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AA49" w14:textId="77777777" w:rsidR="007D7FC1" w:rsidRPr="00131157" w:rsidRDefault="007D7FC1" w:rsidP="007D7FC1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73</w:t>
      </w:r>
      <w:r w:rsidRPr="00131157">
        <w:rPr>
          <w:rFonts w:cs="Arial"/>
          <w:b/>
          <w:bCs/>
          <w:sz w:val="24"/>
          <w:u w:val="single"/>
        </w:rPr>
        <w:t>/2022. (III.28.) GJB számú határozat</w:t>
      </w:r>
    </w:p>
    <w:p w14:paraId="5703A3E3" w14:textId="77777777" w:rsidR="007D7FC1" w:rsidRPr="00131157" w:rsidRDefault="007D7FC1" w:rsidP="007D7FC1">
      <w:pPr>
        <w:keepNext/>
        <w:jc w:val="both"/>
        <w:rPr>
          <w:rFonts w:cs="Arial"/>
          <w:sz w:val="24"/>
        </w:rPr>
      </w:pPr>
    </w:p>
    <w:p w14:paraId="41B30E7C" w14:textId="77777777" w:rsidR="007D7FC1" w:rsidRPr="00131157" w:rsidRDefault="007D7FC1" w:rsidP="007D7FC1">
      <w:pPr>
        <w:pStyle w:val="Szvegtrzs2"/>
        <w:spacing w:after="0" w:line="240" w:lineRule="auto"/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31157">
        <w:rPr>
          <w:rFonts w:cs="Arial"/>
          <w:sz w:val="24"/>
        </w:rPr>
        <w:t>bc</w:t>
      </w:r>
      <w:proofErr w:type="spellEnd"/>
      <w:r w:rsidRPr="00131157">
        <w:rPr>
          <w:rFonts w:cs="Arial"/>
          <w:sz w:val="24"/>
        </w:rPr>
        <w:t xml:space="preserve">) alpontjában biztosított hatáskörében eljárva a Savaria Városfejlesztési Nonprofit Kft. Szervezeti és Működési Szabályzatának módosítását az előterjesztés mellékletében foglalt tartalommal jóváhagyja. </w:t>
      </w:r>
    </w:p>
    <w:p w14:paraId="0D3F8EC8" w14:textId="77777777" w:rsidR="007D7FC1" w:rsidRPr="00131157" w:rsidRDefault="007D7FC1" w:rsidP="007D7FC1">
      <w:pPr>
        <w:jc w:val="both"/>
        <w:rPr>
          <w:rFonts w:cs="Arial"/>
          <w:b/>
          <w:sz w:val="24"/>
          <w:u w:val="single"/>
        </w:rPr>
      </w:pPr>
    </w:p>
    <w:p w14:paraId="5A553910" w14:textId="77777777" w:rsidR="007D7FC1" w:rsidRPr="00131157" w:rsidRDefault="007D7FC1" w:rsidP="007D7FC1">
      <w:pPr>
        <w:jc w:val="both"/>
        <w:rPr>
          <w:rFonts w:cs="Arial"/>
          <w:sz w:val="24"/>
        </w:rPr>
      </w:pPr>
      <w:r w:rsidRPr="00131157">
        <w:rPr>
          <w:rFonts w:cs="Arial"/>
          <w:b/>
          <w:sz w:val="24"/>
          <w:u w:val="single"/>
        </w:rPr>
        <w:t>Felelős:</w:t>
      </w:r>
      <w:r w:rsidRPr="00131157">
        <w:rPr>
          <w:rFonts w:cs="Arial"/>
          <w:sz w:val="24"/>
        </w:rPr>
        <w:tab/>
        <w:t xml:space="preserve">Dr. </w:t>
      </w:r>
      <w:proofErr w:type="spellStart"/>
      <w:r w:rsidRPr="00131157">
        <w:rPr>
          <w:rFonts w:cs="Arial"/>
          <w:sz w:val="24"/>
        </w:rPr>
        <w:t>Nemény</w:t>
      </w:r>
      <w:proofErr w:type="spellEnd"/>
      <w:r w:rsidRPr="00131157">
        <w:rPr>
          <w:rFonts w:cs="Arial"/>
          <w:sz w:val="24"/>
        </w:rPr>
        <w:t xml:space="preserve"> András polgármester</w:t>
      </w:r>
    </w:p>
    <w:p w14:paraId="127B13AD" w14:textId="77777777" w:rsidR="007D7FC1" w:rsidRPr="00131157" w:rsidRDefault="007D7FC1" w:rsidP="007D7FC1">
      <w:pPr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  <w:t>Horváth Soma alpolgármester</w:t>
      </w:r>
    </w:p>
    <w:p w14:paraId="16AE86CD" w14:textId="77777777" w:rsidR="007D7FC1" w:rsidRPr="00131157" w:rsidRDefault="007D7FC1" w:rsidP="007D7FC1">
      <w:pPr>
        <w:ind w:left="708" w:firstLine="708"/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>Bokányi Adrienn, a Gazdasági és Jogi Bizottság elnöke</w:t>
      </w:r>
    </w:p>
    <w:p w14:paraId="40762DBB" w14:textId="77777777" w:rsidR="007D7FC1" w:rsidRPr="00131157" w:rsidRDefault="007D7FC1" w:rsidP="007D7FC1">
      <w:pPr>
        <w:ind w:left="3533" w:hanging="2115"/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>(végrehajtásért:</w:t>
      </w:r>
      <w:r>
        <w:rPr>
          <w:rFonts w:cs="Arial"/>
          <w:sz w:val="24"/>
        </w:rPr>
        <w:tab/>
      </w:r>
      <w:r w:rsidRPr="00131157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131157">
        <w:rPr>
          <w:rFonts w:cs="Arial"/>
          <w:sz w:val="24"/>
        </w:rPr>
        <w:t xml:space="preserve">r. </w:t>
      </w:r>
      <w:proofErr w:type="spellStart"/>
      <w:r w:rsidRPr="00131157">
        <w:rPr>
          <w:rFonts w:cs="Arial"/>
          <w:sz w:val="24"/>
        </w:rPr>
        <w:t>Gats</w:t>
      </w:r>
      <w:proofErr w:type="spellEnd"/>
      <w:r w:rsidRPr="00131157">
        <w:rPr>
          <w:rFonts w:cs="Arial"/>
          <w:sz w:val="24"/>
        </w:rPr>
        <w:t xml:space="preserve"> Andrea, a Jogi és Képviselői Osztály vezetője</w:t>
      </w:r>
    </w:p>
    <w:p w14:paraId="10C52ECF" w14:textId="77777777" w:rsidR="007D7FC1" w:rsidRPr="00131157" w:rsidRDefault="007D7FC1" w:rsidP="007D7FC1">
      <w:pPr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131157">
        <w:rPr>
          <w:rFonts w:cs="Arial"/>
          <w:sz w:val="24"/>
        </w:rPr>
        <w:t>Dr. Kovácsné Takács Klaudia, a társaság ügyvezetője)</w:t>
      </w:r>
    </w:p>
    <w:p w14:paraId="77A186CC" w14:textId="77777777" w:rsidR="007D7FC1" w:rsidRPr="00131157" w:rsidRDefault="007D7FC1" w:rsidP="007D7FC1">
      <w:pPr>
        <w:jc w:val="both"/>
        <w:rPr>
          <w:rFonts w:cs="Arial"/>
          <w:sz w:val="24"/>
        </w:rPr>
      </w:pPr>
    </w:p>
    <w:p w14:paraId="0ABD4AE1" w14:textId="77777777" w:rsidR="007D7FC1" w:rsidRPr="00131157" w:rsidRDefault="007D7FC1" w:rsidP="007D7FC1">
      <w:pPr>
        <w:rPr>
          <w:rFonts w:ascii="Times New Roman" w:hAnsi="Times New Roman"/>
          <w:sz w:val="28"/>
          <w:szCs w:val="28"/>
        </w:rPr>
      </w:pPr>
      <w:r w:rsidRPr="00131157">
        <w:rPr>
          <w:rFonts w:cs="Arial"/>
          <w:b/>
          <w:sz w:val="24"/>
          <w:u w:val="single"/>
        </w:rPr>
        <w:t>Határidő</w:t>
      </w:r>
      <w:r w:rsidRPr="0061577E">
        <w:rPr>
          <w:rFonts w:cs="Arial"/>
          <w:b/>
          <w:sz w:val="24"/>
          <w:u w:val="single"/>
        </w:rPr>
        <w:t>:</w:t>
      </w:r>
      <w:r>
        <w:rPr>
          <w:rFonts w:cs="Arial"/>
          <w:b/>
          <w:sz w:val="24"/>
        </w:rPr>
        <w:tab/>
      </w:r>
      <w:r w:rsidRPr="00131157">
        <w:rPr>
          <w:rFonts w:cs="Arial"/>
          <w:sz w:val="24"/>
        </w:rPr>
        <w:t>azonnal</w:t>
      </w:r>
    </w:p>
    <w:p w14:paraId="1AEE5C81" w14:textId="77777777" w:rsidR="007D7FC1" w:rsidRDefault="007D7FC1" w:rsidP="007D7FC1">
      <w:pPr>
        <w:tabs>
          <w:tab w:val="center" w:pos="7655"/>
        </w:tabs>
        <w:jc w:val="both"/>
        <w:rPr>
          <w:b/>
          <w:bCs/>
          <w:sz w:val="24"/>
        </w:rPr>
      </w:pPr>
    </w:p>
    <w:p w14:paraId="2359540E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C1"/>
    <w:rsid w:val="001B2BEE"/>
    <w:rsid w:val="007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F26C"/>
  <w15:chartTrackingRefBased/>
  <w15:docId w15:val="{47C86265-7A29-492D-A026-A534E79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FC1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D7FC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D7FC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2022-04-04T08:46:00Z</dcterms:created>
  <dcterms:modified xsi:type="dcterms:W3CDTF">2022-04-04T08:46:00Z</dcterms:modified>
</cp:coreProperties>
</file>