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BD" w:rsidRPr="00062AA8" w:rsidRDefault="00E25FBD" w:rsidP="00E25F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62AA8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0E09C0" w:rsidRDefault="000E09C0" w:rsidP="00E25FBD">
      <w:pPr>
        <w:jc w:val="center"/>
        <w:rPr>
          <w:rFonts w:ascii="Arial" w:hAnsi="Arial" w:cs="Arial"/>
          <w:b/>
          <w:sz w:val="22"/>
          <w:szCs w:val="22"/>
        </w:rPr>
      </w:pPr>
    </w:p>
    <w:p w:rsidR="00E25FBD" w:rsidRPr="00062AA8" w:rsidRDefault="00E25FBD" w:rsidP="00E25FBD">
      <w:pPr>
        <w:jc w:val="center"/>
        <w:rPr>
          <w:rFonts w:ascii="Arial" w:hAnsi="Arial" w:cs="Arial"/>
          <w:b/>
          <w:sz w:val="22"/>
          <w:szCs w:val="22"/>
        </w:rPr>
      </w:pPr>
      <w:r w:rsidRPr="00062AA8">
        <w:rPr>
          <w:rFonts w:ascii="Arial" w:hAnsi="Arial" w:cs="Arial"/>
          <w:b/>
          <w:sz w:val="22"/>
          <w:szCs w:val="22"/>
        </w:rPr>
        <w:t>A Gazdasági és Jogi Bizottság 20</w:t>
      </w:r>
      <w:r>
        <w:rPr>
          <w:rFonts w:ascii="Arial" w:hAnsi="Arial" w:cs="Arial"/>
          <w:b/>
          <w:sz w:val="22"/>
          <w:szCs w:val="22"/>
        </w:rPr>
        <w:t>2</w:t>
      </w:r>
      <w:r w:rsidR="000E09C0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D01156">
        <w:rPr>
          <w:rFonts w:ascii="Arial" w:hAnsi="Arial" w:cs="Arial"/>
          <w:b/>
          <w:sz w:val="22"/>
          <w:szCs w:val="22"/>
        </w:rPr>
        <w:t>március 28</w:t>
      </w:r>
      <w:r w:rsidR="00553B46">
        <w:rPr>
          <w:rFonts w:ascii="Arial" w:hAnsi="Arial" w:cs="Arial"/>
          <w:b/>
          <w:sz w:val="22"/>
          <w:szCs w:val="22"/>
        </w:rPr>
        <w:t>-i</w:t>
      </w:r>
      <w:r w:rsidRPr="00062AA8">
        <w:rPr>
          <w:rFonts w:ascii="Arial" w:hAnsi="Arial" w:cs="Arial"/>
          <w:b/>
          <w:sz w:val="22"/>
          <w:szCs w:val="22"/>
        </w:rPr>
        <w:t xml:space="preserve"> ülésére</w:t>
      </w:r>
    </w:p>
    <w:p w:rsidR="00E25FBD" w:rsidRDefault="00E25FBD" w:rsidP="00E25FBD">
      <w:pPr>
        <w:jc w:val="center"/>
        <w:rPr>
          <w:rFonts w:ascii="Arial" w:hAnsi="Arial" w:cs="Arial"/>
          <w:b/>
          <w:sz w:val="22"/>
          <w:szCs w:val="22"/>
        </w:rPr>
      </w:pPr>
    </w:p>
    <w:p w:rsidR="00785860" w:rsidRDefault="00785860" w:rsidP="00E25FBD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785860">
        <w:rPr>
          <w:rFonts w:ascii="Arial" w:hAnsi="Arial" w:cs="Arial"/>
          <w:b/>
          <w:sz w:val="22"/>
          <w:szCs w:val="22"/>
        </w:rPr>
        <w:t xml:space="preserve">Javaslat </w:t>
      </w:r>
      <w:r w:rsidR="000E09C0">
        <w:rPr>
          <w:rFonts w:ascii="Arial" w:hAnsi="Arial" w:cs="Arial"/>
          <w:b/>
          <w:sz w:val="22"/>
          <w:szCs w:val="22"/>
        </w:rPr>
        <w:t xml:space="preserve">a </w:t>
      </w:r>
      <w:r w:rsidR="000E09C0" w:rsidRPr="000E09C0">
        <w:rPr>
          <w:rFonts w:ascii="Arial" w:hAnsi="Arial" w:cs="Arial"/>
          <w:b/>
          <w:sz w:val="22"/>
          <w:szCs w:val="22"/>
        </w:rPr>
        <w:t xml:space="preserve">Savaria </w:t>
      </w:r>
      <w:r w:rsidR="00D01156">
        <w:rPr>
          <w:rFonts w:ascii="Arial" w:hAnsi="Arial" w:cs="Arial"/>
          <w:b/>
          <w:sz w:val="22"/>
          <w:szCs w:val="22"/>
        </w:rPr>
        <w:t>Városfejlesztési Nonprofit</w:t>
      </w:r>
      <w:r w:rsidR="000E09C0" w:rsidRPr="000E09C0">
        <w:rPr>
          <w:rFonts w:ascii="Arial" w:hAnsi="Arial" w:cs="Arial"/>
          <w:b/>
          <w:sz w:val="22"/>
          <w:szCs w:val="22"/>
        </w:rPr>
        <w:t xml:space="preserve"> Kft. S</w:t>
      </w:r>
      <w:r w:rsidR="000E09C0">
        <w:rPr>
          <w:rFonts w:ascii="Arial" w:hAnsi="Arial" w:cs="Arial"/>
          <w:b/>
          <w:sz w:val="22"/>
          <w:szCs w:val="22"/>
        </w:rPr>
        <w:t>zervezeti és Működési S</w:t>
      </w:r>
      <w:r w:rsidRPr="00785860">
        <w:rPr>
          <w:rFonts w:ascii="Arial" w:hAnsi="Arial" w:cs="Arial"/>
          <w:b/>
          <w:sz w:val="22"/>
          <w:szCs w:val="22"/>
        </w:rPr>
        <w:t>zabályzatának módosítására</w:t>
      </w:r>
      <w:bookmarkEnd w:id="0"/>
      <w:r w:rsidRPr="00E25FBD">
        <w:rPr>
          <w:rFonts w:ascii="Arial" w:hAnsi="Arial" w:cs="Arial"/>
          <w:b/>
          <w:sz w:val="22"/>
          <w:szCs w:val="22"/>
        </w:rPr>
        <w:t xml:space="preserve"> </w:t>
      </w:r>
    </w:p>
    <w:p w:rsidR="00D01156" w:rsidRDefault="00D01156" w:rsidP="000E09C0">
      <w:pPr>
        <w:jc w:val="both"/>
        <w:rPr>
          <w:rFonts w:ascii="Arial" w:hAnsi="Arial" w:cs="Arial"/>
          <w:sz w:val="22"/>
          <w:szCs w:val="22"/>
        </w:rPr>
      </w:pPr>
    </w:p>
    <w:p w:rsidR="000E09C0" w:rsidRPr="000E09C0" w:rsidRDefault="00D01156" w:rsidP="000E09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85860" w:rsidRPr="00785860">
        <w:rPr>
          <w:rFonts w:ascii="Arial" w:hAnsi="Arial" w:cs="Arial"/>
          <w:sz w:val="22"/>
          <w:szCs w:val="22"/>
        </w:rPr>
        <w:t xml:space="preserve"> </w:t>
      </w:r>
      <w:r w:rsidRPr="00D01156">
        <w:rPr>
          <w:rFonts w:ascii="Arial" w:hAnsi="Arial" w:cs="Arial"/>
          <w:sz w:val="22"/>
          <w:szCs w:val="22"/>
        </w:rPr>
        <w:t>Savaria Városfejlesztési Nonprofit Kft</w:t>
      </w:r>
      <w:r w:rsidR="00785860" w:rsidRPr="0078586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aktualizálta, néhány rendelkezésében módosította, pontosította, valamint kiegészítette a korábbi szervezeti és működési szabályzatát. </w:t>
      </w:r>
      <w:r w:rsidR="000E09C0" w:rsidRPr="000E09C0">
        <w:rPr>
          <w:rFonts w:ascii="Arial" w:hAnsi="Arial" w:cs="Arial"/>
          <w:sz w:val="22"/>
          <w:szCs w:val="22"/>
        </w:rPr>
        <w:t>Az SZMSZ módosításokkal egységes szerkezetbe foglalt szövegét (a módosításokat kiemelésekkel jelölve) az előterjesztés melléklete tartalmazza.</w:t>
      </w:r>
    </w:p>
    <w:p w:rsidR="000E09C0" w:rsidRDefault="000E09C0" w:rsidP="000E09C0">
      <w:pPr>
        <w:jc w:val="both"/>
        <w:rPr>
          <w:rFonts w:ascii="Arial" w:hAnsi="Arial" w:cs="Arial"/>
          <w:sz w:val="22"/>
          <w:szCs w:val="22"/>
        </w:rPr>
      </w:pPr>
      <w:bookmarkStart w:id="1" w:name="_Hlk26535909"/>
    </w:p>
    <w:p w:rsidR="000E09C0" w:rsidRDefault="000E09C0" w:rsidP="000E09C0">
      <w:pPr>
        <w:jc w:val="both"/>
        <w:rPr>
          <w:rFonts w:ascii="Arial" w:hAnsi="Arial" w:cs="Arial"/>
          <w:sz w:val="22"/>
          <w:szCs w:val="22"/>
        </w:rPr>
      </w:pPr>
      <w:r w:rsidRPr="00E25FBD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(XII.23.) önkormányzati rendelet 19. § (1) bekezdés b) pont </w:t>
      </w:r>
      <w:proofErr w:type="spellStart"/>
      <w:r w:rsidRPr="00E25FBD">
        <w:rPr>
          <w:rFonts w:ascii="Arial" w:hAnsi="Arial" w:cs="Arial"/>
          <w:sz w:val="22"/>
          <w:szCs w:val="22"/>
        </w:rPr>
        <w:t>bc</w:t>
      </w:r>
      <w:proofErr w:type="spellEnd"/>
      <w:r w:rsidRPr="00E25FBD">
        <w:rPr>
          <w:rFonts w:ascii="Arial" w:hAnsi="Arial" w:cs="Arial"/>
          <w:sz w:val="22"/>
          <w:szCs w:val="22"/>
        </w:rPr>
        <w:t>) alpontja</w:t>
      </w:r>
      <w:bookmarkEnd w:id="1"/>
      <w:r w:rsidRPr="00E25FBD">
        <w:rPr>
          <w:rFonts w:ascii="Arial" w:hAnsi="Arial" w:cs="Arial"/>
          <w:sz w:val="22"/>
          <w:szCs w:val="22"/>
        </w:rPr>
        <w:t xml:space="preserve"> értelmében, ha a gazdasági társaságban az önkormányzati tulajdonrész az 50 %-ot eléri, vagy meghaladja, úgy a gazdasági ügyeket ellátó bizottság dönt a szervezeti és működési szabályzat módosítása kérdésében. </w:t>
      </w:r>
    </w:p>
    <w:p w:rsidR="002A29D7" w:rsidRDefault="002A29D7" w:rsidP="000E09C0">
      <w:pPr>
        <w:jc w:val="both"/>
        <w:rPr>
          <w:rFonts w:ascii="Arial" w:hAnsi="Arial" w:cs="Arial"/>
          <w:sz w:val="22"/>
          <w:szCs w:val="22"/>
        </w:rPr>
      </w:pPr>
    </w:p>
    <w:p w:rsidR="002A29D7" w:rsidRPr="00E25FBD" w:rsidRDefault="002A29D7" w:rsidP="000E09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felügyelőbizottság az SZMSZ módosítását elfogadta. </w:t>
      </w:r>
    </w:p>
    <w:p w:rsidR="00E25FBD" w:rsidRP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Kérem a Tisztelt Bizottságot, hogy az előterjesztést megtárgyalni, és a határozati javaslatot elfogadni szíveskedjen. </w:t>
      </w: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Default="00553B46" w:rsidP="00E25FBD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Szombathely, 202</w:t>
      </w:r>
      <w:r w:rsidR="000E09C0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D01156">
        <w:rPr>
          <w:rFonts w:ascii="Arial" w:hAnsi="Arial" w:cs="Arial"/>
          <w:b/>
          <w:sz w:val="22"/>
          <w:szCs w:val="22"/>
        </w:rPr>
        <w:t xml:space="preserve">március </w:t>
      </w:r>
      <w:r w:rsidR="005C0113">
        <w:rPr>
          <w:rFonts w:ascii="Arial" w:hAnsi="Arial" w:cs="Arial"/>
          <w:b/>
          <w:sz w:val="22"/>
          <w:szCs w:val="22"/>
        </w:rPr>
        <w:t xml:space="preserve">22. </w:t>
      </w:r>
    </w:p>
    <w:p w:rsidR="00E25FBD" w:rsidRDefault="00E25FBD" w:rsidP="00E25FBD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E25FBD" w:rsidRDefault="00E25FBD" w:rsidP="00E25FBD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/: Dr. Nemény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András :</w:t>
      </w:r>
      <w:proofErr w:type="gramEnd"/>
      <w:r>
        <w:rPr>
          <w:rFonts w:ascii="Arial" w:hAnsi="Arial" w:cs="Arial"/>
          <w:b/>
          <w:bCs/>
          <w:sz w:val="22"/>
          <w:szCs w:val="22"/>
        </w:rPr>
        <w:t>/</w:t>
      </w:r>
    </w:p>
    <w:p w:rsidR="000E09C0" w:rsidRDefault="000E09C0" w:rsidP="00E25FBD">
      <w:pPr>
        <w:jc w:val="both"/>
        <w:rPr>
          <w:b/>
        </w:rPr>
      </w:pPr>
    </w:p>
    <w:p w:rsidR="00785860" w:rsidRPr="00785860" w:rsidRDefault="00785860" w:rsidP="0078586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8586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785860" w:rsidRPr="00785860" w:rsidRDefault="00785860" w:rsidP="0078586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85860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785860" w:rsidRPr="00785860" w:rsidRDefault="000E09C0" w:rsidP="0078586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…./2022. (</w:t>
      </w:r>
      <w:r w:rsidR="00D01156">
        <w:rPr>
          <w:rFonts w:ascii="Arial" w:hAnsi="Arial" w:cs="Arial"/>
          <w:b/>
          <w:bCs/>
          <w:sz w:val="22"/>
          <w:szCs w:val="22"/>
          <w:u w:val="single"/>
        </w:rPr>
        <w:t>I</w:t>
      </w:r>
      <w:r>
        <w:rPr>
          <w:rFonts w:ascii="Arial" w:hAnsi="Arial" w:cs="Arial"/>
          <w:b/>
          <w:bCs/>
          <w:sz w:val="22"/>
          <w:szCs w:val="22"/>
          <w:u w:val="single"/>
        </w:rPr>
        <w:t>II</w:t>
      </w:r>
      <w:r w:rsidR="00785860" w:rsidRPr="00785860">
        <w:rPr>
          <w:rFonts w:ascii="Arial" w:hAnsi="Arial" w:cs="Arial"/>
          <w:b/>
          <w:bCs/>
          <w:sz w:val="22"/>
          <w:szCs w:val="22"/>
          <w:u w:val="single"/>
        </w:rPr>
        <w:t>. 2</w:t>
      </w:r>
      <w:r w:rsidR="00D01156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="00785860" w:rsidRPr="00785860">
        <w:rPr>
          <w:rFonts w:ascii="Arial" w:hAnsi="Arial" w:cs="Arial"/>
          <w:b/>
          <w:bCs/>
          <w:sz w:val="22"/>
          <w:szCs w:val="22"/>
          <w:u w:val="single"/>
        </w:rPr>
        <w:t>.) GJB. számú határozat</w:t>
      </w:r>
    </w:p>
    <w:p w:rsidR="00785860" w:rsidRPr="00785860" w:rsidRDefault="00785860" w:rsidP="0078586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85860" w:rsidRPr="00785860" w:rsidRDefault="00785860" w:rsidP="00785860">
      <w:pPr>
        <w:jc w:val="both"/>
        <w:rPr>
          <w:rFonts w:ascii="Arial" w:hAnsi="Arial" w:cs="Arial"/>
          <w:sz w:val="22"/>
          <w:szCs w:val="22"/>
        </w:rPr>
      </w:pPr>
    </w:p>
    <w:p w:rsidR="00055AE2" w:rsidRDefault="00785860" w:rsidP="00785860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85860">
        <w:rPr>
          <w:rFonts w:ascii="Arial" w:hAnsi="Arial" w:cs="Arial"/>
          <w:sz w:val="22"/>
          <w:szCs w:val="22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 w:rsidRPr="00785860">
        <w:rPr>
          <w:rFonts w:ascii="Arial" w:hAnsi="Arial" w:cs="Arial"/>
          <w:sz w:val="22"/>
          <w:szCs w:val="22"/>
        </w:rPr>
        <w:t>bc</w:t>
      </w:r>
      <w:proofErr w:type="spellEnd"/>
      <w:r w:rsidRPr="00785860">
        <w:rPr>
          <w:rFonts w:ascii="Arial" w:hAnsi="Arial" w:cs="Arial"/>
          <w:sz w:val="22"/>
          <w:szCs w:val="22"/>
        </w:rPr>
        <w:t xml:space="preserve">) alpontjában biztosított hatáskörében eljárva a </w:t>
      </w:r>
      <w:r w:rsidR="00D01156" w:rsidRPr="00D01156">
        <w:rPr>
          <w:rFonts w:ascii="Arial" w:hAnsi="Arial" w:cs="Arial"/>
          <w:sz w:val="22"/>
          <w:szCs w:val="22"/>
        </w:rPr>
        <w:t>Savaria Városfejlesztési Nonprofit Kft</w:t>
      </w:r>
      <w:r w:rsidRPr="00785860">
        <w:rPr>
          <w:rFonts w:ascii="Arial" w:hAnsi="Arial" w:cs="Arial"/>
          <w:sz w:val="22"/>
          <w:szCs w:val="22"/>
        </w:rPr>
        <w:t xml:space="preserve">. Szervezeti és Működési Szabályzatának módosítását az </w:t>
      </w:r>
      <w:r w:rsidR="000E09C0">
        <w:rPr>
          <w:rFonts w:ascii="Arial" w:hAnsi="Arial" w:cs="Arial"/>
          <w:sz w:val="22"/>
          <w:szCs w:val="22"/>
        </w:rPr>
        <w:t>előterjesztés</w:t>
      </w:r>
      <w:r w:rsidRPr="00785860">
        <w:rPr>
          <w:rFonts w:ascii="Arial" w:hAnsi="Arial" w:cs="Arial"/>
          <w:sz w:val="22"/>
          <w:szCs w:val="22"/>
        </w:rPr>
        <w:t xml:space="preserve"> melléklet</w:t>
      </w:r>
      <w:r w:rsidR="002B5196">
        <w:rPr>
          <w:rFonts w:ascii="Arial" w:hAnsi="Arial" w:cs="Arial"/>
          <w:sz w:val="22"/>
          <w:szCs w:val="22"/>
        </w:rPr>
        <w:t>é</w:t>
      </w:r>
      <w:r w:rsidRPr="00785860">
        <w:rPr>
          <w:rFonts w:ascii="Arial" w:hAnsi="Arial" w:cs="Arial"/>
          <w:sz w:val="22"/>
          <w:szCs w:val="22"/>
        </w:rPr>
        <w:t>ben foglalt tartalommal jóváhagyja</w:t>
      </w:r>
      <w:r w:rsidR="00D01156">
        <w:rPr>
          <w:rFonts w:ascii="Arial" w:hAnsi="Arial" w:cs="Arial"/>
          <w:sz w:val="22"/>
          <w:szCs w:val="22"/>
        </w:rPr>
        <w:t xml:space="preserve">. </w:t>
      </w:r>
    </w:p>
    <w:p w:rsidR="00D01156" w:rsidRDefault="00D01156" w:rsidP="0078586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85860" w:rsidRPr="00785860" w:rsidRDefault="00785860" w:rsidP="00785860">
      <w:pPr>
        <w:jc w:val="both"/>
        <w:rPr>
          <w:rFonts w:ascii="Arial" w:hAnsi="Arial" w:cs="Arial"/>
          <w:sz w:val="22"/>
          <w:szCs w:val="22"/>
        </w:rPr>
      </w:pPr>
      <w:r w:rsidRPr="00785860">
        <w:rPr>
          <w:rFonts w:ascii="Arial" w:hAnsi="Arial" w:cs="Arial"/>
          <w:b/>
          <w:sz w:val="22"/>
          <w:szCs w:val="22"/>
          <w:u w:val="single"/>
        </w:rPr>
        <w:t>Felelős:</w:t>
      </w:r>
      <w:r w:rsidRPr="00785860">
        <w:rPr>
          <w:rFonts w:ascii="Arial" w:hAnsi="Arial" w:cs="Arial"/>
          <w:sz w:val="22"/>
          <w:szCs w:val="22"/>
        </w:rPr>
        <w:tab/>
        <w:t>Dr. Nemény András polgármester</w:t>
      </w:r>
    </w:p>
    <w:p w:rsidR="00785860" w:rsidRPr="00785860" w:rsidRDefault="00785860" w:rsidP="00785860">
      <w:pPr>
        <w:jc w:val="both"/>
        <w:rPr>
          <w:rFonts w:ascii="Arial" w:hAnsi="Arial" w:cs="Arial"/>
          <w:sz w:val="22"/>
          <w:szCs w:val="22"/>
        </w:rPr>
      </w:pPr>
      <w:r w:rsidRPr="00785860">
        <w:rPr>
          <w:rFonts w:ascii="Arial" w:hAnsi="Arial" w:cs="Arial"/>
          <w:sz w:val="22"/>
          <w:szCs w:val="22"/>
        </w:rPr>
        <w:tab/>
      </w:r>
      <w:r w:rsidRPr="00785860">
        <w:rPr>
          <w:rFonts w:ascii="Arial" w:hAnsi="Arial" w:cs="Arial"/>
          <w:sz w:val="22"/>
          <w:szCs w:val="22"/>
        </w:rPr>
        <w:tab/>
      </w:r>
      <w:r w:rsidR="0098150E">
        <w:rPr>
          <w:rFonts w:ascii="Arial" w:hAnsi="Arial" w:cs="Arial"/>
          <w:sz w:val="22"/>
          <w:szCs w:val="22"/>
        </w:rPr>
        <w:t>Horváth Soma</w:t>
      </w:r>
      <w:r w:rsidRPr="00785860">
        <w:rPr>
          <w:rFonts w:ascii="Arial" w:hAnsi="Arial" w:cs="Arial"/>
          <w:sz w:val="22"/>
          <w:szCs w:val="22"/>
        </w:rPr>
        <w:t xml:space="preserve"> alpolgármester </w:t>
      </w:r>
    </w:p>
    <w:p w:rsidR="00785860" w:rsidRPr="00785860" w:rsidRDefault="00785860" w:rsidP="0078586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785860">
        <w:rPr>
          <w:rFonts w:ascii="Arial" w:hAnsi="Arial" w:cs="Arial"/>
          <w:sz w:val="22"/>
          <w:szCs w:val="22"/>
        </w:rPr>
        <w:t>Bokányi Adrienn, a Gazdasági és Jogi Bizottság elnöke</w:t>
      </w:r>
    </w:p>
    <w:p w:rsidR="00785860" w:rsidRPr="00785860" w:rsidRDefault="00785860" w:rsidP="00785860">
      <w:pPr>
        <w:jc w:val="both"/>
        <w:rPr>
          <w:rFonts w:ascii="Arial" w:hAnsi="Arial" w:cs="Arial"/>
          <w:sz w:val="22"/>
          <w:szCs w:val="22"/>
        </w:rPr>
      </w:pPr>
      <w:r w:rsidRPr="00785860">
        <w:rPr>
          <w:rFonts w:ascii="Arial" w:hAnsi="Arial" w:cs="Arial"/>
          <w:sz w:val="22"/>
          <w:szCs w:val="22"/>
        </w:rPr>
        <w:tab/>
      </w:r>
      <w:r w:rsidRPr="00785860">
        <w:rPr>
          <w:rFonts w:ascii="Arial" w:hAnsi="Arial" w:cs="Arial"/>
          <w:sz w:val="22"/>
          <w:szCs w:val="22"/>
        </w:rPr>
        <w:tab/>
        <w:t>(végrehajtásért: Nagyné dr. Gats Andrea, a Jogi és Képviselői Osztály vezetője</w:t>
      </w:r>
    </w:p>
    <w:p w:rsidR="00785860" w:rsidRPr="00785860" w:rsidRDefault="00785860" w:rsidP="00785860">
      <w:pPr>
        <w:jc w:val="both"/>
        <w:rPr>
          <w:rFonts w:ascii="Arial" w:hAnsi="Arial" w:cs="Arial"/>
          <w:sz w:val="22"/>
          <w:szCs w:val="22"/>
        </w:rPr>
      </w:pPr>
      <w:r w:rsidRPr="00785860">
        <w:rPr>
          <w:rFonts w:ascii="Arial" w:hAnsi="Arial" w:cs="Arial"/>
          <w:sz w:val="22"/>
          <w:szCs w:val="22"/>
        </w:rPr>
        <w:tab/>
      </w:r>
      <w:r w:rsidRPr="00785860">
        <w:rPr>
          <w:rFonts w:ascii="Arial" w:hAnsi="Arial" w:cs="Arial"/>
          <w:sz w:val="22"/>
          <w:szCs w:val="22"/>
        </w:rPr>
        <w:tab/>
      </w:r>
      <w:r w:rsidRPr="00785860">
        <w:rPr>
          <w:rFonts w:ascii="Arial" w:hAnsi="Arial" w:cs="Arial"/>
          <w:sz w:val="22"/>
          <w:szCs w:val="22"/>
        </w:rPr>
        <w:tab/>
      </w:r>
      <w:r w:rsidRPr="00785860">
        <w:rPr>
          <w:rFonts w:ascii="Arial" w:hAnsi="Arial" w:cs="Arial"/>
          <w:sz w:val="22"/>
          <w:szCs w:val="22"/>
        </w:rPr>
        <w:tab/>
        <w:t xml:space="preserve">   </w:t>
      </w:r>
      <w:r w:rsidR="00D01156">
        <w:rPr>
          <w:rFonts w:ascii="Arial" w:hAnsi="Arial" w:cs="Arial"/>
          <w:sz w:val="22"/>
          <w:szCs w:val="22"/>
        </w:rPr>
        <w:t>Dr. Kovácsné Takács Klaudia</w:t>
      </w:r>
      <w:r w:rsidRPr="00785860">
        <w:rPr>
          <w:rFonts w:ascii="Arial" w:hAnsi="Arial" w:cs="Arial"/>
          <w:sz w:val="22"/>
          <w:szCs w:val="22"/>
        </w:rPr>
        <w:t>, a társaság ügyvezetője)</w:t>
      </w:r>
    </w:p>
    <w:p w:rsidR="00785860" w:rsidRPr="00785860" w:rsidRDefault="00785860" w:rsidP="00785860">
      <w:pPr>
        <w:jc w:val="both"/>
        <w:rPr>
          <w:rFonts w:ascii="Arial" w:hAnsi="Arial" w:cs="Arial"/>
          <w:sz w:val="22"/>
          <w:szCs w:val="22"/>
        </w:rPr>
      </w:pPr>
    </w:p>
    <w:p w:rsidR="00785860" w:rsidRPr="00785860" w:rsidRDefault="00785860" w:rsidP="00553B46">
      <w:pPr>
        <w:tabs>
          <w:tab w:val="center" w:pos="4680"/>
        </w:tabs>
      </w:pPr>
      <w:r w:rsidRPr="00785860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785860">
        <w:rPr>
          <w:rFonts w:ascii="Arial" w:hAnsi="Arial" w:cs="Arial"/>
          <w:b/>
          <w:sz w:val="22"/>
          <w:szCs w:val="22"/>
        </w:rPr>
        <w:t xml:space="preserve">:     </w:t>
      </w:r>
      <w:r w:rsidR="00D01156">
        <w:rPr>
          <w:rFonts w:ascii="Arial" w:hAnsi="Arial" w:cs="Arial"/>
          <w:sz w:val="22"/>
          <w:szCs w:val="22"/>
        </w:rPr>
        <w:t>azonnal</w:t>
      </w:r>
      <w:proofErr w:type="gramEnd"/>
    </w:p>
    <w:sectPr w:rsidR="00785860" w:rsidRPr="00785860" w:rsidSect="008F3B6C">
      <w:footerReference w:type="default" r:id="rId6"/>
      <w:headerReference w:type="first" r:id="rId7"/>
      <w:footerReference w:type="first" r:id="rId8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C3" w:rsidRDefault="00766AE1">
      <w:r>
        <w:separator/>
      </w:r>
    </w:p>
  </w:endnote>
  <w:endnote w:type="continuationSeparator" w:id="0">
    <w:p w:rsidR="00965AC3" w:rsidRDefault="0076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25FB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72F6C" wp14:editId="4B330A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E89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A29D7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A29D7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5C011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C3" w:rsidRDefault="00766AE1">
      <w:r>
        <w:separator/>
      </w:r>
    </w:p>
  </w:footnote>
  <w:footnote w:type="continuationSeparator" w:id="0">
    <w:p w:rsidR="00965AC3" w:rsidRDefault="00766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E25FBD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00369432" wp14:editId="48DFE5D4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E25FBD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E25FBD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5C0113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BD"/>
    <w:rsid w:val="00055AE2"/>
    <w:rsid w:val="000E09C0"/>
    <w:rsid w:val="002A29D7"/>
    <w:rsid w:val="002B5196"/>
    <w:rsid w:val="002D5E71"/>
    <w:rsid w:val="003A737A"/>
    <w:rsid w:val="0047509A"/>
    <w:rsid w:val="004F3194"/>
    <w:rsid w:val="004F3D2D"/>
    <w:rsid w:val="00553B46"/>
    <w:rsid w:val="005C0113"/>
    <w:rsid w:val="00766AE1"/>
    <w:rsid w:val="00785860"/>
    <w:rsid w:val="00965AC3"/>
    <w:rsid w:val="0098150E"/>
    <w:rsid w:val="009926AB"/>
    <w:rsid w:val="00A72FC3"/>
    <w:rsid w:val="00B73440"/>
    <w:rsid w:val="00D01156"/>
    <w:rsid w:val="00E25FBD"/>
    <w:rsid w:val="00ED751E"/>
    <w:rsid w:val="00E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A3A2D-A53E-4C23-8CFF-29949F15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E25FB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E25F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E25F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25F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E25FBD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E25FBD"/>
    <w:rPr>
      <w:rFonts w:ascii="Arial" w:eastAsia="Times New Roman" w:hAnsi="Arial" w:cs="Arial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8586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8586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1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Kaposiné dr. Reményi Viola</cp:lastModifiedBy>
  <cp:revision>4</cp:revision>
  <cp:lastPrinted>2022-03-16T14:02:00Z</cp:lastPrinted>
  <dcterms:created xsi:type="dcterms:W3CDTF">2022-03-16T12:26:00Z</dcterms:created>
  <dcterms:modified xsi:type="dcterms:W3CDTF">2022-03-22T12:43:00Z</dcterms:modified>
</cp:coreProperties>
</file>