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41" w:rsidRPr="00A105EF" w:rsidRDefault="00956F41" w:rsidP="00956F4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47</w:t>
      </w:r>
      <w:r w:rsidRPr="00A105EF">
        <w:rPr>
          <w:rFonts w:cs="Arial"/>
          <w:b/>
          <w:u w:val="single"/>
        </w:rPr>
        <w:t xml:space="preserve">/2022. (II.24.) Kgy. </w:t>
      </w:r>
      <w:proofErr w:type="gramStart"/>
      <w:r w:rsidRPr="00A105EF">
        <w:rPr>
          <w:rFonts w:cs="Arial"/>
          <w:b/>
          <w:u w:val="single"/>
        </w:rPr>
        <w:t>sz.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956F41" w:rsidRPr="00A105EF" w:rsidRDefault="00956F41" w:rsidP="00956F41">
      <w:pPr>
        <w:jc w:val="center"/>
        <w:rPr>
          <w:rFonts w:cs="Arial"/>
          <w:b/>
          <w:u w:val="single"/>
        </w:rPr>
      </w:pPr>
    </w:p>
    <w:p w:rsidR="00956F41" w:rsidRPr="00A105EF" w:rsidRDefault="00956F41" w:rsidP="00956F41">
      <w:pPr>
        <w:jc w:val="center"/>
        <w:rPr>
          <w:rFonts w:cs="Arial"/>
          <w:b/>
          <w:u w:val="single"/>
        </w:rPr>
      </w:pPr>
    </w:p>
    <w:p w:rsidR="00956F41" w:rsidRPr="00A105EF" w:rsidRDefault="00956F41" w:rsidP="00956F41">
      <w:pPr>
        <w:jc w:val="both"/>
        <w:rPr>
          <w:rFonts w:cs="Arial"/>
          <w:color w:val="000000"/>
        </w:rPr>
      </w:pPr>
      <w:r w:rsidRPr="00A105EF">
        <w:rPr>
          <w:rFonts w:cs="Arial"/>
          <w:color w:val="000000"/>
        </w:rPr>
        <w:t xml:space="preserve">A </w:t>
      </w:r>
      <w:r w:rsidRPr="00A105EF">
        <w:rPr>
          <w:rFonts w:cs="Arial"/>
        </w:rPr>
        <w:t xml:space="preserve">Közgyűlés hozzájárul az </w:t>
      </w:r>
      <w:proofErr w:type="spellStart"/>
      <w:r w:rsidRPr="00A105EF">
        <w:rPr>
          <w:rFonts w:cs="Arial"/>
        </w:rPr>
        <w:t>Aptiv</w:t>
      </w:r>
      <w:proofErr w:type="spellEnd"/>
      <w:r w:rsidRPr="00A105EF">
        <w:rPr>
          <w:rFonts w:cs="Arial"/>
        </w:rPr>
        <w:t xml:space="preserve"> </w:t>
      </w:r>
      <w:proofErr w:type="spellStart"/>
      <w:r w:rsidRPr="00A105EF">
        <w:rPr>
          <w:rFonts w:cs="Arial"/>
        </w:rPr>
        <w:t>Services</w:t>
      </w:r>
      <w:proofErr w:type="spellEnd"/>
      <w:r w:rsidRPr="00A105EF">
        <w:rPr>
          <w:rFonts w:cs="Arial"/>
        </w:rPr>
        <w:t xml:space="preserve"> Hungary Kft. és az Önkormányzat közötti, a 3 új helyszínen kiépítendő okos zebra finanszírozására vonatkozó „Támogatási szerződés megkötéséhez.</w:t>
      </w:r>
    </w:p>
    <w:p w:rsidR="00956F41" w:rsidRPr="00A105EF" w:rsidRDefault="00956F41" w:rsidP="00956F41">
      <w:pPr>
        <w:jc w:val="both"/>
        <w:rPr>
          <w:rFonts w:cs="Arial"/>
          <w:color w:val="000000"/>
        </w:rPr>
      </w:pPr>
    </w:p>
    <w:p w:rsidR="00956F41" w:rsidRPr="00A105EF" w:rsidRDefault="00956F41" w:rsidP="00956F41">
      <w:pPr>
        <w:jc w:val="both"/>
        <w:rPr>
          <w:rFonts w:cs="Arial"/>
        </w:rPr>
      </w:pPr>
      <w:r w:rsidRPr="00A105EF">
        <w:rPr>
          <w:rFonts w:cs="Arial"/>
          <w:b/>
          <w:u w:val="single"/>
        </w:rPr>
        <w:t>Felelős:</w:t>
      </w:r>
      <w:r w:rsidRPr="00A105EF">
        <w:rPr>
          <w:rFonts w:cs="Arial"/>
        </w:rPr>
        <w:tab/>
        <w:t xml:space="preserve">Dr. </w:t>
      </w:r>
      <w:proofErr w:type="spellStart"/>
      <w:r w:rsidRPr="00A105EF">
        <w:rPr>
          <w:rFonts w:cs="Arial"/>
        </w:rPr>
        <w:t>Nemény</w:t>
      </w:r>
      <w:proofErr w:type="spellEnd"/>
      <w:r w:rsidRPr="00A105EF">
        <w:rPr>
          <w:rFonts w:cs="Arial"/>
        </w:rPr>
        <w:t xml:space="preserve"> András, polgármester</w:t>
      </w:r>
    </w:p>
    <w:p w:rsidR="00956F41" w:rsidRPr="00A105EF" w:rsidRDefault="00956F41" w:rsidP="00956F41">
      <w:pPr>
        <w:ind w:left="708" w:firstLine="708"/>
        <w:jc w:val="both"/>
        <w:rPr>
          <w:rFonts w:cs="Arial"/>
        </w:rPr>
      </w:pPr>
      <w:r w:rsidRPr="00A105EF">
        <w:rPr>
          <w:rFonts w:cs="Arial"/>
        </w:rPr>
        <w:t>Dr. Károlyi Ákos, jegyző</w:t>
      </w:r>
    </w:p>
    <w:p w:rsidR="00956F41" w:rsidRPr="00A105EF" w:rsidRDefault="00956F41" w:rsidP="00956F41">
      <w:pPr>
        <w:ind w:left="708" w:firstLine="708"/>
        <w:jc w:val="both"/>
        <w:rPr>
          <w:rFonts w:cs="Arial"/>
        </w:rPr>
      </w:pPr>
      <w:r w:rsidRPr="00A105EF">
        <w:rPr>
          <w:rFonts w:cs="Arial"/>
        </w:rPr>
        <w:t>(A végrehajtás előkészítéséért:</w:t>
      </w:r>
    </w:p>
    <w:p w:rsidR="00956F41" w:rsidRPr="00A105EF" w:rsidRDefault="00956F41" w:rsidP="00956F41">
      <w:pPr>
        <w:ind w:left="708" w:firstLine="708"/>
        <w:jc w:val="both"/>
        <w:rPr>
          <w:rFonts w:cs="Arial"/>
        </w:rPr>
      </w:pPr>
      <w:r w:rsidRPr="00A105EF">
        <w:rPr>
          <w:rFonts w:cs="Arial"/>
        </w:rPr>
        <w:t>Kalmár Ervin, a Városüzemeltetési Osztály vezetője)</w:t>
      </w:r>
    </w:p>
    <w:p w:rsidR="00956F41" w:rsidRPr="00A105EF" w:rsidRDefault="00956F41" w:rsidP="00956F41">
      <w:pPr>
        <w:ind w:left="1418"/>
        <w:jc w:val="both"/>
        <w:rPr>
          <w:rFonts w:cs="Arial"/>
        </w:rPr>
      </w:pPr>
      <w:r w:rsidRPr="00A105EF">
        <w:rPr>
          <w:rFonts w:cs="Arial"/>
        </w:rPr>
        <w:t>Stéger Gábor, a Közgazdasági és Adó Osztály vezetője</w:t>
      </w:r>
    </w:p>
    <w:p w:rsidR="00956F41" w:rsidRPr="00A105EF" w:rsidRDefault="00956F41" w:rsidP="00956F41">
      <w:pPr>
        <w:ind w:left="1418"/>
        <w:jc w:val="both"/>
        <w:rPr>
          <w:rFonts w:cs="Arial"/>
        </w:rPr>
      </w:pPr>
    </w:p>
    <w:p w:rsidR="00956F41" w:rsidRPr="00A105EF" w:rsidRDefault="00956F41" w:rsidP="00956F41">
      <w:pPr>
        <w:spacing w:line="259" w:lineRule="auto"/>
        <w:rPr>
          <w:rFonts w:cs="Arial"/>
        </w:rPr>
      </w:pPr>
      <w:r w:rsidRPr="00A105EF">
        <w:rPr>
          <w:rFonts w:cs="Arial"/>
          <w:b/>
          <w:u w:val="single"/>
        </w:rPr>
        <w:t>Határidő:</w:t>
      </w:r>
      <w:r w:rsidRPr="00A105EF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74AD0"/>
    <w:rsid w:val="002E6A78"/>
    <w:rsid w:val="00442644"/>
    <w:rsid w:val="004B6634"/>
    <w:rsid w:val="004C0144"/>
    <w:rsid w:val="005357CA"/>
    <w:rsid w:val="0058318E"/>
    <w:rsid w:val="005B266D"/>
    <w:rsid w:val="005C16E0"/>
    <w:rsid w:val="007121AE"/>
    <w:rsid w:val="00713805"/>
    <w:rsid w:val="007E6F94"/>
    <w:rsid w:val="007F42A2"/>
    <w:rsid w:val="008C447D"/>
    <w:rsid w:val="008F13E5"/>
    <w:rsid w:val="00956F41"/>
    <w:rsid w:val="00B079AC"/>
    <w:rsid w:val="00B3163F"/>
    <w:rsid w:val="00D4038A"/>
    <w:rsid w:val="00DC0475"/>
    <w:rsid w:val="00E30662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2022-02-28T10:21:00Z</dcterms:created>
  <dcterms:modified xsi:type="dcterms:W3CDTF">2022-02-28T10:21:00Z</dcterms:modified>
</cp:coreProperties>
</file>