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EE0C9DC" w14:textId="77777777" w:rsidR="00051413" w:rsidRDefault="00051413" w:rsidP="0005141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22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60ACA96D" w14:textId="77777777" w:rsidR="00051413" w:rsidRDefault="00051413" w:rsidP="00051413">
      <w:pPr>
        <w:ind w:left="709" w:hanging="709"/>
        <w:rPr>
          <w:rFonts w:cs="Arial"/>
          <w:b/>
          <w:bCs/>
          <w:u w:val="single"/>
        </w:rPr>
      </w:pPr>
    </w:p>
    <w:p w14:paraId="5AECB6C1" w14:textId="77777777" w:rsidR="00051413" w:rsidRPr="000C4CAA" w:rsidRDefault="00051413" w:rsidP="00051413">
      <w:pPr>
        <w:jc w:val="both"/>
        <w:rPr>
          <w:rFonts w:cs="Arial"/>
          <w:bCs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 xml:space="preserve">„Javaslat </w:t>
      </w:r>
      <w:r w:rsidRPr="00C75616">
        <w:rPr>
          <w:rFonts w:cs="Arial"/>
          <w:i/>
        </w:rPr>
        <w:t>a Szombathelyi Köznevelési GAMESZ Szervezeti és Működési Szabályzatának véleményezésére</w:t>
      </w:r>
      <w:r>
        <w:rPr>
          <w:rFonts w:cs="Arial"/>
          <w:bCs/>
        </w:rPr>
        <w:t xml:space="preserve">” című előterjesztést megtárgyalta és </w:t>
      </w:r>
      <w:r w:rsidRPr="000C4CAA">
        <w:rPr>
          <w:rFonts w:cs="Arial"/>
          <w:bCs/>
        </w:rPr>
        <w:t>az önkormányzat Szervezeti és Működési Szabályzatáról szóló 18/2019. (X.31.) önkormányzati rendelet 75.§ (5) bekezdése és 52.§ (2) bekezdés 25. pontja alapján a Szombathelyi Köznevelési GAMESZ Szervezeti és Működési Szabályzatát az előterjesztés melléklete szerinti tartalommal jóváhagyásra javasolja a Polgármesternek.</w:t>
      </w:r>
    </w:p>
    <w:p w14:paraId="462BE321" w14:textId="77777777" w:rsidR="00051413" w:rsidRPr="000C4CAA" w:rsidRDefault="00051413" w:rsidP="00051413">
      <w:pPr>
        <w:jc w:val="both"/>
        <w:rPr>
          <w:rFonts w:cs="Arial"/>
          <w:b/>
          <w:bCs/>
          <w:u w:val="single"/>
        </w:rPr>
      </w:pPr>
    </w:p>
    <w:p w14:paraId="1CB53ABD" w14:textId="77777777" w:rsidR="00051413" w:rsidRPr="000C4CAA" w:rsidRDefault="00051413" w:rsidP="00051413">
      <w:pPr>
        <w:jc w:val="both"/>
        <w:rPr>
          <w:rFonts w:cs="Arial"/>
          <w:bCs/>
        </w:rPr>
      </w:pPr>
      <w:r w:rsidRPr="000C4CAA">
        <w:rPr>
          <w:rFonts w:cs="Arial"/>
          <w:b/>
          <w:bCs/>
          <w:u w:val="single"/>
        </w:rPr>
        <w:t>Felelős</w:t>
      </w:r>
      <w:proofErr w:type="gramStart"/>
      <w:r w:rsidRPr="000C4CAA">
        <w:rPr>
          <w:rFonts w:cs="Arial"/>
          <w:b/>
          <w:bCs/>
          <w:u w:val="single"/>
        </w:rPr>
        <w:t>:</w:t>
      </w:r>
      <w:r w:rsidRPr="000C4CAA">
        <w:rPr>
          <w:rFonts w:cs="Arial"/>
          <w:bCs/>
        </w:rPr>
        <w:t xml:space="preserve">   </w:t>
      </w:r>
      <w:r>
        <w:rPr>
          <w:rFonts w:cs="Arial"/>
          <w:bCs/>
        </w:rPr>
        <w:tab/>
      </w:r>
      <w:r w:rsidRPr="000C4CAA">
        <w:rPr>
          <w:rFonts w:cs="Arial"/>
          <w:bCs/>
        </w:rPr>
        <w:t>Putz</w:t>
      </w:r>
      <w:proofErr w:type="gramEnd"/>
      <w:r w:rsidRPr="000C4CAA">
        <w:rPr>
          <w:rFonts w:cs="Arial"/>
          <w:bCs/>
        </w:rPr>
        <w:t xml:space="preserve"> Attila, a Bizottság elnöke</w:t>
      </w:r>
    </w:p>
    <w:p w14:paraId="6F9B1EA7" w14:textId="77777777" w:rsidR="00051413" w:rsidRPr="000C4CAA" w:rsidRDefault="00051413" w:rsidP="00051413">
      <w:pPr>
        <w:jc w:val="both"/>
        <w:rPr>
          <w:rFonts w:cs="Arial"/>
          <w:bCs/>
        </w:rPr>
      </w:pPr>
      <w:r w:rsidRPr="000C4CAA">
        <w:rPr>
          <w:rFonts w:cs="Arial"/>
          <w:bCs/>
        </w:rPr>
        <w:tab/>
      </w:r>
      <w:r>
        <w:rPr>
          <w:rFonts w:cs="Arial"/>
          <w:bCs/>
        </w:rPr>
        <w:tab/>
      </w:r>
      <w:r w:rsidRPr="000C4CAA">
        <w:rPr>
          <w:rFonts w:cs="Arial"/>
          <w:bCs/>
        </w:rPr>
        <w:t>Dr. Nemény András polgármester</w:t>
      </w:r>
    </w:p>
    <w:p w14:paraId="2CF3DD23" w14:textId="77777777" w:rsidR="00051413" w:rsidRPr="000C4CAA" w:rsidRDefault="00051413" w:rsidP="00051413">
      <w:pPr>
        <w:jc w:val="both"/>
        <w:rPr>
          <w:rFonts w:cs="Arial"/>
          <w:bCs/>
        </w:rPr>
      </w:pPr>
      <w:r w:rsidRPr="000C4CAA">
        <w:rPr>
          <w:rFonts w:cs="Arial"/>
          <w:bCs/>
        </w:rPr>
        <w:tab/>
      </w:r>
      <w:r>
        <w:rPr>
          <w:rFonts w:cs="Arial"/>
          <w:bCs/>
        </w:rPr>
        <w:tab/>
      </w:r>
      <w:r w:rsidRPr="000C4CAA">
        <w:rPr>
          <w:rFonts w:cs="Arial"/>
          <w:bCs/>
        </w:rPr>
        <w:t>Dr. László Győző alpolgármester</w:t>
      </w:r>
    </w:p>
    <w:p w14:paraId="227753EB" w14:textId="77777777" w:rsidR="00051413" w:rsidRPr="000C4CAA" w:rsidRDefault="00051413" w:rsidP="00051413">
      <w:pPr>
        <w:ind w:left="708" w:firstLine="708"/>
        <w:jc w:val="both"/>
        <w:rPr>
          <w:rFonts w:cs="Arial"/>
          <w:bCs/>
        </w:rPr>
      </w:pPr>
      <w:r w:rsidRPr="000C4CAA">
        <w:rPr>
          <w:rFonts w:cs="Arial"/>
          <w:bCs/>
        </w:rPr>
        <w:t>Dr. Horváth Attila alpolgármester</w:t>
      </w:r>
    </w:p>
    <w:p w14:paraId="56DB2DCB" w14:textId="77777777" w:rsidR="00051413" w:rsidRPr="000C4CAA" w:rsidRDefault="00051413" w:rsidP="00051413">
      <w:pPr>
        <w:jc w:val="both"/>
        <w:rPr>
          <w:rFonts w:cs="Arial"/>
          <w:bCs/>
        </w:rPr>
      </w:pPr>
      <w:r w:rsidRPr="000C4CAA">
        <w:rPr>
          <w:rFonts w:cs="Arial"/>
          <w:bCs/>
        </w:rPr>
        <w:t xml:space="preserve">               </w:t>
      </w:r>
      <w:r>
        <w:rPr>
          <w:rFonts w:cs="Arial"/>
          <w:bCs/>
        </w:rPr>
        <w:tab/>
      </w:r>
      <w:r w:rsidRPr="000C4CAA">
        <w:rPr>
          <w:rFonts w:cs="Arial"/>
          <w:bCs/>
        </w:rPr>
        <w:t xml:space="preserve"> (A végrehajtás előkészítéséért:</w:t>
      </w:r>
    </w:p>
    <w:p w14:paraId="3178B344" w14:textId="77777777" w:rsidR="00051413" w:rsidRPr="000C4CAA" w:rsidRDefault="00051413" w:rsidP="00051413">
      <w:pPr>
        <w:ind w:left="1418"/>
        <w:jc w:val="both"/>
        <w:rPr>
          <w:rFonts w:cs="Arial"/>
          <w:bCs/>
        </w:rPr>
      </w:pPr>
      <w:r w:rsidRPr="000C4CAA">
        <w:rPr>
          <w:rFonts w:cs="Arial"/>
          <w:bCs/>
        </w:rPr>
        <w:t>Vinczéné Dr. Menyhárt Mária, az Egészségügyi és Közszolgálati Osztály Vezetője</w:t>
      </w:r>
    </w:p>
    <w:p w14:paraId="7E820E77" w14:textId="77777777" w:rsidR="00051413" w:rsidRPr="000C4CAA" w:rsidRDefault="00051413" w:rsidP="00051413">
      <w:pPr>
        <w:ind w:left="1418"/>
        <w:jc w:val="both"/>
        <w:rPr>
          <w:rFonts w:cs="Arial"/>
          <w:bCs/>
        </w:rPr>
      </w:pPr>
      <w:r w:rsidRPr="000C4CAA">
        <w:rPr>
          <w:rFonts w:cs="Arial"/>
          <w:bCs/>
        </w:rPr>
        <w:t>Imréné Erényi Katalin, a Szombathelyi Köznevelési GAMESZ igazgatója)</w:t>
      </w:r>
    </w:p>
    <w:p w14:paraId="5E71F878" w14:textId="77777777" w:rsidR="00051413" w:rsidRPr="000C4CAA" w:rsidRDefault="00051413" w:rsidP="00051413">
      <w:pPr>
        <w:jc w:val="both"/>
        <w:rPr>
          <w:rFonts w:cs="Arial"/>
          <w:bCs/>
        </w:rPr>
      </w:pPr>
      <w:r w:rsidRPr="000C4CAA">
        <w:rPr>
          <w:rFonts w:cs="Arial"/>
          <w:bCs/>
        </w:rPr>
        <w:t xml:space="preserve">                </w:t>
      </w:r>
    </w:p>
    <w:p w14:paraId="5555FC91" w14:textId="77777777" w:rsidR="00051413" w:rsidRPr="000C4CAA" w:rsidRDefault="00051413" w:rsidP="00051413">
      <w:pPr>
        <w:jc w:val="both"/>
        <w:rPr>
          <w:rFonts w:cs="Arial"/>
          <w:bCs/>
        </w:rPr>
      </w:pPr>
      <w:r w:rsidRPr="000C4CAA">
        <w:rPr>
          <w:rFonts w:cs="Arial"/>
          <w:b/>
          <w:bCs/>
          <w:u w:val="single"/>
        </w:rPr>
        <w:t>Határidő:</w:t>
      </w:r>
      <w:r w:rsidRPr="000C4CAA">
        <w:rPr>
          <w:rFonts w:cs="Arial"/>
          <w:bCs/>
        </w:rPr>
        <w:tab/>
        <w:t xml:space="preserve"> </w:t>
      </w:r>
      <w:r>
        <w:rPr>
          <w:rFonts w:cs="Arial"/>
          <w:bCs/>
        </w:rPr>
        <w:t>2022. február 24.</w:t>
      </w:r>
    </w:p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E6D3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120"/>
    <w:rsid w:val="00020DFB"/>
    <w:rsid w:val="000266C1"/>
    <w:rsid w:val="00031C2D"/>
    <w:rsid w:val="000408A3"/>
    <w:rsid w:val="00044353"/>
    <w:rsid w:val="00051413"/>
    <w:rsid w:val="00057934"/>
    <w:rsid w:val="00061D98"/>
    <w:rsid w:val="0007231A"/>
    <w:rsid w:val="00074BEF"/>
    <w:rsid w:val="00075E18"/>
    <w:rsid w:val="00087E65"/>
    <w:rsid w:val="00093125"/>
    <w:rsid w:val="00114FFD"/>
    <w:rsid w:val="00123CDD"/>
    <w:rsid w:val="001954A7"/>
    <w:rsid w:val="002151E8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2781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7158EE"/>
    <w:rsid w:val="00737305"/>
    <w:rsid w:val="0076125D"/>
    <w:rsid w:val="007A4870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2CAD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A7A2F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2022-02-23T08:26:00Z</dcterms:created>
  <dcterms:modified xsi:type="dcterms:W3CDTF">2022-02-23T08:26:00Z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