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9BAF6" w14:textId="77777777" w:rsidR="003E3E5F" w:rsidRPr="00DC7BBC" w:rsidRDefault="003E3E5F" w:rsidP="003E3E5F">
      <w:pPr>
        <w:rPr>
          <w:rFonts w:ascii="Arial" w:hAnsi="Arial" w:cs="Arial"/>
        </w:rPr>
      </w:pPr>
    </w:p>
    <w:p w14:paraId="2019B8B1" w14:textId="77777777" w:rsidR="003E3E5F" w:rsidRDefault="003E3E5F" w:rsidP="003E3E5F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28F95BD7" w14:textId="77777777" w:rsidR="003E3E5F" w:rsidRPr="001304EF" w:rsidRDefault="003E3E5F" w:rsidP="003E3E5F">
      <w:pPr>
        <w:spacing w:after="24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ELŐTERJESZTÉS</w:t>
      </w:r>
    </w:p>
    <w:p w14:paraId="15CF1B72" w14:textId="77777777" w:rsidR="003E3E5F" w:rsidRDefault="003E3E5F" w:rsidP="003E3E5F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10A6647C" w14:textId="346A321A" w:rsidR="003E3E5F" w:rsidRPr="00DC7BBC" w:rsidRDefault="003E3E5F" w:rsidP="003E3E5F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 w:rsidRPr="00DC7BBC">
        <w:rPr>
          <w:rFonts w:ascii="Arial" w:hAnsi="Arial" w:cs="Arial"/>
          <w:b/>
          <w:bCs/>
        </w:rPr>
        <w:t>Szombath</w:t>
      </w:r>
      <w:r w:rsidR="00F92573">
        <w:rPr>
          <w:rFonts w:ascii="Arial" w:hAnsi="Arial" w:cs="Arial"/>
          <w:b/>
          <w:bCs/>
        </w:rPr>
        <w:t>ely Megyei Jogú Város Közgyűlésének</w:t>
      </w:r>
      <w:r w:rsidRPr="00DC7BBC">
        <w:rPr>
          <w:rFonts w:ascii="Arial" w:hAnsi="Arial" w:cs="Arial"/>
          <w:b/>
          <w:bCs/>
        </w:rPr>
        <w:t xml:space="preserve"> Gazdasági és Jogi Bizottsága, valamint </w:t>
      </w:r>
      <w:r>
        <w:rPr>
          <w:rFonts w:ascii="Arial" w:hAnsi="Arial" w:cs="Arial"/>
          <w:b/>
          <w:bCs/>
        </w:rPr>
        <w:t>Kulturális, Oktatási és Civil</w:t>
      </w:r>
      <w:r w:rsidRPr="00DC7BBC">
        <w:rPr>
          <w:rFonts w:ascii="Arial" w:hAnsi="Arial" w:cs="Arial"/>
          <w:b/>
          <w:bCs/>
        </w:rPr>
        <w:t xml:space="preserve"> Bizottsága</w:t>
      </w:r>
    </w:p>
    <w:p w14:paraId="47A39125" w14:textId="014511AA" w:rsidR="001304EF" w:rsidRDefault="003E3E5F" w:rsidP="003E3E5F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 w:rsidRPr="00DC7BBC"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>2</w:t>
      </w:r>
      <w:r w:rsidRPr="00DC7BBC">
        <w:rPr>
          <w:rFonts w:ascii="Arial" w:hAnsi="Arial" w:cs="Arial"/>
          <w:b/>
          <w:bCs/>
        </w:rPr>
        <w:t>. februári ülésére</w:t>
      </w:r>
    </w:p>
    <w:p w14:paraId="51C34FF8" w14:textId="77777777" w:rsidR="003E3E5F" w:rsidRPr="003E3E5F" w:rsidRDefault="003E3E5F" w:rsidP="003E3E5F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07AA4416" w14:textId="77777777" w:rsidR="0047012A" w:rsidRPr="005B39D7" w:rsidRDefault="002D695C" w:rsidP="0047012A">
      <w:pPr>
        <w:jc w:val="center"/>
        <w:rPr>
          <w:rFonts w:ascii="Arial" w:hAnsi="Arial" w:cs="Arial"/>
          <w:b/>
        </w:rPr>
      </w:pPr>
      <w:r w:rsidRPr="002D695C">
        <w:rPr>
          <w:rFonts w:ascii="Arial" w:hAnsi="Arial" w:cs="Arial"/>
          <w:b/>
        </w:rPr>
        <w:t xml:space="preserve">Javaslat </w:t>
      </w:r>
      <w:r w:rsidR="0047012A" w:rsidRPr="005B39D7">
        <w:rPr>
          <w:rFonts w:ascii="Arial" w:hAnsi="Arial" w:cs="Arial"/>
          <w:b/>
        </w:rPr>
        <w:t>élelmezési nyersanyagköltség módosítására</w:t>
      </w:r>
    </w:p>
    <w:p w14:paraId="70F52627" w14:textId="77777777" w:rsidR="005C3011" w:rsidRDefault="005C3011" w:rsidP="001D384A">
      <w:pPr>
        <w:rPr>
          <w:rFonts w:ascii="Arial" w:hAnsi="Arial" w:cs="Arial"/>
          <w:b/>
        </w:rPr>
      </w:pPr>
    </w:p>
    <w:p w14:paraId="16BCC03E" w14:textId="77777777" w:rsidR="00FF246E" w:rsidRDefault="00FF246E" w:rsidP="001D384A">
      <w:pPr>
        <w:rPr>
          <w:rFonts w:ascii="Arial" w:hAnsi="Arial" w:cs="Arial"/>
          <w:b/>
        </w:rPr>
      </w:pPr>
    </w:p>
    <w:p w14:paraId="4CDFB330" w14:textId="5BA12566" w:rsidR="003E3E5F" w:rsidRPr="003E3E5F" w:rsidRDefault="003E3E5F" w:rsidP="003E3E5F">
      <w:pPr>
        <w:pStyle w:val="Listaszerbekezds"/>
        <w:numPr>
          <w:ilvl w:val="0"/>
          <w:numId w:val="14"/>
        </w:numPr>
        <w:rPr>
          <w:rFonts w:ascii="Arial" w:hAnsi="Arial" w:cs="Arial"/>
          <w:b/>
        </w:rPr>
      </w:pPr>
    </w:p>
    <w:p w14:paraId="6227D513" w14:textId="77777777" w:rsidR="00FF246E" w:rsidRDefault="00FF246E" w:rsidP="0047012A">
      <w:pPr>
        <w:jc w:val="both"/>
        <w:rPr>
          <w:rFonts w:ascii="Arial" w:hAnsi="Arial" w:cs="Arial"/>
        </w:rPr>
      </w:pPr>
    </w:p>
    <w:p w14:paraId="3DA2B40E" w14:textId="12DFC1B5" w:rsidR="0047012A" w:rsidRPr="005B39D7" w:rsidRDefault="000D09BA" w:rsidP="004701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0001B6">
        <w:rPr>
          <w:rFonts w:ascii="Arial" w:hAnsi="Arial" w:cs="Arial"/>
        </w:rPr>
        <w:t>z Ön</w:t>
      </w:r>
      <w:r>
        <w:rPr>
          <w:rFonts w:ascii="Arial" w:hAnsi="Arial" w:cs="Arial"/>
        </w:rPr>
        <w:t>kormányzat étkeztetési kötelezettségébe tartozó</w:t>
      </w:r>
      <w:r w:rsidRPr="000001B6">
        <w:rPr>
          <w:rFonts w:ascii="Arial" w:hAnsi="Arial" w:cs="Arial"/>
        </w:rPr>
        <w:t xml:space="preserve"> nevelési-oktatási intézmények diákétkeztetését a 2017. június 13. napján, 2022. június 15. napjáig terjedő határozott időre megkötött vállalkozási szerződés alapján az ELAMEN Zrt.</w:t>
      </w:r>
      <w:r>
        <w:rPr>
          <w:rFonts w:ascii="Arial" w:hAnsi="Arial" w:cs="Arial"/>
        </w:rPr>
        <w:t xml:space="preserve"> </w:t>
      </w:r>
      <w:r w:rsidRPr="000001B6">
        <w:rPr>
          <w:rFonts w:ascii="Arial" w:hAnsi="Arial" w:cs="Arial"/>
        </w:rPr>
        <w:t>biztosítja. A szerződés</w:t>
      </w:r>
      <w:r w:rsidR="00EB3929">
        <w:rPr>
          <w:rFonts w:ascii="Arial" w:hAnsi="Arial" w:cs="Arial"/>
        </w:rPr>
        <w:t xml:space="preserve"> 6.</w:t>
      </w:r>
      <w:r w:rsidR="0047012A">
        <w:rPr>
          <w:rFonts w:ascii="Arial" w:hAnsi="Arial" w:cs="Arial"/>
        </w:rPr>
        <w:t>5</w:t>
      </w:r>
      <w:r w:rsidR="00EB3929">
        <w:rPr>
          <w:rFonts w:ascii="Arial" w:hAnsi="Arial" w:cs="Arial"/>
        </w:rPr>
        <w:t>. pontjá</w:t>
      </w:r>
      <w:r w:rsidRPr="000001B6">
        <w:rPr>
          <w:rFonts w:ascii="Arial" w:hAnsi="Arial" w:cs="Arial"/>
        </w:rPr>
        <w:t>b</w:t>
      </w:r>
      <w:r w:rsidR="00EB3929">
        <w:rPr>
          <w:rFonts w:ascii="Arial" w:hAnsi="Arial" w:cs="Arial"/>
        </w:rPr>
        <w:t>a</w:t>
      </w:r>
      <w:r w:rsidRPr="000001B6">
        <w:rPr>
          <w:rFonts w:ascii="Arial" w:hAnsi="Arial" w:cs="Arial"/>
        </w:rPr>
        <w:t>n a Felek arról álla</w:t>
      </w:r>
      <w:r>
        <w:rPr>
          <w:rFonts w:ascii="Arial" w:hAnsi="Arial" w:cs="Arial"/>
        </w:rPr>
        <w:t>podtak meg</w:t>
      </w:r>
      <w:r w:rsidR="00EB3929">
        <w:rPr>
          <w:rFonts w:ascii="Arial" w:hAnsi="Arial" w:cs="Arial"/>
        </w:rPr>
        <w:t xml:space="preserve">, </w:t>
      </w:r>
      <w:r w:rsidR="0047012A">
        <w:rPr>
          <w:rFonts w:ascii="Arial" w:hAnsi="Arial" w:cs="Arial"/>
        </w:rPr>
        <w:t xml:space="preserve">hogy </w:t>
      </w:r>
      <w:r w:rsidR="0047012A" w:rsidRPr="005B39D7">
        <w:rPr>
          <w:rFonts w:ascii="Arial" w:hAnsi="Arial" w:cs="Arial"/>
        </w:rPr>
        <w:t>a gyermekek védelméről és a gyámügyi igazgatásról szóló 1997. évi XXXI. törvény rendelkezései alapján a személyes gondoskodást nyújtó alapellátás keretébe tartozó gyermekétkeztetés intézményi térítési díjának alapjául szolgáló nyersanyagköltség 1 ellátottra jutó napi összegét az Önkormányzat jogosult megállapítani. Az Önkormányzat Közgyűlése a nyersanyagköltséget az általa fenntartott intézmények egészére egységesen, de intézménytípusonként különböző értékben határozza meg. Külön kerül meghatározásra a diétás étkeztetés nyersanyagértéke.</w:t>
      </w:r>
    </w:p>
    <w:p w14:paraId="5F34700D" w14:textId="77777777" w:rsidR="00FF246E" w:rsidRDefault="00FF246E" w:rsidP="009945C4">
      <w:pPr>
        <w:jc w:val="both"/>
        <w:rPr>
          <w:rFonts w:ascii="Arial" w:hAnsi="Arial" w:cs="Arial"/>
        </w:rPr>
      </w:pPr>
    </w:p>
    <w:p w14:paraId="18FA296D" w14:textId="5C1A65DD" w:rsidR="009945C4" w:rsidRDefault="0047012A" w:rsidP="009945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ELAMEN Zrt. </w:t>
      </w:r>
      <w:r w:rsidRPr="005B39D7">
        <w:rPr>
          <w:rFonts w:ascii="Arial" w:hAnsi="Arial" w:cs="Arial"/>
        </w:rPr>
        <w:t xml:space="preserve">2021. </w:t>
      </w:r>
      <w:r>
        <w:rPr>
          <w:rFonts w:ascii="Arial" w:hAnsi="Arial" w:cs="Arial"/>
        </w:rPr>
        <w:t>novemberében</w:t>
      </w:r>
      <w:r w:rsidRPr="005B39D7">
        <w:rPr>
          <w:rFonts w:ascii="Arial" w:hAnsi="Arial" w:cs="Arial"/>
        </w:rPr>
        <w:t xml:space="preserve"> az élelmiszerárak emelkedésére tekintettel</w:t>
      </w:r>
      <w:r>
        <w:rPr>
          <w:rFonts w:ascii="Arial" w:hAnsi="Arial" w:cs="Arial"/>
        </w:rPr>
        <w:t xml:space="preserve"> az élelmezési nyersanyagnorma 6 %-os emelését kezdeményezte</w:t>
      </w:r>
      <w:r w:rsidRPr="005B39D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</w:t>
      </w:r>
      <w:r w:rsidRPr="005B39D7">
        <w:rPr>
          <w:rFonts w:ascii="Arial" w:hAnsi="Arial" w:cs="Arial"/>
        </w:rPr>
        <w:t xml:space="preserve"> KSH adatai alapján</w:t>
      </w:r>
      <w:r>
        <w:rPr>
          <w:rFonts w:ascii="Arial" w:hAnsi="Arial" w:cs="Arial"/>
        </w:rPr>
        <w:t xml:space="preserve"> a 2021. évi infláció mértéke </w:t>
      </w:r>
      <w:r w:rsidR="00F73027">
        <w:rPr>
          <w:rFonts w:ascii="Arial" w:hAnsi="Arial" w:cs="Arial"/>
        </w:rPr>
        <w:t>5,1 %, 2022. január hónapban</w:t>
      </w:r>
      <w:r w:rsidR="009945C4">
        <w:rPr>
          <w:rFonts w:ascii="Arial" w:hAnsi="Arial" w:cs="Arial"/>
        </w:rPr>
        <w:t xml:space="preserve"> már</w:t>
      </w:r>
      <w:r w:rsidR="00F73027">
        <w:rPr>
          <w:rFonts w:ascii="Arial" w:hAnsi="Arial" w:cs="Arial"/>
        </w:rPr>
        <w:t xml:space="preserve"> 7,9 %-os volt. E</w:t>
      </w:r>
      <w:r w:rsidRPr="00DC7BBC">
        <w:rPr>
          <w:rFonts w:ascii="Arial" w:hAnsi="Arial" w:cs="Arial"/>
        </w:rPr>
        <w:t>gyes</w:t>
      </w:r>
      <w:r w:rsidR="00F73027">
        <w:rPr>
          <w:rFonts w:ascii="Arial" w:hAnsi="Arial" w:cs="Arial"/>
        </w:rPr>
        <w:t xml:space="preserve"> élelmiszerféleségek ár</w:t>
      </w:r>
      <w:r w:rsidR="009945C4">
        <w:rPr>
          <w:rFonts w:ascii="Arial" w:hAnsi="Arial" w:cs="Arial"/>
        </w:rPr>
        <w:t xml:space="preserve">ai </w:t>
      </w:r>
      <w:r w:rsidR="00F73027">
        <w:rPr>
          <w:rFonts w:ascii="Arial" w:hAnsi="Arial" w:cs="Arial"/>
        </w:rPr>
        <w:t>az inflációnál magasabb</w:t>
      </w:r>
      <w:r w:rsidRPr="00DC7BBC">
        <w:rPr>
          <w:rFonts w:ascii="Arial" w:hAnsi="Arial" w:cs="Arial"/>
        </w:rPr>
        <w:t xml:space="preserve"> mért</w:t>
      </w:r>
      <w:r w:rsidR="00F73027">
        <w:rPr>
          <w:rFonts w:ascii="Arial" w:hAnsi="Arial" w:cs="Arial"/>
        </w:rPr>
        <w:t xml:space="preserve">ékben nőttek: </w:t>
      </w:r>
      <w:r>
        <w:rPr>
          <w:rFonts w:ascii="Arial" w:hAnsi="Arial" w:cs="Arial"/>
        </w:rPr>
        <w:t>a zöldségek és</w:t>
      </w:r>
      <w:r w:rsidRPr="00DC7BBC">
        <w:rPr>
          <w:rFonts w:ascii="Arial" w:hAnsi="Arial" w:cs="Arial"/>
        </w:rPr>
        <w:t xml:space="preserve"> burgonya</w:t>
      </w:r>
      <w:r>
        <w:rPr>
          <w:rFonts w:ascii="Arial" w:hAnsi="Arial" w:cs="Arial"/>
        </w:rPr>
        <w:t xml:space="preserve"> </w:t>
      </w:r>
      <w:r w:rsidR="00F73027">
        <w:rPr>
          <w:rFonts w:ascii="Arial" w:hAnsi="Arial" w:cs="Arial"/>
        </w:rPr>
        <w:t xml:space="preserve">ára 5,2 </w:t>
      </w:r>
      <w:r w:rsidR="00F92573">
        <w:rPr>
          <w:rFonts w:ascii="Arial" w:hAnsi="Arial" w:cs="Arial"/>
        </w:rPr>
        <w:t>%</w:t>
      </w:r>
      <w:r w:rsidR="009945C4">
        <w:rPr>
          <w:rFonts w:ascii="Arial" w:hAnsi="Arial" w:cs="Arial"/>
        </w:rPr>
        <w:t>-</w:t>
      </w:r>
      <w:r w:rsidR="00F92573">
        <w:rPr>
          <w:rFonts w:ascii="Arial" w:hAnsi="Arial" w:cs="Arial"/>
        </w:rPr>
        <w:t>k</w:t>
      </w:r>
      <w:r w:rsidR="00F73027">
        <w:rPr>
          <w:rFonts w:ascii="Arial" w:hAnsi="Arial" w:cs="Arial"/>
        </w:rPr>
        <w:t>al,</w:t>
      </w:r>
      <w:r w:rsidR="009945C4">
        <w:rPr>
          <w:rFonts w:ascii="Arial" w:hAnsi="Arial" w:cs="Arial"/>
        </w:rPr>
        <w:t xml:space="preserve"> </w:t>
      </w:r>
      <w:r w:rsidR="00F73027">
        <w:rPr>
          <w:rFonts w:ascii="Arial" w:hAnsi="Arial" w:cs="Arial"/>
        </w:rPr>
        <w:t xml:space="preserve">a liszt </w:t>
      </w:r>
      <w:r w:rsidR="009945C4">
        <w:rPr>
          <w:rFonts w:ascii="Arial" w:hAnsi="Arial" w:cs="Arial"/>
        </w:rPr>
        <w:t>10,1 %-</w:t>
      </w:r>
      <w:r w:rsidR="00F92573">
        <w:rPr>
          <w:rFonts w:ascii="Arial" w:hAnsi="Arial" w:cs="Arial"/>
        </w:rPr>
        <w:t>k</w:t>
      </w:r>
      <w:r w:rsidR="009945C4">
        <w:rPr>
          <w:rFonts w:ascii="Arial" w:hAnsi="Arial" w:cs="Arial"/>
        </w:rPr>
        <w:t>al, a rizs 6 %-</w:t>
      </w:r>
      <w:r w:rsidR="00F92573">
        <w:rPr>
          <w:rFonts w:ascii="Arial" w:hAnsi="Arial" w:cs="Arial"/>
        </w:rPr>
        <w:t>k</w:t>
      </w:r>
      <w:r w:rsidR="009945C4">
        <w:rPr>
          <w:rFonts w:ascii="Arial" w:hAnsi="Arial" w:cs="Arial"/>
        </w:rPr>
        <w:t xml:space="preserve">al.  </w:t>
      </w:r>
    </w:p>
    <w:p w14:paraId="2BD71014" w14:textId="77777777" w:rsidR="009945C4" w:rsidRDefault="009945C4" w:rsidP="009945C4">
      <w:pPr>
        <w:jc w:val="both"/>
        <w:rPr>
          <w:rFonts w:ascii="Arial" w:hAnsi="Arial" w:cs="Arial"/>
        </w:rPr>
      </w:pPr>
    </w:p>
    <w:p w14:paraId="3515E9BB" w14:textId="20A58F93" w:rsidR="0047012A" w:rsidRPr="005B39D7" w:rsidRDefault="009945C4" w:rsidP="004701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élelmezési nyersanyagnorma az az érték, </w:t>
      </w:r>
      <w:r w:rsidR="00F92573">
        <w:rPr>
          <w:rFonts w:ascii="Arial" w:hAnsi="Arial" w:cs="Arial"/>
        </w:rPr>
        <w:t>amennyi értékű</w:t>
      </w:r>
      <w:r>
        <w:rPr>
          <w:rFonts w:ascii="Arial" w:hAnsi="Arial" w:cs="Arial"/>
        </w:rPr>
        <w:t xml:space="preserve"> alapanyagot </w:t>
      </w:r>
      <w:r w:rsidR="00F92573">
        <w:rPr>
          <w:rFonts w:ascii="Arial" w:hAnsi="Arial" w:cs="Arial"/>
        </w:rPr>
        <w:t>felhasznál</w:t>
      </w:r>
      <w:r>
        <w:rPr>
          <w:rFonts w:ascii="Arial" w:hAnsi="Arial" w:cs="Arial"/>
        </w:rPr>
        <w:t xml:space="preserve"> a szolgáltató az étel elkészítéséhez. A minőség megőrzése érdekében javasolt</w:t>
      </w:r>
      <w:r w:rsidR="0047012A" w:rsidRPr="005B39D7">
        <w:rPr>
          <w:rFonts w:ascii="Arial" w:hAnsi="Arial" w:cs="Arial"/>
        </w:rPr>
        <w:t xml:space="preserve"> az óvodai, általános és középiskolai, valamint kollégiumi élelmezési nyersanyagköltség </w:t>
      </w:r>
      <w:r w:rsidR="004A2D3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%-</w:t>
      </w:r>
      <w:r w:rsidR="00F92573">
        <w:rPr>
          <w:rFonts w:ascii="Arial" w:hAnsi="Arial" w:cs="Arial"/>
        </w:rPr>
        <w:t>k</w:t>
      </w:r>
      <w:r>
        <w:rPr>
          <w:rFonts w:ascii="Arial" w:hAnsi="Arial" w:cs="Arial"/>
        </w:rPr>
        <w:t>al történő emelése. Javasolom, hogy az emelésre 2022</w:t>
      </w:r>
      <w:r w:rsidR="0047012A" w:rsidRPr="005B39D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március 1. napjától kerüljön sor.</w:t>
      </w:r>
      <w:r w:rsidR="0047012A" w:rsidRPr="005B39D7">
        <w:rPr>
          <w:rFonts w:ascii="Arial" w:hAnsi="Arial" w:cs="Arial"/>
        </w:rPr>
        <w:t xml:space="preserve"> Az emelés a gyermekek/tanulók által fizetendő térítési díjakat nem érinti, mivel </w:t>
      </w:r>
      <w:r w:rsidR="000A7CCF" w:rsidRPr="000A7CCF">
        <w:rPr>
          <w:rFonts w:ascii="Arial" w:hAnsi="Arial" w:cs="Arial"/>
        </w:rPr>
        <w:t xml:space="preserve">a veszélyhelyzettel összefüggő átmeneti szabályokról </w:t>
      </w:r>
      <w:r w:rsidR="000A7CCF">
        <w:rPr>
          <w:rFonts w:ascii="Arial" w:hAnsi="Arial" w:cs="Arial"/>
        </w:rPr>
        <w:t xml:space="preserve">szóló 2021. évi XCIX. törvény 147. § (1) bekezdésében </w:t>
      </w:r>
      <w:r w:rsidR="0047012A" w:rsidRPr="005B39D7">
        <w:rPr>
          <w:rFonts w:ascii="Arial" w:hAnsi="Arial" w:cs="Arial"/>
        </w:rPr>
        <w:t>foglaltak alapján a térítési díjak 202</w:t>
      </w:r>
      <w:r>
        <w:rPr>
          <w:rFonts w:ascii="Arial" w:hAnsi="Arial" w:cs="Arial"/>
        </w:rPr>
        <w:t>2</w:t>
      </w:r>
      <w:r w:rsidR="000A7CCF">
        <w:rPr>
          <w:rFonts w:ascii="Arial" w:hAnsi="Arial" w:cs="Arial"/>
        </w:rPr>
        <w:t>. június</w:t>
      </w:r>
      <w:r w:rsidR="0047012A" w:rsidRPr="005B39D7">
        <w:rPr>
          <w:rFonts w:ascii="Arial" w:hAnsi="Arial" w:cs="Arial"/>
        </w:rPr>
        <w:t xml:space="preserve"> 3</w:t>
      </w:r>
      <w:r w:rsidR="000A7CCF">
        <w:rPr>
          <w:rFonts w:ascii="Arial" w:hAnsi="Arial" w:cs="Arial"/>
        </w:rPr>
        <w:t>0</w:t>
      </w:r>
      <w:r w:rsidR="0047012A" w:rsidRPr="005B39D7">
        <w:rPr>
          <w:rFonts w:ascii="Arial" w:hAnsi="Arial" w:cs="Arial"/>
        </w:rPr>
        <w:t>. napjáig nem emelhetőek.</w:t>
      </w:r>
    </w:p>
    <w:p w14:paraId="73297511" w14:textId="77777777" w:rsidR="000A7CCF" w:rsidRDefault="000A7CCF" w:rsidP="0047012A">
      <w:pPr>
        <w:jc w:val="both"/>
        <w:rPr>
          <w:rFonts w:ascii="Arial" w:hAnsi="Arial" w:cs="Arial"/>
        </w:rPr>
      </w:pPr>
    </w:p>
    <w:p w14:paraId="24B47DBB" w14:textId="3069E56E" w:rsidR="0047012A" w:rsidRPr="005B39D7" w:rsidRDefault="0047012A" w:rsidP="0047012A">
      <w:pPr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>A</w:t>
      </w:r>
      <w:r w:rsidR="009945C4">
        <w:rPr>
          <w:rFonts w:ascii="Arial" w:hAnsi="Arial" w:cs="Arial"/>
        </w:rPr>
        <w:t xml:space="preserve"> nyersanyagnorma emelése</w:t>
      </w:r>
      <w:r w:rsidR="000A7CCF">
        <w:rPr>
          <w:rFonts w:ascii="Arial" w:hAnsi="Arial" w:cs="Arial"/>
        </w:rPr>
        <w:t xml:space="preserve"> 2022. évre </w:t>
      </w:r>
      <w:r w:rsidR="00C85AEB">
        <w:rPr>
          <w:rFonts w:ascii="Arial" w:hAnsi="Arial" w:cs="Arial"/>
        </w:rPr>
        <w:t xml:space="preserve">mintegy 42 millió </w:t>
      </w:r>
      <w:r w:rsidR="000A7CCF">
        <w:rPr>
          <w:rFonts w:ascii="Arial" w:hAnsi="Arial" w:cs="Arial"/>
        </w:rPr>
        <w:t xml:space="preserve">Ft </w:t>
      </w:r>
      <w:r w:rsidRPr="005B39D7">
        <w:rPr>
          <w:rFonts w:ascii="Arial" w:hAnsi="Arial" w:cs="Arial"/>
        </w:rPr>
        <w:t>költségvetési</w:t>
      </w:r>
      <w:r w:rsidR="000A7CCF">
        <w:rPr>
          <w:rFonts w:ascii="Arial" w:hAnsi="Arial" w:cs="Arial"/>
        </w:rPr>
        <w:t xml:space="preserve"> többletet igényel, amelyet az étkezést bonyolító Szombathelyi Köznevelési GAMESZ részére</w:t>
      </w:r>
      <w:r w:rsidRPr="005B39D7">
        <w:rPr>
          <w:rFonts w:ascii="Arial" w:hAnsi="Arial" w:cs="Arial"/>
        </w:rPr>
        <w:t xml:space="preserve"> biztosítani szükséges.</w:t>
      </w:r>
      <w:r w:rsidR="008978E3">
        <w:rPr>
          <w:rFonts w:ascii="Arial" w:hAnsi="Arial" w:cs="Arial"/>
        </w:rPr>
        <w:t xml:space="preserve"> Az emeléshez szükséges költségvetési fedezet az Önkormányzat költségvetésében rendelkezésre áll.</w:t>
      </w:r>
    </w:p>
    <w:p w14:paraId="3B483DC2" w14:textId="77777777" w:rsidR="0047012A" w:rsidRDefault="0047012A" w:rsidP="0047012A">
      <w:pPr>
        <w:jc w:val="both"/>
        <w:rPr>
          <w:rFonts w:ascii="Arial" w:hAnsi="Arial" w:cs="Arial"/>
        </w:rPr>
      </w:pPr>
    </w:p>
    <w:p w14:paraId="2D262FD7" w14:textId="77777777" w:rsidR="00FF246E" w:rsidRDefault="00FF246E" w:rsidP="0047012A">
      <w:pPr>
        <w:jc w:val="both"/>
        <w:rPr>
          <w:rFonts w:ascii="Arial" w:hAnsi="Arial" w:cs="Arial"/>
        </w:rPr>
      </w:pPr>
    </w:p>
    <w:p w14:paraId="2D062133" w14:textId="77777777" w:rsidR="00FF246E" w:rsidRPr="005B39D7" w:rsidRDefault="00FF246E" w:rsidP="0047012A">
      <w:pPr>
        <w:jc w:val="both"/>
        <w:rPr>
          <w:rFonts w:ascii="Arial" w:hAnsi="Arial" w:cs="Arial"/>
        </w:rPr>
      </w:pPr>
    </w:p>
    <w:p w14:paraId="5D76189C" w14:textId="0543C172" w:rsidR="0047012A" w:rsidRPr="003E3E5F" w:rsidRDefault="0047012A" w:rsidP="003E3E5F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</w:rPr>
      </w:pPr>
    </w:p>
    <w:p w14:paraId="79BB8A58" w14:textId="77777777" w:rsidR="00FF246E" w:rsidRDefault="00FF246E" w:rsidP="0047012A">
      <w:pPr>
        <w:jc w:val="both"/>
        <w:rPr>
          <w:rFonts w:ascii="Arial" w:hAnsi="Arial" w:cs="Arial"/>
        </w:rPr>
      </w:pPr>
    </w:p>
    <w:p w14:paraId="219B7817" w14:textId="02D4FD9E" w:rsidR="00F20291" w:rsidRDefault="003E3E5F" w:rsidP="004701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Pálos Károly Szociális Szolgáltató Központ és Gyermekjóléti Szolgálatnál az étkeztetést a </w:t>
      </w:r>
      <w:proofErr w:type="spellStart"/>
      <w:r w:rsidR="000520FF">
        <w:rPr>
          <w:rFonts w:ascii="Arial" w:hAnsi="Arial" w:cs="Arial"/>
        </w:rPr>
        <w:t>J</w:t>
      </w:r>
      <w:r>
        <w:rPr>
          <w:rFonts w:ascii="Arial" w:hAnsi="Arial" w:cs="Arial"/>
        </w:rPr>
        <w:t>ustFood</w:t>
      </w:r>
      <w:proofErr w:type="spellEnd"/>
      <w:r>
        <w:rPr>
          <w:rFonts w:ascii="Arial" w:hAnsi="Arial" w:cs="Arial"/>
        </w:rPr>
        <w:t xml:space="preserve"> Kft. biztosítja, </w:t>
      </w:r>
      <w:r w:rsidR="0098299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szerződés </w:t>
      </w:r>
      <w:r w:rsidR="000520FF">
        <w:rPr>
          <w:rFonts w:ascii="Arial" w:hAnsi="Arial" w:cs="Arial"/>
        </w:rPr>
        <w:t>2022. június 30-án jár</w:t>
      </w:r>
      <w:r w:rsidR="006A1F0F">
        <w:rPr>
          <w:rFonts w:ascii="Arial" w:hAnsi="Arial" w:cs="Arial"/>
        </w:rPr>
        <w:t xml:space="preserve"> le</w:t>
      </w:r>
      <w:r w:rsidR="000520FF">
        <w:rPr>
          <w:rFonts w:ascii="Arial" w:hAnsi="Arial" w:cs="Arial"/>
        </w:rPr>
        <w:t xml:space="preserve">. A közbeszerzési értékhatárt figyelembe véve közbeszerzési eljárás keretében kell kiválasztani az étkezést biztosító szolgáltatót. Az eljárás lefolytatásához rendezni szükséges a szociális ellátásban alkalmazott alacsony élelmezési nyersanyagnorma értékeket. </w:t>
      </w:r>
    </w:p>
    <w:p w14:paraId="2AB75A31" w14:textId="77777777" w:rsidR="00FF246E" w:rsidRDefault="00FF246E" w:rsidP="0047012A">
      <w:pPr>
        <w:jc w:val="both"/>
        <w:rPr>
          <w:rFonts w:ascii="Arial" w:hAnsi="Arial" w:cs="Arial"/>
        </w:rPr>
      </w:pPr>
    </w:p>
    <w:p w14:paraId="096B44F9" w14:textId="61FB7F4E" w:rsidR="003E3E5F" w:rsidRPr="00751566" w:rsidRDefault="000520FF" w:rsidP="004701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Javasolom, hogy a </w:t>
      </w:r>
      <w:r w:rsidR="00F20291">
        <w:rPr>
          <w:rFonts w:ascii="Arial" w:hAnsi="Arial" w:cs="Arial"/>
        </w:rPr>
        <w:t xml:space="preserve">Pálos Károly Szociális Szolgáltató Központ és Gyermekjóléti Szolgálat </w:t>
      </w:r>
      <w:bookmarkStart w:id="0" w:name="_GoBack"/>
      <w:r w:rsidR="00F20291" w:rsidRPr="00751566">
        <w:rPr>
          <w:rFonts w:ascii="Arial" w:hAnsi="Arial" w:cs="Arial"/>
          <w:b/>
        </w:rPr>
        <w:t>a közbeszerzési kiírásban az új szolgáltató által alkalmazandó</w:t>
      </w:r>
      <w:r w:rsidR="00FC5B5A" w:rsidRPr="00751566">
        <w:rPr>
          <w:rFonts w:ascii="Arial" w:hAnsi="Arial" w:cs="Arial"/>
          <w:b/>
        </w:rPr>
        <w:t xml:space="preserve"> nyersanyagnorma ér</w:t>
      </w:r>
      <w:r w:rsidR="006A1F0F" w:rsidRPr="00751566">
        <w:rPr>
          <w:rFonts w:ascii="Arial" w:hAnsi="Arial" w:cs="Arial"/>
          <w:b/>
        </w:rPr>
        <w:t>t</w:t>
      </w:r>
      <w:r w:rsidR="00FC5B5A" w:rsidRPr="00751566">
        <w:rPr>
          <w:rFonts w:ascii="Arial" w:hAnsi="Arial" w:cs="Arial"/>
          <w:b/>
        </w:rPr>
        <w:t>ékeket a közép</w:t>
      </w:r>
      <w:r w:rsidR="00F20291" w:rsidRPr="00751566">
        <w:rPr>
          <w:rFonts w:ascii="Arial" w:hAnsi="Arial" w:cs="Arial"/>
          <w:b/>
        </w:rPr>
        <w:t>iskolai normával azonos összegben szerepeltesse az alábbiak szerint:</w:t>
      </w:r>
    </w:p>
    <w:p w14:paraId="58F73116" w14:textId="77777777" w:rsidR="00F20291" w:rsidRPr="00751566" w:rsidRDefault="00F20291" w:rsidP="0047012A">
      <w:pPr>
        <w:jc w:val="both"/>
        <w:rPr>
          <w:rFonts w:ascii="Arial" w:hAnsi="Arial" w:cs="Arial"/>
          <w:b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3686"/>
      </w:tblGrid>
      <w:tr w:rsidR="00F20291" w14:paraId="7E940142" w14:textId="77777777" w:rsidTr="00F20291">
        <w:tc>
          <w:tcPr>
            <w:tcW w:w="4814" w:type="dxa"/>
          </w:tcPr>
          <w:bookmarkEnd w:id="0"/>
          <w:p w14:paraId="7DE6489E" w14:textId="48E33582" w:rsidR="00F20291" w:rsidRDefault="00F20291" w:rsidP="004701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Étkezési forma</w:t>
            </w:r>
          </w:p>
        </w:tc>
        <w:tc>
          <w:tcPr>
            <w:tcW w:w="3686" w:type="dxa"/>
          </w:tcPr>
          <w:p w14:paraId="067CD8C0" w14:textId="6A46792C" w:rsidR="00F20291" w:rsidRDefault="00F20291" w:rsidP="00F202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Élelmezési nyersanyagnorma 2022. július 1. napjától</w:t>
            </w:r>
          </w:p>
        </w:tc>
      </w:tr>
      <w:tr w:rsidR="00F20291" w14:paraId="301F4D20" w14:textId="77777777" w:rsidTr="00F20291">
        <w:tc>
          <w:tcPr>
            <w:tcW w:w="4814" w:type="dxa"/>
          </w:tcPr>
          <w:p w14:paraId="0F013412" w14:textId="7CD059EB" w:rsidR="00F20291" w:rsidRDefault="00F20291" w:rsidP="004701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Szociális ebéd normál</w:t>
            </w:r>
          </w:p>
        </w:tc>
        <w:tc>
          <w:tcPr>
            <w:tcW w:w="3686" w:type="dxa"/>
          </w:tcPr>
          <w:p w14:paraId="3C374A04" w14:textId="0C5D29FE" w:rsidR="00F20291" w:rsidRDefault="004A2D36" w:rsidP="00F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407</w:t>
            </w:r>
            <w:r w:rsidR="00FC5B5A">
              <w:rPr>
                <w:rFonts w:ascii="Arial" w:hAnsi="Arial" w:cs="Arial"/>
              </w:rPr>
              <w:t xml:space="preserve"> Ft</w:t>
            </w:r>
          </w:p>
        </w:tc>
      </w:tr>
      <w:tr w:rsidR="00F20291" w14:paraId="6E3516E4" w14:textId="77777777" w:rsidTr="00F20291">
        <w:tc>
          <w:tcPr>
            <w:tcW w:w="4814" w:type="dxa"/>
          </w:tcPr>
          <w:p w14:paraId="427BFFA0" w14:textId="5BBC5B9C" w:rsidR="00F20291" w:rsidRDefault="00F20291" w:rsidP="004701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Szociális ebéd könnyű</w:t>
            </w:r>
          </w:p>
        </w:tc>
        <w:tc>
          <w:tcPr>
            <w:tcW w:w="3686" w:type="dxa"/>
          </w:tcPr>
          <w:p w14:paraId="2A0A74F1" w14:textId="176FB103" w:rsidR="00F20291" w:rsidRDefault="004A2D36" w:rsidP="00F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</w:t>
            </w:r>
            <w:r w:rsidR="00FC5B5A">
              <w:rPr>
                <w:rFonts w:ascii="Arial" w:hAnsi="Arial" w:cs="Arial"/>
              </w:rPr>
              <w:t xml:space="preserve"> Ft</w:t>
            </w:r>
          </w:p>
        </w:tc>
      </w:tr>
      <w:tr w:rsidR="00F20291" w14:paraId="6A7FEE3B" w14:textId="77777777" w:rsidTr="00F20291">
        <w:tc>
          <w:tcPr>
            <w:tcW w:w="4814" w:type="dxa"/>
          </w:tcPr>
          <w:p w14:paraId="41288C5A" w14:textId="64135C17" w:rsidR="00F20291" w:rsidRDefault="00F20291" w:rsidP="004701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Szociális ebéd </w:t>
            </w:r>
            <w:proofErr w:type="spellStart"/>
            <w:r>
              <w:rPr>
                <w:rFonts w:ascii="Arial" w:hAnsi="Arial" w:cs="Arial"/>
              </w:rPr>
              <w:t>diabetesz</w:t>
            </w:r>
            <w:proofErr w:type="spellEnd"/>
          </w:p>
        </w:tc>
        <w:tc>
          <w:tcPr>
            <w:tcW w:w="3686" w:type="dxa"/>
          </w:tcPr>
          <w:p w14:paraId="4B9D3ED2" w14:textId="5161AB84" w:rsidR="00F20291" w:rsidRDefault="004A2D36" w:rsidP="00F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</w:t>
            </w:r>
            <w:r w:rsidR="00FC5B5A">
              <w:rPr>
                <w:rFonts w:ascii="Arial" w:hAnsi="Arial" w:cs="Arial"/>
              </w:rPr>
              <w:t xml:space="preserve"> Ft</w:t>
            </w:r>
          </w:p>
        </w:tc>
      </w:tr>
      <w:tr w:rsidR="00F20291" w14:paraId="753CB2AD" w14:textId="77777777" w:rsidTr="00F20291">
        <w:tc>
          <w:tcPr>
            <w:tcW w:w="4814" w:type="dxa"/>
          </w:tcPr>
          <w:p w14:paraId="782BD820" w14:textId="6232909D" w:rsidR="00F20291" w:rsidRDefault="00F20291" w:rsidP="004701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Szociális reggeli</w:t>
            </w:r>
          </w:p>
        </w:tc>
        <w:tc>
          <w:tcPr>
            <w:tcW w:w="3686" w:type="dxa"/>
          </w:tcPr>
          <w:p w14:paraId="450F40FB" w14:textId="634A43E2" w:rsidR="00F20291" w:rsidRDefault="004A2D36" w:rsidP="00F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</w:t>
            </w:r>
            <w:r w:rsidR="00FC5B5A">
              <w:rPr>
                <w:rFonts w:ascii="Arial" w:hAnsi="Arial" w:cs="Arial"/>
              </w:rPr>
              <w:t xml:space="preserve"> Ft</w:t>
            </w:r>
          </w:p>
        </w:tc>
      </w:tr>
      <w:tr w:rsidR="00F20291" w14:paraId="01E2A511" w14:textId="77777777" w:rsidTr="00F20291">
        <w:tc>
          <w:tcPr>
            <w:tcW w:w="4814" w:type="dxa"/>
          </w:tcPr>
          <w:p w14:paraId="720152F4" w14:textId="3C57AB29" w:rsidR="00F20291" w:rsidRDefault="00F20291" w:rsidP="004701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Szociális vacsora</w:t>
            </w:r>
          </w:p>
        </w:tc>
        <w:tc>
          <w:tcPr>
            <w:tcW w:w="3686" w:type="dxa"/>
          </w:tcPr>
          <w:p w14:paraId="37D85932" w14:textId="3229ED6E" w:rsidR="00F20291" w:rsidRDefault="004A2D36" w:rsidP="00F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</w:t>
            </w:r>
            <w:r w:rsidR="00FC5B5A">
              <w:rPr>
                <w:rFonts w:ascii="Arial" w:hAnsi="Arial" w:cs="Arial"/>
              </w:rPr>
              <w:t xml:space="preserve"> Ft</w:t>
            </w:r>
          </w:p>
        </w:tc>
      </w:tr>
      <w:tr w:rsidR="00F20291" w14:paraId="2F0A2348" w14:textId="77777777" w:rsidTr="00F20291">
        <w:tc>
          <w:tcPr>
            <w:tcW w:w="4814" w:type="dxa"/>
          </w:tcPr>
          <w:p w14:paraId="3CFD4621" w14:textId="0C54287E" w:rsidR="00F20291" w:rsidRDefault="00FC5B5A" w:rsidP="004701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Szünidei gyermekétkeztetés</w:t>
            </w:r>
          </w:p>
        </w:tc>
        <w:tc>
          <w:tcPr>
            <w:tcW w:w="3686" w:type="dxa"/>
          </w:tcPr>
          <w:p w14:paraId="5B783EB2" w14:textId="74DD739D" w:rsidR="00F20291" w:rsidRDefault="00FC5B5A" w:rsidP="00140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A2D36">
              <w:rPr>
                <w:rFonts w:ascii="Arial" w:hAnsi="Arial" w:cs="Arial"/>
              </w:rPr>
              <w:t>07</w:t>
            </w:r>
            <w:r>
              <w:rPr>
                <w:rFonts w:ascii="Arial" w:hAnsi="Arial" w:cs="Arial"/>
              </w:rPr>
              <w:t xml:space="preserve"> Ft</w:t>
            </w:r>
          </w:p>
        </w:tc>
      </w:tr>
    </w:tbl>
    <w:p w14:paraId="3DC0E066" w14:textId="39A1AD0B" w:rsidR="003E3E5F" w:rsidRDefault="003E3E5F" w:rsidP="0047012A">
      <w:pPr>
        <w:jc w:val="both"/>
        <w:rPr>
          <w:rFonts w:ascii="Arial" w:hAnsi="Arial" w:cs="Arial"/>
        </w:rPr>
      </w:pPr>
    </w:p>
    <w:p w14:paraId="2B6D7C00" w14:textId="45F5A713" w:rsidR="003E3E5F" w:rsidRDefault="00FC5B5A" w:rsidP="004701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emelés a szociális étkezést igénybe vevők</w:t>
      </w:r>
      <w:r w:rsidRPr="005B39D7">
        <w:rPr>
          <w:rFonts w:ascii="Arial" w:hAnsi="Arial" w:cs="Arial"/>
        </w:rPr>
        <w:t xml:space="preserve"> által fizetendő térítési díjakat</w:t>
      </w:r>
      <w:r>
        <w:rPr>
          <w:rFonts w:ascii="Arial" w:hAnsi="Arial" w:cs="Arial"/>
        </w:rPr>
        <w:t xml:space="preserve"> az előzőekben jelzett emelési moratóriumra tekintettel</w:t>
      </w:r>
      <w:r w:rsidRPr="005B39D7">
        <w:rPr>
          <w:rFonts w:ascii="Arial" w:hAnsi="Arial" w:cs="Arial"/>
        </w:rPr>
        <w:t xml:space="preserve"> nem érin</w:t>
      </w:r>
      <w:r>
        <w:rPr>
          <w:rFonts w:ascii="Arial" w:hAnsi="Arial" w:cs="Arial"/>
        </w:rPr>
        <w:t>ti.</w:t>
      </w:r>
    </w:p>
    <w:p w14:paraId="0F6F900B" w14:textId="77777777" w:rsidR="00FC5B5A" w:rsidRDefault="00FC5B5A" w:rsidP="0047012A">
      <w:pPr>
        <w:jc w:val="both"/>
        <w:rPr>
          <w:rFonts w:ascii="Arial" w:hAnsi="Arial" w:cs="Arial"/>
        </w:rPr>
      </w:pPr>
    </w:p>
    <w:p w14:paraId="14830F4C" w14:textId="3FA186E5" w:rsidR="008978E3" w:rsidRPr="005B39D7" w:rsidRDefault="00FC5B5A" w:rsidP="008978E3">
      <w:pPr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nyersanyagnorma emelése</w:t>
      </w:r>
      <w:r w:rsidR="00EC5719">
        <w:rPr>
          <w:rFonts w:ascii="Arial" w:hAnsi="Arial" w:cs="Arial"/>
        </w:rPr>
        <w:t xml:space="preserve"> (a jelenlegi 70 %-os rezsivel számolva)</w:t>
      </w:r>
      <w:r>
        <w:rPr>
          <w:rFonts w:ascii="Arial" w:hAnsi="Arial" w:cs="Arial"/>
        </w:rPr>
        <w:t xml:space="preserve"> 2022. évre mintegy </w:t>
      </w:r>
      <w:r w:rsidR="00EC5719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millió Ft </w:t>
      </w:r>
      <w:r w:rsidRPr="005B39D7">
        <w:rPr>
          <w:rFonts w:ascii="Arial" w:hAnsi="Arial" w:cs="Arial"/>
        </w:rPr>
        <w:t>költségvetési</w:t>
      </w:r>
      <w:r>
        <w:rPr>
          <w:rFonts w:ascii="Arial" w:hAnsi="Arial" w:cs="Arial"/>
        </w:rPr>
        <w:t xml:space="preserve"> többletet igényel, amelyet a Pálos Károly Szociális Szolgáltató Központ és Gyermekjóléti Szolgálat részére</w:t>
      </w:r>
      <w:r w:rsidRPr="005B39D7">
        <w:rPr>
          <w:rFonts w:ascii="Arial" w:hAnsi="Arial" w:cs="Arial"/>
        </w:rPr>
        <w:t xml:space="preserve"> biztosítani szükséges.</w:t>
      </w:r>
      <w:r w:rsidR="008978E3">
        <w:rPr>
          <w:rFonts w:ascii="Arial" w:hAnsi="Arial" w:cs="Arial"/>
        </w:rPr>
        <w:t xml:space="preserve"> Az emelés költségvetési fedezete az Önkormányzat költségvetésében rendelkezésre áll.</w:t>
      </w:r>
    </w:p>
    <w:p w14:paraId="223AE8C3" w14:textId="2BB4952F" w:rsidR="003E3E5F" w:rsidRDefault="003E3E5F" w:rsidP="0047012A">
      <w:pPr>
        <w:jc w:val="both"/>
        <w:rPr>
          <w:rFonts w:ascii="Arial" w:hAnsi="Arial" w:cs="Arial"/>
        </w:rPr>
      </w:pPr>
    </w:p>
    <w:p w14:paraId="4E1396FE" w14:textId="12CB8A1A" w:rsidR="00EC5719" w:rsidRPr="00DC7BBC" w:rsidRDefault="00EC5719" w:rsidP="00EC5719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Szombathely Megyei Jogú Város</w:t>
      </w:r>
      <w:r w:rsidRPr="00DC7B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Ö</w:t>
      </w:r>
      <w:r w:rsidRPr="00DC7BBC">
        <w:rPr>
          <w:rFonts w:ascii="Arial" w:hAnsi="Arial" w:cs="Arial"/>
        </w:rPr>
        <w:t>nkormányzat</w:t>
      </w:r>
      <w:r w:rsidR="00F92573">
        <w:rPr>
          <w:rFonts w:ascii="Arial" w:hAnsi="Arial" w:cs="Arial"/>
        </w:rPr>
        <w:t>ának</w:t>
      </w:r>
      <w:r w:rsidRPr="00DC7BBC">
        <w:rPr>
          <w:rFonts w:ascii="Arial" w:hAnsi="Arial" w:cs="Arial"/>
        </w:rPr>
        <w:t xml:space="preserve"> Szervezeti és Működési Szabályzatáról szóló 18/2019. (X.31.) önkormányzati rendelet</w:t>
      </w:r>
      <w:r w:rsidR="00140C0E">
        <w:rPr>
          <w:rFonts w:ascii="Arial" w:hAnsi="Arial" w:cs="Arial"/>
        </w:rPr>
        <w:t xml:space="preserve"> 51. § (3) bekezdés 21. pontjában</w:t>
      </w:r>
      <w:r w:rsidR="00F92573">
        <w:rPr>
          <w:rFonts w:ascii="Arial" w:hAnsi="Arial" w:cs="Arial"/>
        </w:rPr>
        <w:t xml:space="preserve"> és 52. § (2) bekezdés 26. pontjában</w:t>
      </w:r>
      <w:r w:rsidR="00140C0E">
        <w:rPr>
          <w:rFonts w:ascii="Arial" w:hAnsi="Arial" w:cs="Arial"/>
        </w:rPr>
        <w:t xml:space="preserve"> </w:t>
      </w:r>
      <w:r w:rsidRPr="00DC7BBC">
        <w:rPr>
          <w:rFonts w:ascii="Arial" w:hAnsi="Arial" w:cs="Arial"/>
        </w:rPr>
        <w:t>foglaltak szerint az él</w:t>
      </w:r>
      <w:r w:rsidRPr="00DC7BBC">
        <w:rPr>
          <w:rFonts w:ascii="Arial" w:hAnsi="Arial" w:cs="Arial"/>
          <w:bCs/>
        </w:rPr>
        <w:t>elmezési nyersanyagköltséget a G</w:t>
      </w:r>
      <w:r w:rsidRPr="00DC7BBC">
        <w:rPr>
          <w:rFonts w:ascii="Arial" w:hAnsi="Arial" w:cs="Arial"/>
        </w:rPr>
        <w:t>azdasági</w:t>
      </w:r>
      <w:r w:rsidRPr="00DC7BBC">
        <w:rPr>
          <w:rFonts w:ascii="Arial" w:hAnsi="Arial" w:cs="Arial"/>
          <w:bCs/>
        </w:rPr>
        <w:t xml:space="preserve"> és Jogi B</w:t>
      </w:r>
      <w:r w:rsidRPr="00DC7BBC">
        <w:rPr>
          <w:rFonts w:ascii="Arial" w:hAnsi="Arial" w:cs="Arial"/>
        </w:rPr>
        <w:t>izottság hagyja jóvá a Kulturális, Oktatási és Civil Bizottság véleménye alapján.</w:t>
      </w:r>
    </w:p>
    <w:p w14:paraId="6094754C" w14:textId="77777777" w:rsidR="00EC5719" w:rsidRPr="00DC7BBC" w:rsidRDefault="00EC5719" w:rsidP="00EC5719">
      <w:pPr>
        <w:pStyle w:val="Szvegtrzs"/>
        <w:rPr>
          <w:rFonts w:ascii="Arial" w:hAnsi="Arial" w:cs="Arial"/>
        </w:rPr>
      </w:pPr>
    </w:p>
    <w:p w14:paraId="3A64DB72" w14:textId="72A8950F" w:rsidR="00EC5719" w:rsidRPr="00DC7BBC" w:rsidRDefault="00EC5719" w:rsidP="00EC5719">
      <w:pPr>
        <w:pStyle w:val="Szvegtrzs"/>
        <w:jc w:val="both"/>
        <w:rPr>
          <w:rFonts w:ascii="Arial" w:hAnsi="Arial" w:cs="Arial"/>
        </w:rPr>
      </w:pPr>
      <w:r w:rsidRPr="00DC7BBC">
        <w:rPr>
          <w:rFonts w:ascii="Arial" w:hAnsi="Arial" w:cs="Arial"/>
        </w:rPr>
        <w:t>Kérem a Tisztelt Bizottságo</w:t>
      </w:r>
      <w:r>
        <w:rPr>
          <w:rFonts w:ascii="Arial" w:hAnsi="Arial" w:cs="Arial"/>
        </w:rPr>
        <w:t>ka</w:t>
      </w:r>
      <w:r w:rsidRPr="00DC7BBC">
        <w:rPr>
          <w:rFonts w:ascii="Arial" w:hAnsi="Arial" w:cs="Arial"/>
        </w:rPr>
        <w:t>t, hogy az előterjesztést megtárgyalni, és a határozati j</w:t>
      </w:r>
      <w:r>
        <w:rPr>
          <w:rFonts w:ascii="Arial" w:hAnsi="Arial" w:cs="Arial"/>
        </w:rPr>
        <w:t>avaslatokat elfogadni szíveskedjenek</w:t>
      </w:r>
      <w:r w:rsidRPr="00DC7BBC">
        <w:rPr>
          <w:rFonts w:ascii="Arial" w:hAnsi="Arial" w:cs="Arial"/>
        </w:rPr>
        <w:t>.</w:t>
      </w:r>
    </w:p>
    <w:p w14:paraId="4A438166" w14:textId="77777777" w:rsidR="00EC5719" w:rsidRDefault="00EC5719" w:rsidP="00EC5719">
      <w:pPr>
        <w:jc w:val="both"/>
        <w:rPr>
          <w:rFonts w:ascii="Arial" w:hAnsi="Arial" w:cs="Arial"/>
        </w:rPr>
      </w:pPr>
    </w:p>
    <w:p w14:paraId="1AC80FDB" w14:textId="77777777" w:rsidR="00EC5719" w:rsidRDefault="00EC5719" w:rsidP="00EC5719">
      <w:pPr>
        <w:jc w:val="both"/>
        <w:rPr>
          <w:rFonts w:ascii="Arial" w:hAnsi="Arial" w:cs="Arial"/>
        </w:rPr>
      </w:pPr>
    </w:p>
    <w:p w14:paraId="08150A52" w14:textId="69E433EA" w:rsidR="00EC5719" w:rsidRDefault="00EC5719" w:rsidP="00EC57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2022. február </w:t>
      </w:r>
      <w:proofErr w:type="gramStart"/>
      <w:r>
        <w:rPr>
          <w:rFonts w:ascii="Arial" w:hAnsi="Arial" w:cs="Arial"/>
        </w:rPr>
        <w:t>„            ”</w:t>
      </w:r>
      <w:proofErr w:type="gramEnd"/>
    </w:p>
    <w:p w14:paraId="486B66B8" w14:textId="77777777" w:rsidR="00EC5719" w:rsidRDefault="00EC5719" w:rsidP="00EC5719">
      <w:pPr>
        <w:jc w:val="both"/>
        <w:rPr>
          <w:rFonts w:ascii="Arial" w:hAnsi="Arial" w:cs="Arial"/>
        </w:rPr>
      </w:pPr>
    </w:p>
    <w:p w14:paraId="5B508DDD" w14:textId="77777777" w:rsidR="00EC5719" w:rsidRDefault="00EC5719" w:rsidP="00EC5719">
      <w:pPr>
        <w:jc w:val="both"/>
        <w:rPr>
          <w:rFonts w:ascii="Arial" w:hAnsi="Arial" w:cs="Arial"/>
        </w:rPr>
      </w:pPr>
    </w:p>
    <w:p w14:paraId="3C5F3C24" w14:textId="6BF0FE37" w:rsidR="00EC5719" w:rsidRPr="00EC5719" w:rsidRDefault="00EC5719" w:rsidP="00EC571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C5719">
        <w:rPr>
          <w:rFonts w:ascii="Arial" w:hAnsi="Arial" w:cs="Arial"/>
          <w:b/>
        </w:rPr>
        <w:t>(: Dr. Nemény András :)</w:t>
      </w:r>
    </w:p>
    <w:p w14:paraId="01C14F6A" w14:textId="77777777" w:rsidR="00EC5719" w:rsidRPr="00DC7BBC" w:rsidRDefault="00EC5719" w:rsidP="00EC5719">
      <w:pPr>
        <w:jc w:val="both"/>
        <w:rPr>
          <w:rFonts w:ascii="Arial" w:hAnsi="Arial" w:cs="Arial"/>
        </w:rPr>
      </w:pPr>
    </w:p>
    <w:p w14:paraId="271DB524" w14:textId="7341C8CA" w:rsidR="003E3E5F" w:rsidRDefault="003E3E5F" w:rsidP="004701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0F048E0" w14:textId="77777777" w:rsidR="00EC5719" w:rsidRDefault="00EC5719" w:rsidP="0047012A">
      <w:pPr>
        <w:jc w:val="both"/>
        <w:rPr>
          <w:rFonts w:ascii="Arial" w:hAnsi="Arial" w:cs="Arial"/>
        </w:rPr>
      </w:pPr>
    </w:p>
    <w:p w14:paraId="0D28892D" w14:textId="77777777" w:rsidR="00EC5719" w:rsidRDefault="00EC5719" w:rsidP="0047012A">
      <w:pPr>
        <w:jc w:val="both"/>
        <w:rPr>
          <w:rFonts w:ascii="Arial" w:hAnsi="Arial" w:cs="Arial"/>
        </w:rPr>
      </w:pPr>
    </w:p>
    <w:p w14:paraId="672347FB" w14:textId="0271BEC4" w:rsidR="00EC5719" w:rsidRPr="005B39D7" w:rsidRDefault="00140C0E" w:rsidP="00140C0E">
      <w:pPr>
        <w:jc w:val="center"/>
        <w:rPr>
          <w:rFonts w:ascii="Arial" w:hAnsi="Arial" w:cs="Arial"/>
        </w:rPr>
      </w:pPr>
      <w:r w:rsidRPr="00140C0E">
        <w:rPr>
          <w:rFonts w:ascii="Arial" w:hAnsi="Arial" w:cs="Arial"/>
          <w:b/>
        </w:rPr>
        <w:lastRenderedPageBreak/>
        <w:t>I</w:t>
      </w:r>
      <w:r>
        <w:rPr>
          <w:rFonts w:ascii="Arial" w:hAnsi="Arial" w:cs="Arial"/>
        </w:rPr>
        <w:t>.</w:t>
      </w:r>
    </w:p>
    <w:p w14:paraId="169B1069" w14:textId="77777777" w:rsidR="0047012A" w:rsidRPr="005B39D7" w:rsidRDefault="0047012A" w:rsidP="0047012A">
      <w:pPr>
        <w:jc w:val="center"/>
        <w:rPr>
          <w:rFonts w:ascii="Arial" w:hAnsi="Arial" w:cs="Arial"/>
          <w:b/>
          <w:bCs/>
          <w:u w:val="single"/>
        </w:rPr>
      </w:pPr>
      <w:r w:rsidRPr="005B39D7">
        <w:rPr>
          <w:rFonts w:ascii="Arial" w:hAnsi="Arial" w:cs="Arial"/>
          <w:b/>
          <w:bCs/>
          <w:u w:val="single"/>
        </w:rPr>
        <w:t>HATÁROZATI JAVASLAT</w:t>
      </w:r>
    </w:p>
    <w:p w14:paraId="55D149A9" w14:textId="1792C4E0" w:rsidR="0047012A" w:rsidRPr="005B39D7" w:rsidRDefault="0047012A" w:rsidP="0047012A">
      <w:pPr>
        <w:jc w:val="center"/>
        <w:rPr>
          <w:rFonts w:ascii="Arial" w:hAnsi="Arial" w:cs="Arial"/>
          <w:b/>
          <w:bCs/>
          <w:u w:val="single"/>
        </w:rPr>
      </w:pPr>
      <w:r w:rsidRPr="005B39D7">
        <w:rPr>
          <w:rFonts w:ascii="Arial" w:hAnsi="Arial" w:cs="Arial"/>
          <w:b/>
          <w:bCs/>
          <w:u w:val="single"/>
        </w:rPr>
        <w:t>…../202</w:t>
      </w:r>
      <w:r w:rsidR="00140C0E">
        <w:rPr>
          <w:rFonts w:ascii="Arial" w:hAnsi="Arial" w:cs="Arial"/>
          <w:b/>
          <w:bCs/>
          <w:u w:val="single"/>
        </w:rPr>
        <w:t>2</w:t>
      </w:r>
      <w:r w:rsidRPr="005B39D7">
        <w:rPr>
          <w:rFonts w:ascii="Arial" w:hAnsi="Arial" w:cs="Arial"/>
          <w:b/>
          <w:bCs/>
          <w:u w:val="single"/>
        </w:rPr>
        <w:t>. (I</w:t>
      </w:r>
      <w:r w:rsidR="00140C0E">
        <w:rPr>
          <w:rFonts w:ascii="Arial" w:hAnsi="Arial" w:cs="Arial"/>
          <w:b/>
          <w:bCs/>
          <w:u w:val="single"/>
        </w:rPr>
        <w:t>I</w:t>
      </w:r>
      <w:r w:rsidRPr="005B39D7">
        <w:rPr>
          <w:rFonts w:ascii="Arial" w:hAnsi="Arial" w:cs="Arial"/>
          <w:b/>
          <w:bCs/>
          <w:u w:val="single"/>
        </w:rPr>
        <w:t xml:space="preserve">. </w:t>
      </w:r>
      <w:r w:rsidR="006A1F0F">
        <w:rPr>
          <w:rFonts w:ascii="Arial" w:hAnsi="Arial" w:cs="Arial"/>
          <w:b/>
          <w:bCs/>
          <w:u w:val="single"/>
        </w:rPr>
        <w:t>21.</w:t>
      </w:r>
      <w:r w:rsidRPr="005B39D7">
        <w:rPr>
          <w:rFonts w:ascii="Arial" w:hAnsi="Arial" w:cs="Arial"/>
          <w:b/>
          <w:bCs/>
          <w:u w:val="single"/>
        </w:rPr>
        <w:t xml:space="preserve">) </w:t>
      </w:r>
      <w:r w:rsidR="00140C0E">
        <w:rPr>
          <w:rFonts w:ascii="Arial" w:hAnsi="Arial" w:cs="Arial"/>
          <w:b/>
          <w:bCs/>
          <w:u w:val="single"/>
        </w:rPr>
        <w:t>GJB</w:t>
      </w:r>
      <w:r w:rsidRPr="005B39D7">
        <w:rPr>
          <w:rFonts w:ascii="Arial" w:hAnsi="Arial" w:cs="Arial"/>
          <w:b/>
          <w:bCs/>
          <w:u w:val="single"/>
        </w:rPr>
        <w:t>. számú határozat</w:t>
      </w:r>
    </w:p>
    <w:p w14:paraId="5903B71A" w14:textId="77777777" w:rsidR="0047012A" w:rsidRPr="005B39D7" w:rsidRDefault="0047012A" w:rsidP="0047012A">
      <w:pPr>
        <w:jc w:val="center"/>
        <w:rPr>
          <w:rFonts w:ascii="Arial" w:hAnsi="Arial" w:cs="Arial"/>
          <w:b/>
          <w:bCs/>
          <w:u w:val="single"/>
        </w:rPr>
      </w:pPr>
    </w:p>
    <w:p w14:paraId="7E94510F" w14:textId="77777777" w:rsidR="0047012A" w:rsidRPr="00C85AEB" w:rsidRDefault="0047012A" w:rsidP="0047012A">
      <w:pPr>
        <w:pStyle w:val="Cm"/>
        <w:jc w:val="both"/>
        <w:rPr>
          <w:rFonts w:ascii="Arial" w:hAnsi="Arial" w:cs="Arial"/>
          <w:b w:val="0"/>
          <w:bCs/>
          <w:u w:val="none"/>
        </w:rPr>
      </w:pPr>
    </w:p>
    <w:p w14:paraId="0E099AA1" w14:textId="3E1A6347" w:rsidR="0047012A" w:rsidRPr="00C85AEB" w:rsidRDefault="00D45BE4" w:rsidP="00D45BE4">
      <w:pPr>
        <w:pStyle w:val="Cm"/>
        <w:numPr>
          <w:ilvl w:val="0"/>
          <w:numId w:val="15"/>
        </w:numPr>
        <w:ind w:left="284" w:hanging="284"/>
        <w:jc w:val="both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bCs/>
          <w:u w:val="none"/>
        </w:rPr>
        <w:t xml:space="preserve">A Gazdasági és Jogi Bizottság </w:t>
      </w:r>
      <w:r w:rsidRPr="00D45BE4">
        <w:rPr>
          <w:rFonts w:ascii="Arial" w:hAnsi="Arial" w:cs="Arial"/>
          <w:b w:val="0"/>
          <w:u w:val="none"/>
        </w:rPr>
        <w:t>Szombathely Megyei Jogú Város Önkormányzat</w:t>
      </w:r>
      <w:r w:rsidR="00F92573">
        <w:rPr>
          <w:rFonts w:ascii="Arial" w:hAnsi="Arial" w:cs="Arial"/>
          <w:b w:val="0"/>
          <w:u w:val="none"/>
        </w:rPr>
        <w:t>ának</w:t>
      </w:r>
      <w:r w:rsidRPr="00D45BE4">
        <w:rPr>
          <w:rFonts w:ascii="Arial" w:hAnsi="Arial" w:cs="Arial"/>
          <w:b w:val="0"/>
          <w:u w:val="none"/>
        </w:rPr>
        <w:t xml:space="preserve"> Szervezeti és Működési Szabályzatáról szóló 18/2019. (X.31.) önkormányzati rendelet 51. § (3) bekezdés </w:t>
      </w:r>
      <w:r>
        <w:rPr>
          <w:rFonts w:ascii="Arial" w:hAnsi="Arial" w:cs="Arial"/>
          <w:b w:val="0"/>
          <w:u w:val="none"/>
        </w:rPr>
        <w:t>21. pontjában kapott felhatalmazás alapján</w:t>
      </w:r>
      <w:r w:rsidR="0047012A" w:rsidRPr="00D45BE4">
        <w:rPr>
          <w:rFonts w:ascii="Arial" w:hAnsi="Arial" w:cs="Arial"/>
          <w:b w:val="0"/>
          <w:u w:val="none"/>
        </w:rPr>
        <w:t xml:space="preserve"> </w:t>
      </w:r>
      <w:r w:rsidR="00F92573">
        <w:rPr>
          <w:rFonts w:ascii="Arial" w:hAnsi="Arial" w:cs="Arial"/>
          <w:b w:val="0"/>
          <w:u w:val="none"/>
        </w:rPr>
        <w:t>–</w:t>
      </w:r>
      <w:r w:rsidR="00CA4D7F">
        <w:rPr>
          <w:rFonts w:ascii="Arial" w:hAnsi="Arial" w:cs="Arial"/>
          <w:b w:val="0"/>
          <w:u w:val="none"/>
        </w:rPr>
        <w:t xml:space="preserve"> </w:t>
      </w:r>
      <w:r w:rsidR="00F92573">
        <w:rPr>
          <w:rFonts w:ascii="Arial" w:hAnsi="Arial" w:cs="Arial"/>
          <w:b w:val="0"/>
          <w:u w:val="none"/>
        </w:rPr>
        <w:t xml:space="preserve">a </w:t>
      </w:r>
      <w:r w:rsidR="00CA4D7F">
        <w:rPr>
          <w:rFonts w:ascii="Arial" w:hAnsi="Arial" w:cs="Arial"/>
          <w:b w:val="0"/>
          <w:bCs/>
          <w:u w:val="none"/>
        </w:rPr>
        <w:t>Kulturális, Oktatási és Civil Bizottság</w:t>
      </w:r>
      <w:r w:rsidR="00CA4D7F" w:rsidRPr="00D45BE4">
        <w:rPr>
          <w:rFonts w:ascii="Arial" w:hAnsi="Arial" w:cs="Arial"/>
          <w:b w:val="0"/>
          <w:u w:val="none"/>
        </w:rPr>
        <w:t xml:space="preserve"> </w:t>
      </w:r>
      <w:r w:rsidR="00CA4D7F">
        <w:rPr>
          <w:rFonts w:ascii="Arial" w:hAnsi="Arial" w:cs="Arial"/>
          <w:b w:val="0"/>
          <w:u w:val="none"/>
        </w:rPr>
        <w:t>egyetértése es</w:t>
      </w:r>
      <w:r w:rsidR="00F92573">
        <w:rPr>
          <w:rFonts w:ascii="Arial" w:hAnsi="Arial" w:cs="Arial"/>
          <w:b w:val="0"/>
          <w:u w:val="none"/>
        </w:rPr>
        <w:t>e</w:t>
      </w:r>
      <w:r w:rsidR="00CA4D7F">
        <w:rPr>
          <w:rFonts w:ascii="Arial" w:hAnsi="Arial" w:cs="Arial"/>
          <w:b w:val="0"/>
          <w:u w:val="none"/>
        </w:rPr>
        <w:t xml:space="preserve">tén - </w:t>
      </w:r>
      <w:r w:rsidR="0047012A" w:rsidRPr="00D45BE4">
        <w:rPr>
          <w:rFonts w:ascii="Arial" w:hAnsi="Arial" w:cs="Arial"/>
          <w:b w:val="0"/>
          <w:u w:val="none"/>
        </w:rPr>
        <w:t>az óvodákban, általános és középiskolákban, valamint kollégiumokban</w:t>
      </w:r>
      <w:r w:rsidR="0047012A" w:rsidRPr="00C85AEB">
        <w:rPr>
          <w:rFonts w:ascii="Arial" w:hAnsi="Arial" w:cs="Arial"/>
          <w:b w:val="0"/>
          <w:u w:val="none"/>
        </w:rPr>
        <w:t xml:space="preserve"> alkalmazandó élelmezési nyersanyagköltség összegeket 202</w:t>
      </w:r>
      <w:r w:rsidR="00C85AEB" w:rsidRPr="00C85AEB">
        <w:rPr>
          <w:rFonts w:ascii="Arial" w:hAnsi="Arial" w:cs="Arial"/>
          <w:b w:val="0"/>
          <w:u w:val="none"/>
        </w:rPr>
        <w:t>2. március</w:t>
      </w:r>
      <w:r w:rsidR="0047012A" w:rsidRPr="00C85AEB">
        <w:rPr>
          <w:rFonts w:ascii="Arial" w:hAnsi="Arial" w:cs="Arial"/>
          <w:b w:val="0"/>
          <w:u w:val="none"/>
        </w:rPr>
        <w:t xml:space="preserve"> 1. napjától az alábbiak szerint állapítja meg:</w:t>
      </w:r>
    </w:p>
    <w:p w14:paraId="217DC6F1" w14:textId="77777777" w:rsidR="0047012A" w:rsidRPr="00C85AEB" w:rsidRDefault="0047012A" w:rsidP="0047012A">
      <w:pPr>
        <w:pStyle w:val="Cm"/>
        <w:ind w:left="284"/>
        <w:jc w:val="both"/>
        <w:rPr>
          <w:rFonts w:ascii="Arial" w:hAnsi="Arial" w:cs="Arial"/>
          <w:b w:val="0"/>
          <w:u w:val="non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"/>
        <w:gridCol w:w="2489"/>
        <w:gridCol w:w="4937"/>
      </w:tblGrid>
      <w:tr w:rsidR="0047012A" w:rsidRPr="005B39D7" w14:paraId="29C02436" w14:textId="77777777" w:rsidTr="000E1353">
        <w:trPr>
          <w:cantSplit/>
        </w:trPr>
        <w:tc>
          <w:tcPr>
            <w:tcW w:w="3597" w:type="dxa"/>
            <w:gridSpan w:val="2"/>
          </w:tcPr>
          <w:p w14:paraId="7145C4B8" w14:textId="77777777" w:rsidR="0047012A" w:rsidRPr="005B39D7" w:rsidRDefault="0047012A" w:rsidP="000E1353">
            <w:pPr>
              <w:jc w:val="both"/>
              <w:rPr>
                <w:rFonts w:ascii="Arial" w:hAnsi="Arial" w:cs="Arial"/>
                <w:bCs/>
              </w:rPr>
            </w:pPr>
            <w:r w:rsidRPr="005B39D7">
              <w:rPr>
                <w:rFonts w:ascii="Arial" w:hAnsi="Arial" w:cs="Arial"/>
                <w:bCs/>
              </w:rPr>
              <w:t>Köznevelési intézmények</w:t>
            </w:r>
          </w:p>
        </w:tc>
        <w:tc>
          <w:tcPr>
            <w:tcW w:w="4937" w:type="dxa"/>
          </w:tcPr>
          <w:p w14:paraId="1C98B763" w14:textId="0A385176" w:rsidR="0047012A" w:rsidRPr="005B39D7" w:rsidRDefault="0047012A" w:rsidP="00F92573">
            <w:pPr>
              <w:jc w:val="center"/>
              <w:rPr>
                <w:rFonts w:ascii="Arial" w:hAnsi="Arial" w:cs="Arial"/>
                <w:bCs/>
              </w:rPr>
            </w:pPr>
            <w:r w:rsidRPr="005B39D7">
              <w:rPr>
                <w:rFonts w:ascii="Arial" w:hAnsi="Arial" w:cs="Arial"/>
                <w:bCs/>
              </w:rPr>
              <w:t xml:space="preserve">Élelmezési nyersanyagköltség összege </w:t>
            </w:r>
            <w:r w:rsidR="00F92573">
              <w:rPr>
                <w:rFonts w:ascii="Arial" w:hAnsi="Arial" w:cs="Arial"/>
                <w:bCs/>
              </w:rPr>
              <w:t>2022. március 1</w:t>
            </w:r>
            <w:r w:rsidRPr="005B39D7">
              <w:rPr>
                <w:rFonts w:ascii="Arial" w:hAnsi="Arial" w:cs="Arial"/>
                <w:bCs/>
              </w:rPr>
              <w:t>. napjától</w:t>
            </w:r>
          </w:p>
        </w:tc>
      </w:tr>
      <w:tr w:rsidR="003E3E5F" w:rsidRPr="005B39D7" w14:paraId="50E61A68" w14:textId="77777777" w:rsidTr="001C1ADB">
        <w:tc>
          <w:tcPr>
            <w:tcW w:w="1108" w:type="dxa"/>
            <w:vAlign w:val="bottom"/>
          </w:tcPr>
          <w:p w14:paraId="4B39FDE3" w14:textId="77777777" w:rsidR="003E3E5F" w:rsidRPr="005B39D7" w:rsidRDefault="003E3E5F" w:rsidP="003E3E5F">
            <w:pPr>
              <w:jc w:val="both"/>
              <w:rPr>
                <w:rFonts w:ascii="Arial" w:hAnsi="Arial" w:cs="Arial"/>
                <w:b/>
                <w:i/>
              </w:rPr>
            </w:pPr>
            <w:r w:rsidRPr="005B39D7">
              <w:rPr>
                <w:rFonts w:ascii="Arial" w:hAnsi="Arial" w:cs="Arial"/>
                <w:b/>
                <w:bCs/>
                <w:i/>
              </w:rPr>
              <w:t>Óvodák</w:t>
            </w:r>
          </w:p>
        </w:tc>
        <w:tc>
          <w:tcPr>
            <w:tcW w:w="2489" w:type="dxa"/>
            <w:vAlign w:val="bottom"/>
          </w:tcPr>
          <w:p w14:paraId="0ACDD83E" w14:textId="77777777" w:rsidR="003E3E5F" w:rsidRPr="005B39D7" w:rsidRDefault="003E3E5F" w:rsidP="003E3E5F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D6FC8" w14:textId="01A76115" w:rsidR="003E3E5F" w:rsidRPr="005B39D7" w:rsidRDefault="003E3E5F" w:rsidP="003E3E5F">
            <w:pPr>
              <w:ind w:right="-1415"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A2D36" w:rsidRPr="005B39D7" w14:paraId="47B281C5" w14:textId="77777777" w:rsidTr="001C1ADB">
        <w:tc>
          <w:tcPr>
            <w:tcW w:w="1108" w:type="dxa"/>
            <w:vAlign w:val="bottom"/>
          </w:tcPr>
          <w:p w14:paraId="268FDDF3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  <w:vAlign w:val="bottom"/>
          </w:tcPr>
          <w:p w14:paraId="784288C4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  <w:r w:rsidRPr="005B39D7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5D113" w14:textId="0429D06F" w:rsidR="004A2D36" w:rsidRPr="005B39D7" w:rsidRDefault="004A2D36" w:rsidP="004A2D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92 Ft</w:t>
            </w:r>
          </w:p>
        </w:tc>
      </w:tr>
      <w:tr w:rsidR="004A2D36" w:rsidRPr="005B39D7" w14:paraId="52DDA737" w14:textId="77777777" w:rsidTr="001C1ADB">
        <w:trPr>
          <w:trHeight w:val="326"/>
        </w:trPr>
        <w:tc>
          <w:tcPr>
            <w:tcW w:w="1108" w:type="dxa"/>
            <w:vAlign w:val="bottom"/>
          </w:tcPr>
          <w:p w14:paraId="2629416D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  <w:vAlign w:val="bottom"/>
          </w:tcPr>
          <w:p w14:paraId="17BFCACB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  <w:r w:rsidRPr="005B39D7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D37935" w14:textId="24FDA251" w:rsidR="004A2D36" w:rsidRPr="005B39D7" w:rsidRDefault="004A2D36" w:rsidP="004A2D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311 Ft</w:t>
            </w:r>
          </w:p>
        </w:tc>
      </w:tr>
      <w:tr w:rsidR="004A2D36" w:rsidRPr="005B39D7" w14:paraId="36107BC9" w14:textId="77777777" w:rsidTr="001C1ADB">
        <w:tc>
          <w:tcPr>
            <w:tcW w:w="1108" w:type="dxa"/>
            <w:vAlign w:val="bottom"/>
          </w:tcPr>
          <w:p w14:paraId="1C64D554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  <w:vAlign w:val="bottom"/>
          </w:tcPr>
          <w:p w14:paraId="6358C404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  <w:r w:rsidRPr="005B39D7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4B8C0" w14:textId="4ECE0789" w:rsidR="004A2D36" w:rsidRPr="005B39D7" w:rsidRDefault="004A2D36" w:rsidP="004A2D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87 Ft</w:t>
            </w:r>
          </w:p>
        </w:tc>
      </w:tr>
      <w:tr w:rsidR="004A2D36" w:rsidRPr="005B39D7" w14:paraId="3D72CEA4" w14:textId="77777777" w:rsidTr="001C1ADB">
        <w:tc>
          <w:tcPr>
            <w:tcW w:w="1108" w:type="dxa"/>
            <w:vAlign w:val="bottom"/>
          </w:tcPr>
          <w:p w14:paraId="3169A649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  <w:vAlign w:val="bottom"/>
          </w:tcPr>
          <w:p w14:paraId="3D1D174F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</w:rPr>
            </w:pPr>
            <w:r w:rsidRPr="005B39D7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414E8" w14:textId="1EA46DD4" w:rsidR="004A2D36" w:rsidRPr="005B39D7" w:rsidRDefault="004A2D36" w:rsidP="004A2D3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490 Ft</w:t>
            </w:r>
          </w:p>
        </w:tc>
      </w:tr>
      <w:tr w:rsidR="004A2D36" w:rsidRPr="005B39D7" w14:paraId="29598250" w14:textId="77777777" w:rsidTr="001C1ADB">
        <w:trPr>
          <w:trHeight w:val="400"/>
        </w:trPr>
        <w:tc>
          <w:tcPr>
            <w:tcW w:w="3597" w:type="dxa"/>
            <w:gridSpan w:val="2"/>
            <w:vAlign w:val="bottom"/>
          </w:tcPr>
          <w:p w14:paraId="154285EC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5B39D7">
              <w:rPr>
                <w:rFonts w:ascii="Arial" w:hAnsi="Arial" w:cs="Arial"/>
                <w:b/>
                <w:bCs/>
                <w:i/>
              </w:rPr>
              <w:t>Általános iskolák</w:t>
            </w:r>
          </w:p>
        </w:tc>
        <w:tc>
          <w:tcPr>
            <w:tcW w:w="4937" w:type="dxa"/>
            <w:vAlign w:val="bottom"/>
          </w:tcPr>
          <w:p w14:paraId="34187551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</w:p>
        </w:tc>
      </w:tr>
      <w:tr w:rsidR="004A2D36" w:rsidRPr="005B39D7" w14:paraId="149F2E24" w14:textId="77777777" w:rsidTr="001C1ADB">
        <w:tc>
          <w:tcPr>
            <w:tcW w:w="1108" w:type="dxa"/>
            <w:vAlign w:val="bottom"/>
          </w:tcPr>
          <w:p w14:paraId="69E90164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  <w:vAlign w:val="bottom"/>
          </w:tcPr>
          <w:p w14:paraId="2AE73A5D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  <w:r w:rsidRPr="005B39D7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6BDE2" w14:textId="4F619D0D" w:rsidR="004A2D36" w:rsidRPr="005B39D7" w:rsidRDefault="004A2D36" w:rsidP="004A2D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133 Ft</w:t>
            </w:r>
          </w:p>
        </w:tc>
      </w:tr>
      <w:tr w:rsidR="004A2D36" w:rsidRPr="005B39D7" w14:paraId="37190646" w14:textId="77777777" w:rsidTr="001C1ADB">
        <w:tc>
          <w:tcPr>
            <w:tcW w:w="1108" w:type="dxa"/>
            <w:vAlign w:val="bottom"/>
          </w:tcPr>
          <w:p w14:paraId="39B9E6E8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  <w:vAlign w:val="bottom"/>
          </w:tcPr>
          <w:p w14:paraId="2BDC253A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  <w:r w:rsidRPr="005B39D7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CFED5" w14:textId="2B8B2DA3" w:rsidR="004A2D36" w:rsidRPr="005B39D7" w:rsidRDefault="004A2D36" w:rsidP="004A2D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377 Ft</w:t>
            </w:r>
          </w:p>
        </w:tc>
      </w:tr>
      <w:tr w:rsidR="004A2D36" w:rsidRPr="005B39D7" w14:paraId="3CD27910" w14:textId="77777777" w:rsidTr="001C1ADB">
        <w:tc>
          <w:tcPr>
            <w:tcW w:w="1108" w:type="dxa"/>
            <w:vAlign w:val="bottom"/>
          </w:tcPr>
          <w:p w14:paraId="56127D8D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  <w:vAlign w:val="bottom"/>
          </w:tcPr>
          <w:p w14:paraId="1E676710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  <w:r w:rsidRPr="005B39D7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E9864F" w14:textId="03470EE6" w:rsidR="004A2D36" w:rsidRPr="005B39D7" w:rsidRDefault="004A2D36" w:rsidP="004A2D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133 Ft</w:t>
            </w:r>
          </w:p>
        </w:tc>
      </w:tr>
      <w:tr w:rsidR="004A2D36" w:rsidRPr="005B39D7" w14:paraId="20132431" w14:textId="77777777" w:rsidTr="001C1ADB">
        <w:tc>
          <w:tcPr>
            <w:tcW w:w="1108" w:type="dxa"/>
            <w:vAlign w:val="bottom"/>
          </w:tcPr>
          <w:p w14:paraId="717B3818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  <w:vAlign w:val="bottom"/>
          </w:tcPr>
          <w:p w14:paraId="1F23F665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i/>
              </w:rPr>
            </w:pPr>
            <w:r w:rsidRPr="005B39D7">
              <w:rPr>
                <w:rFonts w:ascii="Arial" w:hAnsi="Arial" w:cs="Arial"/>
                <w:b/>
                <w:i/>
              </w:rPr>
              <w:t>összesen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035F7" w14:textId="78254562" w:rsidR="004A2D36" w:rsidRPr="005B39D7" w:rsidRDefault="004A2D36" w:rsidP="004A2D3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643 Ft</w:t>
            </w:r>
          </w:p>
        </w:tc>
      </w:tr>
      <w:tr w:rsidR="004A2D36" w:rsidRPr="005B39D7" w14:paraId="0A88669E" w14:textId="77777777" w:rsidTr="001C1ADB">
        <w:trPr>
          <w:trHeight w:val="351"/>
        </w:trPr>
        <w:tc>
          <w:tcPr>
            <w:tcW w:w="3597" w:type="dxa"/>
            <w:gridSpan w:val="2"/>
            <w:vAlign w:val="bottom"/>
          </w:tcPr>
          <w:p w14:paraId="28B41427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5B39D7">
              <w:rPr>
                <w:rFonts w:ascii="Arial" w:hAnsi="Arial" w:cs="Arial"/>
                <w:b/>
                <w:bCs/>
                <w:i/>
              </w:rPr>
              <w:t>Középiskolák és kollégiumok</w:t>
            </w:r>
          </w:p>
        </w:tc>
        <w:tc>
          <w:tcPr>
            <w:tcW w:w="4937" w:type="dxa"/>
            <w:vAlign w:val="bottom"/>
          </w:tcPr>
          <w:p w14:paraId="1F75F017" w14:textId="77777777" w:rsidR="004A2D36" w:rsidRPr="005B39D7" w:rsidRDefault="004A2D36" w:rsidP="004A2D36">
            <w:pPr>
              <w:jc w:val="right"/>
              <w:rPr>
                <w:rFonts w:ascii="Arial" w:hAnsi="Arial" w:cs="Arial"/>
              </w:rPr>
            </w:pPr>
          </w:p>
        </w:tc>
      </w:tr>
      <w:tr w:rsidR="004A2D36" w:rsidRPr="005B39D7" w14:paraId="7E07873E" w14:textId="77777777" w:rsidTr="001C1ADB">
        <w:tc>
          <w:tcPr>
            <w:tcW w:w="1108" w:type="dxa"/>
            <w:vAlign w:val="bottom"/>
          </w:tcPr>
          <w:p w14:paraId="2DD58115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9" w:type="dxa"/>
            <w:vAlign w:val="bottom"/>
          </w:tcPr>
          <w:p w14:paraId="72C5D99E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  <w:r w:rsidRPr="005B39D7">
              <w:rPr>
                <w:rFonts w:ascii="Arial" w:hAnsi="Arial" w:cs="Arial"/>
              </w:rPr>
              <w:t>reggeli, tízórai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A7E2E" w14:textId="3E87050C" w:rsidR="004A2D36" w:rsidRPr="005B39D7" w:rsidRDefault="004A2D36" w:rsidP="004A2D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234 Ft</w:t>
            </w:r>
          </w:p>
        </w:tc>
      </w:tr>
      <w:tr w:rsidR="004A2D36" w:rsidRPr="005B39D7" w14:paraId="661774F4" w14:textId="77777777" w:rsidTr="001C1ADB">
        <w:tc>
          <w:tcPr>
            <w:tcW w:w="1108" w:type="dxa"/>
            <w:vAlign w:val="bottom"/>
          </w:tcPr>
          <w:p w14:paraId="01DC623E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9" w:type="dxa"/>
            <w:vAlign w:val="bottom"/>
          </w:tcPr>
          <w:p w14:paraId="7EB19CCB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  <w:r w:rsidRPr="005B39D7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90165" w14:textId="1BD32751" w:rsidR="004A2D36" w:rsidRPr="005B39D7" w:rsidRDefault="004A2D36" w:rsidP="004A2D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407 Ft</w:t>
            </w:r>
          </w:p>
        </w:tc>
      </w:tr>
      <w:tr w:rsidR="004A2D36" w:rsidRPr="005B39D7" w14:paraId="10AA57FD" w14:textId="77777777" w:rsidTr="001C1ADB">
        <w:tc>
          <w:tcPr>
            <w:tcW w:w="1108" w:type="dxa"/>
            <w:vAlign w:val="bottom"/>
          </w:tcPr>
          <w:p w14:paraId="2CEE98D2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9" w:type="dxa"/>
            <w:vAlign w:val="bottom"/>
          </w:tcPr>
          <w:p w14:paraId="58698482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  <w:r w:rsidRPr="005B39D7">
              <w:rPr>
                <w:rFonts w:ascii="Arial" w:hAnsi="Arial" w:cs="Arial"/>
              </w:rPr>
              <w:t>uzsonna, vacsora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D4F5C" w14:textId="7A9BD4EC" w:rsidR="004A2D36" w:rsidRPr="005B39D7" w:rsidRDefault="004A2D36" w:rsidP="004A2D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328 Ft</w:t>
            </w:r>
          </w:p>
        </w:tc>
      </w:tr>
      <w:tr w:rsidR="004A2D36" w:rsidRPr="005B39D7" w14:paraId="0E6D09E3" w14:textId="77777777" w:rsidTr="001C1ADB">
        <w:tc>
          <w:tcPr>
            <w:tcW w:w="1108" w:type="dxa"/>
            <w:vAlign w:val="bottom"/>
          </w:tcPr>
          <w:p w14:paraId="71FE3709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  <w:vAlign w:val="bottom"/>
          </w:tcPr>
          <w:p w14:paraId="409241F7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</w:rPr>
            </w:pPr>
            <w:r w:rsidRPr="005B39D7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97793" w14:textId="21941238" w:rsidR="004A2D36" w:rsidRPr="005B39D7" w:rsidRDefault="004A2D36" w:rsidP="004A2D3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969 Ft</w:t>
            </w:r>
          </w:p>
        </w:tc>
      </w:tr>
      <w:tr w:rsidR="004A2D36" w:rsidRPr="005B39D7" w14:paraId="6EEC3259" w14:textId="77777777" w:rsidTr="001C1ADB">
        <w:trPr>
          <w:trHeight w:val="373"/>
        </w:trPr>
        <w:tc>
          <w:tcPr>
            <w:tcW w:w="3597" w:type="dxa"/>
            <w:gridSpan w:val="2"/>
            <w:vAlign w:val="bottom"/>
          </w:tcPr>
          <w:p w14:paraId="7F657A31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5B39D7">
              <w:rPr>
                <w:rFonts w:ascii="Arial" w:hAnsi="Arial" w:cs="Arial"/>
                <w:b/>
                <w:bCs/>
                <w:i/>
              </w:rPr>
              <w:t>Óvodai diétás gyermeknorma</w:t>
            </w:r>
          </w:p>
        </w:tc>
        <w:tc>
          <w:tcPr>
            <w:tcW w:w="4937" w:type="dxa"/>
            <w:vAlign w:val="bottom"/>
          </w:tcPr>
          <w:p w14:paraId="730DAE7F" w14:textId="77777777" w:rsidR="004A2D36" w:rsidRPr="005B39D7" w:rsidRDefault="004A2D36" w:rsidP="004A2D36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4A2D36" w:rsidRPr="005B39D7" w14:paraId="27B733A7" w14:textId="77777777" w:rsidTr="001C1ADB">
        <w:trPr>
          <w:trHeight w:val="381"/>
        </w:trPr>
        <w:tc>
          <w:tcPr>
            <w:tcW w:w="1108" w:type="dxa"/>
            <w:vAlign w:val="bottom"/>
          </w:tcPr>
          <w:p w14:paraId="7654760B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  <w:vAlign w:val="bottom"/>
          </w:tcPr>
          <w:p w14:paraId="21416BA0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  <w:r w:rsidRPr="005B39D7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CA94B1" w14:textId="0FB33B49" w:rsidR="004A2D36" w:rsidRPr="005B39D7" w:rsidRDefault="004A2D36" w:rsidP="004A2D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111 Ft</w:t>
            </w:r>
          </w:p>
        </w:tc>
      </w:tr>
      <w:tr w:rsidR="004A2D36" w:rsidRPr="005B39D7" w14:paraId="0EF17179" w14:textId="77777777" w:rsidTr="001C1ADB">
        <w:tc>
          <w:tcPr>
            <w:tcW w:w="1108" w:type="dxa"/>
            <w:vAlign w:val="bottom"/>
          </w:tcPr>
          <w:p w14:paraId="3A454FFB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  <w:vAlign w:val="bottom"/>
          </w:tcPr>
          <w:p w14:paraId="101A2083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  <w:r w:rsidRPr="005B39D7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DEA46" w14:textId="22C49579" w:rsidR="004A2D36" w:rsidRPr="005B39D7" w:rsidRDefault="004A2D36" w:rsidP="004A2D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372 Ft</w:t>
            </w:r>
          </w:p>
        </w:tc>
      </w:tr>
      <w:tr w:rsidR="004A2D36" w:rsidRPr="005B39D7" w14:paraId="0E58AF38" w14:textId="77777777" w:rsidTr="001C1ADB">
        <w:tc>
          <w:tcPr>
            <w:tcW w:w="1108" w:type="dxa"/>
            <w:vAlign w:val="bottom"/>
          </w:tcPr>
          <w:p w14:paraId="5F9AF3F7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  <w:vAlign w:val="bottom"/>
          </w:tcPr>
          <w:p w14:paraId="568E2FBC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  <w:r w:rsidRPr="005B39D7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A1371" w14:textId="2279AFCD" w:rsidR="004A2D36" w:rsidRPr="005B39D7" w:rsidRDefault="004A2D36" w:rsidP="004A2D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98 Ft</w:t>
            </w:r>
          </w:p>
        </w:tc>
      </w:tr>
      <w:tr w:rsidR="004A2D36" w:rsidRPr="005B39D7" w14:paraId="18591185" w14:textId="77777777" w:rsidTr="001C1ADB">
        <w:tc>
          <w:tcPr>
            <w:tcW w:w="1108" w:type="dxa"/>
            <w:vAlign w:val="bottom"/>
          </w:tcPr>
          <w:p w14:paraId="7B46B0A9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  <w:vAlign w:val="bottom"/>
          </w:tcPr>
          <w:p w14:paraId="61F441DF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</w:rPr>
            </w:pPr>
            <w:r w:rsidRPr="005B39D7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FF93A" w14:textId="65851737" w:rsidR="004A2D36" w:rsidRPr="005B39D7" w:rsidRDefault="004A2D36" w:rsidP="004A2D3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581 Ft</w:t>
            </w:r>
          </w:p>
        </w:tc>
      </w:tr>
      <w:tr w:rsidR="004A2D36" w:rsidRPr="005B39D7" w14:paraId="73434FC1" w14:textId="77777777" w:rsidTr="001C1ADB">
        <w:trPr>
          <w:trHeight w:val="681"/>
        </w:trPr>
        <w:tc>
          <w:tcPr>
            <w:tcW w:w="3597" w:type="dxa"/>
            <w:gridSpan w:val="2"/>
            <w:vAlign w:val="bottom"/>
          </w:tcPr>
          <w:p w14:paraId="602F1576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5B39D7">
              <w:rPr>
                <w:rFonts w:ascii="Arial" w:hAnsi="Arial" w:cs="Arial"/>
                <w:b/>
                <w:bCs/>
                <w:i/>
              </w:rPr>
              <w:t>Általános iskolai diétás gyermeknorma</w:t>
            </w:r>
          </w:p>
        </w:tc>
        <w:tc>
          <w:tcPr>
            <w:tcW w:w="4937" w:type="dxa"/>
            <w:vAlign w:val="bottom"/>
          </w:tcPr>
          <w:p w14:paraId="0957401D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</w:p>
        </w:tc>
      </w:tr>
      <w:tr w:rsidR="004A2D36" w:rsidRPr="005B39D7" w14:paraId="63278277" w14:textId="77777777" w:rsidTr="001C1ADB">
        <w:tc>
          <w:tcPr>
            <w:tcW w:w="1108" w:type="dxa"/>
            <w:vAlign w:val="bottom"/>
          </w:tcPr>
          <w:p w14:paraId="78579A4B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  <w:vAlign w:val="bottom"/>
          </w:tcPr>
          <w:p w14:paraId="53C720C3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  <w:r w:rsidRPr="005B39D7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0B9E0" w14:textId="1A392135" w:rsidR="004A2D36" w:rsidRPr="005B39D7" w:rsidRDefault="004A2D36" w:rsidP="004A2D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162 Ft</w:t>
            </w:r>
          </w:p>
        </w:tc>
      </w:tr>
      <w:tr w:rsidR="004A2D36" w:rsidRPr="005B39D7" w14:paraId="08163F1D" w14:textId="77777777" w:rsidTr="001C1ADB">
        <w:tc>
          <w:tcPr>
            <w:tcW w:w="1108" w:type="dxa"/>
            <w:vAlign w:val="bottom"/>
          </w:tcPr>
          <w:p w14:paraId="7DC502FE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  <w:vAlign w:val="bottom"/>
          </w:tcPr>
          <w:p w14:paraId="0A10BC78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  <w:r w:rsidRPr="005B39D7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AF42D" w14:textId="669424F4" w:rsidR="004A2D36" w:rsidRPr="005B39D7" w:rsidRDefault="004A2D36" w:rsidP="004A2D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452 Ft</w:t>
            </w:r>
          </w:p>
        </w:tc>
      </w:tr>
      <w:tr w:rsidR="004A2D36" w:rsidRPr="005B39D7" w14:paraId="4D339147" w14:textId="77777777" w:rsidTr="001C1ADB">
        <w:tc>
          <w:tcPr>
            <w:tcW w:w="1108" w:type="dxa"/>
            <w:vAlign w:val="bottom"/>
          </w:tcPr>
          <w:p w14:paraId="587FEA11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  <w:vAlign w:val="bottom"/>
          </w:tcPr>
          <w:p w14:paraId="3E43604C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  <w:r w:rsidRPr="005B39D7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22072" w14:textId="1C6464CA" w:rsidR="004A2D36" w:rsidRPr="005B39D7" w:rsidRDefault="004A2D36" w:rsidP="004A2D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162 Ft</w:t>
            </w:r>
          </w:p>
        </w:tc>
      </w:tr>
      <w:tr w:rsidR="004A2D36" w:rsidRPr="005B39D7" w14:paraId="39A620BA" w14:textId="77777777" w:rsidTr="001C1ADB">
        <w:tc>
          <w:tcPr>
            <w:tcW w:w="1108" w:type="dxa"/>
            <w:vAlign w:val="bottom"/>
          </w:tcPr>
          <w:p w14:paraId="4E591ECB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  <w:vAlign w:val="bottom"/>
          </w:tcPr>
          <w:p w14:paraId="4BFF2EF5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</w:rPr>
            </w:pPr>
            <w:r w:rsidRPr="005B39D7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94559" w14:textId="6245A2CE" w:rsidR="004A2D36" w:rsidRPr="005B39D7" w:rsidRDefault="004A2D36" w:rsidP="004A2D3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776 Ft</w:t>
            </w:r>
          </w:p>
        </w:tc>
      </w:tr>
      <w:tr w:rsidR="004A2D36" w:rsidRPr="005B39D7" w14:paraId="0F2C9E51" w14:textId="77777777" w:rsidTr="001C1ADB">
        <w:trPr>
          <w:trHeight w:val="650"/>
        </w:trPr>
        <w:tc>
          <w:tcPr>
            <w:tcW w:w="3597" w:type="dxa"/>
            <w:gridSpan w:val="2"/>
            <w:vAlign w:val="bottom"/>
          </w:tcPr>
          <w:p w14:paraId="57137040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5B39D7">
              <w:rPr>
                <w:rFonts w:ascii="Arial" w:hAnsi="Arial" w:cs="Arial"/>
                <w:b/>
                <w:bCs/>
                <w:i/>
              </w:rPr>
              <w:t>Középiskolai és kollégiumi diétás gyermeknorma</w:t>
            </w:r>
          </w:p>
        </w:tc>
        <w:tc>
          <w:tcPr>
            <w:tcW w:w="4937" w:type="dxa"/>
            <w:vAlign w:val="bottom"/>
          </w:tcPr>
          <w:p w14:paraId="1FC622AA" w14:textId="77777777" w:rsidR="004A2D36" w:rsidRPr="005B39D7" w:rsidRDefault="004A2D36" w:rsidP="004A2D36">
            <w:pPr>
              <w:jc w:val="right"/>
              <w:rPr>
                <w:rFonts w:ascii="Arial" w:hAnsi="Arial" w:cs="Arial"/>
              </w:rPr>
            </w:pPr>
          </w:p>
        </w:tc>
      </w:tr>
      <w:tr w:rsidR="004A2D36" w:rsidRPr="005B39D7" w14:paraId="0D1AF856" w14:textId="77777777" w:rsidTr="001C1ADB">
        <w:tc>
          <w:tcPr>
            <w:tcW w:w="1108" w:type="dxa"/>
            <w:vAlign w:val="bottom"/>
          </w:tcPr>
          <w:p w14:paraId="3DC232A3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  <w:vAlign w:val="bottom"/>
          </w:tcPr>
          <w:p w14:paraId="5E1D6D4E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  <w:r w:rsidRPr="005B39D7">
              <w:rPr>
                <w:rFonts w:ascii="Arial" w:hAnsi="Arial" w:cs="Arial"/>
              </w:rPr>
              <w:t>reggeli, tízórai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73E3A" w14:textId="72EFFA82" w:rsidR="004A2D36" w:rsidRPr="005B39D7" w:rsidRDefault="004A2D36" w:rsidP="004A2D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244 Ft</w:t>
            </w:r>
          </w:p>
        </w:tc>
      </w:tr>
      <w:tr w:rsidR="004A2D36" w:rsidRPr="005B39D7" w14:paraId="22C6EAE4" w14:textId="77777777" w:rsidTr="001C1ADB">
        <w:tc>
          <w:tcPr>
            <w:tcW w:w="1108" w:type="dxa"/>
            <w:vAlign w:val="bottom"/>
          </w:tcPr>
          <w:p w14:paraId="5EB5B6BC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  <w:vAlign w:val="bottom"/>
          </w:tcPr>
          <w:p w14:paraId="7C302CAD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  <w:r w:rsidRPr="005B39D7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ED5A4" w14:textId="343E13EB" w:rsidR="004A2D36" w:rsidRPr="005B39D7" w:rsidRDefault="004A2D36" w:rsidP="004A2D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452 Ft</w:t>
            </w:r>
          </w:p>
        </w:tc>
      </w:tr>
      <w:tr w:rsidR="004A2D36" w:rsidRPr="005B39D7" w14:paraId="634F9145" w14:textId="77777777" w:rsidTr="001C1ADB">
        <w:tc>
          <w:tcPr>
            <w:tcW w:w="1108" w:type="dxa"/>
            <w:vAlign w:val="bottom"/>
          </w:tcPr>
          <w:p w14:paraId="442DFF66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  <w:vAlign w:val="bottom"/>
          </w:tcPr>
          <w:p w14:paraId="33ABCC57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  <w:r w:rsidRPr="005B39D7">
              <w:rPr>
                <w:rFonts w:ascii="Arial" w:hAnsi="Arial" w:cs="Arial"/>
              </w:rPr>
              <w:t>uzsonna, vacsora</w:t>
            </w:r>
          </w:p>
        </w:tc>
        <w:tc>
          <w:tcPr>
            <w:tcW w:w="49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CAE8BD" w14:textId="22EF0BA3" w:rsidR="004A2D36" w:rsidRPr="005B39D7" w:rsidRDefault="004A2D36" w:rsidP="004A2D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342 Ft</w:t>
            </w:r>
          </w:p>
        </w:tc>
      </w:tr>
      <w:tr w:rsidR="004A2D36" w:rsidRPr="005B39D7" w14:paraId="6D57D8C3" w14:textId="77777777" w:rsidTr="001C1ADB">
        <w:tc>
          <w:tcPr>
            <w:tcW w:w="1108" w:type="dxa"/>
            <w:vAlign w:val="bottom"/>
          </w:tcPr>
          <w:p w14:paraId="7E84F282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  <w:vAlign w:val="bottom"/>
          </w:tcPr>
          <w:p w14:paraId="4D585B63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</w:rPr>
            </w:pPr>
            <w:r w:rsidRPr="005B39D7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6D009" w14:textId="1B8B3470" w:rsidR="004A2D36" w:rsidRPr="005B39D7" w:rsidRDefault="004A2D36" w:rsidP="004A2D3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1 038 Ft</w:t>
            </w:r>
          </w:p>
        </w:tc>
      </w:tr>
    </w:tbl>
    <w:p w14:paraId="02A9FE18" w14:textId="77777777" w:rsidR="0047012A" w:rsidRPr="005B39D7" w:rsidRDefault="0047012A" w:rsidP="0047012A">
      <w:pPr>
        <w:jc w:val="both"/>
        <w:rPr>
          <w:rFonts w:ascii="Arial" w:hAnsi="Arial" w:cs="Arial"/>
        </w:rPr>
      </w:pPr>
    </w:p>
    <w:p w14:paraId="76714C63" w14:textId="77777777" w:rsidR="0047012A" w:rsidRPr="005B39D7" w:rsidRDefault="0047012A" w:rsidP="00D45BE4">
      <w:pPr>
        <w:ind w:left="284"/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>Az óvodai, általános iskolai, valamint középiskolai felnőtt étkezők élelmezési nyersanyagköltsége a reggeli, tízórai, uzsonna, vacsora esetében továbbra is az intézménytípusnak megfelelő gyermeknormával azonos összegben, az ebéd pedig a középiskolai ebédnormával azonos összegben kerül meghatározásra.</w:t>
      </w:r>
    </w:p>
    <w:p w14:paraId="570BC5F8" w14:textId="77777777" w:rsidR="00FF246E" w:rsidRDefault="00FF246E" w:rsidP="00D45BE4">
      <w:pPr>
        <w:jc w:val="both"/>
        <w:rPr>
          <w:rFonts w:ascii="Arial" w:hAnsi="Arial" w:cs="Arial"/>
        </w:rPr>
      </w:pPr>
    </w:p>
    <w:p w14:paraId="76398366" w14:textId="192C061D" w:rsidR="00D45BE4" w:rsidRPr="00D45BE4" w:rsidRDefault="00D45BE4" w:rsidP="00D45BE4">
      <w:pPr>
        <w:pStyle w:val="Listaszerbekezds"/>
        <w:numPr>
          <w:ilvl w:val="0"/>
          <w:numId w:val="15"/>
        </w:numPr>
        <w:ind w:left="284" w:hanging="284"/>
        <w:jc w:val="both"/>
        <w:rPr>
          <w:rFonts w:ascii="Arial" w:hAnsi="Arial" w:cs="Arial"/>
        </w:rPr>
      </w:pPr>
      <w:r w:rsidRPr="00D45BE4">
        <w:rPr>
          <w:rFonts w:ascii="Arial" w:hAnsi="Arial" w:cs="Arial"/>
        </w:rPr>
        <w:t xml:space="preserve">A Bizottság </w:t>
      </w:r>
      <w:r w:rsidR="006A1F0F">
        <w:rPr>
          <w:rFonts w:ascii="Arial" w:hAnsi="Arial" w:cs="Arial"/>
        </w:rPr>
        <w:t>fel</w:t>
      </w:r>
      <w:r w:rsidRPr="00D45BE4">
        <w:rPr>
          <w:rFonts w:ascii="Arial" w:hAnsi="Arial" w:cs="Arial"/>
        </w:rPr>
        <w:t>kéri a polgármestert, hogy a döntésről az érintetteket tájékoztassa.</w:t>
      </w:r>
    </w:p>
    <w:p w14:paraId="1772D2FF" w14:textId="77777777" w:rsidR="00D45BE4" w:rsidRDefault="00D45BE4" w:rsidP="00D45BE4">
      <w:pPr>
        <w:jc w:val="both"/>
        <w:rPr>
          <w:rFonts w:ascii="Arial" w:hAnsi="Arial" w:cs="Arial"/>
        </w:rPr>
      </w:pPr>
    </w:p>
    <w:p w14:paraId="3AEE2475" w14:textId="6E50F0D2" w:rsidR="00344F59" w:rsidRPr="00344F59" w:rsidRDefault="00344F59" w:rsidP="00344F59">
      <w:pPr>
        <w:pStyle w:val="Listaszerbekezds"/>
        <w:numPr>
          <w:ilvl w:val="0"/>
          <w:numId w:val="15"/>
        </w:numPr>
        <w:ind w:left="284" w:hanging="284"/>
        <w:jc w:val="both"/>
        <w:rPr>
          <w:rFonts w:ascii="Arial" w:hAnsi="Arial" w:cs="Arial"/>
        </w:rPr>
      </w:pPr>
      <w:r w:rsidRPr="00344F59">
        <w:rPr>
          <w:rFonts w:ascii="Arial" w:hAnsi="Arial" w:cs="Arial"/>
        </w:rPr>
        <w:t>A Bizotts</w:t>
      </w:r>
      <w:r>
        <w:rPr>
          <w:rFonts w:ascii="Arial" w:hAnsi="Arial" w:cs="Arial"/>
        </w:rPr>
        <w:t>á</w:t>
      </w:r>
      <w:r w:rsidRPr="00344F59">
        <w:rPr>
          <w:rFonts w:ascii="Arial" w:hAnsi="Arial" w:cs="Arial"/>
        </w:rPr>
        <w:t xml:space="preserve">g </w:t>
      </w:r>
      <w:r w:rsidR="006A1F0F">
        <w:rPr>
          <w:rFonts w:ascii="Arial" w:hAnsi="Arial" w:cs="Arial"/>
        </w:rPr>
        <w:t>fel</w:t>
      </w:r>
      <w:r w:rsidRPr="00344F59">
        <w:rPr>
          <w:rFonts w:ascii="Arial" w:hAnsi="Arial" w:cs="Arial"/>
        </w:rPr>
        <w:t xml:space="preserve">kéri a </w:t>
      </w:r>
      <w:r>
        <w:rPr>
          <w:rFonts w:ascii="Arial" w:hAnsi="Arial" w:cs="Arial"/>
        </w:rPr>
        <w:t>p</w:t>
      </w:r>
      <w:r w:rsidRPr="00344F59">
        <w:rPr>
          <w:rFonts w:ascii="Arial" w:hAnsi="Arial" w:cs="Arial"/>
        </w:rPr>
        <w:t>olgármestert, hogy a</w:t>
      </w:r>
      <w:r>
        <w:rPr>
          <w:rFonts w:ascii="Arial" w:hAnsi="Arial" w:cs="Arial"/>
        </w:rPr>
        <w:t>z élelmezési</w:t>
      </w:r>
      <w:r w:rsidRPr="00344F59">
        <w:rPr>
          <w:rFonts w:ascii="Arial" w:hAnsi="Arial" w:cs="Arial"/>
        </w:rPr>
        <w:t xml:space="preserve"> nyersanyag</w:t>
      </w:r>
      <w:r>
        <w:rPr>
          <w:rFonts w:ascii="Arial" w:hAnsi="Arial" w:cs="Arial"/>
        </w:rPr>
        <w:t>költség emelés fedezetének biztosítá</w:t>
      </w:r>
      <w:r w:rsidRPr="00344F59">
        <w:rPr>
          <w:rFonts w:ascii="Arial" w:hAnsi="Arial" w:cs="Arial"/>
        </w:rPr>
        <w:t>s</w:t>
      </w:r>
      <w:r>
        <w:rPr>
          <w:rFonts w:ascii="Arial" w:hAnsi="Arial" w:cs="Arial"/>
        </w:rPr>
        <w:t>á</w:t>
      </w:r>
      <w:r w:rsidRPr="00344F59">
        <w:rPr>
          <w:rFonts w:ascii="Arial" w:hAnsi="Arial" w:cs="Arial"/>
        </w:rPr>
        <w:t>ról</w:t>
      </w:r>
      <w:r>
        <w:rPr>
          <w:rFonts w:ascii="Arial" w:hAnsi="Arial" w:cs="Arial"/>
        </w:rPr>
        <w:t xml:space="preserve"> a költségvetési rendelet módosításakor gondoskodjon.</w:t>
      </w:r>
      <w:r w:rsidRPr="00344F59">
        <w:rPr>
          <w:rFonts w:ascii="Arial" w:hAnsi="Arial" w:cs="Arial"/>
        </w:rPr>
        <w:t xml:space="preserve"> </w:t>
      </w:r>
    </w:p>
    <w:p w14:paraId="58DCEB23" w14:textId="77777777" w:rsidR="00344F59" w:rsidRDefault="00344F59" w:rsidP="00344F59">
      <w:pPr>
        <w:jc w:val="both"/>
        <w:rPr>
          <w:rFonts w:ascii="Arial" w:hAnsi="Arial" w:cs="Arial"/>
          <w:b/>
          <w:u w:val="single"/>
        </w:rPr>
      </w:pPr>
    </w:p>
    <w:p w14:paraId="6BAA8FEF" w14:textId="77777777" w:rsidR="00FF246E" w:rsidRPr="00344F59" w:rsidRDefault="00FF246E" w:rsidP="00344F59">
      <w:pPr>
        <w:jc w:val="both"/>
        <w:rPr>
          <w:rFonts w:ascii="Arial" w:hAnsi="Arial" w:cs="Arial"/>
          <w:b/>
          <w:u w:val="single"/>
        </w:rPr>
      </w:pPr>
    </w:p>
    <w:p w14:paraId="0960BD96" w14:textId="53F1D0C5" w:rsidR="00FF246E" w:rsidRDefault="0047012A" w:rsidP="0047012A">
      <w:pPr>
        <w:ind w:firstLine="704"/>
        <w:jc w:val="both"/>
        <w:rPr>
          <w:rFonts w:ascii="Arial" w:hAnsi="Arial" w:cs="Arial"/>
          <w:b/>
        </w:rPr>
      </w:pPr>
      <w:r w:rsidRPr="005B39D7">
        <w:rPr>
          <w:rFonts w:ascii="Arial" w:hAnsi="Arial" w:cs="Arial"/>
          <w:b/>
          <w:u w:val="single"/>
        </w:rPr>
        <w:t>Felelős:</w:t>
      </w:r>
      <w:r w:rsidRPr="005B39D7">
        <w:rPr>
          <w:rFonts w:ascii="Arial" w:hAnsi="Arial" w:cs="Arial"/>
          <w:b/>
        </w:rPr>
        <w:tab/>
      </w:r>
      <w:r w:rsidR="00FF246E" w:rsidRPr="00FF246E">
        <w:rPr>
          <w:rFonts w:ascii="Arial" w:hAnsi="Arial" w:cs="Arial"/>
        </w:rPr>
        <w:t>Bokányi Adrienn a bizottság elnöke</w:t>
      </w:r>
    </w:p>
    <w:p w14:paraId="6AA933F6" w14:textId="5F55DD69" w:rsidR="0047012A" w:rsidRPr="005B39D7" w:rsidRDefault="0047012A" w:rsidP="00FF246E">
      <w:pPr>
        <w:ind w:left="1418" w:firstLine="709"/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>Dr. Nemény András polgármester</w:t>
      </w:r>
    </w:p>
    <w:p w14:paraId="783B4266" w14:textId="77777777" w:rsidR="0047012A" w:rsidRPr="005B39D7" w:rsidRDefault="0047012A" w:rsidP="0047012A">
      <w:pPr>
        <w:tabs>
          <w:tab w:val="left" w:pos="284"/>
        </w:tabs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  <w:t xml:space="preserve">Dr. László Győző alpolgármester </w:t>
      </w:r>
    </w:p>
    <w:p w14:paraId="146F41B0" w14:textId="77777777" w:rsidR="0047012A" w:rsidRPr="005B39D7" w:rsidRDefault="0047012A" w:rsidP="0047012A">
      <w:pPr>
        <w:tabs>
          <w:tab w:val="left" w:pos="284"/>
        </w:tabs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  <w:t>Dr. Horváth Attila alpolgármester</w:t>
      </w:r>
    </w:p>
    <w:p w14:paraId="0B37AF85" w14:textId="77777777" w:rsidR="0047012A" w:rsidRPr="005B39D7" w:rsidRDefault="0047012A" w:rsidP="0047012A">
      <w:pPr>
        <w:tabs>
          <w:tab w:val="left" w:pos="284"/>
        </w:tabs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  <w:t>Dr. Károlyi Ákos jegyző</w:t>
      </w:r>
    </w:p>
    <w:p w14:paraId="725525BB" w14:textId="77777777" w:rsidR="0047012A" w:rsidRPr="005B39D7" w:rsidRDefault="0047012A" w:rsidP="0047012A">
      <w:pPr>
        <w:tabs>
          <w:tab w:val="left" w:pos="284"/>
        </w:tabs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</w:p>
    <w:p w14:paraId="47955B6A" w14:textId="77777777" w:rsidR="0047012A" w:rsidRPr="005B39D7" w:rsidRDefault="0047012A" w:rsidP="0047012A">
      <w:pPr>
        <w:tabs>
          <w:tab w:val="left" w:pos="284"/>
        </w:tabs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  <w:t xml:space="preserve">/a végrehajtás előkészítéséért: </w:t>
      </w:r>
    </w:p>
    <w:p w14:paraId="47E0BB50" w14:textId="77777777" w:rsidR="0047012A" w:rsidRPr="005B39D7" w:rsidRDefault="0047012A" w:rsidP="0047012A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  <w:t>Vinczéné Dr. Menyhárt Mária, az Egészségügyi és Közszolgálati Osztály vezetője</w:t>
      </w:r>
    </w:p>
    <w:p w14:paraId="137EC2AF" w14:textId="77777777" w:rsidR="0047012A" w:rsidRPr="005B39D7" w:rsidRDefault="0047012A" w:rsidP="0047012A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  <w:t>Stéger Gábor, a Közgazdasági és Adó Osztály vezetője/</w:t>
      </w:r>
    </w:p>
    <w:p w14:paraId="00FF6628" w14:textId="77777777" w:rsidR="0047012A" w:rsidRPr="005B39D7" w:rsidRDefault="0047012A" w:rsidP="0047012A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</w:p>
    <w:p w14:paraId="60FEB0F2" w14:textId="0A1BDF1B" w:rsidR="0047012A" w:rsidRPr="005B39D7" w:rsidRDefault="0047012A" w:rsidP="0047012A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  <w:r w:rsidRPr="005B39D7">
        <w:rPr>
          <w:rFonts w:ascii="Arial" w:hAnsi="Arial" w:cs="Arial"/>
          <w:b/>
          <w:bCs/>
          <w:u w:val="single"/>
        </w:rPr>
        <w:t>Határidő:</w:t>
      </w:r>
      <w:r w:rsidR="00D45BE4">
        <w:rPr>
          <w:rFonts w:ascii="Arial" w:hAnsi="Arial" w:cs="Arial"/>
          <w:bCs/>
        </w:rPr>
        <w:tab/>
        <w:t>2022. március 1.</w:t>
      </w:r>
      <w:r w:rsidRPr="005B39D7">
        <w:rPr>
          <w:rFonts w:ascii="Arial" w:hAnsi="Arial" w:cs="Arial"/>
          <w:bCs/>
        </w:rPr>
        <w:t xml:space="preserve"> /az 1. </w:t>
      </w:r>
      <w:r w:rsidR="00D45BE4">
        <w:rPr>
          <w:rFonts w:ascii="Arial" w:hAnsi="Arial" w:cs="Arial"/>
          <w:bCs/>
        </w:rPr>
        <w:t>és 2</w:t>
      </w:r>
      <w:r w:rsidRPr="005B39D7">
        <w:rPr>
          <w:rFonts w:ascii="Arial" w:hAnsi="Arial" w:cs="Arial"/>
          <w:bCs/>
        </w:rPr>
        <w:t>. pont vonatkozásában/</w:t>
      </w:r>
    </w:p>
    <w:p w14:paraId="1717E392" w14:textId="4EBFF45E" w:rsidR="00344F59" w:rsidRDefault="0047012A" w:rsidP="00FF246E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  <w:r w:rsidRPr="005B39D7">
        <w:rPr>
          <w:rFonts w:ascii="Arial" w:hAnsi="Arial" w:cs="Arial"/>
          <w:bCs/>
        </w:rPr>
        <w:tab/>
      </w:r>
      <w:r w:rsidRPr="005B39D7">
        <w:rPr>
          <w:rFonts w:ascii="Arial" w:hAnsi="Arial" w:cs="Arial"/>
          <w:bCs/>
        </w:rPr>
        <w:tab/>
      </w:r>
      <w:r w:rsidRPr="005B39D7">
        <w:rPr>
          <w:rFonts w:ascii="Arial" w:hAnsi="Arial" w:cs="Arial"/>
          <w:bCs/>
        </w:rPr>
        <w:tab/>
      </w:r>
      <w:r w:rsidR="006A1F0F">
        <w:rPr>
          <w:rFonts w:ascii="Arial" w:hAnsi="Arial" w:cs="Arial"/>
          <w:bCs/>
        </w:rPr>
        <w:t>2022. évi k</w:t>
      </w:r>
      <w:r w:rsidR="00C44560">
        <w:rPr>
          <w:rFonts w:ascii="Arial" w:hAnsi="Arial" w:cs="Arial"/>
          <w:bCs/>
        </w:rPr>
        <w:t>öltségvetési rendelet módosítása /a 3. pont vonatkozásában/</w:t>
      </w:r>
    </w:p>
    <w:p w14:paraId="170F45A8" w14:textId="77777777" w:rsidR="00FF246E" w:rsidRDefault="00FF246E" w:rsidP="00FF246E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</w:p>
    <w:p w14:paraId="3FEFF52E" w14:textId="77777777" w:rsidR="00FF246E" w:rsidRPr="00FF246E" w:rsidRDefault="00FF246E" w:rsidP="00FF246E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</w:p>
    <w:p w14:paraId="0A820586" w14:textId="77777777" w:rsidR="00344F59" w:rsidRDefault="00344F59" w:rsidP="00D45BE4">
      <w:pPr>
        <w:jc w:val="center"/>
        <w:rPr>
          <w:rFonts w:ascii="Arial" w:hAnsi="Arial" w:cs="Arial"/>
        </w:rPr>
      </w:pPr>
    </w:p>
    <w:p w14:paraId="4FC9247F" w14:textId="6CB2DFA8" w:rsidR="00D45BE4" w:rsidRPr="005B39D7" w:rsidRDefault="00D45BE4" w:rsidP="00D45BE4">
      <w:pPr>
        <w:jc w:val="center"/>
        <w:rPr>
          <w:rFonts w:ascii="Arial" w:hAnsi="Arial" w:cs="Arial"/>
        </w:rPr>
      </w:pPr>
      <w:r w:rsidRPr="001F3275">
        <w:rPr>
          <w:rFonts w:ascii="Arial" w:hAnsi="Arial" w:cs="Arial"/>
          <w:b/>
        </w:rPr>
        <w:t>II</w:t>
      </w:r>
      <w:r>
        <w:rPr>
          <w:rFonts w:ascii="Arial" w:hAnsi="Arial" w:cs="Arial"/>
        </w:rPr>
        <w:t>.</w:t>
      </w:r>
    </w:p>
    <w:p w14:paraId="7289F500" w14:textId="77777777" w:rsidR="00D45BE4" w:rsidRPr="005B39D7" w:rsidRDefault="00D45BE4" w:rsidP="00390B1E">
      <w:pPr>
        <w:jc w:val="center"/>
        <w:rPr>
          <w:rFonts w:ascii="Arial" w:hAnsi="Arial" w:cs="Arial"/>
          <w:b/>
          <w:bCs/>
          <w:u w:val="single"/>
        </w:rPr>
      </w:pPr>
      <w:r w:rsidRPr="005B39D7">
        <w:rPr>
          <w:rFonts w:ascii="Arial" w:hAnsi="Arial" w:cs="Arial"/>
          <w:b/>
          <w:bCs/>
          <w:u w:val="single"/>
        </w:rPr>
        <w:t>HATÁROZATI JAVASLAT</w:t>
      </w:r>
    </w:p>
    <w:p w14:paraId="3188EB2D" w14:textId="1AA6A7EE" w:rsidR="00D45BE4" w:rsidRPr="005B39D7" w:rsidRDefault="00D45BE4" w:rsidP="00D45BE4">
      <w:pPr>
        <w:jc w:val="center"/>
        <w:rPr>
          <w:rFonts w:ascii="Arial" w:hAnsi="Arial" w:cs="Arial"/>
          <w:b/>
          <w:bCs/>
          <w:u w:val="single"/>
        </w:rPr>
      </w:pPr>
      <w:r w:rsidRPr="005B39D7">
        <w:rPr>
          <w:rFonts w:ascii="Arial" w:hAnsi="Arial" w:cs="Arial"/>
          <w:b/>
          <w:bCs/>
          <w:u w:val="single"/>
        </w:rPr>
        <w:t>…../202</w:t>
      </w:r>
      <w:r>
        <w:rPr>
          <w:rFonts w:ascii="Arial" w:hAnsi="Arial" w:cs="Arial"/>
          <w:b/>
          <w:bCs/>
          <w:u w:val="single"/>
        </w:rPr>
        <w:t>2</w:t>
      </w:r>
      <w:r w:rsidRPr="005B39D7">
        <w:rPr>
          <w:rFonts w:ascii="Arial" w:hAnsi="Arial" w:cs="Arial"/>
          <w:b/>
          <w:bCs/>
          <w:u w:val="single"/>
        </w:rPr>
        <w:t>. (I</w:t>
      </w:r>
      <w:r>
        <w:rPr>
          <w:rFonts w:ascii="Arial" w:hAnsi="Arial" w:cs="Arial"/>
          <w:b/>
          <w:bCs/>
          <w:u w:val="single"/>
        </w:rPr>
        <w:t>I</w:t>
      </w:r>
      <w:r w:rsidRPr="005B39D7">
        <w:rPr>
          <w:rFonts w:ascii="Arial" w:hAnsi="Arial" w:cs="Arial"/>
          <w:b/>
          <w:bCs/>
          <w:u w:val="single"/>
        </w:rPr>
        <w:t xml:space="preserve">. </w:t>
      </w:r>
      <w:r w:rsidR="006A1F0F">
        <w:rPr>
          <w:rFonts w:ascii="Arial" w:hAnsi="Arial" w:cs="Arial"/>
          <w:b/>
          <w:bCs/>
          <w:u w:val="single"/>
        </w:rPr>
        <w:t>21.</w:t>
      </w:r>
      <w:r w:rsidRPr="005B39D7">
        <w:rPr>
          <w:rFonts w:ascii="Arial" w:hAnsi="Arial" w:cs="Arial"/>
          <w:b/>
          <w:bCs/>
          <w:u w:val="single"/>
        </w:rPr>
        <w:t xml:space="preserve">) </w:t>
      </w:r>
      <w:r>
        <w:rPr>
          <w:rFonts w:ascii="Arial" w:hAnsi="Arial" w:cs="Arial"/>
          <w:b/>
          <w:bCs/>
          <w:u w:val="single"/>
        </w:rPr>
        <w:t>GJB</w:t>
      </w:r>
      <w:r w:rsidRPr="005B39D7">
        <w:rPr>
          <w:rFonts w:ascii="Arial" w:hAnsi="Arial" w:cs="Arial"/>
          <w:b/>
          <w:bCs/>
          <w:u w:val="single"/>
        </w:rPr>
        <w:t>. számú határozat</w:t>
      </w:r>
    </w:p>
    <w:p w14:paraId="26C0B5BD" w14:textId="77777777" w:rsidR="00D45BE4" w:rsidRPr="005B39D7" w:rsidRDefault="00D45BE4" w:rsidP="0047012A">
      <w:pPr>
        <w:jc w:val="both"/>
        <w:rPr>
          <w:rFonts w:ascii="Arial" w:hAnsi="Arial" w:cs="Arial"/>
        </w:rPr>
      </w:pPr>
    </w:p>
    <w:p w14:paraId="6116DCE3" w14:textId="1F5D86D7" w:rsidR="00D45BE4" w:rsidRPr="00C85AEB" w:rsidRDefault="00D45BE4" w:rsidP="00344F59">
      <w:pPr>
        <w:pStyle w:val="Cm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bCs/>
          <w:u w:val="none"/>
        </w:rPr>
        <w:t xml:space="preserve">A Gazdasági és Jogi Bizottság </w:t>
      </w:r>
      <w:r w:rsidRPr="00D45BE4">
        <w:rPr>
          <w:rFonts w:ascii="Arial" w:hAnsi="Arial" w:cs="Arial"/>
          <w:b w:val="0"/>
          <w:u w:val="none"/>
        </w:rPr>
        <w:t>Szombathely</w:t>
      </w:r>
      <w:r w:rsidR="00F92573">
        <w:rPr>
          <w:rFonts w:ascii="Arial" w:hAnsi="Arial" w:cs="Arial"/>
          <w:b w:val="0"/>
          <w:u w:val="none"/>
        </w:rPr>
        <w:t xml:space="preserve"> Megyei Jogú Város Önkormányzatának</w:t>
      </w:r>
      <w:r w:rsidRPr="00D45BE4">
        <w:rPr>
          <w:rFonts w:ascii="Arial" w:hAnsi="Arial" w:cs="Arial"/>
          <w:b w:val="0"/>
          <w:u w:val="none"/>
        </w:rPr>
        <w:t xml:space="preserve"> Szervezeti és Működési Szabályzatáról szóló 18/2019. (X.31.) önkormányzati rendelet 51. § (3) bekezdés </w:t>
      </w:r>
      <w:r>
        <w:rPr>
          <w:rFonts w:ascii="Arial" w:hAnsi="Arial" w:cs="Arial"/>
          <w:b w:val="0"/>
          <w:u w:val="none"/>
        </w:rPr>
        <w:t>21. pontjában kapott felhatalmazás alapján a szociális étkeztetésben</w:t>
      </w:r>
      <w:r w:rsidRPr="00C85AEB">
        <w:rPr>
          <w:rFonts w:ascii="Arial" w:hAnsi="Arial" w:cs="Arial"/>
          <w:b w:val="0"/>
          <w:u w:val="none"/>
        </w:rPr>
        <w:t xml:space="preserve"> alkalmazandó élelmezési nyersanyagköltség összegeket 202</w:t>
      </w:r>
      <w:r w:rsidR="00344F59">
        <w:rPr>
          <w:rFonts w:ascii="Arial" w:hAnsi="Arial" w:cs="Arial"/>
          <w:b w:val="0"/>
          <w:u w:val="none"/>
        </w:rPr>
        <w:t>2. júl</w:t>
      </w:r>
      <w:r w:rsidRPr="00C85AEB">
        <w:rPr>
          <w:rFonts w:ascii="Arial" w:hAnsi="Arial" w:cs="Arial"/>
          <w:b w:val="0"/>
          <w:u w:val="none"/>
        </w:rPr>
        <w:t>ius 1. napjától az alábbiak szerint állapítja meg:</w:t>
      </w:r>
    </w:p>
    <w:p w14:paraId="4524D1A6" w14:textId="77777777" w:rsidR="00D45BE4" w:rsidRPr="00C85AEB" w:rsidRDefault="00D45BE4" w:rsidP="00D45BE4">
      <w:pPr>
        <w:pStyle w:val="Cm"/>
        <w:ind w:left="284"/>
        <w:jc w:val="both"/>
        <w:rPr>
          <w:rFonts w:ascii="Arial" w:hAnsi="Arial" w:cs="Arial"/>
          <w:b w:val="0"/>
          <w:u w:val="none"/>
        </w:rPr>
      </w:pPr>
    </w:p>
    <w:tbl>
      <w:tblPr>
        <w:tblStyle w:val="Rcsostblzat"/>
        <w:tblW w:w="0" w:type="auto"/>
        <w:tblInd w:w="704" w:type="dxa"/>
        <w:tblLook w:val="04A0" w:firstRow="1" w:lastRow="0" w:firstColumn="1" w:lastColumn="0" w:noHBand="0" w:noVBand="1"/>
      </w:tblPr>
      <w:tblGrid>
        <w:gridCol w:w="4110"/>
        <w:gridCol w:w="3686"/>
      </w:tblGrid>
      <w:tr w:rsidR="00D45BE4" w14:paraId="3790D9C8" w14:textId="77777777" w:rsidTr="00D45BE4">
        <w:tc>
          <w:tcPr>
            <w:tcW w:w="4110" w:type="dxa"/>
          </w:tcPr>
          <w:p w14:paraId="3B2314B8" w14:textId="77777777" w:rsidR="00D45BE4" w:rsidRDefault="00D45BE4" w:rsidP="000E13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Étkezési forma</w:t>
            </w:r>
          </w:p>
        </w:tc>
        <w:tc>
          <w:tcPr>
            <w:tcW w:w="3686" w:type="dxa"/>
          </w:tcPr>
          <w:p w14:paraId="4BDEA5F1" w14:textId="77777777" w:rsidR="00D45BE4" w:rsidRDefault="00D45BE4" w:rsidP="000E13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Élelmezési nyersanyagnorma 2022. július 1. napjától</w:t>
            </w:r>
          </w:p>
        </w:tc>
      </w:tr>
      <w:tr w:rsidR="00D45BE4" w14:paraId="58DACE03" w14:textId="77777777" w:rsidTr="00D45BE4">
        <w:tc>
          <w:tcPr>
            <w:tcW w:w="4110" w:type="dxa"/>
          </w:tcPr>
          <w:p w14:paraId="4AFF8F38" w14:textId="77777777" w:rsidR="00D45BE4" w:rsidRDefault="00D45BE4" w:rsidP="000E13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Szociális ebéd normál</w:t>
            </w:r>
          </w:p>
        </w:tc>
        <w:tc>
          <w:tcPr>
            <w:tcW w:w="3686" w:type="dxa"/>
          </w:tcPr>
          <w:p w14:paraId="49262EB6" w14:textId="6EAFDCFA" w:rsidR="00D45BE4" w:rsidRDefault="004A2D36" w:rsidP="000E1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407</w:t>
            </w:r>
            <w:r w:rsidR="00D45BE4">
              <w:rPr>
                <w:rFonts w:ascii="Arial" w:hAnsi="Arial" w:cs="Arial"/>
              </w:rPr>
              <w:t xml:space="preserve"> Ft</w:t>
            </w:r>
          </w:p>
        </w:tc>
      </w:tr>
      <w:tr w:rsidR="00D45BE4" w14:paraId="00F09BE5" w14:textId="77777777" w:rsidTr="00D45BE4">
        <w:tc>
          <w:tcPr>
            <w:tcW w:w="4110" w:type="dxa"/>
          </w:tcPr>
          <w:p w14:paraId="5D1E3762" w14:textId="77777777" w:rsidR="00D45BE4" w:rsidRDefault="00D45BE4" w:rsidP="000E13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Szociális ebéd könnyű</w:t>
            </w:r>
          </w:p>
        </w:tc>
        <w:tc>
          <w:tcPr>
            <w:tcW w:w="3686" w:type="dxa"/>
          </w:tcPr>
          <w:p w14:paraId="6B3F92D3" w14:textId="57D259DD" w:rsidR="00D45BE4" w:rsidRDefault="004A2D36" w:rsidP="000E1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</w:t>
            </w:r>
            <w:r w:rsidR="00D45BE4">
              <w:rPr>
                <w:rFonts w:ascii="Arial" w:hAnsi="Arial" w:cs="Arial"/>
              </w:rPr>
              <w:t xml:space="preserve"> Ft</w:t>
            </w:r>
          </w:p>
        </w:tc>
      </w:tr>
      <w:tr w:rsidR="00D45BE4" w14:paraId="71474C14" w14:textId="77777777" w:rsidTr="00D45BE4">
        <w:tc>
          <w:tcPr>
            <w:tcW w:w="4110" w:type="dxa"/>
          </w:tcPr>
          <w:p w14:paraId="299961C1" w14:textId="4DC962BF" w:rsidR="00D45BE4" w:rsidRDefault="00D45BE4" w:rsidP="000E13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Szociális ebéd </w:t>
            </w:r>
            <w:r w:rsidR="00F92573">
              <w:rPr>
                <w:rFonts w:ascii="Arial" w:hAnsi="Arial" w:cs="Arial"/>
              </w:rPr>
              <w:t>diabétesz</w:t>
            </w:r>
          </w:p>
        </w:tc>
        <w:tc>
          <w:tcPr>
            <w:tcW w:w="3686" w:type="dxa"/>
          </w:tcPr>
          <w:p w14:paraId="7C48007A" w14:textId="73802128" w:rsidR="00D45BE4" w:rsidRDefault="004A2D36" w:rsidP="000E1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</w:t>
            </w:r>
            <w:r w:rsidR="00D45BE4">
              <w:rPr>
                <w:rFonts w:ascii="Arial" w:hAnsi="Arial" w:cs="Arial"/>
              </w:rPr>
              <w:t xml:space="preserve"> Ft</w:t>
            </w:r>
          </w:p>
        </w:tc>
      </w:tr>
      <w:tr w:rsidR="00D45BE4" w14:paraId="4DC1B68E" w14:textId="77777777" w:rsidTr="00D45BE4">
        <w:tc>
          <w:tcPr>
            <w:tcW w:w="4110" w:type="dxa"/>
          </w:tcPr>
          <w:p w14:paraId="573E9852" w14:textId="77777777" w:rsidR="00D45BE4" w:rsidRDefault="00D45BE4" w:rsidP="000E13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Szociális reggeli</w:t>
            </w:r>
          </w:p>
        </w:tc>
        <w:tc>
          <w:tcPr>
            <w:tcW w:w="3686" w:type="dxa"/>
          </w:tcPr>
          <w:p w14:paraId="176661C6" w14:textId="29CB6C45" w:rsidR="00D45BE4" w:rsidRDefault="004A2D36" w:rsidP="000E1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</w:t>
            </w:r>
            <w:r w:rsidR="00D45BE4">
              <w:rPr>
                <w:rFonts w:ascii="Arial" w:hAnsi="Arial" w:cs="Arial"/>
              </w:rPr>
              <w:t xml:space="preserve"> Ft</w:t>
            </w:r>
          </w:p>
        </w:tc>
      </w:tr>
      <w:tr w:rsidR="00D45BE4" w14:paraId="65E7E065" w14:textId="77777777" w:rsidTr="00D45BE4">
        <w:tc>
          <w:tcPr>
            <w:tcW w:w="4110" w:type="dxa"/>
          </w:tcPr>
          <w:p w14:paraId="1B854652" w14:textId="77777777" w:rsidR="00D45BE4" w:rsidRDefault="00D45BE4" w:rsidP="000E13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Szociális vacsora</w:t>
            </w:r>
          </w:p>
        </w:tc>
        <w:tc>
          <w:tcPr>
            <w:tcW w:w="3686" w:type="dxa"/>
          </w:tcPr>
          <w:p w14:paraId="62E77E5F" w14:textId="74755160" w:rsidR="00D45BE4" w:rsidRDefault="004A2D36" w:rsidP="000E1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</w:t>
            </w:r>
            <w:r w:rsidR="00D45BE4">
              <w:rPr>
                <w:rFonts w:ascii="Arial" w:hAnsi="Arial" w:cs="Arial"/>
              </w:rPr>
              <w:t xml:space="preserve"> Ft</w:t>
            </w:r>
          </w:p>
        </w:tc>
      </w:tr>
      <w:tr w:rsidR="00D45BE4" w14:paraId="0021C450" w14:textId="77777777" w:rsidTr="00D45BE4">
        <w:tc>
          <w:tcPr>
            <w:tcW w:w="4110" w:type="dxa"/>
          </w:tcPr>
          <w:p w14:paraId="0B987363" w14:textId="77777777" w:rsidR="00D45BE4" w:rsidRDefault="00D45BE4" w:rsidP="000E13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Szünidei gyermekétkeztetés</w:t>
            </w:r>
          </w:p>
        </w:tc>
        <w:tc>
          <w:tcPr>
            <w:tcW w:w="3686" w:type="dxa"/>
          </w:tcPr>
          <w:p w14:paraId="728F57A2" w14:textId="5BF66B69" w:rsidR="00D45BE4" w:rsidRPr="004A2D36" w:rsidRDefault="004A2D36" w:rsidP="004A2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</w:t>
            </w:r>
            <w:r w:rsidRPr="004A2D36">
              <w:rPr>
                <w:rFonts w:ascii="Arial" w:hAnsi="Arial" w:cs="Arial"/>
              </w:rPr>
              <w:t>407</w:t>
            </w:r>
            <w:r w:rsidR="00390B1E" w:rsidRPr="004A2D36">
              <w:rPr>
                <w:rFonts w:ascii="Arial" w:hAnsi="Arial" w:cs="Arial"/>
              </w:rPr>
              <w:t xml:space="preserve"> </w:t>
            </w:r>
            <w:r w:rsidR="00D45BE4" w:rsidRPr="004A2D36">
              <w:rPr>
                <w:rFonts w:ascii="Arial" w:hAnsi="Arial" w:cs="Arial"/>
              </w:rPr>
              <w:t>Ft</w:t>
            </w:r>
          </w:p>
        </w:tc>
      </w:tr>
    </w:tbl>
    <w:p w14:paraId="2A74D840" w14:textId="77777777" w:rsidR="00D45BE4" w:rsidRDefault="00D45BE4" w:rsidP="00D45BE4">
      <w:pPr>
        <w:jc w:val="both"/>
        <w:rPr>
          <w:rFonts w:ascii="Arial" w:hAnsi="Arial" w:cs="Arial"/>
        </w:rPr>
      </w:pPr>
    </w:p>
    <w:p w14:paraId="52128070" w14:textId="41DE1387" w:rsidR="00344F59" w:rsidRDefault="00D45BE4" w:rsidP="00344F59">
      <w:pPr>
        <w:pStyle w:val="Listaszerbekezds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344F59">
        <w:rPr>
          <w:rFonts w:ascii="Arial" w:hAnsi="Arial" w:cs="Arial"/>
        </w:rPr>
        <w:t xml:space="preserve">A Bizottság </w:t>
      </w:r>
      <w:r w:rsidR="006A1F0F">
        <w:rPr>
          <w:rFonts w:ascii="Arial" w:hAnsi="Arial" w:cs="Arial"/>
        </w:rPr>
        <w:t>fel</w:t>
      </w:r>
      <w:r w:rsidRPr="00344F59">
        <w:rPr>
          <w:rFonts w:ascii="Arial" w:hAnsi="Arial" w:cs="Arial"/>
        </w:rPr>
        <w:t xml:space="preserve">kéri a Pálos Károly Szociális Szolgáltató Központ és Gyermekjóléti Szolgálat igazgatóját, hogy a közbeszerzési kiírásban </w:t>
      </w:r>
      <w:r w:rsidR="00344F59" w:rsidRPr="00344F59">
        <w:rPr>
          <w:rFonts w:ascii="Arial" w:hAnsi="Arial" w:cs="Arial"/>
        </w:rPr>
        <w:t xml:space="preserve">a </w:t>
      </w:r>
      <w:r w:rsidRPr="00344F59">
        <w:rPr>
          <w:rFonts w:ascii="Arial" w:hAnsi="Arial" w:cs="Arial"/>
        </w:rPr>
        <w:t>nyersanyagnorma ér</w:t>
      </w:r>
      <w:r w:rsidR="00F92573">
        <w:rPr>
          <w:rFonts w:ascii="Arial" w:hAnsi="Arial" w:cs="Arial"/>
        </w:rPr>
        <w:t>t</w:t>
      </w:r>
      <w:r w:rsidRPr="00344F59">
        <w:rPr>
          <w:rFonts w:ascii="Arial" w:hAnsi="Arial" w:cs="Arial"/>
        </w:rPr>
        <w:t xml:space="preserve">ékeket a </w:t>
      </w:r>
      <w:r w:rsidR="00344F59" w:rsidRPr="00344F59">
        <w:rPr>
          <w:rFonts w:ascii="Arial" w:hAnsi="Arial" w:cs="Arial"/>
        </w:rPr>
        <w:t xml:space="preserve">határozatban foglaltak szerint </w:t>
      </w:r>
      <w:r w:rsidRPr="00344F59">
        <w:rPr>
          <w:rFonts w:ascii="Arial" w:hAnsi="Arial" w:cs="Arial"/>
        </w:rPr>
        <w:t>s</w:t>
      </w:r>
      <w:r w:rsidR="00344F59" w:rsidRPr="00344F59">
        <w:rPr>
          <w:rFonts w:ascii="Arial" w:hAnsi="Arial" w:cs="Arial"/>
        </w:rPr>
        <w:t>zerepeltesse.</w:t>
      </w:r>
    </w:p>
    <w:p w14:paraId="254BA58A" w14:textId="77777777" w:rsidR="00344F59" w:rsidRPr="00344F59" w:rsidRDefault="00344F59" w:rsidP="00344F59">
      <w:pPr>
        <w:pStyle w:val="Listaszerbekezds"/>
        <w:tabs>
          <w:tab w:val="left" w:pos="426"/>
        </w:tabs>
        <w:ind w:left="1004"/>
        <w:jc w:val="both"/>
        <w:rPr>
          <w:rFonts w:ascii="Arial" w:hAnsi="Arial" w:cs="Arial"/>
        </w:rPr>
      </w:pPr>
    </w:p>
    <w:p w14:paraId="00DEFF41" w14:textId="6C039182" w:rsidR="00344F59" w:rsidRPr="00344F59" w:rsidRDefault="00344F59" w:rsidP="00344F59">
      <w:pPr>
        <w:pStyle w:val="Listaszerbekezds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344F59">
        <w:rPr>
          <w:rFonts w:ascii="Arial" w:hAnsi="Arial" w:cs="Arial"/>
        </w:rPr>
        <w:t xml:space="preserve">A Bizottság </w:t>
      </w:r>
      <w:r w:rsidR="006A1F0F">
        <w:rPr>
          <w:rFonts w:ascii="Arial" w:hAnsi="Arial" w:cs="Arial"/>
        </w:rPr>
        <w:t>fel</w:t>
      </w:r>
      <w:r w:rsidRPr="00344F59">
        <w:rPr>
          <w:rFonts w:ascii="Arial" w:hAnsi="Arial" w:cs="Arial"/>
        </w:rPr>
        <w:t xml:space="preserve">kéri a polgármestert, hogy az élelmezési nyersanyagköltség emelés fedezetének biztosításáról a költségvetési rendelet módosításakor gondoskodjon. </w:t>
      </w:r>
    </w:p>
    <w:p w14:paraId="4372C0A7" w14:textId="0496A5EB" w:rsidR="00FF246E" w:rsidRDefault="00344F59" w:rsidP="00344F59">
      <w:pPr>
        <w:ind w:firstLine="704"/>
        <w:jc w:val="both"/>
        <w:rPr>
          <w:rFonts w:ascii="Arial" w:hAnsi="Arial" w:cs="Arial"/>
          <w:b/>
        </w:rPr>
      </w:pPr>
      <w:r w:rsidRPr="005B39D7">
        <w:rPr>
          <w:rFonts w:ascii="Arial" w:hAnsi="Arial" w:cs="Arial"/>
          <w:b/>
          <w:u w:val="single"/>
        </w:rPr>
        <w:t>Felelős:</w:t>
      </w:r>
      <w:r w:rsidRPr="005B39D7">
        <w:rPr>
          <w:rFonts w:ascii="Arial" w:hAnsi="Arial" w:cs="Arial"/>
          <w:b/>
        </w:rPr>
        <w:tab/>
      </w:r>
      <w:r w:rsidR="00FF246E" w:rsidRPr="00FF246E">
        <w:rPr>
          <w:rFonts w:ascii="Arial" w:hAnsi="Arial" w:cs="Arial"/>
        </w:rPr>
        <w:t>Bokányi Adrienn a bizottság elnöke</w:t>
      </w:r>
    </w:p>
    <w:p w14:paraId="0BA43B45" w14:textId="2455A48E" w:rsidR="00344F59" w:rsidRPr="005B39D7" w:rsidRDefault="00344F59" w:rsidP="00FF246E">
      <w:pPr>
        <w:ind w:left="1418" w:firstLine="709"/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>Dr. Nemény András polgármester</w:t>
      </w:r>
    </w:p>
    <w:p w14:paraId="3682811C" w14:textId="77777777" w:rsidR="00344F59" w:rsidRPr="005B39D7" w:rsidRDefault="00344F59" w:rsidP="00344F59">
      <w:pPr>
        <w:tabs>
          <w:tab w:val="left" w:pos="284"/>
        </w:tabs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  <w:t xml:space="preserve">Dr. László Győző alpolgármester </w:t>
      </w:r>
    </w:p>
    <w:p w14:paraId="479FEE1B" w14:textId="77777777" w:rsidR="00344F59" w:rsidRPr="005B39D7" w:rsidRDefault="00344F59" w:rsidP="00344F59">
      <w:pPr>
        <w:tabs>
          <w:tab w:val="left" w:pos="284"/>
        </w:tabs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  <w:t>Dr. Horváth Attila alpolgármester</w:t>
      </w:r>
    </w:p>
    <w:p w14:paraId="5D7E60F7" w14:textId="77777777" w:rsidR="00344F59" w:rsidRPr="005B39D7" w:rsidRDefault="00344F59" w:rsidP="00344F59">
      <w:pPr>
        <w:tabs>
          <w:tab w:val="left" w:pos="284"/>
        </w:tabs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  <w:t>Dr. Károlyi Ákos jegyző</w:t>
      </w:r>
    </w:p>
    <w:p w14:paraId="545AD7CB" w14:textId="77777777" w:rsidR="00344F59" w:rsidRPr="005B39D7" w:rsidRDefault="00344F59" w:rsidP="00344F59">
      <w:pPr>
        <w:tabs>
          <w:tab w:val="left" w:pos="284"/>
        </w:tabs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</w:p>
    <w:p w14:paraId="3C156E73" w14:textId="77777777" w:rsidR="00344F59" w:rsidRPr="005B39D7" w:rsidRDefault="00344F59" w:rsidP="00344F59">
      <w:pPr>
        <w:tabs>
          <w:tab w:val="left" w:pos="284"/>
        </w:tabs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  <w:t xml:space="preserve">/a végrehajtás előkészítéséért: </w:t>
      </w:r>
    </w:p>
    <w:p w14:paraId="1D3AF43E" w14:textId="77777777" w:rsidR="00344F59" w:rsidRPr="005B39D7" w:rsidRDefault="00344F59" w:rsidP="00344F59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  <w:t>Vinczéné Dr. Menyhárt Mária, az Egészségügyi és Közszolgálati Osztály vezetője</w:t>
      </w:r>
    </w:p>
    <w:p w14:paraId="391AA2F9" w14:textId="77777777" w:rsidR="00344F59" w:rsidRDefault="00344F59" w:rsidP="00344F59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  <w:t>Stéger Gábor, a Közgazdasági és Adó Osztály vezetője</w:t>
      </w:r>
    </w:p>
    <w:p w14:paraId="79B8A66B" w14:textId="6E48E130" w:rsidR="00344F59" w:rsidRPr="005B39D7" w:rsidRDefault="00344F59" w:rsidP="00344F59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Kulcsár Lászlóné, a Pálos Károly Szociális Szolgáltató Központ és Gyermekjóléti Szolgálat igazgatója</w:t>
      </w:r>
      <w:r w:rsidRPr="005B39D7">
        <w:rPr>
          <w:rFonts w:ascii="Arial" w:hAnsi="Arial" w:cs="Arial"/>
        </w:rPr>
        <w:t>/</w:t>
      </w:r>
    </w:p>
    <w:p w14:paraId="3BD5440B" w14:textId="77777777" w:rsidR="00344F59" w:rsidRPr="005B39D7" w:rsidRDefault="00344F59" w:rsidP="00344F59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</w:p>
    <w:p w14:paraId="7FA0267F" w14:textId="77777777" w:rsidR="00344F59" w:rsidRDefault="00344F59" w:rsidP="00344F59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  <w:r w:rsidRPr="005B39D7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2022. március 1.</w:t>
      </w:r>
      <w:r w:rsidRPr="005B39D7">
        <w:rPr>
          <w:rFonts w:ascii="Arial" w:hAnsi="Arial" w:cs="Arial"/>
          <w:bCs/>
        </w:rPr>
        <w:t xml:space="preserve"> /az 1. </w:t>
      </w:r>
      <w:r>
        <w:rPr>
          <w:rFonts w:ascii="Arial" w:hAnsi="Arial" w:cs="Arial"/>
          <w:bCs/>
        </w:rPr>
        <w:t>és 2</w:t>
      </w:r>
      <w:r w:rsidRPr="005B39D7">
        <w:rPr>
          <w:rFonts w:ascii="Arial" w:hAnsi="Arial" w:cs="Arial"/>
          <w:bCs/>
        </w:rPr>
        <w:t>. pont vonatkozásában/</w:t>
      </w:r>
    </w:p>
    <w:p w14:paraId="379EE96C" w14:textId="6698E154" w:rsidR="00344F59" w:rsidRPr="005B39D7" w:rsidRDefault="00344F59" w:rsidP="00344F59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A1F0F">
        <w:rPr>
          <w:rFonts w:ascii="Arial" w:hAnsi="Arial" w:cs="Arial"/>
          <w:bCs/>
        </w:rPr>
        <w:t>2022. évi k</w:t>
      </w:r>
      <w:r>
        <w:rPr>
          <w:rFonts w:ascii="Arial" w:hAnsi="Arial" w:cs="Arial"/>
          <w:bCs/>
        </w:rPr>
        <w:t>öltsé</w:t>
      </w:r>
      <w:r w:rsidR="00C44560">
        <w:rPr>
          <w:rFonts w:ascii="Arial" w:hAnsi="Arial" w:cs="Arial"/>
          <w:bCs/>
        </w:rPr>
        <w:t>gvetési rendelet módosítása /a 3. pont vonatkozásában/</w:t>
      </w:r>
    </w:p>
    <w:p w14:paraId="3DF1C16F" w14:textId="77777777" w:rsidR="00344F59" w:rsidRPr="005B39D7" w:rsidRDefault="00344F59" w:rsidP="00344F5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39D7">
        <w:rPr>
          <w:rFonts w:ascii="Arial" w:hAnsi="Arial" w:cs="Arial"/>
          <w:bCs/>
        </w:rPr>
        <w:tab/>
      </w:r>
      <w:r w:rsidRPr="005B39D7">
        <w:rPr>
          <w:rFonts w:ascii="Arial" w:hAnsi="Arial" w:cs="Arial"/>
          <w:bCs/>
        </w:rPr>
        <w:tab/>
      </w:r>
      <w:r w:rsidRPr="005B39D7">
        <w:rPr>
          <w:rFonts w:ascii="Arial" w:hAnsi="Arial" w:cs="Arial"/>
          <w:bCs/>
        </w:rPr>
        <w:tab/>
      </w:r>
    </w:p>
    <w:p w14:paraId="5E9752FF" w14:textId="7DB4E972" w:rsidR="000560EB" w:rsidRDefault="000560EB" w:rsidP="0047012A">
      <w:pPr>
        <w:jc w:val="both"/>
        <w:rPr>
          <w:rFonts w:ascii="Arial" w:hAnsi="Arial" w:cs="Arial"/>
        </w:rPr>
      </w:pPr>
    </w:p>
    <w:p w14:paraId="6E6C988A" w14:textId="77777777" w:rsidR="00FF246E" w:rsidRDefault="00FF246E" w:rsidP="0047012A">
      <w:pPr>
        <w:jc w:val="both"/>
        <w:rPr>
          <w:rFonts w:ascii="Arial" w:hAnsi="Arial" w:cs="Arial"/>
        </w:rPr>
      </w:pPr>
    </w:p>
    <w:p w14:paraId="398C1245" w14:textId="3A738554" w:rsidR="00FF246E" w:rsidRPr="005B39D7" w:rsidRDefault="00FF246E" w:rsidP="00FF246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II</w:t>
      </w:r>
      <w:r w:rsidRPr="00140C0E">
        <w:rPr>
          <w:rFonts w:ascii="Arial" w:hAnsi="Arial" w:cs="Arial"/>
          <w:b/>
        </w:rPr>
        <w:t>I</w:t>
      </w:r>
      <w:r>
        <w:rPr>
          <w:rFonts w:ascii="Arial" w:hAnsi="Arial" w:cs="Arial"/>
        </w:rPr>
        <w:t>.</w:t>
      </w:r>
    </w:p>
    <w:p w14:paraId="4DA5AA0C" w14:textId="77777777" w:rsidR="00FF246E" w:rsidRPr="005B39D7" w:rsidRDefault="00FF246E" w:rsidP="00FF246E">
      <w:pPr>
        <w:jc w:val="center"/>
        <w:rPr>
          <w:rFonts w:ascii="Arial" w:hAnsi="Arial" w:cs="Arial"/>
          <w:b/>
          <w:bCs/>
          <w:u w:val="single"/>
        </w:rPr>
      </w:pPr>
      <w:r w:rsidRPr="005B39D7">
        <w:rPr>
          <w:rFonts w:ascii="Arial" w:hAnsi="Arial" w:cs="Arial"/>
          <w:b/>
          <w:bCs/>
          <w:u w:val="single"/>
        </w:rPr>
        <w:t>HATÁROZATI JAVASLAT</w:t>
      </w:r>
    </w:p>
    <w:p w14:paraId="6779650D" w14:textId="3187C3B1" w:rsidR="00FF246E" w:rsidRPr="005B39D7" w:rsidRDefault="00FF246E" w:rsidP="00FF246E">
      <w:pPr>
        <w:jc w:val="center"/>
        <w:rPr>
          <w:rFonts w:ascii="Arial" w:hAnsi="Arial" w:cs="Arial"/>
          <w:b/>
          <w:bCs/>
          <w:u w:val="single"/>
        </w:rPr>
      </w:pPr>
      <w:r w:rsidRPr="005B39D7">
        <w:rPr>
          <w:rFonts w:ascii="Arial" w:hAnsi="Arial" w:cs="Arial"/>
          <w:b/>
          <w:bCs/>
          <w:u w:val="single"/>
        </w:rPr>
        <w:t>…../202</w:t>
      </w:r>
      <w:r>
        <w:rPr>
          <w:rFonts w:ascii="Arial" w:hAnsi="Arial" w:cs="Arial"/>
          <w:b/>
          <w:bCs/>
          <w:u w:val="single"/>
        </w:rPr>
        <w:t>2</w:t>
      </w:r>
      <w:r w:rsidRPr="005B39D7">
        <w:rPr>
          <w:rFonts w:ascii="Arial" w:hAnsi="Arial" w:cs="Arial"/>
          <w:b/>
          <w:bCs/>
          <w:u w:val="single"/>
        </w:rPr>
        <w:t>. (I</w:t>
      </w:r>
      <w:r>
        <w:rPr>
          <w:rFonts w:ascii="Arial" w:hAnsi="Arial" w:cs="Arial"/>
          <w:b/>
          <w:bCs/>
          <w:u w:val="single"/>
        </w:rPr>
        <w:t>I</w:t>
      </w:r>
      <w:r w:rsidRPr="005B39D7">
        <w:rPr>
          <w:rFonts w:ascii="Arial" w:hAnsi="Arial" w:cs="Arial"/>
          <w:b/>
          <w:bCs/>
          <w:u w:val="single"/>
        </w:rPr>
        <w:t xml:space="preserve">. </w:t>
      </w:r>
      <w:r w:rsidR="006A1F0F">
        <w:rPr>
          <w:rFonts w:ascii="Arial" w:hAnsi="Arial" w:cs="Arial"/>
          <w:b/>
          <w:bCs/>
          <w:u w:val="single"/>
        </w:rPr>
        <w:t>22.</w:t>
      </w:r>
      <w:r w:rsidRPr="005B39D7">
        <w:rPr>
          <w:rFonts w:ascii="Arial" w:hAnsi="Arial" w:cs="Arial"/>
          <w:b/>
          <w:bCs/>
          <w:u w:val="single"/>
        </w:rPr>
        <w:t xml:space="preserve">) </w:t>
      </w:r>
      <w:r w:rsidR="00AE6DAB">
        <w:rPr>
          <w:rFonts w:ascii="Arial" w:hAnsi="Arial" w:cs="Arial"/>
          <w:b/>
          <w:bCs/>
          <w:u w:val="single"/>
        </w:rPr>
        <w:t>KOC</w:t>
      </w:r>
      <w:r>
        <w:rPr>
          <w:rFonts w:ascii="Arial" w:hAnsi="Arial" w:cs="Arial"/>
          <w:b/>
          <w:bCs/>
          <w:u w:val="single"/>
        </w:rPr>
        <w:t>B</w:t>
      </w:r>
      <w:r w:rsidRPr="005B39D7">
        <w:rPr>
          <w:rFonts w:ascii="Arial" w:hAnsi="Arial" w:cs="Arial"/>
          <w:b/>
          <w:bCs/>
          <w:u w:val="single"/>
        </w:rPr>
        <w:t>. számú határozat</w:t>
      </w:r>
    </w:p>
    <w:p w14:paraId="372683A2" w14:textId="77777777" w:rsidR="00FF246E" w:rsidRPr="005B39D7" w:rsidRDefault="00FF246E" w:rsidP="00FF246E">
      <w:pPr>
        <w:jc w:val="center"/>
        <w:rPr>
          <w:rFonts w:ascii="Arial" w:hAnsi="Arial" w:cs="Arial"/>
          <w:b/>
          <w:bCs/>
          <w:u w:val="single"/>
        </w:rPr>
      </w:pPr>
    </w:p>
    <w:p w14:paraId="5B94A482" w14:textId="77777777" w:rsidR="00FF246E" w:rsidRPr="00C85AEB" w:rsidRDefault="00FF246E" w:rsidP="00FF246E">
      <w:pPr>
        <w:pStyle w:val="Cm"/>
        <w:jc w:val="both"/>
        <w:rPr>
          <w:rFonts w:ascii="Arial" w:hAnsi="Arial" w:cs="Arial"/>
          <w:b w:val="0"/>
          <w:bCs/>
          <w:u w:val="none"/>
        </w:rPr>
      </w:pPr>
    </w:p>
    <w:p w14:paraId="7077F414" w14:textId="3ADE6A34" w:rsidR="00FF246E" w:rsidRPr="00C85AEB" w:rsidRDefault="00FF246E" w:rsidP="00CA4D7F">
      <w:pPr>
        <w:pStyle w:val="Cm"/>
        <w:jc w:val="both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bCs/>
          <w:u w:val="none"/>
        </w:rPr>
        <w:t xml:space="preserve">A Kulturális, Oktatási és Civil Bizottság </w:t>
      </w:r>
      <w:r w:rsidRPr="00D45BE4">
        <w:rPr>
          <w:rFonts w:ascii="Arial" w:hAnsi="Arial" w:cs="Arial"/>
          <w:b w:val="0"/>
          <w:u w:val="none"/>
        </w:rPr>
        <w:t>Szombathely Megyei Jogú Város Önkormányzat</w:t>
      </w:r>
      <w:r w:rsidR="00F92573">
        <w:rPr>
          <w:rFonts w:ascii="Arial" w:hAnsi="Arial" w:cs="Arial"/>
          <w:b w:val="0"/>
          <w:u w:val="none"/>
        </w:rPr>
        <w:t>ának</w:t>
      </w:r>
      <w:r w:rsidRPr="00D45BE4">
        <w:rPr>
          <w:rFonts w:ascii="Arial" w:hAnsi="Arial" w:cs="Arial"/>
          <w:b w:val="0"/>
          <w:u w:val="none"/>
        </w:rPr>
        <w:t xml:space="preserve"> Szervezeti és Működési Szabályzatáról szóló 18/2019. (</w:t>
      </w:r>
      <w:r>
        <w:rPr>
          <w:rFonts w:ascii="Arial" w:hAnsi="Arial" w:cs="Arial"/>
          <w:b w:val="0"/>
          <w:u w:val="none"/>
        </w:rPr>
        <w:t>X.31.) önkormányzati rendelet 52. § (2</w:t>
      </w:r>
      <w:r w:rsidRPr="00D45BE4">
        <w:rPr>
          <w:rFonts w:ascii="Arial" w:hAnsi="Arial" w:cs="Arial"/>
          <w:b w:val="0"/>
          <w:u w:val="none"/>
        </w:rPr>
        <w:t xml:space="preserve">) bekezdés </w:t>
      </w:r>
      <w:r>
        <w:rPr>
          <w:rFonts w:ascii="Arial" w:hAnsi="Arial" w:cs="Arial"/>
          <w:b w:val="0"/>
          <w:u w:val="none"/>
        </w:rPr>
        <w:t xml:space="preserve">26. </w:t>
      </w:r>
      <w:r w:rsidR="00F92573">
        <w:rPr>
          <w:rFonts w:ascii="Arial" w:hAnsi="Arial" w:cs="Arial"/>
          <w:b w:val="0"/>
          <w:u w:val="none"/>
        </w:rPr>
        <w:t>pontjában biztosított véleményezési</w:t>
      </w:r>
      <w:r w:rsidR="00797545">
        <w:rPr>
          <w:rFonts w:ascii="Arial" w:hAnsi="Arial" w:cs="Arial"/>
          <w:b w:val="0"/>
          <w:u w:val="none"/>
        </w:rPr>
        <w:t xml:space="preserve"> hatáskörében </w:t>
      </w:r>
      <w:r w:rsidR="006A1F0F">
        <w:rPr>
          <w:rFonts w:ascii="Arial" w:hAnsi="Arial" w:cs="Arial"/>
          <w:b w:val="0"/>
          <w:u w:val="none"/>
        </w:rPr>
        <w:t>egyetért</w:t>
      </w:r>
      <w:r>
        <w:rPr>
          <w:rFonts w:ascii="Arial" w:hAnsi="Arial" w:cs="Arial"/>
          <w:b w:val="0"/>
          <w:u w:val="none"/>
        </w:rPr>
        <w:t xml:space="preserve"> </w:t>
      </w:r>
      <w:r w:rsidRPr="00D45BE4">
        <w:rPr>
          <w:rFonts w:ascii="Arial" w:hAnsi="Arial" w:cs="Arial"/>
          <w:b w:val="0"/>
          <w:u w:val="none"/>
        </w:rPr>
        <w:t>az óvodákban, általános és középiskolákban, valamint kollégiumokban</w:t>
      </w:r>
      <w:r w:rsidRPr="00C85AEB">
        <w:rPr>
          <w:rFonts w:ascii="Arial" w:hAnsi="Arial" w:cs="Arial"/>
          <w:b w:val="0"/>
          <w:u w:val="none"/>
        </w:rPr>
        <w:t xml:space="preserve"> alkalmazandó élelmezési nyersanyagköltség összegek 2022. március</w:t>
      </w:r>
      <w:r>
        <w:rPr>
          <w:rFonts w:ascii="Arial" w:hAnsi="Arial" w:cs="Arial"/>
          <w:b w:val="0"/>
          <w:u w:val="none"/>
        </w:rPr>
        <w:t xml:space="preserve"> 1. napjától történő</w:t>
      </w:r>
      <w:r w:rsidR="00CA4D7F">
        <w:rPr>
          <w:rFonts w:ascii="Arial" w:hAnsi="Arial" w:cs="Arial"/>
          <w:b w:val="0"/>
          <w:u w:val="none"/>
        </w:rPr>
        <w:t xml:space="preserve"> </w:t>
      </w:r>
      <w:r w:rsidR="005F7929">
        <w:rPr>
          <w:rFonts w:ascii="Arial" w:hAnsi="Arial" w:cs="Arial"/>
          <w:b w:val="0"/>
          <w:u w:val="none"/>
        </w:rPr>
        <w:t>6</w:t>
      </w:r>
      <w:r w:rsidR="00CA4D7F">
        <w:rPr>
          <w:rFonts w:ascii="Arial" w:hAnsi="Arial" w:cs="Arial"/>
          <w:b w:val="0"/>
          <w:u w:val="none"/>
        </w:rPr>
        <w:t xml:space="preserve"> %-os</w:t>
      </w:r>
      <w:r>
        <w:rPr>
          <w:rFonts w:ascii="Arial" w:hAnsi="Arial" w:cs="Arial"/>
          <w:b w:val="0"/>
          <w:u w:val="none"/>
        </w:rPr>
        <w:t xml:space="preserve"> emelésé</w:t>
      </w:r>
      <w:r w:rsidR="006A1F0F">
        <w:rPr>
          <w:rFonts w:ascii="Arial" w:hAnsi="Arial" w:cs="Arial"/>
          <w:b w:val="0"/>
          <w:u w:val="none"/>
        </w:rPr>
        <w:t>vel.</w:t>
      </w:r>
    </w:p>
    <w:p w14:paraId="2893D8B6" w14:textId="77777777" w:rsidR="00FF246E" w:rsidRPr="00344F59" w:rsidRDefault="00FF246E" w:rsidP="00FF246E">
      <w:pPr>
        <w:jc w:val="both"/>
        <w:rPr>
          <w:rFonts w:ascii="Arial" w:hAnsi="Arial" w:cs="Arial"/>
          <w:b/>
          <w:u w:val="single"/>
        </w:rPr>
      </w:pPr>
    </w:p>
    <w:p w14:paraId="4AED999B" w14:textId="13BF9A53" w:rsidR="00FF246E" w:rsidRDefault="00FF246E" w:rsidP="00FF246E">
      <w:pPr>
        <w:ind w:firstLine="704"/>
        <w:jc w:val="both"/>
        <w:rPr>
          <w:rFonts w:ascii="Arial" w:hAnsi="Arial" w:cs="Arial"/>
          <w:b/>
        </w:rPr>
      </w:pPr>
      <w:r w:rsidRPr="005B39D7">
        <w:rPr>
          <w:rFonts w:ascii="Arial" w:hAnsi="Arial" w:cs="Arial"/>
          <w:b/>
          <w:u w:val="single"/>
        </w:rPr>
        <w:t>Felelős:</w:t>
      </w:r>
      <w:r w:rsidR="00CA4D7F">
        <w:rPr>
          <w:rFonts w:ascii="Arial" w:hAnsi="Arial" w:cs="Arial"/>
          <w:b/>
        </w:rPr>
        <w:tab/>
      </w:r>
      <w:r w:rsidR="00CA4D7F" w:rsidRPr="00CA4D7F">
        <w:rPr>
          <w:rFonts w:ascii="Arial" w:hAnsi="Arial" w:cs="Arial"/>
        </w:rPr>
        <w:t>Putz Attila</w:t>
      </w:r>
      <w:r w:rsidRPr="00FF246E">
        <w:rPr>
          <w:rFonts w:ascii="Arial" w:hAnsi="Arial" w:cs="Arial"/>
        </w:rPr>
        <w:t xml:space="preserve"> a bizottság elnöke</w:t>
      </w:r>
    </w:p>
    <w:p w14:paraId="182AA0D5" w14:textId="77777777" w:rsidR="00FF246E" w:rsidRPr="005B39D7" w:rsidRDefault="00FF246E" w:rsidP="00FF246E">
      <w:pPr>
        <w:ind w:left="1418" w:firstLine="709"/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>Dr. Nemény András polgármester</w:t>
      </w:r>
    </w:p>
    <w:p w14:paraId="3668D6D5" w14:textId="77777777" w:rsidR="00FF246E" w:rsidRPr="005B39D7" w:rsidRDefault="00FF246E" w:rsidP="00FF246E">
      <w:pPr>
        <w:tabs>
          <w:tab w:val="left" w:pos="284"/>
        </w:tabs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  <w:t xml:space="preserve">Dr. László Győző alpolgármester </w:t>
      </w:r>
    </w:p>
    <w:p w14:paraId="6F067FD8" w14:textId="77777777" w:rsidR="00FF246E" w:rsidRPr="005B39D7" w:rsidRDefault="00FF246E" w:rsidP="00FF246E">
      <w:pPr>
        <w:tabs>
          <w:tab w:val="left" w:pos="284"/>
        </w:tabs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  <w:t>Dr. Horváth Attila alpolgármester</w:t>
      </w:r>
    </w:p>
    <w:p w14:paraId="676372D5" w14:textId="77777777" w:rsidR="00FF246E" w:rsidRPr="005B39D7" w:rsidRDefault="00FF246E" w:rsidP="00FF246E">
      <w:pPr>
        <w:tabs>
          <w:tab w:val="left" w:pos="284"/>
        </w:tabs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  <w:t>Dr. Károlyi Ákos jegyző</w:t>
      </w:r>
    </w:p>
    <w:p w14:paraId="6D394ED6" w14:textId="77777777" w:rsidR="00FF246E" w:rsidRPr="005B39D7" w:rsidRDefault="00FF246E" w:rsidP="00FF246E">
      <w:pPr>
        <w:tabs>
          <w:tab w:val="left" w:pos="284"/>
        </w:tabs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</w:p>
    <w:p w14:paraId="4A925271" w14:textId="77777777" w:rsidR="00FF246E" w:rsidRPr="005B39D7" w:rsidRDefault="00FF246E" w:rsidP="00FF246E">
      <w:pPr>
        <w:tabs>
          <w:tab w:val="left" w:pos="284"/>
        </w:tabs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  <w:t xml:space="preserve">/a végrehajtás előkészítéséért: </w:t>
      </w:r>
    </w:p>
    <w:p w14:paraId="6A7185B3" w14:textId="77777777" w:rsidR="00FF246E" w:rsidRPr="005B39D7" w:rsidRDefault="00FF246E" w:rsidP="00FF246E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  <w:t>Vinczéné Dr. Menyhárt Mária, az Egészségügyi és Közszolgálati Osztály vezetője</w:t>
      </w:r>
    </w:p>
    <w:p w14:paraId="20231D43" w14:textId="77777777" w:rsidR="00FF246E" w:rsidRPr="005B39D7" w:rsidRDefault="00FF246E" w:rsidP="00FF246E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  <w:t>Stéger Gábor, a Közgazdasági és Adó Osztály vezetője/</w:t>
      </w:r>
    </w:p>
    <w:p w14:paraId="7E266921" w14:textId="77777777" w:rsidR="00FF246E" w:rsidRPr="005B39D7" w:rsidRDefault="00FF246E" w:rsidP="00FF246E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</w:p>
    <w:p w14:paraId="5724CAFC" w14:textId="1A460892" w:rsidR="00FF246E" w:rsidRDefault="00FF246E" w:rsidP="006A1F0F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  <w:r w:rsidRPr="005B39D7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</w:r>
      <w:r w:rsidR="006A1F0F">
        <w:rPr>
          <w:rFonts w:ascii="Arial" w:hAnsi="Arial" w:cs="Arial"/>
          <w:bCs/>
        </w:rPr>
        <w:t>azonnal</w:t>
      </w:r>
    </w:p>
    <w:p w14:paraId="68B0E894" w14:textId="77777777" w:rsidR="00CB2A02" w:rsidRDefault="00CB2A02" w:rsidP="006A1F0F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</w:p>
    <w:p w14:paraId="65D771EB" w14:textId="77777777" w:rsidR="00CB2A02" w:rsidRDefault="00CB2A02" w:rsidP="006A1F0F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</w:p>
    <w:p w14:paraId="153A43C1" w14:textId="77777777" w:rsidR="00CB2A02" w:rsidRDefault="00CB2A02" w:rsidP="006A1F0F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</w:p>
    <w:p w14:paraId="67676E13" w14:textId="77777777" w:rsidR="00CB2A02" w:rsidRDefault="00CB2A02" w:rsidP="006A1F0F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</w:p>
    <w:p w14:paraId="05F6AB85" w14:textId="77777777" w:rsidR="00CB2A02" w:rsidRDefault="00CB2A02" w:rsidP="006A1F0F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</w:p>
    <w:p w14:paraId="631EADE9" w14:textId="77777777" w:rsidR="00CB2A02" w:rsidRDefault="00CB2A02" w:rsidP="006A1F0F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</w:p>
    <w:p w14:paraId="2B029E02" w14:textId="77777777" w:rsidR="00CB2A02" w:rsidRDefault="00CB2A02" w:rsidP="006A1F0F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</w:p>
    <w:p w14:paraId="1E748ED1" w14:textId="77777777" w:rsidR="00CB2A02" w:rsidRDefault="00CB2A02" w:rsidP="006A1F0F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</w:p>
    <w:p w14:paraId="7897A477" w14:textId="77777777" w:rsidR="00CB2A02" w:rsidRDefault="00CB2A02" w:rsidP="006A1F0F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</w:p>
    <w:p w14:paraId="7745EE7E" w14:textId="77777777" w:rsidR="00CB2A02" w:rsidRDefault="00CB2A02" w:rsidP="006A1F0F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</w:p>
    <w:p w14:paraId="0AC4F865" w14:textId="3C83F662" w:rsidR="00CB2A02" w:rsidRPr="005B39D7" w:rsidRDefault="00CB2A02" w:rsidP="00CB2A0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="000319BA">
        <w:rPr>
          <w:rFonts w:ascii="Arial" w:hAnsi="Arial" w:cs="Arial"/>
          <w:b/>
        </w:rPr>
        <w:t>V</w:t>
      </w:r>
      <w:r>
        <w:rPr>
          <w:rFonts w:ascii="Arial" w:hAnsi="Arial" w:cs="Arial"/>
        </w:rPr>
        <w:t>.</w:t>
      </w:r>
    </w:p>
    <w:p w14:paraId="4179EE64" w14:textId="77777777" w:rsidR="00CB2A02" w:rsidRPr="005B39D7" w:rsidRDefault="00CB2A02" w:rsidP="00CB2A02">
      <w:pPr>
        <w:jc w:val="center"/>
        <w:rPr>
          <w:rFonts w:ascii="Arial" w:hAnsi="Arial" w:cs="Arial"/>
          <w:b/>
          <w:bCs/>
          <w:u w:val="single"/>
        </w:rPr>
      </w:pPr>
      <w:r w:rsidRPr="005B39D7">
        <w:rPr>
          <w:rFonts w:ascii="Arial" w:hAnsi="Arial" w:cs="Arial"/>
          <w:b/>
          <w:bCs/>
          <w:u w:val="single"/>
        </w:rPr>
        <w:t>HATÁROZATI JAVASLAT</w:t>
      </w:r>
    </w:p>
    <w:p w14:paraId="7DBB58E7" w14:textId="77777777" w:rsidR="00CB2A02" w:rsidRPr="005B39D7" w:rsidRDefault="00CB2A02" w:rsidP="00CB2A02">
      <w:pPr>
        <w:jc w:val="center"/>
        <w:rPr>
          <w:rFonts w:ascii="Arial" w:hAnsi="Arial" w:cs="Arial"/>
          <w:b/>
          <w:bCs/>
          <w:u w:val="single"/>
        </w:rPr>
      </w:pPr>
      <w:r w:rsidRPr="005B39D7">
        <w:rPr>
          <w:rFonts w:ascii="Arial" w:hAnsi="Arial" w:cs="Arial"/>
          <w:b/>
          <w:bCs/>
          <w:u w:val="single"/>
        </w:rPr>
        <w:t>…../202</w:t>
      </w:r>
      <w:r>
        <w:rPr>
          <w:rFonts w:ascii="Arial" w:hAnsi="Arial" w:cs="Arial"/>
          <w:b/>
          <w:bCs/>
          <w:u w:val="single"/>
        </w:rPr>
        <w:t>2</w:t>
      </w:r>
      <w:r w:rsidRPr="005B39D7">
        <w:rPr>
          <w:rFonts w:ascii="Arial" w:hAnsi="Arial" w:cs="Arial"/>
          <w:b/>
          <w:bCs/>
          <w:u w:val="single"/>
        </w:rPr>
        <w:t>. (I</w:t>
      </w:r>
      <w:r>
        <w:rPr>
          <w:rFonts w:ascii="Arial" w:hAnsi="Arial" w:cs="Arial"/>
          <w:b/>
          <w:bCs/>
          <w:u w:val="single"/>
        </w:rPr>
        <w:t>I</w:t>
      </w:r>
      <w:r w:rsidRPr="005B39D7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22.</w:t>
      </w:r>
      <w:r w:rsidRPr="005B39D7">
        <w:rPr>
          <w:rFonts w:ascii="Arial" w:hAnsi="Arial" w:cs="Arial"/>
          <w:b/>
          <w:bCs/>
          <w:u w:val="single"/>
        </w:rPr>
        <w:t xml:space="preserve">) </w:t>
      </w:r>
      <w:r>
        <w:rPr>
          <w:rFonts w:ascii="Arial" w:hAnsi="Arial" w:cs="Arial"/>
          <w:b/>
          <w:bCs/>
          <w:u w:val="single"/>
        </w:rPr>
        <w:t>KOCB</w:t>
      </w:r>
      <w:r w:rsidRPr="005B39D7">
        <w:rPr>
          <w:rFonts w:ascii="Arial" w:hAnsi="Arial" w:cs="Arial"/>
          <w:b/>
          <w:bCs/>
          <w:u w:val="single"/>
        </w:rPr>
        <w:t>. számú határozat</w:t>
      </w:r>
    </w:p>
    <w:p w14:paraId="174E894F" w14:textId="77777777" w:rsidR="00CB2A02" w:rsidRPr="005B39D7" w:rsidRDefault="00CB2A02" w:rsidP="00CB2A02">
      <w:pPr>
        <w:jc w:val="center"/>
        <w:rPr>
          <w:rFonts w:ascii="Arial" w:hAnsi="Arial" w:cs="Arial"/>
          <w:b/>
          <w:bCs/>
          <w:u w:val="single"/>
        </w:rPr>
      </w:pPr>
    </w:p>
    <w:p w14:paraId="3AF66B0D" w14:textId="77777777" w:rsidR="00CB2A02" w:rsidRPr="00C85AEB" w:rsidRDefault="00CB2A02" w:rsidP="00CB2A02">
      <w:pPr>
        <w:pStyle w:val="Cm"/>
        <w:jc w:val="both"/>
        <w:rPr>
          <w:rFonts w:ascii="Arial" w:hAnsi="Arial" w:cs="Arial"/>
          <w:b w:val="0"/>
          <w:bCs/>
          <w:u w:val="none"/>
        </w:rPr>
      </w:pPr>
    </w:p>
    <w:p w14:paraId="2B91CF89" w14:textId="04E2964C" w:rsidR="00CB2A02" w:rsidRDefault="00CB2A02" w:rsidP="0073224B">
      <w:pPr>
        <w:pStyle w:val="Cm"/>
        <w:jc w:val="both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bCs/>
          <w:u w:val="none"/>
        </w:rPr>
        <w:t xml:space="preserve">A Kulturális, Oktatási és Civil Bizottság </w:t>
      </w:r>
      <w:r w:rsidRPr="00D45BE4">
        <w:rPr>
          <w:rFonts w:ascii="Arial" w:hAnsi="Arial" w:cs="Arial"/>
          <w:b w:val="0"/>
          <w:u w:val="none"/>
        </w:rPr>
        <w:t>Szombathely Megyei Jogú Város Önkormányzat</w:t>
      </w:r>
      <w:r>
        <w:rPr>
          <w:rFonts w:ascii="Arial" w:hAnsi="Arial" w:cs="Arial"/>
          <w:b w:val="0"/>
          <w:u w:val="none"/>
        </w:rPr>
        <w:t>ának</w:t>
      </w:r>
      <w:r w:rsidRPr="00D45BE4">
        <w:rPr>
          <w:rFonts w:ascii="Arial" w:hAnsi="Arial" w:cs="Arial"/>
          <w:b w:val="0"/>
          <w:u w:val="none"/>
        </w:rPr>
        <w:t xml:space="preserve"> Szervezeti és Működési Szabályzatáról szóló 18/2019. (</w:t>
      </w:r>
      <w:r>
        <w:rPr>
          <w:rFonts w:ascii="Arial" w:hAnsi="Arial" w:cs="Arial"/>
          <w:b w:val="0"/>
          <w:u w:val="none"/>
        </w:rPr>
        <w:t>X.31.) önkormányzati rendelet 52. § (2</w:t>
      </w:r>
      <w:r w:rsidRPr="00D45BE4">
        <w:rPr>
          <w:rFonts w:ascii="Arial" w:hAnsi="Arial" w:cs="Arial"/>
          <w:b w:val="0"/>
          <w:u w:val="none"/>
        </w:rPr>
        <w:t xml:space="preserve">) bekezdés </w:t>
      </w:r>
      <w:r>
        <w:rPr>
          <w:rFonts w:ascii="Arial" w:hAnsi="Arial" w:cs="Arial"/>
          <w:b w:val="0"/>
          <w:u w:val="none"/>
        </w:rPr>
        <w:t>26. pontjában biztosított véleményezési hatáskörében egyetért a</w:t>
      </w:r>
      <w:r w:rsidR="0073224B">
        <w:rPr>
          <w:rFonts w:ascii="Arial" w:hAnsi="Arial" w:cs="Arial"/>
          <w:b w:val="0"/>
          <w:u w:val="none"/>
        </w:rPr>
        <w:t>zzal, hogy</w:t>
      </w:r>
      <w:r>
        <w:rPr>
          <w:rFonts w:ascii="Arial" w:hAnsi="Arial" w:cs="Arial"/>
          <w:b w:val="0"/>
          <w:u w:val="none"/>
        </w:rPr>
        <w:t xml:space="preserve"> szociális étkeztetésben</w:t>
      </w:r>
      <w:r w:rsidRPr="00C85AEB">
        <w:rPr>
          <w:rFonts w:ascii="Arial" w:hAnsi="Arial" w:cs="Arial"/>
          <w:b w:val="0"/>
          <w:u w:val="none"/>
        </w:rPr>
        <w:t xml:space="preserve"> alkalmazandó élelmezési nyersanyagköltség összegek 2022. </w:t>
      </w:r>
      <w:r w:rsidR="000319BA">
        <w:rPr>
          <w:rFonts w:ascii="Arial" w:hAnsi="Arial" w:cs="Arial"/>
          <w:b w:val="0"/>
          <w:u w:val="none"/>
        </w:rPr>
        <w:t>július</w:t>
      </w:r>
      <w:r>
        <w:rPr>
          <w:rFonts w:ascii="Arial" w:hAnsi="Arial" w:cs="Arial"/>
          <w:b w:val="0"/>
          <w:u w:val="none"/>
        </w:rPr>
        <w:t xml:space="preserve"> 1. napjától </w:t>
      </w:r>
      <w:r w:rsidR="0073224B">
        <w:rPr>
          <w:rFonts w:ascii="Arial" w:hAnsi="Arial" w:cs="Arial"/>
          <w:b w:val="0"/>
          <w:u w:val="none"/>
        </w:rPr>
        <w:t>a középiskolai normával azonos összegben kerüljenek meghatározásra.</w:t>
      </w:r>
    </w:p>
    <w:p w14:paraId="38908795" w14:textId="77777777" w:rsidR="0073224B" w:rsidRPr="00344F59" w:rsidRDefault="0073224B" w:rsidP="0073224B">
      <w:pPr>
        <w:pStyle w:val="Cm"/>
        <w:jc w:val="both"/>
        <w:rPr>
          <w:rFonts w:ascii="Arial" w:hAnsi="Arial" w:cs="Arial"/>
          <w:b w:val="0"/>
        </w:rPr>
      </w:pPr>
    </w:p>
    <w:p w14:paraId="13D37AE9" w14:textId="77777777" w:rsidR="00CB2A02" w:rsidRDefault="00CB2A02" w:rsidP="00CB2A02">
      <w:pPr>
        <w:ind w:firstLine="704"/>
        <w:jc w:val="both"/>
        <w:rPr>
          <w:rFonts w:ascii="Arial" w:hAnsi="Arial" w:cs="Arial"/>
          <w:b/>
        </w:rPr>
      </w:pPr>
      <w:r w:rsidRPr="005B39D7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 w:rsidRPr="00CA4D7F">
        <w:rPr>
          <w:rFonts w:ascii="Arial" w:hAnsi="Arial" w:cs="Arial"/>
        </w:rPr>
        <w:t>Putz Attila</w:t>
      </w:r>
      <w:r w:rsidRPr="00FF246E">
        <w:rPr>
          <w:rFonts w:ascii="Arial" w:hAnsi="Arial" w:cs="Arial"/>
        </w:rPr>
        <w:t xml:space="preserve"> a bizottság elnöke</w:t>
      </w:r>
    </w:p>
    <w:p w14:paraId="331F02B4" w14:textId="77777777" w:rsidR="00CB2A02" w:rsidRPr="005B39D7" w:rsidRDefault="00CB2A02" w:rsidP="00CB2A02">
      <w:pPr>
        <w:ind w:left="1418" w:firstLine="709"/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>Dr. Nemény András polgármester</w:t>
      </w:r>
    </w:p>
    <w:p w14:paraId="47B786DC" w14:textId="77777777" w:rsidR="00CB2A02" w:rsidRPr="005B39D7" w:rsidRDefault="00CB2A02" w:rsidP="00CB2A02">
      <w:pPr>
        <w:tabs>
          <w:tab w:val="left" w:pos="284"/>
        </w:tabs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  <w:t xml:space="preserve">Dr. László Győző alpolgármester </w:t>
      </w:r>
    </w:p>
    <w:p w14:paraId="66BD8D19" w14:textId="77777777" w:rsidR="00CB2A02" w:rsidRPr="005B39D7" w:rsidRDefault="00CB2A02" w:rsidP="00CB2A02">
      <w:pPr>
        <w:tabs>
          <w:tab w:val="left" w:pos="284"/>
        </w:tabs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  <w:t>Dr. Horváth Attila alpolgármester</w:t>
      </w:r>
    </w:p>
    <w:p w14:paraId="10DAD67F" w14:textId="77777777" w:rsidR="00CB2A02" w:rsidRPr="005B39D7" w:rsidRDefault="00CB2A02" w:rsidP="00CB2A02">
      <w:pPr>
        <w:tabs>
          <w:tab w:val="left" w:pos="284"/>
        </w:tabs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  <w:t>Dr. Károlyi Ákos jegyző</w:t>
      </w:r>
    </w:p>
    <w:p w14:paraId="36637485" w14:textId="77777777" w:rsidR="00CB2A02" w:rsidRPr="005B39D7" w:rsidRDefault="00CB2A02" w:rsidP="00CB2A02">
      <w:pPr>
        <w:tabs>
          <w:tab w:val="left" w:pos="284"/>
        </w:tabs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</w:p>
    <w:p w14:paraId="2079D681" w14:textId="77777777" w:rsidR="00CB2A02" w:rsidRPr="005B39D7" w:rsidRDefault="00CB2A02" w:rsidP="00CB2A02">
      <w:pPr>
        <w:tabs>
          <w:tab w:val="left" w:pos="284"/>
        </w:tabs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  <w:t xml:space="preserve">/a végrehajtás előkészítéséért: </w:t>
      </w:r>
    </w:p>
    <w:p w14:paraId="7D26D193" w14:textId="77777777" w:rsidR="00CB2A02" w:rsidRPr="005B39D7" w:rsidRDefault="00CB2A02" w:rsidP="00CB2A02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  <w:t>Vinczéné Dr. Menyhárt Mária, az Egészségügyi és Közszolgálati Osztály vezetője</w:t>
      </w:r>
    </w:p>
    <w:p w14:paraId="5542F5E1" w14:textId="77777777" w:rsidR="00CB2A02" w:rsidRPr="005B39D7" w:rsidRDefault="00CB2A02" w:rsidP="00CB2A02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  <w:t>Stéger Gábor, a Közgazdasági és Adó Osztály vezetője/</w:t>
      </w:r>
    </w:p>
    <w:p w14:paraId="04DF8DC9" w14:textId="77777777" w:rsidR="00CB2A02" w:rsidRPr="005B39D7" w:rsidRDefault="00CB2A02" w:rsidP="00CB2A02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</w:p>
    <w:p w14:paraId="0F4F11B8" w14:textId="77777777" w:rsidR="00CB2A02" w:rsidRDefault="00CB2A02" w:rsidP="00CB2A02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</w:rPr>
      </w:pPr>
      <w:r w:rsidRPr="005B39D7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14:paraId="50DB5E7E" w14:textId="77777777" w:rsidR="00CB2A02" w:rsidRDefault="00CB2A02" w:rsidP="006A1F0F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</w:rPr>
      </w:pPr>
    </w:p>
    <w:sectPr w:rsidR="00CB2A02" w:rsidSect="00EC571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60EACB76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F1403"/>
    <w:multiLevelType w:val="hybridMultilevel"/>
    <w:tmpl w:val="C06C9B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E21BA"/>
    <w:multiLevelType w:val="hybridMultilevel"/>
    <w:tmpl w:val="4B8A5AA8"/>
    <w:lvl w:ilvl="0" w:tplc="D71CCB14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0FEB"/>
    <w:multiLevelType w:val="hybridMultilevel"/>
    <w:tmpl w:val="C896BB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0742D"/>
    <w:multiLevelType w:val="hybridMultilevel"/>
    <w:tmpl w:val="D87A4D74"/>
    <w:lvl w:ilvl="0" w:tplc="A3AC9566">
      <w:start w:val="403"/>
      <w:numFmt w:val="decimal"/>
      <w:lvlText w:val="%1"/>
      <w:lvlJc w:val="left"/>
      <w:pPr>
        <w:ind w:left="1800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75" w:hanging="360"/>
      </w:pPr>
    </w:lvl>
    <w:lvl w:ilvl="2" w:tplc="040E001B" w:tentative="1">
      <w:start w:val="1"/>
      <w:numFmt w:val="lowerRoman"/>
      <w:lvlText w:val="%3."/>
      <w:lvlJc w:val="right"/>
      <w:pPr>
        <w:ind w:left="3195" w:hanging="180"/>
      </w:pPr>
    </w:lvl>
    <w:lvl w:ilvl="3" w:tplc="040E000F" w:tentative="1">
      <w:start w:val="1"/>
      <w:numFmt w:val="decimal"/>
      <w:lvlText w:val="%4."/>
      <w:lvlJc w:val="left"/>
      <w:pPr>
        <w:ind w:left="3915" w:hanging="360"/>
      </w:pPr>
    </w:lvl>
    <w:lvl w:ilvl="4" w:tplc="040E0019" w:tentative="1">
      <w:start w:val="1"/>
      <w:numFmt w:val="lowerLetter"/>
      <w:lvlText w:val="%5."/>
      <w:lvlJc w:val="left"/>
      <w:pPr>
        <w:ind w:left="4635" w:hanging="360"/>
      </w:pPr>
    </w:lvl>
    <w:lvl w:ilvl="5" w:tplc="040E001B" w:tentative="1">
      <w:start w:val="1"/>
      <w:numFmt w:val="lowerRoman"/>
      <w:lvlText w:val="%6."/>
      <w:lvlJc w:val="right"/>
      <w:pPr>
        <w:ind w:left="5355" w:hanging="180"/>
      </w:pPr>
    </w:lvl>
    <w:lvl w:ilvl="6" w:tplc="040E000F" w:tentative="1">
      <w:start w:val="1"/>
      <w:numFmt w:val="decimal"/>
      <w:lvlText w:val="%7."/>
      <w:lvlJc w:val="left"/>
      <w:pPr>
        <w:ind w:left="6075" w:hanging="360"/>
      </w:pPr>
    </w:lvl>
    <w:lvl w:ilvl="7" w:tplc="040E0019" w:tentative="1">
      <w:start w:val="1"/>
      <w:numFmt w:val="lowerLetter"/>
      <w:lvlText w:val="%8."/>
      <w:lvlJc w:val="left"/>
      <w:pPr>
        <w:ind w:left="6795" w:hanging="360"/>
      </w:pPr>
    </w:lvl>
    <w:lvl w:ilvl="8" w:tplc="040E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32ED6F7D"/>
    <w:multiLevelType w:val="hybridMultilevel"/>
    <w:tmpl w:val="B4C207F4"/>
    <w:lvl w:ilvl="0" w:tplc="DEE808D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D4206"/>
    <w:multiLevelType w:val="hybridMultilevel"/>
    <w:tmpl w:val="AF2CB888"/>
    <w:lvl w:ilvl="0" w:tplc="CDD4B1E2">
      <w:start w:val="447"/>
      <w:numFmt w:val="decimal"/>
      <w:lvlText w:val="%1"/>
      <w:lvlJc w:val="left"/>
      <w:pPr>
        <w:ind w:left="1170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45" w:hanging="360"/>
      </w:pPr>
    </w:lvl>
    <w:lvl w:ilvl="2" w:tplc="040E001B" w:tentative="1">
      <w:start w:val="1"/>
      <w:numFmt w:val="lowerRoman"/>
      <w:lvlText w:val="%3."/>
      <w:lvlJc w:val="right"/>
      <w:pPr>
        <w:ind w:left="2565" w:hanging="180"/>
      </w:pPr>
    </w:lvl>
    <w:lvl w:ilvl="3" w:tplc="040E000F" w:tentative="1">
      <w:start w:val="1"/>
      <w:numFmt w:val="decimal"/>
      <w:lvlText w:val="%4."/>
      <w:lvlJc w:val="left"/>
      <w:pPr>
        <w:ind w:left="3285" w:hanging="360"/>
      </w:pPr>
    </w:lvl>
    <w:lvl w:ilvl="4" w:tplc="040E0019" w:tentative="1">
      <w:start w:val="1"/>
      <w:numFmt w:val="lowerLetter"/>
      <w:lvlText w:val="%5."/>
      <w:lvlJc w:val="left"/>
      <w:pPr>
        <w:ind w:left="4005" w:hanging="360"/>
      </w:pPr>
    </w:lvl>
    <w:lvl w:ilvl="5" w:tplc="040E001B" w:tentative="1">
      <w:start w:val="1"/>
      <w:numFmt w:val="lowerRoman"/>
      <w:lvlText w:val="%6."/>
      <w:lvlJc w:val="right"/>
      <w:pPr>
        <w:ind w:left="4725" w:hanging="180"/>
      </w:pPr>
    </w:lvl>
    <w:lvl w:ilvl="6" w:tplc="040E000F" w:tentative="1">
      <w:start w:val="1"/>
      <w:numFmt w:val="decimal"/>
      <w:lvlText w:val="%7."/>
      <w:lvlJc w:val="left"/>
      <w:pPr>
        <w:ind w:left="5445" w:hanging="360"/>
      </w:pPr>
    </w:lvl>
    <w:lvl w:ilvl="7" w:tplc="040E0019" w:tentative="1">
      <w:start w:val="1"/>
      <w:numFmt w:val="lowerLetter"/>
      <w:lvlText w:val="%8."/>
      <w:lvlJc w:val="left"/>
      <w:pPr>
        <w:ind w:left="6165" w:hanging="360"/>
      </w:pPr>
    </w:lvl>
    <w:lvl w:ilvl="8" w:tplc="040E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9" w15:restartNumberingAfterBreak="0">
    <w:nsid w:val="405D6513"/>
    <w:multiLevelType w:val="hybridMultilevel"/>
    <w:tmpl w:val="AB2C4556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76A7A"/>
    <w:multiLevelType w:val="hybridMultilevel"/>
    <w:tmpl w:val="851E6294"/>
    <w:lvl w:ilvl="0" w:tplc="35D215E6">
      <w:start w:val="447"/>
      <w:numFmt w:val="decimal"/>
      <w:lvlText w:val="%1"/>
      <w:lvlJc w:val="left"/>
      <w:pPr>
        <w:ind w:left="1830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5" w:hanging="360"/>
      </w:pPr>
    </w:lvl>
    <w:lvl w:ilvl="2" w:tplc="040E001B" w:tentative="1">
      <w:start w:val="1"/>
      <w:numFmt w:val="lowerRoman"/>
      <w:lvlText w:val="%3."/>
      <w:lvlJc w:val="right"/>
      <w:pPr>
        <w:ind w:left="3225" w:hanging="180"/>
      </w:pPr>
    </w:lvl>
    <w:lvl w:ilvl="3" w:tplc="040E000F" w:tentative="1">
      <w:start w:val="1"/>
      <w:numFmt w:val="decimal"/>
      <w:lvlText w:val="%4."/>
      <w:lvlJc w:val="left"/>
      <w:pPr>
        <w:ind w:left="3945" w:hanging="360"/>
      </w:pPr>
    </w:lvl>
    <w:lvl w:ilvl="4" w:tplc="040E0019" w:tentative="1">
      <w:start w:val="1"/>
      <w:numFmt w:val="lowerLetter"/>
      <w:lvlText w:val="%5."/>
      <w:lvlJc w:val="left"/>
      <w:pPr>
        <w:ind w:left="4665" w:hanging="360"/>
      </w:pPr>
    </w:lvl>
    <w:lvl w:ilvl="5" w:tplc="040E001B" w:tentative="1">
      <w:start w:val="1"/>
      <w:numFmt w:val="lowerRoman"/>
      <w:lvlText w:val="%6."/>
      <w:lvlJc w:val="right"/>
      <w:pPr>
        <w:ind w:left="5385" w:hanging="180"/>
      </w:pPr>
    </w:lvl>
    <w:lvl w:ilvl="6" w:tplc="040E000F" w:tentative="1">
      <w:start w:val="1"/>
      <w:numFmt w:val="decimal"/>
      <w:lvlText w:val="%7."/>
      <w:lvlJc w:val="left"/>
      <w:pPr>
        <w:ind w:left="6105" w:hanging="360"/>
      </w:pPr>
    </w:lvl>
    <w:lvl w:ilvl="7" w:tplc="040E0019" w:tentative="1">
      <w:start w:val="1"/>
      <w:numFmt w:val="lowerLetter"/>
      <w:lvlText w:val="%8."/>
      <w:lvlJc w:val="left"/>
      <w:pPr>
        <w:ind w:left="6825" w:hanging="360"/>
      </w:pPr>
    </w:lvl>
    <w:lvl w:ilvl="8" w:tplc="040E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50242A6C"/>
    <w:multiLevelType w:val="hybridMultilevel"/>
    <w:tmpl w:val="FCA4E9E0"/>
    <w:lvl w:ilvl="0" w:tplc="F10607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87F18"/>
    <w:multiLevelType w:val="hybridMultilevel"/>
    <w:tmpl w:val="E8E89802"/>
    <w:lvl w:ilvl="0" w:tplc="0F00E1AA">
      <w:start w:val="2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4672C"/>
    <w:multiLevelType w:val="hybridMultilevel"/>
    <w:tmpl w:val="933263B0"/>
    <w:lvl w:ilvl="0" w:tplc="1194A9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9AE339A"/>
    <w:multiLevelType w:val="hybridMultilevel"/>
    <w:tmpl w:val="5686C898"/>
    <w:lvl w:ilvl="0" w:tplc="AABC93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B701B10"/>
    <w:multiLevelType w:val="hybridMultilevel"/>
    <w:tmpl w:val="058E7294"/>
    <w:lvl w:ilvl="0" w:tplc="BCB887EE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Arial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63D53986"/>
    <w:multiLevelType w:val="hybridMultilevel"/>
    <w:tmpl w:val="0C463C0C"/>
    <w:lvl w:ilvl="0" w:tplc="612E913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273799A"/>
    <w:multiLevelType w:val="hybridMultilevel"/>
    <w:tmpl w:val="A3AEDB30"/>
    <w:lvl w:ilvl="0" w:tplc="AA48146C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0"/>
  </w:num>
  <w:num w:numId="8">
    <w:abstractNumId w:val="10"/>
  </w:num>
  <w:num w:numId="9">
    <w:abstractNumId w:val="3"/>
  </w:num>
  <w:num w:numId="10">
    <w:abstractNumId w:val="6"/>
  </w:num>
  <w:num w:numId="11">
    <w:abstractNumId w:val="17"/>
  </w:num>
  <w:num w:numId="12">
    <w:abstractNumId w:val="16"/>
  </w:num>
  <w:num w:numId="13">
    <w:abstractNumId w:val="1"/>
  </w:num>
  <w:num w:numId="14">
    <w:abstractNumId w:val="12"/>
  </w:num>
  <w:num w:numId="15">
    <w:abstractNumId w:val="15"/>
  </w:num>
  <w:num w:numId="16">
    <w:abstractNumId w:val="18"/>
  </w:num>
  <w:num w:numId="17">
    <w:abstractNumId w:val="14"/>
  </w:num>
  <w:num w:numId="18">
    <w:abstractNumId w:val="7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09F4"/>
    <w:rsid w:val="00001694"/>
    <w:rsid w:val="00023DFB"/>
    <w:rsid w:val="000319BA"/>
    <w:rsid w:val="00033382"/>
    <w:rsid w:val="00037A88"/>
    <w:rsid w:val="000520FF"/>
    <w:rsid w:val="000560EB"/>
    <w:rsid w:val="00064202"/>
    <w:rsid w:val="000668AA"/>
    <w:rsid w:val="00080F89"/>
    <w:rsid w:val="000A7CCF"/>
    <w:rsid w:val="000B3319"/>
    <w:rsid w:val="000C593A"/>
    <w:rsid w:val="000D09BA"/>
    <w:rsid w:val="000D5554"/>
    <w:rsid w:val="000F0700"/>
    <w:rsid w:val="000F25B3"/>
    <w:rsid w:val="001001A6"/>
    <w:rsid w:val="0012773A"/>
    <w:rsid w:val="001304EF"/>
    <w:rsid w:val="00132161"/>
    <w:rsid w:val="00140C0E"/>
    <w:rsid w:val="00181799"/>
    <w:rsid w:val="00184ED7"/>
    <w:rsid w:val="001930FE"/>
    <w:rsid w:val="001A4648"/>
    <w:rsid w:val="001C1ADB"/>
    <w:rsid w:val="001D1B87"/>
    <w:rsid w:val="001D384A"/>
    <w:rsid w:val="001E0B0E"/>
    <w:rsid w:val="001F3275"/>
    <w:rsid w:val="00240979"/>
    <w:rsid w:val="00245EFB"/>
    <w:rsid w:val="00270447"/>
    <w:rsid w:val="0028372E"/>
    <w:rsid w:val="002D695C"/>
    <w:rsid w:val="002E0E60"/>
    <w:rsid w:val="00301EB1"/>
    <w:rsid w:val="00322872"/>
    <w:rsid w:val="00322A27"/>
    <w:rsid w:val="00325973"/>
    <w:rsid w:val="0032649B"/>
    <w:rsid w:val="0034130E"/>
    <w:rsid w:val="00344F59"/>
    <w:rsid w:val="00356256"/>
    <w:rsid w:val="00387E79"/>
    <w:rsid w:val="00390B1E"/>
    <w:rsid w:val="003E3E5F"/>
    <w:rsid w:val="004125F4"/>
    <w:rsid w:val="00415A39"/>
    <w:rsid w:val="00423A9C"/>
    <w:rsid w:val="00430EA9"/>
    <w:rsid w:val="0047012A"/>
    <w:rsid w:val="004A2D36"/>
    <w:rsid w:val="004A5006"/>
    <w:rsid w:val="004C4D55"/>
    <w:rsid w:val="004E0D86"/>
    <w:rsid w:val="00504834"/>
    <w:rsid w:val="00514CD3"/>
    <w:rsid w:val="00522393"/>
    <w:rsid w:val="005321D7"/>
    <w:rsid w:val="005408AF"/>
    <w:rsid w:val="0056726F"/>
    <w:rsid w:val="005B3EF7"/>
    <w:rsid w:val="005C2C6C"/>
    <w:rsid w:val="005C3011"/>
    <w:rsid w:val="005D0011"/>
    <w:rsid w:val="005F19FE"/>
    <w:rsid w:val="005F7929"/>
    <w:rsid w:val="0061287F"/>
    <w:rsid w:val="0062570E"/>
    <w:rsid w:val="00635388"/>
    <w:rsid w:val="00663D8C"/>
    <w:rsid w:val="00673677"/>
    <w:rsid w:val="006745F3"/>
    <w:rsid w:val="00695ED6"/>
    <w:rsid w:val="006A1F0F"/>
    <w:rsid w:val="006A73A5"/>
    <w:rsid w:val="006B5218"/>
    <w:rsid w:val="006C4D12"/>
    <w:rsid w:val="006D356E"/>
    <w:rsid w:val="007040E2"/>
    <w:rsid w:val="007101A2"/>
    <w:rsid w:val="00712213"/>
    <w:rsid w:val="00720441"/>
    <w:rsid w:val="0073224B"/>
    <w:rsid w:val="007326FF"/>
    <w:rsid w:val="00751566"/>
    <w:rsid w:val="00797545"/>
    <w:rsid w:val="007A0E65"/>
    <w:rsid w:val="007A7F9C"/>
    <w:rsid w:val="007B2FF9"/>
    <w:rsid w:val="007B4FA9"/>
    <w:rsid w:val="007C40AF"/>
    <w:rsid w:val="007F2F31"/>
    <w:rsid w:val="00800C0C"/>
    <w:rsid w:val="0082081B"/>
    <w:rsid w:val="0082660D"/>
    <w:rsid w:val="00834A26"/>
    <w:rsid w:val="008728D0"/>
    <w:rsid w:val="0089275E"/>
    <w:rsid w:val="008978E3"/>
    <w:rsid w:val="008A5BD2"/>
    <w:rsid w:val="008C4D8C"/>
    <w:rsid w:val="008F7DA3"/>
    <w:rsid w:val="009348EA"/>
    <w:rsid w:val="00937CFE"/>
    <w:rsid w:val="009600E9"/>
    <w:rsid w:val="0096279B"/>
    <w:rsid w:val="00982997"/>
    <w:rsid w:val="009945C4"/>
    <w:rsid w:val="009B0B46"/>
    <w:rsid w:val="009B1CC7"/>
    <w:rsid w:val="009B4837"/>
    <w:rsid w:val="009B5040"/>
    <w:rsid w:val="00A11E29"/>
    <w:rsid w:val="00A147EB"/>
    <w:rsid w:val="00A640C5"/>
    <w:rsid w:val="00A7633E"/>
    <w:rsid w:val="00A7693F"/>
    <w:rsid w:val="00A77113"/>
    <w:rsid w:val="00A82FCA"/>
    <w:rsid w:val="00AB33E4"/>
    <w:rsid w:val="00AB7B31"/>
    <w:rsid w:val="00AD08CD"/>
    <w:rsid w:val="00AE14C5"/>
    <w:rsid w:val="00AE6DAB"/>
    <w:rsid w:val="00B103B4"/>
    <w:rsid w:val="00B17DE4"/>
    <w:rsid w:val="00B27126"/>
    <w:rsid w:val="00B27192"/>
    <w:rsid w:val="00B610E8"/>
    <w:rsid w:val="00B66584"/>
    <w:rsid w:val="00B67A9C"/>
    <w:rsid w:val="00BA710A"/>
    <w:rsid w:val="00BC46F6"/>
    <w:rsid w:val="00BE370B"/>
    <w:rsid w:val="00C17BC6"/>
    <w:rsid w:val="00C44560"/>
    <w:rsid w:val="00C55802"/>
    <w:rsid w:val="00C71580"/>
    <w:rsid w:val="00C85AEB"/>
    <w:rsid w:val="00CA483B"/>
    <w:rsid w:val="00CA4D7F"/>
    <w:rsid w:val="00CB2A02"/>
    <w:rsid w:val="00D05F52"/>
    <w:rsid w:val="00D3602E"/>
    <w:rsid w:val="00D45BE4"/>
    <w:rsid w:val="00D525C2"/>
    <w:rsid w:val="00D54DF8"/>
    <w:rsid w:val="00D6317B"/>
    <w:rsid w:val="00D713B0"/>
    <w:rsid w:val="00D757D3"/>
    <w:rsid w:val="00D77A22"/>
    <w:rsid w:val="00DA14B3"/>
    <w:rsid w:val="00E0136A"/>
    <w:rsid w:val="00E05BAB"/>
    <w:rsid w:val="00E15A5C"/>
    <w:rsid w:val="00E361E3"/>
    <w:rsid w:val="00E542E9"/>
    <w:rsid w:val="00E63CDA"/>
    <w:rsid w:val="00E72A17"/>
    <w:rsid w:val="00E82F69"/>
    <w:rsid w:val="00E950D2"/>
    <w:rsid w:val="00EB3929"/>
    <w:rsid w:val="00EB3E1A"/>
    <w:rsid w:val="00EB5206"/>
    <w:rsid w:val="00EB56E1"/>
    <w:rsid w:val="00EB5CC4"/>
    <w:rsid w:val="00EB63AE"/>
    <w:rsid w:val="00EC4F94"/>
    <w:rsid w:val="00EC5719"/>
    <w:rsid w:val="00EC7C11"/>
    <w:rsid w:val="00F17E03"/>
    <w:rsid w:val="00F20291"/>
    <w:rsid w:val="00F50851"/>
    <w:rsid w:val="00F616DA"/>
    <w:rsid w:val="00F62823"/>
    <w:rsid w:val="00F73027"/>
    <w:rsid w:val="00F92573"/>
    <w:rsid w:val="00FC5B5A"/>
    <w:rsid w:val="00FF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800C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800C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">
    <w:name w:val="Title"/>
    <w:basedOn w:val="Norml"/>
    <w:link w:val="CmChar"/>
    <w:qFormat/>
    <w:rsid w:val="00800C0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800C0C"/>
    <w:rPr>
      <w:b/>
      <w:sz w:val="24"/>
      <w:u w:val="single"/>
    </w:rPr>
  </w:style>
  <w:style w:type="paragraph" w:styleId="Szvegtrzsbehzssal2">
    <w:name w:val="Body Text Indent 2"/>
    <w:basedOn w:val="Norml"/>
    <w:link w:val="Szvegtrzsbehzssal2Char"/>
    <w:unhideWhenUsed/>
    <w:rsid w:val="00800C0C"/>
    <w:pPr>
      <w:spacing w:after="120" w:line="480" w:lineRule="auto"/>
      <w:ind w:left="283"/>
    </w:pPr>
    <w:rPr>
      <w:rFonts w:ascii="Arial" w:hAnsi="Arial"/>
    </w:rPr>
  </w:style>
  <w:style w:type="character" w:customStyle="1" w:styleId="Szvegtrzsbehzssal2Char">
    <w:name w:val="Szövegtörzs behúzással 2 Char"/>
    <w:basedOn w:val="Bekezdsalapbettpusa"/>
    <w:link w:val="Szvegtrzsbehzssal2"/>
    <w:rsid w:val="00800C0C"/>
    <w:rPr>
      <w:rFonts w:ascii="Arial" w:hAnsi="Arial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361E3"/>
    <w:pPr>
      <w:ind w:left="720"/>
      <w:contextualSpacing/>
    </w:pPr>
  </w:style>
  <w:style w:type="table" w:styleId="Rcsostblzat">
    <w:name w:val="Table Grid"/>
    <w:basedOn w:val="Normltblzat"/>
    <w:rsid w:val="00E361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B4837"/>
    <w:rPr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1E0B0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1E0B0E"/>
    <w:rPr>
      <w:rFonts w:ascii="Calibri" w:eastAsiaTheme="minorHAnsi" w:hAnsi="Calibri" w:cstheme="minorBidi"/>
      <w:sz w:val="22"/>
      <w:szCs w:val="21"/>
      <w:lang w:eastAsia="en-US"/>
    </w:rPr>
  </w:style>
  <w:style w:type="paragraph" w:styleId="NormlWeb">
    <w:name w:val="Normal (Web)"/>
    <w:basedOn w:val="Norml"/>
    <w:uiPriority w:val="99"/>
    <w:unhideWhenUsed/>
    <w:rsid w:val="00184ED7"/>
    <w:pPr>
      <w:spacing w:before="100" w:beforeAutospacing="1" w:after="100" w:afterAutospacing="1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012A"/>
    <w:rPr>
      <w:sz w:val="24"/>
      <w:szCs w:val="24"/>
    </w:rPr>
  </w:style>
  <w:style w:type="paragraph" w:styleId="Szvegtrzs">
    <w:name w:val="Body Text"/>
    <w:basedOn w:val="Norml"/>
    <w:link w:val="SzvegtrzsChar"/>
    <w:rsid w:val="00EC5719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C57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1246</Words>
  <Characters>8764</Characters>
  <Application>Microsoft Office Word</Application>
  <DocSecurity>0</DocSecurity>
  <Lines>73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Krizmanichné Magyari Klára</cp:lastModifiedBy>
  <cp:revision>25</cp:revision>
  <cp:lastPrinted>2022-02-16T10:47:00Z</cp:lastPrinted>
  <dcterms:created xsi:type="dcterms:W3CDTF">2022-02-15T13:03:00Z</dcterms:created>
  <dcterms:modified xsi:type="dcterms:W3CDTF">2022-02-17T07:35:00Z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