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7FB19" w14:textId="77777777" w:rsidR="00550180" w:rsidRPr="003A651A" w:rsidRDefault="00A1476C" w:rsidP="00550180">
      <w:pPr>
        <w:pStyle w:val="Stlus"/>
        <w:spacing w:line="273" w:lineRule="exact"/>
        <w:ind w:right="14"/>
        <w:jc w:val="center"/>
        <w:rPr>
          <w:b/>
        </w:rPr>
      </w:pPr>
      <w:proofErr w:type="gramStart"/>
      <w:r w:rsidRPr="003A651A">
        <w:rPr>
          <w:b/>
        </w:rPr>
        <w:t xml:space="preserve">MUNKAMEGOSZTÁSI </w:t>
      </w:r>
      <w:r w:rsidR="00550180" w:rsidRPr="003A651A">
        <w:rPr>
          <w:b/>
        </w:rPr>
        <w:t xml:space="preserve"> MEGÁLLAPODÁS</w:t>
      </w:r>
      <w:proofErr w:type="gramEnd"/>
    </w:p>
    <w:p w14:paraId="4AB8A1EF" w14:textId="77777777" w:rsidR="00550180" w:rsidRPr="003A651A" w:rsidRDefault="00550180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14:paraId="28291BFA" w14:textId="77777777" w:rsidR="00A1476C" w:rsidRPr="003A651A" w:rsidRDefault="00A1476C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14:paraId="4C230A9B" w14:textId="77777777" w:rsidR="009C02A5" w:rsidRPr="003A651A" w:rsidRDefault="00550180" w:rsidP="006C22D1">
      <w:pPr>
        <w:pStyle w:val="Stlus"/>
        <w:spacing w:line="273" w:lineRule="exact"/>
        <w:ind w:left="4" w:right="14"/>
        <w:jc w:val="both"/>
      </w:pPr>
      <w:r w:rsidRPr="003A651A">
        <w:t>ame</w:t>
      </w:r>
      <w:r w:rsidR="006C22D1" w:rsidRPr="003A651A">
        <w:t xml:space="preserve">ly létrejött </w:t>
      </w:r>
    </w:p>
    <w:p w14:paraId="0DBC2427" w14:textId="77777777" w:rsidR="007F3E3B" w:rsidRPr="003A651A" w:rsidRDefault="007F3E3B" w:rsidP="006C22D1">
      <w:pPr>
        <w:pStyle w:val="Stlus"/>
        <w:spacing w:line="273" w:lineRule="exact"/>
        <w:ind w:left="4" w:right="14"/>
        <w:jc w:val="both"/>
      </w:pPr>
    </w:p>
    <w:p w14:paraId="775AAC67" w14:textId="4FD128B4" w:rsidR="00550180" w:rsidRPr="003A651A" w:rsidRDefault="00F65AF1" w:rsidP="006C22D1">
      <w:pPr>
        <w:pStyle w:val="Stlus"/>
        <w:spacing w:line="273" w:lineRule="exact"/>
        <w:ind w:left="4" w:right="14"/>
        <w:jc w:val="both"/>
      </w:pPr>
      <w:proofErr w:type="gramStart"/>
      <w:r>
        <w:t>a</w:t>
      </w:r>
      <w:proofErr w:type="gramEnd"/>
      <w:r>
        <w:t>………………………………….</w:t>
      </w:r>
      <w:r w:rsidR="00550180" w:rsidRPr="003A651A">
        <w:rPr>
          <w:b/>
        </w:rPr>
        <w:t>Óvoda</w:t>
      </w:r>
      <w:r w:rsidR="000F7F5A" w:rsidRPr="003A651A">
        <w:rPr>
          <w:b/>
        </w:rPr>
        <w:t xml:space="preserve"> </w:t>
      </w:r>
      <w:r w:rsidR="003B5951" w:rsidRPr="003A651A">
        <w:t>(9700 S</w:t>
      </w:r>
      <w:r w:rsidR="000F7F5A" w:rsidRPr="003A651A">
        <w:t xml:space="preserve">zombathely, </w:t>
      </w:r>
      <w:r>
        <w:t>…………………...</w:t>
      </w:r>
      <w:r w:rsidR="000F7F5A" w:rsidRPr="003A651A">
        <w:t>)</w:t>
      </w:r>
      <w:r w:rsidR="006C22D1" w:rsidRPr="003A651A">
        <w:t xml:space="preserve">, képviseli: </w:t>
      </w:r>
      <w:r>
        <w:t>…………………………………</w:t>
      </w:r>
      <w:r w:rsidR="006C22D1" w:rsidRPr="003A651A">
        <w:t xml:space="preserve">Óvodavezető </w:t>
      </w:r>
      <w:r w:rsidR="00550180" w:rsidRPr="003A651A">
        <w:t>(</w:t>
      </w:r>
      <w:r w:rsidR="005E2F45" w:rsidRPr="003A651A">
        <w:t xml:space="preserve">a </w:t>
      </w:r>
      <w:r w:rsidR="00550180" w:rsidRPr="003A651A">
        <w:t>továbbiakban</w:t>
      </w:r>
      <w:r w:rsidR="006C22D1" w:rsidRPr="003A651A">
        <w:t>: Ó</w:t>
      </w:r>
      <w:r w:rsidR="00550180" w:rsidRPr="003A651A">
        <w:t xml:space="preserve">voda), </w:t>
      </w:r>
      <w:r w:rsidR="009C02A5" w:rsidRPr="003A651A">
        <w:t>valamint</w:t>
      </w:r>
    </w:p>
    <w:p w14:paraId="05C39B27" w14:textId="77777777" w:rsidR="007F3E3B" w:rsidRPr="003A651A" w:rsidRDefault="007F3E3B" w:rsidP="006C22D1">
      <w:pPr>
        <w:pStyle w:val="Stlus"/>
        <w:spacing w:line="273" w:lineRule="exact"/>
        <w:ind w:left="4" w:right="14"/>
        <w:jc w:val="both"/>
        <w:rPr>
          <w:b/>
        </w:rPr>
      </w:pPr>
    </w:p>
    <w:p w14:paraId="6C94F249" w14:textId="499759FB" w:rsidR="006C22D1" w:rsidRPr="003A651A" w:rsidRDefault="00550180" w:rsidP="006C22D1">
      <w:pPr>
        <w:pStyle w:val="Stlus"/>
        <w:spacing w:line="273" w:lineRule="exact"/>
        <w:ind w:left="4" w:right="14"/>
        <w:jc w:val="both"/>
      </w:pPr>
      <w:r w:rsidRPr="003A651A">
        <w:rPr>
          <w:b/>
        </w:rPr>
        <w:t>a Szombathelyi Köznevelési Intézmények Gazdasági, Műszaki Ellátó és Szolgáltató Szervezete</w:t>
      </w:r>
      <w:r w:rsidR="000F7F5A" w:rsidRPr="003A651A">
        <w:rPr>
          <w:b/>
        </w:rPr>
        <w:t xml:space="preserve"> </w:t>
      </w:r>
      <w:r w:rsidR="000F7F5A" w:rsidRPr="003A651A">
        <w:t>(9700 Szombathely, Fő tér 40.)</w:t>
      </w:r>
      <w:r w:rsidR="006C22D1" w:rsidRPr="003A651A">
        <w:t>, képviseli: Imréné Erényi Katalin igazgató</w:t>
      </w:r>
      <w:r w:rsidRPr="003A651A">
        <w:rPr>
          <w:b/>
        </w:rPr>
        <w:t xml:space="preserve"> </w:t>
      </w:r>
      <w:r w:rsidR="006C22D1" w:rsidRPr="003A651A">
        <w:t>(</w:t>
      </w:r>
      <w:r w:rsidR="005E2F45" w:rsidRPr="003A651A">
        <w:t>a</w:t>
      </w:r>
      <w:r w:rsidR="005E2F45" w:rsidRPr="003A651A">
        <w:rPr>
          <w:b/>
        </w:rPr>
        <w:t xml:space="preserve"> </w:t>
      </w:r>
      <w:r w:rsidRPr="003A651A">
        <w:t>továbbiakba</w:t>
      </w:r>
      <w:r w:rsidR="009C02A5" w:rsidRPr="003A651A">
        <w:t>n</w:t>
      </w:r>
      <w:r w:rsidR="00BB1960" w:rsidRPr="003A651A">
        <w:t>:</w:t>
      </w:r>
      <w:r w:rsidR="009C02A5" w:rsidRPr="003A651A">
        <w:t xml:space="preserve"> Köznevelési GAMESZ), mint az Ó</w:t>
      </w:r>
      <w:r w:rsidRPr="003A651A">
        <w:t>voda pénzügyi, gazdasági feladatainak ellátására</w:t>
      </w:r>
      <w:r w:rsidR="00FA7209">
        <w:rPr>
          <w:color w:val="FF0000"/>
        </w:rPr>
        <w:t xml:space="preserve"> Szombathely Megyei Jogú Város Közgyűlése által</w:t>
      </w:r>
      <w:r w:rsidRPr="003A651A">
        <w:t xml:space="preserve"> kijelölt költségvetési szerv </w:t>
      </w:r>
    </w:p>
    <w:p w14:paraId="3C23D660" w14:textId="77777777" w:rsidR="007F3E3B" w:rsidRPr="003A651A" w:rsidRDefault="007F3E3B" w:rsidP="00550180">
      <w:pPr>
        <w:pStyle w:val="Stlus"/>
        <w:spacing w:line="273" w:lineRule="exact"/>
        <w:ind w:left="4" w:right="14"/>
        <w:jc w:val="both"/>
      </w:pPr>
    </w:p>
    <w:p w14:paraId="45D1C00F" w14:textId="52D475A8" w:rsidR="00550180" w:rsidRPr="003A651A" w:rsidRDefault="006C22D1" w:rsidP="007F3E3B">
      <w:pPr>
        <w:pStyle w:val="Stlus"/>
        <w:spacing w:line="273" w:lineRule="exact"/>
        <w:ind w:left="4" w:right="14"/>
        <w:jc w:val="both"/>
      </w:pPr>
      <w:r w:rsidRPr="003A651A">
        <w:t>együttesen: a Felek</w:t>
      </w:r>
      <w:r w:rsidR="007F3E3B" w:rsidRPr="003A651A">
        <w:t xml:space="preserve"> </w:t>
      </w:r>
      <w:r w:rsidRPr="003A651A">
        <w:t>között</w:t>
      </w:r>
      <w:r w:rsidR="00A1476C" w:rsidRPr="003A651A">
        <w:t xml:space="preserve"> </w:t>
      </w:r>
      <w:r w:rsidR="00550180" w:rsidRPr="003A651A">
        <w:t>a 2011. évi CXC</w:t>
      </w:r>
      <w:r w:rsidRPr="003A651A">
        <w:t>V</w:t>
      </w:r>
      <w:r w:rsidR="00550180" w:rsidRPr="003A651A">
        <w:t>. törvény</w:t>
      </w:r>
      <w:r w:rsidR="00A1476C" w:rsidRPr="003A651A">
        <w:t xml:space="preserve"> (továbbiakban Áht.), valamint</w:t>
      </w:r>
      <w:r w:rsidR="00550180" w:rsidRPr="003A651A">
        <w:t xml:space="preserve"> az államháztartásról </w:t>
      </w:r>
      <w:r w:rsidR="00A1476C" w:rsidRPr="003A651A">
        <w:t xml:space="preserve">szóló törvény végrehajtásáról rendelkező </w:t>
      </w:r>
      <w:r w:rsidR="00550180" w:rsidRPr="003A651A">
        <w:t>368/2011. (XII. 31.) Korm</w:t>
      </w:r>
      <w:r w:rsidR="00A1476C" w:rsidRPr="003A651A">
        <w:t xml:space="preserve">. rendelet (továbbiakban </w:t>
      </w:r>
      <w:proofErr w:type="spellStart"/>
      <w:r w:rsidR="00A1476C" w:rsidRPr="003A651A">
        <w:t>Ávr</w:t>
      </w:r>
      <w:proofErr w:type="spellEnd"/>
      <w:r w:rsidR="00A1476C" w:rsidRPr="003A651A">
        <w:t xml:space="preserve">.) alapján az alábbi feltételekkel: </w:t>
      </w:r>
    </w:p>
    <w:p w14:paraId="1AC1CFA0" w14:textId="77777777" w:rsidR="00550180" w:rsidRDefault="00550180" w:rsidP="00550180">
      <w:pPr>
        <w:pStyle w:val="Stlus"/>
        <w:spacing w:line="273" w:lineRule="exact"/>
        <w:ind w:right="14"/>
        <w:rPr>
          <w:b/>
        </w:rPr>
      </w:pPr>
    </w:p>
    <w:p w14:paraId="2E690516" w14:textId="77777777" w:rsidR="00383C5D" w:rsidRPr="003A651A" w:rsidRDefault="00383C5D" w:rsidP="00550180">
      <w:pPr>
        <w:pStyle w:val="Stlus"/>
        <w:spacing w:line="273" w:lineRule="exact"/>
        <w:ind w:right="14"/>
        <w:rPr>
          <w:b/>
        </w:rPr>
      </w:pPr>
    </w:p>
    <w:p w14:paraId="70150B7F" w14:textId="77777777" w:rsidR="0029736F" w:rsidRPr="0029736F" w:rsidRDefault="0029736F" w:rsidP="0029736F">
      <w:pPr>
        <w:pStyle w:val="Listaszerbekezds"/>
        <w:ind w:left="567" w:hanging="579"/>
        <w:rPr>
          <w:rFonts w:ascii="Arial" w:hAnsi="Arial" w:cs="Arial"/>
          <w:b/>
          <w:color w:val="FF0000"/>
        </w:rPr>
      </w:pPr>
      <w:r w:rsidRPr="0029736F">
        <w:rPr>
          <w:rFonts w:ascii="Arial" w:hAnsi="Arial" w:cs="Arial"/>
          <w:b/>
          <w:color w:val="FF0000"/>
        </w:rPr>
        <w:t xml:space="preserve">1. </w:t>
      </w:r>
      <w:r w:rsidRPr="0029736F">
        <w:rPr>
          <w:rFonts w:ascii="Arial" w:hAnsi="Arial" w:cs="Arial"/>
          <w:b/>
          <w:color w:val="FF0000"/>
        </w:rPr>
        <w:tab/>
        <w:t>Az együttműködés általános szempontjai</w:t>
      </w:r>
    </w:p>
    <w:p w14:paraId="7266F128" w14:textId="77777777" w:rsidR="0029736F" w:rsidRPr="0029736F" w:rsidRDefault="0029736F" w:rsidP="0029736F">
      <w:pPr>
        <w:ind w:left="567" w:hanging="567"/>
        <w:rPr>
          <w:rFonts w:ascii="Arial" w:hAnsi="Arial" w:cs="Arial"/>
          <w:color w:val="FF0000"/>
        </w:rPr>
      </w:pPr>
    </w:p>
    <w:p w14:paraId="1750686E" w14:textId="145CA5BF" w:rsidR="000D1A4D" w:rsidRDefault="000D1A4D" w:rsidP="000D1A4D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color w:val="FF0000"/>
        </w:rPr>
      </w:pPr>
      <w:r w:rsidRPr="0029736F">
        <w:rPr>
          <w:rFonts w:ascii="Arial" w:hAnsi="Arial" w:cs="Arial"/>
          <w:color w:val="FF0000"/>
        </w:rPr>
        <w:t xml:space="preserve">A munkamegosztási megállapodás célja, hogy a munkamegosztás és felelősségvállalás szakszerű rendjének szabályozása </w:t>
      </w:r>
      <w:r>
        <w:rPr>
          <w:rFonts w:ascii="Arial" w:hAnsi="Arial" w:cs="Arial"/>
          <w:color w:val="FF0000"/>
        </w:rPr>
        <w:t xml:space="preserve">mellett biztosítsa a </w:t>
      </w:r>
      <w:r w:rsidRPr="0029736F">
        <w:rPr>
          <w:rFonts w:ascii="Arial" w:hAnsi="Arial" w:cs="Arial"/>
          <w:color w:val="FF0000"/>
        </w:rPr>
        <w:t>hatékony, szakszerű és takarékos intézményi gazdálkodás szervezeti feltételeit</w:t>
      </w:r>
      <w:r w:rsidRPr="00620A7A">
        <w:rPr>
          <w:rFonts w:ascii="Arial" w:hAnsi="Arial" w:cs="Arial"/>
          <w:color w:val="FF0000"/>
        </w:rPr>
        <w:t>, biztosítsa a vonatkozó jogszabályok betartását a hatékony együttműködés során,</w:t>
      </w:r>
      <w:r>
        <w:rPr>
          <w:rFonts w:ascii="Arial" w:hAnsi="Arial" w:cs="Arial"/>
          <w:color w:val="FF0000"/>
        </w:rPr>
        <w:t xml:space="preserve"> </w:t>
      </w:r>
      <w:r w:rsidRPr="00620A7A">
        <w:rPr>
          <w:rFonts w:ascii="Arial" w:hAnsi="Arial" w:cs="Arial"/>
          <w:color w:val="FF0000"/>
        </w:rPr>
        <w:t>valamint egyértelműen rögzítse a feladat-, hatás- és felelősségi körök megosztását.</w:t>
      </w:r>
    </w:p>
    <w:p w14:paraId="3A3813CE" w14:textId="77777777" w:rsidR="000D1A4D" w:rsidRPr="00620A7A" w:rsidRDefault="000D1A4D" w:rsidP="000D1A4D">
      <w:pPr>
        <w:pStyle w:val="Listaszerbekezds"/>
        <w:ind w:left="720"/>
        <w:jc w:val="both"/>
        <w:rPr>
          <w:rFonts w:ascii="Arial" w:hAnsi="Arial" w:cs="Arial"/>
          <w:color w:val="FF0000"/>
        </w:rPr>
      </w:pPr>
    </w:p>
    <w:p w14:paraId="723E8CA1" w14:textId="0329294C" w:rsidR="0029736F" w:rsidRPr="0029736F" w:rsidRDefault="000D1A4D" w:rsidP="0029736F">
      <w:pPr>
        <w:pStyle w:val="Listaszerbekezds"/>
        <w:ind w:left="567" w:hanging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1.2. </w:t>
      </w:r>
      <w:r w:rsidR="0029736F" w:rsidRPr="0029736F">
        <w:rPr>
          <w:rFonts w:ascii="Arial" w:hAnsi="Arial" w:cs="Arial"/>
          <w:color w:val="FF0000"/>
        </w:rPr>
        <w:t xml:space="preserve">A </w:t>
      </w:r>
      <w:r w:rsidR="00382537">
        <w:rPr>
          <w:rFonts w:ascii="Arial" w:hAnsi="Arial" w:cs="Arial"/>
          <w:color w:val="FF0000"/>
        </w:rPr>
        <w:t xml:space="preserve">Köznevelési </w:t>
      </w:r>
      <w:r w:rsidR="0029736F" w:rsidRPr="0029736F">
        <w:rPr>
          <w:rFonts w:ascii="Arial" w:hAnsi="Arial" w:cs="Arial"/>
          <w:color w:val="FF0000"/>
        </w:rPr>
        <w:t>G</w:t>
      </w:r>
      <w:r w:rsidR="0029736F">
        <w:rPr>
          <w:rFonts w:ascii="Arial" w:hAnsi="Arial" w:cs="Arial"/>
          <w:color w:val="FF0000"/>
        </w:rPr>
        <w:t>AM</w:t>
      </w:r>
      <w:r w:rsidR="0029736F" w:rsidRPr="0029736F">
        <w:rPr>
          <w:rFonts w:ascii="Arial" w:hAnsi="Arial" w:cs="Arial"/>
          <w:color w:val="FF0000"/>
        </w:rPr>
        <w:t>ESZ a</w:t>
      </w:r>
      <w:r w:rsidR="00912875">
        <w:rPr>
          <w:rFonts w:ascii="Arial" w:hAnsi="Arial" w:cs="Arial"/>
          <w:color w:val="FF0000"/>
        </w:rPr>
        <w:t xml:space="preserve"> gazdasági szervezettel nem rende</w:t>
      </w:r>
      <w:r>
        <w:rPr>
          <w:rFonts w:ascii="Arial" w:hAnsi="Arial" w:cs="Arial"/>
          <w:color w:val="FF0000"/>
        </w:rPr>
        <w:t>lkező</w:t>
      </w:r>
      <w:r w:rsidR="0029736F" w:rsidRPr="0029736F">
        <w:rPr>
          <w:rFonts w:ascii="Arial" w:hAnsi="Arial" w:cs="Arial"/>
          <w:color w:val="FF0000"/>
        </w:rPr>
        <w:t xml:space="preserve"> </w:t>
      </w:r>
      <w:r w:rsidR="0029736F">
        <w:rPr>
          <w:rFonts w:ascii="Arial" w:hAnsi="Arial" w:cs="Arial"/>
          <w:color w:val="FF0000"/>
        </w:rPr>
        <w:t>Óvoda</w:t>
      </w:r>
      <w:r w:rsidR="0029736F" w:rsidRPr="0029736F">
        <w:rPr>
          <w:rFonts w:ascii="Arial" w:hAnsi="Arial" w:cs="Arial"/>
          <w:color w:val="FF0000"/>
        </w:rPr>
        <w:t xml:space="preserve"> részére ellátja az </w:t>
      </w:r>
      <w:proofErr w:type="spellStart"/>
      <w:r w:rsidR="0029736F" w:rsidRPr="0029736F">
        <w:rPr>
          <w:rFonts w:ascii="Arial" w:hAnsi="Arial" w:cs="Arial"/>
          <w:color w:val="FF0000"/>
        </w:rPr>
        <w:t>Ávr</w:t>
      </w:r>
      <w:proofErr w:type="spellEnd"/>
      <w:r w:rsidR="0029736F" w:rsidRPr="0029736F">
        <w:rPr>
          <w:rFonts w:ascii="Arial" w:hAnsi="Arial" w:cs="Arial"/>
          <w:color w:val="FF0000"/>
        </w:rPr>
        <w:t xml:space="preserve">. 9. § (5a) bekezdés alapján a költségvetés tervezésének, az előirányzatok módosításának, átcsoportosításának és felhasználásának (a továbbiakban együtt: gazdálkodás) végrehajtását, felelős a finanszírozási, adatszolgáltatási, beszámolási és a pénzügyi, számviteli rend betartásáért, </w:t>
      </w:r>
      <w:r w:rsidR="0029736F" w:rsidRPr="00FA7209">
        <w:rPr>
          <w:rFonts w:ascii="Arial" w:hAnsi="Arial" w:cs="Arial"/>
          <w:color w:val="FF0000"/>
        </w:rPr>
        <w:t>és a hozzá rendelt költségvetési szervek működtetéséért, az Óvoda használatában lévő vagyon használatával, védelmével összefüggő feladatok teljesítéséért.</w:t>
      </w:r>
    </w:p>
    <w:p w14:paraId="64A5FB7D" w14:textId="77777777" w:rsidR="0029736F" w:rsidRPr="0029736F" w:rsidRDefault="0029736F" w:rsidP="0029736F">
      <w:pPr>
        <w:pStyle w:val="Listaszerbekezds"/>
        <w:ind w:left="567" w:hanging="567"/>
        <w:jc w:val="both"/>
        <w:rPr>
          <w:rFonts w:ascii="Arial" w:eastAsia="Calibri" w:hAnsi="Arial" w:cs="Arial"/>
          <w:color w:val="FF0000"/>
          <w:lang w:eastAsia="en-US"/>
        </w:rPr>
      </w:pPr>
    </w:p>
    <w:p w14:paraId="6A5C3EEF" w14:textId="617CF35A" w:rsidR="00880213" w:rsidRPr="00580AC3" w:rsidRDefault="0029736F" w:rsidP="0029736F">
      <w:pPr>
        <w:pStyle w:val="Listaszerbekezds"/>
        <w:ind w:left="567" w:hanging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1.</w:t>
      </w:r>
      <w:r w:rsidR="000D1A4D">
        <w:rPr>
          <w:rFonts w:ascii="Arial" w:hAnsi="Arial" w:cs="Arial"/>
          <w:color w:val="FF0000"/>
        </w:rPr>
        <w:t>3</w:t>
      </w:r>
      <w:r>
        <w:rPr>
          <w:rFonts w:ascii="Arial" w:hAnsi="Arial" w:cs="Arial"/>
          <w:color w:val="FF0000"/>
        </w:rPr>
        <w:t xml:space="preserve">. </w:t>
      </w:r>
      <w:r w:rsidR="00880213" w:rsidRPr="00880213">
        <w:rPr>
          <w:rFonts w:ascii="Arial" w:hAnsi="Arial" w:cs="Arial"/>
          <w:color w:val="FF0000"/>
        </w:rPr>
        <w:t>Jelen megállapodás nem terjed ki a közfeladatként ellátott, közvetlen szakmai tevékenységekre, az ó</w:t>
      </w:r>
      <w:r w:rsidR="00880213" w:rsidRPr="00580AC3">
        <w:rPr>
          <w:rFonts w:ascii="Arial" w:hAnsi="Arial" w:cs="Arial"/>
          <w:color w:val="FF0000"/>
        </w:rPr>
        <w:t>vodai nevelésre és az ehhez kapcsolódó szakmai nyilvántartások vezetésére</w:t>
      </w:r>
      <w:r w:rsidR="00624BB4" w:rsidRPr="00580AC3">
        <w:rPr>
          <w:rFonts w:ascii="Arial" w:hAnsi="Arial" w:cs="Arial"/>
          <w:color w:val="FF0000"/>
        </w:rPr>
        <w:t xml:space="preserve">, szakmai szabályzatok elkészítésére </w:t>
      </w:r>
      <w:r w:rsidR="00880213" w:rsidRPr="00580AC3">
        <w:rPr>
          <w:rFonts w:ascii="Arial" w:hAnsi="Arial" w:cs="Arial"/>
          <w:color w:val="FF0000"/>
        </w:rPr>
        <w:t>és adatszolgáltatásokra.</w:t>
      </w:r>
    </w:p>
    <w:p w14:paraId="54CECFB0" w14:textId="77777777" w:rsidR="00FA7209" w:rsidRPr="00580AC3" w:rsidRDefault="00FA7209" w:rsidP="000D1A4D">
      <w:pPr>
        <w:pStyle w:val="Listaszerbekezds"/>
        <w:ind w:left="567" w:hanging="567"/>
        <w:jc w:val="both"/>
        <w:rPr>
          <w:rFonts w:ascii="Arial" w:hAnsi="Arial" w:cs="Arial"/>
          <w:color w:val="FF0000"/>
        </w:rPr>
      </w:pPr>
    </w:p>
    <w:p w14:paraId="04F1E352" w14:textId="0397C300" w:rsidR="0029736F" w:rsidRPr="00580AC3" w:rsidRDefault="00FA7209" w:rsidP="000D1A4D">
      <w:pPr>
        <w:pStyle w:val="Listaszerbekezds"/>
        <w:ind w:left="567" w:hanging="567"/>
        <w:jc w:val="both"/>
        <w:rPr>
          <w:rFonts w:ascii="Arial" w:hAnsi="Arial" w:cs="Arial"/>
          <w:color w:val="FF0000"/>
        </w:rPr>
      </w:pPr>
      <w:r w:rsidRPr="00580AC3">
        <w:rPr>
          <w:rFonts w:ascii="Arial" w:hAnsi="Arial" w:cs="Arial"/>
          <w:color w:val="FF0000"/>
        </w:rPr>
        <w:t>1</w:t>
      </w:r>
      <w:r w:rsidR="00382537" w:rsidRPr="00580AC3">
        <w:rPr>
          <w:rFonts w:ascii="Arial" w:hAnsi="Arial" w:cs="Arial"/>
          <w:color w:val="FF0000"/>
        </w:rPr>
        <w:t>.</w:t>
      </w:r>
      <w:r w:rsidRPr="00580AC3">
        <w:rPr>
          <w:rFonts w:ascii="Arial" w:hAnsi="Arial" w:cs="Arial"/>
          <w:color w:val="FF0000"/>
        </w:rPr>
        <w:t>4</w:t>
      </w:r>
      <w:r w:rsidR="00382537" w:rsidRPr="00580AC3">
        <w:rPr>
          <w:rFonts w:ascii="Arial" w:hAnsi="Arial" w:cs="Arial"/>
          <w:color w:val="FF0000"/>
        </w:rPr>
        <w:t>. Az Óvoda</w:t>
      </w:r>
      <w:r w:rsidR="0029736F" w:rsidRPr="00580AC3">
        <w:rPr>
          <w:rFonts w:ascii="Arial" w:hAnsi="Arial" w:cs="Arial"/>
          <w:color w:val="FF0000"/>
        </w:rPr>
        <w:t xml:space="preserve"> szakmai célú költségvetési keretekkel rendelkezik, amelyek felett kötelezettségvállalási, teljesítésigazolási, utalványozási joggal és felelősséggel bír. A munkamegosztási megáll</w:t>
      </w:r>
      <w:r w:rsidR="00382537" w:rsidRPr="00580AC3">
        <w:rPr>
          <w:rFonts w:ascii="Arial" w:hAnsi="Arial" w:cs="Arial"/>
          <w:color w:val="FF0000"/>
        </w:rPr>
        <w:t>apodás nem sértheti az Óvoda</w:t>
      </w:r>
      <w:r w:rsidR="0029736F" w:rsidRPr="00580AC3">
        <w:rPr>
          <w:rFonts w:ascii="Arial" w:hAnsi="Arial" w:cs="Arial"/>
          <w:color w:val="FF0000"/>
        </w:rPr>
        <w:t xml:space="preserve"> szakmai döntéshozó szerepét.</w:t>
      </w:r>
    </w:p>
    <w:p w14:paraId="4EAA7ED4" w14:textId="77777777" w:rsidR="0029736F" w:rsidRPr="00580AC3" w:rsidRDefault="0029736F" w:rsidP="0029736F">
      <w:pPr>
        <w:pStyle w:val="Listaszerbekezds"/>
        <w:ind w:left="567" w:hanging="567"/>
        <w:jc w:val="both"/>
        <w:rPr>
          <w:rFonts w:ascii="Arial" w:hAnsi="Arial" w:cs="Arial"/>
          <w:color w:val="FF0000"/>
        </w:rPr>
      </w:pPr>
    </w:p>
    <w:p w14:paraId="0F93946A" w14:textId="34126EA8" w:rsidR="000D1A4D" w:rsidRPr="00580AC3" w:rsidRDefault="00FA7209" w:rsidP="0029736F">
      <w:pPr>
        <w:pStyle w:val="Listaszerbekezds"/>
        <w:ind w:left="567" w:hanging="567"/>
        <w:jc w:val="both"/>
        <w:rPr>
          <w:rFonts w:ascii="Arial" w:hAnsi="Arial" w:cs="Arial"/>
          <w:color w:val="FF0000"/>
        </w:rPr>
      </w:pPr>
      <w:r w:rsidRPr="00580AC3">
        <w:rPr>
          <w:rFonts w:ascii="Arial" w:hAnsi="Arial" w:cs="Arial"/>
          <w:color w:val="FF0000"/>
        </w:rPr>
        <w:t>1.5</w:t>
      </w:r>
      <w:r w:rsidR="000D1A4D" w:rsidRPr="00580AC3">
        <w:rPr>
          <w:rFonts w:ascii="Arial" w:hAnsi="Arial" w:cs="Arial"/>
          <w:color w:val="FF0000"/>
        </w:rPr>
        <w:t>. A Köznevelési GAMESZ rendelkezik a Közgyűlés által meghatározott</w:t>
      </w:r>
      <w:r w:rsidR="00DA21AA" w:rsidRPr="00580AC3">
        <w:rPr>
          <w:rFonts w:ascii="Arial" w:hAnsi="Arial" w:cs="Arial"/>
          <w:color w:val="FF0000"/>
        </w:rPr>
        <w:t xml:space="preserve">, egyes </w:t>
      </w:r>
      <w:proofErr w:type="gramStart"/>
      <w:r w:rsidR="00DA21AA" w:rsidRPr="00580AC3">
        <w:rPr>
          <w:rFonts w:ascii="Arial" w:hAnsi="Arial" w:cs="Arial"/>
          <w:color w:val="FF0000"/>
        </w:rPr>
        <w:t>-  az</w:t>
      </w:r>
      <w:proofErr w:type="gramEnd"/>
      <w:r w:rsidR="00DA21AA" w:rsidRPr="00580AC3">
        <w:rPr>
          <w:rFonts w:ascii="Arial" w:hAnsi="Arial" w:cs="Arial"/>
          <w:color w:val="FF0000"/>
        </w:rPr>
        <w:t xml:space="preserve"> óvoda működtetésével összefüggő – előirányzatok felett (közüzemi költségek, gyermek étkeztetés, </w:t>
      </w:r>
      <w:r w:rsidR="00624BB4" w:rsidRPr="00580AC3">
        <w:rPr>
          <w:rFonts w:ascii="Arial" w:hAnsi="Arial" w:cs="Arial"/>
          <w:color w:val="FF0000"/>
        </w:rPr>
        <w:t xml:space="preserve">egyes </w:t>
      </w:r>
      <w:r w:rsidR="00DA21AA" w:rsidRPr="00580AC3">
        <w:rPr>
          <w:rFonts w:ascii="Arial" w:hAnsi="Arial" w:cs="Arial"/>
          <w:color w:val="FF0000"/>
        </w:rPr>
        <w:t xml:space="preserve">karbantartási feladatok). </w:t>
      </w:r>
    </w:p>
    <w:p w14:paraId="42FC7A47" w14:textId="77777777" w:rsidR="00FA7209" w:rsidRPr="00580AC3" w:rsidRDefault="00FA7209" w:rsidP="0029736F">
      <w:pPr>
        <w:pStyle w:val="Listaszerbekezds"/>
        <w:ind w:left="567" w:hanging="567"/>
        <w:jc w:val="both"/>
        <w:rPr>
          <w:rFonts w:ascii="Arial" w:hAnsi="Arial" w:cs="Arial"/>
          <w:color w:val="FF0000"/>
        </w:rPr>
      </w:pPr>
    </w:p>
    <w:p w14:paraId="7DD07423" w14:textId="50395847" w:rsidR="0029736F" w:rsidRPr="0029736F" w:rsidRDefault="00382537" w:rsidP="0029736F">
      <w:pPr>
        <w:pStyle w:val="Listaszerbekezds"/>
        <w:ind w:left="567" w:hanging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1.</w:t>
      </w:r>
      <w:r w:rsidR="00FA7209">
        <w:rPr>
          <w:rFonts w:ascii="Arial" w:hAnsi="Arial" w:cs="Arial"/>
          <w:color w:val="FF0000"/>
        </w:rPr>
        <w:t>6</w:t>
      </w:r>
      <w:r>
        <w:rPr>
          <w:rFonts w:ascii="Arial" w:hAnsi="Arial" w:cs="Arial"/>
          <w:color w:val="FF0000"/>
        </w:rPr>
        <w:t>. Az Óvoda</w:t>
      </w:r>
      <w:r w:rsidR="0029736F" w:rsidRPr="0029736F">
        <w:rPr>
          <w:rFonts w:ascii="Arial" w:hAnsi="Arial" w:cs="Arial"/>
          <w:color w:val="FF0000"/>
        </w:rPr>
        <w:t xml:space="preserve"> önálló bankszámláva</w:t>
      </w:r>
      <w:r>
        <w:rPr>
          <w:rFonts w:ascii="Arial" w:hAnsi="Arial" w:cs="Arial"/>
          <w:color w:val="FF0000"/>
        </w:rPr>
        <w:t>l és</w:t>
      </w:r>
      <w:r w:rsidR="006033DF">
        <w:rPr>
          <w:rFonts w:ascii="Arial" w:hAnsi="Arial" w:cs="Arial"/>
          <w:color w:val="FF0000"/>
        </w:rPr>
        <w:t xml:space="preserve"> a Köznevelési GAMESZ székhelyén működő</w:t>
      </w:r>
      <w:r w:rsidR="0029736F" w:rsidRPr="0029736F">
        <w:rPr>
          <w:rFonts w:ascii="Arial" w:hAnsi="Arial" w:cs="Arial"/>
          <w:color w:val="FF0000"/>
        </w:rPr>
        <w:t xml:space="preserve"> házipénztárral rendelkezik.</w:t>
      </w:r>
    </w:p>
    <w:p w14:paraId="41045CD9" w14:textId="77777777" w:rsidR="0029736F" w:rsidRPr="0029736F" w:rsidRDefault="0029736F" w:rsidP="0029736F">
      <w:pPr>
        <w:pStyle w:val="Listaszerbekezds"/>
        <w:ind w:left="567" w:hanging="567"/>
        <w:jc w:val="both"/>
        <w:rPr>
          <w:rFonts w:ascii="Arial" w:hAnsi="Arial" w:cs="Arial"/>
          <w:color w:val="FF0000"/>
        </w:rPr>
      </w:pPr>
    </w:p>
    <w:p w14:paraId="58869938" w14:textId="0D5F61FE" w:rsidR="0029736F" w:rsidRPr="00382537" w:rsidRDefault="00620A7A" w:rsidP="0029736F">
      <w:pPr>
        <w:pStyle w:val="Listaszerbekezds"/>
        <w:ind w:left="567" w:hanging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</w:t>
      </w:r>
      <w:r w:rsidR="000D1A4D">
        <w:rPr>
          <w:rFonts w:ascii="Arial" w:hAnsi="Arial" w:cs="Arial"/>
          <w:color w:val="FF0000"/>
        </w:rPr>
        <w:t>.</w:t>
      </w:r>
      <w:r w:rsidR="00FA7209">
        <w:rPr>
          <w:rFonts w:ascii="Arial" w:hAnsi="Arial" w:cs="Arial"/>
          <w:color w:val="FF0000"/>
        </w:rPr>
        <w:t>7</w:t>
      </w:r>
      <w:r w:rsidR="000D1A4D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.</w:t>
      </w:r>
      <w:r w:rsidRPr="000D1A4D">
        <w:rPr>
          <w:rFonts w:ascii="Arial" w:hAnsi="Arial" w:cs="Arial"/>
          <w:color w:val="FF0000"/>
        </w:rPr>
        <w:t>Az Óvoda és a Köznevelési GAMESZ közösen felelősek a munkamegosztás megszervezéséért és végrehajtásáért.</w:t>
      </w:r>
    </w:p>
    <w:p w14:paraId="3EB0E671" w14:textId="77777777" w:rsidR="0029736F" w:rsidRPr="000D1A4D" w:rsidRDefault="0029736F" w:rsidP="0029736F">
      <w:pPr>
        <w:ind w:left="709" w:hanging="709"/>
        <w:jc w:val="both"/>
        <w:rPr>
          <w:rFonts w:ascii="Arial" w:eastAsia="Times New Roman" w:hAnsi="Arial" w:cs="Arial"/>
          <w:color w:val="FF0000"/>
          <w:szCs w:val="24"/>
        </w:rPr>
      </w:pPr>
    </w:p>
    <w:p w14:paraId="1846EE3E" w14:textId="77777777" w:rsidR="00550180" w:rsidRPr="003A651A" w:rsidRDefault="00550180" w:rsidP="00550180">
      <w:pPr>
        <w:pStyle w:val="Stlus"/>
        <w:spacing w:line="273" w:lineRule="exact"/>
        <w:ind w:right="14"/>
        <w:rPr>
          <w:b/>
        </w:rPr>
      </w:pPr>
    </w:p>
    <w:p w14:paraId="742E6E14" w14:textId="4A555DAD" w:rsidR="00550180" w:rsidRPr="003A651A" w:rsidRDefault="0029736F" w:rsidP="00550180">
      <w:pPr>
        <w:pStyle w:val="Stlus"/>
        <w:spacing w:line="273" w:lineRule="exact"/>
        <w:ind w:right="14"/>
        <w:rPr>
          <w:b/>
        </w:rPr>
      </w:pPr>
      <w:r>
        <w:rPr>
          <w:b/>
        </w:rPr>
        <w:t>2</w:t>
      </w:r>
      <w:r w:rsidR="00550180" w:rsidRPr="003A651A">
        <w:rPr>
          <w:b/>
        </w:rPr>
        <w:t>. Az éves költségvetés tervezése</w:t>
      </w:r>
    </w:p>
    <w:p w14:paraId="3441DFE4" w14:textId="77777777" w:rsidR="00550180" w:rsidRPr="003A651A" w:rsidRDefault="00550180" w:rsidP="00550180">
      <w:pPr>
        <w:pStyle w:val="Stlus"/>
        <w:spacing w:line="273" w:lineRule="exact"/>
        <w:ind w:right="14"/>
      </w:pPr>
    </w:p>
    <w:p w14:paraId="5E36F396" w14:textId="5111E69F" w:rsidR="00550180" w:rsidRPr="003A651A" w:rsidRDefault="00382537" w:rsidP="00550180">
      <w:pPr>
        <w:pStyle w:val="Stlus"/>
        <w:spacing w:line="273" w:lineRule="exact"/>
        <w:ind w:left="567" w:right="14" w:hanging="567"/>
        <w:jc w:val="both"/>
      </w:pPr>
      <w:r>
        <w:t>2</w:t>
      </w:r>
      <w:r w:rsidR="009C02A5" w:rsidRPr="003A651A">
        <w:t>.1. A Köznevelési GAMESZ az Ó</w:t>
      </w:r>
      <w:r w:rsidR="00550180" w:rsidRPr="003A651A">
        <w:t xml:space="preserve">vodával együttműködve figyelemmel kíséri az éves költségvetés teljesítését, és számításokat végez a következő évi intézményi előirányzatokra. </w:t>
      </w:r>
    </w:p>
    <w:p w14:paraId="7D2B9F73" w14:textId="77777777" w:rsidR="00550180" w:rsidRPr="003A651A" w:rsidRDefault="00550180" w:rsidP="00550180">
      <w:pPr>
        <w:pStyle w:val="Stlus"/>
        <w:spacing w:line="273" w:lineRule="exact"/>
        <w:ind w:left="427" w:right="14" w:hanging="427"/>
        <w:jc w:val="both"/>
      </w:pPr>
    </w:p>
    <w:p w14:paraId="0D90F671" w14:textId="637E77E8" w:rsidR="00550180" w:rsidRPr="003A651A" w:rsidRDefault="00382537" w:rsidP="00550180">
      <w:pPr>
        <w:pStyle w:val="Stlus"/>
        <w:spacing w:line="273" w:lineRule="exact"/>
        <w:ind w:left="567" w:right="14" w:hanging="567"/>
        <w:jc w:val="both"/>
      </w:pPr>
      <w:r>
        <w:t>2</w:t>
      </w:r>
      <w:r w:rsidR="00550180" w:rsidRPr="003A651A">
        <w:t xml:space="preserve">.2. A személyi juttatások tervezése során a Köznevelési GAMESZ a rendelkezésre álló nyilvántartásából </w:t>
      </w:r>
      <w:r w:rsidR="009C02A5" w:rsidRPr="003A651A">
        <w:t>az Ó</w:t>
      </w:r>
      <w:r w:rsidR="00A1476C" w:rsidRPr="003A651A">
        <w:t xml:space="preserve">vodával egyeztetve tervezi </w:t>
      </w:r>
      <w:r w:rsidR="00525796" w:rsidRPr="003A651A">
        <w:t>az illetményeket.</w:t>
      </w:r>
    </w:p>
    <w:p w14:paraId="0D4B03AD" w14:textId="77777777" w:rsidR="009C02A5" w:rsidRPr="003A651A" w:rsidRDefault="009C02A5" w:rsidP="00550180">
      <w:pPr>
        <w:pStyle w:val="Stlus"/>
        <w:spacing w:before="14" w:line="273" w:lineRule="exact"/>
        <w:ind w:left="567" w:right="4"/>
        <w:jc w:val="both"/>
      </w:pPr>
    </w:p>
    <w:p w14:paraId="11D8C749" w14:textId="2818447D" w:rsidR="00550180" w:rsidRPr="003A651A" w:rsidRDefault="00550180" w:rsidP="00550180">
      <w:pPr>
        <w:pStyle w:val="Stlus"/>
        <w:spacing w:before="14" w:line="273" w:lineRule="exact"/>
        <w:ind w:left="567" w:right="4"/>
        <w:jc w:val="both"/>
      </w:pPr>
      <w:r w:rsidRPr="003A651A">
        <w:t>A költségvetés</w:t>
      </w:r>
      <w:r w:rsidR="00A1476C" w:rsidRPr="003A651A">
        <w:t>i tervezet összeállításához az Ó</w:t>
      </w:r>
      <w:r w:rsidRPr="003A651A">
        <w:t xml:space="preserve">voda írásban információt ad a Köznevelési GAMESZ nyilvántartásaiban nem szereplő tényezőkről: </w:t>
      </w:r>
    </w:p>
    <w:p w14:paraId="44620147" w14:textId="77777777" w:rsidR="00550180" w:rsidRPr="003A651A" w:rsidRDefault="00550180" w:rsidP="00550180">
      <w:pPr>
        <w:pStyle w:val="Stlus"/>
        <w:spacing w:before="14" w:line="273" w:lineRule="exact"/>
        <w:ind w:left="709" w:right="4" w:hanging="142"/>
      </w:pPr>
      <w:r w:rsidRPr="003A651A">
        <w:t xml:space="preserve">- a tervezett évben lesz-e nyugdíjba vonuló, </w:t>
      </w:r>
    </w:p>
    <w:p w14:paraId="7ED7DEC0" w14:textId="77777777" w:rsidR="00550180" w:rsidRPr="003A651A" w:rsidRDefault="00550180" w:rsidP="00550180">
      <w:pPr>
        <w:pStyle w:val="Stlus"/>
        <w:spacing w:before="14" w:line="273" w:lineRule="exact"/>
        <w:ind w:left="709" w:right="4" w:hanging="142"/>
      </w:pPr>
      <w:r w:rsidRPr="003A651A">
        <w:t xml:space="preserve">- </w:t>
      </w:r>
      <w:proofErr w:type="spellStart"/>
      <w:r w:rsidRPr="003A651A">
        <w:t>GYES-ről</w:t>
      </w:r>
      <w:proofErr w:type="spellEnd"/>
      <w:r w:rsidRPr="003A651A">
        <w:t xml:space="preserve">, </w:t>
      </w:r>
      <w:proofErr w:type="spellStart"/>
      <w:r w:rsidRPr="003A651A">
        <w:t>GYED-ről</w:t>
      </w:r>
      <w:proofErr w:type="spellEnd"/>
      <w:r w:rsidRPr="003A651A">
        <w:t xml:space="preserve"> visszajövő dolgozó, </w:t>
      </w:r>
    </w:p>
    <w:p w14:paraId="3A896369" w14:textId="77777777" w:rsidR="00550180" w:rsidRPr="003A651A" w:rsidRDefault="00550180" w:rsidP="00550180">
      <w:pPr>
        <w:pStyle w:val="Stlus"/>
        <w:spacing w:before="14" w:line="273" w:lineRule="exact"/>
        <w:ind w:left="709" w:right="4" w:hanging="142"/>
      </w:pPr>
      <w:r w:rsidRPr="003A651A">
        <w:t xml:space="preserve">- kinek és mikor jár jubileumi jutalom, </w:t>
      </w:r>
    </w:p>
    <w:p w14:paraId="43B79021" w14:textId="77777777" w:rsidR="00550180" w:rsidRPr="003A651A" w:rsidRDefault="00550180" w:rsidP="00550180">
      <w:pPr>
        <w:pStyle w:val="Stlus"/>
        <w:spacing w:before="14" w:line="273" w:lineRule="exact"/>
        <w:ind w:left="709" w:right="4" w:hanging="142"/>
      </w:pPr>
      <w:r w:rsidRPr="003A651A">
        <w:t xml:space="preserve">- vidékről bejáró dolgozókról kimutatás, </w:t>
      </w:r>
    </w:p>
    <w:p w14:paraId="74212BC9" w14:textId="77777777" w:rsidR="00550180" w:rsidRPr="003A651A" w:rsidRDefault="00550180" w:rsidP="00550180">
      <w:pPr>
        <w:pStyle w:val="Stlus"/>
        <w:spacing w:before="14" w:line="273" w:lineRule="exact"/>
        <w:ind w:left="709" w:right="4" w:hanging="142"/>
      </w:pPr>
      <w:r w:rsidRPr="003A651A">
        <w:t xml:space="preserve">- túlóra tervezéséhez szükséges adatok,  </w:t>
      </w:r>
    </w:p>
    <w:p w14:paraId="3799AA24" w14:textId="77777777" w:rsidR="00550180" w:rsidRPr="003A651A" w:rsidRDefault="00550180" w:rsidP="00550180">
      <w:pPr>
        <w:pStyle w:val="Stlus"/>
        <w:spacing w:before="14" w:line="273" w:lineRule="exact"/>
        <w:ind w:left="709" w:right="4" w:hanging="142"/>
      </w:pPr>
      <w:r w:rsidRPr="003A651A">
        <w:t xml:space="preserve">- órakedvezményekről, pótlékok, </w:t>
      </w:r>
    </w:p>
    <w:p w14:paraId="1D21051E" w14:textId="77777777" w:rsidR="00550180" w:rsidRPr="003A651A" w:rsidRDefault="00550180" w:rsidP="00550180">
      <w:pPr>
        <w:pStyle w:val="Stlus"/>
        <w:spacing w:before="14" w:line="273" w:lineRule="exact"/>
        <w:ind w:left="709" w:right="4" w:hanging="142"/>
      </w:pPr>
      <w:r w:rsidRPr="003A651A">
        <w:t xml:space="preserve">- egyéb tervezendő tételek. </w:t>
      </w:r>
    </w:p>
    <w:p w14:paraId="16CE01CE" w14:textId="77777777" w:rsidR="00550180" w:rsidRPr="003A651A" w:rsidRDefault="00550180" w:rsidP="00550180">
      <w:pPr>
        <w:pStyle w:val="Stlus"/>
        <w:spacing w:before="14" w:line="273" w:lineRule="exact"/>
        <w:ind w:left="567" w:right="4"/>
        <w:jc w:val="both"/>
      </w:pPr>
      <w:r w:rsidRPr="003A651A">
        <w:t>Mindezek és a Köznevelési GAMESZ-nél rendelkezésre álló adatokból a Köznevelési GAMESZ előkészíti az önkormányzati költségvetési egyeztető tárgyalásra az önkormányzat által k</w:t>
      </w:r>
      <w:r w:rsidR="00A1476C" w:rsidRPr="003A651A">
        <w:t>iadott szempontok, valamint az Ó</w:t>
      </w:r>
      <w:r w:rsidRPr="003A651A">
        <w:t>vodavezetővel történt előző egyeztetések alapján a költségvetés</w:t>
      </w:r>
      <w:r w:rsidR="00A1476C" w:rsidRPr="003A651A">
        <w:t>i tervezetet. A tárgyaláson az Ó</w:t>
      </w:r>
      <w:r w:rsidRPr="003A651A">
        <w:t xml:space="preserve">voda vezetője és a Köznevelési GAMESZ vezetője is részt vesz, illetve távollétükben az általuk megbízott személyek vesznek részt. </w:t>
      </w:r>
    </w:p>
    <w:p w14:paraId="7827EE42" w14:textId="77777777" w:rsidR="00550180" w:rsidRPr="003A651A" w:rsidRDefault="00550180" w:rsidP="00550180">
      <w:pPr>
        <w:pStyle w:val="Stlus"/>
        <w:spacing w:before="14" w:line="273" w:lineRule="exact"/>
        <w:ind w:left="567" w:right="4"/>
      </w:pPr>
    </w:p>
    <w:p w14:paraId="602FE106" w14:textId="52C7429F" w:rsidR="00C54129" w:rsidRPr="003A651A" w:rsidRDefault="00382537" w:rsidP="004F77D6">
      <w:pPr>
        <w:pStyle w:val="Stlus"/>
        <w:spacing w:before="14" w:line="273" w:lineRule="exact"/>
        <w:ind w:left="567" w:right="4" w:hanging="567"/>
        <w:jc w:val="both"/>
      </w:pPr>
      <w:r>
        <w:t>2</w:t>
      </w:r>
      <w:r w:rsidR="004F77D6" w:rsidRPr="003A651A">
        <w:t xml:space="preserve">.3 </w:t>
      </w:r>
      <w:r w:rsidR="00550180" w:rsidRPr="003A651A">
        <w:t xml:space="preserve">A dologi kiadások tervezését a Köznevelési GAMESZ </w:t>
      </w:r>
      <w:r w:rsidR="007F3E3B" w:rsidRPr="003A651A">
        <w:t>készíti el</w:t>
      </w:r>
      <w:r w:rsidR="00550180" w:rsidRPr="003A651A">
        <w:t xml:space="preserve"> az önkormányzat által kiadott szempontok alapján. </w:t>
      </w:r>
    </w:p>
    <w:p w14:paraId="23F4A18E" w14:textId="2416FC8E" w:rsidR="00C54129" w:rsidRPr="003A651A" w:rsidRDefault="00550180" w:rsidP="009C02A5">
      <w:pPr>
        <w:pStyle w:val="Stlus"/>
        <w:spacing w:before="14" w:line="273" w:lineRule="exact"/>
        <w:ind w:left="567" w:right="4"/>
        <w:jc w:val="both"/>
      </w:pPr>
      <w:r w:rsidRPr="003A651A">
        <w:t>A</w:t>
      </w:r>
      <w:r w:rsidR="00C54129" w:rsidRPr="003A651A">
        <w:t xml:space="preserve"> </w:t>
      </w:r>
      <w:r w:rsidR="000425BA" w:rsidRPr="003A651A">
        <w:t xml:space="preserve">Köznevelési </w:t>
      </w:r>
      <w:r w:rsidR="00C54129" w:rsidRPr="003A651A">
        <w:t>GAMESZ dologi kiadásaiban szerepel</w:t>
      </w:r>
      <w:r w:rsidR="00D13006" w:rsidRPr="003A651A">
        <w:t>:</w:t>
      </w:r>
      <w:r w:rsidR="00C54129" w:rsidRPr="003A651A">
        <w:t xml:space="preserve"> az óvodák közüzemi,</w:t>
      </w:r>
      <w:r w:rsidRPr="003A651A">
        <w:t xml:space="preserve"> élelmezési,</w:t>
      </w:r>
      <w:r w:rsidR="00C54129" w:rsidRPr="003A651A">
        <w:t xml:space="preserve"> a</w:t>
      </w:r>
      <w:r w:rsidR="00133CF0" w:rsidRPr="00580AC3">
        <w:rPr>
          <w:color w:val="FF0000"/>
        </w:rPr>
        <w:t xml:space="preserve"> rendszeres</w:t>
      </w:r>
      <w:r w:rsidR="00C54129" w:rsidRPr="003A651A">
        <w:t xml:space="preserve"> tűz- és munkavédelmi</w:t>
      </w:r>
      <w:r w:rsidR="00133CF0">
        <w:t xml:space="preserve"> </w:t>
      </w:r>
      <w:r w:rsidR="00133CF0" w:rsidRPr="00580AC3">
        <w:rPr>
          <w:color w:val="FF0000"/>
        </w:rPr>
        <w:t>felülvizsgálat</w:t>
      </w:r>
      <w:r w:rsidR="00133CF0">
        <w:rPr>
          <w:color w:val="0070C0"/>
        </w:rPr>
        <w:t xml:space="preserve"> </w:t>
      </w:r>
      <w:r w:rsidR="00C54129" w:rsidRPr="003A651A">
        <w:t>kiadásai, valamint a bevételek között a gyermek és felnőtt étkezési térítési díj, az adagok utáni rezsiköltség térítés, valamint az étkezés miatti ÁFA visszatérítés.</w:t>
      </w:r>
    </w:p>
    <w:p w14:paraId="2EEC638C" w14:textId="184B7308" w:rsidR="00193133" w:rsidRPr="003A651A" w:rsidRDefault="00C54129" w:rsidP="009C02A5">
      <w:pPr>
        <w:pStyle w:val="Stlus"/>
        <w:spacing w:before="14" w:line="273" w:lineRule="exact"/>
        <w:ind w:left="567" w:right="4"/>
        <w:jc w:val="both"/>
      </w:pPr>
      <w:r w:rsidRPr="003A651A">
        <w:t>Az étkezési kiadás és</w:t>
      </w:r>
      <w:r w:rsidR="00550180" w:rsidRPr="003A651A">
        <w:t xml:space="preserve"> bevét</w:t>
      </w:r>
      <w:r w:rsidR="00A1476C" w:rsidRPr="003A651A">
        <w:t>el tervezéséhez az Ó</w:t>
      </w:r>
      <w:r w:rsidR="00550180" w:rsidRPr="003A651A">
        <w:t>voda írásban információt ad a felnőtt és gyermek</w:t>
      </w:r>
      <w:r w:rsidRPr="003A651A">
        <w:t xml:space="preserve"> </w:t>
      </w:r>
      <w:r w:rsidR="00550180" w:rsidRPr="003A651A">
        <w:t xml:space="preserve">létszámról, külön megbontva a kedvezményezettekről. </w:t>
      </w:r>
    </w:p>
    <w:p w14:paraId="2BBB9847" w14:textId="62D5E3FA" w:rsidR="00C54129" w:rsidRPr="003A651A" w:rsidRDefault="00C54129" w:rsidP="009C02A5">
      <w:pPr>
        <w:pStyle w:val="Stlus"/>
        <w:spacing w:before="14" w:line="273" w:lineRule="exact"/>
        <w:ind w:left="567" w:right="4"/>
        <w:jc w:val="both"/>
      </w:pPr>
      <w:r w:rsidRPr="003A651A">
        <w:t xml:space="preserve">Az Óvoda dologi kiadásai között </w:t>
      </w:r>
      <w:r w:rsidR="007F3E3B" w:rsidRPr="003A651A">
        <w:t>kerülnek megtervezésre a szakmai anyagok</w:t>
      </w:r>
      <w:r w:rsidR="00881F99" w:rsidRPr="003A651A">
        <w:t>,</w:t>
      </w:r>
      <w:r w:rsidRPr="003A651A">
        <w:t xml:space="preserve"> az </w:t>
      </w:r>
      <w:r w:rsidR="00881F99" w:rsidRPr="003A651A">
        <w:t>üzemeltetési anyagok</w:t>
      </w:r>
      <w:r w:rsidR="007F3E3B" w:rsidRPr="003A651A">
        <w:t>, a telefondíj</w:t>
      </w:r>
      <w:r w:rsidR="00881F99" w:rsidRPr="003A651A">
        <w:t>, a</w:t>
      </w:r>
      <w:r w:rsidR="00961C49">
        <w:t>z</w:t>
      </w:r>
      <w:r w:rsidR="00133CF0">
        <w:rPr>
          <w:color w:val="0070C0"/>
        </w:rPr>
        <w:t xml:space="preserve"> </w:t>
      </w:r>
      <w:r w:rsidR="00133CF0" w:rsidRPr="00580AC3">
        <w:rPr>
          <w:color w:val="FF0000"/>
        </w:rPr>
        <w:t>egyes karbantartási kiadások</w:t>
      </w:r>
      <w:r w:rsidR="00881F99" w:rsidRPr="003A651A">
        <w:t xml:space="preserve">, a szakmai </w:t>
      </w:r>
      <w:r w:rsidR="007D1E9D" w:rsidRPr="003A651A">
        <w:t>tevék</w:t>
      </w:r>
      <w:r w:rsidR="007F3E3B" w:rsidRPr="003A651A">
        <w:t>enységet segítő szolgáltatás</w:t>
      </w:r>
      <w:r w:rsidR="00881F99" w:rsidRPr="003A651A">
        <w:t xml:space="preserve"> és az egyéb szolgálta</w:t>
      </w:r>
      <w:r w:rsidR="007F3E3B" w:rsidRPr="003A651A">
        <w:t>tások kiadásai</w:t>
      </w:r>
      <w:r w:rsidR="007D1E9D" w:rsidRPr="003A651A">
        <w:t>.</w:t>
      </w:r>
    </w:p>
    <w:p w14:paraId="3DB3B838" w14:textId="77777777" w:rsidR="008D08C1" w:rsidRPr="003A651A" w:rsidRDefault="008D08C1" w:rsidP="00550180">
      <w:pPr>
        <w:pStyle w:val="Stlus"/>
        <w:spacing w:before="14" w:line="273" w:lineRule="exact"/>
        <w:ind w:left="422" w:right="4"/>
      </w:pPr>
    </w:p>
    <w:p w14:paraId="51205F7F" w14:textId="0DF4DAD0" w:rsidR="00FA7209" w:rsidRDefault="00382537" w:rsidP="00383C5D">
      <w:pPr>
        <w:pStyle w:val="Stlus"/>
        <w:spacing w:before="14" w:line="268" w:lineRule="exact"/>
        <w:ind w:left="567" w:right="4" w:hanging="432"/>
        <w:jc w:val="both"/>
      </w:pPr>
      <w:r>
        <w:t>2</w:t>
      </w:r>
      <w:r w:rsidR="00550180" w:rsidRPr="003A651A">
        <w:t>.</w:t>
      </w:r>
      <w:r w:rsidR="004F77D6" w:rsidRPr="003A651A">
        <w:t>4</w:t>
      </w:r>
      <w:r w:rsidR="00550180" w:rsidRPr="003A651A">
        <w:t xml:space="preserve">. A Szombathely Megyei Jogú Város </w:t>
      </w:r>
      <w:r w:rsidR="008D08C1" w:rsidRPr="003A651A">
        <w:t xml:space="preserve">Önkormányzata költségvetési rendeletének </w:t>
      </w:r>
      <w:r w:rsidR="00550180" w:rsidRPr="003A651A">
        <w:t xml:space="preserve">jóváhagyása után a Köznevelési GAMESZ az elfogadott keretszámok, valamint a tervezés alapján </w:t>
      </w:r>
      <w:r w:rsidR="008D08C1" w:rsidRPr="003A651A">
        <w:t>elkészíti az elemi költségvetést, amelynek papír alapú példányát az Óvoda vezetőjével közösen nyújt be.</w:t>
      </w:r>
    </w:p>
    <w:p w14:paraId="057B0B6C" w14:textId="77777777" w:rsidR="00383C5D" w:rsidRPr="003A651A" w:rsidRDefault="00383C5D" w:rsidP="00383C5D">
      <w:pPr>
        <w:pStyle w:val="Stlus"/>
        <w:spacing w:before="14" w:line="268" w:lineRule="exact"/>
        <w:ind w:left="567" w:right="4" w:hanging="432"/>
        <w:jc w:val="both"/>
      </w:pPr>
    </w:p>
    <w:p w14:paraId="7900E092" w14:textId="77777777" w:rsidR="004F77D6" w:rsidRPr="003A651A" w:rsidRDefault="004F77D6" w:rsidP="009C02A5">
      <w:pPr>
        <w:pStyle w:val="Stlus"/>
        <w:spacing w:before="14" w:line="268" w:lineRule="exact"/>
        <w:ind w:left="567" w:right="4" w:hanging="432"/>
        <w:jc w:val="both"/>
      </w:pPr>
    </w:p>
    <w:p w14:paraId="7F6C17D7" w14:textId="006E8BF9" w:rsidR="00550180" w:rsidRPr="003A651A" w:rsidRDefault="00382537" w:rsidP="008D08C1">
      <w:pPr>
        <w:pStyle w:val="Stlus"/>
        <w:spacing w:before="14" w:line="268" w:lineRule="exact"/>
        <w:ind w:left="432" w:right="4" w:hanging="432"/>
        <w:jc w:val="both"/>
        <w:rPr>
          <w:b/>
        </w:rPr>
      </w:pPr>
      <w:r>
        <w:rPr>
          <w:b/>
        </w:rPr>
        <w:t>3</w:t>
      </w:r>
      <w:r w:rsidR="00550180" w:rsidRPr="003A651A">
        <w:rPr>
          <w:b/>
        </w:rPr>
        <w:t xml:space="preserve">. Az éves költségvetési előirányzatok </w:t>
      </w:r>
      <w:r w:rsidR="008D08C1" w:rsidRPr="003A651A">
        <w:rPr>
          <w:b/>
        </w:rPr>
        <w:t>felhasználása és módosítása</w:t>
      </w:r>
    </w:p>
    <w:p w14:paraId="70DB9960" w14:textId="77777777" w:rsidR="00550180" w:rsidRPr="003A651A" w:rsidRDefault="00550180" w:rsidP="00550180">
      <w:pPr>
        <w:pStyle w:val="Stlus"/>
        <w:spacing w:before="14" w:line="268" w:lineRule="exact"/>
        <w:ind w:left="432" w:right="4" w:hanging="432"/>
      </w:pPr>
    </w:p>
    <w:p w14:paraId="3397E4E6" w14:textId="0F82F028" w:rsidR="00550180" w:rsidRPr="003A651A" w:rsidRDefault="00382537" w:rsidP="00550180">
      <w:pPr>
        <w:pStyle w:val="Stlus"/>
        <w:tabs>
          <w:tab w:val="left" w:pos="9127"/>
        </w:tabs>
        <w:spacing w:line="278" w:lineRule="exact"/>
        <w:ind w:left="567" w:right="-53" w:hanging="567"/>
        <w:jc w:val="both"/>
      </w:pPr>
      <w:r>
        <w:t>3</w:t>
      </w:r>
      <w:r w:rsidR="00A1476C" w:rsidRPr="003A651A">
        <w:t>.1. Az Ó</w:t>
      </w:r>
      <w:r w:rsidR="00550180" w:rsidRPr="003A651A">
        <w:t>voda előirányzat-felhasználási és előirányzat-módosítási hatáskörét önállóan gyakorolja az alábbi feltételek figyelembe vételével:</w:t>
      </w:r>
    </w:p>
    <w:p w14:paraId="65350A1E" w14:textId="77777777" w:rsidR="00550180" w:rsidRPr="003A651A" w:rsidRDefault="00550180" w:rsidP="00550180">
      <w:pPr>
        <w:pStyle w:val="Stlus"/>
        <w:spacing w:line="278" w:lineRule="exact"/>
        <w:ind w:left="851" w:right="-53" w:hanging="284"/>
        <w:jc w:val="both"/>
      </w:pPr>
      <w:r w:rsidRPr="003A651A">
        <w:t xml:space="preserve">a./ Többletbevétel esetén tájékoztatja a Köznevelési GAMESZ-t a felhasználás jogcíméről, és ez alapján kerül elkészítésre a saját hatáskörű előirányzat-módosítás kérelem. </w:t>
      </w:r>
    </w:p>
    <w:p w14:paraId="3ED21470" w14:textId="77777777" w:rsidR="00550180" w:rsidRPr="003A651A" w:rsidRDefault="00550180" w:rsidP="00550180">
      <w:pPr>
        <w:pStyle w:val="Stlus"/>
        <w:spacing w:line="278" w:lineRule="exact"/>
        <w:ind w:left="851" w:right="-53" w:hanging="284"/>
        <w:jc w:val="both"/>
      </w:pPr>
      <w:r w:rsidRPr="003A651A">
        <w:t xml:space="preserve">b./ Év közben a kiadási teljesítéseknél előforduló előirányzat-túllépés esetén megjelöli azt a tételt, amely biztosítja a túllépés fedezetét, illetve jelzi, ha pótelőirányzat kérése indokolt. </w:t>
      </w:r>
    </w:p>
    <w:p w14:paraId="1C66E9FA" w14:textId="77777777" w:rsidR="00550180" w:rsidRPr="003A651A" w:rsidRDefault="00550180" w:rsidP="00550180">
      <w:pPr>
        <w:pStyle w:val="Stlus"/>
        <w:spacing w:before="14" w:line="264" w:lineRule="exact"/>
        <w:ind w:left="851" w:right="86" w:hanging="284"/>
      </w:pPr>
    </w:p>
    <w:p w14:paraId="332AD4C4" w14:textId="23CD1F99" w:rsidR="00550180" w:rsidRPr="003A651A" w:rsidRDefault="00382537" w:rsidP="00550180">
      <w:pPr>
        <w:pStyle w:val="Stlus"/>
        <w:spacing w:before="14" w:line="264" w:lineRule="exact"/>
        <w:ind w:left="567" w:right="86" w:hanging="567"/>
        <w:jc w:val="both"/>
      </w:pPr>
      <w:r>
        <w:t>3</w:t>
      </w:r>
      <w:r w:rsidR="00550180" w:rsidRPr="003A651A">
        <w:t>.2. Az önkormányzat által elrendelt előirányzat-módosítás vég</w:t>
      </w:r>
      <w:r w:rsidR="00A1476C" w:rsidRPr="003A651A">
        <w:t>rehajtásáért az Ó</w:t>
      </w:r>
      <w:r w:rsidR="00550180" w:rsidRPr="003A651A">
        <w:t xml:space="preserve">vodavezető és a Köznevelési GAMESZ vezető együttesen felelősek. </w:t>
      </w:r>
    </w:p>
    <w:p w14:paraId="0D313ED8" w14:textId="77777777" w:rsidR="009C02A5" w:rsidRPr="003A651A" w:rsidRDefault="009C02A5" w:rsidP="00550180">
      <w:pPr>
        <w:pStyle w:val="Stlus"/>
        <w:spacing w:before="14" w:line="264" w:lineRule="exact"/>
        <w:ind w:left="567" w:right="86" w:hanging="567"/>
        <w:jc w:val="both"/>
      </w:pPr>
    </w:p>
    <w:p w14:paraId="35449D91" w14:textId="71450D9C" w:rsidR="00550180" w:rsidRPr="003A651A" w:rsidRDefault="00382537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>
        <w:t>3</w:t>
      </w:r>
      <w:r w:rsidR="00550180" w:rsidRPr="003A651A">
        <w:t>.3. Az előirányzatok felhasználásáról- a beszámoló szerinti bo</w:t>
      </w:r>
      <w:r w:rsidR="009C02A5" w:rsidRPr="003A651A">
        <w:t xml:space="preserve">ntásban - a Köznevelési GAMESZ </w:t>
      </w:r>
      <w:r w:rsidR="00550180" w:rsidRPr="003A651A">
        <w:t>ne</w:t>
      </w:r>
      <w:r w:rsidR="009C02A5" w:rsidRPr="003A651A">
        <w:t>gyedévente tájékoztatást ad az Ó</w:t>
      </w:r>
      <w:r w:rsidR="00550180" w:rsidRPr="003A651A">
        <w:t xml:space="preserve">vodának. </w:t>
      </w:r>
    </w:p>
    <w:p w14:paraId="245D86E3" w14:textId="77777777" w:rsidR="009C02A5" w:rsidRPr="003A651A" w:rsidRDefault="009C02A5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</w:p>
    <w:p w14:paraId="330C89AF" w14:textId="78911DF3" w:rsidR="00550180" w:rsidRPr="003A651A" w:rsidRDefault="00382537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>
        <w:t>3</w:t>
      </w:r>
      <w:r w:rsidR="00550180" w:rsidRPr="003A651A">
        <w:t>.4. Az előirányzat módosítás tekintetében a Felek a mindenkor hatályos önkormányzati költségvetési rendeletben foglaltak szerint kötelesek eljárni.</w:t>
      </w:r>
    </w:p>
    <w:p w14:paraId="030AC28A" w14:textId="77777777" w:rsidR="009E6A2A" w:rsidRPr="003A651A" w:rsidRDefault="009E6A2A" w:rsidP="00550180">
      <w:pPr>
        <w:pStyle w:val="Stlus"/>
        <w:spacing w:before="19" w:line="268" w:lineRule="exact"/>
        <w:ind w:left="412" w:right="-53" w:hanging="412"/>
      </w:pPr>
    </w:p>
    <w:p w14:paraId="31B43E05" w14:textId="77777777" w:rsidR="004F77D6" w:rsidRPr="003A651A" w:rsidRDefault="004F77D6" w:rsidP="00550180">
      <w:pPr>
        <w:pStyle w:val="Stlus"/>
        <w:spacing w:before="19" w:line="268" w:lineRule="exact"/>
        <w:ind w:left="412" w:right="-53" w:hanging="412"/>
      </w:pPr>
    </w:p>
    <w:p w14:paraId="4ED5D1F1" w14:textId="3D7B9D2F" w:rsidR="00550180" w:rsidRPr="003A651A" w:rsidRDefault="00382537" w:rsidP="00550180">
      <w:pPr>
        <w:pStyle w:val="Stlus"/>
        <w:spacing w:before="19" w:line="268" w:lineRule="exact"/>
        <w:ind w:left="412" w:right="316" w:hanging="412"/>
        <w:rPr>
          <w:b/>
        </w:rPr>
      </w:pPr>
      <w:r>
        <w:rPr>
          <w:b/>
        </w:rPr>
        <w:t>4</w:t>
      </w:r>
      <w:r w:rsidR="00550180" w:rsidRPr="003A651A">
        <w:rPr>
          <w:b/>
        </w:rPr>
        <w:t>. A kiadások teljesítése, bevételek beszedése</w:t>
      </w:r>
    </w:p>
    <w:p w14:paraId="7BE3F207" w14:textId="77777777" w:rsidR="00550180" w:rsidRPr="003A651A" w:rsidRDefault="00550180" w:rsidP="00550180">
      <w:pPr>
        <w:pStyle w:val="Stlus"/>
        <w:spacing w:before="19" w:line="268" w:lineRule="exact"/>
        <w:ind w:left="412" w:right="316" w:hanging="412"/>
      </w:pPr>
    </w:p>
    <w:p w14:paraId="72C8E176" w14:textId="11BD35BC" w:rsidR="00550180" w:rsidRPr="003A651A" w:rsidRDefault="00382537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550180" w:rsidRPr="003A651A">
        <w:rPr>
          <w:rFonts w:ascii="Arial" w:hAnsi="Arial" w:cs="Arial"/>
          <w:szCs w:val="24"/>
        </w:rPr>
        <w:t>.1. A kötelezettségvállalások rendje</w:t>
      </w:r>
    </w:p>
    <w:p w14:paraId="1F7E73DD" w14:textId="77777777" w:rsidR="00550180" w:rsidRPr="003A651A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A651A">
        <w:rPr>
          <w:rFonts w:ascii="Arial" w:hAnsi="Arial" w:cs="Arial"/>
          <w:szCs w:val="24"/>
        </w:rPr>
        <w:t>Az Óvoda nevében az Ó</w:t>
      </w:r>
      <w:r w:rsidR="00550180" w:rsidRPr="003A651A">
        <w:rPr>
          <w:rFonts w:ascii="Arial" w:hAnsi="Arial" w:cs="Arial"/>
          <w:szCs w:val="24"/>
        </w:rPr>
        <w:t>voda vezetője, vagy az ált</w:t>
      </w:r>
      <w:r w:rsidRPr="003A651A">
        <w:rPr>
          <w:rFonts w:ascii="Arial" w:hAnsi="Arial" w:cs="Arial"/>
          <w:szCs w:val="24"/>
        </w:rPr>
        <w:t>ala írásban felhatalmazott, az Ó</w:t>
      </w:r>
      <w:r w:rsidR="00550180" w:rsidRPr="003A651A">
        <w:rPr>
          <w:rFonts w:ascii="Arial" w:hAnsi="Arial" w:cs="Arial"/>
          <w:szCs w:val="24"/>
        </w:rPr>
        <w:t>voda alkalmazásában álló személy jogosult feladatainak ellátása során fizetési vagy más teljesíté</w:t>
      </w:r>
      <w:r w:rsidRPr="003A651A">
        <w:rPr>
          <w:rFonts w:ascii="Arial" w:hAnsi="Arial" w:cs="Arial"/>
          <w:szCs w:val="24"/>
        </w:rPr>
        <w:t>si kötelezettséget vállalni az Ó</w:t>
      </w:r>
      <w:r w:rsidR="00550180" w:rsidRPr="003A651A">
        <w:rPr>
          <w:rFonts w:ascii="Arial" w:hAnsi="Arial" w:cs="Arial"/>
          <w:szCs w:val="24"/>
        </w:rPr>
        <w:t xml:space="preserve">voda alapító okiratában foglalt feladatainak célszerű és hatékony ellátására figyelemmel. </w:t>
      </w:r>
    </w:p>
    <w:p w14:paraId="512FB2D6" w14:textId="77777777" w:rsidR="00550180" w:rsidRPr="003A651A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A651A">
        <w:rPr>
          <w:rFonts w:ascii="Arial" w:hAnsi="Arial" w:cs="Arial"/>
          <w:szCs w:val="24"/>
        </w:rPr>
        <w:t xml:space="preserve">A kötelezettségvállalás a Kötelezettségvállalási Szabályzatnak megfelelően történik. </w:t>
      </w:r>
    </w:p>
    <w:p w14:paraId="2DEC9582" w14:textId="77777777" w:rsidR="00550180" w:rsidRPr="003A651A" w:rsidRDefault="00550180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</w:p>
    <w:p w14:paraId="683066EE" w14:textId="33121A80" w:rsidR="00550180" w:rsidRPr="003A651A" w:rsidRDefault="00382537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550180" w:rsidRPr="003A651A">
        <w:rPr>
          <w:rFonts w:ascii="Arial" w:hAnsi="Arial" w:cs="Arial"/>
          <w:szCs w:val="24"/>
        </w:rPr>
        <w:t>.2. A kötelezettségvállalások ellenjegyzésének rendje</w:t>
      </w:r>
    </w:p>
    <w:p w14:paraId="23E995F9" w14:textId="77777777" w:rsidR="008D08C1" w:rsidRPr="003A651A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bCs/>
          <w:szCs w:val="24"/>
        </w:rPr>
      </w:pPr>
      <w:r w:rsidRPr="003A651A">
        <w:rPr>
          <w:rFonts w:ascii="Arial" w:hAnsi="Arial" w:cs="Arial"/>
          <w:szCs w:val="24"/>
        </w:rPr>
        <w:t>Az Ó</w:t>
      </w:r>
      <w:r w:rsidR="00550180" w:rsidRPr="003A651A">
        <w:rPr>
          <w:rFonts w:ascii="Arial" w:hAnsi="Arial" w:cs="Arial"/>
          <w:szCs w:val="24"/>
        </w:rPr>
        <w:t xml:space="preserve">voda vezetője a kötelezettségvállalásokat (szerződések, megrendelések stb.) ellenjegyzés és nyilvántartásba vétel céljából megküldi a </w:t>
      </w:r>
      <w:r w:rsidR="00550180" w:rsidRPr="003A651A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="00550180" w:rsidRPr="003A651A">
        <w:rPr>
          <w:rFonts w:ascii="Arial" w:hAnsi="Arial" w:cs="Arial"/>
          <w:bCs/>
          <w:szCs w:val="24"/>
        </w:rPr>
        <w:t>-hez</w:t>
      </w:r>
      <w:proofErr w:type="spellEnd"/>
      <w:r w:rsidR="00550180" w:rsidRPr="003A651A">
        <w:rPr>
          <w:rFonts w:ascii="Arial" w:hAnsi="Arial" w:cs="Arial"/>
          <w:bCs/>
          <w:szCs w:val="24"/>
        </w:rPr>
        <w:t>.</w:t>
      </w:r>
      <w:r w:rsidR="008D08C1" w:rsidRPr="003A651A">
        <w:rPr>
          <w:rFonts w:ascii="Arial" w:hAnsi="Arial" w:cs="Arial"/>
          <w:bCs/>
          <w:szCs w:val="24"/>
        </w:rPr>
        <w:t xml:space="preserve"> Kötelezettséget vállalni csak pénzügyi ellenjegyzés után, a pénzügyi teljesítés esedékességét megelőzően</w:t>
      </w:r>
      <w:r w:rsidR="009C02A5" w:rsidRPr="003A651A">
        <w:rPr>
          <w:rFonts w:ascii="Arial" w:hAnsi="Arial" w:cs="Arial"/>
          <w:bCs/>
          <w:szCs w:val="24"/>
        </w:rPr>
        <w:t xml:space="preserve"> írásban lehet. Nem szükséges</w:t>
      </w:r>
      <w:r w:rsidR="008D08C1" w:rsidRPr="003A651A">
        <w:rPr>
          <w:rFonts w:ascii="Arial" w:hAnsi="Arial" w:cs="Arial"/>
          <w:bCs/>
          <w:szCs w:val="24"/>
        </w:rPr>
        <w:t xml:space="preserve"> </w:t>
      </w:r>
      <w:r w:rsidR="009C02A5" w:rsidRPr="003A651A">
        <w:rPr>
          <w:rFonts w:ascii="Arial" w:hAnsi="Arial" w:cs="Arial"/>
          <w:bCs/>
          <w:szCs w:val="24"/>
        </w:rPr>
        <w:t xml:space="preserve">előzetes írásbeli kötelezettségvállalás a kisösszegű, 50.000,- </w:t>
      </w:r>
      <w:r w:rsidR="008D08C1" w:rsidRPr="003A651A">
        <w:rPr>
          <w:rFonts w:ascii="Arial" w:hAnsi="Arial" w:cs="Arial"/>
          <w:bCs/>
          <w:szCs w:val="24"/>
        </w:rPr>
        <w:t xml:space="preserve">Ft </w:t>
      </w:r>
      <w:r w:rsidR="009C02A5" w:rsidRPr="003A651A">
        <w:rPr>
          <w:rFonts w:ascii="Arial" w:hAnsi="Arial" w:cs="Arial"/>
          <w:bCs/>
          <w:szCs w:val="24"/>
        </w:rPr>
        <w:t>alatti kötelezettségvállalások esetében</w:t>
      </w:r>
      <w:r w:rsidR="008D08C1" w:rsidRPr="003A651A">
        <w:rPr>
          <w:rFonts w:ascii="Arial" w:hAnsi="Arial" w:cs="Arial"/>
          <w:bCs/>
          <w:szCs w:val="24"/>
        </w:rPr>
        <w:t xml:space="preserve">. </w:t>
      </w:r>
    </w:p>
    <w:p w14:paraId="532B3F4F" w14:textId="77777777" w:rsidR="00550180" w:rsidRPr="003A651A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A651A">
        <w:rPr>
          <w:rFonts w:ascii="Arial" w:hAnsi="Arial" w:cs="Arial"/>
          <w:bCs/>
          <w:szCs w:val="24"/>
        </w:rPr>
        <w:t xml:space="preserve"> A kötelezettség vállalás ellenjegyzésére a Köznevelési GAMESZ gazdasági igazgatóhelyettese, vagy az </w:t>
      </w:r>
      <w:r w:rsidRPr="003A651A">
        <w:rPr>
          <w:rFonts w:ascii="Arial" w:hAnsi="Arial" w:cs="Arial"/>
          <w:szCs w:val="24"/>
        </w:rPr>
        <w:t>általa írásban megbízott személy jogosult.</w:t>
      </w:r>
    </w:p>
    <w:p w14:paraId="3D2888F9" w14:textId="296D4DEC" w:rsidR="00550180" w:rsidRPr="003A651A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A651A">
        <w:rPr>
          <w:rFonts w:ascii="Arial" w:hAnsi="Arial" w:cs="Arial"/>
          <w:szCs w:val="24"/>
        </w:rPr>
        <w:t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</w:t>
      </w:r>
      <w:r w:rsidR="000425BA" w:rsidRPr="003A651A">
        <w:rPr>
          <w:rFonts w:ascii="Arial" w:hAnsi="Arial" w:cs="Arial"/>
          <w:szCs w:val="24"/>
        </w:rPr>
        <w:t>,</w:t>
      </w:r>
      <w:r w:rsidRPr="003A651A">
        <w:rPr>
          <w:rFonts w:ascii="Arial" w:hAnsi="Arial" w:cs="Arial"/>
          <w:szCs w:val="24"/>
        </w:rPr>
        <w:t xml:space="preserve"> az ellenjegyzésre jogosultnak erről írásban tájékoztatni kell a kötelezettségvállalót. Amennyiben a kötelezettségvállaló ragaszkodik a kötelezettség vállaláshoz, a </w:t>
      </w:r>
      <w:r w:rsidRPr="003A651A">
        <w:rPr>
          <w:rFonts w:ascii="Arial" w:hAnsi="Arial" w:cs="Arial"/>
          <w:bCs/>
          <w:szCs w:val="24"/>
        </w:rPr>
        <w:t xml:space="preserve">Köznevelési GAMESZ </w:t>
      </w:r>
      <w:r w:rsidRPr="003A651A">
        <w:rPr>
          <w:rFonts w:ascii="Arial" w:hAnsi="Arial" w:cs="Arial"/>
          <w:szCs w:val="24"/>
        </w:rPr>
        <w:t xml:space="preserve">köteles felvezetni „az ellenjegyzés utasításra történt” megjegyzést és egyúttal írásban értesíteni az Önkormányzatot. </w:t>
      </w:r>
    </w:p>
    <w:p w14:paraId="571B990A" w14:textId="77777777" w:rsidR="00550180" w:rsidRPr="003A651A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A651A">
        <w:rPr>
          <w:rFonts w:ascii="Arial" w:hAnsi="Arial" w:cs="Arial"/>
          <w:szCs w:val="24"/>
        </w:rPr>
        <w:t xml:space="preserve">Az ellenjegyzett kötelezettségvállalási dokumentum a </w:t>
      </w:r>
      <w:r w:rsidRPr="003A651A">
        <w:rPr>
          <w:rFonts w:ascii="Arial" w:hAnsi="Arial" w:cs="Arial"/>
          <w:bCs/>
          <w:szCs w:val="24"/>
        </w:rPr>
        <w:t xml:space="preserve">Köznevelési GAMESZ </w:t>
      </w:r>
      <w:r w:rsidRPr="003A651A">
        <w:rPr>
          <w:rFonts w:ascii="Arial" w:hAnsi="Arial" w:cs="Arial"/>
          <w:szCs w:val="24"/>
        </w:rPr>
        <w:t>-nél a kifizetésre kerülő számlához, bizonylathoz csatolásra kerül.</w:t>
      </w:r>
    </w:p>
    <w:p w14:paraId="58CAF3A4" w14:textId="77777777" w:rsidR="00550180" w:rsidRPr="003A651A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14:paraId="7CF1C0B4" w14:textId="014C2BBA" w:rsidR="00550180" w:rsidRPr="003A651A" w:rsidRDefault="00382537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FA7209">
        <w:rPr>
          <w:rFonts w:ascii="Arial" w:hAnsi="Arial" w:cs="Arial"/>
          <w:szCs w:val="24"/>
        </w:rPr>
        <w:t xml:space="preserve">.3. </w:t>
      </w:r>
      <w:r w:rsidR="00FA7209" w:rsidRPr="00FA7209">
        <w:rPr>
          <w:rFonts w:ascii="Arial" w:hAnsi="Arial" w:cs="Arial"/>
          <w:color w:val="FF0000"/>
          <w:szCs w:val="24"/>
        </w:rPr>
        <w:t>T</w:t>
      </w:r>
      <w:r w:rsidR="00550180" w:rsidRPr="00FA7209">
        <w:rPr>
          <w:rFonts w:ascii="Arial" w:hAnsi="Arial" w:cs="Arial"/>
          <w:color w:val="FF0000"/>
          <w:szCs w:val="24"/>
        </w:rPr>
        <w:t>eljesítés</w:t>
      </w:r>
      <w:r w:rsidR="00550180" w:rsidRPr="003A651A">
        <w:rPr>
          <w:rFonts w:ascii="Arial" w:hAnsi="Arial" w:cs="Arial"/>
          <w:szCs w:val="24"/>
        </w:rPr>
        <w:t xml:space="preserve"> igazolás</w:t>
      </w:r>
      <w:r w:rsidR="00FA7209">
        <w:rPr>
          <w:rFonts w:ascii="Arial" w:hAnsi="Arial" w:cs="Arial"/>
          <w:szCs w:val="24"/>
        </w:rPr>
        <w:t>a</w:t>
      </w:r>
    </w:p>
    <w:p w14:paraId="617AA955" w14:textId="669A6148" w:rsidR="00550180" w:rsidRPr="003A651A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A651A">
        <w:rPr>
          <w:rFonts w:ascii="Arial" w:hAnsi="Arial" w:cs="Arial"/>
          <w:szCs w:val="24"/>
        </w:rPr>
        <w:t>A kö</w:t>
      </w:r>
      <w:r w:rsidR="00F235F9" w:rsidRPr="003A651A">
        <w:rPr>
          <w:rFonts w:ascii="Arial" w:hAnsi="Arial" w:cs="Arial"/>
          <w:szCs w:val="24"/>
        </w:rPr>
        <w:t>telezettségvállalás alapján az Ó</w:t>
      </w:r>
      <w:r w:rsidRPr="003A651A">
        <w:rPr>
          <w:rFonts w:ascii="Arial" w:hAnsi="Arial" w:cs="Arial"/>
          <w:szCs w:val="24"/>
        </w:rPr>
        <w:t>vodához beérkezett számlán, egyéb kifizetési bizonylaton - vagy külön erre a célra szo</w:t>
      </w:r>
      <w:r w:rsidR="00383C5D">
        <w:rPr>
          <w:rFonts w:ascii="Arial" w:hAnsi="Arial" w:cs="Arial"/>
          <w:szCs w:val="24"/>
        </w:rPr>
        <w:t xml:space="preserve">lgáló nyomtatványon - a </w:t>
      </w:r>
      <w:r w:rsidRPr="00383C5D">
        <w:rPr>
          <w:rFonts w:ascii="Arial" w:hAnsi="Arial" w:cs="Arial"/>
          <w:color w:val="FF0000"/>
          <w:szCs w:val="24"/>
        </w:rPr>
        <w:t>teljesítést</w:t>
      </w:r>
      <w:r w:rsidRPr="003A651A">
        <w:rPr>
          <w:rFonts w:ascii="Arial" w:hAnsi="Arial" w:cs="Arial"/>
          <w:szCs w:val="24"/>
        </w:rPr>
        <w:t xml:space="preserve"> igazolni kell.</w:t>
      </w:r>
    </w:p>
    <w:p w14:paraId="39BF0A1B" w14:textId="3CC97E7F" w:rsidR="00550180" w:rsidRPr="003A651A" w:rsidRDefault="00FA720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A1476C" w:rsidRPr="003A651A">
        <w:rPr>
          <w:rFonts w:ascii="Arial" w:hAnsi="Arial" w:cs="Arial"/>
          <w:szCs w:val="24"/>
        </w:rPr>
        <w:t xml:space="preserve"> </w:t>
      </w:r>
      <w:r w:rsidR="00A1476C" w:rsidRPr="00FA7209">
        <w:rPr>
          <w:rFonts w:ascii="Arial" w:hAnsi="Arial" w:cs="Arial"/>
          <w:color w:val="FF0000"/>
          <w:szCs w:val="24"/>
        </w:rPr>
        <w:t>teljesítés</w:t>
      </w:r>
      <w:r w:rsidR="00A1476C" w:rsidRPr="003A651A">
        <w:rPr>
          <w:rFonts w:ascii="Arial" w:hAnsi="Arial" w:cs="Arial"/>
          <w:szCs w:val="24"/>
        </w:rPr>
        <w:t xml:space="preserve"> igazolása során az Ó</w:t>
      </w:r>
      <w:r w:rsidR="00550180" w:rsidRPr="003A651A">
        <w:rPr>
          <w:rFonts w:ascii="Arial" w:hAnsi="Arial" w:cs="Arial"/>
          <w:szCs w:val="24"/>
        </w:rPr>
        <w:t>voda az okmányok alapján ellenőrzi és szakmailag</w:t>
      </w:r>
      <w:r w:rsidR="00550180" w:rsidRPr="00383C5D">
        <w:rPr>
          <w:rFonts w:ascii="Arial" w:hAnsi="Arial" w:cs="Arial"/>
          <w:szCs w:val="24"/>
        </w:rPr>
        <w:t xml:space="preserve"> igazolja </w:t>
      </w:r>
      <w:r w:rsidR="00550180" w:rsidRPr="003A651A">
        <w:rPr>
          <w:rFonts w:ascii="Arial" w:hAnsi="Arial" w:cs="Arial"/>
          <w:szCs w:val="24"/>
        </w:rPr>
        <w:t xml:space="preserve">a kiadások teljesítésének jogosságát, összegszerűségét, a szerződés, megrendelés, megállapodás szerinti teljesítését. </w:t>
      </w:r>
    </w:p>
    <w:p w14:paraId="70F37AAF" w14:textId="78AFF051" w:rsidR="00550180" w:rsidRPr="003A651A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A651A">
        <w:rPr>
          <w:rFonts w:ascii="Arial" w:hAnsi="Arial" w:cs="Arial"/>
          <w:szCs w:val="24"/>
        </w:rPr>
        <w:t xml:space="preserve">A </w:t>
      </w:r>
      <w:r w:rsidR="00A1476C" w:rsidRPr="00383C5D">
        <w:rPr>
          <w:rFonts w:ascii="Arial" w:hAnsi="Arial" w:cs="Arial"/>
          <w:color w:val="FF0000"/>
          <w:szCs w:val="24"/>
        </w:rPr>
        <w:t xml:space="preserve">teljesítés </w:t>
      </w:r>
      <w:r w:rsidR="00A1476C" w:rsidRPr="003A651A">
        <w:rPr>
          <w:rFonts w:ascii="Arial" w:hAnsi="Arial" w:cs="Arial"/>
          <w:szCs w:val="24"/>
        </w:rPr>
        <w:t>igazolását az Ó</w:t>
      </w:r>
      <w:r w:rsidRPr="003A651A">
        <w:rPr>
          <w:rFonts w:ascii="Arial" w:hAnsi="Arial" w:cs="Arial"/>
          <w:szCs w:val="24"/>
        </w:rPr>
        <w:t>voda vezetője, vagy az által írásban megbízott személy végzi, ennek tényét az igazolás dátumának és a teljesítés megtörténtére történő utalás megjelölésével, aláírásával igazolja.</w:t>
      </w:r>
    </w:p>
    <w:p w14:paraId="47B6735A" w14:textId="77777777" w:rsidR="00F235F9" w:rsidRPr="003A651A" w:rsidRDefault="00F235F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</w:p>
    <w:p w14:paraId="3D740D33" w14:textId="2E3CFA11" w:rsidR="00550180" w:rsidRPr="003A651A" w:rsidRDefault="00382537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550180" w:rsidRPr="003A651A">
        <w:rPr>
          <w:rFonts w:ascii="Arial" w:hAnsi="Arial" w:cs="Arial"/>
          <w:szCs w:val="24"/>
        </w:rPr>
        <w:t>.4. Érvényesítés, kontírozás</w:t>
      </w:r>
    </w:p>
    <w:p w14:paraId="282B3EA3" w14:textId="77777777" w:rsidR="00550180" w:rsidRPr="003A651A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A651A">
        <w:rPr>
          <w:rFonts w:ascii="Arial" w:hAnsi="Arial" w:cs="Arial"/>
          <w:sz w:val="24"/>
          <w:szCs w:val="24"/>
          <w:lang w:val="hu-HU"/>
        </w:rPr>
        <w:t xml:space="preserve">A számla, egyéb kifizetési bizonylat beérkezése után a </w:t>
      </w:r>
      <w:r w:rsidRPr="003A651A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A651A">
        <w:rPr>
          <w:rFonts w:ascii="Arial" w:hAnsi="Arial" w:cs="Arial"/>
          <w:sz w:val="24"/>
          <w:szCs w:val="24"/>
          <w:lang w:val="hu-HU"/>
        </w:rPr>
        <w:t>kijelölt dolgozója a dokumentumot a beérkező számla nyilvántartásba felvezeti.</w:t>
      </w:r>
    </w:p>
    <w:p w14:paraId="1E0EB647" w14:textId="4B1E3C72" w:rsidR="00550180" w:rsidRPr="003A651A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A651A">
        <w:rPr>
          <w:rFonts w:ascii="Arial" w:hAnsi="Arial" w:cs="Arial"/>
          <w:sz w:val="24"/>
          <w:szCs w:val="24"/>
          <w:lang w:val="hu-HU"/>
        </w:rPr>
        <w:t xml:space="preserve">A </w:t>
      </w:r>
      <w:r w:rsidRPr="003A651A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="00FA7209" w:rsidRPr="00FA7209">
        <w:rPr>
          <w:rFonts w:ascii="Arial" w:hAnsi="Arial" w:cs="Arial"/>
          <w:bCs/>
          <w:color w:val="FF0000"/>
          <w:sz w:val="24"/>
          <w:szCs w:val="24"/>
        </w:rPr>
        <w:t xml:space="preserve">gazdasági igazgatóhelyettese, vagy az </w:t>
      </w:r>
      <w:r w:rsidR="00FA7209" w:rsidRPr="00FA7209">
        <w:rPr>
          <w:rFonts w:ascii="Arial" w:hAnsi="Arial" w:cs="Arial"/>
          <w:color w:val="FF0000"/>
          <w:sz w:val="24"/>
          <w:szCs w:val="24"/>
        </w:rPr>
        <w:t>általa</w:t>
      </w:r>
      <w:r w:rsidRPr="003A651A">
        <w:rPr>
          <w:rFonts w:ascii="Arial" w:hAnsi="Arial" w:cs="Arial"/>
          <w:sz w:val="24"/>
          <w:szCs w:val="24"/>
          <w:lang w:val="hu-HU"/>
        </w:rPr>
        <w:t xml:space="preserve"> érvényesítésre írásban kijelölt személy ellenőrzi a </w:t>
      </w:r>
      <w:r w:rsidRPr="00383C5D">
        <w:rPr>
          <w:rFonts w:ascii="Arial" w:hAnsi="Arial" w:cs="Arial"/>
          <w:color w:val="FF0000"/>
          <w:sz w:val="24"/>
          <w:szCs w:val="24"/>
          <w:lang w:val="hu-HU"/>
        </w:rPr>
        <w:t>teljesítésigazolá</w:t>
      </w:r>
      <w:r w:rsidRPr="003A651A">
        <w:rPr>
          <w:rFonts w:ascii="Arial" w:hAnsi="Arial" w:cs="Arial"/>
          <w:sz w:val="24"/>
          <w:szCs w:val="24"/>
          <w:lang w:val="hu-HU"/>
        </w:rPr>
        <w:t xml:space="preserve">s jogszerűségét, összegszerűségét, a fedezet meglétét, és azt, hogy a megelőző ügymenetben az Áht., és a végrehajtására kiadott kormányrendeletekben valamint a belső szabályzatokban foglaltakat betartották-e. </w:t>
      </w:r>
    </w:p>
    <w:p w14:paraId="35738B13" w14:textId="77777777" w:rsidR="00550180" w:rsidRPr="003A651A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A651A">
        <w:rPr>
          <w:rFonts w:ascii="Arial" w:hAnsi="Arial" w:cs="Arial"/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14:paraId="2CAB241B" w14:textId="77777777" w:rsidR="00550180" w:rsidRPr="003A651A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A651A">
        <w:rPr>
          <w:rFonts w:ascii="Arial" w:hAnsi="Arial" w:cs="Arial"/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14:paraId="3C94EF3C" w14:textId="77777777" w:rsidR="00550180" w:rsidRPr="003A651A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14:paraId="38AA98F4" w14:textId="0D872DCE" w:rsidR="00550180" w:rsidRPr="003A651A" w:rsidRDefault="00382537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550180" w:rsidRPr="003A651A">
        <w:rPr>
          <w:rFonts w:ascii="Arial" w:hAnsi="Arial" w:cs="Arial"/>
          <w:szCs w:val="24"/>
        </w:rPr>
        <w:t>.5. Az utalványozás rendje</w:t>
      </w:r>
    </w:p>
    <w:p w14:paraId="03BA9F69" w14:textId="304FB666" w:rsidR="00550180" w:rsidRPr="003A651A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A651A">
        <w:rPr>
          <w:rFonts w:ascii="Arial" w:hAnsi="Arial" w:cs="Arial"/>
          <w:sz w:val="24"/>
          <w:szCs w:val="24"/>
          <w:lang w:val="hu-HU"/>
        </w:rPr>
        <w:t>Utalványozásra az érv</w:t>
      </w:r>
      <w:r w:rsidR="00A1476C" w:rsidRPr="003A651A">
        <w:rPr>
          <w:rFonts w:ascii="Arial" w:hAnsi="Arial" w:cs="Arial"/>
          <w:sz w:val="24"/>
          <w:szCs w:val="24"/>
          <w:lang w:val="hu-HU"/>
        </w:rPr>
        <w:t>ényesített okmányok alapján az Ó</w:t>
      </w:r>
      <w:r w:rsidRPr="003A651A">
        <w:rPr>
          <w:rFonts w:ascii="Arial" w:hAnsi="Arial" w:cs="Arial"/>
          <w:sz w:val="24"/>
          <w:szCs w:val="24"/>
          <w:lang w:val="hu-HU"/>
        </w:rPr>
        <w:t>voda vezetője, vagy az általa írásban felhatalmazott, az intézmény alkalmazásában álló személy jogosult.</w:t>
      </w:r>
    </w:p>
    <w:p w14:paraId="7D153234" w14:textId="77777777" w:rsidR="004E79A9" w:rsidRPr="003A651A" w:rsidRDefault="004E79A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14:paraId="2BF7FF13" w14:textId="727810C3" w:rsidR="004E79A9" w:rsidRPr="003A651A" w:rsidRDefault="00382537" w:rsidP="004E79A9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4E79A9" w:rsidRPr="003A651A">
        <w:rPr>
          <w:rFonts w:ascii="Arial" w:hAnsi="Arial" w:cs="Arial"/>
          <w:szCs w:val="24"/>
        </w:rPr>
        <w:t>.6. Nyilvántartások vezetése</w:t>
      </w:r>
    </w:p>
    <w:p w14:paraId="26D62BFF" w14:textId="409FDD9F" w:rsidR="00075AFE" w:rsidRPr="003A651A" w:rsidRDefault="004E79A9" w:rsidP="00D13006">
      <w:pPr>
        <w:tabs>
          <w:tab w:val="left" w:pos="540"/>
        </w:tabs>
        <w:ind w:left="426"/>
        <w:jc w:val="both"/>
        <w:rPr>
          <w:rFonts w:ascii="Arial" w:hAnsi="Arial" w:cs="Arial"/>
          <w:szCs w:val="24"/>
        </w:rPr>
      </w:pPr>
      <w:r w:rsidRPr="003A651A">
        <w:rPr>
          <w:rFonts w:ascii="Arial" w:hAnsi="Arial" w:cs="Arial"/>
          <w:szCs w:val="24"/>
        </w:rPr>
        <w:t>A Kötelezettségvállalási Sza</w:t>
      </w:r>
      <w:r w:rsidR="007A7D67" w:rsidRPr="003A651A">
        <w:rPr>
          <w:rFonts w:ascii="Arial" w:hAnsi="Arial" w:cs="Arial"/>
          <w:szCs w:val="24"/>
        </w:rPr>
        <w:t>bályzat</w:t>
      </w:r>
      <w:r w:rsidR="00D13006" w:rsidRPr="003A651A">
        <w:rPr>
          <w:rFonts w:ascii="Arial" w:hAnsi="Arial" w:cs="Arial"/>
          <w:szCs w:val="24"/>
        </w:rPr>
        <w:t xml:space="preserve"> </w:t>
      </w:r>
      <w:r w:rsidR="00075AFE" w:rsidRPr="003A651A">
        <w:rPr>
          <w:rFonts w:ascii="Arial" w:hAnsi="Arial" w:cs="Arial"/>
        </w:rPr>
        <w:t>keretében az Óvodának naprakész nyilvántartást kell vezetnie a kötelezettségvállalásra, pénzügyi ellenjegyzésre, teljesítés igazolására, utalványozásra, érvényesítésre jogosult személyekről és aláírás-mintájukról.</w:t>
      </w:r>
    </w:p>
    <w:p w14:paraId="7D3D620F" w14:textId="1A6939D6" w:rsidR="007A7D67" w:rsidRPr="003A651A" w:rsidRDefault="007A7D67" w:rsidP="007A7D67">
      <w:pPr>
        <w:tabs>
          <w:tab w:val="left" w:pos="540"/>
        </w:tabs>
        <w:ind w:left="426"/>
        <w:jc w:val="both"/>
        <w:rPr>
          <w:rFonts w:ascii="Arial" w:hAnsi="Arial" w:cs="Arial"/>
          <w:szCs w:val="24"/>
        </w:rPr>
      </w:pPr>
      <w:r w:rsidRPr="003A651A">
        <w:rPr>
          <w:rFonts w:ascii="Arial" w:hAnsi="Arial" w:cs="Arial"/>
          <w:szCs w:val="24"/>
        </w:rPr>
        <w:t xml:space="preserve">A kötelezettségvállalás ellenjegyzőiről, illetve az érvényesítőkről a </w:t>
      </w:r>
      <w:r w:rsidR="000425BA" w:rsidRPr="003A651A">
        <w:rPr>
          <w:rFonts w:ascii="Arial" w:hAnsi="Arial" w:cs="Arial"/>
          <w:szCs w:val="24"/>
        </w:rPr>
        <w:t xml:space="preserve">Köznevelési </w:t>
      </w:r>
      <w:r w:rsidRPr="003A651A">
        <w:rPr>
          <w:rFonts w:ascii="Arial" w:hAnsi="Arial" w:cs="Arial"/>
          <w:szCs w:val="24"/>
        </w:rPr>
        <w:t xml:space="preserve">GAMESZ </w:t>
      </w:r>
      <w:r w:rsidR="00075AFE" w:rsidRPr="003A651A">
        <w:rPr>
          <w:rFonts w:ascii="Arial" w:hAnsi="Arial" w:cs="Arial"/>
          <w:szCs w:val="24"/>
        </w:rPr>
        <w:t xml:space="preserve">szolgáltat </w:t>
      </w:r>
      <w:r w:rsidRPr="003A651A">
        <w:rPr>
          <w:rFonts w:ascii="Arial" w:hAnsi="Arial" w:cs="Arial"/>
          <w:szCs w:val="24"/>
        </w:rPr>
        <w:t xml:space="preserve">információt az Óvodának és </w:t>
      </w:r>
      <w:r w:rsidR="00C905A5" w:rsidRPr="003A651A">
        <w:rPr>
          <w:rFonts w:ascii="Arial" w:hAnsi="Arial" w:cs="Arial"/>
          <w:szCs w:val="24"/>
        </w:rPr>
        <w:t>ennek követéséért</w:t>
      </w:r>
      <w:r w:rsidRPr="003A651A">
        <w:rPr>
          <w:rFonts w:ascii="Arial" w:hAnsi="Arial" w:cs="Arial"/>
          <w:szCs w:val="24"/>
        </w:rPr>
        <w:t xml:space="preserve"> a </w:t>
      </w:r>
      <w:r w:rsidR="000425BA" w:rsidRPr="003A651A">
        <w:rPr>
          <w:rFonts w:ascii="Arial" w:hAnsi="Arial" w:cs="Arial"/>
          <w:szCs w:val="24"/>
        </w:rPr>
        <w:t xml:space="preserve">Köznevelési </w:t>
      </w:r>
      <w:r w:rsidRPr="003A651A">
        <w:rPr>
          <w:rFonts w:ascii="Arial" w:hAnsi="Arial" w:cs="Arial"/>
          <w:szCs w:val="24"/>
        </w:rPr>
        <w:t>GAMESZ felelős.</w:t>
      </w:r>
    </w:p>
    <w:p w14:paraId="43272B1E" w14:textId="77777777" w:rsidR="007A7D67" w:rsidRPr="003A651A" w:rsidRDefault="007A7D67" w:rsidP="007A7D67">
      <w:pPr>
        <w:tabs>
          <w:tab w:val="left" w:pos="540"/>
        </w:tabs>
        <w:ind w:left="426"/>
        <w:jc w:val="both"/>
        <w:rPr>
          <w:rFonts w:ascii="Arial" w:hAnsi="Arial" w:cs="Arial"/>
          <w:szCs w:val="24"/>
        </w:rPr>
      </w:pPr>
    </w:p>
    <w:p w14:paraId="04D0F8EF" w14:textId="318281A9" w:rsidR="00550180" w:rsidRPr="003A651A" w:rsidRDefault="00382537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550180" w:rsidRPr="003A651A">
        <w:rPr>
          <w:rFonts w:ascii="Arial" w:hAnsi="Arial" w:cs="Arial"/>
          <w:szCs w:val="24"/>
        </w:rPr>
        <w:t>.</w:t>
      </w:r>
      <w:r w:rsidR="007A7D67" w:rsidRPr="003A651A">
        <w:rPr>
          <w:rFonts w:ascii="Arial" w:hAnsi="Arial" w:cs="Arial"/>
          <w:szCs w:val="24"/>
        </w:rPr>
        <w:t>7</w:t>
      </w:r>
      <w:r w:rsidR="00550180" w:rsidRPr="003A651A">
        <w:rPr>
          <w:rFonts w:ascii="Arial" w:hAnsi="Arial" w:cs="Arial"/>
          <w:szCs w:val="24"/>
        </w:rPr>
        <w:t xml:space="preserve">. </w:t>
      </w:r>
      <w:r w:rsidR="00D13006" w:rsidRPr="003A651A">
        <w:rPr>
          <w:rFonts w:ascii="Arial" w:hAnsi="Arial" w:cs="Arial"/>
          <w:szCs w:val="24"/>
        </w:rPr>
        <w:t xml:space="preserve"> </w:t>
      </w:r>
      <w:r w:rsidR="00550180" w:rsidRPr="003A651A">
        <w:rPr>
          <w:rFonts w:ascii="Arial" w:hAnsi="Arial" w:cs="Arial"/>
          <w:szCs w:val="24"/>
        </w:rPr>
        <w:t>Átutalási megbízások (banki utalások), készpénzes kifizetések teljesítése</w:t>
      </w:r>
    </w:p>
    <w:p w14:paraId="5FEAA7B0" w14:textId="77777777" w:rsidR="00550180" w:rsidRPr="003A651A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A651A">
        <w:rPr>
          <w:rFonts w:ascii="Arial" w:hAnsi="Arial" w:cs="Arial"/>
          <w:sz w:val="24"/>
          <w:szCs w:val="24"/>
          <w:lang w:val="hu-HU"/>
        </w:rPr>
        <w:t xml:space="preserve">A </w:t>
      </w:r>
      <w:r w:rsidRPr="003A651A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A651A">
        <w:rPr>
          <w:rFonts w:ascii="Arial" w:hAnsi="Arial" w:cs="Arial"/>
          <w:sz w:val="24"/>
          <w:szCs w:val="24"/>
          <w:lang w:val="hu-HU"/>
        </w:rPr>
        <w:t xml:space="preserve">az érvényesített számla </w:t>
      </w:r>
      <w:r w:rsidRPr="003A651A">
        <w:rPr>
          <w:rFonts w:ascii="Arial" w:hAnsi="Arial" w:cs="Arial"/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14:paraId="482FF3FD" w14:textId="77777777" w:rsidR="00550180" w:rsidRPr="003A651A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A651A">
        <w:rPr>
          <w:rFonts w:ascii="Arial" w:hAnsi="Arial" w:cs="Arial"/>
          <w:sz w:val="24"/>
          <w:szCs w:val="24"/>
          <w:lang w:val="hu-HU"/>
        </w:rPr>
        <w:t>Az átutalási megbízás teljesítésére, valamint a készpénzes kifizetések teljesítésére a leigazolt számlákkal kötelezettségvállalásokkal felszerelt, utalványozott utalvány benyújtása után kerül sor.</w:t>
      </w:r>
    </w:p>
    <w:p w14:paraId="72AFFDB5" w14:textId="77777777" w:rsidR="00550180" w:rsidRPr="003A651A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A651A">
        <w:rPr>
          <w:rFonts w:ascii="Arial" w:hAnsi="Arial" w:cs="Arial"/>
          <w:sz w:val="24"/>
          <w:szCs w:val="24"/>
          <w:lang w:val="hu-HU"/>
        </w:rPr>
        <w:t xml:space="preserve">A pénztári kifizetéseknél a </w:t>
      </w:r>
      <w:proofErr w:type="spellStart"/>
      <w:r w:rsidRPr="003A651A">
        <w:rPr>
          <w:rFonts w:ascii="Arial" w:hAnsi="Arial" w:cs="Arial"/>
          <w:sz w:val="24"/>
          <w:szCs w:val="24"/>
          <w:lang w:val="hu-HU"/>
        </w:rPr>
        <w:t>Gordius</w:t>
      </w:r>
      <w:proofErr w:type="spellEnd"/>
      <w:r w:rsidRPr="003A651A">
        <w:rPr>
          <w:rFonts w:ascii="Arial" w:hAnsi="Arial" w:cs="Arial"/>
          <w:sz w:val="24"/>
          <w:szCs w:val="24"/>
          <w:lang w:val="hu-HU"/>
        </w:rPr>
        <w:t xml:space="preserve"> programba való rögzítése, az utalvány és a pénztárbizonylatok elkészítése a </w:t>
      </w:r>
      <w:r w:rsidRPr="003A651A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A651A">
        <w:rPr>
          <w:rFonts w:ascii="Arial" w:hAnsi="Arial" w:cs="Arial"/>
          <w:sz w:val="24"/>
          <w:szCs w:val="24"/>
          <w:lang w:val="hu-HU"/>
        </w:rPr>
        <w:t>-nél történik.</w:t>
      </w:r>
      <w:r w:rsidR="00A1476C" w:rsidRPr="003A651A">
        <w:rPr>
          <w:rFonts w:ascii="Arial" w:hAnsi="Arial" w:cs="Arial"/>
          <w:sz w:val="24"/>
          <w:szCs w:val="24"/>
          <w:lang w:val="hu-HU"/>
        </w:rPr>
        <w:t xml:space="preserve"> Az utalványozási feladatot az Ó</w:t>
      </w:r>
      <w:r w:rsidRPr="003A651A">
        <w:rPr>
          <w:rFonts w:ascii="Arial" w:hAnsi="Arial" w:cs="Arial"/>
          <w:sz w:val="24"/>
          <w:szCs w:val="24"/>
          <w:lang w:val="hu-HU"/>
        </w:rPr>
        <w:t xml:space="preserve">voda vezetője, vagy az általa írásban megbízott személy látja el. </w:t>
      </w:r>
    </w:p>
    <w:p w14:paraId="64A50FEC" w14:textId="77777777" w:rsidR="00F235F9" w:rsidRPr="003A651A" w:rsidRDefault="00F235F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14:paraId="2B60C4A6" w14:textId="16099A02" w:rsidR="00550180" w:rsidRPr="003A651A" w:rsidRDefault="00382537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550180" w:rsidRPr="003A651A">
        <w:rPr>
          <w:rFonts w:ascii="Arial" w:hAnsi="Arial" w:cs="Arial"/>
          <w:szCs w:val="24"/>
        </w:rPr>
        <w:t>.</w:t>
      </w:r>
      <w:r w:rsidR="007A7D67" w:rsidRPr="003A651A">
        <w:rPr>
          <w:rFonts w:ascii="Arial" w:hAnsi="Arial" w:cs="Arial"/>
          <w:szCs w:val="24"/>
        </w:rPr>
        <w:t>8</w:t>
      </w:r>
      <w:r w:rsidR="00550180" w:rsidRPr="003A651A">
        <w:rPr>
          <w:rFonts w:ascii="Arial" w:hAnsi="Arial" w:cs="Arial"/>
          <w:szCs w:val="24"/>
        </w:rPr>
        <w:t xml:space="preserve">. Bevételek beszedése </w:t>
      </w:r>
    </w:p>
    <w:p w14:paraId="3A64EE12" w14:textId="375FA33F" w:rsidR="00550180" w:rsidRPr="003A651A" w:rsidRDefault="00480E9F" w:rsidP="00961C49">
      <w:pPr>
        <w:tabs>
          <w:tab w:val="left" w:pos="540"/>
        </w:tabs>
        <w:ind w:left="532" w:hanging="42"/>
        <w:jc w:val="both"/>
        <w:rPr>
          <w:rFonts w:ascii="Arial" w:hAnsi="Arial" w:cs="Arial"/>
          <w:szCs w:val="24"/>
        </w:rPr>
      </w:pPr>
      <w:r w:rsidRPr="003A651A">
        <w:rPr>
          <w:rFonts w:ascii="Arial" w:hAnsi="Arial" w:cs="Arial"/>
          <w:szCs w:val="24"/>
        </w:rPr>
        <w:t>Az Ó</w:t>
      </w:r>
      <w:r w:rsidR="00550180" w:rsidRPr="003A651A">
        <w:rPr>
          <w:rFonts w:ascii="Arial" w:hAnsi="Arial" w:cs="Arial"/>
          <w:szCs w:val="24"/>
        </w:rPr>
        <w:t xml:space="preserve">vodát megillető bevételekről számlát a </w:t>
      </w:r>
      <w:r w:rsidR="00550180" w:rsidRPr="003A651A">
        <w:rPr>
          <w:rFonts w:ascii="Arial" w:hAnsi="Arial" w:cs="Arial"/>
          <w:bCs/>
          <w:szCs w:val="24"/>
        </w:rPr>
        <w:t xml:space="preserve">Köznevelési GAMESZ </w:t>
      </w:r>
      <w:r w:rsidR="00550180" w:rsidRPr="003A651A">
        <w:rPr>
          <w:rFonts w:ascii="Arial" w:hAnsi="Arial" w:cs="Arial"/>
          <w:szCs w:val="24"/>
        </w:rPr>
        <w:t>állítja ki, és veszi nyilvántartásba.</w:t>
      </w:r>
    </w:p>
    <w:p w14:paraId="6B06810D" w14:textId="3D510374" w:rsidR="000C1F8B" w:rsidRPr="003A651A" w:rsidRDefault="000C1F8B" w:rsidP="00961C49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A651A">
        <w:rPr>
          <w:rFonts w:ascii="Arial" w:hAnsi="Arial" w:cs="Arial"/>
          <w:szCs w:val="24"/>
        </w:rPr>
        <w:t>Kivétel az étke</w:t>
      </w:r>
      <w:bookmarkStart w:id="0" w:name="_GoBack"/>
      <w:bookmarkEnd w:id="0"/>
      <w:r w:rsidRPr="003A651A">
        <w:rPr>
          <w:rFonts w:ascii="Arial" w:hAnsi="Arial" w:cs="Arial"/>
          <w:szCs w:val="24"/>
        </w:rPr>
        <w:t>zési térítési díjak befizetése, amelyről az Óvoda állít ki számlát.</w:t>
      </w:r>
    </w:p>
    <w:p w14:paraId="4D0DF33E" w14:textId="77777777" w:rsidR="00550180" w:rsidRPr="003A651A" w:rsidRDefault="00550180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14:paraId="2B396F09" w14:textId="77777777" w:rsidR="00F235F9" w:rsidRPr="003A651A" w:rsidRDefault="00F235F9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14:paraId="55657A1E" w14:textId="26740D4A" w:rsidR="00550180" w:rsidRPr="003A651A" w:rsidRDefault="00382537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550180" w:rsidRPr="003A651A">
        <w:rPr>
          <w:rFonts w:ascii="Arial" w:hAnsi="Arial" w:cs="Arial"/>
          <w:szCs w:val="24"/>
        </w:rPr>
        <w:t>.</w:t>
      </w:r>
      <w:r w:rsidR="007A7D67" w:rsidRPr="003A651A">
        <w:rPr>
          <w:rFonts w:ascii="Arial" w:hAnsi="Arial" w:cs="Arial"/>
          <w:szCs w:val="24"/>
        </w:rPr>
        <w:t>9</w:t>
      </w:r>
      <w:r w:rsidR="00550180" w:rsidRPr="003A651A">
        <w:rPr>
          <w:rFonts w:ascii="Arial" w:hAnsi="Arial" w:cs="Arial"/>
          <w:szCs w:val="24"/>
        </w:rPr>
        <w:t>. Főkönyvi könyvelés előkészítés, rögzítés</w:t>
      </w:r>
    </w:p>
    <w:p w14:paraId="056F565B" w14:textId="7892AC8E" w:rsidR="00550180" w:rsidRPr="003A651A" w:rsidRDefault="00550180" w:rsidP="00961C49">
      <w:pPr>
        <w:pStyle w:val="Szvegtrzsbehzssal"/>
        <w:ind w:left="532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A651A">
        <w:rPr>
          <w:rFonts w:ascii="Arial" w:hAnsi="Arial" w:cs="Arial"/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3A651A">
        <w:rPr>
          <w:rFonts w:ascii="Arial" w:hAnsi="Arial" w:cs="Arial"/>
          <w:sz w:val="24"/>
          <w:szCs w:val="24"/>
          <w:lang w:val="hu-HU"/>
        </w:rPr>
        <w:t>ról, a számlák egyenlegéről az Ó</w:t>
      </w:r>
      <w:r w:rsidRPr="003A651A">
        <w:rPr>
          <w:rFonts w:ascii="Arial" w:hAnsi="Arial" w:cs="Arial"/>
          <w:sz w:val="24"/>
          <w:szCs w:val="24"/>
          <w:lang w:val="hu-HU"/>
        </w:rPr>
        <w:t xml:space="preserve">voda nevére kiállított számlakivonatot, értesítőt a </w:t>
      </w:r>
      <w:r w:rsidRPr="003A651A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A651A">
        <w:rPr>
          <w:rFonts w:ascii="Arial" w:hAnsi="Arial" w:cs="Arial"/>
          <w:sz w:val="24"/>
          <w:szCs w:val="24"/>
          <w:lang w:val="hu-HU"/>
        </w:rPr>
        <w:t>kérdezi le, gondoskodik a bizonylatok folyamatos feldolgozásáról, főkönyvi kö</w:t>
      </w:r>
      <w:r w:rsidR="00480E9F" w:rsidRPr="003A651A">
        <w:rPr>
          <w:rFonts w:ascii="Arial" w:hAnsi="Arial" w:cs="Arial"/>
          <w:sz w:val="24"/>
          <w:szCs w:val="24"/>
          <w:lang w:val="hu-HU"/>
        </w:rPr>
        <w:t xml:space="preserve">nyvelésben történő rögzítéséről, megőrzéséről. </w:t>
      </w:r>
      <w:r w:rsidRPr="003A651A">
        <w:rPr>
          <w:rFonts w:ascii="Arial" w:hAnsi="Arial" w:cs="Arial"/>
          <w:sz w:val="24"/>
          <w:szCs w:val="24"/>
          <w:lang w:val="hu-HU"/>
        </w:rPr>
        <w:t xml:space="preserve"> </w:t>
      </w:r>
    </w:p>
    <w:p w14:paraId="2DF2B208" w14:textId="52A4ACDB" w:rsidR="004E79A9" w:rsidRPr="003A651A" w:rsidRDefault="004E79A9" w:rsidP="00896710">
      <w:pPr>
        <w:pStyle w:val="Szvegtrzsbehzssal"/>
        <w:ind w:left="709" w:firstLine="0"/>
        <w:jc w:val="both"/>
        <w:rPr>
          <w:rFonts w:ascii="Arial" w:hAnsi="Arial" w:cs="Arial"/>
          <w:sz w:val="24"/>
          <w:szCs w:val="24"/>
          <w:lang w:val="hu-HU"/>
        </w:rPr>
      </w:pPr>
    </w:p>
    <w:p w14:paraId="12882022" w14:textId="0260E6BD" w:rsidR="004E79A9" w:rsidRPr="003A651A" w:rsidRDefault="004E79A9" w:rsidP="004E79A9">
      <w:pPr>
        <w:pStyle w:val="Szvegtrzsbehzssal"/>
        <w:ind w:left="0" w:firstLine="0"/>
        <w:jc w:val="both"/>
        <w:rPr>
          <w:rFonts w:ascii="Arial" w:hAnsi="Arial" w:cs="Arial"/>
          <w:strike/>
          <w:sz w:val="24"/>
          <w:szCs w:val="24"/>
          <w:lang w:val="hu-HU"/>
        </w:rPr>
      </w:pPr>
      <w:r w:rsidRPr="003A651A">
        <w:rPr>
          <w:rFonts w:ascii="Arial" w:hAnsi="Arial" w:cs="Arial"/>
          <w:sz w:val="24"/>
          <w:szCs w:val="24"/>
          <w:lang w:val="hu-HU"/>
        </w:rPr>
        <w:t xml:space="preserve">A Köznevelési GAMESZ gazdasági igazgatóhelyettese </w:t>
      </w:r>
      <w:r w:rsidR="007D734C" w:rsidRPr="003A651A">
        <w:rPr>
          <w:rFonts w:ascii="Arial" w:hAnsi="Arial" w:cs="Arial"/>
          <w:sz w:val="24"/>
          <w:szCs w:val="24"/>
          <w:shd w:val="clear" w:color="auto" w:fill="FFFFFF"/>
        </w:rPr>
        <w:t xml:space="preserve">az </w:t>
      </w:r>
      <w:r w:rsidR="007D734C" w:rsidRPr="003A651A">
        <w:rPr>
          <w:rFonts w:ascii="Arial" w:hAnsi="Arial" w:cs="Arial"/>
          <w:sz w:val="24"/>
          <w:szCs w:val="24"/>
          <w:shd w:val="clear" w:color="auto" w:fill="FFFFFF"/>
          <w:lang w:val="hu-HU"/>
        </w:rPr>
        <w:t xml:space="preserve">Óvoda </w:t>
      </w:r>
      <w:r w:rsidR="007D734C" w:rsidRPr="003A651A">
        <w:rPr>
          <w:rFonts w:ascii="Arial" w:hAnsi="Arial" w:cs="Arial"/>
          <w:sz w:val="24"/>
          <w:szCs w:val="24"/>
          <w:shd w:val="clear" w:color="auto" w:fill="FFFFFF"/>
        </w:rPr>
        <w:t>alkalmazásában álló, a tervezéssel, gazdálkodással, finanszírozással, adatszolgáltatással és beszámolással kapcsolatos feladatok ellátásáért felelős személynek iránymutatást ad.</w:t>
      </w:r>
    </w:p>
    <w:p w14:paraId="1B5099B5" w14:textId="77777777" w:rsidR="009E6A2A" w:rsidRPr="003A651A" w:rsidRDefault="009E6A2A" w:rsidP="00550180">
      <w:pPr>
        <w:pStyle w:val="Stlus"/>
        <w:spacing w:before="9" w:line="268" w:lineRule="exact"/>
        <w:ind w:left="709" w:right="-53"/>
      </w:pPr>
    </w:p>
    <w:p w14:paraId="6ABC1EC1" w14:textId="77777777" w:rsidR="004F77D6" w:rsidRPr="003A651A" w:rsidRDefault="004F77D6" w:rsidP="00550180">
      <w:pPr>
        <w:pStyle w:val="Stlus"/>
        <w:spacing w:before="9" w:line="268" w:lineRule="exact"/>
        <w:ind w:left="709" w:right="-53"/>
      </w:pPr>
    </w:p>
    <w:p w14:paraId="7E257484" w14:textId="0FBF4C13" w:rsidR="00550180" w:rsidRPr="003A651A" w:rsidRDefault="00382537" w:rsidP="00550180">
      <w:pPr>
        <w:pStyle w:val="Stlus"/>
        <w:spacing w:before="9" w:line="268" w:lineRule="exact"/>
        <w:ind w:right="172"/>
        <w:rPr>
          <w:b/>
        </w:rPr>
      </w:pPr>
      <w:r>
        <w:rPr>
          <w:b/>
        </w:rPr>
        <w:t>5</w:t>
      </w:r>
      <w:r w:rsidR="00550180" w:rsidRPr="003A651A">
        <w:rPr>
          <w:b/>
        </w:rPr>
        <w:t>. A személyi juttatásokkal és munkaerővel való gazdálkodás szabályai</w:t>
      </w:r>
    </w:p>
    <w:p w14:paraId="7DF3DBE4" w14:textId="77777777" w:rsidR="00550180" w:rsidRPr="003A651A" w:rsidRDefault="00550180" w:rsidP="00550180">
      <w:pPr>
        <w:pStyle w:val="Stlus"/>
        <w:spacing w:before="9" w:line="268" w:lineRule="exact"/>
        <w:ind w:left="436" w:right="172"/>
      </w:pPr>
    </w:p>
    <w:p w14:paraId="0F47C86C" w14:textId="0D2DC804" w:rsidR="00550180" w:rsidRPr="003A651A" w:rsidRDefault="00382537" w:rsidP="00550180">
      <w:pPr>
        <w:pStyle w:val="Stlus"/>
        <w:spacing w:line="268" w:lineRule="exact"/>
        <w:ind w:left="567" w:hanging="567"/>
        <w:jc w:val="both"/>
      </w:pPr>
      <w:r>
        <w:t>5</w:t>
      </w:r>
      <w:r w:rsidR="00A1476C" w:rsidRPr="003A651A">
        <w:t>.1. Az Ó</w:t>
      </w:r>
      <w:r w:rsidR="00550180" w:rsidRPr="003A651A">
        <w:t xml:space="preserve">voda </w:t>
      </w:r>
      <w:r w:rsidR="00F235F9" w:rsidRPr="003A651A">
        <w:t>a személyi juttatások előirá</w:t>
      </w:r>
      <w:r w:rsidR="003B5951" w:rsidRPr="003A651A">
        <w:t>nyzatával önállóan gazdálkodik,</w:t>
      </w:r>
      <w:r w:rsidR="00F235F9" w:rsidRPr="003A651A">
        <w:t xml:space="preserve"> e</w:t>
      </w:r>
      <w:r w:rsidR="00550180" w:rsidRPr="003A651A">
        <w:t xml:space="preserve">nnek keretében a keletkezett adott évi bérmaradványt </w:t>
      </w:r>
      <w:r w:rsidR="00BB497E" w:rsidRPr="003A651A">
        <w:t xml:space="preserve">a jogszabályi előírások figyelembe vételével </w:t>
      </w:r>
      <w:r w:rsidR="00550180" w:rsidRPr="003A651A">
        <w:t xml:space="preserve">szabadon felhasználhatja. </w:t>
      </w:r>
    </w:p>
    <w:p w14:paraId="4FE07DD2" w14:textId="77777777" w:rsidR="00550180" w:rsidRPr="003A651A" w:rsidRDefault="00550180" w:rsidP="00550180">
      <w:pPr>
        <w:pStyle w:val="Stlus"/>
        <w:spacing w:line="268" w:lineRule="exact"/>
        <w:ind w:left="436" w:hanging="436"/>
      </w:pPr>
    </w:p>
    <w:p w14:paraId="7247D008" w14:textId="43DBF7AC" w:rsidR="00550180" w:rsidRPr="003A651A" w:rsidRDefault="00382537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550180" w:rsidRPr="003A651A">
        <w:rPr>
          <w:rFonts w:ascii="Arial" w:hAnsi="Arial" w:cs="Arial"/>
          <w:szCs w:val="24"/>
        </w:rPr>
        <w:t xml:space="preserve">.2. </w:t>
      </w:r>
      <w:r w:rsidR="00A1476C" w:rsidRPr="003A651A">
        <w:rPr>
          <w:rFonts w:ascii="Arial" w:hAnsi="Arial" w:cs="Arial"/>
          <w:szCs w:val="24"/>
        </w:rPr>
        <w:t>Az Ó</w:t>
      </w:r>
      <w:r w:rsidR="00550180" w:rsidRPr="003A651A">
        <w:rPr>
          <w:rFonts w:ascii="Arial" w:hAnsi="Arial" w:cs="Arial"/>
          <w:szCs w:val="24"/>
        </w:rPr>
        <w:t>voda a részére jóváhagyott létszám előirányzatát nem lépheti túl.</w:t>
      </w:r>
    </w:p>
    <w:p w14:paraId="4804AE94" w14:textId="77777777" w:rsidR="00550180" w:rsidRPr="003A651A" w:rsidRDefault="00550180" w:rsidP="00550180">
      <w:pPr>
        <w:pStyle w:val="Stlus"/>
        <w:spacing w:line="273" w:lineRule="exact"/>
        <w:ind w:right="124"/>
      </w:pPr>
    </w:p>
    <w:p w14:paraId="76AA3E5A" w14:textId="274AEF59" w:rsidR="00550180" w:rsidRPr="003A651A" w:rsidRDefault="00382537" w:rsidP="00550180">
      <w:pPr>
        <w:pStyle w:val="Stlus"/>
        <w:spacing w:line="273" w:lineRule="exact"/>
        <w:ind w:left="540" w:right="-53" w:hanging="540"/>
        <w:jc w:val="both"/>
      </w:pPr>
      <w:r>
        <w:t>5</w:t>
      </w:r>
      <w:r w:rsidR="00550180" w:rsidRPr="003A651A">
        <w:t>.3. A Magyar Államkincstár által rendelkezésre bocsátott Központosított Illetmény-számfejtési Rendszer (KIRA) törzsadattárának feltöl</w:t>
      </w:r>
      <w:r w:rsidR="00A1476C" w:rsidRPr="003A651A">
        <w:t>tésé</w:t>
      </w:r>
      <w:r w:rsidR="00480E9F" w:rsidRPr="003A651A">
        <w:t>ért</w:t>
      </w:r>
      <w:r w:rsidR="00A1476C" w:rsidRPr="003A651A">
        <w:t xml:space="preserve"> és karbantartásá</w:t>
      </w:r>
      <w:r w:rsidR="00480E9F" w:rsidRPr="003A651A">
        <w:t>ért a Köznevelési GAMESZ a felelős, melyhez</w:t>
      </w:r>
      <w:r w:rsidR="00A1476C" w:rsidRPr="003A651A">
        <w:t xml:space="preserve"> az Ó</w:t>
      </w:r>
      <w:r w:rsidR="00550180" w:rsidRPr="003A651A">
        <w:t xml:space="preserve">voda szolgáltat adatot. A program segítségével a </w:t>
      </w:r>
      <w:r w:rsidR="00F235F9" w:rsidRPr="003A651A">
        <w:t xml:space="preserve">Köznevelési GAMESZ készíti el </w:t>
      </w:r>
      <w:r w:rsidR="00480E9F" w:rsidRPr="003A651A">
        <w:t>a jogviszony létesítésével,</w:t>
      </w:r>
      <w:r w:rsidR="00F235F9" w:rsidRPr="003A651A">
        <w:t xml:space="preserve"> megszüntetésével, átsorolással</w:t>
      </w:r>
      <w:r w:rsidR="00550180" w:rsidRPr="003A651A">
        <w:t xml:space="preserve"> kapcsolatos val</w:t>
      </w:r>
      <w:r w:rsidR="00A1476C" w:rsidRPr="003A651A">
        <w:t xml:space="preserve">amennyi dokumentumot, </w:t>
      </w:r>
      <w:r w:rsidR="00480E9F" w:rsidRPr="003A651A">
        <w:t xml:space="preserve">továbbá a megbízási szerződéseket, </w:t>
      </w:r>
      <w:r w:rsidR="00A1476C" w:rsidRPr="003A651A">
        <w:t>amely az Ó</w:t>
      </w:r>
      <w:r w:rsidR="00550180" w:rsidRPr="003A651A">
        <w:t xml:space="preserve">voda vezetőjének aláírásával válik érvényessé. </w:t>
      </w:r>
    </w:p>
    <w:p w14:paraId="7C26F3AF" w14:textId="77777777" w:rsidR="00550180" w:rsidRPr="003A651A" w:rsidRDefault="00550180" w:rsidP="00550180">
      <w:pPr>
        <w:pStyle w:val="Stlus"/>
        <w:spacing w:line="264" w:lineRule="exact"/>
        <w:ind w:left="540" w:right="-53"/>
        <w:jc w:val="both"/>
      </w:pPr>
      <w:r w:rsidRPr="003A651A">
        <w:t xml:space="preserve">A </w:t>
      </w:r>
      <w:r w:rsidR="00A1476C" w:rsidRPr="003A651A">
        <w:t>dokumentumok elkészítéséhez az Ó</w:t>
      </w:r>
      <w:r w:rsidRPr="003A651A">
        <w:t xml:space="preserve">voda szolgáltat írásban információt. </w:t>
      </w:r>
    </w:p>
    <w:p w14:paraId="7D5F7D7A" w14:textId="77777777" w:rsidR="00550180" w:rsidRPr="003A651A" w:rsidRDefault="00550180" w:rsidP="00550180">
      <w:pPr>
        <w:pStyle w:val="Stlus"/>
        <w:spacing w:line="264" w:lineRule="exact"/>
        <w:ind w:left="540" w:right="-53"/>
        <w:jc w:val="both"/>
      </w:pPr>
      <w:r w:rsidRPr="003A651A">
        <w:t>A közalkalmazotti törvény szerint a munkába lépés előtti napon a dolgozó kezében kell lenni a Kinevezésnek, ezért az, az új dolgozó által - a munkába lépés előtt legalább 3 nappal - leadott dokumentumok alapján kerül elkészítésre.</w:t>
      </w:r>
    </w:p>
    <w:p w14:paraId="535DA9BB" w14:textId="77777777" w:rsidR="00C4020C" w:rsidRPr="003A651A" w:rsidRDefault="00C4020C" w:rsidP="00550180">
      <w:pPr>
        <w:pStyle w:val="Stlus"/>
        <w:spacing w:line="264" w:lineRule="exact"/>
        <w:ind w:left="540" w:right="-53"/>
        <w:jc w:val="both"/>
      </w:pPr>
      <w:r w:rsidRPr="003A651A">
        <w:t>A személyi anyagok kezelése az Óvodában történik.</w:t>
      </w:r>
    </w:p>
    <w:p w14:paraId="4B4540E0" w14:textId="77777777" w:rsidR="00550180" w:rsidRPr="003A651A" w:rsidRDefault="00550180" w:rsidP="00550180">
      <w:pPr>
        <w:pStyle w:val="Stlus"/>
        <w:spacing w:line="264" w:lineRule="exact"/>
        <w:ind w:left="422"/>
      </w:pPr>
    </w:p>
    <w:p w14:paraId="3AD6B854" w14:textId="5033EC5E" w:rsidR="00550180" w:rsidRPr="003A651A" w:rsidRDefault="00382537" w:rsidP="00550180">
      <w:pPr>
        <w:pStyle w:val="Stlus"/>
        <w:tabs>
          <w:tab w:val="left" w:pos="9127"/>
          <w:tab w:val="left" w:pos="9180"/>
        </w:tabs>
        <w:spacing w:before="19" w:line="259" w:lineRule="exact"/>
        <w:ind w:left="540" w:right="-53" w:hanging="540"/>
        <w:jc w:val="both"/>
      </w:pPr>
      <w:r>
        <w:t>5</w:t>
      </w:r>
      <w:r w:rsidR="00550180" w:rsidRPr="003A651A">
        <w:t>.4. A munkavégzéssel kapcsolatos nyilvántartások</w:t>
      </w:r>
      <w:r w:rsidR="00F235F9" w:rsidRPr="003A651A">
        <w:t xml:space="preserve"> </w:t>
      </w:r>
      <w:r w:rsidR="00480E9F" w:rsidRPr="003A651A">
        <w:t>vezetését</w:t>
      </w:r>
      <w:r w:rsidR="00550180" w:rsidRPr="003A651A">
        <w:t xml:space="preserve"> (munkaidő, túlóra, helyettesítés, szabadság, tanulmányi szab</w:t>
      </w:r>
      <w:r w:rsidR="00A1476C" w:rsidRPr="003A651A">
        <w:t>adság, védőruha, munkaruha) az Ó</w:t>
      </w:r>
      <w:r w:rsidR="00550180" w:rsidRPr="003A651A">
        <w:t xml:space="preserve">voda végzi. </w:t>
      </w:r>
    </w:p>
    <w:p w14:paraId="5A6A3805" w14:textId="77777777" w:rsidR="00550180" w:rsidRPr="003A651A" w:rsidRDefault="00550180" w:rsidP="00550180">
      <w:pPr>
        <w:pStyle w:val="Stlus"/>
        <w:spacing w:before="19" w:line="259" w:lineRule="exact"/>
        <w:ind w:left="427" w:right="796" w:hanging="5"/>
      </w:pPr>
    </w:p>
    <w:p w14:paraId="37F3F8ED" w14:textId="572AD263" w:rsidR="00550180" w:rsidRPr="003A651A" w:rsidRDefault="00382537" w:rsidP="00550180">
      <w:pPr>
        <w:pStyle w:val="Stlus"/>
        <w:spacing w:before="9" w:line="273" w:lineRule="exact"/>
        <w:ind w:left="540" w:right="-53" w:hanging="540"/>
        <w:jc w:val="both"/>
      </w:pPr>
      <w:r>
        <w:t>5</w:t>
      </w:r>
      <w:r w:rsidR="00550180" w:rsidRPr="003A651A">
        <w:t>.5.  A MÁK felé a jelentési kötelezettségeket - túlóra, helyettesítés, munkából való távollét, munkaügyi iratok - a mindenkori számfejtési rendszer, program szerint  folyamatosan, naprakészen a Köznevelési GAMESZ és az Óvoda végzi.</w:t>
      </w:r>
    </w:p>
    <w:p w14:paraId="3ACC712D" w14:textId="77777777" w:rsidR="009E6A2A" w:rsidRPr="003A651A" w:rsidRDefault="009E6A2A" w:rsidP="00550180">
      <w:pPr>
        <w:pStyle w:val="Stlus"/>
        <w:spacing w:line="278" w:lineRule="exact"/>
        <w:ind w:right="100"/>
        <w:jc w:val="both"/>
        <w:rPr>
          <w:b/>
        </w:rPr>
      </w:pPr>
    </w:p>
    <w:p w14:paraId="4DF4C341" w14:textId="77777777" w:rsidR="004F77D6" w:rsidRPr="003A651A" w:rsidRDefault="004F77D6" w:rsidP="00550180">
      <w:pPr>
        <w:pStyle w:val="Stlus"/>
        <w:spacing w:line="278" w:lineRule="exact"/>
        <w:ind w:right="100"/>
        <w:jc w:val="both"/>
        <w:rPr>
          <w:b/>
        </w:rPr>
      </w:pPr>
    </w:p>
    <w:p w14:paraId="501E978D" w14:textId="4E780781" w:rsidR="00550180" w:rsidRPr="003A651A" w:rsidRDefault="00382537" w:rsidP="00550180">
      <w:pPr>
        <w:pStyle w:val="Stlus"/>
        <w:spacing w:line="278" w:lineRule="exact"/>
        <w:ind w:right="100"/>
        <w:rPr>
          <w:b/>
        </w:rPr>
      </w:pPr>
      <w:r>
        <w:rPr>
          <w:b/>
        </w:rPr>
        <w:t>6</w:t>
      </w:r>
      <w:r w:rsidR="00550180" w:rsidRPr="003A651A">
        <w:rPr>
          <w:b/>
        </w:rPr>
        <w:t>. Az egyéb nyilvántartások vezetésének rendje</w:t>
      </w:r>
    </w:p>
    <w:p w14:paraId="40A8CBA6" w14:textId="77777777" w:rsidR="00550180" w:rsidRPr="003A651A" w:rsidRDefault="00550180" w:rsidP="00550180">
      <w:pPr>
        <w:pStyle w:val="Stlus"/>
        <w:spacing w:line="278" w:lineRule="exact"/>
        <w:ind w:right="100"/>
      </w:pPr>
    </w:p>
    <w:p w14:paraId="26996776" w14:textId="26D4297B" w:rsidR="00550180" w:rsidRPr="00961C49" w:rsidRDefault="00382537" w:rsidP="00550180">
      <w:pPr>
        <w:pStyle w:val="Stlus"/>
        <w:spacing w:line="278" w:lineRule="exact"/>
        <w:ind w:left="567" w:right="-53" w:hanging="567"/>
        <w:jc w:val="both"/>
      </w:pPr>
      <w:r>
        <w:t>6</w:t>
      </w:r>
      <w:r w:rsidR="00550180" w:rsidRPr="003A651A">
        <w:t xml:space="preserve">.1. </w:t>
      </w:r>
      <w:r w:rsidR="00550180" w:rsidRPr="00961C49">
        <w:t>A kisértékű tárgyi eszközök analitikus nyilvántartását - ide értve a munkahelyeken használ</w:t>
      </w:r>
      <w:r w:rsidR="00A1476C" w:rsidRPr="00961C49">
        <w:t>atban lévő készleteket is - az Ó</w:t>
      </w:r>
      <w:r w:rsidR="00550180" w:rsidRPr="00961C49">
        <w:t>voda végzi. Ennek során a bevételezéseket, felhasználásokat és más csökkentéseket, növekedéseket igazol</w:t>
      </w:r>
      <w:r w:rsidR="00BA22BF" w:rsidRPr="00961C49">
        <w:rPr>
          <w:color w:val="FF0000"/>
        </w:rPr>
        <w:t>ja</w:t>
      </w:r>
      <w:r w:rsidR="00550180" w:rsidRPr="00961C49">
        <w:t xml:space="preserve">, </w:t>
      </w:r>
      <w:proofErr w:type="spellStart"/>
      <w:r w:rsidR="00550180" w:rsidRPr="00961C49">
        <w:t>bizonylatol</w:t>
      </w:r>
      <w:r w:rsidR="00BA22BF" w:rsidRPr="00961C49">
        <w:rPr>
          <w:color w:val="FF0000"/>
        </w:rPr>
        <w:t>ja</w:t>
      </w:r>
      <w:proofErr w:type="spellEnd"/>
      <w:r w:rsidR="00550180" w:rsidRPr="00961C49">
        <w:t xml:space="preserve">. </w:t>
      </w:r>
    </w:p>
    <w:p w14:paraId="28305B7D" w14:textId="7C849B10" w:rsidR="004F77D6" w:rsidRPr="003A651A" w:rsidRDefault="00550180" w:rsidP="009E6A2A">
      <w:pPr>
        <w:pStyle w:val="Stlus"/>
        <w:spacing w:before="4" w:line="273" w:lineRule="exact"/>
        <w:ind w:left="567" w:right="-53"/>
        <w:jc w:val="both"/>
      </w:pPr>
      <w:r w:rsidRPr="00961C49">
        <w:t>A nagyértékű befektetett eszközök analitikus nyilvántartását a Köznevelési</w:t>
      </w:r>
      <w:r w:rsidR="00961C49">
        <w:t xml:space="preserve"> GAMESZ végzi. A bevételezések</w:t>
      </w:r>
      <w:r w:rsidR="00915750" w:rsidRPr="00961C49">
        <w:t xml:space="preserve"> </w:t>
      </w:r>
      <w:r w:rsidR="00961C49" w:rsidRPr="00580AC3">
        <w:rPr>
          <w:color w:val="FF0000"/>
        </w:rPr>
        <w:t>az óvoda által leigazolt s</w:t>
      </w:r>
      <w:r w:rsidR="00915750" w:rsidRPr="00580AC3">
        <w:rPr>
          <w:color w:val="FF0000"/>
        </w:rPr>
        <w:t>zámla alapján</w:t>
      </w:r>
      <w:r w:rsidR="00580AC3">
        <w:rPr>
          <w:color w:val="FF0000"/>
        </w:rPr>
        <w:t xml:space="preserve"> az</w:t>
      </w:r>
      <w:r w:rsidRPr="00961C49">
        <w:t xml:space="preserve"> egyéb növekedések, csökkenések bizonylatait kiállítja, folyamatosan egyeztet a főkönyvi könyveléssel és az óvodával. A bevételezés során kiállított nyilvánt</w:t>
      </w:r>
      <w:r w:rsidR="00F235F9" w:rsidRPr="00961C49">
        <w:t>artó lap másolatát megküldi az Ó</w:t>
      </w:r>
      <w:r w:rsidRPr="00961C49">
        <w:t>vodának. Az egyéb növekedések, csökkenések (pl.: selejtezés, térítésnélküli átadás, átvétel, lopás, betörés miatti csökkenés) - értékcsö</w:t>
      </w:r>
      <w:r w:rsidR="00A1476C" w:rsidRPr="00961C49">
        <w:t>kkenésen kívül - változását az Ó</w:t>
      </w:r>
      <w:r w:rsidRPr="00961C49">
        <w:t>voda jelenti a Köznev</w:t>
      </w:r>
      <w:r w:rsidR="00F235F9" w:rsidRPr="00961C49">
        <w:t xml:space="preserve">elési </w:t>
      </w:r>
      <w:proofErr w:type="spellStart"/>
      <w:r w:rsidR="00F235F9" w:rsidRPr="00961C49">
        <w:t>GAMESZ-nek</w:t>
      </w:r>
      <w:proofErr w:type="spellEnd"/>
      <w:r w:rsidR="00F235F9" w:rsidRPr="00961C49">
        <w:t>, a Köznevelési</w:t>
      </w:r>
      <w:r w:rsidRPr="00961C49">
        <w:t xml:space="preserve"> GAMESZ ez alapján végzi el a bizonylatok kiállítását.</w:t>
      </w:r>
    </w:p>
    <w:p w14:paraId="6622F0A2" w14:textId="623296C3" w:rsidR="00550180" w:rsidRPr="003A651A" w:rsidRDefault="00550180" w:rsidP="009E6A2A">
      <w:pPr>
        <w:pStyle w:val="Stlus"/>
        <w:spacing w:before="4" w:line="273" w:lineRule="exact"/>
        <w:ind w:left="567" w:right="-53"/>
        <w:jc w:val="both"/>
      </w:pPr>
      <w:r w:rsidRPr="003A651A">
        <w:t xml:space="preserve"> </w:t>
      </w:r>
    </w:p>
    <w:p w14:paraId="65765DBA" w14:textId="20DF909B" w:rsidR="00550180" w:rsidRPr="00580AC3" w:rsidRDefault="00382537" w:rsidP="00550180">
      <w:pPr>
        <w:pStyle w:val="Stlus"/>
        <w:tabs>
          <w:tab w:val="left" w:pos="9127"/>
        </w:tabs>
        <w:spacing w:before="4" w:line="278" w:lineRule="exact"/>
        <w:ind w:left="567" w:right="-53" w:hanging="567"/>
        <w:jc w:val="both"/>
        <w:rPr>
          <w:color w:val="FF0000"/>
        </w:rPr>
      </w:pPr>
      <w:r>
        <w:t>6</w:t>
      </w:r>
      <w:r w:rsidR="00550180" w:rsidRPr="003A651A">
        <w:t>.2. A</w:t>
      </w:r>
      <w:r w:rsidR="00915750">
        <w:t>z</w:t>
      </w:r>
      <w:r w:rsidR="00A1476C" w:rsidRPr="003A651A">
        <w:t xml:space="preserve"> Ó</w:t>
      </w:r>
      <w:r w:rsidR="00550180" w:rsidRPr="003A651A">
        <w:t xml:space="preserve">voda elvégzi az általa nyilvántartott </w:t>
      </w:r>
      <w:r w:rsidR="00480E9F" w:rsidRPr="003A651A">
        <w:t xml:space="preserve">kisértékű </w:t>
      </w:r>
      <w:r w:rsidR="00550180" w:rsidRPr="003A651A">
        <w:t>eszközök és készletek év végi leltárfelvételét, a leltárak összesítését és kiértékelését</w:t>
      </w:r>
      <w:r w:rsidR="00915750">
        <w:t xml:space="preserve">, </w:t>
      </w:r>
      <w:r w:rsidR="00915750" w:rsidRPr="00580AC3">
        <w:rPr>
          <w:color w:val="FF0000"/>
        </w:rPr>
        <w:t xml:space="preserve">és annak egy példányát megküldi a Köznevelési </w:t>
      </w:r>
      <w:proofErr w:type="spellStart"/>
      <w:r w:rsidR="00915750" w:rsidRPr="00580AC3">
        <w:rPr>
          <w:color w:val="FF0000"/>
        </w:rPr>
        <w:t>GAMESZ-nek</w:t>
      </w:r>
      <w:proofErr w:type="spellEnd"/>
      <w:r w:rsidR="00915750" w:rsidRPr="00580AC3">
        <w:rPr>
          <w:color w:val="FF0000"/>
        </w:rPr>
        <w:t>.</w:t>
      </w:r>
      <w:r w:rsidR="00550180" w:rsidRPr="00580AC3">
        <w:rPr>
          <w:color w:val="FF0000"/>
        </w:rPr>
        <w:t xml:space="preserve"> </w:t>
      </w:r>
    </w:p>
    <w:p w14:paraId="08F69179" w14:textId="77777777" w:rsidR="00550180" w:rsidRPr="003A651A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/>
        <w:jc w:val="both"/>
      </w:pPr>
      <w:r w:rsidRPr="003A651A">
        <w:t>A nagyértékű tárgyi eszközök leltározását</w:t>
      </w:r>
      <w:r w:rsidR="00A1476C" w:rsidRPr="003A651A">
        <w:t xml:space="preserve"> a Köznevelési GAMESZ végzi az Ó</w:t>
      </w:r>
      <w:r w:rsidRPr="003A651A">
        <w:t xml:space="preserve">voda közreműködésével. </w:t>
      </w:r>
    </w:p>
    <w:p w14:paraId="76378DD2" w14:textId="77777777" w:rsidR="00550180" w:rsidRPr="003A651A" w:rsidRDefault="00550180" w:rsidP="00550180">
      <w:pPr>
        <w:pStyle w:val="Stlus"/>
        <w:tabs>
          <w:tab w:val="left" w:pos="9127"/>
        </w:tabs>
        <w:spacing w:before="4" w:line="278" w:lineRule="exact"/>
        <w:ind w:left="427" w:right="-53"/>
        <w:jc w:val="both"/>
      </w:pPr>
    </w:p>
    <w:p w14:paraId="4C489A57" w14:textId="55D74CB7" w:rsidR="00550180" w:rsidRPr="003A651A" w:rsidRDefault="00382537" w:rsidP="00550180">
      <w:pPr>
        <w:pStyle w:val="Stlus"/>
        <w:spacing w:line="273" w:lineRule="exact"/>
        <w:ind w:left="567" w:right="-53" w:hanging="567"/>
        <w:jc w:val="both"/>
      </w:pPr>
      <w:r>
        <w:t>6</w:t>
      </w:r>
      <w:r w:rsidR="00A1476C" w:rsidRPr="003A651A">
        <w:t>.3. Az Ó</w:t>
      </w:r>
      <w:r w:rsidR="00550180" w:rsidRPr="003A651A">
        <w:t xml:space="preserve">voda </w:t>
      </w:r>
      <w:r w:rsidR="00605982" w:rsidRPr="00580AC3">
        <w:rPr>
          <w:color w:val="FF0000"/>
        </w:rPr>
        <w:t>jelzi</w:t>
      </w:r>
      <w:r w:rsidR="00550180" w:rsidRPr="003A651A">
        <w:t xml:space="preserve"> a Köznevelési GAMESZ</w:t>
      </w:r>
      <w:r w:rsidR="00605982">
        <w:t xml:space="preserve"> </w:t>
      </w:r>
      <w:r w:rsidR="00605982" w:rsidRPr="00580AC3">
        <w:rPr>
          <w:color w:val="FF0000"/>
        </w:rPr>
        <w:t xml:space="preserve">felé </w:t>
      </w:r>
      <w:r w:rsidR="00961C49" w:rsidRPr="00580AC3">
        <w:rPr>
          <w:color w:val="FF0000"/>
        </w:rPr>
        <w:t>a selejtezési igényét, és annak</w:t>
      </w:r>
      <w:r w:rsidR="009068FB">
        <w:t xml:space="preserve"> közreműködésével</w:t>
      </w:r>
      <w:r w:rsidR="00550180" w:rsidRPr="003A651A">
        <w:t xml:space="preserve"> előkészíti és végrehajtja az esedékes selejtezéseket és gondoskodik azok bizonylatolásáról. </w:t>
      </w:r>
      <w:r w:rsidR="00480E9F" w:rsidRPr="003A651A">
        <w:t xml:space="preserve">A </w:t>
      </w:r>
      <w:r w:rsidR="00550180" w:rsidRPr="003A651A">
        <w:t xml:space="preserve">Selejtezési Jegyzőkönyv két példányát </w:t>
      </w:r>
      <w:r w:rsidR="00480E9F" w:rsidRPr="003A651A">
        <w:t xml:space="preserve">beküldi a Köznevelési GAMESZ-be aláírásra, </w:t>
      </w:r>
      <w:r w:rsidR="00F235F9" w:rsidRPr="003A651A">
        <w:t>majd annak</w:t>
      </w:r>
      <w:r w:rsidR="00EB157A" w:rsidRPr="003A651A">
        <w:t xml:space="preserve"> egy példánya az Óvodába visszaküldésre kerül. </w:t>
      </w:r>
      <w:r w:rsidR="00550180" w:rsidRPr="003A651A">
        <w:t xml:space="preserve">  </w:t>
      </w:r>
    </w:p>
    <w:p w14:paraId="1855C88F" w14:textId="77777777" w:rsidR="00550180" w:rsidRPr="003A651A" w:rsidRDefault="00550180" w:rsidP="00550180">
      <w:pPr>
        <w:pStyle w:val="Stlus"/>
        <w:spacing w:line="273" w:lineRule="exact"/>
        <w:ind w:left="427" w:right="-53" w:hanging="427"/>
        <w:jc w:val="both"/>
      </w:pPr>
    </w:p>
    <w:p w14:paraId="2DFBDE55" w14:textId="0E8C54D4" w:rsidR="00550180" w:rsidRPr="00642EAD" w:rsidRDefault="00382537" w:rsidP="00642EAD">
      <w:pPr>
        <w:pStyle w:val="Stlus"/>
        <w:spacing w:line="278" w:lineRule="exact"/>
        <w:ind w:left="567" w:right="-53" w:hanging="567"/>
        <w:jc w:val="both"/>
        <w:rPr>
          <w:color w:val="0070C0"/>
        </w:rPr>
      </w:pPr>
      <w:r>
        <w:t>6</w:t>
      </w:r>
      <w:r w:rsidR="00961C49">
        <w:t>.4. A</w:t>
      </w:r>
      <w:r w:rsidR="00194F4A">
        <w:t xml:space="preserve"> </w:t>
      </w:r>
      <w:r w:rsidR="00194F4A" w:rsidRPr="00580AC3">
        <w:rPr>
          <w:color w:val="FF0000"/>
        </w:rPr>
        <w:t>leltározási</w:t>
      </w:r>
      <w:r w:rsidR="00194F4A">
        <w:rPr>
          <w:color w:val="0070C0"/>
        </w:rPr>
        <w:t xml:space="preserve"> </w:t>
      </w:r>
      <w:r w:rsidR="00550180" w:rsidRPr="003A651A">
        <w:t>és selejtezési feladatok előkészítése és végrehajtása a leltározási és selejtezési szabályzat</w:t>
      </w:r>
      <w:r w:rsidR="00642EAD" w:rsidRPr="00580AC3">
        <w:rPr>
          <w:color w:val="FF0000"/>
        </w:rPr>
        <w:t>ok</w:t>
      </w:r>
      <w:r w:rsidR="00550180" w:rsidRPr="003A651A">
        <w:t xml:space="preserve"> alapján történik. </w:t>
      </w:r>
    </w:p>
    <w:p w14:paraId="328D2830" w14:textId="77777777" w:rsidR="00550180" w:rsidRPr="003A651A" w:rsidRDefault="00550180" w:rsidP="00550180">
      <w:pPr>
        <w:pStyle w:val="Stlus"/>
        <w:spacing w:line="278" w:lineRule="exact"/>
        <w:ind w:left="427" w:right="-53" w:hanging="427"/>
        <w:jc w:val="both"/>
      </w:pPr>
    </w:p>
    <w:p w14:paraId="6C4B93F3" w14:textId="3007EC40" w:rsidR="00550180" w:rsidRPr="003A651A" w:rsidRDefault="00382537" w:rsidP="00550180">
      <w:pPr>
        <w:pStyle w:val="Stlus"/>
        <w:spacing w:before="4" w:line="278" w:lineRule="exact"/>
        <w:ind w:left="567" w:right="-53" w:hanging="567"/>
        <w:jc w:val="both"/>
      </w:pPr>
      <w:r>
        <w:t>6</w:t>
      </w:r>
      <w:r w:rsidR="00550180" w:rsidRPr="003A651A">
        <w:t>.5. Az államháztartáson belülről és az államháztartáson kívülről átvett pénzeszközökről, a célra adott elő</w:t>
      </w:r>
      <w:r w:rsidR="00FA7209">
        <w:t xml:space="preserve">irányzatokról, az előző évi </w:t>
      </w:r>
      <w:r w:rsidR="00550180" w:rsidRPr="00FA7209">
        <w:rPr>
          <w:color w:val="FF0000"/>
        </w:rPr>
        <w:t xml:space="preserve">maradvány </w:t>
      </w:r>
      <w:r w:rsidR="00550180" w:rsidRPr="003A651A">
        <w:t xml:space="preserve">felhasználásról a </w:t>
      </w:r>
      <w:r w:rsidR="00550180" w:rsidRPr="003A651A">
        <w:rPr>
          <w:bCs/>
        </w:rPr>
        <w:t>Köznevelési GAMESZ</w:t>
      </w:r>
      <w:r w:rsidR="00550180" w:rsidRPr="003A651A">
        <w:t xml:space="preserve"> nyilvánta</w:t>
      </w:r>
      <w:r w:rsidR="00F235F9" w:rsidRPr="003A651A">
        <w:t>rtást vezet, szükség esetén az Ó</w:t>
      </w:r>
      <w:r w:rsidR="00550180" w:rsidRPr="003A651A">
        <w:t>vodával egyeztet.</w:t>
      </w:r>
    </w:p>
    <w:p w14:paraId="2A77BB4D" w14:textId="77777777" w:rsidR="00550180" w:rsidRPr="003A651A" w:rsidRDefault="00550180" w:rsidP="00550180">
      <w:pPr>
        <w:pStyle w:val="Stlus"/>
        <w:spacing w:before="4" w:line="278" w:lineRule="exact"/>
        <w:ind w:left="427" w:right="446" w:hanging="427"/>
      </w:pPr>
    </w:p>
    <w:p w14:paraId="4E5953B6" w14:textId="65825D35" w:rsidR="00550180" w:rsidRPr="00580AC3" w:rsidRDefault="00382537" w:rsidP="00F235F9">
      <w:pPr>
        <w:pStyle w:val="Stlus"/>
        <w:tabs>
          <w:tab w:val="left" w:pos="9127"/>
          <w:tab w:val="left" w:pos="9180"/>
        </w:tabs>
        <w:spacing w:line="273" w:lineRule="exact"/>
        <w:ind w:left="567" w:right="-53" w:hanging="567"/>
        <w:jc w:val="both"/>
        <w:rPr>
          <w:color w:val="FF0000"/>
        </w:rPr>
      </w:pPr>
      <w:r>
        <w:t>6</w:t>
      </w:r>
      <w:r w:rsidR="00550180" w:rsidRPr="003A651A">
        <w:t xml:space="preserve">.6. </w:t>
      </w:r>
      <w:r w:rsidR="00EB157A" w:rsidRPr="003A651A">
        <w:t>Az étkeztetésben résztvevők összesítőjét a</w:t>
      </w:r>
      <w:r w:rsidR="00A1476C" w:rsidRPr="003A651A">
        <w:t xml:space="preserve"> tárgyhót követő </w:t>
      </w:r>
      <w:r w:rsidR="00F235F9" w:rsidRPr="003A651A">
        <w:t xml:space="preserve">hónap </w:t>
      </w:r>
      <w:r w:rsidR="00A1476C" w:rsidRPr="003A651A">
        <w:t>5</w:t>
      </w:r>
      <w:r w:rsidR="00F235F9" w:rsidRPr="003A651A">
        <w:t>. napjá</w:t>
      </w:r>
      <w:r w:rsidR="00A1476C" w:rsidRPr="003A651A">
        <w:t>ig az Ó</w:t>
      </w:r>
      <w:r w:rsidR="00550180" w:rsidRPr="003A651A">
        <w:t xml:space="preserve">voda megküldi a Köznevelési </w:t>
      </w:r>
      <w:proofErr w:type="spellStart"/>
      <w:r w:rsidR="00550180" w:rsidRPr="003A651A">
        <w:t>GAMESZ-</w:t>
      </w:r>
      <w:r w:rsidR="00F235F9" w:rsidRPr="003A651A">
        <w:t>nek</w:t>
      </w:r>
      <w:proofErr w:type="spellEnd"/>
      <w:r w:rsidR="00F235F9" w:rsidRPr="003A651A">
        <w:t xml:space="preserve">, mely egyben tartalmazza a </w:t>
      </w:r>
      <w:r w:rsidR="00550180" w:rsidRPr="003A651A">
        <w:t>kedvezményben részesülőket is</w:t>
      </w:r>
      <w:r w:rsidR="00642EAD">
        <w:t xml:space="preserve">, </w:t>
      </w:r>
      <w:r w:rsidR="00642EAD" w:rsidRPr="00580AC3">
        <w:rPr>
          <w:color w:val="FF0000"/>
        </w:rPr>
        <w:t>valamint a normatíva elszámoláshoz szükséges felvételi mulasztási naplók másolatait csoportonként.</w:t>
      </w:r>
    </w:p>
    <w:p w14:paraId="509718E0" w14:textId="52A0E65A" w:rsidR="009E6A2A" w:rsidRPr="00580AC3" w:rsidRDefault="009E6A2A" w:rsidP="00550180">
      <w:pPr>
        <w:pStyle w:val="Stlus"/>
        <w:spacing w:before="9" w:line="264" w:lineRule="exact"/>
        <w:ind w:right="96"/>
        <w:rPr>
          <w:b/>
          <w:color w:val="FF0000"/>
        </w:rPr>
      </w:pPr>
    </w:p>
    <w:p w14:paraId="41F37918" w14:textId="08CA3A25" w:rsidR="004F77D6" w:rsidRPr="003A651A" w:rsidRDefault="00382537" w:rsidP="004F77D6">
      <w:pPr>
        <w:pStyle w:val="Stlus"/>
        <w:spacing w:before="9" w:line="264" w:lineRule="exact"/>
        <w:ind w:left="567" w:right="96" w:hanging="567"/>
        <w:jc w:val="both"/>
      </w:pPr>
      <w:r>
        <w:t>6</w:t>
      </w:r>
      <w:r w:rsidR="004F77D6" w:rsidRPr="003A651A">
        <w:t>.7.  A nemzeti köznevelésről szóló törvény végrehajtásáról szóló 229/2012. (VIII. 28.) Korm. rendelet 19-20. §</w:t>
      </w:r>
      <w:proofErr w:type="spellStart"/>
      <w:r w:rsidR="004F77D6" w:rsidRPr="003A651A">
        <w:t>-ai</w:t>
      </w:r>
      <w:proofErr w:type="spellEnd"/>
      <w:r w:rsidR="004F77D6" w:rsidRPr="003A651A">
        <w:t xml:space="preserve"> alapján a köznevelés információs rendszere (KIR) honlapján keresztül teljesítendő </w:t>
      </w:r>
      <w:r w:rsidR="006A68B3" w:rsidRPr="003A651A">
        <w:t xml:space="preserve">statisztikai célú adatszolgáltatásban az Óvodára vonatkozó adatokat a </w:t>
      </w:r>
      <w:r w:rsidR="000425BA" w:rsidRPr="003A651A">
        <w:t xml:space="preserve">Köznevelési </w:t>
      </w:r>
      <w:r w:rsidR="006A68B3" w:rsidRPr="003A651A">
        <w:t>GAMESZ tölti fel</w:t>
      </w:r>
      <w:r w:rsidR="004F77D6" w:rsidRPr="003A651A">
        <w:t xml:space="preserve"> (intézményenként és feladatonként az adatszolgálta</w:t>
      </w:r>
      <w:r w:rsidR="006A68B3" w:rsidRPr="003A651A">
        <w:t xml:space="preserve">tás évét megelőző naptári évről </w:t>
      </w:r>
      <w:r w:rsidR="004F77D6" w:rsidRPr="003A651A">
        <w:t>az intézmény működésével összefüggésben pénzügyi, gazdálkodási és a feladatellátást szolgáló vagyonnal kapcs</w:t>
      </w:r>
      <w:r w:rsidR="006A68B3" w:rsidRPr="003A651A">
        <w:t>olatos közérdekű adatok).</w:t>
      </w:r>
    </w:p>
    <w:p w14:paraId="01B1F89F" w14:textId="77777777" w:rsidR="00896710" w:rsidRPr="003A651A" w:rsidRDefault="00896710" w:rsidP="00550180">
      <w:pPr>
        <w:pStyle w:val="Stlus"/>
        <w:spacing w:before="9" w:line="264" w:lineRule="exact"/>
        <w:ind w:right="96"/>
        <w:rPr>
          <w:b/>
        </w:rPr>
      </w:pPr>
    </w:p>
    <w:p w14:paraId="5F6B504D" w14:textId="77777777" w:rsidR="006A68B3" w:rsidRPr="003A651A" w:rsidRDefault="006A68B3" w:rsidP="00550180">
      <w:pPr>
        <w:pStyle w:val="Stlus"/>
        <w:spacing w:before="9" w:line="264" w:lineRule="exact"/>
        <w:ind w:right="96"/>
        <w:rPr>
          <w:b/>
        </w:rPr>
      </w:pPr>
    </w:p>
    <w:p w14:paraId="4FA21C18" w14:textId="1DD22DBD" w:rsidR="00550180" w:rsidRPr="003A651A" w:rsidRDefault="00382537" w:rsidP="00550180">
      <w:pPr>
        <w:pStyle w:val="Stlus"/>
        <w:spacing w:before="9" w:line="264" w:lineRule="exact"/>
        <w:ind w:right="96"/>
        <w:rPr>
          <w:b/>
        </w:rPr>
      </w:pPr>
      <w:r>
        <w:rPr>
          <w:b/>
        </w:rPr>
        <w:t>7</w:t>
      </w:r>
      <w:r w:rsidR="00550180" w:rsidRPr="003A651A">
        <w:rPr>
          <w:b/>
        </w:rPr>
        <w:t>. A készpénzkezelés rendje</w:t>
      </w:r>
    </w:p>
    <w:p w14:paraId="191CB2F1" w14:textId="77777777" w:rsidR="00550180" w:rsidRPr="003A651A" w:rsidRDefault="00550180" w:rsidP="00550180">
      <w:pPr>
        <w:pStyle w:val="Stlus"/>
        <w:spacing w:before="9" w:line="264" w:lineRule="exact"/>
        <w:ind w:right="96"/>
        <w:rPr>
          <w:b/>
        </w:rPr>
      </w:pPr>
    </w:p>
    <w:p w14:paraId="7D098271" w14:textId="391E47C0" w:rsidR="00550180" w:rsidRPr="003A651A" w:rsidRDefault="00382537" w:rsidP="00550180">
      <w:pPr>
        <w:pStyle w:val="Stlus"/>
        <w:spacing w:before="9" w:line="264" w:lineRule="exact"/>
        <w:ind w:left="540" w:right="-53" w:hanging="540"/>
        <w:jc w:val="both"/>
      </w:pPr>
      <w:r>
        <w:t>7</w:t>
      </w:r>
      <w:r w:rsidR="00A1476C" w:rsidRPr="003A651A">
        <w:t>.1. Az Ó</w:t>
      </w:r>
      <w:r w:rsidR="00550180" w:rsidRPr="003A651A">
        <w:t>voda a készpénzkifizetések teljesítésére – a Pénzkezelési Szabályzatban rögzítettek szerint – készpénz-ellátmánnyal rendelkezik, amelyből teljesítheti a különböző készpénzes kifizetéseket.</w:t>
      </w:r>
    </w:p>
    <w:p w14:paraId="70DE2069" w14:textId="77777777" w:rsidR="00550180" w:rsidRPr="003A651A" w:rsidRDefault="00F235F9" w:rsidP="00550180">
      <w:pPr>
        <w:pStyle w:val="Stlus"/>
        <w:spacing w:before="9" w:line="264" w:lineRule="exact"/>
        <w:ind w:left="540" w:right="-53"/>
        <w:jc w:val="both"/>
      </w:pPr>
      <w:r w:rsidRPr="003A651A">
        <w:t>Az Ó</w:t>
      </w:r>
      <w:r w:rsidR="00550180" w:rsidRPr="003A651A">
        <w:t>vodának a kiadott ellátmányról, vásárlási előlegről 30 napon belül el kell számolni a Köznevelési GAMESZ felé. Egyidejűleg egy személynél csak egy előleg lehet.</w:t>
      </w:r>
    </w:p>
    <w:p w14:paraId="148E43A0" w14:textId="77777777" w:rsidR="00550180" w:rsidRPr="003A651A" w:rsidRDefault="00A1476C" w:rsidP="00550180">
      <w:pPr>
        <w:pStyle w:val="Stlus"/>
        <w:spacing w:before="9" w:line="264" w:lineRule="exact"/>
        <w:ind w:left="540" w:right="-53"/>
        <w:jc w:val="both"/>
      </w:pPr>
      <w:r w:rsidRPr="003A651A">
        <w:t>Az Ó</w:t>
      </w:r>
      <w:r w:rsidR="00550180" w:rsidRPr="003A651A">
        <w:t xml:space="preserve">voda a készpénzes kifizetéseket dolgozója bankkártyájával nem egyenlítheti ki. </w:t>
      </w:r>
    </w:p>
    <w:p w14:paraId="30C4FEC2" w14:textId="77777777" w:rsidR="00550180" w:rsidRPr="003A651A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14:paraId="106E23B5" w14:textId="4C65A93C" w:rsidR="00550180" w:rsidRPr="003A651A" w:rsidRDefault="00DF7BDA" w:rsidP="00550180">
      <w:pPr>
        <w:pStyle w:val="Stlus"/>
        <w:spacing w:before="9" w:line="264" w:lineRule="exact"/>
        <w:ind w:left="540" w:right="-53" w:hanging="540"/>
        <w:jc w:val="both"/>
      </w:pPr>
      <w:r>
        <w:t>7</w:t>
      </w:r>
      <w:r w:rsidR="00550180" w:rsidRPr="003A651A">
        <w:t>.2. A kifizetések bizonylatolását az "Óvoda kiadott ellátmányának, vásárlási előle</w:t>
      </w:r>
      <w:r w:rsidR="00F235F9" w:rsidRPr="003A651A">
        <w:t xml:space="preserve">gének elszámolása" Köznevelési </w:t>
      </w:r>
      <w:r w:rsidR="00550180" w:rsidRPr="003A651A">
        <w:t xml:space="preserve">GAMESZ által készített nyomtatványon végzi. </w:t>
      </w:r>
    </w:p>
    <w:p w14:paraId="6C5C9850" w14:textId="77777777" w:rsidR="00550180" w:rsidRPr="003A651A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14:paraId="374C32CB" w14:textId="4EBAC03A" w:rsidR="00550180" w:rsidRPr="003A651A" w:rsidRDefault="00DF7BDA" w:rsidP="00550180">
      <w:pPr>
        <w:pStyle w:val="Stlus"/>
        <w:spacing w:before="9" w:line="264" w:lineRule="exact"/>
        <w:ind w:left="540" w:right="-53" w:hanging="540"/>
        <w:jc w:val="both"/>
      </w:pPr>
      <w:r>
        <w:t>7</w:t>
      </w:r>
      <w:r w:rsidR="00550180" w:rsidRPr="003A651A">
        <w:t>.3. A</w:t>
      </w:r>
      <w:r w:rsidR="00F235F9" w:rsidRPr="003A651A">
        <w:t>z Óvoda a</w:t>
      </w:r>
      <w:r w:rsidR="00550180" w:rsidRPr="003A651A">
        <w:t xml:space="preserve"> készpénz-forgalomról a Pénzkezelési Szabályzat alapján elszámol a Köznevelési GAMESZ felé.</w:t>
      </w:r>
    </w:p>
    <w:p w14:paraId="014567CC" w14:textId="77777777" w:rsidR="00550180" w:rsidRPr="003A651A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14:paraId="5EABAC9D" w14:textId="133BF133" w:rsidR="00550180" w:rsidRPr="003A651A" w:rsidRDefault="00DF7BDA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550180" w:rsidRPr="003A651A">
        <w:rPr>
          <w:rFonts w:ascii="Arial" w:hAnsi="Arial" w:cs="Arial"/>
          <w:szCs w:val="24"/>
        </w:rPr>
        <w:t>.4. A készpénz-kifi</w:t>
      </w:r>
      <w:r w:rsidR="00A1476C" w:rsidRPr="003A651A">
        <w:rPr>
          <w:rFonts w:ascii="Arial" w:hAnsi="Arial" w:cs="Arial"/>
          <w:szCs w:val="24"/>
        </w:rPr>
        <w:t>zetések szabályszerűségéért az Ó</w:t>
      </w:r>
      <w:r w:rsidR="00550180" w:rsidRPr="003A651A">
        <w:rPr>
          <w:rFonts w:ascii="Arial" w:hAnsi="Arial" w:cs="Arial"/>
          <w:szCs w:val="24"/>
        </w:rPr>
        <w:t>voda vezetője a felelős, és gondoskodik egyúttal a pénz biztonságos tárolásáról.</w:t>
      </w:r>
    </w:p>
    <w:p w14:paraId="7B09E304" w14:textId="77777777" w:rsidR="00550180" w:rsidRPr="003A651A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</w:p>
    <w:p w14:paraId="45570FE8" w14:textId="245AFC8D" w:rsidR="00550180" w:rsidRPr="003A651A" w:rsidRDefault="00DF7BDA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</w:t>
      </w:r>
      <w:r w:rsidR="00550180" w:rsidRPr="003A651A">
        <w:rPr>
          <w:rFonts w:ascii="Arial" w:hAnsi="Arial" w:cs="Arial"/>
          <w:szCs w:val="24"/>
        </w:rPr>
        <w:t>.5. A készpénzben beszedett bevételek kiadások teljesí</w:t>
      </w:r>
      <w:r w:rsidR="00A1476C" w:rsidRPr="003A651A">
        <w:rPr>
          <w:rFonts w:ascii="Arial" w:hAnsi="Arial" w:cs="Arial"/>
          <w:szCs w:val="24"/>
        </w:rPr>
        <w:t>tésére nem fordíthatók, azt az Ó</w:t>
      </w:r>
      <w:r w:rsidR="00550180" w:rsidRPr="003A651A">
        <w:rPr>
          <w:rFonts w:ascii="Arial" w:hAnsi="Arial" w:cs="Arial"/>
          <w:szCs w:val="24"/>
        </w:rPr>
        <w:t xml:space="preserve">voda köteles 24 órán belül a Pénzkezelési Szabályzatban </w:t>
      </w:r>
      <w:r w:rsidR="00F235F9" w:rsidRPr="003A651A">
        <w:rPr>
          <w:rFonts w:ascii="Arial" w:hAnsi="Arial" w:cs="Arial"/>
          <w:szCs w:val="24"/>
        </w:rPr>
        <w:t xml:space="preserve">előírtak szerinti bankszámlára </w:t>
      </w:r>
      <w:r w:rsidR="00550180" w:rsidRPr="003A651A">
        <w:rPr>
          <w:rFonts w:ascii="Arial" w:hAnsi="Arial" w:cs="Arial"/>
          <w:szCs w:val="24"/>
        </w:rPr>
        <w:t>befizetni.</w:t>
      </w:r>
    </w:p>
    <w:p w14:paraId="2127FC24" w14:textId="1600C7A0" w:rsidR="00896710" w:rsidRPr="003A651A" w:rsidRDefault="00896710" w:rsidP="00550180">
      <w:pPr>
        <w:jc w:val="both"/>
        <w:rPr>
          <w:rFonts w:ascii="Arial" w:hAnsi="Arial" w:cs="Arial"/>
          <w:szCs w:val="24"/>
        </w:rPr>
      </w:pPr>
    </w:p>
    <w:p w14:paraId="36F6F0BC" w14:textId="77777777" w:rsidR="00896710" w:rsidRPr="003A651A" w:rsidRDefault="00896710" w:rsidP="00550180">
      <w:pPr>
        <w:jc w:val="both"/>
        <w:rPr>
          <w:rFonts w:ascii="Arial" w:hAnsi="Arial" w:cs="Arial"/>
          <w:szCs w:val="24"/>
        </w:rPr>
      </w:pPr>
    </w:p>
    <w:p w14:paraId="751765BE" w14:textId="379F021D" w:rsidR="00550180" w:rsidRPr="003A651A" w:rsidRDefault="00DF7BDA" w:rsidP="0055018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8</w:t>
      </w:r>
      <w:r w:rsidR="00550180" w:rsidRPr="003A651A">
        <w:rPr>
          <w:rFonts w:ascii="Arial" w:hAnsi="Arial" w:cs="Arial"/>
          <w:b/>
          <w:szCs w:val="24"/>
        </w:rPr>
        <w:t>. Beszámolás</w:t>
      </w:r>
    </w:p>
    <w:p w14:paraId="1DA716BF" w14:textId="77777777" w:rsidR="009E6A2A" w:rsidRPr="003A651A" w:rsidRDefault="009E6A2A" w:rsidP="00550180">
      <w:pPr>
        <w:rPr>
          <w:rFonts w:ascii="Arial" w:hAnsi="Arial" w:cs="Arial"/>
          <w:b/>
          <w:szCs w:val="24"/>
        </w:rPr>
      </w:pPr>
    </w:p>
    <w:p w14:paraId="05C7C2CD" w14:textId="6CBD96DA" w:rsidR="00881F99" w:rsidRPr="003A651A" w:rsidRDefault="00550180" w:rsidP="00F75A66">
      <w:pPr>
        <w:jc w:val="both"/>
        <w:rPr>
          <w:rFonts w:ascii="Arial" w:hAnsi="Arial" w:cs="Arial"/>
          <w:szCs w:val="24"/>
        </w:rPr>
      </w:pPr>
      <w:r w:rsidRPr="003A651A">
        <w:rPr>
          <w:rFonts w:ascii="Arial" w:hAnsi="Arial" w:cs="Arial"/>
          <w:szCs w:val="24"/>
        </w:rPr>
        <w:t>A havi jelentések, negyedéves jelentések, a beszámoló készítése</w:t>
      </w:r>
      <w:r w:rsidR="00D10CEB" w:rsidRPr="003A651A">
        <w:rPr>
          <w:rFonts w:ascii="Arial" w:hAnsi="Arial" w:cs="Arial"/>
          <w:szCs w:val="24"/>
        </w:rPr>
        <w:t xml:space="preserve"> (beleértve a mérlegtételeket alátámasztó leltárak készítését)</w:t>
      </w:r>
      <w:r w:rsidRPr="003A651A">
        <w:rPr>
          <w:rFonts w:ascii="Arial" w:hAnsi="Arial" w:cs="Arial"/>
          <w:szCs w:val="24"/>
        </w:rPr>
        <w:t>, az éves gazdálkodási adato</w:t>
      </w:r>
      <w:r w:rsidR="00F235F9" w:rsidRPr="003A651A">
        <w:rPr>
          <w:rFonts w:ascii="Arial" w:hAnsi="Arial" w:cs="Arial"/>
          <w:szCs w:val="24"/>
        </w:rPr>
        <w:t>k betöltése a MÁK adatszolgált</w:t>
      </w:r>
      <w:r w:rsidRPr="003A651A">
        <w:rPr>
          <w:rFonts w:ascii="Arial" w:hAnsi="Arial" w:cs="Arial"/>
          <w:szCs w:val="24"/>
        </w:rPr>
        <w:t xml:space="preserve">ató rendszerébe a Köznevelési GAMESZ feladata. </w:t>
      </w:r>
    </w:p>
    <w:p w14:paraId="44123303" w14:textId="045B85A1" w:rsidR="002359AB" w:rsidRPr="003A651A" w:rsidRDefault="002359AB" w:rsidP="00F75A66">
      <w:pPr>
        <w:jc w:val="both"/>
        <w:rPr>
          <w:rFonts w:ascii="Arial" w:hAnsi="Arial" w:cs="Arial"/>
          <w:szCs w:val="24"/>
        </w:rPr>
      </w:pPr>
      <w:r w:rsidRPr="003A651A">
        <w:rPr>
          <w:rFonts w:ascii="Arial" w:hAnsi="Arial" w:cs="Arial"/>
          <w:szCs w:val="24"/>
        </w:rPr>
        <w:t xml:space="preserve">A </w:t>
      </w:r>
      <w:r w:rsidR="00881F99" w:rsidRPr="003A651A">
        <w:rPr>
          <w:rFonts w:ascii="Arial" w:hAnsi="Arial" w:cs="Arial"/>
          <w:szCs w:val="24"/>
        </w:rPr>
        <w:t>gazdálkodással kapcsolatos</w:t>
      </w:r>
      <w:r w:rsidR="0060609C" w:rsidRPr="003A651A">
        <w:rPr>
          <w:rFonts w:ascii="Arial" w:hAnsi="Arial" w:cs="Arial"/>
          <w:szCs w:val="24"/>
        </w:rPr>
        <w:t xml:space="preserve"> minden</w:t>
      </w:r>
      <w:r w:rsidR="00881F99" w:rsidRPr="003A651A">
        <w:rPr>
          <w:rFonts w:ascii="Arial" w:hAnsi="Arial" w:cs="Arial"/>
          <w:szCs w:val="24"/>
        </w:rPr>
        <w:t xml:space="preserve"> adatszolgáltatás a </w:t>
      </w:r>
      <w:r w:rsidR="000425BA" w:rsidRPr="003A651A">
        <w:rPr>
          <w:rFonts w:ascii="Arial" w:hAnsi="Arial" w:cs="Arial"/>
          <w:szCs w:val="24"/>
        </w:rPr>
        <w:t xml:space="preserve">Köznevelési </w:t>
      </w:r>
      <w:r w:rsidR="00881F99" w:rsidRPr="003A651A">
        <w:rPr>
          <w:rFonts w:ascii="Arial" w:hAnsi="Arial" w:cs="Arial"/>
          <w:szCs w:val="24"/>
        </w:rPr>
        <w:t>GAMESZ feladata.</w:t>
      </w:r>
    </w:p>
    <w:p w14:paraId="07CA86C7" w14:textId="77777777" w:rsidR="006A68B3" w:rsidRDefault="006A68B3" w:rsidP="00550180">
      <w:pPr>
        <w:rPr>
          <w:rFonts w:ascii="Arial" w:hAnsi="Arial" w:cs="Arial"/>
          <w:szCs w:val="24"/>
        </w:rPr>
      </w:pPr>
    </w:p>
    <w:p w14:paraId="7FA13244" w14:textId="77777777" w:rsidR="006A68B3" w:rsidRPr="003A651A" w:rsidRDefault="006A68B3" w:rsidP="00550180">
      <w:pPr>
        <w:rPr>
          <w:rFonts w:ascii="Arial" w:hAnsi="Arial" w:cs="Arial"/>
          <w:szCs w:val="24"/>
        </w:rPr>
      </w:pPr>
    </w:p>
    <w:p w14:paraId="1E0153E8" w14:textId="0B2D3B28" w:rsidR="00550180" w:rsidRPr="003A651A" w:rsidRDefault="00DF7BDA" w:rsidP="00550180">
      <w:pPr>
        <w:tabs>
          <w:tab w:val="left" w:pos="540"/>
          <w:tab w:val="num" w:pos="4968"/>
        </w:tabs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9</w:t>
      </w:r>
      <w:r w:rsidR="00550180" w:rsidRPr="003A651A">
        <w:rPr>
          <w:rFonts w:ascii="Arial" w:hAnsi="Arial" w:cs="Arial"/>
          <w:b/>
          <w:bCs/>
          <w:szCs w:val="24"/>
        </w:rPr>
        <w:t>.</w:t>
      </w:r>
      <w:r w:rsidR="00DC23C5" w:rsidRPr="003A651A">
        <w:rPr>
          <w:rFonts w:ascii="Arial" w:hAnsi="Arial" w:cs="Arial"/>
          <w:b/>
          <w:bCs/>
          <w:szCs w:val="24"/>
        </w:rPr>
        <w:t xml:space="preserve"> </w:t>
      </w:r>
      <w:r w:rsidR="00550180" w:rsidRPr="003A651A">
        <w:rPr>
          <w:rFonts w:ascii="Arial" w:hAnsi="Arial" w:cs="Arial"/>
          <w:b/>
          <w:bCs/>
          <w:szCs w:val="24"/>
        </w:rPr>
        <w:t>Adóhatósággal kapcsolatos elszámolások</w:t>
      </w:r>
    </w:p>
    <w:p w14:paraId="33FCB250" w14:textId="77777777" w:rsidR="00550180" w:rsidRPr="003A651A" w:rsidRDefault="00550180" w:rsidP="00550180">
      <w:pPr>
        <w:tabs>
          <w:tab w:val="left" w:pos="540"/>
        </w:tabs>
        <w:jc w:val="both"/>
        <w:rPr>
          <w:rFonts w:ascii="Arial" w:hAnsi="Arial" w:cs="Arial"/>
          <w:b/>
          <w:bCs/>
          <w:szCs w:val="24"/>
        </w:rPr>
      </w:pPr>
    </w:p>
    <w:p w14:paraId="52EA62A8" w14:textId="3A7E2B32" w:rsidR="00550180" w:rsidRPr="003A651A" w:rsidRDefault="00A1476C" w:rsidP="00896710">
      <w:pPr>
        <w:jc w:val="both"/>
        <w:rPr>
          <w:rFonts w:ascii="Arial" w:hAnsi="Arial" w:cs="Arial"/>
          <w:szCs w:val="24"/>
        </w:rPr>
      </w:pPr>
      <w:r w:rsidRPr="003A651A">
        <w:rPr>
          <w:rFonts w:ascii="Arial" w:hAnsi="Arial" w:cs="Arial"/>
          <w:szCs w:val="24"/>
        </w:rPr>
        <w:t>Az Óv</w:t>
      </w:r>
      <w:r w:rsidR="00550180" w:rsidRPr="003A651A">
        <w:rPr>
          <w:rFonts w:ascii="Arial" w:hAnsi="Arial" w:cs="Arial"/>
          <w:szCs w:val="24"/>
        </w:rPr>
        <w:t>oda önálló adószámmal rendelkezik, az adóh</w:t>
      </w:r>
      <w:r w:rsidR="00F235F9" w:rsidRPr="003A651A">
        <w:rPr>
          <w:rFonts w:ascii="Arial" w:hAnsi="Arial" w:cs="Arial"/>
          <w:szCs w:val="24"/>
        </w:rPr>
        <w:t>atósággal kapcsolatos bevallások</w:t>
      </w:r>
      <w:r w:rsidR="00985DF7" w:rsidRPr="003A651A">
        <w:rPr>
          <w:rFonts w:ascii="Arial" w:hAnsi="Arial" w:cs="Arial"/>
          <w:szCs w:val="24"/>
        </w:rPr>
        <w:t xml:space="preserve">at </w:t>
      </w:r>
      <w:r w:rsidR="00F235F9" w:rsidRPr="003A651A">
        <w:rPr>
          <w:rFonts w:ascii="Arial" w:hAnsi="Arial" w:cs="Arial"/>
          <w:szCs w:val="24"/>
        </w:rPr>
        <w:t xml:space="preserve">a Köznevelési GAMESZ </w:t>
      </w:r>
      <w:r w:rsidR="00985DF7" w:rsidRPr="003A651A">
        <w:rPr>
          <w:rFonts w:ascii="Arial" w:hAnsi="Arial" w:cs="Arial"/>
          <w:szCs w:val="24"/>
        </w:rPr>
        <w:t>készíti el.</w:t>
      </w:r>
    </w:p>
    <w:p w14:paraId="284973B2" w14:textId="77777777" w:rsidR="00642EAD" w:rsidRDefault="00642EAD" w:rsidP="00550180">
      <w:pPr>
        <w:rPr>
          <w:rFonts w:ascii="Arial" w:hAnsi="Arial" w:cs="Arial"/>
          <w:szCs w:val="24"/>
        </w:rPr>
      </w:pPr>
    </w:p>
    <w:p w14:paraId="35C47154" w14:textId="77777777" w:rsidR="003A651A" w:rsidRPr="003A651A" w:rsidRDefault="003A651A" w:rsidP="00550180">
      <w:pPr>
        <w:rPr>
          <w:rFonts w:ascii="Arial" w:hAnsi="Arial" w:cs="Arial"/>
          <w:szCs w:val="24"/>
        </w:rPr>
      </w:pPr>
    </w:p>
    <w:p w14:paraId="60AD9AC6" w14:textId="662B28D9" w:rsidR="00550180" w:rsidRPr="003A651A" w:rsidRDefault="00DF7BDA" w:rsidP="0055018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</w:t>
      </w:r>
      <w:r w:rsidR="00550180" w:rsidRPr="003A651A">
        <w:rPr>
          <w:rFonts w:ascii="Arial" w:hAnsi="Arial" w:cs="Arial"/>
          <w:b/>
          <w:szCs w:val="24"/>
        </w:rPr>
        <w:t>. Működtetés</w:t>
      </w:r>
    </w:p>
    <w:p w14:paraId="7F17845A" w14:textId="77777777" w:rsidR="00550180" w:rsidRPr="003A651A" w:rsidRDefault="00550180" w:rsidP="00550180">
      <w:pPr>
        <w:rPr>
          <w:rFonts w:ascii="Arial" w:hAnsi="Arial" w:cs="Arial"/>
          <w:szCs w:val="24"/>
        </w:rPr>
      </w:pPr>
    </w:p>
    <w:p w14:paraId="217F5EEA" w14:textId="77777777" w:rsidR="00383C5D" w:rsidRPr="003A651A" w:rsidRDefault="00C4020C" w:rsidP="00383C5D">
      <w:pPr>
        <w:jc w:val="both"/>
        <w:rPr>
          <w:rFonts w:ascii="Arial" w:hAnsi="Arial" w:cs="Arial"/>
          <w:szCs w:val="24"/>
        </w:rPr>
      </w:pPr>
      <w:r w:rsidRPr="00961C49">
        <w:rPr>
          <w:rFonts w:ascii="Arial" w:hAnsi="Arial" w:cs="Arial"/>
          <w:szCs w:val="24"/>
        </w:rPr>
        <w:t>Az Óvoda működtetésével, üzemeltetésével, a vagyon használatával, hasznosításával, védelmével kapcsolatos feladatokat a vonatkozó rendelkezések figyelembevételével az Óvoda látja el</w:t>
      </w:r>
      <w:r w:rsidR="00383C5D">
        <w:rPr>
          <w:rFonts w:ascii="Arial" w:hAnsi="Arial" w:cs="Arial"/>
          <w:szCs w:val="24"/>
        </w:rPr>
        <w:t xml:space="preserve">, </w:t>
      </w:r>
      <w:r w:rsidR="00383C5D">
        <w:rPr>
          <w:rFonts w:ascii="Arial" w:hAnsi="Arial" w:cs="Arial"/>
          <w:color w:val="FF0000"/>
          <w:szCs w:val="24"/>
        </w:rPr>
        <w:t>amelyhez a Köznevelési GAMESZ szakmai segítséget nyújt</w:t>
      </w:r>
      <w:r w:rsidR="00383C5D" w:rsidRPr="003F6298">
        <w:rPr>
          <w:rFonts w:ascii="Arial" w:hAnsi="Arial" w:cs="Arial"/>
          <w:szCs w:val="24"/>
        </w:rPr>
        <w:t>.</w:t>
      </w:r>
    </w:p>
    <w:p w14:paraId="4A988536" w14:textId="26FC68E3" w:rsidR="0060609C" w:rsidRPr="003A651A" w:rsidRDefault="0060609C" w:rsidP="00F235F9">
      <w:pPr>
        <w:jc w:val="both"/>
        <w:rPr>
          <w:rFonts w:ascii="Arial" w:hAnsi="Arial" w:cs="Arial"/>
          <w:szCs w:val="24"/>
        </w:rPr>
      </w:pPr>
      <w:r w:rsidRPr="00961C49">
        <w:rPr>
          <w:rFonts w:ascii="Arial" w:hAnsi="Arial" w:cs="Arial"/>
          <w:szCs w:val="24"/>
        </w:rPr>
        <w:t>Az Óvoda igényei</w:t>
      </w:r>
      <w:r w:rsidRPr="003A651A">
        <w:rPr>
          <w:rFonts w:ascii="Arial" w:hAnsi="Arial" w:cs="Arial"/>
          <w:szCs w:val="24"/>
        </w:rPr>
        <w:t xml:space="preserve"> alapján a </w:t>
      </w:r>
      <w:r w:rsidR="000425BA" w:rsidRPr="003A651A">
        <w:rPr>
          <w:rFonts w:ascii="Arial" w:hAnsi="Arial" w:cs="Arial"/>
          <w:szCs w:val="24"/>
        </w:rPr>
        <w:t xml:space="preserve">Köznevelési </w:t>
      </w:r>
      <w:r w:rsidRPr="003A651A">
        <w:rPr>
          <w:rFonts w:ascii="Arial" w:hAnsi="Arial" w:cs="Arial"/>
          <w:szCs w:val="24"/>
        </w:rPr>
        <w:t>GAMESZ műszaki csoportja hibaelhárítást, karbantartást végez.</w:t>
      </w:r>
    </w:p>
    <w:p w14:paraId="2CE482C9" w14:textId="77777777" w:rsidR="0060609C" w:rsidRPr="003A651A" w:rsidRDefault="0060609C" w:rsidP="00F235F9">
      <w:pPr>
        <w:jc w:val="both"/>
        <w:rPr>
          <w:rFonts w:ascii="Arial" w:hAnsi="Arial" w:cs="Arial"/>
          <w:szCs w:val="24"/>
        </w:rPr>
      </w:pPr>
    </w:p>
    <w:p w14:paraId="05DE8556" w14:textId="77777777" w:rsidR="00550180" w:rsidRPr="003A651A" w:rsidRDefault="00A1476C" w:rsidP="00F235F9">
      <w:pPr>
        <w:pStyle w:val="Stlus"/>
        <w:spacing w:line="264" w:lineRule="exact"/>
        <w:ind w:left="9"/>
        <w:jc w:val="both"/>
      </w:pPr>
      <w:r w:rsidRPr="003A651A">
        <w:t>Az Ó</w:t>
      </w:r>
      <w:r w:rsidR="00550180" w:rsidRPr="003A651A">
        <w:t>voda Alapító Okiratában meghatár</w:t>
      </w:r>
      <w:r w:rsidRPr="003A651A">
        <w:t>ozott feladatok ellátásáért az Ó</w:t>
      </w:r>
      <w:r w:rsidR="00550180" w:rsidRPr="003A651A">
        <w:t>vodavezető a felelős.</w:t>
      </w:r>
    </w:p>
    <w:p w14:paraId="5CE7834D" w14:textId="77777777" w:rsidR="009E6A2A" w:rsidRPr="003A651A" w:rsidRDefault="009E6A2A" w:rsidP="00896710">
      <w:pPr>
        <w:pStyle w:val="Stlus"/>
        <w:spacing w:line="264" w:lineRule="exact"/>
        <w:rPr>
          <w:b/>
        </w:rPr>
      </w:pPr>
    </w:p>
    <w:p w14:paraId="6A195DE2" w14:textId="77777777" w:rsidR="006A68B3" w:rsidRPr="003A651A" w:rsidRDefault="006A68B3" w:rsidP="00896710">
      <w:pPr>
        <w:pStyle w:val="Stlus"/>
        <w:spacing w:line="264" w:lineRule="exact"/>
        <w:rPr>
          <w:b/>
        </w:rPr>
      </w:pPr>
    </w:p>
    <w:p w14:paraId="38A50B12" w14:textId="23EBDB8E" w:rsidR="00550180" w:rsidRPr="003A651A" w:rsidRDefault="00DF7BDA" w:rsidP="00550180">
      <w:pPr>
        <w:pStyle w:val="Stlus"/>
        <w:spacing w:line="264" w:lineRule="exact"/>
        <w:ind w:left="9"/>
        <w:rPr>
          <w:b/>
        </w:rPr>
      </w:pPr>
      <w:r>
        <w:rPr>
          <w:b/>
        </w:rPr>
        <w:t>11</w:t>
      </w:r>
      <w:r w:rsidR="00550180" w:rsidRPr="003A651A">
        <w:rPr>
          <w:b/>
        </w:rPr>
        <w:t>. Vagyonkezelés</w:t>
      </w:r>
    </w:p>
    <w:p w14:paraId="2EA6932C" w14:textId="77777777" w:rsidR="00550180" w:rsidRPr="003A651A" w:rsidRDefault="00550180" w:rsidP="00550180">
      <w:pPr>
        <w:pStyle w:val="Stlus"/>
        <w:spacing w:line="264" w:lineRule="exact"/>
        <w:ind w:left="9"/>
      </w:pPr>
    </w:p>
    <w:p w14:paraId="1A789DAA" w14:textId="154C0145" w:rsidR="00193133" w:rsidRPr="003A651A" w:rsidRDefault="00985DF7" w:rsidP="00896710">
      <w:pPr>
        <w:pStyle w:val="Stlus"/>
        <w:spacing w:line="264" w:lineRule="exact"/>
        <w:ind w:left="9"/>
        <w:jc w:val="both"/>
      </w:pPr>
      <w:r w:rsidRPr="003A651A"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14:paraId="20455196" w14:textId="77777777" w:rsidR="009E6A2A" w:rsidRPr="003A651A" w:rsidRDefault="009E6A2A" w:rsidP="00550180">
      <w:pPr>
        <w:pStyle w:val="Stlus"/>
        <w:spacing w:line="264" w:lineRule="exact"/>
        <w:ind w:left="9"/>
        <w:rPr>
          <w:b/>
        </w:rPr>
      </w:pPr>
    </w:p>
    <w:p w14:paraId="6A33A222" w14:textId="77777777" w:rsidR="006A68B3" w:rsidRPr="003A651A" w:rsidRDefault="006A68B3" w:rsidP="00550180">
      <w:pPr>
        <w:pStyle w:val="Stlus"/>
        <w:spacing w:line="264" w:lineRule="exact"/>
        <w:ind w:left="9"/>
        <w:rPr>
          <w:b/>
        </w:rPr>
      </w:pPr>
    </w:p>
    <w:p w14:paraId="1E579E44" w14:textId="3C8FCD96" w:rsidR="00985DF7" w:rsidRPr="003A651A" w:rsidRDefault="00DF7BDA" w:rsidP="00550180">
      <w:pPr>
        <w:pStyle w:val="Stlus"/>
        <w:spacing w:line="264" w:lineRule="exact"/>
        <w:ind w:left="9"/>
        <w:rPr>
          <w:b/>
        </w:rPr>
      </w:pPr>
      <w:r>
        <w:rPr>
          <w:b/>
        </w:rPr>
        <w:t>12</w:t>
      </w:r>
      <w:r w:rsidR="00550180" w:rsidRPr="003A651A">
        <w:rPr>
          <w:b/>
        </w:rPr>
        <w:t xml:space="preserve">. </w:t>
      </w:r>
      <w:r w:rsidR="00985DF7" w:rsidRPr="003A651A">
        <w:rPr>
          <w:b/>
        </w:rPr>
        <w:t>Belső kontrollrendszer és belső ellenőrzés</w:t>
      </w:r>
    </w:p>
    <w:p w14:paraId="225F6814" w14:textId="77777777" w:rsidR="00985DF7" w:rsidRPr="003A651A" w:rsidRDefault="00985DF7" w:rsidP="004D2FAF">
      <w:pPr>
        <w:pStyle w:val="Stlus"/>
        <w:spacing w:line="264" w:lineRule="exact"/>
        <w:ind w:left="9"/>
        <w:jc w:val="both"/>
        <w:rPr>
          <w:b/>
        </w:rPr>
      </w:pPr>
    </w:p>
    <w:p w14:paraId="46EF0D99" w14:textId="77777777" w:rsidR="00880213" w:rsidRDefault="00985DF7" w:rsidP="004D2FAF">
      <w:pPr>
        <w:pStyle w:val="Stlus"/>
        <w:spacing w:line="264" w:lineRule="exact"/>
        <w:ind w:left="9"/>
        <w:jc w:val="both"/>
      </w:pPr>
      <w:r w:rsidRPr="003A651A">
        <w:t xml:space="preserve">A vonatkozó jogszabályok alapján az </w:t>
      </w:r>
      <w:r w:rsidR="00F235F9" w:rsidRPr="003A651A">
        <w:t xml:space="preserve">Óvoda </w:t>
      </w:r>
      <w:r w:rsidRPr="003A651A">
        <w:t>vezetője felelős az intézmény minden szintjén érvényesülő kontrollkörnyezet, integrált kockázatkezelési rendszer, kont</w:t>
      </w:r>
      <w:r w:rsidR="004D2FAF" w:rsidRPr="003A651A">
        <w:t>r</w:t>
      </w:r>
      <w:r w:rsidRPr="003A651A">
        <w:t>olltevékenységek, információs és kommu</w:t>
      </w:r>
      <w:r w:rsidR="004D2FAF" w:rsidRPr="003A651A">
        <w:t>nikációs rendszer, valamint a nyomon</w:t>
      </w:r>
      <w:r w:rsidR="0060609C" w:rsidRPr="003A651A">
        <w:t xml:space="preserve"> </w:t>
      </w:r>
      <w:r w:rsidR="004D2FAF" w:rsidRPr="003A651A">
        <w:t xml:space="preserve">követési rendszer (monitoring) kialakításáért, működtetéséért és fejlesztéséért, melyben a Köznevelési GAMESZ közreműködhet. A belső kontrollrendszer működésével kapcsolatos szabályzatok kialakítása az Óvodavezető feladata. </w:t>
      </w:r>
    </w:p>
    <w:p w14:paraId="2912EAD9" w14:textId="77777777" w:rsidR="00880213" w:rsidRDefault="00880213" w:rsidP="004D2FAF">
      <w:pPr>
        <w:pStyle w:val="Stlus"/>
        <w:spacing w:line="264" w:lineRule="exact"/>
        <w:ind w:left="9"/>
        <w:jc w:val="both"/>
      </w:pPr>
    </w:p>
    <w:p w14:paraId="412884C8" w14:textId="7BD89F7F" w:rsidR="00985DF7" w:rsidRPr="003A651A" w:rsidRDefault="004D2FAF" w:rsidP="009A37E0">
      <w:pPr>
        <w:pStyle w:val="Stlus"/>
        <w:spacing w:line="264" w:lineRule="exact"/>
        <w:ind w:left="9"/>
        <w:jc w:val="both"/>
      </w:pPr>
      <w:r w:rsidRPr="003A651A">
        <w:t>A monitoring rendszeren belül a Köznevel</w:t>
      </w:r>
      <w:r w:rsidR="00880213">
        <w:t xml:space="preserve">ési GAMESZ látja el az </w:t>
      </w:r>
      <w:r w:rsidR="00880213">
        <w:rPr>
          <w:color w:val="FF0000"/>
        </w:rPr>
        <w:t>Óvoda</w:t>
      </w:r>
      <w:r w:rsidRPr="003A651A">
        <w:t xml:space="preserve"> belső ellenőrzését, ezért </w:t>
      </w:r>
      <w:r w:rsidRPr="009A37E0">
        <w:rPr>
          <w:color w:val="FF0000"/>
        </w:rPr>
        <w:t xml:space="preserve">a </w:t>
      </w:r>
      <w:r w:rsidR="004B3EDF" w:rsidRPr="009A37E0">
        <w:rPr>
          <w:color w:val="FF0000"/>
        </w:rPr>
        <w:t xml:space="preserve">Köznevelési GAMESZ </w:t>
      </w:r>
      <w:r w:rsidRPr="009A37E0">
        <w:rPr>
          <w:color w:val="FF0000"/>
        </w:rPr>
        <w:t>Belső ellenőrzési kézikönyv</w:t>
      </w:r>
      <w:r w:rsidR="004B3EDF" w:rsidRPr="009A37E0">
        <w:rPr>
          <w:color w:val="FF0000"/>
        </w:rPr>
        <w:t xml:space="preserve">e a költségvetési szervek belső kontrollrendszeréről és belső ellenőrzéséről szóló 370/2011. (XII.31.) Korm. rendelet (a továbbiakban: </w:t>
      </w:r>
      <w:proofErr w:type="spellStart"/>
      <w:r w:rsidR="004B3EDF" w:rsidRPr="009A37E0">
        <w:rPr>
          <w:color w:val="FF0000"/>
        </w:rPr>
        <w:t>Bkr</w:t>
      </w:r>
      <w:proofErr w:type="spellEnd"/>
      <w:r w:rsidR="004B3EDF" w:rsidRPr="009A37E0">
        <w:rPr>
          <w:color w:val="FF0000"/>
        </w:rPr>
        <w:t>).17. § (1a) pontja alapján</w:t>
      </w:r>
      <w:r w:rsidR="009A37E0" w:rsidRPr="009A37E0">
        <w:rPr>
          <w:color w:val="FF0000"/>
        </w:rPr>
        <w:t xml:space="preserve"> az óvodavezető egyetértésével</w:t>
      </w:r>
      <w:r w:rsidRPr="009A37E0">
        <w:rPr>
          <w:color w:val="FF0000"/>
        </w:rPr>
        <w:t xml:space="preserve"> </w:t>
      </w:r>
      <w:r w:rsidRPr="003A651A">
        <w:t>az Óvodára is kiterjed</w:t>
      </w:r>
      <w:r w:rsidR="009A37E0">
        <w:t>.</w:t>
      </w:r>
    </w:p>
    <w:p w14:paraId="55C85CEC" w14:textId="77777777" w:rsidR="00880213" w:rsidRPr="004B3EDF" w:rsidRDefault="00880213" w:rsidP="004D2FAF">
      <w:pPr>
        <w:pStyle w:val="Stlus"/>
        <w:spacing w:line="264" w:lineRule="exact"/>
        <w:ind w:left="9"/>
        <w:jc w:val="both"/>
      </w:pPr>
    </w:p>
    <w:p w14:paraId="49378244" w14:textId="0D3EC35B" w:rsidR="0060609C" w:rsidRPr="004B3EDF" w:rsidRDefault="0060609C" w:rsidP="004B3EDF">
      <w:pPr>
        <w:jc w:val="both"/>
        <w:rPr>
          <w:rFonts w:ascii="Arial" w:hAnsi="Arial" w:cs="Arial"/>
        </w:rPr>
      </w:pPr>
      <w:r w:rsidRPr="004B3EDF">
        <w:rPr>
          <w:rFonts w:ascii="Arial" w:hAnsi="Arial" w:cs="Arial"/>
        </w:rPr>
        <w:t xml:space="preserve">Az Óvodavezető köteles értékelni a </w:t>
      </w:r>
      <w:proofErr w:type="spellStart"/>
      <w:r w:rsidR="004B3EDF">
        <w:rPr>
          <w:rFonts w:ascii="Arial" w:hAnsi="Arial" w:cs="Arial"/>
        </w:rPr>
        <w:t>Bkr</w:t>
      </w:r>
      <w:proofErr w:type="spellEnd"/>
      <w:r w:rsidR="004B3EDF">
        <w:rPr>
          <w:rFonts w:ascii="Arial" w:hAnsi="Arial" w:cs="Arial"/>
        </w:rPr>
        <w:t xml:space="preserve">. </w:t>
      </w:r>
      <w:r w:rsidRPr="004B3EDF">
        <w:rPr>
          <w:rFonts w:ascii="Arial" w:hAnsi="Arial" w:cs="Arial"/>
        </w:rPr>
        <w:t>1. számú melléklete s</w:t>
      </w:r>
      <w:r w:rsidR="007D734C" w:rsidRPr="004B3EDF">
        <w:rPr>
          <w:rFonts w:ascii="Arial" w:hAnsi="Arial" w:cs="Arial"/>
        </w:rPr>
        <w:t>zerint a belső kontrollrendszer</w:t>
      </w:r>
      <w:r w:rsidR="00D13006" w:rsidRPr="004B3EDF">
        <w:rPr>
          <w:rFonts w:ascii="Arial" w:hAnsi="Arial" w:cs="Arial"/>
        </w:rPr>
        <w:t xml:space="preserve"> </w:t>
      </w:r>
      <w:r w:rsidR="007D734C" w:rsidRPr="004B3EDF">
        <w:rPr>
          <w:rFonts w:ascii="Arial" w:hAnsi="Arial" w:cs="Arial"/>
        </w:rPr>
        <w:t>minőségét</w:t>
      </w:r>
      <w:r w:rsidRPr="004B3EDF">
        <w:rPr>
          <w:rFonts w:ascii="Arial" w:hAnsi="Arial" w:cs="Arial"/>
        </w:rPr>
        <w:t>.</w:t>
      </w:r>
      <w:r w:rsidR="004820C0" w:rsidRPr="004B3EDF">
        <w:rPr>
          <w:rFonts w:ascii="Arial" w:hAnsi="Arial" w:cs="Arial"/>
        </w:rPr>
        <w:t xml:space="preserve"> </w:t>
      </w:r>
      <w:r w:rsidR="000425BA" w:rsidRPr="004B3EDF">
        <w:rPr>
          <w:rFonts w:ascii="Arial" w:hAnsi="Arial" w:cs="Arial"/>
        </w:rPr>
        <w:t>Az Ó</w:t>
      </w:r>
      <w:r w:rsidR="007D734C" w:rsidRPr="004B3EDF">
        <w:rPr>
          <w:rFonts w:ascii="Arial" w:hAnsi="Arial" w:cs="Arial"/>
        </w:rPr>
        <w:t xml:space="preserve">voda </w:t>
      </w:r>
      <w:r w:rsidR="004820C0" w:rsidRPr="004B3EDF">
        <w:rPr>
          <w:rFonts w:ascii="Arial" w:hAnsi="Arial" w:cs="Arial"/>
        </w:rPr>
        <w:t>vezetője a nyilatkozatot az éves kö</w:t>
      </w:r>
      <w:r w:rsidR="007D734C" w:rsidRPr="004B3EDF">
        <w:rPr>
          <w:rFonts w:ascii="Arial" w:hAnsi="Arial" w:cs="Arial"/>
        </w:rPr>
        <w:t xml:space="preserve">ltségvetési beszámoló megküldésével egyidejűleg </w:t>
      </w:r>
      <w:r w:rsidR="004820C0" w:rsidRPr="004B3EDF">
        <w:rPr>
          <w:rFonts w:ascii="Arial" w:hAnsi="Arial" w:cs="Arial"/>
        </w:rPr>
        <w:t>küldi meg az irányító szerv vezetőjének.</w:t>
      </w:r>
    </w:p>
    <w:p w14:paraId="63D89F67" w14:textId="77777777" w:rsidR="009E6A2A" w:rsidRPr="004B3EDF" w:rsidRDefault="009E6A2A" w:rsidP="004B3EDF">
      <w:pPr>
        <w:pStyle w:val="Stlus"/>
        <w:spacing w:line="264" w:lineRule="exact"/>
        <w:jc w:val="both"/>
        <w:rPr>
          <w:b/>
        </w:rPr>
      </w:pPr>
    </w:p>
    <w:p w14:paraId="59DFD5EE" w14:textId="77777777" w:rsidR="006A68B3" w:rsidRPr="003A651A" w:rsidRDefault="006A68B3" w:rsidP="00896710">
      <w:pPr>
        <w:pStyle w:val="Stlus"/>
        <w:spacing w:line="264" w:lineRule="exact"/>
        <w:rPr>
          <w:b/>
        </w:rPr>
      </w:pPr>
    </w:p>
    <w:p w14:paraId="08680C7C" w14:textId="60434091" w:rsidR="00550180" w:rsidRPr="003A651A" w:rsidRDefault="00DF7BDA" w:rsidP="00550180">
      <w:pPr>
        <w:pStyle w:val="Stlus"/>
        <w:spacing w:line="264" w:lineRule="exact"/>
        <w:ind w:left="9"/>
        <w:rPr>
          <w:b/>
        </w:rPr>
      </w:pPr>
      <w:r>
        <w:rPr>
          <w:b/>
        </w:rPr>
        <w:t>13</w:t>
      </w:r>
      <w:r w:rsidR="00985DF7" w:rsidRPr="003A651A">
        <w:rPr>
          <w:b/>
        </w:rPr>
        <w:t xml:space="preserve">. </w:t>
      </w:r>
      <w:r w:rsidR="00550180" w:rsidRPr="003A651A">
        <w:rPr>
          <w:b/>
        </w:rPr>
        <w:t>Szabályzatok készítése és aktualizálása</w:t>
      </w:r>
    </w:p>
    <w:p w14:paraId="1AB3B143" w14:textId="77777777" w:rsidR="00550180" w:rsidRPr="00CB04F1" w:rsidRDefault="00550180" w:rsidP="00550180">
      <w:pPr>
        <w:pStyle w:val="Stlus"/>
        <w:spacing w:line="264" w:lineRule="exact"/>
        <w:ind w:left="9"/>
        <w:rPr>
          <w:color w:val="FF0000"/>
        </w:rPr>
      </w:pPr>
    </w:p>
    <w:p w14:paraId="1DFF1A0D" w14:textId="25A42E28" w:rsidR="00CB04F1" w:rsidRPr="00CB04F1" w:rsidRDefault="00CB04F1" w:rsidP="00CB04F1">
      <w:pPr>
        <w:tabs>
          <w:tab w:val="left" w:pos="360"/>
        </w:tabs>
        <w:jc w:val="both"/>
        <w:rPr>
          <w:rFonts w:ascii="Arial" w:hAnsi="Arial" w:cs="Arial"/>
          <w:color w:val="FF0000"/>
        </w:rPr>
      </w:pPr>
      <w:r w:rsidRPr="00CB04F1">
        <w:rPr>
          <w:rFonts w:ascii="Arial" w:hAnsi="Arial" w:cs="Arial"/>
          <w:color w:val="FF0000"/>
        </w:rPr>
        <w:t xml:space="preserve">A Köznevelési GAMESZ </w:t>
      </w:r>
      <w:r>
        <w:rPr>
          <w:rFonts w:ascii="Arial" w:hAnsi="Arial" w:cs="Arial"/>
          <w:color w:val="FF0000"/>
        </w:rPr>
        <w:t xml:space="preserve">szakmai </w:t>
      </w:r>
      <w:r w:rsidRPr="00CB04F1">
        <w:rPr>
          <w:rFonts w:ascii="Arial" w:hAnsi="Arial" w:cs="Arial"/>
          <w:color w:val="FF0000"/>
        </w:rPr>
        <w:t>útmutatása alapján az Óvoda vezetője alakítja ki, készíti el és hagyja jóvá az intézmény gazdálkodásához szükséges számviteli, gazdálkodási és egyéb szabályozásokat, szabályzatokat.</w:t>
      </w:r>
    </w:p>
    <w:p w14:paraId="0BBF6EF8" w14:textId="101B139B" w:rsidR="00193133" w:rsidRPr="00CB04F1" w:rsidRDefault="00193133" w:rsidP="00697C75">
      <w:pPr>
        <w:pStyle w:val="Stlus"/>
        <w:spacing w:line="273" w:lineRule="exact"/>
        <w:jc w:val="both"/>
        <w:rPr>
          <w:color w:val="FF0000"/>
        </w:rPr>
      </w:pPr>
    </w:p>
    <w:p w14:paraId="7B1EF4A8" w14:textId="77777777" w:rsidR="006A68B3" w:rsidRPr="00CB04F1" w:rsidRDefault="006A68B3" w:rsidP="00697C75">
      <w:pPr>
        <w:pStyle w:val="Stlus"/>
        <w:spacing w:line="273" w:lineRule="exact"/>
        <w:jc w:val="both"/>
        <w:rPr>
          <w:color w:val="FF0000"/>
        </w:rPr>
      </w:pPr>
    </w:p>
    <w:p w14:paraId="4A10E600" w14:textId="5CF295A4" w:rsidR="00193133" w:rsidRPr="003A651A" w:rsidRDefault="00DF7BDA" w:rsidP="00697C75">
      <w:pPr>
        <w:pStyle w:val="Stlus"/>
        <w:spacing w:line="273" w:lineRule="exact"/>
        <w:jc w:val="both"/>
        <w:rPr>
          <w:b/>
        </w:rPr>
      </w:pPr>
      <w:r>
        <w:rPr>
          <w:b/>
        </w:rPr>
        <w:t>14</w:t>
      </w:r>
      <w:r w:rsidR="00193133" w:rsidRPr="003A651A">
        <w:rPr>
          <w:b/>
        </w:rPr>
        <w:t>. Egyéb rendelkezések</w:t>
      </w:r>
    </w:p>
    <w:p w14:paraId="055479E7" w14:textId="77777777" w:rsidR="00193133" w:rsidRPr="003A651A" w:rsidRDefault="00193133" w:rsidP="00697C75">
      <w:pPr>
        <w:pStyle w:val="Stlus"/>
        <w:spacing w:line="273" w:lineRule="exact"/>
        <w:jc w:val="both"/>
        <w:rPr>
          <w:b/>
        </w:rPr>
      </w:pPr>
    </w:p>
    <w:p w14:paraId="14D5359D" w14:textId="77777777" w:rsidR="00193133" w:rsidRPr="003A651A" w:rsidRDefault="003804E4" w:rsidP="00697C75">
      <w:pPr>
        <w:pStyle w:val="Stlus"/>
        <w:spacing w:line="273" w:lineRule="exact"/>
        <w:jc w:val="both"/>
      </w:pPr>
      <w:r w:rsidRPr="003A651A">
        <w:t>A F</w:t>
      </w:r>
      <w:r w:rsidR="00193133" w:rsidRPr="003A651A">
        <w:t>elek megállapodnak abban, hogy a jelen munkamegosztási megállapodásban foglaltak érdekében egymással együttműködnek és a szükséges dokumentumokat (pl. utasítások, szabályzatok) egymás rendelkezésére bocsátják.</w:t>
      </w:r>
    </w:p>
    <w:p w14:paraId="52767F55" w14:textId="77777777" w:rsidR="00193133" w:rsidRPr="003A651A" w:rsidRDefault="00193133" w:rsidP="00697C75">
      <w:pPr>
        <w:pStyle w:val="Stlus"/>
        <w:spacing w:line="273" w:lineRule="exact"/>
        <w:jc w:val="both"/>
      </w:pPr>
    </w:p>
    <w:p w14:paraId="26FFBBAB" w14:textId="611F0791" w:rsidR="00193133" w:rsidRPr="003A651A" w:rsidRDefault="00193133" w:rsidP="00697C75">
      <w:pPr>
        <w:pStyle w:val="Stlus"/>
        <w:spacing w:line="273" w:lineRule="exact"/>
        <w:jc w:val="both"/>
      </w:pPr>
      <w:r w:rsidRPr="003A651A">
        <w:t>Jelen megállapodás megkötésére Szombathely Megyei Jogú Város</w:t>
      </w:r>
      <w:r w:rsidR="00DF7BDA">
        <w:t xml:space="preserve"> Önkormányzata </w:t>
      </w:r>
      <w:proofErr w:type="gramStart"/>
      <w:r w:rsidR="00DF7BDA">
        <w:t>Közgyűlésének …</w:t>
      </w:r>
      <w:proofErr w:type="gramEnd"/>
      <w:r w:rsidR="00DF7BDA">
        <w:t>…./20</w:t>
      </w:r>
      <w:r w:rsidR="00075AFE" w:rsidRPr="003A651A">
        <w:t>2</w:t>
      </w:r>
      <w:r w:rsidR="00DF7BDA">
        <w:t>2</w:t>
      </w:r>
      <w:r w:rsidR="00075AFE" w:rsidRPr="003A651A">
        <w:t>. (……</w:t>
      </w:r>
      <w:r w:rsidR="00DF7BDA">
        <w:t>…) Kgy.</w:t>
      </w:r>
      <w:r w:rsidR="00075AFE" w:rsidRPr="003A651A">
        <w:t xml:space="preserve"> sz</w:t>
      </w:r>
      <w:r w:rsidR="000E44C5" w:rsidRPr="003A651A">
        <w:t>.</w:t>
      </w:r>
      <w:r w:rsidR="00075AFE" w:rsidRPr="003A651A">
        <w:t xml:space="preserve"> </w:t>
      </w:r>
      <w:r w:rsidRPr="003A651A">
        <w:t>határozatában foglaltak alapján kerül sor.</w:t>
      </w:r>
    </w:p>
    <w:p w14:paraId="3BCF5627" w14:textId="5618B564" w:rsidR="00193133" w:rsidRPr="003A651A" w:rsidRDefault="00193133" w:rsidP="00697C75">
      <w:pPr>
        <w:pStyle w:val="Stlus"/>
        <w:spacing w:line="273" w:lineRule="exact"/>
        <w:jc w:val="both"/>
      </w:pPr>
      <w:r w:rsidRPr="003A651A">
        <w:t xml:space="preserve">A megállapodás </w:t>
      </w:r>
      <w:r w:rsidR="00DF7BDA">
        <w:rPr>
          <w:bCs/>
        </w:rPr>
        <w:t xml:space="preserve">2022. </w:t>
      </w:r>
      <w:r w:rsidR="009C1E50">
        <w:rPr>
          <w:bCs/>
          <w:color w:val="FF0000"/>
        </w:rPr>
        <w:t>áprili</w:t>
      </w:r>
      <w:r w:rsidR="000E44C5" w:rsidRPr="00DF7BDA">
        <w:rPr>
          <w:bCs/>
          <w:color w:val="FF0000"/>
        </w:rPr>
        <w:t>s 1</w:t>
      </w:r>
      <w:r w:rsidR="000E44C5" w:rsidRPr="003A651A">
        <w:rPr>
          <w:bCs/>
        </w:rPr>
        <w:t>.</w:t>
      </w:r>
      <w:r w:rsidR="003804E4" w:rsidRPr="003A651A">
        <w:t xml:space="preserve"> </w:t>
      </w:r>
      <w:r w:rsidRPr="003A651A">
        <w:t>napjától határozatlan időre szól</w:t>
      </w:r>
      <w:r w:rsidR="004820C0" w:rsidRPr="003A651A">
        <w:t xml:space="preserve">. </w:t>
      </w:r>
      <w:r w:rsidRPr="003A651A">
        <w:t>A megállapodás tartalmát a Felek az együttműködés tapasztalatai alapján szükség szerint módosítják.</w:t>
      </w:r>
    </w:p>
    <w:p w14:paraId="1C28F781" w14:textId="59332D96" w:rsidR="00C1082C" w:rsidRPr="003A651A" w:rsidRDefault="00C1082C" w:rsidP="00C1082C">
      <w:pPr>
        <w:tabs>
          <w:tab w:val="left" w:pos="540"/>
        </w:tabs>
        <w:jc w:val="both"/>
        <w:rPr>
          <w:rFonts w:ascii="Arial" w:eastAsia="Times New Roman" w:hAnsi="Arial" w:cs="Arial"/>
        </w:rPr>
      </w:pPr>
      <w:r w:rsidRPr="003A651A">
        <w:rPr>
          <w:rFonts w:ascii="Arial" w:hAnsi="Arial" w:cs="Arial"/>
        </w:rPr>
        <w:t>Jelen megállapodás aláírásáv</w:t>
      </w:r>
      <w:r w:rsidR="00961C49">
        <w:rPr>
          <w:rFonts w:ascii="Arial" w:hAnsi="Arial" w:cs="Arial"/>
        </w:rPr>
        <w:t>al egyidejűleg a Felek a köztük</w:t>
      </w:r>
      <w:r w:rsidRPr="003A651A">
        <w:rPr>
          <w:rFonts w:ascii="Arial" w:hAnsi="Arial" w:cs="Arial"/>
        </w:rPr>
        <w:t xml:space="preserve"> </w:t>
      </w:r>
      <w:r w:rsidR="00961C49" w:rsidRPr="00580AC3">
        <w:rPr>
          <w:rFonts w:ascii="Arial" w:hAnsi="Arial" w:cs="Arial"/>
          <w:color w:val="FF0000"/>
        </w:rPr>
        <w:t>2021. 06. 23.</w:t>
      </w:r>
      <w:r w:rsidR="00961C49">
        <w:rPr>
          <w:rFonts w:ascii="Arial" w:hAnsi="Arial" w:cs="Arial"/>
          <w:color w:val="0070C0"/>
        </w:rPr>
        <w:t xml:space="preserve"> </w:t>
      </w:r>
      <w:r w:rsidRPr="003A651A">
        <w:rPr>
          <w:rFonts w:ascii="Arial" w:hAnsi="Arial" w:cs="Arial"/>
        </w:rPr>
        <w:t xml:space="preserve">napjával megkötött munkamegosztási megállapodást </w:t>
      </w:r>
      <w:r w:rsidR="000425BA" w:rsidRPr="003A651A">
        <w:rPr>
          <w:rFonts w:ascii="Arial" w:hAnsi="Arial" w:cs="Arial"/>
        </w:rPr>
        <w:t>megszüntetik</w:t>
      </w:r>
      <w:r w:rsidRPr="003A651A">
        <w:rPr>
          <w:rFonts w:ascii="Arial" w:hAnsi="Arial" w:cs="Arial"/>
        </w:rPr>
        <w:t>.</w:t>
      </w:r>
    </w:p>
    <w:p w14:paraId="6AABC177" w14:textId="77777777" w:rsidR="00193133" w:rsidRPr="003A651A" w:rsidRDefault="00193133" w:rsidP="00697C75">
      <w:pPr>
        <w:pStyle w:val="Stlus"/>
        <w:spacing w:line="273" w:lineRule="exact"/>
        <w:jc w:val="both"/>
      </w:pPr>
    </w:p>
    <w:p w14:paraId="5A29D582" w14:textId="77777777" w:rsidR="00193133" w:rsidRPr="003A651A" w:rsidRDefault="00193133" w:rsidP="00697C75">
      <w:pPr>
        <w:pStyle w:val="Stlus"/>
        <w:spacing w:line="273" w:lineRule="exact"/>
        <w:jc w:val="both"/>
      </w:pPr>
      <w:r w:rsidRPr="003A651A">
        <w:t>A megállapodás megszűnik, ha az önkormányzat az intézmény g</w:t>
      </w:r>
      <w:r w:rsidR="003804E4" w:rsidRPr="003A651A">
        <w:t>azdasági feladatainak ellátására</w:t>
      </w:r>
      <w:r w:rsidRPr="003A651A">
        <w:t xml:space="preserve"> más költségvetési szervet jelöl ki.</w:t>
      </w:r>
    </w:p>
    <w:p w14:paraId="11F0CFEB" w14:textId="77777777" w:rsidR="00193133" w:rsidRPr="003A651A" w:rsidRDefault="003804E4" w:rsidP="00697C75">
      <w:pPr>
        <w:pStyle w:val="Stlus"/>
        <w:spacing w:line="273" w:lineRule="exact"/>
        <w:jc w:val="both"/>
      </w:pPr>
      <w:r w:rsidRPr="003A651A">
        <w:t>A F</w:t>
      </w:r>
      <w:r w:rsidR="00193133" w:rsidRPr="003A651A">
        <w:t xml:space="preserve">elek jelen megállapodást, mint akaratukkal mindenben megegyezők jóváhagyólag aláírták. </w:t>
      </w:r>
    </w:p>
    <w:p w14:paraId="5E652F3B" w14:textId="77777777" w:rsidR="00550180" w:rsidRPr="003A651A" w:rsidRDefault="00550180" w:rsidP="00697C75">
      <w:pPr>
        <w:pStyle w:val="Stlus"/>
        <w:spacing w:line="273" w:lineRule="exact"/>
        <w:jc w:val="both"/>
      </w:pPr>
    </w:p>
    <w:p w14:paraId="6AD1C17F" w14:textId="77777777" w:rsidR="00697C75" w:rsidRPr="003A651A" w:rsidRDefault="00697C75" w:rsidP="00697C75">
      <w:pPr>
        <w:pStyle w:val="Stlus"/>
        <w:spacing w:line="273" w:lineRule="exact"/>
        <w:jc w:val="both"/>
      </w:pPr>
    </w:p>
    <w:p w14:paraId="0BF927E4" w14:textId="54E02B74" w:rsidR="00550180" w:rsidRPr="003A651A" w:rsidRDefault="003804E4" w:rsidP="009E6A2A">
      <w:pPr>
        <w:pStyle w:val="Stlus"/>
        <w:spacing w:line="273" w:lineRule="exact"/>
        <w:jc w:val="both"/>
      </w:pPr>
      <w:r w:rsidRPr="003A651A">
        <w:t>Szombathely, 20</w:t>
      </w:r>
      <w:r w:rsidR="00F433AB" w:rsidRPr="003A651A">
        <w:t>2</w:t>
      </w:r>
      <w:r w:rsidR="00DF7BDA">
        <w:t>2</w:t>
      </w:r>
      <w:r w:rsidRPr="003A651A">
        <w:t>.</w:t>
      </w:r>
    </w:p>
    <w:p w14:paraId="707C07F4" w14:textId="77777777" w:rsidR="00550180" w:rsidRPr="003A651A" w:rsidRDefault="00550180" w:rsidP="00550180">
      <w:pPr>
        <w:pStyle w:val="Stlus"/>
        <w:spacing w:line="273" w:lineRule="exact"/>
        <w:ind w:right="-53"/>
      </w:pPr>
    </w:p>
    <w:p w14:paraId="2BF6BB2D" w14:textId="77777777" w:rsidR="004820C0" w:rsidRPr="003A651A" w:rsidRDefault="004820C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14:paraId="614A0955" w14:textId="47DC5503" w:rsidR="003804E4" w:rsidRPr="003A651A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3A651A">
        <w:tab/>
      </w:r>
      <w:proofErr w:type="gramStart"/>
      <w:r w:rsidR="003804E4" w:rsidRPr="003A651A">
        <w:t xml:space="preserve">Szombathelyi </w:t>
      </w:r>
      <w:r w:rsidR="00F65AF1">
        <w:t>…</w:t>
      </w:r>
      <w:proofErr w:type="gramEnd"/>
      <w:r w:rsidR="00F65AF1">
        <w:t>………</w:t>
      </w:r>
      <w:r w:rsidR="003804E4" w:rsidRPr="003A651A">
        <w:t>Óvoda                      Szombathelyi Köznevelési GAMESZ</w:t>
      </w:r>
    </w:p>
    <w:p w14:paraId="7054FF15" w14:textId="77777777" w:rsidR="00550180" w:rsidRPr="003A651A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3A651A">
        <w:t xml:space="preserve">                         </w:t>
      </w:r>
      <w:r w:rsidR="00550180" w:rsidRPr="003A651A">
        <w:t xml:space="preserve">részéről: </w:t>
      </w:r>
      <w:r w:rsidR="00550180" w:rsidRPr="003A651A">
        <w:tab/>
      </w:r>
      <w:r w:rsidR="00550180" w:rsidRPr="003A651A">
        <w:tab/>
      </w:r>
      <w:r w:rsidR="00550180" w:rsidRPr="003A651A">
        <w:tab/>
        <w:t>részéről:</w:t>
      </w:r>
    </w:p>
    <w:p w14:paraId="06C724E4" w14:textId="77777777" w:rsidR="00F75A66" w:rsidRPr="003A651A" w:rsidRDefault="00F75A66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14:paraId="20DEE5A5" w14:textId="77777777" w:rsidR="00550180" w:rsidRPr="003A651A" w:rsidRDefault="00550180" w:rsidP="00550180">
      <w:pPr>
        <w:pStyle w:val="Stlus"/>
        <w:spacing w:line="273" w:lineRule="exact"/>
        <w:ind w:right="-53"/>
      </w:pPr>
    </w:p>
    <w:p w14:paraId="221CA1DE" w14:textId="03D69C2A" w:rsidR="00550180" w:rsidRPr="003A651A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b/>
        </w:rPr>
      </w:pPr>
      <w:r w:rsidRPr="003A651A">
        <w:t xml:space="preserve">      </w:t>
      </w:r>
      <w:r w:rsidRPr="003A651A">
        <w:rPr>
          <w:b/>
        </w:rPr>
        <w:t xml:space="preserve">(: </w:t>
      </w:r>
      <w:r w:rsidR="00F65AF1">
        <w:rPr>
          <w:b/>
        </w:rPr>
        <w:t>…………………………………..</w:t>
      </w:r>
      <w:r w:rsidRPr="003A651A">
        <w:rPr>
          <w:b/>
        </w:rPr>
        <w:t xml:space="preserve"> :)</w:t>
      </w:r>
      <w:r w:rsidR="00550180" w:rsidRPr="003A651A">
        <w:rPr>
          <w:b/>
        </w:rPr>
        <w:t xml:space="preserve">  </w:t>
      </w:r>
      <w:r w:rsidR="00550180" w:rsidRPr="003A651A">
        <w:rPr>
          <w:b/>
        </w:rPr>
        <w:tab/>
      </w:r>
      <w:r w:rsidRPr="003A651A">
        <w:rPr>
          <w:b/>
        </w:rPr>
        <w:t xml:space="preserve">(: Imréné Erényi </w:t>
      </w:r>
      <w:proofErr w:type="gramStart"/>
      <w:r w:rsidRPr="003A651A">
        <w:rPr>
          <w:b/>
        </w:rPr>
        <w:t>Katalin :</w:t>
      </w:r>
      <w:proofErr w:type="gramEnd"/>
      <w:r w:rsidRPr="003A651A">
        <w:rPr>
          <w:b/>
        </w:rPr>
        <w:t>)</w:t>
      </w:r>
    </w:p>
    <w:p w14:paraId="3F7A7A98" w14:textId="77777777" w:rsidR="00C76850" w:rsidRPr="003A651A" w:rsidRDefault="00550180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3A651A">
        <w:rPr>
          <w:b/>
        </w:rPr>
        <w:tab/>
        <w:t xml:space="preserve">   </w:t>
      </w:r>
      <w:r w:rsidR="003804E4" w:rsidRPr="003A651A">
        <w:rPr>
          <w:b/>
        </w:rPr>
        <w:t xml:space="preserve">           óvodavezető</w:t>
      </w:r>
      <w:r w:rsidRPr="003A651A">
        <w:rPr>
          <w:b/>
        </w:rPr>
        <w:tab/>
      </w:r>
      <w:r w:rsidR="003804E4" w:rsidRPr="003A651A">
        <w:rPr>
          <w:b/>
        </w:rPr>
        <w:t>igazgató</w:t>
      </w:r>
    </w:p>
    <w:p w14:paraId="0945D9CD" w14:textId="77777777" w:rsidR="004820C0" w:rsidRPr="003A651A" w:rsidRDefault="004820C0" w:rsidP="003804E4">
      <w:pPr>
        <w:tabs>
          <w:tab w:val="left" w:pos="540"/>
        </w:tabs>
        <w:jc w:val="both"/>
        <w:rPr>
          <w:rFonts w:ascii="Arial" w:hAnsi="Arial" w:cs="Arial"/>
          <w:b/>
          <w:szCs w:val="24"/>
        </w:rPr>
      </w:pPr>
    </w:p>
    <w:p w14:paraId="1A902DD0" w14:textId="77777777" w:rsidR="004F3E95" w:rsidRPr="003A651A" w:rsidRDefault="004F3E95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</w:p>
    <w:p w14:paraId="1B68C34A" w14:textId="77777777" w:rsidR="00961C49" w:rsidRDefault="00961C49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</w:p>
    <w:p w14:paraId="1D18A1A9" w14:textId="77777777" w:rsidR="00961C49" w:rsidRDefault="00961C49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</w:p>
    <w:p w14:paraId="0A675505" w14:textId="77777777" w:rsidR="003804E4" w:rsidRPr="003A651A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r w:rsidRPr="003A651A">
        <w:rPr>
          <w:rFonts w:ascii="Arial" w:hAnsi="Arial" w:cs="Arial"/>
          <w:bCs/>
        </w:rPr>
        <w:t>Ellenjegyezte a fenntartó önkormányzat részéről:</w:t>
      </w:r>
    </w:p>
    <w:p w14:paraId="504B37C2" w14:textId="77777777" w:rsidR="003804E4" w:rsidRPr="003A651A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14:paraId="70A6F7CC" w14:textId="77777777" w:rsidR="003804E4" w:rsidRPr="003A651A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14:paraId="507D43A5" w14:textId="68C32287" w:rsidR="003804E4" w:rsidRPr="003A651A" w:rsidRDefault="003804E4" w:rsidP="003804E4">
      <w:pPr>
        <w:ind w:left="5316" w:firstLine="348"/>
        <w:rPr>
          <w:rFonts w:ascii="Arial" w:hAnsi="Arial" w:cs="Arial"/>
          <w:b/>
        </w:rPr>
      </w:pPr>
      <w:r w:rsidRPr="003A651A">
        <w:rPr>
          <w:rFonts w:ascii="Arial" w:hAnsi="Arial" w:cs="Arial"/>
          <w:b/>
        </w:rPr>
        <w:t xml:space="preserve">         /: Dr. </w:t>
      </w:r>
      <w:r w:rsidR="00896710" w:rsidRPr="003A651A">
        <w:rPr>
          <w:rFonts w:ascii="Arial" w:hAnsi="Arial" w:cs="Arial"/>
          <w:b/>
        </w:rPr>
        <w:t>Nemény András</w:t>
      </w:r>
      <w:r w:rsidRPr="003A651A">
        <w:rPr>
          <w:rFonts w:ascii="Arial" w:hAnsi="Arial" w:cs="Arial"/>
          <w:b/>
        </w:rPr>
        <w:t xml:space="preserve"> :/</w:t>
      </w:r>
    </w:p>
    <w:p w14:paraId="7098F891" w14:textId="77777777" w:rsidR="003804E4" w:rsidRPr="003A651A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3A651A">
        <w:rPr>
          <w:b/>
        </w:rPr>
        <w:t xml:space="preserve">                                                                                                  </w:t>
      </w:r>
      <w:r w:rsidR="009E6A2A" w:rsidRPr="003A651A">
        <w:rPr>
          <w:b/>
        </w:rPr>
        <w:t xml:space="preserve">     </w:t>
      </w:r>
      <w:r w:rsidRPr="003A651A">
        <w:rPr>
          <w:b/>
        </w:rPr>
        <w:t>polgármester</w:t>
      </w:r>
      <w:r w:rsidRPr="003A651A">
        <w:t xml:space="preserve">          </w:t>
      </w:r>
    </w:p>
    <w:sectPr w:rsidR="003804E4" w:rsidRPr="003A65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BA190" w14:textId="77777777" w:rsidR="00F659DD" w:rsidRDefault="00F659DD" w:rsidP="009C02A5">
      <w:r>
        <w:separator/>
      </w:r>
    </w:p>
  </w:endnote>
  <w:endnote w:type="continuationSeparator" w:id="0">
    <w:p w14:paraId="701B63FF" w14:textId="77777777" w:rsidR="00F659DD" w:rsidRDefault="00F659DD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14:paraId="1C7C7F6F" w14:textId="77777777"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8FB">
          <w:rPr>
            <w:noProof/>
          </w:rPr>
          <w:t>6</w:t>
        </w:r>
        <w:r>
          <w:fldChar w:fldCharType="end"/>
        </w:r>
      </w:p>
    </w:sdtContent>
  </w:sdt>
  <w:p w14:paraId="6F3188FB" w14:textId="77777777"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91FD6" w14:textId="77777777" w:rsidR="00F659DD" w:rsidRDefault="00F659DD" w:rsidP="009C02A5">
      <w:r>
        <w:separator/>
      </w:r>
    </w:p>
  </w:footnote>
  <w:footnote w:type="continuationSeparator" w:id="0">
    <w:p w14:paraId="6427A2C8" w14:textId="77777777" w:rsidR="00F659DD" w:rsidRDefault="00F659DD" w:rsidP="009C0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E1BCA"/>
    <w:multiLevelType w:val="multilevel"/>
    <w:tmpl w:val="B6EE426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07DF4"/>
    <w:rsid w:val="000425BA"/>
    <w:rsid w:val="000553A6"/>
    <w:rsid w:val="00057F6E"/>
    <w:rsid w:val="00073679"/>
    <w:rsid w:val="00075AFE"/>
    <w:rsid w:val="000C1F8B"/>
    <w:rsid w:val="000C3879"/>
    <w:rsid w:val="000D1A4D"/>
    <w:rsid w:val="000D6F43"/>
    <w:rsid w:val="000E44C5"/>
    <w:rsid w:val="000F7F5A"/>
    <w:rsid w:val="00133CF0"/>
    <w:rsid w:val="00193133"/>
    <w:rsid w:val="00194F4A"/>
    <w:rsid w:val="001C55DA"/>
    <w:rsid w:val="002359AB"/>
    <w:rsid w:val="0029736F"/>
    <w:rsid w:val="0031245E"/>
    <w:rsid w:val="003804E4"/>
    <w:rsid w:val="00382537"/>
    <w:rsid w:val="00383C5D"/>
    <w:rsid w:val="0039745C"/>
    <w:rsid w:val="003A651A"/>
    <w:rsid w:val="003B5951"/>
    <w:rsid w:val="00416B82"/>
    <w:rsid w:val="004224E7"/>
    <w:rsid w:val="00425942"/>
    <w:rsid w:val="00447396"/>
    <w:rsid w:val="00480E9F"/>
    <w:rsid w:val="004820C0"/>
    <w:rsid w:val="00491890"/>
    <w:rsid w:val="004B3EDF"/>
    <w:rsid w:val="004D2FAF"/>
    <w:rsid w:val="004E79A9"/>
    <w:rsid w:val="004F3E95"/>
    <w:rsid w:val="004F77D6"/>
    <w:rsid w:val="005136E2"/>
    <w:rsid w:val="00525796"/>
    <w:rsid w:val="00541BB8"/>
    <w:rsid w:val="00550180"/>
    <w:rsid w:val="00580AC3"/>
    <w:rsid w:val="005878B3"/>
    <w:rsid w:val="005E2F45"/>
    <w:rsid w:val="006033DF"/>
    <w:rsid w:val="00605982"/>
    <w:rsid w:val="0060609C"/>
    <w:rsid w:val="00620A7A"/>
    <w:rsid w:val="00624BB4"/>
    <w:rsid w:val="00642EAD"/>
    <w:rsid w:val="00697C75"/>
    <w:rsid w:val="006A68B3"/>
    <w:rsid w:val="006B2CA7"/>
    <w:rsid w:val="006C22D1"/>
    <w:rsid w:val="006C2682"/>
    <w:rsid w:val="006D30FB"/>
    <w:rsid w:val="006E5FAB"/>
    <w:rsid w:val="007142E7"/>
    <w:rsid w:val="007A7D67"/>
    <w:rsid w:val="007D1E9D"/>
    <w:rsid w:val="007D734C"/>
    <w:rsid w:val="007F3E3B"/>
    <w:rsid w:val="00802E6C"/>
    <w:rsid w:val="008059EF"/>
    <w:rsid w:val="00815804"/>
    <w:rsid w:val="008307DF"/>
    <w:rsid w:val="00880213"/>
    <w:rsid w:val="00881F99"/>
    <w:rsid w:val="00896710"/>
    <w:rsid w:val="008D08C1"/>
    <w:rsid w:val="009068FB"/>
    <w:rsid w:val="00912875"/>
    <w:rsid w:val="00915750"/>
    <w:rsid w:val="009536F1"/>
    <w:rsid w:val="00961C49"/>
    <w:rsid w:val="00985DF7"/>
    <w:rsid w:val="009A37E0"/>
    <w:rsid w:val="009C02A5"/>
    <w:rsid w:val="009C1E50"/>
    <w:rsid w:val="009E6A2A"/>
    <w:rsid w:val="00A1476C"/>
    <w:rsid w:val="00AC6640"/>
    <w:rsid w:val="00BA22BF"/>
    <w:rsid w:val="00BB1960"/>
    <w:rsid w:val="00BB497E"/>
    <w:rsid w:val="00C02DCE"/>
    <w:rsid w:val="00C1082C"/>
    <w:rsid w:val="00C4020C"/>
    <w:rsid w:val="00C54129"/>
    <w:rsid w:val="00C76850"/>
    <w:rsid w:val="00C905A5"/>
    <w:rsid w:val="00CB04F1"/>
    <w:rsid w:val="00CB5F2A"/>
    <w:rsid w:val="00D10CEB"/>
    <w:rsid w:val="00D13006"/>
    <w:rsid w:val="00DA21AA"/>
    <w:rsid w:val="00DC23C5"/>
    <w:rsid w:val="00DF7BDA"/>
    <w:rsid w:val="00EB157A"/>
    <w:rsid w:val="00EB5A76"/>
    <w:rsid w:val="00F235F9"/>
    <w:rsid w:val="00F433AB"/>
    <w:rsid w:val="00F659DD"/>
    <w:rsid w:val="00F65AF1"/>
    <w:rsid w:val="00F75A66"/>
    <w:rsid w:val="00FA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F48B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link w:val="Cmsor1Char"/>
    <w:uiPriority w:val="9"/>
    <w:qFormat/>
    <w:rsid w:val="004B3ED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29736F"/>
    <w:pPr>
      <w:ind w:left="708"/>
    </w:pPr>
    <w:rPr>
      <w:rFonts w:eastAsia="Times New Roman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4B3ED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2636</Words>
  <Characters>18193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Imréné Erényi Katalin</dc:creator>
  <cp:lastModifiedBy>Krizmanichné Magyari Klára</cp:lastModifiedBy>
  <cp:revision>6</cp:revision>
  <cp:lastPrinted>2021-05-07T06:48:00Z</cp:lastPrinted>
  <dcterms:created xsi:type="dcterms:W3CDTF">2022-02-02T08:57:00Z</dcterms:created>
  <dcterms:modified xsi:type="dcterms:W3CDTF">2022-02-11T10:34:00Z</dcterms:modified>
</cp:coreProperties>
</file>