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99" w:rsidRPr="00B356A9" w:rsidRDefault="00AD7499" w:rsidP="00AD7499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47</w:t>
      </w:r>
      <w:r w:rsidRPr="00B356A9">
        <w:rPr>
          <w:rFonts w:cs="Arial"/>
          <w:b/>
          <w:bCs/>
          <w:sz w:val="24"/>
          <w:u w:val="single"/>
        </w:rPr>
        <w:t>/2022. (II.21.) GJB számú határozat</w:t>
      </w:r>
    </w:p>
    <w:p w:rsidR="00AD7499" w:rsidRPr="00B356A9" w:rsidRDefault="00AD7499" w:rsidP="00AD7499">
      <w:pPr>
        <w:jc w:val="both"/>
        <w:rPr>
          <w:rFonts w:cs="Arial"/>
          <w:sz w:val="24"/>
        </w:rPr>
      </w:pPr>
    </w:p>
    <w:p w:rsidR="00AD7499" w:rsidRPr="00B356A9" w:rsidRDefault="00AD7499" w:rsidP="00AD7499">
      <w:pPr>
        <w:pStyle w:val="Cm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Cs w:val="24"/>
          <w:u w:val="none"/>
        </w:rPr>
      </w:pPr>
      <w:r w:rsidRPr="00B356A9">
        <w:rPr>
          <w:rFonts w:ascii="Arial" w:hAnsi="Arial" w:cs="Arial"/>
          <w:b w:val="0"/>
          <w:bCs/>
          <w:szCs w:val="24"/>
          <w:u w:val="none"/>
        </w:rPr>
        <w:t xml:space="preserve">A Gazdasági és Jogi Bizottság </w:t>
      </w:r>
      <w:r w:rsidRPr="00B356A9">
        <w:rPr>
          <w:rFonts w:ascii="Arial" w:hAnsi="Arial" w:cs="Arial"/>
          <w:b w:val="0"/>
          <w:szCs w:val="24"/>
          <w:u w:val="none"/>
        </w:rPr>
        <w:t>Szombathely Megyei Jogú Város Önkormányzatának Szervezeti és Működési Szabályzatáról szóló 18/2019. (X.31.) önkormányzati rendelet 51. § (3) bekezdés 21. pontjában kapott felhatalmazás alapján a szociális étkeztetésben alkalmazandó élelmezési nyersanyagköltség összegeket 2022. július 1. napjától az alábbiak szerint állapítja meg:</w:t>
      </w:r>
    </w:p>
    <w:p w:rsidR="00AD7499" w:rsidRPr="008A3121" w:rsidRDefault="00AD7499" w:rsidP="00AD7499">
      <w:pPr>
        <w:pStyle w:val="Cm"/>
        <w:ind w:left="284"/>
        <w:jc w:val="both"/>
        <w:rPr>
          <w:rFonts w:ascii="Arial" w:hAnsi="Arial" w:cs="Arial"/>
          <w:b w:val="0"/>
          <w:szCs w:val="24"/>
          <w:u w:val="none"/>
        </w:rPr>
      </w:pP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4110"/>
        <w:gridCol w:w="3686"/>
      </w:tblGrid>
      <w:tr w:rsidR="00AD7499" w:rsidRPr="008A3121" w:rsidTr="0049699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99" w:rsidRPr="008A3121" w:rsidRDefault="00AD7499" w:rsidP="00496998">
            <w:pPr>
              <w:jc w:val="both"/>
              <w:rPr>
                <w:rFonts w:ascii="Arial" w:hAnsi="Arial" w:cs="Arial"/>
                <w:sz w:val="24"/>
              </w:rPr>
            </w:pPr>
            <w:r w:rsidRPr="008A3121">
              <w:rPr>
                <w:rFonts w:ascii="Arial" w:hAnsi="Arial" w:cs="Arial"/>
                <w:sz w:val="24"/>
              </w:rPr>
              <w:t>Étkezési forma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99" w:rsidRPr="008A3121" w:rsidRDefault="00AD7499" w:rsidP="00496998">
            <w:pPr>
              <w:jc w:val="both"/>
              <w:rPr>
                <w:rFonts w:ascii="Arial" w:hAnsi="Arial" w:cs="Arial"/>
                <w:sz w:val="24"/>
              </w:rPr>
            </w:pPr>
            <w:r w:rsidRPr="008A3121">
              <w:rPr>
                <w:rFonts w:ascii="Arial" w:hAnsi="Arial" w:cs="Arial"/>
                <w:sz w:val="24"/>
              </w:rPr>
              <w:t>Élelmezési nyersanyagnorma 2022. július 1. napjától</w:t>
            </w:r>
          </w:p>
        </w:tc>
      </w:tr>
      <w:tr w:rsidR="00AD7499" w:rsidRPr="008A3121" w:rsidTr="0049699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99" w:rsidRPr="008A3121" w:rsidRDefault="00AD7499" w:rsidP="00496998">
            <w:pPr>
              <w:jc w:val="both"/>
              <w:rPr>
                <w:rFonts w:ascii="Arial" w:hAnsi="Arial" w:cs="Arial"/>
                <w:sz w:val="24"/>
              </w:rPr>
            </w:pPr>
            <w:r w:rsidRPr="008A3121">
              <w:rPr>
                <w:rFonts w:ascii="Arial" w:hAnsi="Arial" w:cs="Arial"/>
                <w:sz w:val="24"/>
              </w:rPr>
              <w:t>Szociális ebéd normál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99" w:rsidRPr="008A3121" w:rsidRDefault="00AD7499" w:rsidP="00496998">
            <w:pPr>
              <w:jc w:val="center"/>
              <w:rPr>
                <w:rFonts w:ascii="Arial" w:hAnsi="Arial" w:cs="Arial"/>
                <w:sz w:val="24"/>
              </w:rPr>
            </w:pPr>
            <w:r w:rsidRPr="008A3121">
              <w:rPr>
                <w:rFonts w:ascii="Arial" w:hAnsi="Arial" w:cs="Arial"/>
                <w:sz w:val="24"/>
              </w:rPr>
              <w:t>407 Ft</w:t>
            </w:r>
          </w:p>
        </w:tc>
      </w:tr>
      <w:tr w:rsidR="00AD7499" w:rsidRPr="008A3121" w:rsidTr="0049699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99" w:rsidRPr="008A3121" w:rsidRDefault="00AD7499" w:rsidP="00496998">
            <w:pPr>
              <w:jc w:val="both"/>
              <w:rPr>
                <w:rFonts w:ascii="Arial" w:hAnsi="Arial" w:cs="Arial"/>
                <w:sz w:val="24"/>
              </w:rPr>
            </w:pPr>
            <w:r w:rsidRPr="008A3121">
              <w:rPr>
                <w:rFonts w:ascii="Arial" w:hAnsi="Arial" w:cs="Arial"/>
                <w:sz w:val="24"/>
              </w:rPr>
              <w:t>Szociális ebéd könnyű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99" w:rsidRPr="008A3121" w:rsidRDefault="00AD7499" w:rsidP="00496998">
            <w:pPr>
              <w:jc w:val="center"/>
              <w:rPr>
                <w:rFonts w:ascii="Arial" w:hAnsi="Arial" w:cs="Arial"/>
                <w:sz w:val="24"/>
              </w:rPr>
            </w:pPr>
            <w:r w:rsidRPr="008A3121">
              <w:rPr>
                <w:rFonts w:ascii="Arial" w:hAnsi="Arial" w:cs="Arial"/>
                <w:sz w:val="24"/>
              </w:rPr>
              <w:t>452 Ft</w:t>
            </w:r>
          </w:p>
        </w:tc>
      </w:tr>
      <w:tr w:rsidR="00AD7499" w:rsidRPr="008A3121" w:rsidTr="0049699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99" w:rsidRPr="008A3121" w:rsidRDefault="00AD7499" w:rsidP="00496998">
            <w:pPr>
              <w:jc w:val="both"/>
              <w:rPr>
                <w:rFonts w:ascii="Arial" w:hAnsi="Arial" w:cs="Arial"/>
                <w:sz w:val="24"/>
              </w:rPr>
            </w:pPr>
            <w:r w:rsidRPr="008A3121">
              <w:rPr>
                <w:rFonts w:ascii="Arial" w:hAnsi="Arial" w:cs="Arial"/>
                <w:sz w:val="24"/>
              </w:rPr>
              <w:t>Szociális ebéd diabétesz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99" w:rsidRPr="008A3121" w:rsidRDefault="00AD7499" w:rsidP="00496998">
            <w:pPr>
              <w:jc w:val="center"/>
              <w:rPr>
                <w:rFonts w:ascii="Arial" w:hAnsi="Arial" w:cs="Arial"/>
                <w:sz w:val="24"/>
              </w:rPr>
            </w:pPr>
            <w:r w:rsidRPr="008A3121">
              <w:rPr>
                <w:rFonts w:ascii="Arial" w:hAnsi="Arial" w:cs="Arial"/>
                <w:sz w:val="24"/>
              </w:rPr>
              <w:t>452 Ft</w:t>
            </w:r>
          </w:p>
        </w:tc>
      </w:tr>
      <w:tr w:rsidR="00AD7499" w:rsidRPr="008A3121" w:rsidTr="0049699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99" w:rsidRPr="008A3121" w:rsidRDefault="00AD7499" w:rsidP="00496998">
            <w:pPr>
              <w:jc w:val="both"/>
              <w:rPr>
                <w:rFonts w:ascii="Arial" w:hAnsi="Arial" w:cs="Arial"/>
                <w:sz w:val="24"/>
              </w:rPr>
            </w:pPr>
            <w:r w:rsidRPr="008A3121">
              <w:rPr>
                <w:rFonts w:ascii="Arial" w:hAnsi="Arial" w:cs="Arial"/>
                <w:sz w:val="24"/>
              </w:rPr>
              <w:t>Szociális reggeli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99" w:rsidRPr="008A3121" w:rsidRDefault="00AD7499" w:rsidP="00496998">
            <w:pPr>
              <w:jc w:val="center"/>
              <w:rPr>
                <w:rFonts w:ascii="Arial" w:hAnsi="Arial" w:cs="Arial"/>
                <w:sz w:val="24"/>
              </w:rPr>
            </w:pPr>
            <w:r w:rsidRPr="008A3121">
              <w:rPr>
                <w:rFonts w:ascii="Arial" w:hAnsi="Arial" w:cs="Arial"/>
                <w:sz w:val="24"/>
              </w:rPr>
              <w:t>234 Ft</w:t>
            </w:r>
          </w:p>
        </w:tc>
      </w:tr>
      <w:tr w:rsidR="00AD7499" w:rsidRPr="008A3121" w:rsidTr="0049699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99" w:rsidRPr="008A3121" w:rsidRDefault="00AD7499" w:rsidP="00496998">
            <w:pPr>
              <w:jc w:val="both"/>
              <w:rPr>
                <w:rFonts w:ascii="Arial" w:hAnsi="Arial" w:cs="Arial"/>
                <w:sz w:val="24"/>
              </w:rPr>
            </w:pPr>
            <w:r w:rsidRPr="008A3121">
              <w:rPr>
                <w:rFonts w:ascii="Arial" w:hAnsi="Arial" w:cs="Arial"/>
                <w:sz w:val="24"/>
              </w:rPr>
              <w:t>Szociális vacsora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99" w:rsidRPr="008A3121" w:rsidRDefault="00AD7499" w:rsidP="00496998">
            <w:pPr>
              <w:jc w:val="center"/>
              <w:rPr>
                <w:rFonts w:ascii="Arial" w:hAnsi="Arial" w:cs="Arial"/>
                <w:sz w:val="24"/>
              </w:rPr>
            </w:pPr>
            <w:r w:rsidRPr="008A3121">
              <w:rPr>
                <w:rFonts w:ascii="Arial" w:hAnsi="Arial" w:cs="Arial"/>
                <w:sz w:val="24"/>
              </w:rPr>
              <w:t>328 Ft</w:t>
            </w:r>
          </w:p>
        </w:tc>
      </w:tr>
      <w:tr w:rsidR="00AD7499" w:rsidRPr="008A3121" w:rsidTr="0049699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99" w:rsidRPr="008A3121" w:rsidRDefault="00AD7499" w:rsidP="00496998">
            <w:pPr>
              <w:jc w:val="both"/>
              <w:rPr>
                <w:rFonts w:ascii="Arial" w:hAnsi="Arial" w:cs="Arial"/>
                <w:sz w:val="24"/>
              </w:rPr>
            </w:pPr>
            <w:r w:rsidRPr="008A3121">
              <w:rPr>
                <w:rFonts w:ascii="Arial" w:hAnsi="Arial" w:cs="Arial"/>
                <w:sz w:val="24"/>
              </w:rPr>
              <w:t>Szünidei gyermekétkeztetés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99" w:rsidRPr="008A3121" w:rsidRDefault="00AD7499" w:rsidP="00496998">
            <w:pPr>
              <w:rPr>
                <w:rFonts w:ascii="Arial" w:hAnsi="Arial" w:cs="Arial"/>
                <w:sz w:val="24"/>
              </w:rPr>
            </w:pPr>
            <w:r w:rsidRPr="008A3121">
              <w:rPr>
                <w:rFonts w:ascii="Arial" w:hAnsi="Arial" w:cs="Arial"/>
                <w:sz w:val="24"/>
              </w:rPr>
              <w:t xml:space="preserve">                     407 Ft</w:t>
            </w:r>
          </w:p>
        </w:tc>
      </w:tr>
    </w:tbl>
    <w:p w:rsidR="00AD7499" w:rsidRPr="00B356A9" w:rsidRDefault="00AD7499" w:rsidP="00AD7499">
      <w:pPr>
        <w:jc w:val="both"/>
        <w:rPr>
          <w:rFonts w:cs="Arial"/>
          <w:sz w:val="24"/>
        </w:rPr>
      </w:pPr>
    </w:p>
    <w:p w:rsidR="00AD7499" w:rsidRPr="00B356A9" w:rsidRDefault="00AD7499" w:rsidP="00AD7499">
      <w:pPr>
        <w:pStyle w:val="Listaszerbekezds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56A9">
        <w:rPr>
          <w:rFonts w:ascii="Arial" w:hAnsi="Arial" w:cs="Arial"/>
          <w:sz w:val="24"/>
          <w:szCs w:val="24"/>
        </w:rPr>
        <w:t>A Bizottság felkéri a Pálos Károly Szociális Szolgáltató Központ és Gyermekjóléti Szolgálat igazgatóját, hogy a közbeszerzési kiírásban</w:t>
      </w:r>
      <w:bookmarkStart w:id="0" w:name="_GoBack"/>
      <w:bookmarkEnd w:id="0"/>
      <w:r w:rsidRPr="00B356A9">
        <w:rPr>
          <w:rFonts w:ascii="Arial" w:hAnsi="Arial" w:cs="Arial"/>
          <w:sz w:val="24"/>
          <w:szCs w:val="24"/>
        </w:rPr>
        <w:t xml:space="preserve"> a nyersanyagnorma értékeket a határozatban foglaltak szerint szerepeltesse.</w:t>
      </w:r>
    </w:p>
    <w:p w:rsidR="00AD7499" w:rsidRPr="00B356A9" w:rsidRDefault="00AD7499" w:rsidP="00AD7499">
      <w:pPr>
        <w:pStyle w:val="Listaszerbekezds"/>
        <w:tabs>
          <w:tab w:val="left" w:pos="426"/>
        </w:tabs>
        <w:ind w:left="1004"/>
        <w:jc w:val="both"/>
        <w:rPr>
          <w:rFonts w:ascii="Arial" w:hAnsi="Arial" w:cs="Arial"/>
          <w:sz w:val="24"/>
          <w:szCs w:val="24"/>
        </w:rPr>
      </w:pPr>
    </w:p>
    <w:p w:rsidR="00AD7499" w:rsidRPr="00B356A9" w:rsidRDefault="00AD7499" w:rsidP="00AD7499">
      <w:pPr>
        <w:pStyle w:val="Listaszerbekezds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356A9">
        <w:rPr>
          <w:rFonts w:ascii="Arial" w:hAnsi="Arial" w:cs="Arial"/>
          <w:sz w:val="24"/>
          <w:szCs w:val="24"/>
        </w:rPr>
        <w:t xml:space="preserve">A Bizottság felkéri a polgármestert, hogy az élelmezési nyersanyagköltség emelés fedezetének biztosításáról a költségvetési rendelet módosításakor gondoskodjon. </w:t>
      </w:r>
    </w:p>
    <w:p w:rsidR="00AD7499" w:rsidRDefault="00AD7499" w:rsidP="00AD7499">
      <w:pPr>
        <w:ind w:firstLine="704"/>
        <w:jc w:val="both"/>
        <w:rPr>
          <w:rFonts w:cs="Arial"/>
          <w:b/>
          <w:sz w:val="24"/>
          <w:u w:val="single"/>
        </w:rPr>
      </w:pPr>
    </w:p>
    <w:p w:rsidR="00AD7499" w:rsidRPr="00B356A9" w:rsidRDefault="00AD7499" w:rsidP="00AD7499">
      <w:pPr>
        <w:jc w:val="both"/>
        <w:rPr>
          <w:rFonts w:cs="Arial"/>
          <w:b/>
          <w:sz w:val="24"/>
        </w:rPr>
      </w:pPr>
      <w:r w:rsidRPr="00B356A9">
        <w:rPr>
          <w:rFonts w:cs="Arial"/>
          <w:b/>
          <w:sz w:val="24"/>
          <w:u w:val="single"/>
        </w:rPr>
        <w:t>Felelős:</w:t>
      </w:r>
      <w:r>
        <w:rPr>
          <w:rFonts w:cs="Arial"/>
          <w:b/>
          <w:sz w:val="24"/>
        </w:rPr>
        <w:tab/>
      </w:r>
      <w:r w:rsidRPr="00B356A9">
        <w:rPr>
          <w:rFonts w:cs="Arial"/>
          <w:sz w:val="24"/>
        </w:rPr>
        <w:t>Bokányi Adrienn</w:t>
      </w:r>
      <w:r>
        <w:rPr>
          <w:rFonts w:cs="Arial"/>
          <w:sz w:val="24"/>
        </w:rPr>
        <w:t>,</w:t>
      </w:r>
      <w:r w:rsidRPr="00B356A9">
        <w:rPr>
          <w:rFonts w:cs="Arial"/>
          <w:sz w:val="24"/>
        </w:rPr>
        <w:t xml:space="preserve"> a </w:t>
      </w:r>
      <w:r>
        <w:rPr>
          <w:rFonts w:cs="Arial"/>
          <w:sz w:val="24"/>
        </w:rPr>
        <w:t>B</w:t>
      </w:r>
      <w:r w:rsidRPr="00B356A9">
        <w:rPr>
          <w:rFonts w:cs="Arial"/>
          <w:sz w:val="24"/>
        </w:rPr>
        <w:t>izottság elnöke</w:t>
      </w:r>
    </w:p>
    <w:p w:rsidR="00AD7499" w:rsidRPr="00B356A9" w:rsidRDefault="00AD7499" w:rsidP="00AD7499">
      <w:pPr>
        <w:ind w:left="1418"/>
        <w:jc w:val="both"/>
        <w:rPr>
          <w:rFonts w:cs="Arial"/>
          <w:sz w:val="24"/>
        </w:rPr>
      </w:pPr>
      <w:r w:rsidRPr="00B356A9">
        <w:rPr>
          <w:rFonts w:cs="Arial"/>
          <w:sz w:val="24"/>
        </w:rPr>
        <w:t>Dr. Nemény András polgármester</w:t>
      </w:r>
    </w:p>
    <w:p w:rsidR="00AD7499" w:rsidRPr="00B356A9" w:rsidRDefault="00AD7499" w:rsidP="00AD7499">
      <w:pPr>
        <w:tabs>
          <w:tab w:val="left" w:pos="284"/>
        </w:tabs>
        <w:jc w:val="both"/>
        <w:rPr>
          <w:rFonts w:cs="Arial"/>
          <w:sz w:val="24"/>
        </w:rPr>
      </w:pP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  <w:t>Dr. László Győző alpolgármester</w:t>
      </w:r>
    </w:p>
    <w:p w:rsidR="00AD7499" w:rsidRPr="00B356A9" w:rsidRDefault="00AD7499" w:rsidP="00AD7499">
      <w:pPr>
        <w:tabs>
          <w:tab w:val="left" w:pos="284"/>
        </w:tabs>
        <w:jc w:val="both"/>
        <w:rPr>
          <w:rFonts w:cs="Arial"/>
          <w:sz w:val="24"/>
        </w:rPr>
      </w:pP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  <w:t>Dr. Horváth Attila alpolgármester</w:t>
      </w:r>
    </w:p>
    <w:p w:rsidR="00AD7499" w:rsidRPr="00B356A9" w:rsidRDefault="00AD7499" w:rsidP="00AD7499">
      <w:pPr>
        <w:tabs>
          <w:tab w:val="left" w:pos="284"/>
        </w:tabs>
        <w:jc w:val="both"/>
        <w:rPr>
          <w:rFonts w:cs="Arial"/>
          <w:sz w:val="24"/>
        </w:rPr>
      </w:pP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  <w:t>Dr. Károlyi Ákos jegyző</w:t>
      </w:r>
    </w:p>
    <w:p w:rsidR="00AD7499" w:rsidRPr="00B356A9" w:rsidRDefault="00AD7499" w:rsidP="00AD7499">
      <w:pPr>
        <w:tabs>
          <w:tab w:val="left" w:pos="284"/>
        </w:tabs>
        <w:jc w:val="both"/>
        <w:rPr>
          <w:rFonts w:cs="Arial"/>
          <w:sz w:val="24"/>
        </w:rPr>
      </w:pP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</w:r>
    </w:p>
    <w:p w:rsidR="00AD7499" w:rsidRPr="00B356A9" w:rsidRDefault="00AD7499" w:rsidP="00AD7499">
      <w:pPr>
        <w:tabs>
          <w:tab w:val="left" w:pos="284"/>
        </w:tabs>
        <w:jc w:val="both"/>
        <w:rPr>
          <w:rFonts w:cs="Arial"/>
          <w:sz w:val="24"/>
        </w:rPr>
      </w:pP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</w:r>
      <w:r w:rsidRPr="00B356A9">
        <w:rPr>
          <w:rFonts w:cs="Arial"/>
          <w:sz w:val="24"/>
        </w:rPr>
        <w:tab/>
        <w:t xml:space="preserve">/a végrehajtás előkészítéséért: </w:t>
      </w:r>
    </w:p>
    <w:p w:rsidR="00AD7499" w:rsidRPr="00B356A9" w:rsidRDefault="00AD7499" w:rsidP="00AD7499">
      <w:pPr>
        <w:tabs>
          <w:tab w:val="left" w:pos="284"/>
        </w:tabs>
        <w:ind w:left="1418"/>
        <w:jc w:val="both"/>
        <w:rPr>
          <w:rFonts w:cs="Arial"/>
          <w:sz w:val="24"/>
        </w:rPr>
      </w:pPr>
      <w:r w:rsidRPr="00B356A9">
        <w:rPr>
          <w:rFonts w:cs="Arial"/>
          <w:sz w:val="24"/>
        </w:rPr>
        <w:t>Vinczéné Dr. Menyhárt Mária, az Egészségügyi és Közszolgálati Osztály</w:t>
      </w:r>
      <w:r>
        <w:rPr>
          <w:rFonts w:cs="Arial"/>
          <w:sz w:val="24"/>
        </w:rPr>
        <w:t xml:space="preserve"> </w:t>
      </w:r>
      <w:r w:rsidRPr="00B356A9">
        <w:rPr>
          <w:rFonts w:cs="Arial"/>
          <w:sz w:val="24"/>
        </w:rPr>
        <w:t>vezetője</w:t>
      </w:r>
      <w:r>
        <w:rPr>
          <w:rFonts w:cs="Arial"/>
          <w:sz w:val="24"/>
        </w:rPr>
        <w:t>,</w:t>
      </w:r>
    </w:p>
    <w:p w:rsidR="00AD7499" w:rsidRPr="00B356A9" w:rsidRDefault="00AD7499" w:rsidP="00AD7499">
      <w:pPr>
        <w:tabs>
          <w:tab w:val="left" w:pos="28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356A9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,</w:t>
      </w:r>
    </w:p>
    <w:p w:rsidR="00AD7499" w:rsidRPr="00B356A9" w:rsidRDefault="00AD7499" w:rsidP="00AD7499">
      <w:pPr>
        <w:tabs>
          <w:tab w:val="left" w:pos="284"/>
        </w:tabs>
        <w:ind w:left="1418"/>
        <w:jc w:val="both"/>
        <w:rPr>
          <w:rFonts w:cs="Arial"/>
          <w:sz w:val="24"/>
        </w:rPr>
      </w:pPr>
      <w:r w:rsidRPr="00B356A9">
        <w:rPr>
          <w:rFonts w:cs="Arial"/>
          <w:sz w:val="24"/>
        </w:rPr>
        <w:t>Kulcsár Lászlóné, a Pálos Károly Szociális Szolgáltató Központ és Gyermekjóléti Szolgálat igazgatója/</w:t>
      </w:r>
    </w:p>
    <w:p w:rsidR="00AD7499" w:rsidRPr="00B356A9" w:rsidRDefault="00AD7499" w:rsidP="00AD7499">
      <w:pPr>
        <w:tabs>
          <w:tab w:val="left" w:pos="284"/>
        </w:tabs>
        <w:ind w:left="2127"/>
        <w:jc w:val="both"/>
        <w:rPr>
          <w:rFonts w:cs="Arial"/>
          <w:sz w:val="24"/>
        </w:rPr>
      </w:pPr>
    </w:p>
    <w:p w:rsidR="00AD7499" w:rsidRPr="00B356A9" w:rsidRDefault="00AD7499" w:rsidP="00AD7499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B356A9">
        <w:rPr>
          <w:rFonts w:cs="Arial"/>
          <w:b/>
          <w:bCs/>
          <w:sz w:val="24"/>
          <w:u w:val="single"/>
        </w:rPr>
        <w:t>Határidő:</w:t>
      </w:r>
      <w:r w:rsidRPr="00B356A9">
        <w:rPr>
          <w:rFonts w:cs="Arial"/>
          <w:bCs/>
          <w:sz w:val="24"/>
        </w:rPr>
        <w:tab/>
        <w:t>2022. március 1. /az 1. és 2. pont vonatkozásában/</w:t>
      </w:r>
    </w:p>
    <w:p w:rsidR="00AD7499" w:rsidRPr="00B356A9" w:rsidRDefault="00AD7499" w:rsidP="00AD7499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B356A9">
        <w:rPr>
          <w:rFonts w:cs="Arial"/>
          <w:bCs/>
          <w:sz w:val="24"/>
        </w:rPr>
        <w:tab/>
      </w:r>
      <w:r w:rsidRPr="00B356A9">
        <w:rPr>
          <w:rFonts w:cs="Arial"/>
          <w:bCs/>
          <w:sz w:val="24"/>
        </w:rPr>
        <w:tab/>
        <w:t>2022. évi költségvetési rendelet módosítása /a 3. pont vonatkozásában/</w:t>
      </w:r>
    </w:p>
    <w:p w:rsidR="00AD7499" w:rsidRDefault="00AD7499" w:rsidP="00AD7499">
      <w:pPr>
        <w:tabs>
          <w:tab w:val="center" w:pos="7655"/>
        </w:tabs>
        <w:jc w:val="both"/>
        <w:rPr>
          <w:b/>
          <w:bCs/>
          <w:sz w:val="24"/>
        </w:rPr>
      </w:pPr>
    </w:p>
    <w:p w:rsidR="00AD7499" w:rsidRDefault="00AD7499" w:rsidP="00AD7499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53986"/>
    <w:multiLevelType w:val="hybridMultilevel"/>
    <w:tmpl w:val="0C463C0C"/>
    <w:lvl w:ilvl="0" w:tplc="612E9134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99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8A3121"/>
    <w:rsid w:val="00904408"/>
    <w:rsid w:val="00906930"/>
    <w:rsid w:val="009806B2"/>
    <w:rsid w:val="00984D3C"/>
    <w:rsid w:val="00A133A2"/>
    <w:rsid w:val="00A322F7"/>
    <w:rsid w:val="00AD7499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690C7-7BA7-4E9E-8912-40A2F13F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749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D749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AD7499"/>
    <w:rPr>
      <w:rFonts w:ascii="Calibri" w:eastAsia="Calibri" w:hAnsi="Calibri" w:cs="Times New Roman"/>
      <w:sz w:val="22"/>
    </w:rPr>
  </w:style>
  <w:style w:type="paragraph" w:styleId="Cm">
    <w:name w:val="Title"/>
    <w:basedOn w:val="Norml"/>
    <w:link w:val="CmChar"/>
    <w:qFormat/>
    <w:rsid w:val="00AD749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AD7499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table" w:styleId="Rcsostblzat">
    <w:name w:val="Table Grid"/>
    <w:basedOn w:val="Normltblzat"/>
    <w:rsid w:val="00AD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2022-02-22T14:35:00Z</dcterms:created>
  <dcterms:modified xsi:type="dcterms:W3CDTF">2022-02-22T14:35:00Z</dcterms:modified>
</cp:coreProperties>
</file>