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DFB2" w14:textId="0DFBD88B" w:rsidR="004211F8" w:rsidRDefault="00AE3ECC">
      <w:pPr>
        <w:pStyle w:val="Szvegtrzs"/>
        <w:spacing w:before="240" w:after="480" w:line="240" w:lineRule="auto"/>
        <w:jc w:val="center"/>
        <w:rPr>
          <w:rFonts w:ascii="Arial" w:hAnsi="Arial" w:cs="Arial"/>
          <w:b/>
          <w:bCs/>
        </w:rPr>
      </w:pPr>
      <w:r w:rsidRPr="00AE3ECC">
        <w:rPr>
          <w:rFonts w:ascii="Arial" w:hAnsi="Arial" w:cs="Arial"/>
          <w:b/>
          <w:bCs/>
          <w:noProof/>
        </w:rPr>
        <mc:AlternateContent>
          <mc:Choice Requires="wps">
            <w:drawing>
              <wp:anchor distT="45720" distB="45720" distL="114300" distR="114300" simplePos="0" relativeHeight="251659264" behindDoc="0" locked="0" layoutInCell="1" allowOverlap="1" wp14:anchorId="11AF13FB" wp14:editId="04CC4512">
                <wp:simplePos x="0" y="0"/>
                <wp:positionH relativeFrom="column">
                  <wp:posOffset>5290185</wp:posOffset>
                </wp:positionH>
                <wp:positionV relativeFrom="paragraph">
                  <wp:posOffset>-453390</wp:posOffset>
                </wp:positionV>
                <wp:extent cx="1057275" cy="276225"/>
                <wp:effectExtent l="0" t="0" r="0" b="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76225"/>
                        </a:xfrm>
                        <a:prstGeom prst="rect">
                          <a:avLst/>
                        </a:prstGeom>
                        <a:noFill/>
                        <a:ln w="9525">
                          <a:noFill/>
                          <a:miter lim="800000"/>
                          <a:headEnd/>
                          <a:tailEnd/>
                        </a:ln>
                      </wps:spPr>
                      <wps:txbx>
                        <w:txbxContent>
                          <w:p w14:paraId="4DB2AC41" w14:textId="3CD7804A" w:rsidR="00AE3ECC" w:rsidRDefault="00AE3ECC">
                            <w:r w:rsidRPr="00AE3ECC">
                              <w:rPr>
                                <w:rFonts w:ascii="Arial" w:hAnsi="Arial" w:cs="Arial"/>
                                <w:b/>
                                <w:bCs/>
                                <w:sz w:val="22"/>
                                <w:szCs w:val="22"/>
                              </w:rPr>
                              <w:t>2. melléklet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F13FB" id="_x0000_t202" coordsize="21600,21600" o:spt="202" path="m,l,21600r21600,l21600,xe">
                <v:stroke joinstyle="miter"/>
                <v:path gradientshapeok="t" o:connecttype="rect"/>
              </v:shapetype>
              <v:shape id="Szövegdoboz 2" o:spid="_x0000_s1026" type="#_x0000_t202" style="position:absolute;left:0;text-align:left;margin-left:416.55pt;margin-top:-35.7pt;width:83.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" filled="f" stroked="f">
                <v:textbox>
                  <w:txbxContent>
                    <w:p w14:paraId="4DB2AC41" w14:textId="3CD7804A" w:rsidR="00AE3ECC" w:rsidRDefault="00AE3ECC">
                      <w:r w:rsidRPr="00AE3ECC">
                        <w:rPr>
                          <w:rFonts w:ascii="Arial" w:hAnsi="Arial" w:cs="Arial"/>
                          <w:b/>
                          <w:bCs/>
                          <w:sz w:val="22"/>
                          <w:szCs w:val="22"/>
                        </w:rPr>
                        <w:t>2. melléklet</w:t>
                      </w:r>
                    </w:p>
                  </w:txbxContent>
                </v:textbox>
              </v:shape>
            </w:pict>
          </mc:Fallback>
        </mc:AlternateContent>
      </w:r>
      <w:r w:rsidR="00E45F1C" w:rsidRPr="004211F8">
        <w:rPr>
          <w:rFonts w:ascii="Arial" w:hAnsi="Arial" w:cs="Arial"/>
          <w:b/>
          <w:bCs/>
        </w:rPr>
        <w:t>Szombathely Megyei Jogú Város Önkormányzata Közgyűlésének</w:t>
      </w:r>
    </w:p>
    <w:p w14:paraId="03368965" w14:textId="4E2D6DB4" w:rsidR="00AA0341" w:rsidRPr="004211F8" w:rsidRDefault="00E45F1C">
      <w:pPr>
        <w:pStyle w:val="Szvegtrzs"/>
        <w:spacing w:before="240" w:after="480" w:line="240" w:lineRule="auto"/>
        <w:jc w:val="center"/>
        <w:rPr>
          <w:rFonts w:ascii="Arial" w:hAnsi="Arial" w:cs="Arial"/>
          <w:b/>
          <w:bCs/>
        </w:rPr>
      </w:pPr>
      <w:r w:rsidRPr="004211F8">
        <w:rPr>
          <w:rFonts w:ascii="Arial" w:hAnsi="Arial" w:cs="Arial"/>
          <w:b/>
          <w:bCs/>
        </w:rPr>
        <w:t>.../.... (...) önkormányzati rendelete</w:t>
      </w:r>
    </w:p>
    <w:p w14:paraId="5E419938" w14:textId="77777777" w:rsidR="00AA0341" w:rsidRPr="004211F8" w:rsidRDefault="00E45F1C">
      <w:pPr>
        <w:pStyle w:val="Szvegtrzs"/>
        <w:spacing w:before="240" w:after="480" w:line="240" w:lineRule="auto"/>
        <w:jc w:val="center"/>
        <w:rPr>
          <w:rFonts w:ascii="Arial" w:hAnsi="Arial" w:cs="Arial"/>
          <w:b/>
          <w:bCs/>
        </w:rPr>
      </w:pPr>
      <w:r w:rsidRPr="004211F8">
        <w:rPr>
          <w:rFonts w:ascii="Arial" w:hAnsi="Arial" w:cs="Arial"/>
          <w:b/>
          <w:bCs/>
        </w:rPr>
        <w:t>a településkép védelméről szóló 26/2017. (XII.20.) önkormányzati rendelet módosításáról</w:t>
      </w:r>
    </w:p>
    <w:p w14:paraId="159FD5A9" w14:textId="1B83FD57" w:rsidR="00AA0341" w:rsidRPr="003C7262" w:rsidRDefault="00E45F1C">
      <w:pPr>
        <w:pStyle w:val="Szvegtrzs"/>
        <w:spacing w:before="220" w:after="0" w:line="240" w:lineRule="auto"/>
        <w:jc w:val="both"/>
        <w:rPr>
          <w:rFonts w:ascii="Arial" w:hAnsi="Arial" w:cs="Arial"/>
        </w:rPr>
      </w:pPr>
      <w:r w:rsidRPr="004211F8">
        <w:rPr>
          <w:rFonts w:ascii="Arial" w:hAnsi="Arial" w:cs="Arial"/>
        </w:rPr>
        <w:t xml:space="preserve">Szombathely Megyei Jogú Város Önkormányzatának Közgyűlése a településkép védelméről szóló 2016. évi LXXIV. törvény 12. § (2) bekezdés </w:t>
      </w:r>
      <w:proofErr w:type="gramStart"/>
      <w:r w:rsidRPr="004211F8">
        <w:rPr>
          <w:rFonts w:ascii="Arial" w:hAnsi="Arial" w:cs="Arial"/>
        </w:rPr>
        <w:t>a)-</w:t>
      </w:r>
      <w:proofErr w:type="gramEnd"/>
      <w:r w:rsidRPr="004211F8">
        <w:rPr>
          <w:rFonts w:ascii="Arial" w:hAnsi="Arial" w:cs="Arial"/>
        </w:rPr>
        <w:t>h) pontjában kapott felhatalmazás alapján az Alaptörvény 32. cikk (1) bekezdés a) pontjában, Magyarország helyi önkormányzatairól szóló 2011. évi CLXXXIX. törvény 13. § (1) bekezdés 1. pontjában, a településkép védelméről szóló 2016. évi LXXIV. törvény 2. § (2) és (3) bekezdésében</w:t>
      </w:r>
      <w:r w:rsidR="008C4A6D">
        <w:rPr>
          <w:rFonts w:ascii="Arial" w:hAnsi="Arial" w:cs="Arial"/>
        </w:rPr>
        <w:t xml:space="preserve">, </w:t>
      </w:r>
      <w:r w:rsidR="008C4A6D" w:rsidRPr="004211F8">
        <w:rPr>
          <w:rFonts w:ascii="Arial" w:hAnsi="Arial" w:cs="Arial"/>
        </w:rPr>
        <w:t xml:space="preserve">valamint </w:t>
      </w:r>
      <w:r w:rsidR="008C4A6D" w:rsidRPr="003C7262">
        <w:rPr>
          <w:rFonts w:ascii="Arial" w:hAnsi="Arial" w:cs="Arial"/>
        </w:rPr>
        <w:t>az épített környezet alakításáról és védelméről szóló 1997. évi LXXVIII. törvény 57.§ (2)-(3) bekezdésében szabályozott feladatkörében eljárva, a jogszabályban meghatározott véleményezési eljárás lefolytatását követően</w:t>
      </w:r>
      <w:r w:rsidR="008C4A6D" w:rsidRPr="003C7262">
        <w:t xml:space="preserve"> </w:t>
      </w:r>
      <w:r w:rsidR="008C4A6D" w:rsidRPr="003C7262">
        <w:rPr>
          <w:rFonts w:ascii="Arial" w:hAnsi="Arial" w:cs="Arial"/>
        </w:rPr>
        <w:t xml:space="preserve">a </w:t>
      </w:r>
      <w:r w:rsidRPr="003C7262">
        <w:rPr>
          <w:rFonts w:ascii="Arial" w:hAnsi="Arial" w:cs="Arial"/>
        </w:rPr>
        <w:t>következőket rendeli el:</w:t>
      </w:r>
    </w:p>
    <w:p w14:paraId="2FD4767C"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1. §</w:t>
      </w:r>
    </w:p>
    <w:p w14:paraId="04D22E78" w14:textId="7A80C155" w:rsidR="00AA0341" w:rsidRPr="004211F8" w:rsidRDefault="00E45F1C">
      <w:pPr>
        <w:pStyle w:val="Szvegtrzs"/>
        <w:spacing w:after="0" w:line="240" w:lineRule="auto"/>
        <w:jc w:val="both"/>
        <w:rPr>
          <w:rFonts w:ascii="Arial" w:hAnsi="Arial" w:cs="Arial"/>
        </w:rPr>
      </w:pPr>
      <w:r w:rsidRPr="004211F8">
        <w:rPr>
          <w:rFonts w:ascii="Arial" w:hAnsi="Arial" w:cs="Arial"/>
        </w:rPr>
        <w:t>(1) A településkép védelméről szóló 26/2017. (XII.20.) önkormányzati rendelet</w:t>
      </w:r>
      <w:r w:rsidR="004211F8">
        <w:rPr>
          <w:rFonts w:ascii="Arial" w:hAnsi="Arial" w:cs="Arial"/>
        </w:rPr>
        <w:t xml:space="preserve"> (a továbbiakban: </w:t>
      </w:r>
      <w:proofErr w:type="spellStart"/>
      <w:r w:rsidR="004211F8">
        <w:rPr>
          <w:rFonts w:ascii="Arial" w:hAnsi="Arial" w:cs="Arial"/>
        </w:rPr>
        <w:t>Tk</w:t>
      </w:r>
      <w:proofErr w:type="spellEnd"/>
      <w:r w:rsidR="004211F8">
        <w:rPr>
          <w:rFonts w:ascii="Arial" w:hAnsi="Arial" w:cs="Arial"/>
        </w:rPr>
        <w:t>. rendelet)</w:t>
      </w:r>
      <w:r w:rsidRPr="004211F8">
        <w:rPr>
          <w:rFonts w:ascii="Arial" w:hAnsi="Arial" w:cs="Arial"/>
        </w:rPr>
        <w:t xml:space="preserve"> 2. § (1) bekezdés 3. pontja helyébe a következő rendelkezés lép:</w:t>
      </w:r>
    </w:p>
    <w:p w14:paraId="0E4D66A5" w14:textId="77777777" w:rsidR="00AA0341" w:rsidRPr="004211F8" w:rsidRDefault="00E45F1C">
      <w:pPr>
        <w:pStyle w:val="Szvegtrzs"/>
        <w:spacing w:before="240" w:after="0" w:line="240" w:lineRule="auto"/>
        <w:jc w:val="both"/>
        <w:rPr>
          <w:rFonts w:ascii="Arial" w:hAnsi="Arial" w:cs="Arial"/>
          <w:i/>
          <w:iCs/>
        </w:rPr>
      </w:pPr>
      <w:r w:rsidRPr="004211F8">
        <w:rPr>
          <w:rFonts w:ascii="Arial" w:hAnsi="Arial" w:cs="Arial"/>
          <w:i/>
          <w:iCs/>
        </w:rPr>
        <w:t>(E rendelet alkalmazásában:)</w:t>
      </w:r>
    </w:p>
    <w:p w14:paraId="4A67927F" w14:textId="77777777" w:rsidR="00AA0341" w:rsidRPr="004211F8" w:rsidRDefault="00E45F1C">
      <w:pPr>
        <w:pStyle w:val="Szvegtrzs"/>
        <w:spacing w:after="240" w:line="240" w:lineRule="auto"/>
        <w:ind w:left="580" w:hanging="560"/>
        <w:jc w:val="both"/>
        <w:rPr>
          <w:rFonts w:ascii="Arial" w:hAnsi="Arial" w:cs="Arial"/>
        </w:rPr>
      </w:pPr>
      <w:r w:rsidRPr="004211F8">
        <w:rPr>
          <w:rFonts w:ascii="Arial" w:hAnsi="Arial" w:cs="Arial"/>
        </w:rPr>
        <w:t>„</w:t>
      </w:r>
      <w:r w:rsidRPr="004211F8">
        <w:rPr>
          <w:rFonts w:ascii="Arial" w:hAnsi="Arial" w:cs="Arial"/>
          <w:i/>
          <w:iCs/>
        </w:rPr>
        <w:t>3.</w:t>
      </w:r>
      <w:r w:rsidRPr="004211F8">
        <w:rPr>
          <w:rFonts w:ascii="Arial" w:hAnsi="Arial" w:cs="Arial"/>
        </w:rPr>
        <w:tab/>
      </w:r>
      <w:proofErr w:type="spellStart"/>
      <w:r w:rsidRPr="004211F8">
        <w:rPr>
          <w:rFonts w:ascii="Arial" w:hAnsi="Arial" w:cs="Arial"/>
          <w:i/>
          <w:iCs/>
        </w:rPr>
        <w:t>CityBoard</w:t>
      </w:r>
      <w:proofErr w:type="spellEnd"/>
      <w:r w:rsidRPr="004211F8">
        <w:rPr>
          <w:rFonts w:ascii="Arial" w:hAnsi="Arial" w:cs="Arial"/>
          <w:i/>
          <w:iCs/>
        </w:rPr>
        <w:t xml:space="preserve"> formátumú eszköz: </w:t>
      </w:r>
      <w:r w:rsidRPr="004211F8">
        <w:rPr>
          <w:rFonts w:ascii="Arial" w:hAnsi="Arial" w:cs="Arial"/>
        </w:rPr>
        <w:t>olyan 2,5-3,5 m magas lábon álló berendezés, amelynek mérete 7-9 m</w:t>
      </w:r>
      <w:r w:rsidRPr="004211F8">
        <w:rPr>
          <w:rFonts w:ascii="Arial" w:hAnsi="Arial" w:cs="Arial"/>
          <w:vertAlign w:val="superscript"/>
        </w:rPr>
        <w:t>2</w:t>
      </w:r>
      <w:r w:rsidRPr="004211F8">
        <w:rPr>
          <w:rFonts w:ascii="Arial" w:hAnsi="Arial" w:cs="Arial"/>
        </w:rPr>
        <w:t>, látható, papír- (vagy fólia) alapú, nem ragasztott, hátulról megvilágított reklámközzétételre alkalmas, hátsó fényforrás által megvilágított felülettel, vagy ilyen méretű digitális kijelzővel rendelkezik,”</w:t>
      </w:r>
    </w:p>
    <w:p w14:paraId="026BE1B7" w14:textId="1B94064C" w:rsidR="00AA0341" w:rsidRPr="004211F8" w:rsidRDefault="00E45F1C">
      <w:pPr>
        <w:pStyle w:val="Szvegtrzs"/>
        <w:spacing w:before="240" w:after="0" w:line="240" w:lineRule="auto"/>
        <w:jc w:val="both"/>
        <w:rPr>
          <w:rFonts w:ascii="Arial" w:hAnsi="Arial" w:cs="Arial"/>
        </w:rPr>
      </w:pPr>
      <w:r w:rsidRPr="004211F8">
        <w:rPr>
          <w:rFonts w:ascii="Arial" w:hAnsi="Arial" w:cs="Arial"/>
        </w:rPr>
        <w:t xml:space="preserve">(2) 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2. § (1) bekezdése a következő 17. ponttal egészül ki:</w:t>
      </w:r>
    </w:p>
    <w:p w14:paraId="7FBED935" w14:textId="77777777" w:rsidR="00AA0341" w:rsidRPr="004211F8" w:rsidRDefault="00E45F1C">
      <w:pPr>
        <w:pStyle w:val="Szvegtrzs"/>
        <w:spacing w:before="240" w:after="0" w:line="240" w:lineRule="auto"/>
        <w:jc w:val="both"/>
        <w:rPr>
          <w:rFonts w:ascii="Arial" w:hAnsi="Arial" w:cs="Arial"/>
          <w:i/>
          <w:iCs/>
        </w:rPr>
      </w:pPr>
      <w:r w:rsidRPr="004211F8">
        <w:rPr>
          <w:rFonts w:ascii="Arial" w:hAnsi="Arial" w:cs="Arial"/>
          <w:i/>
          <w:iCs/>
        </w:rPr>
        <w:t>(E rendelet alkalmazásában:)</w:t>
      </w:r>
    </w:p>
    <w:p w14:paraId="579FBB25" w14:textId="77777777" w:rsidR="00AA0341" w:rsidRPr="004211F8" w:rsidRDefault="00E45F1C">
      <w:pPr>
        <w:pStyle w:val="Szvegtrzs"/>
        <w:spacing w:after="240" w:line="240" w:lineRule="auto"/>
        <w:ind w:left="580" w:hanging="560"/>
        <w:jc w:val="both"/>
        <w:rPr>
          <w:rFonts w:ascii="Arial" w:hAnsi="Arial" w:cs="Arial"/>
        </w:rPr>
      </w:pPr>
      <w:r w:rsidRPr="004211F8">
        <w:rPr>
          <w:rFonts w:ascii="Arial" w:hAnsi="Arial" w:cs="Arial"/>
        </w:rPr>
        <w:t>„</w:t>
      </w:r>
      <w:r w:rsidRPr="004211F8">
        <w:rPr>
          <w:rFonts w:ascii="Arial" w:hAnsi="Arial" w:cs="Arial"/>
          <w:i/>
          <w:iCs/>
        </w:rPr>
        <w:t>17.</w:t>
      </w:r>
      <w:r w:rsidRPr="004211F8">
        <w:rPr>
          <w:rFonts w:ascii="Arial" w:hAnsi="Arial" w:cs="Arial"/>
        </w:rPr>
        <w:tab/>
        <w:t xml:space="preserve"> </w:t>
      </w:r>
      <w:r w:rsidRPr="004211F8">
        <w:rPr>
          <w:rFonts w:ascii="Arial" w:hAnsi="Arial" w:cs="Arial"/>
          <w:i/>
          <w:iCs/>
        </w:rPr>
        <w:t>totemoszlop</w:t>
      </w:r>
      <w:r w:rsidRPr="004211F8">
        <w:rPr>
          <w:rFonts w:ascii="Arial" w:hAnsi="Arial" w:cs="Arial"/>
        </w:rPr>
        <w:t>: egy vagy több vállalkozás megnevezését, cégérét, cégtábláját tartalmazó, önálló pontszerű építmény.”</w:t>
      </w:r>
    </w:p>
    <w:p w14:paraId="25DB52C9"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2. §</w:t>
      </w:r>
    </w:p>
    <w:p w14:paraId="6A03A26A" w14:textId="7F751149"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12. § (4) bekezdése helyébe a következő rendelkezés lép:</w:t>
      </w:r>
    </w:p>
    <w:p w14:paraId="287A9B98" w14:textId="77777777" w:rsidR="00AA0341" w:rsidRPr="004211F8" w:rsidRDefault="00E45F1C">
      <w:pPr>
        <w:pStyle w:val="Szvegtrzs"/>
        <w:spacing w:before="240" w:after="240" w:line="240" w:lineRule="auto"/>
        <w:jc w:val="both"/>
        <w:rPr>
          <w:rFonts w:ascii="Arial" w:hAnsi="Arial" w:cs="Arial"/>
        </w:rPr>
      </w:pPr>
      <w:r w:rsidRPr="004211F8">
        <w:rPr>
          <w:rFonts w:ascii="Arial" w:hAnsi="Arial" w:cs="Arial"/>
        </w:rPr>
        <w:t>„(4) A közép- és kisfeszültségű hálózat, közvilágítási hálózat beépítésre szánt területen kizárólag földkábelben helyezhető el. Amennyiben a hírközlési hálózat jelenleg a meglévő kisfeszültségű oszlopsoron van, a hírközlési hálózat korszerűsítése esetén kábelcsere engedélyezhető. Ha a kisfeszültségű hálózat átépítésre kerül, akkor a hírközlési hálózatot is földkábelbe vagy alépítménybe kell elhelyezni.”</w:t>
      </w:r>
    </w:p>
    <w:p w14:paraId="02AFDCF5"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3. §</w:t>
      </w:r>
    </w:p>
    <w:p w14:paraId="2FBC421A" w14:textId="2A40376F"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13. § (2) bekezdése helyébe a következő rendelkezés lép:</w:t>
      </w:r>
    </w:p>
    <w:p w14:paraId="6440A188" w14:textId="77777777" w:rsidR="00AA0341" w:rsidRPr="004211F8" w:rsidRDefault="00E45F1C">
      <w:pPr>
        <w:pStyle w:val="Szvegtrzs"/>
        <w:spacing w:before="240" w:after="240" w:line="240" w:lineRule="auto"/>
        <w:jc w:val="both"/>
        <w:rPr>
          <w:rFonts w:ascii="Arial" w:hAnsi="Arial" w:cs="Arial"/>
        </w:rPr>
      </w:pPr>
      <w:r w:rsidRPr="004211F8">
        <w:rPr>
          <w:rFonts w:ascii="Arial" w:hAnsi="Arial" w:cs="Arial"/>
        </w:rPr>
        <w:lastRenderedPageBreak/>
        <w:t>„(2) Reklámhordozók elhelyezési módja, anyaghasználata, kialakítása, megjelenése kizárólag a hagyományosan kialakult településképhez való illeszkedés szabályainak megfelelően történhet.”</w:t>
      </w:r>
    </w:p>
    <w:p w14:paraId="1E81D731"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4. §</w:t>
      </w:r>
    </w:p>
    <w:p w14:paraId="76294525" w14:textId="4EC16701"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19. § (1) bekezdése helyébe a következő rendelkezés lép:</w:t>
      </w:r>
    </w:p>
    <w:p w14:paraId="284E8E2F" w14:textId="77777777" w:rsidR="00AA0341" w:rsidRPr="004211F8" w:rsidRDefault="00E45F1C">
      <w:pPr>
        <w:pStyle w:val="Szvegtrzs"/>
        <w:spacing w:before="240" w:after="240" w:line="240" w:lineRule="auto"/>
        <w:jc w:val="both"/>
        <w:rPr>
          <w:rFonts w:ascii="Arial" w:hAnsi="Arial" w:cs="Arial"/>
        </w:rPr>
      </w:pPr>
      <w:r w:rsidRPr="004211F8">
        <w:rPr>
          <w:rFonts w:ascii="Arial" w:hAnsi="Arial" w:cs="Arial"/>
        </w:rPr>
        <w:t>„(1) Mobil plakáttartó berendezés kizárólag a választási kampány során és az előválasztási időszakban kampányeszközként helyezhető ki közterületre.”</w:t>
      </w:r>
    </w:p>
    <w:p w14:paraId="68B170B9"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5. §</w:t>
      </w:r>
    </w:p>
    <w:p w14:paraId="7A3E4644" w14:textId="3C709A7C"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22. § (1) bekezdése helyébe a következő rendelkezés lép:</w:t>
      </w:r>
    </w:p>
    <w:p w14:paraId="421A8F78" w14:textId="77777777" w:rsidR="00AA0341" w:rsidRPr="004211F8" w:rsidRDefault="00E45F1C">
      <w:pPr>
        <w:pStyle w:val="Szvegtrzs"/>
        <w:spacing w:before="240" w:after="240" w:line="240" w:lineRule="auto"/>
        <w:jc w:val="both"/>
        <w:rPr>
          <w:rFonts w:ascii="Arial" w:hAnsi="Arial" w:cs="Arial"/>
        </w:rPr>
      </w:pPr>
      <w:r w:rsidRPr="004211F8">
        <w:rPr>
          <w:rFonts w:ascii="Arial" w:hAnsi="Arial" w:cs="Arial"/>
        </w:rPr>
        <w:t>„(1) Reklámhordozó elhelyezését megelőzően e rendelet szerinti településképi bejelentési eljárást kell lefolytatni.”</w:t>
      </w:r>
    </w:p>
    <w:p w14:paraId="0FFED6AC"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6. §</w:t>
      </w:r>
    </w:p>
    <w:p w14:paraId="3E7E436D" w14:textId="2D2AECD6"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26. § b) pontja helyébe a következő rendelkezés lép:</w:t>
      </w:r>
    </w:p>
    <w:p w14:paraId="0CED7641" w14:textId="77777777" w:rsidR="00AA0341" w:rsidRPr="004211F8" w:rsidRDefault="00E45F1C">
      <w:pPr>
        <w:pStyle w:val="Szvegtrzs"/>
        <w:spacing w:before="240" w:after="0" w:line="240" w:lineRule="auto"/>
        <w:jc w:val="both"/>
        <w:rPr>
          <w:rFonts w:ascii="Arial" w:hAnsi="Arial" w:cs="Arial"/>
          <w:i/>
          <w:iCs/>
        </w:rPr>
      </w:pPr>
      <w:r w:rsidRPr="004211F8">
        <w:rPr>
          <w:rFonts w:ascii="Arial" w:hAnsi="Arial" w:cs="Arial"/>
          <w:i/>
          <w:iCs/>
        </w:rPr>
        <w:t>(Új építmény építése, valamint meglévő építmény bővítése, illetve a településképet érintő átalakítása esetén településképi véleményezési eljárást kell lefolytatni Szombathely város teljes közigazgatási területén az ingatlanokon tervezett, jogszabályban építésügyi hatósági engedélyhez kötött építési munkákra vonatkozó építészeti, műszaki tervekkel kapcsolatban az alábbiak szerint:)</w:t>
      </w:r>
    </w:p>
    <w:p w14:paraId="0CDE644C" w14:textId="77777777" w:rsidR="00AA0341" w:rsidRPr="004211F8" w:rsidRDefault="00E45F1C">
      <w:pPr>
        <w:pStyle w:val="Szvegtrzs"/>
        <w:spacing w:after="240" w:line="240" w:lineRule="auto"/>
        <w:ind w:left="580" w:hanging="560"/>
        <w:jc w:val="both"/>
        <w:rPr>
          <w:rFonts w:ascii="Arial" w:hAnsi="Arial" w:cs="Arial"/>
        </w:rPr>
      </w:pPr>
      <w:r w:rsidRPr="004211F8">
        <w:rPr>
          <w:rFonts w:ascii="Arial" w:hAnsi="Arial" w:cs="Arial"/>
        </w:rPr>
        <w:t>„</w:t>
      </w:r>
      <w:r w:rsidRPr="004211F8">
        <w:rPr>
          <w:rFonts w:ascii="Arial" w:hAnsi="Arial" w:cs="Arial"/>
          <w:i/>
          <w:iCs/>
        </w:rPr>
        <w:t>b)</w:t>
      </w:r>
      <w:r w:rsidRPr="004211F8">
        <w:rPr>
          <w:rFonts w:ascii="Arial" w:hAnsi="Arial" w:cs="Arial"/>
        </w:rPr>
        <w:tab/>
        <w:t>valamennyi 300 m</w:t>
      </w:r>
      <w:r w:rsidRPr="004211F8">
        <w:rPr>
          <w:rFonts w:ascii="Arial" w:hAnsi="Arial" w:cs="Arial"/>
          <w:vertAlign w:val="superscript"/>
        </w:rPr>
        <w:t>2</w:t>
      </w:r>
      <w:r w:rsidRPr="004211F8">
        <w:rPr>
          <w:rFonts w:ascii="Arial" w:hAnsi="Arial" w:cs="Arial"/>
        </w:rPr>
        <w:t xml:space="preserve"> összes hasznos alapterületet meghaladó építményre,”</w:t>
      </w:r>
    </w:p>
    <w:p w14:paraId="4ABA726E"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7. §</w:t>
      </w:r>
    </w:p>
    <w:p w14:paraId="6DC4AFFD" w14:textId="312F5E79"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(1) 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29. § (1) bekezdése helyébe a következő rendelkezés lép:</w:t>
      </w:r>
    </w:p>
    <w:p w14:paraId="2DA0686F" w14:textId="77777777" w:rsidR="00AA0341" w:rsidRPr="004211F8" w:rsidRDefault="00E45F1C">
      <w:pPr>
        <w:pStyle w:val="Szvegtrzs"/>
        <w:spacing w:before="240" w:after="0" w:line="240" w:lineRule="auto"/>
        <w:jc w:val="both"/>
        <w:rPr>
          <w:rFonts w:ascii="Arial" w:hAnsi="Arial" w:cs="Arial"/>
        </w:rPr>
      </w:pPr>
      <w:r w:rsidRPr="004211F8">
        <w:rPr>
          <w:rFonts w:ascii="Arial" w:hAnsi="Arial" w:cs="Arial"/>
        </w:rPr>
        <w:t>„(1) Településképi bejelentési eljárást – a műemléket, műemléki környezetet vagy műemléki területet érintő, az örökségvédelmi hatósághoz történő bejelentéshez vagy örökségvédelmi engedélyhez kötött tevékenység kivételével – kell lefolytatni:</w:t>
      </w:r>
    </w:p>
    <w:p w14:paraId="7DD336F9" w14:textId="0AC6C09A"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a)</w:t>
      </w:r>
      <w:r w:rsidRPr="004211F8">
        <w:rPr>
          <w:rFonts w:ascii="Arial" w:hAnsi="Arial" w:cs="Arial"/>
        </w:rPr>
        <w:tab/>
        <w:t>építmény közterületről látható, építménnyel nem takart homlokzatának</w:t>
      </w:r>
      <w:r w:rsidR="00B5143B">
        <w:rPr>
          <w:rFonts w:ascii="Arial" w:hAnsi="Arial" w:cs="Arial"/>
        </w:rPr>
        <w:t>, tetőzetének</w:t>
      </w:r>
      <w:r w:rsidRPr="004211F8">
        <w:rPr>
          <w:rFonts w:ascii="Arial" w:hAnsi="Arial" w:cs="Arial"/>
        </w:rPr>
        <w:t xml:space="preserve"> megváltoztatása esetében (kivéve: a műemléki jelentőségű területen a telek közterületi határához legközelebb, de legfeljebb 10 méterre álló meglévő épület átalakítása)</w:t>
      </w:r>
      <w:r w:rsidR="00B5143B">
        <w:rPr>
          <w:rFonts w:ascii="Arial" w:hAnsi="Arial" w:cs="Arial"/>
        </w:rPr>
        <w:t>,</w:t>
      </w:r>
    </w:p>
    <w:p w14:paraId="2AF0E7B1"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b)</w:t>
      </w:r>
      <w:r w:rsidRPr="004211F8">
        <w:rPr>
          <w:rFonts w:ascii="Arial" w:hAnsi="Arial" w:cs="Arial"/>
        </w:rPr>
        <w:tab/>
        <w:t>egyedi, vagy területi védelem alatt álló meglévő építmény homlokzati nyílászárójának anyaghasználatát, osztását, illetve színét tekintve a meglévőtől (eredetitől) eltérő cseréje esetén,</w:t>
      </w:r>
    </w:p>
    <w:p w14:paraId="76F5473E" w14:textId="18DBD44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c)</w:t>
      </w:r>
      <w:r w:rsidRPr="004211F8">
        <w:rPr>
          <w:rFonts w:ascii="Arial" w:hAnsi="Arial" w:cs="Arial"/>
        </w:rPr>
        <w:tab/>
        <w:t>a beépítésre szánt területen meglévő épület közterületről látható, épülettel vagy építménnyel nem takart homlokzatá</w:t>
      </w:r>
      <w:r w:rsidR="00B5143B">
        <w:rPr>
          <w:rFonts w:ascii="Arial" w:hAnsi="Arial" w:cs="Arial"/>
        </w:rPr>
        <w:t xml:space="preserve">n kizárólag a homlokzathoz rögzített </w:t>
      </w:r>
      <w:r w:rsidR="00CA0157">
        <w:rPr>
          <w:rFonts w:ascii="Arial" w:hAnsi="Arial" w:cs="Arial"/>
        </w:rPr>
        <w:t xml:space="preserve">(nem lábonálló) előtető, továbbá </w:t>
      </w:r>
      <w:r w:rsidRPr="004211F8">
        <w:rPr>
          <w:rFonts w:ascii="Arial" w:hAnsi="Arial" w:cs="Arial"/>
        </w:rPr>
        <w:t xml:space="preserve">az </w:t>
      </w:r>
      <w:r w:rsidR="00B5143B">
        <w:rPr>
          <w:rFonts w:ascii="Arial" w:hAnsi="Arial" w:cs="Arial"/>
        </w:rPr>
        <w:t xml:space="preserve">önállóan az </w:t>
      </w:r>
      <w:r w:rsidRPr="004211F8">
        <w:rPr>
          <w:rFonts w:ascii="Arial" w:hAnsi="Arial" w:cs="Arial"/>
        </w:rPr>
        <w:t>épület homlokzata elé épített előtető, védőtető, ernyőszerkezet építése, átalakítása, bővítése, illetve megváltoztatása esetén</w:t>
      </w:r>
      <w:r w:rsidR="00B5143B">
        <w:rPr>
          <w:rFonts w:ascii="Arial" w:hAnsi="Arial" w:cs="Arial"/>
        </w:rPr>
        <w:t>,</w:t>
      </w:r>
    </w:p>
    <w:p w14:paraId="3ABAFC7A"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d)</w:t>
      </w:r>
      <w:r w:rsidRPr="004211F8">
        <w:rPr>
          <w:rFonts w:ascii="Arial" w:hAnsi="Arial" w:cs="Arial"/>
        </w:rPr>
        <w:tab/>
        <w:t xml:space="preserve">nettó 20,0 m </w:t>
      </w:r>
      <w:r w:rsidRPr="004211F8">
        <w:rPr>
          <w:rFonts w:ascii="Arial" w:hAnsi="Arial" w:cs="Arial"/>
          <w:vertAlign w:val="superscript"/>
        </w:rPr>
        <w:t>2</w:t>
      </w:r>
      <w:r w:rsidRPr="004211F8">
        <w:rPr>
          <w:rFonts w:ascii="Arial" w:hAnsi="Arial" w:cs="Arial"/>
        </w:rPr>
        <w:t xml:space="preserve"> alapterületet az építési tevékenységet követően sem meghaladó méretű kereskedelmi, szolgáltató, illetve vendéglátó rendeltetésű épület építése, bővítése esetén,</w:t>
      </w:r>
    </w:p>
    <w:p w14:paraId="32749DFA" w14:textId="5666C92C"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lastRenderedPageBreak/>
        <w:t>e)</w:t>
      </w:r>
      <w:r w:rsidRPr="004211F8">
        <w:rPr>
          <w:rFonts w:ascii="Arial" w:hAnsi="Arial" w:cs="Arial"/>
        </w:rPr>
        <w:tab/>
        <w:t xml:space="preserve">15 m </w:t>
      </w:r>
      <w:r w:rsidRPr="004211F8">
        <w:rPr>
          <w:rFonts w:ascii="Arial" w:hAnsi="Arial" w:cs="Arial"/>
          <w:vertAlign w:val="superscript"/>
        </w:rPr>
        <w:t>3</w:t>
      </w:r>
      <w:r w:rsidRPr="004211F8">
        <w:rPr>
          <w:rFonts w:ascii="Arial" w:hAnsi="Arial" w:cs="Arial"/>
        </w:rPr>
        <w:t xml:space="preserve"> térfogatnál nagyobb, de 100 m</w:t>
      </w:r>
      <w:r w:rsidRPr="004211F8">
        <w:rPr>
          <w:rFonts w:ascii="Arial" w:hAnsi="Arial" w:cs="Arial"/>
          <w:vertAlign w:val="superscript"/>
        </w:rPr>
        <w:t>3</w:t>
      </w:r>
      <w:r w:rsidRPr="004211F8">
        <w:rPr>
          <w:rFonts w:ascii="Arial" w:hAnsi="Arial" w:cs="Arial"/>
        </w:rPr>
        <w:t xml:space="preserve"> térfogatnál kisebb és 4,5 m gerincmagasságot</w:t>
      </w:r>
      <w:r w:rsidR="00CA0157">
        <w:rPr>
          <w:rFonts w:ascii="Arial" w:hAnsi="Arial" w:cs="Arial"/>
        </w:rPr>
        <w:t>, lapostetős épület esetén a 3,5 m homlokzatmagasságot</w:t>
      </w:r>
      <w:r w:rsidRPr="004211F8">
        <w:rPr>
          <w:rFonts w:ascii="Arial" w:hAnsi="Arial" w:cs="Arial"/>
        </w:rPr>
        <w:t xml:space="preserve"> az építési tevékenységet követően sem meghaladó méretű, nem emberi tartózkodásra szolgáló építmény építése, bővítése esetén,</w:t>
      </w:r>
    </w:p>
    <w:p w14:paraId="3EDD4880"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f)</w:t>
      </w:r>
      <w:r w:rsidRPr="004211F8">
        <w:rPr>
          <w:rFonts w:ascii="Arial" w:hAnsi="Arial" w:cs="Arial"/>
        </w:rPr>
        <w:tab/>
        <w:t>e rendelet szerinti reklám, reklámhordozó elhelyezése esetén,</w:t>
      </w:r>
    </w:p>
    <w:p w14:paraId="4A3337AF"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g)</w:t>
      </w:r>
      <w:r w:rsidRPr="004211F8">
        <w:rPr>
          <w:rFonts w:ascii="Arial" w:hAnsi="Arial" w:cs="Arial"/>
        </w:rPr>
        <w:tab/>
        <w:t>szobor, emlékmű, kereszt, emlékjel építése, illetve elhelyezése esetén - a város belterületén a kertvárosi lakóterület kivételével - ha annak a talapzatával együtt mért magassága nem haladja meg a 6,0 m-t,</w:t>
      </w:r>
    </w:p>
    <w:p w14:paraId="29EBFE9B"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h)</w:t>
      </w:r>
      <w:r w:rsidRPr="004211F8">
        <w:rPr>
          <w:rFonts w:ascii="Arial" w:hAnsi="Arial" w:cs="Arial"/>
        </w:rPr>
        <w:tab/>
        <w:t>megfelelőség igazolással vagy teljesítmény-nyilatkozattal és jóváhagyott műszaki specifikációval rendelkező építményszerkezetű, vagy tömegtartózkodás céljára nem szolgáló, vagy legalább 5 napig, de legfeljebb 180 napig fennálló rendezvényeket kiszolgáló színpad, színpadi tető, lelátó, mutatványos, szórakoztató, vendéglátó, kereskedelmi, kiállítási, vagy elsősegélynyújtást biztosító, valamint előadás, sportrendezvény tartására stb. szolgáló építmény építése,</w:t>
      </w:r>
    </w:p>
    <w:p w14:paraId="5D934577"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i)</w:t>
      </w:r>
      <w:r w:rsidRPr="004211F8">
        <w:rPr>
          <w:rFonts w:ascii="Arial" w:hAnsi="Arial" w:cs="Arial"/>
        </w:rPr>
        <w:tab/>
        <w:t>növénytermesztésre szolgáló üvegház építése, bővítése, meglévő felújítása, helyreállítása, átalakítása, korszerűsítése, megváltoztatása,</w:t>
      </w:r>
    </w:p>
    <w:p w14:paraId="75DCD92B"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j)</w:t>
      </w:r>
      <w:r w:rsidRPr="004211F8">
        <w:rPr>
          <w:rFonts w:ascii="Arial" w:hAnsi="Arial" w:cs="Arial"/>
        </w:rPr>
        <w:tab/>
        <w:t>növénytermesztésre szolgáló fóliasátor építése, bővítése, meglévő felújítása, helyreállítása, átalakítása, korszerűsítése, megváltoztatása,</w:t>
      </w:r>
    </w:p>
    <w:p w14:paraId="348438E3"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k)</w:t>
      </w:r>
      <w:r w:rsidRPr="004211F8">
        <w:rPr>
          <w:rFonts w:ascii="Arial" w:hAnsi="Arial" w:cs="Arial"/>
        </w:rPr>
        <w:tab/>
        <w:t xml:space="preserve">a 6,0 m vagy annál kisebb magasságú, illetve a 60 m </w:t>
      </w:r>
      <w:r w:rsidRPr="004211F8">
        <w:rPr>
          <w:rFonts w:ascii="Arial" w:hAnsi="Arial" w:cs="Arial"/>
          <w:vertAlign w:val="superscript"/>
        </w:rPr>
        <w:t>3</w:t>
      </w:r>
      <w:r w:rsidRPr="004211F8">
        <w:rPr>
          <w:rFonts w:ascii="Arial" w:hAnsi="Arial" w:cs="Arial"/>
        </w:rPr>
        <w:t xml:space="preserve"> vagy annál kisebb térfogatú ömlesztettanyag-tároló, nem veszélyes folyadékok tárolója, nem veszélyes anyagot tartalmazó, nyomástartó edénynek nem minősülő, föld feletti tartály, tároló elhelyezéséhez szükséges építmény építése, meglévő építmény bővítése esetén,</w:t>
      </w:r>
    </w:p>
    <w:p w14:paraId="4F873674" w14:textId="7151B025"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l)</w:t>
      </w:r>
      <w:r w:rsidRPr="004211F8">
        <w:rPr>
          <w:rFonts w:ascii="Arial" w:hAnsi="Arial" w:cs="Arial"/>
        </w:rPr>
        <w:tab/>
        <w:t>helyileg védett területen közterülettel határos kerítés építése vagy felújítása melynek során anyaghasználatát, osztását, színét tekintve a meglévőtől eltérő megoldást alkalmaznak,</w:t>
      </w:r>
    </w:p>
    <w:p w14:paraId="1140DFC1" w14:textId="36782314"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m)</w:t>
      </w:r>
      <w:r w:rsidRPr="004211F8">
        <w:rPr>
          <w:rFonts w:ascii="Arial" w:hAnsi="Arial" w:cs="Arial"/>
        </w:rPr>
        <w:tab/>
      </w:r>
      <w:r w:rsidRPr="001007F1">
        <w:rPr>
          <w:rFonts w:ascii="Arial" w:hAnsi="Arial" w:cs="Arial"/>
        </w:rPr>
        <w:t>nap</w:t>
      </w:r>
      <w:r w:rsidR="001007F1" w:rsidRPr="001007F1">
        <w:rPr>
          <w:rFonts w:ascii="Arial" w:hAnsi="Arial" w:cs="Arial"/>
        </w:rPr>
        <w:t>elem, napkollektor</w:t>
      </w:r>
      <w:r w:rsidRPr="001007F1">
        <w:rPr>
          <w:rFonts w:ascii="Arial" w:hAnsi="Arial" w:cs="Arial"/>
        </w:rPr>
        <w:t>,</w:t>
      </w:r>
      <w:r w:rsidRPr="004211F8">
        <w:rPr>
          <w:rFonts w:ascii="Arial" w:hAnsi="Arial" w:cs="Arial"/>
        </w:rPr>
        <w:t xml:space="preserve"> szellőző-, illetve klíma-berendezés, áru- és pénzautomata, építmény közterületről látható felületén való elhelyezése esetén</w:t>
      </w:r>
      <w:r w:rsidR="008D316A">
        <w:rPr>
          <w:rFonts w:ascii="Arial" w:hAnsi="Arial" w:cs="Arial"/>
        </w:rPr>
        <w:t>,</w:t>
      </w:r>
    </w:p>
    <w:p w14:paraId="00D499E7"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n)</w:t>
      </w:r>
      <w:r w:rsidRPr="004211F8">
        <w:rPr>
          <w:rFonts w:ascii="Arial" w:hAnsi="Arial" w:cs="Arial"/>
        </w:rPr>
        <w:tab/>
        <w:t>építménynek minősülő szelektív és háztartási célú hulladékgyűjtő, tároló, közterületről látható területen történő elhelyezése esetén,</w:t>
      </w:r>
    </w:p>
    <w:p w14:paraId="7720DB87"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o)</w:t>
      </w:r>
      <w:r w:rsidRPr="004211F8">
        <w:rPr>
          <w:rFonts w:ascii="Arial" w:hAnsi="Arial" w:cs="Arial"/>
        </w:rPr>
        <w:tab/>
        <w:t>helyi védelem alatt álló területen vagy helyi egyedi védelem alatt álló épületen műtárgynak minősülő antennatartó szerkezet létesítése, ha annak bármely irányú mérete 6,0 m-t nem haladja meg, vagy az antennatartó szerkezet méretétől függetlenül szerkezetre antenna felszerelése, ha az antenna bármely irányú mérte a 4,0 m-t nem haladja meg,</w:t>
      </w:r>
    </w:p>
    <w:p w14:paraId="4292B51E" w14:textId="77777777" w:rsidR="00AA0341" w:rsidRPr="004211F8" w:rsidRDefault="00E45F1C">
      <w:pPr>
        <w:pStyle w:val="Szvegtrzs"/>
        <w:spacing w:after="240" w:line="240" w:lineRule="auto"/>
        <w:ind w:left="580" w:hanging="560"/>
        <w:jc w:val="both"/>
        <w:rPr>
          <w:rFonts w:ascii="Arial" w:hAnsi="Arial" w:cs="Arial"/>
        </w:rPr>
      </w:pPr>
      <w:r w:rsidRPr="004211F8">
        <w:rPr>
          <w:rFonts w:ascii="Arial" w:hAnsi="Arial" w:cs="Arial"/>
          <w:i/>
          <w:iCs/>
        </w:rPr>
        <w:t>p)</w:t>
      </w:r>
      <w:r w:rsidRPr="004211F8">
        <w:rPr>
          <w:rFonts w:ascii="Arial" w:hAnsi="Arial" w:cs="Arial"/>
        </w:rPr>
        <w:tab/>
        <w:t>útbaigazító hirdetmény, telephelyek, gazdálkodó szervezetek, intézmények jelzőtáblái elhelyezése esetén.”</w:t>
      </w:r>
    </w:p>
    <w:p w14:paraId="113B14A5" w14:textId="792FE41E" w:rsidR="00AA0341" w:rsidRPr="004211F8" w:rsidRDefault="00E45F1C">
      <w:pPr>
        <w:pStyle w:val="Szvegtrzs"/>
        <w:spacing w:before="240" w:after="0" w:line="240" w:lineRule="auto"/>
        <w:jc w:val="both"/>
        <w:rPr>
          <w:rFonts w:ascii="Arial" w:hAnsi="Arial" w:cs="Arial"/>
        </w:rPr>
      </w:pPr>
      <w:r w:rsidRPr="004211F8">
        <w:rPr>
          <w:rFonts w:ascii="Arial" w:hAnsi="Arial" w:cs="Arial"/>
        </w:rPr>
        <w:t xml:space="preserve">(2) 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29. § (3) bekezdés a) pontja helyébe a következő rendelkezés lép:</w:t>
      </w:r>
    </w:p>
    <w:p w14:paraId="2293C221" w14:textId="77777777" w:rsidR="00AA0341" w:rsidRPr="004211F8" w:rsidRDefault="00E45F1C">
      <w:pPr>
        <w:pStyle w:val="Szvegtrzs"/>
        <w:spacing w:before="240" w:after="0" w:line="240" w:lineRule="auto"/>
        <w:jc w:val="both"/>
        <w:rPr>
          <w:rFonts w:ascii="Arial" w:hAnsi="Arial" w:cs="Arial"/>
          <w:i/>
          <w:iCs/>
        </w:rPr>
      </w:pPr>
      <w:r w:rsidRPr="004211F8">
        <w:rPr>
          <w:rFonts w:ascii="Arial" w:hAnsi="Arial" w:cs="Arial"/>
          <w:i/>
          <w:iCs/>
        </w:rPr>
        <w:t xml:space="preserve">(Az önkormányzat az alábbi, a </w:t>
      </w:r>
      <w:proofErr w:type="spellStart"/>
      <w:r w:rsidRPr="004211F8">
        <w:rPr>
          <w:rFonts w:ascii="Arial" w:hAnsi="Arial" w:cs="Arial"/>
          <w:i/>
          <w:iCs/>
        </w:rPr>
        <w:t>Tktv</w:t>
      </w:r>
      <w:proofErr w:type="spellEnd"/>
      <w:r w:rsidRPr="004211F8">
        <w:rPr>
          <w:rFonts w:ascii="Arial" w:hAnsi="Arial" w:cs="Arial"/>
          <w:i/>
          <w:iCs/>
        </w:rPr>
        <w:t>. alapján reklámnak nem minősülő gazdasági reklám, hirdetés elhelyezése tekintetében rendeli el a településképi bejelentési eljárás lefolytatását:)</w:t>
      </w:r>
    </w:p>
    <w:p w14:paraId="198B2AB5" w14:textId="1A296F57" w:rsidR="00AA0341" w:rsidRPr="004211F8" w:rsidRDefault="00E45F1C">
      <w:pPr>
        <w:pStyle w:val="Szvegtrzs"/>
        <w:spacing w:after="240" w:line="240" w:lineRule="auto"/>
        <w:ind w:left="580" w:hanging="560"/>
        <w:jc w:val="both"/>
        <w:rPr>
          <w:rFonts w:ascii="Arial" w:hAnsi="Arial" w:cs="Arial"/>
        </w:rPr>
      </w:pPr>
      <w:r w:rsidRPr="004211F8">
        <w:rPr>
          <w:rFonts w:ascii="Arial" w:hAnsi="Arial" w:cs="Arial"/>
        </w:rPr>
        <w:t>„</w:t>
      </w:r>
      <w:r w:rsidRPr="004211F8">
        <w:rPr>
          <w:rFonts w:ascii="Arial" w:hAnsi="Arial" w:cs="Arial"/>
          <w:i/>
          <w:iCs/>
        </w:rPr>
        <w:t>a)</w:t>
      </w:r>
      <w:r w:rsidRPr="004211F8">
        <w:rPr>
          <w:rFonts w:ascii="Arial" w:hAnsi="Arial" w:cs="Arial"/>
        </w:rPr>
        <w:tab/>
        <w:t>cégtábla, cégfelirat</w:t>
      </w:r>
      <w:r w:rsidR="008C4A6D" w:rsidRPr="008C4A6D">
        <w:rPr>
          <w:rFonts w:ascii="Arial" w:hAnsi="Arial" w:cs="Arial"/>
          <w:color w:val="FF0000"/>
        </w:rPr>
        <w:t xml:space="preserve">, </w:t>
      </w:r>
      <w:r w:rsidRPr="004211F8">
        <w:rPr>
          <w:rFonts w:ascii="Arial" w:hAnsi="Arial" w:cs="Arial"/>
        </w:rPr>
        <w:t>cégér, totemoszlop,”</w:t>
      </w:r>
    </w:p>
    <w:p w14:paraId="0AF21682"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8. §</w:t>
      </w:r>
    </w:p>
    <w:p w14:paraId="045627E9" w14:textId="1FFFACA2"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30. § (1) bekezdése helyébe a következő rendelkezés lép:</w:t>
      </w:r>
    </w:p>
    <w:p w14:paraId="7845CF56" w14:textId="77777777" w:rsidR="00AA0341" w:rsidRPr="004211F8" w:rsidRDefault="00E45F1C">
      <w:pPr>
        <w:pStyle w:val="Szvegtrzs"/>
        <w:spacing w:before="240" w:after="240" w:line="240" w:lineRule="auto"/>
        <w:jc w:val="both"/>
        <w:rPr>
          <w:rFonts w:ascii="Arial" w:hAnsi="Arial" w:cs="Arial"/>
        </w:rPr>
      </w:pPr>
      <w:r w:rsidRPr="004211F8">
        <w:rPr>
          <w:rFonts w:ascii="Arial" w:hAnsi="Arial" w:cs="Arial"/>
        </w:rPr>
        <w:t>„(1) A településképi bejelentési eljárás az ügyfél által a Polgármesterhez, a 29. § (1)-(3) bekezdés szerinti tevékenységek megkezdését megelőzően benyújtott, a dokumentációt is tartalmazó kérelemre indul.”</w:t>
      </w:r>
    </w:p>
    <w:p w14:paraId="67B90BCD" w14:textId="77777777" w:rsidR="00CA4A83" w:rsidRDefault="00CA4A83">
      <w:pPr>
        <w:pStyle w:val="Szvegtrzs"/>
        <w:spacing w:before="240" w:after="240" w:line="240" w:lineRule="auto"/>
        <w:jc w:val="center"/>
        <w:rPr>
          <w:rFonts w:ascii="Arial" w:hAnsi="Arial" w:cs="Arial"/>
          <w:b/>
          <w:bCs/>
        </w:rPr>
      </w:pPr>
    </w:p>
    <w:p w14:paraId="29301134" w14:textId="500EED79"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9. §</w:t>
      </w:r>
    </w:p>
    <w:p w14:paraId="3410AE37" w14:textId="61DFDCDD"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VII. Fejezet címe helyébe a következő rendelkezés lép:</w:t>
      </w:r>
    </w:p>
    <w:p w14:paraId="7EF841E7" w14:textId="77777777" w:rsidR="00AA0341" w:rsidRPr="004211F8" w:rsidRDefault="00E45F1C">
      <w:pPr>
        <w:pStyle w:val="Szvegtrzs"/>
        <w:spacing w:before="240" w:after="0" w:line="240" w:lineRule="auto"/>
        <w:jc w:val="center"/>
        <w:rPr>
          <w:rFonts w:ascii="Arial" w:hAnsi="Arial" w:cs="Arial"/>
          <w:i/>
          <w:iCs/>
        </w:rPr>
      </w:pPr>
      <w:r w:rsidRPr="004211F8">
        <w:rPr>
          <w:rFonts w:ascii="Arial" w:hAnsi="Arial" w:cs="Arial"/>
          <w:i/>
          <w:iCs/>
        </w:rPr>
        <w:t>„VII. Fejezet</w:t>
      </w:r>
    </w:p>
    <w:p w14:paraId="15053787" w14:textId="77777777" w:rsidR="00AA0341" w:rsidRPr="004211F8" w:rsidRDefault="00E45F1C">
      <w:pPr>
        <w:pStyle w:val="Szvegtrzs"/>
        <w:spacing w:after="240" w:line="240" w:lineRule="auto"/>
        <w:jc w:val="center"/>
        <w:rPr>
          <w:rFonts w:ascii="Arial" w:hAnsi="Arial" w:cs="Arial"/>
          <w:i/>
          <w:iCs/>
        </w:rPr>
      </w:pPr>
      <w:r w:rsidRPr="004211F8">
        <w:rPr>
          <w:rFonts w:ascii="Arial" w:hAnsi="Arial" w:cs="Arial"/>
          <w:i/>
          <w:iCs/>
        </w:rPr>
        <w:t>TELEPÜLÉSKÉP-ÉRVÉNYESÍTÉSI ESZKÖZÖK ÉS KÖVETELMÉNYEK ÉRVÉNYRE JUTÁSÁT ELŐSEGÍTŐ ESZKÖZÖK”</w:t>
      </w:r>
    </w:p>
    <w:p w14:paraId="042FEC38"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10. §</w:t>
      </w:r>
    </w:p>
    <w:p w14:paraId="75ABD0F6" w14:textId="77777777" w:rsidR="00683236" w:rsidRPr="00CD0DCC" w:rsidRDefault="00683236" w:rsidP="00683236">
      <w:pPr>
        <w:pStyle w:val="Szvegtrzs"/>
        <w:spacing w:after="0" w:line="240" w:lineRule="auto"/>
        <w:jc w:val="both"/>
        <w:rPr>
          <w:rFonts w:ascii="Arial" w:hAnsi="Arial" w:cs="Arial"/>
        </w:rPr>
      </w:pPr>
      <w:r w:rsidRPr="00CD0DCC">
        <w:rPr>
          <w:rFonts w:ascii="Arial" w:hAnsi="Arial" w:cs="Arial"/>
        </w:rPr>
        <w:t xml:space="preserve">A </w:t>
      </w:r>
      <w:proofErr w:type="spellStart"/>
      <w:r w:rsidRPr="00CD0DCC">
        <w:rPr>
          <w:rFonts w:ascii="Arial" w:hAnsi="Arial" w:cs="Arial"/>
        </w:rPr>
        <w:t>Tk</w:t>
      </w:r>
      <w:proofErr w:type="spellEnd"/>
      <w:r w:rsidRPr="00CD0DCC">
        <w:rPr>
          <w:rFonts w:ascii="Arial" w:hAnsi="Arial" w:cs="Arial"/>
        </w:rPr>
        <w:t>. rendelet 31. §-a helyébe a következő rendelkezés lép:</w:t>
      </w:r>
    </w:p>
    <w:p w14:paraId="5B7C6088" w14:textId="77777777" w:rsidR="00683236" w:rsidRPr="00CD0DCC" w:rsidRDefault="00683236" w:rsidP="00683236">
      <w:pPr>
        <w:suppressAutoHyphens w:val="0"/>
        <w:jc w:val="both"/>
        <w:rPr>
          <w:rFonts w:ascii="Arial" w:hAnsi="Arial" w:cs="Arial"/>
        </w:rPr>
      </w:pPr>
    </w:p>
    <w:p w14:paraId="4D90224A" w14:textId="77777777" w:rsidR="00683236" w:rsidRPr="00CD0DCC" w:rsidRDefault="00683236" w:rsidP="00683236">
      <w:pPr>
        <w:suppressAutoHyphens w:val="0"/>
        <w:jc w:val="center"/>
        <w:rPr>
          <w:rFonts w:ascii="Arial" w:hAnsi="Arial" w:cs="Arial"/>
        </w:rPr>
      </w:pPr>
      <w:r w:rsidRPr="00CD0DCC">
        <w:rPr>
          <w:rFonts w:ascii="Arial" w:hAnsi="Arial" w:cs="Arial"/>
        </w:rPr>
        <w:t>„31. §</w:t>
      </w:r>
    </w:p>
    <w:p w14:paraId="2D804567" w14:textId="77777777" w:rsidR="00683236" w:rsidRPr="00CD0DCC" w:rsidRDefault="00683236" w:rsidP="00683236">
      <w:pPr>
        <w:suppressAutoHyphens w:val="0"/>
        <w:jc w:val="center"/>
        <w:rPr>
          <w:rFonts w:ascii="Arial" w:hAnsi="Arial" w:cs="Arial"/>
        </w:rPr>
      </w:pPr>
    </w:p>
    <w:p w14:paraId="2CF35610" w14:textId="77777777" w:rsidR="00683236" w:rsidRPr="00CD0DCC" w:rsidRDefault="00683236" w:rsidP="00683236">
      <w:pPr>
        <w:suppressAutoHyphens w:val="0"/>
        <w:jc w:val="both"/>
        <w:rPr>
          <w:rFonts w:ascii="Arial" w:hAnsi="Arial" w:cs="Arial"/>
        </w:rPr>
      </w:pPr>
      <w:r w:rsidRPr="00CD0DCC">
        <w:rPr>
          <w:rFonts w:ascii="Arial" w:hAnsi="Arial" w:cs="Arial"/>
        </w:rPr>
        <w:t>(1) A polgármester a településképi kötelezést tartalmazó önkormányzati hatósági döntésében településkép-védelmi bírságot is kiszab.</w:t>
      </w:r>
    </w:p>
    <w:p w14:paraId="0E396EE5" w14:textId="77777777" w:rsidR="00683236" w:rsidRPr="00CD0DCC" w:rsidRDefault="00683236" w:rsidP="00683236">
      <w:pPr>
        <w:spacing w:before="240" w:after="240"/>
        <w:jc w:val="both"/>
        <w:rPr>
          <w:rFonts w:ascii="Arial" w:hAnsi="Arial" w:cs="Arial"/>
        </w:rPr>
      </w:pPr>
      <w:r w:rsidRPr="00CD0DCC">
        <w:rPr>
          <w:rFonts w:ascii="Arial" w:hAnsi="Arial" w:cs="Arial"/>
        </w:rPr>
        <w:t>(2) A településkép-védelmi bírság legnagyobb összege természetes személyek esetén kétszázezer forint, jogi személyek és jogi személyiséggel nem rendelkező szervezetek esetén kétmillió forint.</w:t>
      </w:r>
    </w:p>
    <w:p w14:paraId="4C5FFAD1" w14:textId="77777777" w:rsidR="00683236" w:rsidRPr="00CD0DCC" w:rsidRDefault="00683236" w:rsidP="00683236">
      <w:pPr>
        <w:spacing w:before="240" w:after="240"/>
        <w:jc w:val="both"/>
        <w:rPr>
          <w:rFonts w:ascii="Arial" w:hAnsi="Arial" w:cs="Arial"/>
        </w:rPr>
      </w:pPr>
      <w:r w:rsidRPr="00CD0DCC">
        <w:rPr>
          <w:rFonts w:ascii="Arial" w:hAnsi="Arial" w:cs="Arial"/>
        </w:rPr>
        <w:t>(3) A településkép-védelmi bírság összegét 30 napon belül kell megfizetni az önkormányzat számlájára.”</w:t>
      </w:r>
    </w:p>
    <w:p w14:paraId="348229CB"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11. §</w:t>
      </w:r>
    </w:p>
    <w:p w14:paraId="008A13BC" w14:textId="1DA91DBD"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A </w:t>
      </w:r>
      <w:proofErr w:type="spellStart"/>
      <w:r w:rsidR="004211F8">
        <w:rPr>
          <w:rFonts w:ascii="Arial" w:hAnsi="Arial" w:cs="Arial"/>
        </w:rPr>
        <w:t>Tk</w:t>
      </w:r>
      <w:proofErr w:type="spellEnd"/>
      <w:r w:rsidR="004211F8">
        <w:rPr>
          <w:rFonts w:ascii="Arial" w:hAnsi="Arial" w:cs="Arial"/>
        </w:rPr>
        <w:t>. rendelet</w:t>
      </w:r>
      <w:r w:rsidR="004211F8" w:rsidRPr="004211F8">
        <w:rPr>
          <w:rFonts w:ascii="Arial" w:hAnsi="Arial" w:cs="Arial"/>
        </w:rPr>
        <w:t xml:space="preserve"> </w:t>
      </w:r>
      <w:r w:rsidRPr="004211F8">
        <w:rPr>
          <w:rFonts w:ascii="Arial" w:hAnsi="Arial" w:cs="Arial"/>
        </w:rPr>
        <w:t>2. melléklete helyébe az 1. melléklet lép.</w:t>
      </w:r>
    </w:p>
    <w:p w14:paraId="4C23D59C"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12. §</w:t>
      </w:r>
    </w:p>
    <w:p w14:paraId="15C69200" w14:textId="77777777"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Hatályát veszti a </w:t>
      </w:r>
      <w:proofErr w:type="spellStart"/>
      <w:r w:rsidRPr="004211F8">
        <w:rPr>
          <w:rFonts w:ascii="Arial" w:hAnsi="Arial" w:cs="Arial"/>
        </w:rPr>
        <w:t>Tk</w:t>
      </w:r>
      <w:proofErr w:type="spellEnd"/>
      <w:r w:rsidRPr="004211F8">
        <w:rPr>
          <w:rFonts w:ascii="Arial" w:hAnsi="Arial" w:cs="Arial"/>
        </w:rPr>
        <w:t>. rendelet</w:t>
      </w:r>
    </w:p>
    <w:p w14:paraId="7DDBBE26"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a)</w:t>
      </w:r>
      <w:r w:rsidRPr="004211F8">
        <w:rPr>
          <w:rFonts w:ascii="Arial" w:hAnsi="Arial" w:cs="Arial"/>
        </w:rPr>
        <w:tab/>
        <w:t>2. § (</w:t>
      </w:r>
      <w:proofErr w:type="gramStart"/>
      <w:r w:rsidRPr="004211F8">
        <w:rPr>
          <w:rFonts w:ascii="Arial" w:hAnsi="Arial" w:cs="Arial"/>
        </w:rPr>
        <w:t>2)–</w:t>
      </w:r>
      <w:proofErr w:type="gramEnd"/>
      <w:r w:rsidRPr="004211F8">
        <w:rPr>
          <w:rFonts w:ascii="Arial" w:hAnsi="Arial" w:cs="Arial"/>
        </w:rPr>
        <w:t>(4) bekezdése,</w:t>
      </w:r>
    </w:p>
    <w:p w14:paraId="721AA1D3" w14:textId="77777777" w:rsidR="00AA0341" w:rsidRPr="004211F8" w:rsidRDefault="00E45F1C">
      <w:pPr>
        <w:pStyle w:val="Szvegtrzs"/>
        <w:spacing w:after="0" w:line="240" w:lineRule="auto"/>
        <w:ind w:left="580" w:hanging="560"/>
        <w:jc w:val="both"/>
        <w:rPr>
          <w:rFonts w:ascii="Arial" w:hAnsi="Arial" w:cs="Arial"/>
        </w:rPr>
      </w:pPr>
      <w:r w:rsidRPr="004211F8">
        <w:rPr>
          <w:rFonts w:ascii="Arial" w:hAnsi="Arial" w:cs="Arial"/>
          <w:i/>
          <w:iCs/>
        </w:rPr>
        <w:t>b)</w:t>
      </w:r>
      <w:r w:rsidRPr="004211F8">
        <w:rPr>
          <w:rFonts w:ascii="Arial" w:hAnsi="Arial" w:cs="Arial"/>
        </w:rPr>
        <w:tab/>
        <w:t>27. § (6) bekezdése,</w:t>
      </w:r>
    </w:p>
    <w:p w14:paraId="02BF1CC2" w14:textId="2A6F255E" w:rsidR="00AA0341" w:rsidRDefault="00E45F1C">
      <w:pPr>
        <w:pStyle w:val="Szvegtrzs"/>
        <w:spacing w:after="0" w:line="240" w:lineRule="auto"/>
        <w:ind w:left="580" w:hanging="560"/>
        <w:jc w:val="both"/>
        <w:rPr>
          <w:rFonts w:ascii="Arial" w:hAnsi="Arial" w:cs="Arial"/>
        </w:rPr>
      </w:pPr>
      <w:r w:rsidRPr="004211F8">
        <w:rPr>
          <w:rFonts w:ascii="Arial" w:hAnsi="Arial" w:cs="Arial"/>
          <w:i/>
          <w:iCs/>
        </w:rPr>
        <w:t>c)</w:t>
      </w:r>
      <w:r w:rsidRPr="004211F8">
        <w:rPr>
          <w:rFonts w:ascii="Arial" w:hAnsi="Arial" w:cs="Arial"/>
        </w:rPr>
        <w:tab/>
        <w:t>29. § (4) bekezdése,</w:t>
      </w:r>
    </w:p>
    <w:p w14:paraId="04F9403F" w14:textId="12D00D1B" w:rsidR="00C82D2F" w:rsidRPr="00683236" w:rsidRDefault="00C82D2F">
      <w:pPr>
        <w:pStyle w:val="Szvegtrzs"/>
        <w:spacing w:after="0" w:line="240" w:lineRule="auto"/>
        <w:ind w:left="580" w:hanging="560"/>
        <w:jc w:val="both"/>
        <w:rPr>
          <w:rFonts w:ascii="Arial" w:hAnsi="Arial" w:cs="Arial"/>
        </w:rPr>
      </w:pPr>
      <w:r>
        <w:rPr>
          <w:rFonts w:ascii="Arial" w:hAnsi="Arial" w:cs="Arial"/>
          <w:i/>
          <w:iCs/>
        </w:rPr>
        <w:t>d)</w:t>
      </w:r>
      <w:r>
        <w:rPr>
          <w:rFonts w:ascii="Arial" w:hAnsi="Arial" w:cs="Arial"/>
          <w:i/>
          <w:iCs/>
        </w:rPr>
        <w:tab/>
      </w:r>
      <w:r w:rsidRPr="00683236">
        <w:rPr>
          <w:rFonts w:ascii="Arial" w:hAnsi="Arial" w:cs="Arial"/>
          <w:i/>
          <w:iCs/>
        </w:rPr>
        <w:t>3</w:t>
      </w:r>
      <w:r w:rsidR="00683236" w:rsidRPr="00683236">
        <w:rPr>
          <w:rFonts w:ascii="Arial" w:hAnsi="Arial" w:cs="Arial"/>
          <w:i/>
          <w:iCs/>
        </w:rPr>
        <w:t>2</w:t>
      </w:r>
      <w:r w:rsidRPr="00683236">
        <w:rPr>
          <w:rFonts w:ascii="Arial" w:hAnsi="Arial" w:cs="Arial"/>
          <w:i/>
          <w:iCs/>
        </w:rPr>
        <w:t>. §</w:t>
      </w:r>
      <w:r w:rsidR="00683236" w:rsidRPr="00683236">
        <w:rPr>
          <w:rFonts w:ascii="Arial" w:hAnsi="Arial" w:cs="Arial"/>
          <w:i/>
          <w:iCs/>
        </w:rPr>
        <w:t>-a.</w:t>
      </w:r>
    </w:p>
    <w:p w14:paraId="78BEF0C0"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13. §</w:t>
      </w:r>
    </w:p>
    <w:p w14:paraId="5026F162" w14:textId="7807D1D2" w:rsidR="00AA0341" w:rsidRPr="004211F8" w:rsidRDefault="00E45F1C">
      <w:pPr>
        <w:pStyle w:val="Szvegtrzs"/>
        <w:spacing w:after="0" w:line="240" w:lineRule="auto"/>
        <w:jc w:val="both"/>
        <w:rPr>
          <w:rFonts w:ascii="Arial" w:hAnsi="Arial" w:cs="Arial"/>
        </w:rPr>
      </w:pPr>
      <w:r w:rsidRPr="004211F8">
        <w:rPr>
          <w:rFonts w:ascii="Arial" w:hAnsi="Arial" w:cs="Arial"/>
        </w:rPr>
        <w:t xml:space="preserve">Ez a rendelet </w:t>
      </w:r>
      <w:r w:rsidR="008D316A">
        <w:rPr>
          <w:rFonts w:ascii="Arial" w:hAnsi="Arial" w:cs="Arial"/>
        </w:rPr>
        <w:t xml:space="preserve">2022. március 5. napján </w:t>
      </w:r>
      <w:r w:rsidRPr="004211F8">
        <w:rPr>
          <w:rFonts w:ascii="Arial" w:hAnsi="Arial" w:cs="Arial"/>
        </w:rPr>
        <w:t>hatályba.</w:t>
      </w:r>
    </w:p>
    <w:p w14:paraId="01072249" w14:textId="77777777" w:rsidR="00AA0341" w:rsidRPr="004211F8" w:rsidRDefault="00E45F1C">
      <w:pPr>
        <w:pStyle w:val="Szvegtrzs"/>
        <w:spacing w:before="240" w:after="240" w:line="240" w:lineRule="auto"/>
        <w:jc w:val="center"/>
        <w:rPr>
          <w:rFonts w:ascii="Arial" w:hAnsi="Arial" w:cs="Arial"/>
          <w:b/>
          <w:bCs/>
        </w:rPr>
      </w:pPr>
      <w:r w:rsidRPr="004211F8">
        <w:rPr>
          <w:rFonts w:ascii="Arial" w:hAnsi="Arial" w:cs="Arial"/>
          <w:b/>
          <w:bCs/>
        </w:rPr>
        <w:t>14. §</w:t>
      </w:r>
    </w:p>
    <w:p w14:paraId="588C522F" w14:textId="77777777" w:rsidR="004211F8" w:rsidRDefault="00E45F1C">
      <w:pPr>
        <w:pStyle w:val="Szvegtrzs"/>
        <w:spacing w:after="0" w:line="240" w:lineRule="auto"/>
        <w:jc w:val="both"/>
        <w:rPr>
          <w:rFonts w:ascii="Arial" w:hAnsi="Arial" w:cs="Arial"/>
        </w:rPr>
      </w:pPr>
      <w:r w:rsidRPr="004211F8">
        <w:rPr>
          <w:rFonts w:ascii="Arial" w:hAnsi="Arial" w:cs="Arial"/>
        </w:rPr>
        <w:t>E rendelet rendelkezéseit a hatálybalépését követően induló eljárásoknál kell alkalmazni.</w:t>
      </w:r>
    </w:p>
    <w:p w14:paraId="3602EA20" w14:textId="77777777" w:rsidR="004211F8" w:rsidRDefault="004211F8">
      <w:pPr>
        <w:pStyle w:val="Szvegtrzs"/>
        <w:spacing w:after="0" w:line="240" w:lineRule="auto"/>
        <w:jc w:val="both"/>
        <w:rPr>
          <w:rFonts w:ascii="Arial" w:hAnsi="Arial" w:cs="Arial"/>
        </w:rPr>
      </w:pPr>
    </w:p>
    <w:p w14:paraId="30233F2B" w14:textId="78A0931F" w:rsidR="004211F8" w:rsidRDefault="004211F8">
      <w:pPr>
        <w:pStyle w:val="Szvegtrzs"/>
        <w:spacing w:after="0" w:line="240" w:lineRule="auto"/>
        <w:jc w:val="both"/>
        <w:rPr>
          <w:rFonts w:ascii="Arial" w:hAnsi="Arial" w:cs="Arial"/>
        </w:rPr>
      </w:pPr>
    </w:p>
    <w:p w14:paraId="4338F922" w14:textId="7BBA6457" w:rsidR="004211F8" w:rsidRDefault="004211F8">
      <w:pPr>
        <w:pStyle w:val="Szvegtrzs"/>
        <w:spacing w:after="0" w:line="240" w:lineRule="auto"/>
        <w:jc w:val="both"/>
        <w:rPr>
          <w:rFonts w:ascii="Arial" w:hAnsi="Arial" w:cs="Arial"/>
        </w:rPr>
      </w:pPr>
    </w:p>
    <w:p w14:paraId="38A85963" w14:textId="2D7A0781" w:rsidR="004211F8" w:rsidRDefault="004211F8">
      <w:pPr>
        <w:pStyle w:val="Szvegtrzs"/>
        <w:spacing w:after="0" w:line="240" w:lineRule="auto"/>
        <w:jc w:val="both"/>
        <w:rPr>
          <w:rFonts w:ascii="Arial" w:hAnsi="Arial" w:cs="Arial"/>
        </w:rPr>
      </w:pPr>
    </w:p>
    <w:p w14:paraId="3D7E9FDA" w14:textId="77777777" w:rsidR="004211F8" w:rsidRDefault="004211F8">
      <w:pPr>
        <w:pStyle w:val="Szvegtrzs"/>
        <w:spacing w:after="0" w:line="240" w:lineRule="auto"/>
        <w:jc w:val="both"/>
        <w:rPr>
          <w:rFonts w:ascii="Arial" w:hAnsi="Arial" w:cs="Arial"/>
        </w:rPr>
      </w:pPr>
    </w:p>
    <w:p w14:paraId="76E8BD17" w14:textId="22141CC6" w:rsidR="004211F8" w:rsidRDefault="004211F8" w:rsidP="004211F8">
      <w:pPr>
        <w:tabs>
          <w:tab w:val="left" w:pos="567"/>
          <w:tab w:val="left" w:pos="6237"/>
        </w:tabs>
        <w:autoSpaceDE w:val="0"/>
        <w:autoSpaceDN w:val="0"/>
        <w:jc w:val="both"/>
        <w:rPr>
          <w:rFonts w:ascii="Arial" w:hAnsi="Arial" w:cs="Arial"/>
          <w:b/>
          <w:bCs/>
          <w:color w:val="000000"/>
        </w:rPr>
      </w:pPr>
      <w:r>
        <w:rPr>
          <w:rFonts w:ascii="Arial" w:hAnsi="Arial" w:cs="Arial"/>
          <w:b/>
          <w:bCs/>
          <w:color w:val="000000"/>
        </w:rPr>
        <w:tab/>
        <w:t xml:space="preserve">(: Dr. </w:t>
      </w:r>
      <w:proofErr w:type="spellStart"/>
      <w:r>
        <w:rPr>
          <w:rFonts w:ascii="Arial" w:hAnsi="Arial" w:cs="Arial"/>
          <w:b/>
          <w:bCs/>
          <w:color w:val="000000"/>
        </w:rPr>
        <w:t>Nemény</w:t>
      </w:r>
      <w:proofErr w:type="spellEnd"/>
      <w:r>
        <w:rPr>
          <w:rFonts w:ascii="Arial" w:hAnsi="Arial" w:cs="Arial"/>
          <w:b/>
          <w:bCs/>
          <w:color w:val="000000"/>
        </w:rPr>
        <w:t xml:space="preserve"> András :)</w:t>
      </w:r>
      <w:r>
        <w:rPr>
          <w:rFonts w:ascii="Arial" w:hAnsi="Arial" w:cs="Arial"/>
          <w:b/>
          <w:bCs/>
          <w:color w:val="000000"/>
        </w:rPr>
        <w:tab/>
        <w:t>(: Dr. Károlyi Ákos :)</w:t>
      </w:r>
    </w:p>
    <w:p w14:paraId="51E19CC9" w14:textId="72A24166" w:rsidR="004211F8" w:rsidRDefault="004211F8" w:rsidP="004211F8">
      <w:pPr>
        <w:tabs>
          <w:tab w:val="center" w:pos="1843"/>
          <w:tab w:val="center" w:pos="7371"/>
        </w:tabs>
        <w:autoSpaceDE w:val="0"/>
        <w:autoSpaceDN w:val="0"/>
        <w:jc w:val="both"/>
        <w:rPr>
          <w:rFonts w:ascii="Arial" w:hAnsi="Arial" w:cs="Arial"/>
        </w:rPr>
      </w:pPr>
      <w:r>
        <w:rPr>
          <w:rFonts w:ascii="Arial" w:hAnsi="Arial" w:cs="Arial"/>
          <w:b/>
          <w:bCs/>
          <w:color w:val="000000"/>
        </w:rPr>
        <w:tab/>
        <w:t>polgármester</w:t>
      </w:r>
      <w:r>
        <w:rPr>
          <w:rFonts w:ascii="Arial" w:hAnsi="Arial" w:cs="Arial"/>
          <w:b/>
          <w:bCs/>
          <w:color w:val="000000"/>
        </w:rPr>
        <w:tab/>
        <w:t>jegyző</w:t>
      </w:r>
    </w:p>
    <w:p w14:paraId="62BAF352" w14:textId="04EF7D30" w:rsidR="00AA0341" w:rsidRPr="004211F8" w:rsidRDefault="00E45F1C" w:rsidP="004211F8">
      <w:pPr>
        <w:pStyle w:val="Szvegtrzs"/>
        <w:spacing w:after="0" w:line="240" w:lineRule="auto"/>
        <w:jc w:val="both"/>
        <w:rPr>
          <w:rFonts w:ascii="Arial" w:hAnsi="Arial" w:cs="Arial"/>
          <w:i/>
          <w:iCs/>
          <w:u w:val="single"/>
        </w:rPr>
      </w:pPr>
      <w:r>
        <w:br w:type="page"/>
      </w:r>
      <w:r w:rsidR="004211F8" w:rsidRPr="004211F8">
        <w:rPr>
          <w:rFonts w:ascii="Arial" w:hAnsi="Arial" w:cs="Arial"/>
          <w:i/>
          <w:iCs/>
          <w:u w:val="single"/>
        </w:rPr>
        <w:lastRenderedPageBreak/>
        <w:t>1</w:t>
      </w:r>
      <w:r w:rsidRPr="004211F8">
        <w:rPr>
          <w:rFonts w:ascii="Arial" w:hAnsi="Arial" w:cs="Arial"/>
          <w:i/>
          <w:iCs/>
          <w:u w:val="single"/>
        </w:rPr>
        <w:t>. melléklet</w:t>
      </w:r>
      <w:r w:rsidR="004211F8" w:rsidRPr="004211F8">
        <w:rPr>
          <w:rFonts w:ascii="Arial" w:hAnsi="Arial" w:cs="Arial"/>
          <w:i/>
          <w:iCs/>
          <w:u w:val="single"/>
        </w:rPr>
        <w:t xml:space="preserve"> a</w:t>
      </w:r>
      <w:proofErr w:type="gramStart"/>
      <w:r w:rsidR="004211F8" w:rsidRPr="004211F8">
        <w:rPr>
          <w:rFonts w:ascii="Arial" w:hAnsi="Arial" w:cs="Arial"/>
          <w:i/>
          <w:iCs/>
          <w:u w:val="single"/>
        </w:rPr>
        <w:t xml:space="preserve"> ….</w:t>
      </w:r>
      <w:proofErr w:type="gramEnd"/>
      <w:r w:rsidR="004211F8" w:rsidRPr="004211F8">
        <w:rPr>
          <w:rFonts w:ascii="Arial" w:hAnsi="Arial" w:cs="Arial"/>
          <w:i/>
          <w:iCs/>
          <w:u w:val="single"/>
        </w:rPr>
        <w:t>/…(…..) önkormányzati rendelethez</w:t>
      </w:r>
    </w:p>
    <w:p w14:paraId="39157F59" w14:textId="76F6E4AD" w:rsidR="00AA0341" w:rsidRPr="004211F8" w:rsidRDefault="00E45F1C">
      <w:pPr>
        <w:pStyle w:val="Szvegtrzs"/>
        <w:spacing w:before="240" w:after="0" w:line="240" w:lineRule="auto"/>
        <w:jc w:val="both"/>
        <w:rPr>
          <w:rFonts w:ascii="Arial" w:hAnsi="Arial" w:cs="Arial"/>
        </w:rPr>
      </w:pPr>
      <w:r w:rsidRPr="004211F8">
        <w:rPr>
          <w:rFonts w:ascii="Arial" w:hAnsi="Arial" w:cs="Arial"/>
        </w:rPr>
        <w:t>„</w:t>
      </w:r>
      <w:r w:rsidRPr="004211F8">
        <w:rPr>
          <w:rFonts w:ascii="Arial" w:hAnsi="Arial" w:cs="Arial"/>
          <w:i/>
          <w:iCs/>
        </w:rPr>
        <w:t>2. melléklet</w:t>
      </w:r>
      <w:r w:rsidR="005E5980">
        <w:rPr>
          <w:rFonts w:ascii="Arial" w:hAnsi="Arial" w:cs="Arial"/>
          <w:i/>
          <w:iCs/>
        </w:rPr>
        <w:t xml:space="preserve"> </w:t>
      </w:r>
      <w:r w:rsidR="005E5980" w:rsidRPr="005E5980">
        <w:rPr>
          <w:rFonts w:ascii="Arial" w:hAnsi="Arial" w:cs="Arial"/>
          <w:i/>
          <w:iCs/>
        </w:rPr>
        <w:t>a 26/2017. (XII. 20.) önkormányzati rendelethez</w:t>
      </w:r>
    </w:p>
    <w:p w14:paraId="08C3405E" w14:textId="77777777" w:rsidR="00AA0341" w:rsidRPr="004211F8" w:rsidRDefault="00E45F1C">
      <w:pPr>
        <w:pStyle w:val="Szvegtrzs"/>
        <w:spacing w:before="240" w:after="480" w:line="240" w:lineRule="auto"/>
        <w:jc w:val="center"/>
        <w:rPr>
          <w:rFonts w:ascii="Arial" w:hAnsi="Arial" w:cs="Arial"/>
          <w:b/>
          <w:bCs/>
        </w:rPr>
      </w:pPr>
      <w:r w:rsidRPr="004211F8">
        <w:rPr>
          <w:rFonts w:ascii="Arial" w:hAnsi="Arial" w:cs="Arial"/>
          <w:b/>
          <w:bCs/>
        </w:rPr>
        <w:t>Szombathely Megyei Jogú Város helyi egyedi védelem alatt álló épületei, építményei</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672"/>
        <w:gridCol w:w="2021"/>
        <w:gridCol w:w="2021"/>
        <w:gridCol w:w="1925"/>
        <w:gridCol w:w="1251"/>
        <w:gridCol w:w="1732"/>
      </w:tblGrid>
      <w:tr w:rsidR="00AA0341" w:rsidRPr="004211F8" w14:paraId="6244E82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589111E" w14:textId="77777777" w:rsidR="00AA0341" w:rsidRPr="004211F8" w:rsidRDefault="00AA0341">
            <w:pPr>
              <w:pStyle w:val="Szvegtrzs"/>
              <w:spacing w:after="0" w:line="240" w:lineRule="auto"/>
              <w:jc w:val="center"/>
              <w:rPr>
                <w:rFonts w:ascii="Arial" w:hAnsi="Arial" w:cs="Arial"/>
                <w:b/>
                <w:bCs/>
                <w:sz w:val="22"/>
                <w:szCs w:val="22"/>
              </w:rPr>
            </w:pPr>
          </w:p>
        </w:tc>
        <w:tc>
          <w:tcPr>
            <w:tcW w:w="2021" w:type="dxa"/>
            <w:tcBorders>
              <w:top w:val="single" w:sz="6" w:space="0" w:color="000000"/>
              <w:left w:val="single" w:sz="6" w:space="0" w:color="000000"/>
              <w:bottom w:val="single" w:sz="6" w:space="0" w:color="000000"/>
              <w:right w:val="single" w:sz="6" w:space="0" w:color="000000"/>
            </w:tcBorders>
          </w:tcPr>
          <w:p w14:paraId="366283D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A</w:t>
            </w:r>
          </w:p>
        </w:tc>
        <w:tc>
          <w:tcPr>
            <w:tcW w:w="2021" w:type="dxa"/>
            <w:tcBorders>
              <w:top w:val="single" w:sz="6" w:space="0" w:color="000000"/>
              <w:left w:val="single" w:sz="6" w:space="0" w:color="000000"/>
              <w:bottom w:val="single" w:sz="6" w:space="0" w:color="000000"/>
              <w:right w:val="single" w:sz="6" w:space="0" w:color="000000"/>
            </w:tcBorders>
          </w:tcPr>
          <w:p w14:paraId="7C69989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B</w:t>
            </w:r>
          </w:p>
        </w:tc>
        <w:tc>
          <w:tcPr>
            <w:tcW w:w="1925" w:type="dxa"/>
            <w:tcBorders>
              <w:top w:val="single" w:sz="6" w:space="0" w:color="000000"/>
              <w:left w:val="single" w:sz="6" w:space="0" w:color="000000"/>
              <w:bottom w:val="single" w:sz="6" w:space="0" w:color="000000"/>
              <w:right w:val="single" w:sz="6" w:space="0" w:color="000000"/>
            </w:tcBorders>
          </w:tcPr>
          <w:p w14:paraId="7A0EC00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C</w:t>
            </w:r>
          </w:p>
        </w:tc>
        <w:tc>
          <w:tcPr>
            <w:tcW w:w="1251" w:type="dxa"/>
            <w:tcBorders>
              <w:top w:val="single" w:sz="6" w:space="0" w:color="000000"/>
              <w:left w:val="single" w:sz="6" w:space="0" w:color="000000"/>
              <w:bottom w:val="single" w:sz="6" w:space="0" w:color="000000"/>
              <w:right w:val="single" w:sz="6" w:space="0" w:color="000000"/>
            </w:tcBorders>
          </w:tcPr>
          <w:p w14:paraId="22E8AB3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D</w:t>
            </w:r>
          </w:p>
        </w:tc>
        <w:tc>
          <w:tcPr>
            <w:tcW w:w="1732" w:type="dxa"/>
            <w:tcBorders>
              <w:top w:val="single" w:sz="6" w:space="0" w:color="000000"/>
              <w:left w:val="single" w:sz="6" w:space="0" w:color="000000"/>
              <w:bottom w:val="single" w:sz="6" w:space="0" w:color="000000"/>
              <w:right w:val="single" w:sz="6" w:space="0" w:color="000000"/>
            </w:tcBorders>
          </w:tcPr>
          <w:p w14:paraId="52FD80D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E</w:t>
            </w:r>
          </w:p>
        </w:tc>
      </w:tr>
      <w:tr w:rsidR="00AA0341" w:rsidRPr="004211F8" w14:paraId="49144EC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88C4DBC" w14:textId="77777777" w:rsidR="00AA0341" w:rsidRPr="004211F8" w:rsidRDefault="00AA0341">
            <w:pPr>
              <w:pStyle w:val="Szvegtrzs"/>
              <w:spacing w:after="0" w:line="240" w:lineRule="auto"/>
              <w:jc w:val="center"/>
              <w:rPr>
                <w:rFonts w:ascii="Arial" w:hAnsi="Arial" w:cs="Arial"/>
                <w:b/>
                <w:bCs/>
                <w:sz w:val="22"/>
                <w:szCs w:val="22"/>
              </w:rPr>
            </w:pPr>
          </w:p>
        </w:tc>
        <w:tc>
          <w:tcPr>
            <w:tcW w:w="2021" w:type="dxa"/>
            <w:tcBorders>
              <w:top w:val="single" w:sz="6" w:space="0" w:color="000000"/>
              <w:left w:val="single" w:sz="6" w:space="0" w:color="000000"/>
              <w:bottom w:val="single" w:sz="6" w:space="0" w:color="000000"/>
              <w:right w:val="single" w:sz="6" w:space="0" w:color="000000"/>
            </w:tcBorders>
          </w:tcPr>
          <w:p w14:paraId="098EE60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 xml:space="preserve">Utca, </w:t>
            </w:r>
            <w:proofErr w:type="spellStart"/>
            <w:r w:rsidRPr="004211F8">
              <w:rPr>
                <w:rFonts w:ascii="Arial" w:hAnsi="Arial" w:cs="Arial"/>
                <w:b/>
                <w:bCs/>
                <w:sz w:val="22"/>
                <w:szCs w:val="22"/>
              </w:rPr>
              <w:t>hsz</w:t>
            </w:r>
            <w:proofErr w:type="spellEnd"/>
            <w:r w:rsidRPr="004211F8">
              <w:rPr>
                <w:rFonts w:ascii="Arial" w:hAnsi="Arial" w:cs="Arial"/>
                <w:b/>
                <w:bCs/>
                <w:sz w:val="22"/>
                <w:szCs w:val="22"/>
              </w:rPr>
              <w:t>.</w:t>
            </w:r>
          </w:p>
        </w:tc>
        <w:tc>
          <w:tcPr>
            <w:tcW w:w="2021" w:type="dxa"/>
            <w:tcBorders>
              <w:top w:val="single" w:sz="6" w:space="0" w:color="000000"/>
              <w:left w:val="single" w:sz="6" w:space="0" w:color="000000"/>
              <w:bottom w:val="single" w:sz="6" w:space="0" w:color="000000"/>
              <w:right w:val="single" w:sz="6" w:space="0" w:color="000000"/>
            </w:tcBorders>
          </w:tcPr>
          <w:p w14:paraId="4A1BBEB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Épület, építmény</w:t>
            </w:r>
          </w:p>
        </w:tc>
        <w:tc>
          <w:tcPr>
            <w:tcW w:w="1925" w:type="dxa"/>
            <w:tcBorders>
              <w:top w:val="single" w:sz="6" w:space="0" w:color="000000"/>
              <w:left w:val="single" w:sz="6" w:space="0" w:color="000000"/>
              <w:bottom w:val="single" w:sz="6" w:space="0" w:color="000000"/>
              <w:right w:val="single" w:sz="6" w:space="0" w:color="000000"/>
            </w:tcBorders>
          </w:tcPr>
          <w:p w14:paraId="257024F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Épült, tervezte</w:t>
            </w:r>
          </w:p>
        </w:tc>
        <w:tc>
          <w:tcPr>
            <w:tcW w:w="1251" w:type="dxa"/>
            <w:tcBorders>
              <w:top w:val="single" w:sz="6" w:space="0" w:color="000000"/>
              <w:left w:val="single" w:sz="6" w:space="0" w:color="000000"/>
              <w:bottom w:val="single" w:sz="6" w:space="0" w:color="000000"/>
              <w:right w:val="single" w:sz="6" w:space="0" w:color="000000"/>
            </w:tcBorders>
          </w:tcPr>
          <w:p w14:paraId="5A479B5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Hrsz.</w:t>
            </w:r>
          </w:p>
        </w:tc>
        <w:tc>
          <w:tcPr>
            <w:tcW w:w="1732" w:type="dxa"/>
            <w:tcBorders>
              <w:top w:val="single" w:sz="6" w:space="0" w:color="000000"/>
              <w:left w:val="single" w:sz="6" w:space="0" w:color="000000"/>
              <w:bottom w:val="single" w:sz="6" w:space="0" w:color="000000"/>
              <w:right w:val="single" w:sz="6" w:space="0" w:color="000000"/>
            </w:tcBorders>
          </w:tcPr>
          <w:p w14:paraId="081FDAA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Megjegyzés</w:t>
            </w:r>
          </w:p>
        </w:tc>
      </w:tr>
      <w:tr w:rsidR="00AA0341" w:rsidRPr="004211F8" w14:paraId="5A8CA5F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B1DEEE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w:t>
            </w:r>
          </w:p>
        </w:tc>
        <w:tc>
          <w:tcPr>
            <w:tcW w:w="2021" w:type="dxa"/>
            <w:tcBorders>
              <w:top w:val="single" w:sz="6" w:space="0" w:color="000000"/>
              <w:left w:val="single" w:sz="6" w:space="0" w:color="000000"/>
              <w:bottom w:val="single" w:sz="6" w:space="0" w:color="000000"/>
              <w:right w:val="single" w:sz="6" w:space="0" w:color="000000"/>
            </w:tcBorders>
          </w:tcPr>
          <w:p w14:paraId="36639F0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Aréna u. 1.</w:t>
            </w:r>
          </w:p>
        </w:tc>
        <w:tc>
          <w:tcPr>
            <w:tcW w:w="2021" w:type="dxa"/>
            <w:tcBorders>
              <w:top w:val="single" w:sz="6" w:space="0" w:color="000000"/>
              <w:left w:val="single" w:sz="6" w:space="0" w:color="000000"/>
              <w:bottom w:val="single" w:sz="6" w:space="0" w:color="000000"/>
              <w:right w:val="single" w:sz="6" w:space="0" w:color="000000"/>
            </w:tcBorders>
          </w:tcPr>
          <w:p w14:paraId="26D90B2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Ferences-kert</w:t>
            </w:r>
            <w:r w:rsidRPr="004211F8">
              <w:rPr>
                <w:rFonts w:ascii="Arial" w:hAnsi="Arial" w:cs="Arial"/>
                <w:sz w:val="22"/>
                <w:szCs w:val="22"/>
              </w:rPr>
              <w:br/>
              <w:t>NY-i kerítése</w:t>
            </w:r>
          </w:p>
        </w:tc>
        <w:tc>
          <w:tcPr>
            <w:tcW w:w="1925" w:type="dxa"/>
            <w:tcBorders>
              <w:top w:val="single" w:sz="6" w:space="0" w:color="000000"/>
              <w:left w:val="single" w:sz="6" w:space="0" w:color="000000"/>
              <w:bottom w:val="single" w:sz="6" w:space="0" w:color="000000"/>
              <w:right w:val="single" w:sz="6" w:space="0" w:color="000000"/>
            </w:tcBorders>
          </w:tcPr>
          <w:p w14:paraId="6F8E1D8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XIX-XX. században</w:t>
            </w:r>
          </w:p>
        </w:tc>
        <w:tc>
          <w:tcPr>
            <w:tcW w:w="1251" w:type="dxa"/>
            <w:tcBorders>
              <w:top w:val="single" w:sz="6" w:space="0" w:color="000000"/>
              <w:left w:val="single" w:sz="6" w:space="0" w:color="000000"/>
              <w:bottom w:val="single" w:sz="6" w:space="0" w:color="000000"/>
              <w:right w:val="single" w:sz="6" w:space="0" w:color="000000"/>
            </w:tcBorders>
          </w:tcPr>
          <w:p w14:paraId="3A0EB02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8440/1 és 8440/2</w:t>
            </w:r>
          </w:p>
        </w:tc>
        <w:tc>
          <w:tcPr>
            <w:tcW w:w="1732" w:type="dxa"/>
            <w:tcBorders>
              <w:top w:val="single" w:sz="6" w:space="0" w:color="000000"/>
              <w:left w:val="single" w:sz="6" w:space="0" w:color="000000"/>
              <w:bottom w:val="single" w:sz="6" w:space="0" w:color="000000"/>
              <w:right w:val="single" w:sz="6" w:space="0" w:color="000000"/>
            </w:tcBorders>
          </w:tcPr>
          <w:p w14:paraId="6087F346" w14:textId="77777777" w:rsidR="00AA0341" w:rsidRPr="004211F8" w:rsidRDefault="00AA0341">
            <w:pPr>
              <w:pStyle w:val="Szvegtrzs"/>
              <w:spacing w:after="0" w:line="240" w:lineRule="auto"/>
              <w:rPr>
                <w:rFonts w:ascii="Arial" w:hAnsi="Arial" w:cs="Arial"/>
                <w:sz w:val="22"/>
                <w:szCs w:val="22"/>
              </w:rPr>
            </w:pPr>
          </w:p>
        </w:tc>
      </w:tr>
      <w:tr w:rsidR="00AA0341" w:rsidRPr="004211F8" w14:paraId="6BABDAE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0C8A16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w:t>
            </w:r>
          </w:p>
        </w:tc>
        <w:tc>
          <w:tcPr>
            <w:tcW w:w="2021" w:type="dxa"/>
            <w:tcBorders>
              <w:top w:val="single" w:sz="6" w:space="0" w:color="000000"/>
              <w:left w:val="single" w:sz="6" w:space="0" w:color="000000"/>
              <w:bottom w:val="single" w:sz="6" w:space="0" w:color="000000"/>
              <w:right w:val="single" w:sz="6" w:space="0" w:color="000000"/>
            </w:tcBorders>
          </w:tcPr>
          <w:p w14:paraId="0BE55CC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Aréna u. 4.</w:t>
            </w:r>
          </w:p>
        </w:tc>
        <w:tc>
          <w:tcPr>
            <w:tcW w:w="2021" w:type="dxa"/>
            <w:tcBorders>
              <w:top w:val="single" w:sz="6" w:space="0" w:color="000000"/>
              <w:left w:val="single" w:sz="6" w:space="0" w:color="000000"/>
              <w:bottom w:val="single" w:sz="6" w:space="0" w:color="000000"/>
              <w:right w:val="single" w:sz="6" w:space="0" w:color="000000"/>
            </w:tcBorders>
          </w:tcPr>
          <w:p w14:paraId="79257FD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lakóép.</w:t>
            </w:r>
          </w:p>
        </w:tc>
        <w:tc>
          <w:tcPr>
            <w:tcW w:w="1925" w:type="dxa"/>
            <w:tcBorders>
              <w:top w:val="single" w:sz="6" w:space="0" w:color="000000"/>
              <w:left w:val="single" w:sz="6" w:space="0" w:color="000000"/>
              <w:bottom w:val="single" w:sz="6" w:space="0" w:color="000000"/>
              <w:right w:val="single" w:sz="6" w:space="0" w:color="000000"/>
            </w:tcBorders>
          </w:tcPr>
          <w:p w14:paraId="2EA5EF0A"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ED0126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6488</w:t>
            </w:r>
          </w:p>
        </w:tc>
        <w:tc>
          <w:tcPr>
            <w:tcW w:w="1732" w:type="dxa"/>
            <w:tcBorders>
              <w:top w:val="single" w:sz="6" w:space="0" w:color="000000"/>
              <w:left w:val="single" w:sz="6" w:space="0" w:color="000000"/>
              <w:bottom w:val="single" w:sz="6" w:space="0" w:color="000000"/>
              <w:right w:val="single" w:sz="6" w:space="0" w:color="000000"/>
            </w:tcBorders>
          </w:tcPr>
          <w:p w14:paraId="7F5E9CA1" w14:textId="77777777" w:rsidR="00AA0341" w:rsidRPr="004211F8" w:rsidRDefault="00AA0341">
            <w:pPr>
              <w:pStyle w:val="Szvegtrzs"/>
              <w:spacing w:after="0" w:line="240" w:lineRule="auto"/>
              <w:rPr>
                <w:rFonts w:ascii="Arial" w:hAnsi="Arial" w:cs="Arial"/>
                <w:sz w:val="22"/>
                <w:szCs w:val="22"/>
              </w:rPr>
            </w:pPr>
          </w:p>
        </w:tc>
      </w:tr>
      <w:tr w:rsidR="00AA0341" w:rsidRPr="004211F8" w14:paraId="5DCFF16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AFA9B7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w:t>
            </w:r>
          </w:p>
        </w:tc>
        <w:tc>
          <w:tcPr>
            <w:tcW w:w="2021" w:type="dxa"/>
            <w:tcBorders>
              <w:top w:val="single" w:sz="6" w:space="0" w:color="000000"/>
              <w:left w:val="single" w:sz="6" w:space="0" w:color="000000"/>
              <w:bottom w:val="single" w:sz="6" w:space="0" w:color="000000"/>
              <w:right w:val="single" w:sz="6" w:space="0" w:color="000000"/>
            </w:tcBorders>
          </w:tcPr>
          <w:p w14:paraId="3B2B680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tér 3.</w:t>
            </w:r>
          </w:p>
        </w:tc>
        <w:tc>
          <w:tcPr>
            <w:tcW w:w="2021" w:type="dxa"/>
            <w:tcBorders>
              <w:top w:val="single" w:sz="6" w:space="0" w:color="000000"/>
              <w:left w:val="single" w:sz="6" w:space="0" w:color="000000"/>
              <w:bottom w:val="single" w:sz="6" w:space="0" w:color="000000"/>
              <w:right w:val="single" w:sz="6" w:space="0" w:color="000000"/>
            </w:tcBorders>
          </w:tcPr>
          <w:p w14:paraId="0B42535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0A84346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CDB40A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6355</w:t>
            </w:r>
          </w:p>
        </w:tc>
        <w:tc>
          <w:tcPr>
            <w:tcW w:w="1732" w:type="dxa"/>
            <w:tcBorders>
              <w:top w:val="single" w:sz="6" w:space="0" w:color="000000"/>
              <w:left w:val="single" w:sz="6" w:space="0" w:color="000000"/>
              <w:bottom w:val="single" w:sz="6" w:space="0" w:color="000000"/>
              <w:right w:val="single" w:sz="6" w:space="0" w:color="000000"/>
            </w:tcBorders>
          </w:tcPr>
          <w:p w14:paraId="524C8D27" w14:textId="77777777" w:rsidR="00AA0341" w:rsidRPr="004211F8" w:rsidRDefault="00AA0341">
            <w:pPr>
              <w:pStyle w:val="Szvegtrzs"/>
              <w:spacing w:after="0" w:line="240" w:lineRule="auto"/>
              <w:rPr>
                <w:rFonts w:ascii="Arial" w:hAnsi="Arial" w:cs="Arial"/>
                <w:sz w:val="22"/>
                <w:szCs w:val="22"/>
              </w:rPr>
            </w:pPr>
          </w:p>
        </w:tc>
      </w:tr>
      <w:tr w:rsidR="00AA0341" w:rsidRPr="004211F8" w14:paraId="664B372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D6BD26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w:t>
            </w:r>
          </w:p>
        </w:tc>
        <w:tc>
          <w:tcPr>
            <w:tcW w:w="2021" w:type="dxa"/>
            <w:tcBorders>
              <w:top w:val="single" w:sz="6" w:space="0" w:color="000000"/>
              <w:left w:val="single" w:sz="6" w:space="0" w:color="000000"/>
              <w:bottom w:val="single" w:sz="6" w:space="0" w:color="000000"/>
              <w:right w:val="single" w:sz="6" w:space="0" w:color="000000"/>
            </w:tcBorders>
          </w:tcPr>
          <w:p w14:paraId="7C73B42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tér 5.</w:t>
            </w:r>
          </w:p>
        </w:tc>
        <w:tc>
          <w:tcPr>
            <w:tcW w:w="2021" w:type="dxa"/>
            <w:tcBorders>
              <w:top w:val="single" w:sz="6" w:space="0" w:color="000000"/>
              <w:left w:val="single" w:sz="6" w:space="0" w:color="000000"/>
              <w:bottom w:val="single" w:sz="6" w:space="0" w:color="000000"/>
              <w:right w:val="single" w:sz="6" w:space="0" w:color="000000"/>
            </w:tcBorders>
          </w:tcPr>
          <w:p w14:paraId="7DD303D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lakóép.</w:t>
            </w:r>
          </w:p>
        </w:tc>
        <w:tc>
          <w:tcPr>
            <w:tcW w:w="1925" w:type="dxa"/>
            <w:tcBorders>
              <w:top w:val="single" w:sz="6" w:space="0" w:color="000000"/>
              <w:left w:val="single" w:sz="6" w:space="0" w:color="000000"/>
              <w:bottom w:val="single" w:sz="6" w:space="0" w:color="000000"/>
              <w:right w:val="single" w:sz="6" w:space="0" w:color="000000"/>
            </w:tcBorders>
          </w:tcPr>
          <w:p w14:paraId="23487BC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EC114D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6385</w:t>
            </w:r>
          </w:p>
        </w:tc>
        <w:tc>
          <w:tcPr>
            <w:tcW w:w="1732" w:type="dxa"/>
            <w:tcBorders>
              <w:top w:val="single" w:sz="6" w:space="0" w:color="000000"/>
              <w:left w:val="single" w:sz="6" w:space="0" w:color="000000"/>
              <w:bottom w:val="single" w:sz="6" w:space="0" w:color="000000"/>
              <w:right w:val="single" w:sz="6" w:space="0" w:color="000000"/>
            </w:tcBorders>
          </w:tcPr>
          <w:p w14:paraId="4049B255" w14:textId="77777777" w:rsidR="00AA0341" w:rsidRPr="004211F8" w:rsidRDefault="00AA0341">
            <w:pPr>
              <w:pStyle w:val="Szvegtrzs"/>
              <w:spacing w:after="0" w:line="240" w:lineRule="auto"/>
              <w:rPr>
                <w:rFonts w:ascii="Arial" w:hAnsi="Arial" w:cs="Arial"/>
                <w:sz w:val="22"/>
                <w:szCs w:val="22"/>
              </w:rPr>
            </w:pPr>
          </w:p>
        </w:tc>
      </w:tr>
      <w:tr w:rsidR="00AA0341" w:rsidRPr="004211F8" w14:paraId="3B725FC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E8EB51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w:t>
            </w:r>
          </w:p>
        </w:tc>
        <w:tc>
          <w:tcPr>
            <w:tcW w:w="2021" w:type="dxa"/>
            <w:tcBorders>
              <w:top w:val="single" w:sz="6" w:space="0" w:color="000000"/>
              <w:left w:val="single" w:sz="6" w:space="0" w:color="000000"/>
              <w:bottom w:val="single" w:sz="6" w:space="0" w:color="000000"/>
              <w:right w:val="single" w:sz="6" w:space="0" w:color="000000"/>
            </w:tcBorders>
          </w:tcPr>
          <w:p w14:paraId="73C5435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tér 6.</w:t>
            </w:r>
          </w:p>
        </w:tc>
        <w:tc>
          <w:tcPr>
            <w:tcW w:w="2021" w:type="dxa"/>
            <w:tcBorders>
              <w:top w:val="single" w:sz="6" w:space="0" w:color="000000"/>
              <w:left w:val="single" w:sz="6" w:space="0" w:color="000000"/>
              <w:bottom w:val="single" w:sz="6" w:space="0" w:color="000000"/>
              <w:right w:val="single" w:sz="6" w:space="0" w:color="000000"/>
            </w:tcBorders>
          </w:tcPr>
          <w:p w14:paraId="71B5255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4D655DA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4C5D52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6386</w:t>
            </w:r>
          </w:p>
        </w:tc>
        <w:tc>
          <w:tcPr>
            <w:tcW w:w="1732" w:type="dxa"/>
            <w:tcBorders>
              <w:top w:val="single" w:sz="6" w:space="0" w:color="000000"/>
              <w:left w:val="single" w:sz="6" w:space="0" w:color="000000"/>
              <w:bottom w:val="single" w:sz="6" w:space="0" w:color="000000"/>
              <w:right w:val="single" w:sz="6" w:space="0" w:color="000000"/>
            </w:tcBorders>
          </w:tcPr>
          <w:p w14:paraId="748F6068" w14:textId="77777777" w:rsidR="00AA0341" w:rsidRPr="004211F8" w:rsidRDefault="00AA0341">
            <w:pPr>
              <w:pStyle w:val="Szvegtrzs"/>
              <w:spacing w:after="0" w:line="240" w:lineRule="auto"/>
              <w:rPr>
                <w:rFonts w:ascii="Arial" w:hAnsi="Arial" w:cs="Arial"/>
                <w:sz w:val="22"/>
                <w:szCs w:val="22"/>
              </w:rPr>
            </w:pPr>
          </w:p>
        </w:tc>
      </w:tr>
      <w:tr w:rsidR="00AA0341" w:rsidRPr="004211F8" w14:paraId="1AFDBE4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DD23C9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w:t>
            </w:r>
          </w:p>
        </w:tc>
        <w:tc>
          <w:tcPr>
            <w:tcW w:w="2021" w:type="dxa"/>
            <w:tcBorders>
              <w:top w:val="single" w:sz="6" w:space="0" w:color="000000"/>
              <w:left w:val="single" w:sz="6" w:space="0" w:color="000000"/>
              <w:bottom w:val="single" w:sz="6" w:space="0" w:color="000000"/>
              <w:right w:val="single" w:sz="6" w:space="0" w:color="000000"/>
            </w:tcBorders>
          </w:tcPr>
          <w:p w14:paraId="756AABF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tér 7.</w:t>
            </w:r>
          </w:p>
        </w:tc>
        <w:tc>
          <w:tcPr>
            <w:tcW w:w="2021" w:type="dxa"/>
            <w:tcBorders>
              <w:top w:val="single" w:sz="6" w:space="0" w:color="000000"/>
              <w:left w:val="single" w:sz="6" w:space="0" w:color="000000"/>
              <w:bottom w:val="single" w:sz="6" w:space="0" w:color="000000"/>
              <w:right w:val="single" w:sz="6" w:space="0" w:color="000000"/>
            </w:tcBorders>
          </w:tcPr>
          <w:p w14:paraId="1854176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6D12507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2A69A3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6450/2</w:t>
            </w:r>
          </w:p>
        </w:tc>
        <w:tc>
          <w:tcPr>
            <w:tcW w:w="1732" w:type="dxa"/>
            <w:tcBorders>
              <w:top w:val="single" w:sz="6" w:space="0" w:color="000000"/>
              <w:left w:val="single" w:sz="6" w:space="0" w:color="000000"/>
              <w:bottom w:val="single" w:sz="6" w:space="0" w:color="000000"/>
              <w:right w:val="single" w:sz="6" w:space="0" w:color="000000"/>
            </w:tcBorders>
          </w:tcPr>
          <w:p w14:paraId="7C77CCEE" w14:textId="77777777" w:rsidR="00AA0341" w:rsidRPr="004211F8" w:rsidRDefault="00AA0341">
            <w:pPr>
              <w:pStyle w:val="Szvegtrzs"/>
              <w:spacing w:after="0" w:line="240" w:lineRule="auto"/>
              <w:rPr>
                <w:rFonts w:ascii="Arial" w:hAnsi="Arial" w:cs="Arial"/>
                <w:sz w:val="22"/>
                <w:szCs w:val="22"/>
              </w:rPr>
            </w:pPr>
          </w:p>
        </w:tc>
      </w:tr>
      <w:tr w:rsidR="00AA0341" w:rsidRPr="004211F8" w14:paraId="144BE7F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37947F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w:t>
            </w:r>
          </w:p>
        </w:tc>
        <w:tc>
          <w:tcPr>
            <w:tcW w:w="2021" w:type="dxa"/>
            <w:tcBorders>
              <w:top w:val="single" w:sz="6" w:space="0" w:color="000000"/>
              <w:left w:val="single" w:sz="6" w:space="0" w:color="000000"/>
              <w:bottom w:val="single" w:sz="6" w:space="0" w:color="000000"/>
              <w:right w:val="single" w:sz="6" w:space="0" w:color="000000"/>
            </w:tcBorders>
          </w:tcPr>
          <w:p w14:paraId="2ECB967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tér 8.</w:t>
            </w:r>
          </w:p>
        </w:tc>
        <w:tc>
          <w:tcPr>
            <w:tcW w:w="2021" w:type="dxa"/>
            <w:tcBorders>
              <w:top w:val="single" w:sz="6" w:space="0" w:color="000000"/>
              <w:left w:val="single" w:sz="6" w:space="0" w:color="000000"/>
              <w:bottom w:val="single" w:sz="6" w:space="0" w:color="000000"/>
              <w:right w:val="single" w:sz="6" w:space="0" w:color="000000"/>
            </w:tcBorders>
          </w:tcPr>
          <w:p w14:paraId="5358401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7B9FFC5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3A14A3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6451</w:t>
            </w:r>
          </w:p>
        </w:tc>
        <w:tc>
          <w:tcPr>
            <w:tcW w:w="1732" w:type="dxa"/>
            <w:tcBorders>
              <w:top w:val="single" w:sz="6" w:space="0" w:color="000000"/>
              <w:left w:val="single" w:sz="6" w:space="0" w:color="000000"/>
              <w:bottom w:val="single" w:sz="6" w:space="0" w:color="000000"/>
              <w:right w:val="single" w:sz="6" w:space="0" w:color="000000"/>
            </w:tcBorders>
          </w:tcPr>
          <w:p w14:paraId="1DA9C088" w14:textId="77777777" w:rsidR="00AA0341" w:rsidRPr="004211F8" w:rsidRDefault="00AA0341">
            <w:pPr>
              <w:pStyle w:val="Szvegtrzs"/>
              <w:spacing w:after="0" w:line="240" w:lineRule="auto"/>
              <w:rPr>
                <w:rFonts w:ascii="Arial" w:hAnsi="Arial" w:cs="Arial"/>
                <w:sz w:val="22"/>
                <w:szCs w:val="22"/>
              </w:rPr>
            </w:pPr>
          </w:p>
        </w:tc>
      </w:tr>
      <w:tr w:rsidR="00AA0341" w:rsidRPr="004211F8" w14:paraId="5277A15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F0FB2C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w:t>
            </w:r>
          </w:p>
        </w:tc>
        <w:tc>
          <w:tcPr>
            <w:tcW w:w="2021" w:type="dxa"/>
            <w:tcBorders>
              <w:top w:val="single" w:sz="6" w:space="0" w:color="000000"/>
              <w:left w:val="single" w:sz="6" w:space="0" w:color="000000"/>
              <w:bottom w:val="single" w:sz="6" w:space="0" w:color="000000"/>
              <w:right w:val="single" w:sz="6" w:space="0" w:color="000000"/>
            </w:tcBorders>
          </w:tcPr>
          <w:p w14:paraId="584B067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tér 9.</w:t>
            </w:r>
          </w:p>
        </w:tc>
        <w:tc>
          <w:tcPr>
            <w:tcW w:w="2021" w:type="dxa"/>
            <w:tcBorders>
              <w:top w:val="single" w:sz="6" w:space="0" w:color="000000"/>
              <w:left w:val="single" w:sz="6" w:space="0" w:color="000000"/>
              <w:bottom w:val="single" w:sz="6" w:space="0" w:color="000000"/>
              <w:right w:val="single" w:sz="6" w:space="0" w:color="000000"/>
            </w:tcBorders>
          </w:tcPr>
          <w:p w14:paraId="5142D7B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zsidó imaház</w:t>
            </w:r>
          </w:p>
        </w:tc>
        <w:tc>
          <w:tcPr>
            <w:tcW w:w="1925" w:type="dxa"/>
            <w:tcBorders>
              <w:top w:val="single" w:sz="6" w:space="0" w:color="000000"/>
              <w:left w:val="single" w:sz="6" w:space="0" w:color="000000"/>
              <w:bottom w:val="single" w:sz="6" w:space="0" w:color="000000"/>
              <w:right w:val="single" w:sz="6" w:space="0" w:color="000000"/>
            </w:tcBorders>
          </w:tcPr>
          <w:p w14:paraId="0C5A904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95EA76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6468</w:t>
            </w:r>
          </w:p>
        </w:tc>
        <w:tc>
          <w:tcPr>
            <w:tcW w:w="1732" w:type="dxa"/>
            <w:tcBorders>
              <w:top w:val="single" w:sz="6" w:space="0" w:color="000000"/>
              <w:left w:val="single" w:sz="6" w:space="0" w:color="000000"/>
              <w:bottom w:val="single" w:sz="6" w:space="0" w:color="000000"/>
              <w:right w:val="single" w:sz="6" w:space="0" w:color="000000"/>
            </w:tcBorders>
          </w:tcPr>
          <w:p w14:paraId="0F47D9B5" w14:textId="77777777" w:rsidR="00AA0341" w:rsidRPr="004211F8" w:rsidRDefault="00AA0341">
            <w:pPr>
              <w:pStyle w:val="Szvegtrzs"/>
              <w:spacing w:after="0" w:line="240" w:lineRule="auto"/>
              <w:rPr>
                <w:rFonts w:ascii="Arial" w:hAnsi="Arial" w:cs="Arial"/>
                <w:sz w:val="22"/>
                <w:szCs w:val="22"/>
              </w:rPr>
            </w:pPr>
          </w:p>
        </w:tc>
      </w:tr>
      <w:tr w:rsidR="00AA0341" w:rsidRPr="004211F8" w14:paraId="21890A5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2753D0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w:t>
            </w:r>
          </w:p>
        </w:tc>
        <w:tc>
          <w:tcPr>
            <w:tcW w:w="2021" w:type="dxa"/>
            <w:tcBorders>
              <w:top w:val="single" w:sz="6" w:space="0" w:color="000000"/>
              <w:left w:val="single" w:sz="6" w:space="0" w:color="000000"/>
              <w:bottom w:val="single" w:sz="6" w:space="0" w:color="000000"/>
              <w:right w:val="single" w:sz="6" w:space="0" w:color="000000"/>
            </w:tcBorders>
          </w:tcPr>
          <w:p w14:paraId="76B2244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Béke u. 1.</w:t>
            </w:r>
          </w:p>
        </w:tc>
        <w:tc>
          <w:tcPr>
            <w:tcW w:w="2021" w:type="dxa"/>
            <w:tcBorders>
              <w:top w:val="single" w:sz="6" w:space="0" w:color="000000"/>
              <w:left w:val="single" w:sz="6" w:space="0" w:color="000000"/>
              <w:bottom w:val="single" w:sz="6" w:space="0" w:color="000000"/>
              <w:right w:val="single" w:sz="6" w:space="0" w:color="000000"/>
            </w:tcBorders>
          </w:tcPr>
          <w:p w14:paraId="2B25CA1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vitézi házak</w:t>
            </w:r>
          </w:p>
        </w:tc>
        <w:tc>
          <w:tcPr>
            <w:tcW w:w="1925" w:type="dxa"/>
            <w:tcBorders>
              <w:top w:val="single" w:sz="6" w:space="0" w:color="000000"/>
              <w:left w:val="single" w:sz="6" w:space="0" w:color="000000"/>
              <w:bottom w:val="single" w:sz="6" w:space="0" w:color="000000"/>
              <w:right w:val="single" w:sz="6" w:space="0" w:color="000000"/>
            </w:tcBorders>
          </w:tcPr>
          <w:p w14:paraId="63C6FDE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1938</w:t>
            </w:r>
          </w:p>
        </w:tc>
        <w:tc>
          <w:tcPr>
            <w:tcW w:w="1251" w:type="dxa"/>
            <w:tcBorders>
              <w:top w:val="single" w:sz="6" w:space="0" w:color="000000"/>
              <w:left w:val="single" w:sz="6" w:space="0" w:color="000000"/>
              <w:bottom w:val="single" w:sz="6" w:space="0" w:color="000000"/>
              <w:right w:val="single" w:sz="6" w:space="0" w:color="000000"/>
            </w:tcBorders>
          </w:tcPr>
          <w:p w14:paraId="6407FC3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4600</w:t>
            </w:r>
          </w:p>
        </w:tc>
        <w:tc>
          <w:tcPr>
            <w:tcW w:w="1732" w:type="dxa"/>
            <w:tcBorders>
              <w:top w:val="single" w:sz="6" w:space="0" w:color="000000"/>
              <w:left w:val="single" w:sz="6" w:space="0" w:color="000000"/>
              <w:bottom w:val="single" w:sz="6" w:space="0" w:color="000000"/>
              <w:right w:val="single" w:sz="6" w:space="0" w:color="000000"/>
            </w:tcBorders>
          </w:tcPr>
          <w:p w14:paraId="216457CD" w14:textId="77777777" w:rsidR="00AA0341" w:rsidRPr="004211F8" w:rsidRDefault="00AA0341">
            <w:pPr>
              <w:pStyle w:val="Szvegtrzs"/>
              <w:spacing w:after="0" w:line="240" w:lineRule="auto"/>
              <w:rPr>
                <w:rFonts w:ascii="Arial" w:hAnsi="Arial" w:cs="Arial"/>
                <w:sz w:val="22"/>
                <w:szCs w:val="22"/>
              </w:rPr>
            </w:pPr>
          </w:p>
        </w:tc>
      </w:tr>
      <w:tr w:rsidR="00AA0341" w:rsidRPr="004211F8" w14:paraId="799701B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15DC42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w:t>
            </w:r>
          </w:p>
        </w:tc>
        <w:tc>
          <w:tcPr>
            <w:tcW w:w="2021" w:type="dxa"/>
            <w:tcBorders>
              <w:top w:val="single" w:sz="6" w:space="0" w:color="000000"/>
              <w:left w:val="single" w:sz="6" w:space="0" w:color="000000"/>
              <w:bottom w:val="single" w:sz="6" w:space="0" w:color="000000"/>
              <w:right w:val="single" w:sz="6" w:space="0" w:color="000000"/>
            </w:tcBorders>
          </w:tcPr>
          <w:p w14:paraId="253A05C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Brenner park</w:t>
            </w:r>
          </w:p>
        </w:tc>
        <w:tc>
          <w:tcPr>
            <w:tcW w:w="2021" w:type="dxa"/>
            <w:tcBorders>
              <w:top w:val="single" w:sz="6" w:space="0" w:color="000000"/>
              <w:left w:val="single" w:sz="6" w:space="0" w:color="000000"/>
              <w:bottom w:val="single" w:sz="6" w:space="0" w:color="000000"/>
              <w:right w:val="single" w:sz="6" w:space="0" w:color="000000"/>
            </w:tcBorders>
          </w:tcPr>
          <w:p w14:paraId="3DFB4F7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új víztorony</w:t>
            </w:r>
          </w:p>
        </w:tc>
        <w:tc>
          <w:tcPr>
            <w:tcW w:w="1925" w:type="dxa"/>
            <w:tcBorders>
              <w:top w:val="single" w:sz="6" w:space="0" w:color="000000"/>
              <w:left w:val="single" w:sz="6" w:space="0" w:color="000000"/>
              <w:bottom w:val="single" w:sz="6" w:space="0" w:color="000000"/>
              <w:right w:val="single" w:sz="6" w:space="0" w:color="000000"/>
            </w:tcBorders>
          </w:tcPr>
          <w:p w14:paraId="6D249BB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1928 (1946) Sárkány Endre</w:t>
            </w:r>
          </w:p>
        </w:tc>
        <w:tc>
          <w:tcPr>
            <w:tcW w:w="1251" w:type="dxa"/>
            <w:tcBorders>
              <w:top w:val="single" w:sz="6" w:space="0" w:color="000000"/>
              <w:left w:val="single" w:sz="6" w:space="0" w:color="000000"/>
              <w:bottom w:val="single" w:sz="6" w:space="0" w:color="000000"/>
              <w:right w:val="single" w:sz="6" w:space="0" w:color="000000"/>
            </w:tcBorders>
          </w:tcPr>
          <w:p w14:paraId="30759AC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8532</w:t>
            </w:r>
          </w:p>
        </w:tc>
        <w:tc>
          <w:tcPr>
            <w:tcW w:w="1732" w:type="dxa"/>
            <w:tcBorders>
              <w:top w:val="single" w:sz="6" w:space="0" w:color="000000"/>
              <w:left w:val="single" w:sz="6" w:space="0" w:color="000000"/>
              <w:bottom w:val="single" w:sz="6" w:space="0" w:color="000000"/>
              <w:right w:val="single" w:sz="6" w:space="0" w:color="000000"/>
            </w:tcBorders>
          </w:tcPr>
          <w:p w14:paraId="2ABEED01" w14:textId="77777777" w:rsidR="00AA0341" w:rsidRPr="004211F8" w:rsidRDefault="00AA0341">
            <w:pPr>
              <w:pStyle w:val="Szvegtrzs"/>
              <w:spacing w:after="0" w:line="240" w:lineRule="auto"/>
              <w:rPr>
                <w:rFonts w:ascii="Arial" w:hAnsi="Arial" w:cs="Arial"/>
                <w:sz w:val="22"/>
                <w:szCs w:val="22"/>
              </w:rPr>
            </w:pPr>
          </w:p>
        </w:tc>
      </w:tr>
      <w:tr w:rsidR="00AA0341" w:rsidRPr="004211F8" w14:paraId="529E8A8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12AFA0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w:t>
            </w:r>
          </w:p>
        </w:tc>
        <w:tc>
          <w:tcPr>
            <w:tcW w:w="2021" w:type="dxa"/>
            <w:tcBorders>
              <w:top w:val="single" w:sz="6" w:space="0" w:color="000000"/>
              <w:left w:val="single" w:sz="6" w:space="0" w:color="000000"/>
              <w:bottom w:val="single" w:sz="6" w:space="0" w:color="000000"/>
              <w:right w:val="single" w:sz="6" w:space="0" w:color="000000"/>
            </w:tcBorders>
          </w:tcPr>
          <w:p w14:paraId="58C7430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Deák F. u. 3.</w:t>
            </w:r>
          </w:p>
        </w:tc>
        <w:tc>
          <w:tcPr>
            <w:tcW w:w="2021" w:type="dxa"/>
            <w:tcBorders>
              <w:top w:val="single" w:sz="6" w:space="0" w:color="000000"/>
              <w:left w:val="single" w:sz="6" w:space="0" w:color="000000"/>
              <w:bottom w:val="single" w:sz="6" w:space="0" w:color="000000"/>
              <w:right w:val="single" w:sz="6" w:space="0" w:color="000000"/>
            </w:tcBorders>
          </w:tcPr>
          <w:p w14:paraId="6F622A0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menhely</w:t>
            </w:r>
          </w:p>
        </w:tc>
        <w:tc>
          <w:tcPr>
            <w:tcW w:w="1925" w:type="dxa"/>
            <w:tcBorders>
              <w:top w:val="single" w:sz="6" w:space="0" w:color="000000"/>
              <w:left w:val="single" w:sz="6" w:space="0" w:color="000000"/>
              <w:bottom w:val="single" w:sz="6" w:space="0" w:color="000000"/>
              <w:right w:val="single" w:sz="6" w:space="0" w:color="000000"/>
            </w:tcBorders>
          </w:tcPr>
          <w:p w14:paraId="23F2E58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1904. Ybl Lajos</w:t>
            </w:r>
          </w:p>
        </w:tc>
        <w:tc>
          <w:tcPr>
            <w:tcW w:w="1251" w:type="dxa"/>
            <w:tcBorders>
              <w:top w:val="single" w:sz="6" w:space="0" w:color="000000"/>
              <w:left w:val="single" w:sz="6" w:space="0" w:color="000000"/>
              <w:bottom w:val="single" w:sz="6" w:space="0" w:color="000000"/>
              <w:right w:val="single" w:sz="6" w:space="0" w:color="000000"/>
            </w:tcBorders>
          </w:tcPr>
          <w:p w14:paraId="385CFCB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2702/3</w:t>
            </w:r>
          </w:p>
        </w:tc>
        <w:tc>
          <w:tcPr>
            <w:tcW w:w="1732" w:type="dxa"/>
            <w:tcBorders>
              <w:top w:val="single" w:sz="6" w:space="0" w:color="000000"/>
              <w:left w:val="single" w:sz="6" w:space="0" w:color="000000"/>
              <w:bottom w:val="single" w:sz="6" w:space="0" w:color="000000"/>
              <w:right w:val="single" w:sz="6" w:space="0" w:color="000000"/>
            </w:tcBorders>
          </w:tcPr>
          <w:p w14:paraId="62578537" w14:textId="77777777" w:rsidR="00AA0341" w:rsidRPr="004211F8" w:rsidRDefault="00AA0341">
            <w:pPr>
              <w:pStyle w:val="Szvegtrzs"/>
              <w:spacing w:after="0" w:line="240" w:lineRule="auto"/>
              <w:rPr>
                <w:rFonts w:ascii="Arial" w:hAnsi="Arial" w:cs="Arial"/>
                <w:sz w:val="22"/>
                <w:szCs w:val="22"/>
              </w:rPr>
            </w:pPr>
          </w:p>
        </w:tc>
      </w:tr>
      <w:tr w:rsidR="00AA0341" w:rsidRPr="004211F8" w14:paraId="7FD58C0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73597C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w:t>
            </w:r>
          </w:p>
        </w:tc>
        <w:tc>
          <w:tcPr>
            <w:tcW w:w="2021" w:type="dxa"/>
            <w:tcBorders>
              <w:top w:val="single" w:sz="6" w:space="0" w:color="000000"/>
              <w:left w:val="single" w:sz="6" w:space="0" w:color="000000"/>
              <w:bottom w:val="single" w:sz="6" w:space="0" w:color="000000"/>
              <w:right w:val="single" w:sz="6" w:space="0" w:color="000000"/>
            </w:tcBorders>
          </w:tcPr>
          <w:p w14:paraId="4E0C06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Dózsa </w:t>
            </w:r>
            <w:proofErr w:type="spellStart"/>
            <w:r w:rsidRPr="004211F8">
              <w:rPr>
                <w:rFonts w:ascii="Arial" w:hAnsi="Arial" w:cs="Arial"/>
                <w:sz w:val="22"/>
                <w:szCs w:val="22"/>
              </w:rPr>
              <w:t>Gy</w:t>
            </w:r>
            <w:proofErr w:type="spellEnd"/>
            <w:r w:rsidRPr="004211F8">
              <w:rPr>
                <w:rFonts w:ascii="Arial" w:hAnsi="Arial" w:cs="Arial"/>
                <w:sz w:val="22"/>
                <w:szCs w:val="22"/>
              </w:rPr>
              <w:t>. u. 4.</w:t>
            </w:r>
          </w:p>
        </w:tc>
        <w:tc>
          <w:tcPr>
            <w:tcW w:w="2021" w:type="dxa"/>
            <w:tcBorders>
              <w:top w:val="single" w:sz="6" w:space="0" w:color="000000"/>
              <w:left w:val="single" w:sz="6" w:space="0" w:color="000000"/>
              <w:bottom w:val="single" w:sz="6" w:space="0" w:color="000000"/>
              <w:right w:val="single" w:sz="6" w:space="0" w:color="000000"/>
            </w:tcBorders>
          </w:tcPr>
          <w:p w14:paraId="3E6452F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Vakok Intézete (NLG)</w:t>
            </w:r>
          </w:p>
        </w:tc>
        <w:tc>
          <w:tcPr>
            <w:tcW w:w="1925" w:type="dxa"/>
            <w:tcBorders>
              <w:top w:val="single" w:sz="6" w:space="0" w:color="000000"/>
              <w:left w:val="single" w:sz="6" w:space="0" w:color="000000"/>
              <w:bottom w:val="single" w:sz="6" w:space="0" w:color="000000"/>
              <w:right w:val="single" w:sz="6" w:space="0" w:color="000000"/>
            </w:tcBorders>
          </w:tcPr>
          <w:p w14:paraId="29CEF4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1910.Hajós Alfréd - Villányi Ármin</w:t>
            </w:r>
          </w:p>
        </w:tc>
        <w:tc>
          <w:tcPr>
            <w:tcW w:w="1251" w:type="dxa"/>
            <w:tcBorders>
              <w:top w:val="single" w:sz="6" w:space="0" w:color="000000"/>
              <w:left w:val="single" w:sz="6" w:space="0" w:color="000000"/>
              <w:bottom w:val="single" w:sz="6" w:space="0" w:color="000000"/>
              <w:right w:val="single" w:sz="6" w:space="0" w:color="000000"/>
            </w:tcBorders>
          </w:tcPr>
          <w:p w14:paraId="037AD35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5682</w:t>
            </w:r>
          </w:p>
        </w:tc>
        <w:tc>
          <w:tcPr>
            <w:tcW w:w="1732" w:type="dxa"/>
            <w:tcBorders>
              <w:top w:val="single" w:sz="6" w:space="0" w:color="000000"/>
              <w:left w:val="single" w:sz="6" w:space="0" w:color="000000"/>
              <w:bottom w:val="single" w:sz="6" w:space="0" w:color="000000"/>
              <w:right w:val="single" w:sz="6" w:space="0" w:color="000000"/>
            </w:tcBorders>
          </w:tcPr>
          <w:p w14:paraId="1A09AA43" w14:textId="77777777" w:rsidR="00AA0341" w:rsidRPr="004211F8" w:rsidRDefault="00AA0341">
            <w:pPr>
              <w:pStyle w:val="Szvegtrzs"/>
              <w:spacing w:after="0" w:line="240" w:lineRule="auto"/>
              <w:rPr>
                <w:rFonts w:ascii="Arial" w:hAnsi="Arial" w:cs="Arial"/>
                <w:sz w:val="22"/>
                <w:szCs w:val="22"/>
              </w:rPr>
            </w:pPr>
          </w:p>
        </w:tc>
      </w:tr>
      <w:tr w:rsidR="00AA0341" w:rsidRPr="004211F8" w14:paraId="2DC685E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E69D18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w:t>
            </w:r>
          </w:p>
        </w:tc>
        <w:tc>
          <w:tcPr>
            <w:tcW w:w="2021" w:type="dxa"/>
            <w:tcBorders>
              <w:top w:val="single" w:sz="6" w:space="0" w:color="000000"/>
              <w:left w:val="single" w:sz="6" w:space="0" w:color="000000"/>
              <w:bottom w:val="single" w:sz="6" w:space="0" w:color="000000"/>
              <w:right w:val="single" w:sz="6" w:space="0" w:color="000000"/>
            </w:tcBorders>
          </w:tcPr>
          <w:p w14:paraId="7C97A13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Esze T. u. 14.</w:t>
            </w:r>
          </w:p>
        </w:tc>
        <w:tc>
          <w:tcPr>
            <w:tcW w:w="2021" w:type="dxa"/>
            <w:tcBorders>
              <w:top w:val="single" w:sz="6" w:space="0" w:color="000000"/>
              <w:left w:val="single" w:sz="6" w:space="0" w:color="000000"/>
              <w:bottom w:val="single" w:sz="6" w:space="0" w:color="000000"/>
              <w:right w:val="single" w:sz="6" w:space="0" w:color="000000"/>
            </w:tcBorders>
          </w:tcPr>
          <w:p w14:paraId="6010F39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lakóép.</w:t>
            </w:r>
          </w:p>
        </w:tc>
        <w:tc>
          <w:tcPr>
            <w:tcW w:w="1925" w:type="dxa"/>
            <w:tcBorders>
              <w:top w:val="single" w:sz="6" w:space="0" w:color="000000"/>
              <w:left w:val="single" w:sz="6" w:space="0" w:color="000000"/>
              <w:bottom w:val="single" w:sz="6" w:space="0" w:color="000000"/>
              <w:right w:val="single" w:sz="6" w:space="0" w:color="000000"/>
            </w:tcBorders>
          </w:tcPr>
          <w:p w14:paraId="055E4A5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D57AF7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5586</w:t>
            </w:r>
          </w:p>
        </w:tc>
        <w:tc>
          <w:tcPr>
            <w:tcW w:w="1732" w:type="dxa"/>
            <w:tcBorders>
              <w:top w:val="single" w:sz="6" w:space="0" w:color="000000"/>
              <w:left w:val="single" w:sz="6" w:space="0" w:color="000000"/>
              <w:bottom w:val="single" w:sz="6" w:space="0" w:color="000000"/>
              <w:right w:val="single" w:sz="6" w:space="0" w:color="000000"/>
            </w:tcBorders>
          </w:tcPr>
          <w:p w14:paraId="77F28433" w14:textId="77777777" w:rsidR="00AA0341" w:rsidRPr="004211F8" w:rsidRDefault="00AA0341">
            <w:pPr>
              <w:pStyle w:val="Szvegtrzs"/>
              <w:spacing w:after="0" w:line="240" w:lineRule="auto"/>
              <w:rPr>
                <w:rFonts w:ascii="Arial" w:hAnsi="Arial" w:cs="Arial"/>
                <w:sz w:val="22"/>
                <w:szCs w:val="22"/>
              </w:rPr>
            </w:pPr>
          </w:p>
        </w:tc>
      </w:tr>
      <w:tr w:rsidR="00AA0341" w:rsidRPr="004211F8" w14:paraId="1C7DDE0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40C901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w:t>
            </w:r>
          </w:p>
        </w:tc>
        <w:tc>
          <w:tcPr>
            <w:tcW w:w="2021" w:type="dxa"/>
            <w:tcBorders>
              <w:top w:val="single" w:sz="6" w:space="0" w:color="000000"/>
              <w:left w:val="single" w:sz="6" w:space="0" w:color="000000"/>
              <w:bottom w:val="single" w:sz="6" w:space="0" w:color="000000"/>
              <w:right w:val="single" w:sz="6" w:space="0" w:color="000000"/>
            </w:tcBorders>
          </w:tcPr>
          <w:p w14:paraId="60FFB42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Éhen Gyula tér 14.</w:t>
            </w:r>
          </w:p>
        </w:tc>
        <w:tc>
          <w:tcPr>
            <w:tcW w:w="2021" w:type="dxa"/>
            <w:tcBorders>
              <w:top w:val="single" w:sz="6" w:space="0" w:color="000000"/>
              <w:left w:val="single" w:sz="6" w:space="0" w:color="000000"/>
              <w:bottom w:val="single" w:sz="6" w:space="0" w:color="000000"/>
              <w:right w:val="single" w:sz="6" w:space="0" w:color="000000"/>
            </w:tcBorders>
          </w:tcPr>
          <w:p w14:paraId="4CAEAC5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Vasútállomás</w:t>
            </w:r>
          </w:p>
        </w:tc>
        <w:tc>
          <w:tcPr>
            <w:tcW w:w="1925" w:type="dxa"/>
            <w:tcBorders>
              <w:top w:val="single" w:sz="6" w:space="0" w:color="000000"/>
              <w:left w:val="single" w:sz="6" w:space="0" w:color="000000"/>
              <w:bottom w:val="single" w:sz="6" w:space="0" w:color="000000"/>
              <w:right w:val="single" w:sz="6" w:space="0" w:color="000000"/>
            </w:tcBorders>
          </w:tcPr>
          <w:p w14:paraId="641712B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1900. </w:t>
            </w:r>
            <w:proofErr w:type="spellStart"/>
            <w:r w:rsidRPr="004211F8">
              <w:rPr>
                <w:rFonts w:ascii="Arial" w:hAnsi="Arial" w:cs="Arial"/>
                <w:sz w:val="22"/>
                <w:szCs w:val="22"/>
              </w:rPr>
              <w:t>Posel</w:t>
            </w:r>
            <w:proofErr w:type="spellEnd"/>
            <w:r w:rsidRPr="004211F8">
              <w:rPr>
                <w:rFonts w:ascii="Arial" w:hAnsi="Arial" w:cs="Arial"/>
                <w:sz w:val="22"/>
                <w:szCs w:val="22"/>
              </w:rPr>
              <w:t xml:space="preserve"> Gusztáv</w:t>
            </w:r>
          </w:p>
        </w:tc>
        <w:tc>
          <w:tcPr>
            <w:tcW w:w="1251" w:type="dxa"/>
            <w:tcBorders>
              <w:top w:val="single" w:sz="6" w:space="0" w:color="000000"/>
              <w:left w:val="single" w:sz="6" w:space="0" w:color="000000"/>
              <w:bottom w:val="single" w:sz="6" w:space="0" w:color="000000"/>
              <w:right w:val="single" w:sz="6" w:space="0" w:color="000000"/>
            </w:tcBorders>
          </w:tcPr>
          <w:p w14:paraId="6437149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7093</w:t>
            </w:r>
          </w:p>
        </w:tc>
        <w:tc>
          <w:tcPr>
            <w:tcW w:w="1732" w:type="dxa"/>
            <w:tcBorders>
              <w:top w:val="single" w:sz="6" w:space="0" w:color="000000"/>
              <w:left w:val="single" w:sz="6" w:space="0" w:color="000000"/>
              <w:bottom w:val="single" w:sz="6" w:space="0" w:color="000000"/>
              <w:right w:val="single" w:sz="6" w:space="0" w:color="000000"/>
            </w:tcBorders>
          </w:tcPr>
          <w:p w14:paraId="301E7BB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főépülete</w:t>
            </w:r>
          </w:p>
        </w:tc>
      </w:tr>
      <w:tr w:rsidR="00AA0341" w:rsidRPr="004211F8" w14:paraId="3F14A65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3BC4AC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w:t>
            </w:r>
          </w:p>
        </w:tc>
        <w:tc>
          <w:tcPr>
            <w:tcW w:w="2021" w:type="dxa"/>
            <w:tcBorders>
              <w:top w:val="single" w:sz="6" w:space="0" w:color="000000"/>
              <w:left w:val="single" w:sz="6" w:space="0" w:color="000000"/>
              <w:bottom w:val="single" w:sz="6" w:space="0" w:color="000000"/>
              <w:right w:val="single" w:sz="6" w:space="0" w:color="000000"/>
            </w:tcBorders>
          </w:tcPr>
          <w:p w14:paraId="098D74A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Felszabadulási emlékmű</w:t>
            </w:r>
          </w:p>
        </w:tc>
        <w:tc>
          <w:tcPr>
            <w:tcW w:w="2021" w:type="dxa"/>
            <w:tcBorders>
              <w:top w:val="single" w:sz="6" w:space="0" w:color="000000"/>
              <w:left w:val="single" w:sz="6" w:space="0" w:color="000000"/>
              <w:bottom w:val="single" w:sz="6" w:space="0" w:color="000000"/>
              <w:right w:val="single" w:sz="6" w:space="0" w:color="000000"/>
            </w:tcBorders>
          </w:tcPr>
          <w:p w14:paraId="12C12BFF" w14:textId="77777777" w:rsidR="00AA0341" w:rsidRPr="004211F8" w:rsidRDefault="00AA0341">
            <w:pPr>
              <w:pStyle w:val="Szvegtrzs"/>
              <w:spacing w:after="0" w:line="240" w:lineRule="auto"/>
              <w:rPr>
                <w:rFonts w:ascii="Arial" w:hAnsi="Arial" w:cs="Arial"/>
                <w:sz w:val="22"/>
                <w:szCs w:val="22"/>
              </w:rPr>
            </w:pPr>
          </w:p>
        </w:tc>
        <w:tc>
          <w:tcPr>
            <w:tcW w:w="1925" w:type="dxa"/>
            <w:tcBorders>
              <w:top w:val="single" w:sz="6" w:space="0" w:color="000000"/>
              <w:left w:val="single" w:sz="6" w:space="0" w:color="000000"/>
              <w:bottom w:val="single" w:sz="6" w:space="0" w:color="000000"/>
              <w:right w:val="single" w:sz="6" w:space="0" w:color="000000"/>
            </w:tcBorders>
          </w:tcPr>
          <w:p w14:paraId="17C19CB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1970. Heckenast János</w:t>
            </w:r>
          </w:p>
        </w:tc>
        <w:tc>
          <w:tcPr>
            <w:tcW w:w="1251" w:type="dxa"/>
            <w:tcBorders>
              <w:top w:val="single" w:sz="6" w:space="0" w:color="000000"/>
              <w:left w:val="single" w:sz="6" w:space="0" w:color="000000"/>
              <w:bottom w:val="single" w:sz="6" w:space="0" w:color="000000"/>
              <w:right w:val="single" w:sz="6" w:space="0" w:color="000000"/>
            </w:tcBorders>
          </w:tcPr>
          <w:p w14:paraId="79A70D5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4652/2</w:t>
            </w:r>
          </w:p>
        </w:tc>
        <w:tc>
          <w:tcPr>
            <w:tcW w:w="1732" w:type="dxa"/>
            <w:tcBorders>
              <w:top w:val="single" w:sz="6" w:space="0" w:color="000000"/>
              <w:left w:val="single" w:sz="6" w:space="0" w:color="000000"/>
              <w:bottom w:val="single" w:sz="6" w:space="0" w:color="000000"/>
              <w:right w:val="single" w:sz="6" w:space="0" w:color="000000"/>
            </w:tcBorders>
          </w:tcPr>
          <w:p w14:paraId="18B6FD00" w14:textId="77777777" w:rsidR="00AA0341" w:rsidRPr="004211F8" w:rsidRDefault="00AA0341">
            <w:pPr>
              <w:pStyle w:val="Szvegtrzs"/>
              <w:spacing w:after="0" w:line="240" w:lineRule="auto"/>
              <w:rPr>
                <w:rFonts w:ascii="Arial" w:hAnsi="Arial" w:cs="Arial"/>
                <w:sz w:val="22"/>
                <w:szCs w:val="22"/>
              </w:rPr>
            </w:pPr>
          </w:p>
        </w:tc>
      </w:tr>
      <w:tr w:rsidR="00AA0341" w:rsidRPr="004211F8" w14:paraId="5DFFD34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63F34E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w:t>
            </w:r>
          </w:p>
        </w:tc>
        <w:tc>
          <w:tcPr>
            <w:tcW w:w="2021" w:type="dxa"/>
            <w:tcBorders>
              <w:top w:val="single" w:sz="6" w:space="0" w:color="000000"/>
              <w:left w:val="single" w:sz="6" w:space="0" w:color="000000"/>
              <w:bottom w:val="single" w:sz="6" w:space="0" w:color="000000"/>
              <w:right w:val="single" w:sz="6" w:space="0" w:color="000000"/>
            </w:tcBorders>
          </w:tcPr>
          <w:p w14:paraId="11DE143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1.</w:t>
            </w:r>
          </w:p>
        </w:tc>
        <w:tc>
          <w:tcPr>
            <w:tcW w:w="2021" w:type="dxa"/>
            <w:tcBorders>
              <w:top w:val="single" w:sz="6" w:space="0" w:color="000000"/>
              <w:left w:val="single" w:sz="6" w:space="0" w:color="000000"/>
              <w:bottom w:val="single" w:sz="6" w:space="0" w:color="000000"/>
              <w:right w:val="single" w:sz="6" w:space="0" w:color="000000"/>
            </w:tcBorders>
          </w:tcPr>
          <w:p w14:paraId="0FBAF4C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barokk eredetű</w:t>
            </w:r>
            <w:r w:rsidRPr="004211F8">
              <w:rPr>
                <w:rFonts w:ascii="Arial" w:hAnsi="Arial" w:cs="Arial"/>
                <w:sz w:val="22"/>
                <w:szCs w:val="22"/>
              </w:rPr>
              <w:br/>
              <w:t>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124C310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000E99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6283/1</w:t>
            </w:r>
          </w:p>
        </w:tc>
        <w:tc>
          <w:tcPr>
            <w:tcW w:w="1732" w:type="dxa"/>
            <w:tcBorders>
              <w:top w:val="single" w:sz="6" w:space="0" w:color="000000"/>
              <w:left w:val="single" w:sz="6" w:space="0" w:color="000000"/>
              <w:bottom w:val="single" w:sz="6" w:space="0" w:color="000000"/>
              <w:right w:val="single" w:sz="6" w:space="0" w:color="000000"/>
            </w:tcBorders>
          </w:tcPr>
          <w:p w14:paraId="0E0E848D" w14:textId="77777777" w:rsidR="00AA0341" w:rsidRPr="004211F8" w:rsidRDefault="00AA0341">
            <w:pPr>
              <w:pStyle w:val="Szvegtrzs"/>
              <w:spacing w:after="0" w:line="240" w:lineRule="auto"/>
              <w:rPr>
                <w:rFonts w:ascii="Arial" w:hAnsi="Arial" w:cs="Arial"/>
                <w:sz w:val="22"/>
                <w:szCs w:val="22"/>
              </w:rPr>
            </w:pPr>
          </w:p>
        </w:tc>
      </w:tr>
      <w:tr w:rsidR="00AA0341" w:rsidRPr="004211F8" w14:paraId="5E496F8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A589A7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w:t>
            </w:r>
          </w:p>
        </w:tc>
        <w:tc>
          <w:tcPr>
            <w:tcW w:w="2021" w:type="dxa"/>
            <w:tcBorders>
              <w:top w:val="single" w:sz="6" w:space="0" w:color="000000"/>
              <w:left w:val="single" w:sz="6" w:space="0" w:color="000000"/>
              <w:bottom w:val="single" w:sz="6" w:space="0" w:color="000000"/>
              <w:right w:val="single" w:sz="6" w:space="0" w:color="000000"/>
            </w:tcBorders>
          </w:tcPr>
          <w:p w14:paraId="742A9AF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10. (</w:t>
            </w:r>
            <w:proofErr w:type="spellStart"/>
            <w:r w:rsidRPr="004211F8">
              <w:rPr>
                <w:rFonts w:ascii="Arial" w:hAnsi="Arial" w:cs="Arial"/>
                <w:sz w:val="22"/>
                <w:szCs w:val="22"/>
              </w:rPr>
              <w:t>Belsikátor</w:t>
            </w:r>
            <w:proofErr w:type="spellEnd"/>
            <w:r w:rsidRPr="004211F8">
              <w:rPr>
                <w:rFonts w:ascii="Arial" w:hAnsi="Arial" w:cs="Arial"/>
                <w:sz w:val="22"/>
                <w:szCs w:val="22"/>
              </w:rPr>
              <w:t xml:space="preserve"> 1.)</w:t>
            </w:r>
          </w:p>
        </w:tc>
        <w:tc>
          <w:tcPr>
            <w:tcW w:w="2021" w:type="dxa"/>
            <w:tcBorders>
              <w:top w:val="single" w:sz="6" w:space="0" w:color="000000"/>
              <w:left w:val="single" w:sz="6" w:space="0" w:color="000000"/>
              <w:bottom w:val="single" w:sz="6" w:space="0" w:color="000000"/>
              <w:right w:val="single" w:sz="6" w:space="0" w:color="000000"/>
            </w:tcBorders>
          </w:tcPr>
          <w:p w14:paraId="21892BB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Grünwald ház</w:t>
            </w:r>
            <w:r w:rsidRPr="004211F8">
              <w:rPr>
                <w:rFonts w:ascii="Arial" w:hAnsi="Arial" w:cs="Arial"/>
                <w:sz w:val="22"/>
                <w:szCs w:val="22"/>
              </w:rPr>
              <w:br/>
              <w:t>(Művészetek Háza)</w:t>
            </w:r>
          </w:p>
        </w:tc>
        <w:tc>
          <w:tcPr>
            <w:tcW w:w="1925" w:type="dxa"/>
            <w:tcBorders>
              <w:top w:val="single" w:sz="6" w:space="0" w:color="000000"/>
              <w:left w:val="single" w:sz="6" w:space="0" w:color="000000"/>
              <w:bottom w:val="single" w:sz="6" w:space="0" w:color="000000"/>
              <w:right w:val="single" w:sz="6" w:space="0" w:color="000000"/>
            </w:tcBorders>
          </w:tcPr>
          <w:p w14:paraId="265DCCF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1913. </w:t>
            </w:r>
            <w:proofErr w:type="spellStart"/>
            <w:r w:rsidRPr="004211F8">
              <w:rPr>
                <w:rFonts w:ascii="Arial" w:hAnsi="Arial" w:cs="Arial"/>
                <w:sz w:val="22"/>
                <w:szCs w:val="22"/>
              </w:rPr>
              <w:t>Medgyes</w:t>
            </w:r>
            <w:proofErr w:type="spellEnd"/>
            <w:r w:rsidRPr="004211F8">
              <w:rPr>
                <w:rFonts w:ascii="Arial" w:hAnsi="Arial" w:cs="Arial"/>
                <w:sz w:val="22"/>
                <w:szCs w:val="22"/>
              </w:rPr>
              <w:t xml:space="preserve"> Alajos</w:t>
            </w:r>
          </w:p>
        </w:tc>
        <w:tc>
          <w:tcPr>
            <w:tcW w:w="1251" w:type="dxa"/>
            <w:tcBorders>
              <w:top w:val="single" w:sz="6" w:space="0" w:color="000000"/>
              <w:left w:val="single" w:sz="6" w:space="0" w:color="000000"/>
              <w:bottom w:val="single" w:sz="6" w:space="0" w:color="000000"/>
              <w:right w:val="single" w:sz="6" w:space="0" w:color="000000"/>
            </w:tcBorders>
          </w:tcPr>
          <w:p w14:paraId="778BF06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6275</w:t>
            </w:r>
          </w:p>
        </w:tc>
        <w:tc>
          <w:tcPr>
            <w:tcW w:w="1732" w:type="dxa"/>
            <w:tcBorders>
              <w:top w:val="single" w:sz="6" w:space="0" w:color="000000"/>
              <w:left w:val="single" w:sz="6" w:space="0" w:color="000000"/>
              <w:bottom w:val="single" w:sz="6" w:space="0" w:color="000000"/>
              <w:right w:val="single" w:sz="6" w:space="0" w:color="000000"/>
            </w:tcBorders>
          </w:tcPr>
          <w:p w14:paraId="4E925165" w14:textId="77777777" w:rsidR="00AA0341" w:rsidRPr="004211F8" w:rsidRDefault="00AA0341">
            <w:pPr>
              <w:pStyle w:val="Szvegtrzs"/>
              <w:spacing w:after="0" w:line="240" w:lineRule="auto"/>
              <w:rPr>
                <w:rFonts w:ascii="Arial" w:hAnsi="Arial" w:cs="Arial"/>
                <w:sz w:val="22"/>
                <w:szCs w:val="22"/>
              </w:rPr>
            </w:pPr>
          </w:p>
        </w:tc>
      </w:tr>
      <w:tr w:rsidR="00AA0341" w:rsidRPr="004211F8" w14:paraId="2CB6214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2484DB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w:t>
            </w:r>
          </w:p>
        </w:tc>
        <w:tc>
          <w:tcPr>
            <w:tcW w:w="2021" w:type="dxa"/>
            <w:tcBorders>
              <w:top w:val="single" w:sz="6" w:space="0" w:color="000000"/>
              <w:left w:val="single" w:sz="6" w:space="0" w:color="000000"/>
              <w:bottom w:val="single" w:sz="6" w:space="0" w:color="000000"/>
              <w:right w:val="single" w:sz="6" w:space="0" w:color="000000"/>
            </w:tcBorders>
          </w:tcPr>
          <w:p w14:paraId="6ADAE7E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16.</w:t>
            </w:r>
          </w:p>
        </w:tc>
        <w:tc>
          <w:tcPr>
            <w:tcW w:w="2021" w:type="dxa"/>
            <w:tcBorders>
              <w:top w:val="single" w:sz="6" w:space="0" w:color="000000"/>
              <w:left w:val="single" w:sz="6" w:space="0" w:color="000000"/>
              <w:bottom w:val="single" w:sz="6" w:space="0" w:color="000000"/>
              <w:right w:val="single" w:sz="6" w:space="0" w:color="000000"/>
            </w:tcBorders>
          </w:tcPr>
          <w:p w14:paraId="6AFF9B7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városi bérház</w:t>
            </w:r>
          </w:p>
        </w:tc>
        <w:tc>
          <w:tcPr>
            <w:tcW w:w="1925" w:type="dxa"/>
            <w:tcBorders>
              <w:top w:val="single" w:sz="6" w:space="0" w:color="000000"/>
              <w:left w:val="single" w:sz="6" w:space="0" w:color="000000"/>
              <w:bottom w:val="single" w:sz="6" w:space="0" w:color="000000"/>
              <w:right w:val="single" w:sz="6" w:space="0" w:color="000000"/>
            </w:tcBorders>
          </w:tcPr>
          <w:p w14:paraId="6AFC7C3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1898. Fischer Ferenc</w:t>
            </w:r>
          </w:p>
        </w:tc>
        <w:tc>
          <w:tcPr>
            <w:tcW w:w="1251" w:type="dxa"/>
            <w:tcBorders>
              <w:top w:val="single" w:sz="6" w:space="0" w:color="000000"/>
              <w:left w:val="single" w:sz="6" w:space="0" w:color="000000"/>
              <w:bottom w:val="single" w:sz="6" w:space="0" w:color="000000"/>
              <w:right w:val="single" w:sz="6" w:space="0" w:color="000000"/>
            </w:tcBorders>
          </w:tcPr>
          <w:p w14:paraId="7337708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6241</w:t>
            </w:r>
          </w:p>
        </w:tc>
        <w:tc>
          <w:tcPr>
            <w:tcW w:w="1732" w:type="dxa"/>
            <w:tcBorders>
              <w:top w:val="single" w:sz="6" w:space="0" w:color="000000"/>
              <w:left w:val="single" w:sz="6" w:space="0" w:color="000000"/>
              <w:bottom w:val="single" w:sz="6" w:space="0" w:color="000000"/>
              <w:right w:val="single" w:sz="6" w:space="0" w:color="000000"/>
            </w:tcBorders>
          </w:tcPr>
          <w:p w14:paraId="30E3C2D5" w14:textId="77777777" w:rsidR="00AA0341" w:rsidRPr="004211F8" w:rsidRDefault="00AA0341">
            <w:pPr>
              <w:pStyle w:val="Szvegtrzs"/>
              <w:spacing w:after="0" w:line="240" w:lineRule="auto"/>
              <w:rPr>
                <w:rFonts w:ascii="Arial" w:hAnsi="Arial" w:cs="Arial"/>
                <w:sz w:val="22"/>
                <w:szCs w:val="22"/>
              </w:rPr>
            </w:pPr>
          </w:p>
        </w:tc>
      </w:tr>
      <w:tr w:rsidR="00AA0341" w:rsidRPr="004211F8" w14:paraId="0DE773C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2264CB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w:t>
            </w:r>
          </w:p>
        </w:tc>
        <w:tc>
          <w:tcPr>
            <w:tcW w:w="2021" w:type="dxa"/>
            <w:tcBorders>
              <w:top w:val="single" w:sz="6" w:space="0" w:color="000000"/>
              <w:left w:val="single" w:sz="6" w:space="0" w:color="000000"/>
              <w:bottom w:val="single" w:sz="6" w:space="0" w:color="000000"/>
              <w:right w:val="single" w:sz="6" w:space="0" w:color="000000"/>
            </w:tcBorders>
          </w:tcPr>
          <w:p w14:paraId="725B139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17-18.</w:t>
            </w:r>
          </w:p>
        </w:tc>
        <w:tc>
          <w:tcPr>
            <w:tcW w:w="2021" w:type="dxa"/>
            <w:tcBorders>
              <w:top w:val="single" w:sz="6" w:space="0" w:color="000000"/>
              <w:left w:val="single" w:sz="6" w:space="0" w:color="000000"/>
              <w:bottom w:val="single" w:sz="6" w:space="0" w:color="000000"/>
              <w:right w:val="single" w:sz="6" w:space="0" w:color="000000"/>
            </w:tcBorders>
          </w:tcPr>
          <w:p w14:paraId="2B0AE69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Hangya ház</w:t>
            </w:r>
          </w:p>
        </w:tc>
        <w:tc>
          <w:tcPr>
            <w:tcW w:w="1925" w:type="dxa"/>
            <w:tcBorders>
              <w:top w:val="single" w:sz="6" w:space="0" w:color="000000"/>
              <w:left w:val="single" w:sz="6" w:space="0" w:color="000000"/>
              <w:bottom w:val="single" w:sz="6" w:space="0" w:color="000000"/>
              <w:right w:val="single" w:sz="6" w:space="0" w:color="000000"/>
            </w:tcBorders>
          </w:tcPr>
          <w:p w14:paraId="5C3CEFD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1939-40.</w:t>
            </w:r>
            <w:r w:rsidRPr="004211F8">
              <w:rPr>
                <w:rFonts w:ascii="Arial" w:hAnsi="Arial" w:cs="Arial"/>
                <w:sz w:val="22"/>
                <w:szCs w:val="22"/>
              </w:rPr>
              <w:br/>
              <w:t>Frank Ágoston</w:t>
            </w:r>
            <w:r w:rsidRPr="004211F8">
              <w:rPr>
                <w:rFonts w:ascii="Arial" w:hAnsi="Arial" w:cs="Arial"/>
                <w:sz w:val="22"/>
                <w:szCs w:val="22"/>
              </w:rPr>
              <w:br/>
            </w:r>
            <w:proofErr w:type="spellStart"/>
            <w:r w:rsidRPr="004211F8">
              <w:rPr>
                <w:rFonts w:ascii="Arial" w:hAnsi="Arial" w:cs="Arial"/>
                <w:sz w:val="22"/>
                <w:szCs w:val="22"/>
              </w:rPr>
              <w:t>Goszleth</w:t>
            </w:r>
            <w:proofErr w:type="spellEnd"/>
            <w:r w:rsidRPr="004211F8">
              <w:rPr>
                <w:rFonts w:ascii="Arial" w:hAnsi="Arial" w:cs="Arial"/>
                <w:sz w:val="22"/>
                <w:szCs w:val="22"/>
              </w:rPr>
              <w:t xml:space="preserve"> Lajos</w:t>
            </w:r>
          </w:p>
        </w:tc>
        <w:tc>
          <w:tcPr>
            <w:tcW w:w="1251" w:type="dxa"/>
            <w:tcBorders>
              <w:top w:val="single" w:sz="6" w:space="0" w:color="000000"/>
              <w:left w:val="single" w:sz="6" w:space="0" w:color="000000"/>
              <w:bottom w:val="single" w:sz="6" w:space="0" w:color="000000"/>
              <w:right w:val="single" w:sz="6" w:space="0" w:color="000000"/>
            </w:tcBorders>
          </w:tcPr>
          <w:p w14:paraId="28C9114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6242</w:t>
            </w:r>
          </w:p>
        </w:tc>
        <w:tc>
          <w:tcPr>
            <w:tcW w:w="1732" w:type="dxa"/>
            <w:tcBorders>
              <w:top w:val="single" w:sz="6" w:space="0" w:color="000000"/>
              <w:left w:val="single" w:sz="6" w:space="0" w:color="000000"/>
              <w:bottom w:val="single" w:sz="6" w:space="0" w:color="000000"/>
              <w:right w:val="single" w:sz="6" w:space="0" w:color="000000"/>
            </w:tcBorders>
          </w:tcPr>
          <w:p w14:paraId="44A876EE" w14:textId="77777777" w:rsidR="00AA0341" w:rsidRPr="004211F8" w:rsidRDefault="00AA0341">
            <w:pPr>
              <w:pStyle w:val="Szvegtrzs"/>
              <w:spacing w:after="0" w:line="240" w:lineRule="auto"/>
              <w:rPr>
                <w:rFonts w:ascii="Arial" w:hAnsi="Arial" w:cs="Arial"/>
                <w:sz w:val="22"/>
                <w:szCs w:val="22"/>
              </w:rPr>
            </w:pPr>
          </w:p>
        </w:tc>
      </w:tr>
      <w:tr w:rsidR="00AA0341" w:rsidRPr="004211F8" w14:paraId="29FC0A5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350B78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w:t>
            </w:r>
          </w:p>
        </w:tc>
        <w:tc>
          <w:tcPr>
            <w:tcW w:w="2021" w:type="dxa"/>
            <w:tcBorders>
              <w:top w:val="single" w:sz="6" w:space="0" w:color="000000"/>
              <w:left w:val="single" w:sz="6" w:space="0" w:color="000000"/>
              <w:bottom w:val="single" w:sz="6" w:space="0" w:color="000000"/>
              <w:right w:val="single" w:sz="6" w:space="0" w:color="000000"/>
            </w:tcBorders>
          </w:tcPr>
          <w:p w14:paraId="4A9CF4D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19.</w:t>
            </w:r>
          </w:p>
        </w:tc>
        <w:tc>
          <w:tcPr>
            <w:tcW w:w="2021" w:type="dxa"/>
            <w:tcBorders>
              <w:top w:val="single" w:sz="6" w:space="0" w:color="000000"/>
              <w:left w:val="single" w:sz="6" w:space="0" w:color="000000"/>
              <w:bottom w:val="single" w:sz="6" w:space="0" w:color="000000"/>
              <w:right w:val="single" w:sz="6" w:space="0" w:color="000000"/>
            </w:tcBorders>
          </w:tcPr>
          <w:p w14:paraId="026A4E5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Kardos ház szecessziós lakóép.</w:t>
            </w:r>
          </w:p>
        </w:tc>
        <w:tc>
          <w:tcPr>
            <w:tcW w:w="1925" w:type="dxa"/>
            <w:tcBorders>
              <w:top w:val="single" w:sz="6" w:space="0" w:color="000000"/>
              <w:left w:val="single" w:sz="6" w:space="0" w:color="000000"/>
              <w:bottom w:val="single" w:sz="6" w:space="0" w:color="000000"/>
              <w:right w:val="single" w:sz="6" w:space="0" w:color="000000"/>
            </w:tcBorders>
          </w:tcPr>
          <w:p w14:paraId="434CA68A"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E9DDFC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6244</w:t>
            </w:r>
          </w:p>
        </w:tc>
        <w:tc>
          <w:tcPr>
            <w:tcW w:w="1732" w:type="dxa"/>
            <w:tcBorders>
              <w:top w:val="single" w:sz="6" w:space="0" w:color="000000"/>
              <w:left w:val="single" w:sz="6" w:space="0" w:color="000000"/>
              <w:bottom w:val="single" w:sz="6" w:space="0" w:color="000000"/>
              <w:right w:val="single" w:sz="6" w:space="0" w:color="000000"/>
            </w:tcBorders>
          </w:tcPr>
          <w:p w14:paraId="399F29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 is</w:t>
            </w:r>
          </w:p>
        </w:tc>
      </w:tr>
      <w:tr w:rsidR="00AA0341" w:rsidRPr="004211F8" w14:paraId="168FDD7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525F87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w:t>
            </w:r>
          </w:p>
        </w:tc>
        <w:tc>
          <w:tcPr>
            <w:tcW w:w="2021" w:type="dxa"/>
            <w:tcBorders>
              <w:top w:val="single" w:sz="6" w:space="0" w:color="000000"/>
              <w:left w:val="single" w:sz="6" w:space="0" w:color="000000"/>
              <w:bottom w:val="single" w:sz="6" w:space="0" w:color="000000"/>
              <w:right w:val="single" w:sz="6" w:space="0" w:color="000000"/>
            </w:tcBorders>
          </w:tcPr>
          <w:p w14:paraId="5CB9919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20.</w:t>
            </w:r>
          </w:p>
        </w:tc>
        <w:tc>
          <w:tcPr>
            <w:tcW w:w="2021" w:type="dxa"/>
            <w:tcBorders>
              <w:top w:val="single" w:sz="6" w:space="0" w:color="000000"/>
              <w:left w:val="single" w:sz="6" w:space="0" w:color="000000"/>
              <w:bottom w:val="single" w:sz="6" w:space="0" w:color="000000"/>
              <w:right w:val="single" w:sz="6" w:space="0" w:color="000000"/>
            </w:tcBorders>
          </w:tcPr>
          <w:p w14:paraId="56126B8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lakóép.</w:t>
            </w:r>
          </w:p>
        </w:tc>
        <w:tc>
          <w:tcPr>
            <w:tcW w:w="1925" w:type="dxa"/>
            <w:tcBorders>
              <w:top w:val="single" w:sz="6" w:space="0" w:color="000000"/>
              <w:left w:val="single" w:sz="6" w:space="0" w:color="000000"/>
              <w:bottom w:val="single" w:sz="6" w:space="0" w:color="000000"/>
              <w:right w:val="single" w:sz="6" w:space="0" w:color="000000"/>
            </w:tcBorders>
          </w:tcPr>
          <w:p w14:paraId="1BB4CE1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2527E2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6245</w:t>
            </w:r>
          </w:p>
        </w:tc>
        <w:tc>
          <w:tcPr>
            <w:tcW w:w="1732" w:type="dxa"/>
            <w:tcBorders>
              <w:top w:val="single" w:sz="6" w:space="0" w:color="000000"/>
              <w:left w:val="single" w:sz="6" w:space="0" w:color="000000"/>
              <w:bottom w:val="single" w:sz="6" w:space="0" w:color="000000"/>
              <w:right w:val="single" w:sz="6" w:space="0" w:color="000000"/>
            </w:tcBorders>
          </w:tcPr>
          <w:p w14:paraId="31BF64EE" w14:textId="77777777" w:rsidR="00AA0341" w:rsidRPr="004211F8" w:rsidRDefault="00AA0341">
            <w:pPr>
              <w:pStyle w:val="Szvegtrzs"/>
              <w:spacing w:after="0" w:line="240" w:lineRule="auto"/>
              <w:rPr>
                <w:rFonts w:ascii="Arial" w:hAnsi="Arial" w:cs="Arial"/>
                <w:sz w:val="22"/>
                <w:szCs w:val="22"/>
              </w:rPr>
            </w:pPr>
          </w:p>
        </w:tc>
      </w:tr>
      <w:tr w:rsidR="00AA0341" w:rsidRPr="004211F8" w14:paraId="6818B9E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83041B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w:t>
            </w:r>
          </w:p>
        </w:tc>
        <w:tc>
          <w:tcPr>
            <w:tcW w:w="2021" w:type="dxa"/>
            <w:tcBorders>
              <w:top w:val="single" w:sz="6" w:space="0" w:color="000000"/>
              <w:left w:val="single" w:sz="6" w:space="0" w:color="000000"/>
              <w:bottom w:val="single" w:sz="6" w:space="0" w:color="000000"/>
              <w:right w:val="single" w:sz="6" w:space="0" w:color="000000"/>
            </w:tcBorders>
          </w:tcPr>
          <w:p w14:paraId="5E563D1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23.</w:t>
            </w:r>
          </w:p>
        </w:tc>
        <w:tc>
          <w:tcPr>
            <w:tcW w:w="2021" w:type="dxa"/>
            <w:tcBorders>
              <w:top w:val="single" w:sz="6" w:space="0" w:color="000000"/>
              <w:left w:val="single" w:sz="6" w:space="0" w:color="000000"/>
              <w:bottom w:val="single" w:sz="6" w:space="0" w:color="000000"/>
              <w:right w:val="single" w:sz="6" w:space="0" w:color="000000"/>
            </w:tcBorders>
          </w:tcPr>
          <w:p w14:paraId="2D72378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11C91B4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B280F1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6247/1</w:t>
            </w:r>
          </w:p>
        </w:tc>
        <w:tc>
          <w:tcPr>
            <w:tcW w:w="1732" w:type="dxa"/>
            <w:tcBorders>
              <w:top w:val="single" w:sz="6" w:space="0" w:color="000000"/>
              <w:left w:val="single" w:sz="6" w:space="0" w:color="000000"/>
              <w:bottom w:val="single" w:sz="6" w:space="0" w:color="000000"/>
              <w:right w:val="single" w:sz="6" w:space="0" w:color="000000"/>
            </w:tcBorders>
          </w:tcPr>
          <w:p w14:paraId="7AD8BEB2" w14:textId="77777777" w:rsidR="00AA0341" w:rsidRPr="004211F8" w:rsidRDefault="00AA0341">
            <w:pPr>
              <w:pStyle w:val="Szvegtrzs"/>
              <w:spacing w:after="0" w:line="240" w:lineRule="auto"/>
              <w:rPr>
                <w:rFonts w:ascii="Arial" w:hAnsi="Arial" w:cs="Arial"/>
                <w:sz w:val="22"/>
                <w:szCs w:val="22"/>
              </w:rPr>
            </w:pPr>
          </w:p>
        </w:tc>
      </w:tr>
      <w:tr w:rsidR="00AA0341" w:rsidRPr="004211F8" w14:paraId="0AFF9A8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7A0F43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p>
        </w:tc>
        <w:tc>
          <w:tcPr>
            <w:tcW w:w="2021" w:type="dxa"/>
            <w:tcBorders>
              <w:top w:val="single" w:sz="6" w:space="0" w:color="000000"/>
              <w:left w:val="single" w:sz="6" w:space="0" w:color="000000"/>
              <w:bottom w:val="single" w:sz="6" w:space="0" w:color="000000"/>
              <w:right w:val="single" w:sz="6" w:space="0" w:color="000000"/>
            </w:tcBorders>
          </w:tcPr>
          <w:p w14:paraId="14C6A4C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28.</w:t>
            </w:r>
          </w:p>
        </w:tc>
        <w:tc>
          <w:tcPr>
            <w:tcW w:w="2021" w:type="dxa"/>
            <w:tcBorders>
              <w:top w:val="single" w:sz="6" w:space="0" w:color="000000"/>
              <w:left w:val="single" w:sz="6" w:space="0" w:color="000000"/>
              <w:bottom w:val="single" w:sz="6" w:space="0" w:color="000000"/>
              <w:right w:val="single" w:sz="6" w:space="0" w:color="000000"/>
            </w:tcBorders>
          </w:tcPr>
          <w:p w14:paraId="23AC06E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lakóép.</w:t>
            </w:r>
          </w:p>
        </w:tc>
        <w:tc>
          <w:tcPr>
            <w:tcW w:w="1925" w:type="dxa"/>
            <w:tcBorders>
              <w:top w:val="single" w:sz="6" w:space="0" w:color="000000"/>
              <w:left w:val="single" w:sz="6" w:space="0" w:color="000000"/>
              <w:bottom w:val="single" w:sz="6" w:space="0" w:color="000000"/>
              <w:right w:val="single" w:sz="6" w:space="0" w:color="000000"/>
            </w:tcBorders>
          </w:tcPr>
          <w:p w14:paraId="19910CD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CA5FD1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6255</w:t>
            </w:r>
          </w:p>
        </w:tc>
        <w:tc>
          <w:tcPr>
            <w:tcW w:w="1732" w:type="dxa"/>
            <w:tcBorders>
              <w:top w:val="single" w:sz="6" w:space="0" w:color="000000"/>
              <w:left w:val="single" w:sz="6" w:space="0" w:color="000000"/>
              <w:bottom w:val="single" w:sz="6" w:space="0" w:color="000000"/>
              <w:right w:val="single" w:sz="6" w:space="0" w:color="000000"/>
            </w:tcBorders>
          </w:tcPr>
          <w:p w14:paraId="36EBB15A" w14:textId="77777777" w:rsidR="00AA0341" w:rsidRPr="004211F8" w:rsidRDefault="00AA0341">
            <w:pPr>
              <w:pStyle w:val="Szvegtrzs"/>
              <w:spacing w:after="0" w:line="240" w:lineRule="auto"/>
              <w:rPr>
                <w:rFonts w:ascii="Arial" w:hAnsi="Arial" w:cs="Arial"/>
                <w:sz w:val="22"/>
                <w:szCs w:val="22"/>
              </w:rPr>
            </w:pPr>
          </w:p>
        </w:tc>
      </w:tr>
      <w:tr w:rsidR="00AA0341" w:rsidRPr="004211F8" w14:paraId="18CD39C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AD89FF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24</w:t>
            </w:r>
          </w:p>
        </w:tc>
        <w:tc>
          <w:tcPr>
            <w:tcW w:w="2021" w:type="dxa"/>
            <w:tcBorders>
              <w:top w:val="single" w:sz="6" w:space="0" w:color="000000"/>
              <w:left w:val="single" w:sz="6" w:space="0" w:color="000000"/>
              <w:bottom w:val="single" w:sz="6" w:space="0" w:color="000000"/>
              <w:right w:val="single" w:sz="6" w:space="0" w:color="000000"/>
            </w:tcBorders>
          </w:tcPr>
          <w:p w14:paraId="337D759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33.</w:t>
            </w:r>
          </w:p>
        </w:tc>
        <w:tc>
          <w:tcPr>
            <w:tcW w:w="2021" w:type="dxa"/>
            <w:tcBorders>
              <w:top w:val="single" w:sz="6" w:space="0" w:color="000000"/>
              <w:left w:val="single" w:sz="6" w:space="0" w:color="000000"/>
              <w:bottom w:val="single" w:sz="6" w:space="0" w:color="000000"/>
              <w:right w:val="single" w:sz="6" w:space="0" w:color="000000"/>
            </w:tcBorders>
          </w:tcPr>
          <w:p w14:paraId="6F13DCF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barokkos </w:t>
            </w:r>
            <w:proofErr w:type="spellStart"/>
            <w:r w:rsidRPr="004211F8">
              <w:rPr>
                <w:rFonts w:ascii="Arial" w:hAnsi="Arial" w:cs="Arial"/>
                <w:sz w:val="22"/>
                <w:szCs w:val="22"/>
              </w:rPr>
              <w:t>homl</w:t>
            </w:r>
            <w:proofErr w:type="spellEnd"/>
            <w:r w:rsidRPr="004211F8">
              <w:rPr>
                <w:rFonts w:ascii="Arial" w:hAnsi="Arial" w:cs="Arial"/>
                <w:sz w:val="22"/>
                <w:szCs w:val="22"/>
              </w:rPr>
              <w:t>. lakóép.</w:t>
            </w:r>
          </w:p>
        </w:tc>
        <w:tc>
          <w:tcPr>
            <w:tcW w:w="1925" w:type="dxa"/>
            <w:tcBorders>
              <w:top w:val="single" w:sz="6" w:space="0" w:color="000000"/>
              <w:left w:val="single" w:sz="6" w:space="0" w:color="000000"/>
              <w:bottom w:val="single" w:sz="6" w:space="0" w:color="000000"/>
              <w:right w:val="single" w:sz="6" w:space="0" w:color="000000"/>
            </w:tcBorders>
          </w:tcPr>
          <w:p w14:paraId="680FFC44"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84D9A2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6516</w:t>
            </w:r>
          </w:p>
        </w:tc>
        <w:tc>
          <w:tcPr>
            <w:tcW w:w="1732" w:type="dxa"/>
            <w:tcBorders>
              <w:top w:val="single" w:sz="6" w:space="0" w:color="000000"/>
              <w:left w:val="single" w:sz="6" w:space="0" w:color="000000"/>
              <w:bottom w:val="single" w:sz="6" w:space="0" w:color="000000"/>
              <w:right w:val="single" w:sz="6" w:space="0" w:color="000000"/>
            </w:tcBorders>
          </w:tcPr>
          <w:p w14:paraId="641F1DF5" w14:textId="77777777" w:rsidR="00AA0341" w:rsidRPr="004211F8" w:rsidRDefault="00AA0341">
            <w:pPr>
              <w:pStyle w:val="Szvegtrzs"/>
              <w:spacing w:after="0" w:line="240" w:lineRule="auto"/>
              <w:rPr>
                <w:rFonts w:ascii="Arial" w:hAnsi="Arial" w:cs="Arial"/>
                <w:sz w:val="22"/>
                <w:szCs w:val="22"/>
              </w:rPr>
            </w:pPr>
          </w:p>
        </w:tc>
      </w:tr>
      <w:tr w:rsidR="00AA0341" w:rsidRPr="004211F8" w14:paraId="08191F4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42DCE0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25</w:t>
            </w:r>
          </w:p>
        </w:tc>
        <w:tc>
          <w:tcPr>
            <w:tcW w:w="2021" w:type="dxa"/>
            <w:tcBorders>
              <w:top w:val="single" w:sz="6" w:space="0" w:color="000000"/>
              <w:left w:val="single" w:sz="6" w:space="0" w:color="000000"/>
              <w:bottom w:val="single" w:sz="6" w:space="0" w:color="000000"/>
              <w:right w:val="single" w:sz="6" w:space="0" w:color="000000"/>
            </w:tcBorders>
          </w:tcPr>
          <w:p w14:paraId="3C4684E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35.</w:t>
            </w:r>
          </w:p>
        </w:tc>
        <w:tc>
          <w:tcPr>
            <w:tcW w:w="2021" w:type="dxa"/>
            <w:tcBorders>
              <w:top w:val="single" w:sz="6" w:space="0" w:color="000000"/>
              <w:left w:val="single" w:sz="6" w:space="0" w:color="000000"/>
              <w:bottom w:val="single" w:sz="6" w:space="0" w:color="000000"/>
              <w:right w:val="single" w:sz="6" w:space="0" w:color="000000"/>
            </w:tcBorders>
          </w:tcPr>
          <w:p w14:paraId="7864F33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53D2B33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532D8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6512</w:t>
            </w:r>
          </w:p>
        </w:tc>
        <w:tc>
          <w:tcPr>
            <w:tcW w:w="1732" w:type="dxa"/>
            <w:tcBorders>
              <w:top w:val="single" w:sz="6" w:space="0" w:color="000000"/>
              <w:left w:val="single" w:sz="6" w:space="0" w:color="000000"/>
              <w:bottom w:val="single" w:sz="6" w:space="0" w:color="000000"/>
              <w:right w:val="single" w:sz="6" w:space="0" w:color="000000"/>
            </w:tcBorders>
          </w:tcPr>
          <w:p w14:paraId="1A9CB003" w14:textId="77777777" w:rsidR="00AA0341" w:rsidRPr="004211F8" w:rsidRDefault="00AA0341">
            <w:pPr>
              <w:pStyle w:val="Szvegtrzs"/>
              <w:spacing w:after="0" w:line="240" w:lineRule="auto"/>
              <w:rPr>
                <w:rFonts w:ascii="Arial" w:hAnsi="Arial" w:cs="Arial"/>
                <w:sz w:val="22"/>
                <w:szCs w:val="22"/>
              </w:rPr>
            </w:pPr>
          </w:p>
        </w:tc>
      </w:tr>
      <w:tr w:rsidR="00AA0341" w:rsidRPr="004211F8" w14:paraId="34D68B4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6D0FB5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26</w:t>
            </w:r>
          </w:p>
        </w:tc>
        <w:tc>
          <w:tcPr>
            <w:tcW w:w="2021" w:type="dxa"/>
            <w:tcBorders>
              <w:top w:val="single" w:sz="6" w:space="0" w:color="000000"/>
              <w:left w:val="single" w:sz="6" w:space="0" w:color="000000"/>
              <w:bottom w:val="single" w:sz="6" w:space="0" w:color="000000"/>
              <w:right w:val="single" w:sz="6" w:space="0" w:color="000000"/>
            </w:tcBorders>
          </w:tcPr>
          <w:p w14:paraId="5A474D0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39.</w:t>
            </w:r>
          </w:p>
        </w:tc>
        <w:tc>
          <w:tcPr>
            <w:tcW w:w="2021" w:type="dxa"/>
            <w:tcBorders>
              <w:top w:val="single" w:sz="6" w:space="0" w:color="000000"/>
              <w:left w:val="single" w:sz="6" w:space="0" w:color="000000"/>
              <w:bottom w:val="single" w:sz="6" w:space="0" w:color="000000"/>
              <w:right w:val="single" w:sz="6" w:space="0" w:color="000000"/>
            </w:tcBorders>
          </w:tcPr>
          <w:p w14:paraId="7C634BF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romantikus </w:t>
            </w:r>
            <w:proofErr w:type="spellStart"/>
            <w:r w:rsidRPr="004211F8">
              <w:rPr>
                <w:rFonts w:ascii="Arial" w:hAnsi="Arial" w:cs="Arial"/>
                <w:sz w:val="22"/>
                <w:szCs w:val="22"/>
              </w:rPr>
              <w:t>jell</w:t>
            </w:r>
            <w:proofErr w:type="spellEnd"/>
            <w:r w:rsidRPr="004211F8">
              <w:rPr>
                <w:rFonts w:ascii="Arial" w:hAnsi="Arial" w:cs="Arial"/>
                <w:sz w:val="22"/>
                <w:szCs w:val="22"/>
              </w:rPr>
              <w:t>. lakóép.</w:t>
            </w:r>
          </w:p>
        </w:tc>
        <w:tc>
          <w:tcPr>
            <w:tcW w:w="1925" w:type="dxa"/>
            <w:tcBorders>
              <w:top w:val="single" w:sz="6" w:space="0" w:color="000000"/>
              <w:left w:val="single" w:sz="6" w:space="0" w:color="000000"/>
              <w:bottom w:val="single" w:sz="6" w:space="0" w:color="000000"/>
              <w:right w:val="single" w:sz="6" w:space="0" w:color="000000"/>
            </w:tcBorders>
          </w:tcPr>
          <w:p w14:paraId="0865A8E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1880. előtt épült</w:t>
            </w:r>
          </w:p>
        </w:tc>
        <w:tc>
          <w:tcPr>
            <w:tcW w:w="1251" w:type="dxa"/>
            <w:tcBorders>
              <w:top w:val="single" w:sz="6" w:space="0" w:color="000000"/>
              <w:left w:val="single" w:sz="6" w:space="0" w:color="000000"/>
              <w:bottom w:val="single" w:sz="6" w:space="0" w:color="000000"/>
              <w:right w:val="single" w:sz="6" w:space="0" w:color="000000"/>
            </w:tcBorders>
          </w:tcPr>
          <w:p w14:paraId="3F0CA67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6502/1</w:t>
            </w:r>
          </w:p>
        </w:tc>
        <w:tc>
          <w:tcPr>
            <w:tcW w:w="1732" w:type="dxa"/>
            <w:tcBorders>
              <w:top w:val="single" w:sz="6" w:space="0" w:color="000000"/>
              <w:left w:val="single" w:sz="6" w:space="0" w:color="000000"/>
              <w:bottom w:val="single" w:sz="6" w:space="0" w:color="000000"/>
              <w:right w:val="single" w:sz="6" w:space="0" w:color="000000"/>
            </w:tcBorders>
          </w:tcPr>
          <w:p w14:paraId="635AFE31" w14:textId="77777777" w:rsidR="00AA0341" w:rsidRPr="004211F8" w:rsidRDefault="00AA0341">
            <w:pPr>
              <w:pStyle w:val="Szvegtrzs"/>
              <w:spacing w:after="0" w:line="240" w:lineRule="auto"/>
              <w:rPr>
                <w:rFonts w:ascii="Arial" w:hAnsi="Arial" w:cs="Arial"/>
                <w:sz w:val="22"/>
                <w:szCs w:val="22"/>
              </w:rPr>
            </w:pPr>
          </w:p>
        </w:tc>
      </w:tr>
      <w:tr w:rsidR="00AA0341" w:rsidRPr="004211F8" w14:paraId="4D1CF3D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5A9BE5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27</w:t>
            </w:r>
          </w:p>
        </w:tc>
        <w:tc>
          <w:tcPr>
            <w:tcW w:w="2021" w:type="dxa"/>
            <w:tcBorders>
              <w:top w:val="single" w:sz="6" w:space="0" w:color="000000"/>
              <w:left w:val="single" w:sz="6" w:space="0" w:color="000000"/>
              <w:bottom w:val="single" w:sz="6" w:space="0" w:color="000000"/>
              <w:right w:val="single" w:sz="6" w:space="0" w:color="000000"/>
            </w:tcBorders>
          </w:tcPr>
          <w:p w14:paraId="7BF8EFF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40.</w:t>
            </w:r>
          </w:p>
        </w:tc>
        <w:tc>
          <w:tcPr>
            <w:tcW w:w="2021" w:type="dxa"/>
            <w:tcBorders>
              <w:top w:val="single" w:sz="6" w:space="0" w:color="000000"/>
              <w:left w:val="single" w:sz="6" w:space="0" w:color="000000"/>
              <w:bottom w:val="single" w:sz="6" w:space="0" w:color="000000"/>
              <w:right w:val="single" w:sz="6" w:space="0" w:color="000000"/>
            </w:tcBorders>
          </w:tcPr>
          <w:p w14:paraId="181BC6E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korai 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7CAB626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1870. körül</w:t>
            </w:r>
          </w:p>
        </w:tc>
        <w:tc>
          <w:tcPr>
            <w:tcW w:w="1251" w:type="dxa"/>
            <w:tcBorders>
              <w:top w:val="single" w:sz="6" w:space="0" w:color="000000"/>
              <w:left w:val="single" w:sz="6" w:space="0" w:color="000000"/>
              <w:bottom w:val="single" w:sz="6" w:space="0" w:color="000000"/>
              <w:right w:val="single" w:sz="6" w:space="0" w:color="000000"/>
            </w:tcBorders>
          </w:tcPr>
          <w:p w14:paraId="55EB611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6501</w:t>
            </w:r>
          </w:p>
        </w:tc>
        <w:tc>
          <w:tcPr>
            <w:tcW w:w="1732" w:type="dxa"/>
            <w:tcBorders>
              <w:top w:val="single" w:sz="6" w:space="0" w:color="000000"/>
              <w:left w:val="single" w:sz="6" w:space="0" w:color="000000"/>
              <w:bottom w:val="single" w:sz="6" w:space="0" w:color="000000"/>
              <w:right w:val="single" w:sz="6" w:space="0" w:color="000000"/>
            </w:tcBorders>
          </w:tcPr>
          <w:p w14:paraId="41F773A9" w14:textId="77777777" w:rsidR="00AA0341" w:rsidRPr="004211F8" w:rsidRDefault="00AA0341">
            <w:pPr>
              <w:pStyle w:val="Szvegtrzs"/>
              <w:spacing w:after="0" w:line="240" w:lineRule="auto"/>
              <w:rPr>
                <w:rFonts w:ascii="Arial" w:hAnsi="Arial" w:cs="Arial"/>
                <w:sz w:val="22"/>
                <w:szCs w:val="22"/>
              </w:rPr>
            </w:pPr>
          </w:p>
        </w:tc>
      </w:tr>
      <w:tr w:rsidR="00AA0341" w:rsidRPr="004211F8" w14:paraId="62ACA9E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AC4141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28</w:t>
            </w:r>
          </w:p>
        </w:tc>
        <w:tc>
          <w:tcPr>
            <w:tcW w:w="2021" w:type="dxa"/>
            <w:tcBorders>
              <w:top w:val="single" w:sz="6" w:space="0" w:color="000000"/>
              <w:left w:val="single" w:sz="6" w:space="0" w:color="000000"/>
              <w:bottom w:val="single" w:sz="6" w:space="0" w:color="000000"/>
              <w:right w:val="single" w:sz="6" w:space="0" w:color="000000"/>
            </w:tcBorders>
          </w:tcPr>
          <w:p w14:paraId="7F448A8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42.</w:t>
            </w:r>
          </w:p>
        </w:tc>
        <w:tc>
          <w:tcPr>
            <w:tcW w:w="2021" w:type="dxa"/>
            <w:tcBorders>
              <w:top w:val="single" w:sz="6" w:space="0" w:color="000000"/>
              <w:left w:val="single" w:sz="6" w:space="0" w:color="000000"/>
              <w:bottom w:val="single" w:sz="6" w:space="0" w:color="000000"/>
              <w:right w:val="single" w:sz="6" w:space="0" w:color="000000"/>
            </w:tcBorders>
          </w:tcPr>
          <w:p w14:paraId="03834FC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5F97A2E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1900. körül</w:t>
            </w:r>
          </w:p>
        </w:tc>
        <w:tc>
          <w:tcPr>
            <w:tcW w:w="1251" w:type="dxa"/>
            <w:tcBorders>
              <w:top w:val="single" w:sz="6" w:space="0" w:color="000000"/>
              <w:left w:val="single" w:sz="6" w:space="0" w:color="000000"/>
              <w:bottom w:val="single" w:sz="6" w:space="0" w:color="000000"/>
              <w:right w:val="single" w:sz="6" w:space="0" w:color="000000"/>
            </w:tcBorders>
          </w:tcPr>
          <w:p w14:paraId="5751B1E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6497</w:t>
            </w:r>
          </w:p>
        </w:tc>
        <w:tc>
          <w:tcPr>
            <w:tcW w:w="1732" w:type="dxa"/>
            <w:tcBorders>
              <w:top w:val="single" w:sz="6" w:space="0" w:color="000000"/>
              <w:left w:val="single" w:sz="6" w:space="0" w:color="000000"/>
              <w:bottom w:val="single" w:sz="6" w:space="0" w:color="000000"/>
              <w:right w:val="single" w:sz="6" w:space="0" w:color="000000"/>
            </w:tcBorders>
          </w:tcPr>
          <w:p w14:paraId="74224B38" w14:textId="77777777" w:rsidR="00AA0341" w:rsidRPr="004211F8" w:rsidRDefault="00AA0341">
            <w:pPr>
              <w:pStyle w:val="Szvegtrzs"/>
              <w:spacing w:after="0" w:line="240" w:lineRule="auto"/>
              <w:rPr>
                <w:rFonts w:ascii="Arial" w:hAnsi="Arial" w:cs="Arial"/>
                <w:sz w:val="22"/>
                <w:szCs w:val="22"/>
              </w:rPr>
            </w:pPr>
          </w:p>
        </w:tc>
      </w:tr>
      <w:tr w:rsidR="00AA0341" w:rsidRPr="004211F8" w14:paraId="56C6365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4FF588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29</w:t>
            </w:r>
          </w:p>
        </w:tc>
        <w:tc>
          <w:tcPr>
            <w:tcW w:w="2021" w:type="dxa"/>
            <w:tcBorders>
              <w:top w:val="single" w:sz="6" w:space="0" w:color="000000"/>
              <w:left w:val="single" w:sz="6" w:space="0" w:color="000000"/>
              <w:bottom w:val="single" w:sz="6" w:space="0" w:color="000000"/>
              <w:right w:val="single" w:sz="6" w:space="0" w:color="000000"/>
            </w:tcBorders>
          </w:tcPr>
          <w:p w14:paraId="22F47A8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Fő tér 43.</w:t>
            </w:r>
          </w:p>
        </w:tc>
        <w:tc>
          <w:tcPr>
            <w:tcW w:w="2021" w:type="dxa"/>
            <w:tcBorders>
              <w:top w:val="single" w:sz="6" w:space="0" w:color="000000"/>
              <w:left w:val="single" w:sz="6" w:space="0" w:color="000000"/>
              <w:bottom w:val="single" w:sz="6" w:space="0" w:color="000000"/>
              <w:right w:val="single" w:sz="6" w:space="0" w:color="000000"/>
            </w:tcBorders>
          </w:tcPr>
          <w:p w14:paraId="180C6E9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késői 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2FFAAA5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E6664A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6495</w:t>
            </w:r>
          </w:p>
        </w:tc>
        <w:tc>
          <w:tcPr>
            <w:tcW w:w="1732" w:type="dxa"/>
            <w:tcBorders>
              <w:top w:val="single" w:sz="6" w:space="0" w:color="000000"/>
              <w:left w:val="single" w:sz="6" w:space="0" w:color="000000"/>
              <w:bottom w:val="single" w:sz="6" w:space="0" w:color="000000"/>
              <w:right w:val="single" w:sz="6" w:space="0" w:color="000000"/>
            </w:tcBorders>
          </w:tcPr>
          <w:p w14:paraId="79308E0B" w14:textId="77777777" w:rsidR="00AA0341" w:rsidRPr="004211F8" w:rsidRDefault="00AA0341">
            <w:pPr>
              <w:pStyle w:val="Szvegtrzs"/>
              <w:spacing w:after="0" w:line="240" w:lineRule="auto"/>
              <w:rPr>
                <w:rFonts w:ascii="Arial" w:hAnsi="Arial" w:cs="Arial"/>
                <w:sz w:val="22"/>
                <w:szCs w:val="22"/>
              </w:rPr>
            </w:pPr>
          </w:p>
        </w:tc>
      </w:tr>
      <w:tr w:rsidR="00AA0341" w:rsidRPr="004211F8" w14:paraId="0594EAB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D200C5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30</w:t>
            </w:r>
          </w:p>
        </w:tc>
        <w:tc>
          <w:tcPr>
            <w:tcW w:w="2021" w:type="dxa"/>
            <w:tcBorders>
              <w:top w:val="single" w:sz="6" w:space="0" w:color="000000"/>
              <w:left w:val="single" w:sz="6" w:space="0" w:color="000000"/>
              <w:bottom w:val="single" w:sz="6" w:space="0" w:color="000000"/>
              <w:right w:val="single" w:sz="6" w:space="0" w:color="000000"/>
            </w:tcBorders>
          </w:tcPr>
          <w:p w14:paraId="21871451"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Fraknó</w:t>
            </w:r>
            <w:proofErr w:type="spellEnd"/>
            <w:r w:rsidRPr="004211F8">
              <w:rPr>
                <w:rFonts w:ascii="Arial" w:hAnsi="Arial" w:cs="Arial"/>
                <w:sz w:val="22"/>
                <w:szCs w:val="22"/>
              </w:rPr>
              <w:t xml:space="preserve"> u. 11.</w:t>
            </w:r>
          </w:p>
        </w:tc>
        <w:tc>
          <w:tcPr>
            <w:tcW w:w="2021" w:type="dxa"/>
            <w:tcBorders>
              <w:top w:val="single" w:sz="6" w:space="0" w:color="000000"/>
              <w:left w:val="single" w:sz="6" w:space="0" w:color="000000"/>
              <w:bottom w:val="single" w:sz="6" w:space="0" w:color="000000"/>
              <w:right w:val="single" w:sz="6" w:space="0" w:color="000000"/>
            </w:tcBorders>
          </w:tcPr>
          <w:p w14:paraId="56233AA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08EAAC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XIX.sz. első fele</w:t>
            </w:r>
          </w:p>
        </w:tc>
        <w:tc>
          <w:tcPr>
            <w:tcW w:w="1251" w:type="dxa"/>
            <w:tcBorders>
              <w:top w:val="single" w:sz="6" w:space="0" w:color="000000"/>
              <w:left w:val="single" w:sz="6" w:space="0" w:color="000000"/>
              <w:bottom w:val="single" w:sz="6" w:space="0" w:color="000000"/>
              <w:right w:val="single" w:sz="6" w:space="0" w:color="000000"/>
            </w:tcBorders>
          </w:tcPr>
          <w:p w14:paraId="1C3998E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5876/2</w:t>
            </w:r>
          </w:p>
        </w:tc>
        <w:tc>
          <w:tcPr>
            <w:tcW w:w="1732" w:type="dxa"/>
            <w:tcBorders>
              <w:top w:val="single" w:sz="6" w:space="0" w:color="000000"/>
              <w:left w:val="single" w:sz="6" w:space="0" w:color="000000"/>
              <w:bottom w:val="single" w:sz="6" w:space="0" w:color="000000"/>
              <w:right w:val="single" w:sz="6" w:space="0" w:color="000000"/>
            </w:tcBorders>
          </w:tcPr>
          <w:p w14:paraId="68AB1015" w14:textId="77777777" w:rsidR="00AA0341" w:rsidRPr="004211F8" w:rsidRDefault="00AA0341">
            <w:pPr>
              <w:pStyle w:val="Szvegtrzs"/>
              <w:spacing w:after="0" w:line="240" w:lineRule="auto"/>
              <w:rPr>
                <w:rFonts w:ascii="Arial" w:hAnsi="Arial" w:cs="Arial"/>
                <w:sz w:val="22"/>
                <w:szCs w:val="22"/>
              </w:rPr>
            </w:pPr>
          </w:p>
        </w:tc>
      </w:tr>
      <w:tr w:rsidR="00AA0341" w:rsidRPr="004211F8" w14:paraId="69751A4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CFE513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31</w:t>
            </w:r>
          </w:p>
        </w:tc>
        <w:tc>
          <w:tcPr>
            <w:tcW w:w="2021" w:type="dxa"/>
            <w:tcBorders>
              <w:top w:val="single" w:sz="6" w:space="0" w:color="000000"/>
              <w:left w:val="single" w:sz="6" w:space="0" w:color="000000"/>
              <w:bottom w:val="single" w:sz="6" w:space="0" w:color="000000"/>
              <w:right w:val="single" w:sz="6" w:space="0" w:color="000000"/>
            </w:tcBorders>
          </w:tcPr>
          <w:p w14:paraId="037D9A4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3.</w:t>
            </w:r>
          </w:p>
        </w:tc>
        <w:tc>
          <w:tcPr>
            <w:tcW w:w="2021" w:type="dxa"/>
            <w:tcBorders>
              <w:top w:val="single" w:sz="6" w:space="0" w:color="000000"/>
              <w:left w:val="single" w:sz="6" w:space="0" w:color="000000"/>
              <w:bottom w:val="single" w:sz="6" w:space="0" w:color="000000"/>
              <w:right w:val="single" w:sz="6" w:space="0" w:color="000000"/>
            </w:tcBorders>
          </w:tcPr>
          <w:p w14:paraId="049512C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villa</w:t>
            </w:r>
          </w:p>
        </w:tc>
        <w:tc>
          <w:tcPr>
            <w:tcW w:w="1925" w:type="dxa"/>
            <w:tcBorders>
              <w:top w:val="single" w:sz="6" w:space="0" w:color="000000"/>
              <w:left w:val="single" w:sz="6" w:space="0" w:color="000000"/>
              <w:bottom w:val="single" w:sz="6" w:space="0" w:color="000000"/>
              <w:right w:val="single" w:sz="6" w:space="0" w:color="000000"/>
            </w:tcBorders>
          </w:tcPr>
          <w:p w14:paraId="65FD31F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D73490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5555</w:t>
            </w:r>
          </w:p>
        </w:tc>
        <w:tc>
          <w:tcPr>
            <w:tcW w:w="1732" w:type="dxa"/>
            <w:tcBorders>
              <w:top w:val="single" w:sz="6" w:space="0" w:color="000000"/>
              <w:left w:val="single" w:sz="6" w:space="0" w:color="000000"/>
              <w:bottom w:val="single" w:sz="6" w:space="0" w:color="000000"/>
              <w:right w:val="single" w:sz="6" w:space="0" w:color="000000"/>
            </w:tcBorders>
          </w:tcPr>
          <w:p w14:paraId="0AC60331" w14:textId="77777777" w:rsidR="00AA0341" w:rsidRPr="004211F8" w:rsidRDefault="00AA0341">
            <w:pPr>
              <w:pStyle w:val="Szvegtrzs"/>
              <w:spacing w:after="0" w:line="240" w:lineRule="auto"/>
              <w:rPr>
                <w:rFonts w:ascii="Arial" w:hAnsi="Arial" w:cs="Arial"/>
                <w:sz w:val="22"/>
                <w:szCs w:val="22"/>
              </w:rPr>
            </w:pPr>
          </w:p>
        </w:tc>
      </w:tr>
      <w:tr w:rsidR="00AA0341" w:rsidRPr="004211F8" w14:paraId="4C5EEFA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C7D3D4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32</w:t>
            </w:r>
          </w:p>
        </w:tc>
        <w:tc>
          <w:tcPr>
            <w:tcW w:w="2021" w:type="dxa"/>
            <w:tcBorders>
              <w:top w:val="single" w:sz="6" w:space="0" w:color="000000"/>
              <w:left w:val="single" w:sz="6" w:space="0" w:color="000000"/>
              <w:bottom w:val="single" w:sz="6" w:space="0" w:color="000000"/>
              <w:right w:val="single" w:sz="6" w:space="0" w:color="000000"/>
            </w:tcBorders>
          </w:tcPr>
          <w:p w14:paraId="7BA59F5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4.</w:t>
            </w:r>
          </w:p>
        </w:tc>
        <w:tc>
          <w:tcPr>
            <w:tcW w:w="2021" w:type="dxa"/>
            <w:tcBorders>
              <w:top w:val="single" w:sz="6" w:space="0" w:color="000000"/>
              <w:left w:val="single" w:sz="6" w:space="0" w:color="000000"/>
              <w:bottom w:val="single" w:sz="6" w:space="0" w:color="000000"/>
              <w:right w:val="single" w:sz="6" w:space="0" w:color="000000"/>
            </w:tcBorders>
          </w:tcPr>
          <w:p w14:paraId="1BDDD94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dohányáruház, lakóép.</w:t>
            </w:r>
          </w:p>
        </w:tc>
        <w:tc>
          <w:tcPr>
            <w:tcW w:w="1925" w:type="dxa"/>
            <w:tcBorders>
              <w:top w:val="single" w:sz="6" w:space="0" w:color="000000"/>
              <w:left w:val="single" w:sz="6" w:space="0" w:color="000000"/>
              <w:bottom w:val="single" w:sz="6" w:space="0" w:color="000000"/>
              <w:right w:val="single" w:sz="6" w:space="0" w:color="000000"/>
            </w:tcBorders>
          </w:tcPr>
          <w:p w14:paraId="28E5D74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47FBD9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5665</w:t>
            </w:r>
          </w:p>
        </w:tc>
        <w:tc>
          <w:tcPr>
            <w:tcW w:w="1732" w:type="dxa"/>
            <w:tcBorders>
              <w:top w:val="single" w:sz="6" w:space="0" w:color="000000"/>
              <w:left w:val="single" w:sz="6" w:space="0" w:color="000000"/>
              <w:bottom w:val="single" w:sz="6" w:space="0" w:color="000000"/>
              <w:right w:val="single" w:sz="6" w:space="0" w:color="000000"/>
            </w:tcBorders>
          </w:tcPr>
          <w:p w14:paraId="039A2A8C" w14:textId="77777777" w:rsidR="00AA0341" w:rsidRPr="004211F8" w:rsidRDefault="00AA0341">
            <w:pPr>
              <w:pStyle w:val="Szvegtrzs"/>
              <w:spacing w:after="0" w:line="240" w:lineRule="auto"/>
              <w:rPr>
                <w:rFonts w:ascii="Arial" w:hAnsi="Arial" w:cs="Arial"/>
                <w:sz w:val="22"/>
                <w:szCs w:val="22"/>
              </w:rPr>
            </w:pPr>
          </w:p>
        </w:tc>
      </w:tr>
      <w:tr w:rsidR="00AA0341" w:rsidRPr="004211F8" w14:paraId="531ED01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11D061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33</w:t>
            </w:r>
          </w:p>
        </w:tc>
        <w:tc>
          <w:tcPr>
            <w:tcW w:w="2021" w:type="dxa"/>
            <w:tcBorders>
              <w:top w:val="single" w:sz="6" w:space="0" w:color="000000"/>
              <w:left w:val="single" w:sz="6" w:space="0" w:color="000000"/>
              <w:bottom w:val="single" w:sz="6" w:space="0" w:color="000000"/>
              <w:right w:val="single" w:sz="6" w:space="0" w:color="000000"/>
            </w:tcBorders>
          </w:tcPr>
          <w:p w14:paraId="017F056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9.</w:t>
            </w:r>
          </w:p>
        </w:tc>
        <w:tc>
          <w:tcPr>
            <w:tcW w:w="2021" w:type="dxa"/>
            <w:tcBorders>
              <w:top w:val="single" w:sz="6" w:space="0" w:color="000000"/>
              <w:left w:val="single" w:sz="6" w:space="0" w:color="000000"/>
              <w:bottom w:val="single" w:sz="6" w:space="0" w:color="000000"/>
              <w:right w:val="single" w:sz="6" w:space="0" w:color="000000"/>
            </w:tcBorders>
          </w:tcPr>
          <w:p w14:paraId="00FE4B7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villa</w:t>
            </w:r>
          </w:p>
        </w:tc>
        <w:tc>
          <w:tcPr>
            <w:tcW w:w="1925" w:type="dxa"/>
            <w:tcBorders>
              <w:top w:val="single" w:sz="6" w:space="0" w:color="000000"/>
              <w:left w:val="single" w:sz="6" w:space="0" w:color="000000"/>
              <w:bottom w:val="single" w:sz="6" w:space="0" w:color="000000"/>
              <w:right w:val="single" w:sz="6" w:space="0" w:color="000000"/>
            </w:tcBorders>
          </w:tcPr>
          <w:p w14:paraId="36A18C9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E9B4DF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5550</w:t>
            </w:r>
          </w:p>
        </w:tc>
        <w:tc>
          <w:tcPr>
            <w:tcW w:w="1732" w:type="dxa"/>
            <w:tcBorders>
              <w:top w:val="single" w:sz="6" w:space="0" w:color="000000"/>
              <w:left w:val="single" w:sz="6" w:space="0" w:color="000000"/>
              <w:bottom w:val="single" w:sz="6" w:space="0" w:color="000000"/>
              <w:right w:val="single" w:sz="6" w:space="0" w:color="000000"/>
            </w:tcBorders>
          </w:tcPr>
          <w:p w14:paraId="570AC470" w14:textId="77777777" w:rsidR="00AA0341" w:rsidRPr="004211F8" w:rsidRDefault="00AA0341">
            <w:pPr>
              <w:pStyle w:val="Szvegtrzs"/>
              <w:spacing w:after="0" w:line="240" w:lineRule="auto"/>
              <w:rPr>
                <w:rFonts w:ascii="Arial" w:hAnsi="Arial" w:cs="Arial"/>
                <w:sz w:val="22"/>
                <w:szCs w:val="22"/>
              </w:rPr>
            </w:pPr>
          </w:p>
        </w:tc>
      </w:tr>
      <w:tr w:rsidR="00AA0341" w:rsidRPr="004211F8" w14:paraId="5AE7581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02195D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34</w:t>
            </w:r>
          </w:p>
        </w:tc>
        <w:tc>
          <w:tcPr>
            <w:tcW w:w="2021" w:type="dxa"/>
            <w:tcBorders>
              <w:top w:val="single" w:sz="6" w:space="0" w:color="000000"/>
              <w:left w:val="single" w:sz="6" w:space="0" w:color="000000"/>
              <w:bottom w:val="single" w:sz="6" w:space="0" w:color="000000"/>
              <w:right w:val="single" w:sz="6" w:space="0" w:color="000000"/>
            </w:tcBorders>
          </w:tcPr>
          <w:p w14:paraId="037E154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10.</w:t>
            </w:r>
          </w:p>
        </w:tc>
        <w:tc>
          <w:tcPr>
            <w:tcW w:w="2021" w:type="dxa"/>
            <w:tcBorders>
              <w:top w:val="single" w:sz="6" w:space="0" w:color="000000"/>
              <w:left w:val="single" w:sz="6" w:space="0" w:color="000000"/>
              <w:bottom w:val="single" w:sz="6" w:space="0" w:color="000000"/>
              <w:right w:val="single" w:sz="6" w:space="0" w:color="000000"/>
            </w:tcBorders>
          </w:tcPr>
          <w:p w14:paraId="1702F2CD"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Greisinger</w:t>
            </w:r>
            <w:proofErr w:type="spellEnd"/>
            <w:r w:rsidRPr="004211F8">
              <w:rPr>
                <w:rFonts w:ascii="Arial" w:hAnsi="Arial" w:cs="Arial"/>
                <w:sz w:val="22"/>
                <w:szCs w:val="22"/>
              </w:rPr>
              <w:t xml:space="preserve"> villa</w:t>
            </w:r>
          </w:p>
        </w:tc>
        <w:tc>
          <w:tcPr>
            <w:tcW w:w="1925" w:type="dxa"/>
            <w:tcBorders>
              <w:top w:val="single" w:sz="6" w:space="0" w:color="000000"/>
              <w:left w:val="single" w:sz="6" w:space="0" w:color="000000"/>
              <w:bottom w:val="single" w:sz="6" w:space="0" w:color="000000"/>
              <w:right w:val="single" w:sz="6" w:space="0" w:color="000000"/>
            </w:tcBorders>
          </w:tcPr>
          <w:p w14:paraId="67296A2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1891.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3ADB3A0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5660</w:t>
            </w:r>
          </w:p>
        </w:tc>
        <w:tc>
          <w:tcPr>
            <w:tcW w:w="1732" w:type="dxa"/>
            <w:tcBorders>
              <w:top w:val="single" w:sz="6" w:space="0" w:color="000000"/>
              <w:left w:val="single" w:sz="6" w:space="0" w:color="000000"/>
              <w:bottom w:val="single" w:sz="6" w:space="0" w:color="000000"/>
              <w:right w:val="single" w:sz="6" w:space="0" w:color="000000"/>
            </w:tcBorders>
          </w:tcPr>
          <w:p w14:paraId="074E1E2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kerítés is</w:t>
            </w:r>
          </w:p>
        </w:tc>
      </w:tr>
      <w:tr w:rsidR="00AA0341" w:rsidRPr="004211F8" w14:paraId="5B29E7F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82B64B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35</w:t>
            </w:r>
          </w:p>
        </w:tc>
        <w:tc>
          <w:tcPr>
            <w:tcW w:w="2021" w:type="dxa"/>
            <w:tcBorders>
              <w:top w:val="single" w:sz="6" w:space="0" w:color="000000"/>
              <w:left w:val="single" w:sz="6" w:space="0" w:color="000000"/>
              <w:bottom w:val="single" w:sz="6" w:space="0" w:color="000000"/>
              <w:right w:val="single" w:sz="6" w:space="0" w:color="000000"/>
            </w:tcBorders>
          </w:tcPr>
          <w:p w14:paraId="33C38BB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12.</w:t>
            </w:r>
          </w:p>
        </w:tc>
        <w:tc>
          <w:tcPr>
            <w:tcW w:w="2021" w:type="dxa"/>
            <w:tcBorders>
              <w:top w:val="single" w:sz="6" w:space="0" w:color="000000"/>
              <w:left w:val="single" w:sz="6" w:space="0" w:color="000000"/>
              <w:bottom w:val="single" w:sz="6" w:space="0" w:color="000000"/>
              <w:right w:val="single" w:sz="6" w:space="0" w:color="000000"/>
            </w:tcBorders>
          </w:tcPr>
          <w:p w14:paraId="6FD386A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villa</w:t>
            </w:r>
          </w:p>
        </w:tc>
        <w:tc>
          <w:tcPr>
            <w:tcW w:w="1925" w:type="dxa"/>
            <w:tcBorders>
              <w:top w:val="single" w:sz="6" w:space="0" w:color="000000"/>
              <w:left w:val="single" w:sz="6" w:space="0" w:color="000000"/>
              <w:bottom w:val="single" w:sz="6" w:space="0" w:color="000000"/>
              <w:right w:val="single" w:sz="6" w:space="0" w:color="000000"/>
            </w:tcBorders>
          </w:tcPr>
          <w:p w14:paraId="20E29894"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00437D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5659</w:t>
            </w:r>
          </w:p>
        </w:tc>
        <w:tc>
          <w:tcPr>
            <w:tcW w:w="1732" w:type="dxa"/>
            <w:tcBorders>
              <w:top w:val="single" w:sz="6" w:space="0" w:color="000000"/>
              <w:left w:val="single" w:sz="6" w:space="0" w:color="000000"/>
              <w:bottom w:val="single" w:sz="6" w:space="0" w:color="000000"/>
              <w:right w:val="single" w:sz="6" w:space="0" w:color="000000"/>
            </w:tcBorders>
          </w:tcPr>
          <w:p w14:paraId="2CDDFC6F" w14:textId="77777777" w:rsidR="00AA0341" w:rsidRPr="004211F8" w:rsidRDefault="00AA0341">
            <w:pPr>
              <w:pStyle w:val="Szvegtrzs"/>
              <w:spacing w:after="0" w:line="240" w:lineRule="auto"/>
              <w:rPr>
                <w:rFonts w:ascii="Arial" w:hAnsi="Arial" w:cs="Arial"/>
                <w:sz w:val="22"/>
                <w:szCs w:val="22"/>
              </w:rPr>
            </w:pPr>
          </w:p>
        </w:tc>
      </w:tr>
      <w:tr w:rsidR="00AA0341" w:rsidRPr="004211F8" w14:paraId="0E34314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1B3FC8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36</w:t>
            </w:r>
          </w:p>
        </w:tc>
        <w:tc>
          <w:tcPr>
            <w:tcW w:w="2021" w:type="dxa"/>
            <w:tcBorders>
              <w:top w:val="single" w:sz="6" w:space="0" w:color="000000"/>
              <w:left w:val="single" w:sz="6" w:space="0" w:color="000000"/>
              <w:bottom w:val="single" w:sz="6" w:space="0" w:color="000000"/>
              <w:right w:val="single" w:sz="6" w:space="0" w:color="000000"/>
            </w:tcBorders>
          </w:tcPr>
          <w:p w14:paraId="20EC1AD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18.</w:t>
            </w:r>
          </w:p>
        </w:tc>
        <w:tc>
          <w:tcPr>
            <w:tcW w:w="2021" w:type="dxa"/>
            <w:tcBorders>
              <w:top w:val="single" w:sz="6" w:space="0" w:color="000000"/>
              <w:left w:val="single" w:sz="6" w:space="0" w:color="000000"/>
              <w:bottom w:val="single" w:sz="6" w:space="0" w:color="000000"/>
              <w:right w:val="single" w:sz="6" w:space="0" w:color="000000"/>
            </w:tcBorders>
          </w:tcPr>
          <w:p w14:paraId="1CCF7D4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Potyondi ház</w:t>
            </w:r>
          </w:p>
        </w:tc>
        <w:tc>
          <w:tcPr>
            <w:tcW w:w="1925" w:type="dxa"/>
            <w:tcBorders>
              <w:top w:val="single" w:sz="6" w:space="0" w:color="000000"/>
              <w:left w:val="single" w:sz="6" w:space="0" w:color="000000"/>
              <w:bottom w:val="single" w:sz="6" w:space="0" w:color="000000"/>
              <w:right w:val="single" w:sz="6" w:space="0" w:color="000000"/>
            </w:tcBorders>
          </w:tcPr>
          <w:p w14:paraId="5F06FE3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1905.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2A52640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5643</w:t>
            </w:r>
          </w:p>
        </w:tc>
        <w:tc>
          <w:tcPr>
            <w:tcW w:w="1732" w:type="dxa"/>
            <w:tcBorders>
              <w:top w:val="single" w:sz="6" w:space="0" w:color="000000"/>
              <w:left w:val="single" w:sz="6" w:space="0" w:color="000000"/>
              <w:bottom w:val="single" w:sz="6" w:space="0" w:color="000000"/>
              <w:right w:val="single" w:sz="6" w:space="0" w:color="000000"/>
            </w:tcBorders>
          </w:tcPr>
          <w:p w14:paraId="35D38222" w14:textId="77777777" w:rsidR="00AA0341" w:rsidRPr="004211F8" w:rsidRDefault="00AA0341">
            <w:pPr>
              <w:pStyle w:val="Szvegtrzs"/>
              <w:spacing w:after="0" w:line="240" w:lineRule="auto"/>
              <w:rPr>
                <w:rFonts w:ascii="Arial" w:hAnsi="Arial" w:cs="Arial"/>
                <w:sz w:val="22"/>
                <w:szCs w:val="22"/>
              </w:rPr>
            </w:pPr>
          </w:p>
        </w:tc>
      </w:tr>
      <w:tr w:rsidR="00AA0341" w:rsidRPr="004211F8" w14:paraId="5095DD3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3539CA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37</w:t>
            </w:r>
          </w:p>
        </w:tc>
        <w:tc>
          <w:tcPr>
            <w:tcW w:w="2021" w:type="dxa"/>
            <w:tcBorders>
              <w:top w:val="single" w:sz="6" w:space="0" w:color="000000"/>
              <w:left w:val="single" w:sz="6" w:space="0" w:color="000000"/>
              <w:bottom w:val="single" w:sz="6" w:space="0" w:color="000000"/>
              <w:right w:val="single" w:sz="6" w:space="0" w:color="000000"/>
            </w:tcBorders>
          </w:tcPr>
          <w:p w14:paraId="39AE8CE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19.</w:t>
            </w:r>
          </w:p>
        </w:tc>
        <w:tc>
          <w:tcPr>
            <w:tcW w:w="2021" w:type="dxa"/>
            <w:tcBorders>
              <w:top w:val="single" w:sz="6" w:space="0" w:color="000000"/>
              <w:left w:val="single" w:sz="6" w:space="0" w:color="000000"/>
              <w:bottom w:val="single" w:sz="6" w:space="0" w:color="000000"/>
              <w:right w:val="single" w:sz="6" w:space="0" w:color="000000"/>
            </w:tcBorders>
          </w:tcPr>
          <w:p w14:paraId="7860AE5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villa</w:t>
            </w:r>
          </w:p>
        </w:tc>
        <w:tc>
          <w:tcPr>
            <w:tcW w:w="1925" w:type="dxa"/>
            <w:tcBorders>
              <w:top w:val="single" w:sz="6" w:space="0" w:color="000000"/>
              <w:left w:val="single" w:sz="6" w:space="0" w:color="000000"/>
              <w:bottom w:val="single" w:sz="6" w:space="0" w:color="000000"/>
              <w:right w:val="single" w:sz="6" w:space="0" w:color="000000"/>
            </w:tcBorders>
          </w:tcPr>
          <w:p w14:paraId="300D65C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D07187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5480</w:t>
            </w:r>
          </w:p>
        </w:tc>
        <w:tc>
          <w:tcPr>
            <w:tcW w:w="1732" w:type="dxa"/>
            <w:tcBorders>
              <w:top w:val="single" w:sz="6" w:space="0" w:color="000000"/>
              <w:left w:val="single" w:sz="6" w:space="0" w:color="000000"/>
              <w:bottom w:val="single" w:sz="6" w:space="0" w:color="000000"/>
              <w:right w:val="single" w:sz="6" w:space="0" w:color="000000"/>
            </w:tcBorders>
          </w:tcPr>
          <w:p w14:paraId="6441EFB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kerítés, kapu is</w:t>
            </w:r>
          </w:p>
        </w:tc>
      </w:tr>
      <w:tr w:rsidR="00AA0341" w:rsidRPr="004211F8" w14:paraId="728D733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054D82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38</w:t>
            </w:r>
          </w:p>
        </w:tc>
        <w:tc>
          <w:tcPr>
            <w:tcW w:w="2021" w:type="dxa"/>
            <w:tcBorders>
              <w:top w:val="single" w:sz="6" w:space="0" w:color="000000"/>
              <w:left w:val="single" w:sz="6" w:space="0" w:color="000000"/>
              <w:bottom w:val="single" w:sz="6" w:space="0" w:color="000000"/>
              <w:right w:val="single" w:sz="6" w:space="0" w:color="000000"/>
            </w:tcBorders>
          </w:tcPr>
          <w:p w14:paraId="71F63BF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21.</w:t>
            </w:r>
          </w:p>
        </w:tc>
        <w:tc>
          <w:tcPr>
            <w:tcW w:w="2021" w:type="dxa"/>
            <w:tcBorders>
              <w:top w:val="single" w:sz="6" w:space="0" w:color="000000"/>
              <w:left w:val="single" w:sz="6" w:space="0" w:color="000000"/>
              <w:bottom w:val="single" w:sz="6" w:space="0" w:color="000000"/>
              <w:right w:val="single" w:sz="6" w:space="0" w:color="000000"/>
            </w:tcBorders>
          </w:tcPr>
          <w:p w14:paraId="0E66879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villa</w:t>
            </w:r>
          </w:p>
        </w:tc>
        <w:tc>
          <w:tcPr>
            <w:tcW w:w="1925" w:type="dxa"/>
            <w:tcBorders>
              <w:top w:val="single" w:sz="6" w:space="0" w:color="000000"/>
              <w:left w:val="single" w:sz="6" w:space="0" w:color="000000"/>
              <w:bottom w:val="single" w:sz="6" w:space="0" w:color="000000"/>
              <w:right w:val="single" w:sz="6" w:space="0" w:color="000000"/>
            </w:tcBorders>
          </w:tcPr>
          <w:p w14:paraId="0E6C42DD"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A4DC2B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5479</w:t>
            </w:r>
          </w:p>
        </w:tc>
        <w:tc>
          <w:tcPr>
            <w:tcW w:w="1732" w:type="dxa"/>
            <w:tcBorders>
              <w:top w:val="single" w:sz="6" w:space="0" w:color="000000"/>
              <w:left w:val="single" w:sz="6" w:space="0" w:color="000000"/>
              <w:bottom w:val="single" w:sz="6" w:space="0" w:color="000000"/>
              <w:right w:val="single" w:sz="6" w:space="0" w:color="000000"/>
            </w:tcBorders>
          </w:tcPr>
          <w:p w14:paraId="4432F92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kerítés, kapu is</w:t>
            </w:r>
          </w:p>
        </w:tc>
      </w:tr>
      <w:tr w:rsidR="00AA0341" w:rsidRPr="004211F8" w14:paraId="1B3A384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789A5E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39</w:t>
            </w:r>
          </w:p>
        </w:tc>
        <w:tc>
          <w:tcPr>
            <w:tcW w:w="2021" w:type="dxa"/>
            <w:tcBorders>
              <w:top w:val="single" w:sz="6" w:space="0" w:color="000000"/>
              <w:left w:val="single" w:sz="6" w:space="0" w:color="000000"/>
              <w:bottom w:val="single" w:sz="6" w:space="0" w:color="000000"/>
              <w:right w:val="single" w:sz="6" w:space="0" w:color="000000"/>
            </w:tcBorders>
          </w:tcPr>
          <w:p w14:paraId="36AD525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Gagarin u. 24.</w:t>
            </w:r>
          </w:p>
        </w:tc>
        <w:tc>
          <w:tcPr>
            <w:tcW w:w="2021" w:type="dxa"/>
            <w:tcBorders>
              <w:top w:val="single" w:sz="6" w:space="0" w:color="000000"/>
              <w:left w:val="single" w:sz="6" w:space="0" w:color="000000"/>
              <w:bottom w:val="single" w:sz="6" w:space="0" w:color="000000"/>
              <w:right w:val="single" w:sz="6" w:space="0" w:color="000000"/>
            </w:tcBorders>
          </w:tcPr>
          <w:p w14:paraId="323C0CB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Hérics vendéglő</w:t>
            </w:r>
          </w:p>
        </w:tc>
        <w:tc>
          <w:tcPr>
            <w:tcW w:w="1925" w:type="dxa"/>
            <w:tcBorders>
              <w:top w:val="single" w:sz="6" w:space="0" w:color="000000"/>
              <w:left w:val="single" w:sz="6" w:space="0" w:color="000000"/>
              <w:bottom w:val="single" w:sz="6" w:space="0" w:color="000000"/>
              <w:right w:val="single" w:sz="6" w:space="0" w:color="000000"/>
            </w:tcBorders>
          </w:tcPr>
          <w:p w14:paraId="44C0F57D"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996A5E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5640</w:t>
            </w:r>
          </w:p>
        </w:tc>
        <w:tc>
          <w:tcPr>
            <w:tcW w:w="1732" w:type="dxa"/>
            <w:tcBorders>
              <w:top w:val="single" w:sz="6" w:space="0" w:color="000000"/>
              <w:left w:val="single" w:sz="6" w:space="0" w:color="000000"/>
              <w:bottom w:val="single" w:sz="6" w:space="0" w:color="000000"/>
              <w:right w:val="single" w:sz="6" w:space="0" w:color="000000"/>
            </w:tcBorders>
          </w:tcPr>
          <w:p w14:paraId="6367ABE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kerítés is</w:t>
            </w:r>
          </w:p>
        </w:tc>
      </w:tr>
      <w:tr w:rsidR="00AA0341" w:rsidRPr="004211F8" w14:paraId="610DA14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38DA53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40</w:t>
            </w:r>
          </w:p>
        </w:tc>
        <w:tc>
          <w:tcPr>
            <w:tcW w:w="2021" w:type="dxa"/>
            <w:tcBorders>
              <w:top w:val="single" w:sz="6" w:space="0" w:color="000000"/>
              <w:left w:val="single" w:sz="6" w:space="0" w:color="000000"/>
              <w:bottom w:val="single" w:sz="6" w:space="0" w:color="000000"/>
              <w:right w:val="single" w:sz="6" w:space="0" w:color="000000"/>
            </w:tcBorders>
          </w:tcPr>
          <w:p w14:paraId="0C088D12"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Hollán</w:t>
            </w:r>
            <w:proofErr w:type="spellEnd"/>
            <w:r w:rsidRPr="004211F8">
              <w:rPr>
                <w:rFonts w:ascii="Arial" w:hAnsi="Arial" w:cs="Arial"/>
                <w:sz w:val="22"/>
                <w:szCs w:val="22"/>
              </w:rPr>
              <w:t xml:space="preserve"> E. u. 1.</w:t>
            </w:r>
          </w:p>
        </w:tc>
        <w:tc>
          <w:tcPr>
            <w:tcW w:w="2021" w:type="dxa"/>
            <w:tcBorders>
              <w:top w:val="single" w:sz="6" w:space="0" w:color="000000"/>
              <w:left w:val="single" w:sz="6" w:space="0" w:color="000000"/>
              <w:bottom w:val="single" w:sz="6" w:space="0" w:color="000000"/>
              <w:right w:val="single" w:sz="6" w:space="0" w:color="000000"/>
            </w:tcBorders>
          </w:tcPr>
          <w:p w14:paraId="3F18ADB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Megyeháza</w:t>
            </w:r>
          </w:p>
        </w:tc>
        <w:tc>
          <w:tcPr>
            <w:tcW w:w="1925" w:type="dxa"/>
            <w:tcBorders>
              <w:top w:val="single" w:sz="6" w:space="0" w:color="000000"/>
              <w:left w:val="single" w:sz="6" w:space="0" w:color="000000"/>
              <w:bottom w:val="single" w:sz="6" w:space="0" w:color="000000"/>
              <w:right w:val="single" w:sz="6" w:space="0" w:color="000000"/>
            </w:tcBorders>
          </w:tcPr>
          <w:p w14:paraId="30CC94C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3746D9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6294</w:t>
            </w:r>
          </w:p>
        </w:tc>
        <w:tc>
          <w:tcPr>
            <w:tcW w:w="1732" w:type="dxa"/>
            <w:tcBorders>
              <w:top w:val="single" w:sz="6" w:space="0" w:color="000000"/>
              <w:left w:val="single" w:sz="6" w:space="0" w:color="000000"/>
              <w:bottom w:val="single" w:sz="6" w:space="0" w:color="000000"/>
              <w:right w:val="single" w:sz="6" w:space="0" w:color="000000"/>
            </w:tcBorders>
          </w:tcPr>
          <w:p w14:paraId="149CDE6C" w14:textId="77777777" w:rsidR="00AA0341" w:rsidRPr="004211F8" w:rsidRDefault="00AA0341">
            <w:pPr>
              <w:pStyle w:val="Szvegtrzs"/>
              <w:spacing w:after="0" w:line="240" w:lineRule="auto"/>
              <w:rPr>
                <w:rFonts w:ascii="Arial" w:hAnsi="Arial" w:cs="Arial"/>
                <w:sz w:val="22"/>
                <w:szCs w:val="22"/>
              </w:rPr>
            </w:pPr>
          </w:p>
        </w:tc>
      </w:tr>
      <w:tr w:rsidR="00AA0341" w:rsidRPr="004211F8" w14:paraId="2A521D1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2F1555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41</w:t>
            </w:r>
          </w:p>
        </w:tc>
        <w:tc>
          <w:tcPr>
            <w:tcW w:w="2021" w:type="dxa"/>
            <w:tcBorders>
              <w:top w:val="single" w:sz="6" w:space="0" w:color="000000"/>
              <w:left w:val="single" w:sz="6" w:space="0" w:color="000000"/>
              <w:bottom w:val="single" w:sz="6" w:space="0" w:color="000000"/>
              <w:right w:val="single" w:sz="6" w:space="0" w:color="000000"/>
            </w:tcBorders>
          </w:tcPr>
          <w:p w14:paraId="5F64EDE8"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Hollán</w:t>
            </w:r>
            <w:proofErr w:type="spellEnd"/>
            <w:r w:rsidRPr="004211F8">
              <w:rPr>
                <w:rFonts w:ascii="Arial" w:hAnsi="Arial" w:cs="Arial"/>
                <w:sz w:val="22"/>
                <w:szCs w:val="22"/>
              </w:rPr>
              <w:t xml:space="preserve"> E. u. 9.</w:t>
            </w:r>
          </w:p>
        </w:tc>
        <w:tc>
          <w:tcPr>
            <w:tcW w:w="2021" w:type="dxa"/>
            <w:tcBorders>
              <w:top w:val="single" w:sz="6" w:space="0" w:color="000000"/>
              <w:left w:val="single" w:sz="6" w:space="0" w:color="000000"/>
              <w:bottom w:val="single" w:sz="6" w:space="0" w:color="000000"/>
              <w:right w:val="single" w:sz="6" w:space="0" w:color="000000"/>
            </w:tcBorders>
          </w:tcPr>
          <w:p w14:paraId="3E07D9A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4E361650"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C02E6D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5906</w:t>
            </w:r>
          </w:p>
        </w:tc>
        <w:tc>
          <w:tcPr>
            <w:tcW w:w="1732" w:type="dxa"/>
            <w:tcBorders>
              <w:top w:val="single" w:sz="6" w:space="0" w:color="000000"/>
              <w:left w:val="single" w:sz="6" w:space="0" w:color="000000"/>
              <w:bottom w:val="single" w:sz="6" w:space="0" w:color="000000"/>
              <w:right w:val="single" w:sz="6" w:space="0" w:color="000000"/>
            </w:tcBorders>
          </w:tcPr>
          <w:p w14:paraId="665D74AE" w14:textId="77777777" w:rsidR="00AA0341" w:rsidRPr="004211F8" w:rsidRDefault="00AA0341">
            <w:pPr>
              <w:pStyle w:val="Szvegtrzs"/>
              <w:spacing w:after="0" w:line="240" w:lineRule="auto"/>
              <w:rPr>
                <w:rFonts w:ascii="Arial" w:hAnsi="Arial" w:cs="Arial"/>
                <w:sz w:val="22"/>
                <w:szCs w:val="22"/>
              </w:rPr>
            </w:pPr>
          </w:p>
        </w:tc>
      </w:tr>
      <w:tr w:rsidR="00AA0341" w:rsidRPr="004211F8" w14:paraId="7996A74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B33BC9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42</w:t>
            </w:r>
          </w:p>
        </w:tc>
        <w:tc>
          <w:tcPr>
            <w:tcW w:w="2021" w:type="dxa"/>
            <w:tcBorders>
              <w:top w:val="single" w:sz="6" w:space="0" w:color="000000"/>
              <w:left w:val="single" w:sz="6" w:space="0" w:color="000000"/>
              <w:bottom w:val="single" w:sz="6" w:space="0" w:color="000000"/>
              <w:right w:val="single" w:sz="6" w:space="0" w:color="000000"/>
            </w:tcBorders>
          </w:tcPr>
          <w:p w14:paraId="7AD62179"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Hollán</w:t>
            </w:r>
            <w:proofErr w:type="spellEnd"/>
            <w:r w:rsidRPr="004211F8">
              <w:rPr>
                <w:rFonts w:ascii="Arial" w:hAnsi="Arial" w:cs="Arial"/>
                <w:sz w:val="22"/>
                <w:szCs w:val="22"/>
              </w:rPr>
              <w:t xml:space="preserve"> E. u. 11.</w:t>
            </w:r>
          </w:p>
        </w:tc>
        <w:tc>
          <w:tcPr>
            <w:tcW w:w="2021" w:type="dxa"/>
            <w:tcBorders>
              <w:top w:val="single" w:sz="6" w:space="0" w:color="000000"/>
              <w:left w:val="single" w:sz="6" w:space="0" w:color="000000"/>
              <w:bottom w:val="single" w:sz="6" w:space="0" w:color="000000"/>
              <w:right w:val="single" w:sz="6" w:space="0" w:color="000000"/>
            </w:tcBorders>
          </w:tcPr>
          <w:p w14:paraId="03CF298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3D77E7C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C043DD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5907</w:t>
            </w:r>
          </w:p>
        </w:tc>
        <w:tc>
          <w:tcPr>
            <w:tcW w:w="1732" w:type="dxa"/>
            <w:tcBorders>
              <w:top w:val="single" w:sz="6" w:space="0" w:color="000000"/>
              <w:left w:val="single" w:sz="6" w:space="0" w:color="000000"/>
              <w:bottom w:val="single" w:sz="6" w:space="0" w:color="000000"/>
              <w:right w:val="single" w:sz="6" w:space="0" w:color="000000"/>
            </w:tcBorders>
          </w:tcPr>
          <w:p w14:paraId="09C58547" w14:textId="77777777" w:rsidR="00AA0341" w:rsidRPr="004211F8" w:rsidRDefault="00AA0341">
            <w:pPr>
              <w:pStyle w:val="Szvegtrzs"/>
              <w:spacing w:after="0" w:line="240" w:lineRule="auto"/>
              <w:rPr>
                <w:rFonts w:ascii="Arial" w:hAnsi="Arial" w:cs="Arial"/>
                <w:sz w:val="22"/>
                <w:szCs w:val="22"/>
              </w:rPr>
            </w:pPr>
          </w:p>
        </w:tc>
      </w:tr>
      <w:tr w:rsidR="00AA0341" w:rsidRPr="004211F8" w14:paraId="7953C0F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39CD26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43</w:t>
            </w:r>
          </w:p>
        </w:tc>
        <w:tc>
          <w:tcPr>
            <w:tcW w:w="2021" w:type="dxa"/>
            <w:tcBorders>
              <w:top w:val="single" w:sz="6" w:space="0" w:color="000000"/>
              <w:left w:val="single" w:sz="6" w:space="0" w:color="000000"/>
              <w:bottom w:val="single" w:sz="6" w:space="0" w:color="000000"/>
              <w:right w:val="single" w:sz="6" w:space="0" w:color="000000"/>
            </w:tcBorders>
          </w:tcPr>
          <w:p w14:paraId="52413B8C"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Hollán</w:t>
            </w:r>
            <w:proofErr w:type="spellEnd"/>
            <w:r w:rsidRPr="004211F8">
              <w:rPr>
                <w:rFonts w:ascii="Arial" w:hAnsi="Arial" w:cs="Arial"/>
                <w:sz w:val="22"/>
                <w:szCs w:val="22"/>
              </w:rPr>
              <w:t xml:space="preserve"> E. u. 13.</w:t>
            </w:r>
          </w:p>
        </w:tc>
        <w:tc>
          <w:tcPr>
            <w:tcW w:w="2021" w:type="dxa"/>
            <w:tcBorders>
              <w:top w:val="single" w:sz="6" w:space="0" w:color="000000"/>
              <w:left w:val="single" w:sz="6" w:space="0" w:color="000000"/>
              <w:bottom w:val="single" w:sz="6" w:space="0" w:color="000000"/>
              <w:right w:val="single" w:sz="6" w:space="0" w:color="000000"/>
            </w:tcBorders>
          </w:tcPr>
          <w:p w14:paraId="2B963A2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lakóép.</w:t>
            </w:r>
          </w:p>
        </w:tc>
        <w:tc>
          <w:tcPr>
            <w:tcW w:w="1925" w:type="dxa"/>
            <w:tcBorders>
              <w:top w:val="single" w:sz="6" w:space="0" w:color="000000"/>
              <w:left w:val="single" w:sz="6" w:space="0" w:color="000000"/>
              <w:bottom w:val="single" w:sz="6" w:space="0" w:color="000000"/>
              <w:right w:val="single" w:sz="6" w:space="0" w:color="000000"/>
            </w:tcBorders>
          </w:tcPr>
          <w:p w14:paraId="3D42EC20"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B69534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5908</w:t>
            </w:r>
          </w:p>
        </w:tc>
        <w:tc>
          <w:tcPr>
            <w:tcW w:w="1732" w:type="dxa"/>
            <w:tcBorders>
              <w:top w:val="single" w:sz="6" w:space="0" w:color="000000"/>
              <w:left w:val="single" w:sz="6" w:space="0" w:color="000000"/>
              <w:bottom w:val="single" w:sz="6" w:space="0" w:color="000000"/>
              <w:right w:val="single" w:sz="6" w:space="0" w:color="000000"/>
            </w:tcBorders>
          </w:tcPr>
          <w:p w14:paraId="22AD9C5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egykori kapuszíntere és díszítő festése</w:t>
            </w:r>
          </w:p>
        </w:tc>
      </w:tr>
      <w:tr w:rsidR="00AA0341" w:rsidRPr="004211F8" w14:paraId="29EEE0E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D1EE49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44</w:t>
            </w:r>
          </w:p>
        </w:tc>
        <w:tc>
          <w:tcPr>
            <w:tcW w:w="2021" w:type="dxa"/>
            <w:tcBorders>
              <w:top w:val="single" w:sz="6" w:space="0" w:color="000000"/>
              <w:left w:val="single" w:sz="6" w:space="0" w:color="000000"/>
              <w:bottom w:val="single" w:sz="6" w:space="0" w:color="000000"/>
              <w:right w:val="single" w:sz="6" w:space="0" w:color="000000"/>
            </w:tcBorders>
          </w:tcPr>
          <w:p w14:paraId="4534C12F"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Hollán</w:t>
            </w:r>
            <w:proofErr w:type="spellEnd"/>
            <w:r w:rsidRPr="004211F8">
              <w:rPr>
                <w:rFonts w:ascii="Arial" w:hAnsi="Arial" w:cs="Arial"/>
                <w:sz w:val="22"/>
                <w:szCs w:val="22"/>
              </w:rPr>
              <w:t xml:space="preserve"> E. u. 15.</w:t>
            </w:r>
          </w:p>
        </w:tc>
        <w:tc>
          <w:tcPr>
            <w:tcW w:w="2021" w:type="dxa"/>
            <w:tcBorders>
              <w:top w:val="single" w:sz="6" w:space="0" w:color="000000"/>
              <w:left w:val="single" w:sz="6" w:space="0" w:color="000000"/>
              <w:bottom w:val="single" w:sz="6" w:space="0" w:color="000000"/>
              <w:right w:val="single" w:sz="6" w:space="0" w:color="000000"/>
            </w:tcBorders>
          </w:tcPr>
          <w:p w14:paraId="13E40EBB"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Hollán</w:t>
            </w:r>
            <w:proofErr w:type="spellEnd"/>
            <w:r w:rsidRPr="004211F8">
              <w:rPr>
                <w:rFonts w:ascii="Arial" w:hAnsi="Arial" w:cs="Arial"/>
                <w:sz w:val="22"/>
                <w:szCs w:val="22"/>
              </w:rPr>
              <w:t xml:space="preserve"> E. szülőháza</w:t>
            </w:r>
          </w:p>
        </w:tc>
        <w:tc>
          <w:tcPr>
            <w:tcW w:w="1925" w:type="dxa"/>
            <w:tcBorders>
              <w:top w:val="single" w:sz="6" w:space="0" w:color="000000"/>
              <w:left w:val="single" w:sz="6" w:space="0" w:color="000000"/>
              <w:bottom w:val="single" w:sz="6" w:space="0" w:color="000000"/>
              <w:right w:val="single" w:sz="6" w:space="0" w:color="000000"/>
            </w:tcBorders>
          </w:tcPr>
          <w:p w14:paraId="2F15C99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1E28AE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5909</w:t>
            </w:r>
          </w:p>
        </w:tc>
        <w:tc>
          <w:tcPr>
            <w:tcW w:w="1732" w:type="dxa"/>
            <w:tcBorders>
              <w:top w:val="single" w:sz="6" w:space="0" w:color="000000"/>
              <w:left w:val="single" w:sz="6" w:space="0" w:color="000000"/>
              <w:bottom w:val="single" w:sz="6" w:space="0" w:color="000000"/>
              <w:right w:val="single" w:sz="6" w:space="0" w:color="000000"/>
            </w:tcBorders>
          </w:tcPr>
          <w:p w14:paraId="1AF7A7D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emléktábla is</w:t>
            </w:r>
          </w:p>
        </w:tc>
      </w:tr>
      <w:tr w:rsidR="00AA0341" w:rsidRPr="004211F8" w14:paraId="5D7F003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C37238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45</w:t>
            </w:r>
          </w:p>
        </w:tc>
        <w:tc>
          <w:tcPr>
            <w:tcW w:w="2021" w:type="dxa"/>
            <w:tcBorders>
              <w:top w:val="single" w:sz="6" w:space="0" w:color="000000"/>
              <w:left w:val="single" w:sz="6" w:space="0" w:color="000000"/>
              <w:bottom w:val="single" w:sz="6" w:space="0" w:color="000000"/>
              <w:right w:val="single" w:sz="6" w:space="0" w:color="000000"/>
            </w:tcBorders>
          </w:tcPr>
          <w:p w14:paraId="7A5A1C66"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Hollán</w:t>
            </w:r>
            <w:proofErr w:type="spellEnd"/>
            <w:r w:rsidRPr="004211F8">
              <w:rPr>
                <w:rFonts w:ascii="Arial" w:hAnsi="Arial" w:cs="Arial"/>
                <w:sz w:val="22"/>
                <w:szCs w:val="22"/>
              </w:rPr>
              <w:t xml:space="preserve"> E. u. 19.</w:t>
            </w:r>
          </w:p>
        </w:tc>
        <w:tc>
          <w:tcPr>
            <w:tcW w:w="2021" w:type="dxa"/>
            <w:tcBorders>
              <w:top w:val="single" w:sz="6" w:space="0" w:color="000000"/>
              <w:left w:val="single" w:sz="6" w:space="0" w:color="000000"/>
              <w:bottom w:val="single" w:sz="6" w:space="0" w:color="000000"/>
              <w:right w:val="single" w:sz="6" w:space="0" w:color="000000"/>
            </w:tcBorders>
          </w:tcPr>
          <w:p w14:paraId="6E005DA7" w14:textId="77777777" w:rsidR="00AA0341" w:rsidRPr="004211F8" w:rsidRDefault="00AA0341">
            <w:pPr>
              <w:pStyle w:val="Szvegtrzs"/>
              <w:spacing w:after="0" w:line="240" w:lineRule="auto"/>
              <w:rPr>
                <w:rFonts w:ascii="Arial" w:hAnsi="Arial" w:cs="Arial"/>
                <w:sz w:val="22"/>
                <w:szCs w:val="22"/>
              </w:rPr>
            </w:pPr>
          </w:p>
        </w:tc>
        <w:tc>
          <w:tcPr>
            <w:tcW w:w="1925" w:type="dxa"/>
            <w:tcBorders>
              <w:top w:val="single" w:sz="6" w:space="0" w:color="000000"/>
              <w:left w:val="single" w:sz="6" w:space="0" w:color="000000"/>
              <w:bottom w:val="single" w:sz="6" w:space="0" w:color="000000"/>
              <w:right w:val="single" w:sz="6" w:space="0" w:color="000000"/>
            </w:tcBorders>
          </w:tcPr>
          <w:p w14:paraId="1F15BF6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05C0C3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5911</w:t>
            </w:r>
          </w:p>
        </w:tc>
        <w:tc>
          <w:tcPr>
            <w:tcW w:w="1732" w:type="dxa"/>
            <w:tcBorders>
              <w:top w:val="single" w:sz="6" w:space="0" w:color="000000"/>
              <w:left w:val="single" w:sz="6" w:space="0" w:color="000000"/>
              <w:bottom w:val="single" w:sz="6" w:space="0" w:color="000000"/>
              <w:right w:val="single" w:sz="6" w:space="0" w:color="000000"/>
            </w:tcBorders>
          </w:tcPr>
          <w:p w14:paraId="064D45E4" w14:textId="77777777" w:rsidR="00AA0341" w:rsidRPr="004211F8" w:rsidRDefault="00AA0341">
            <w:pPr>
              <w:pStyle w:val="Szvegtrzs"/>
              <w:spacing w:after="0" w:line="240" w:lineRule="auto"/>
              <w:rPr>
                <w:rFonts w:ascii="Arial" w:hAnsi="Arial" w:cs="Arial"/>
                <w:sz w:val="22"/>
                <w:szCs w:val="22"/>
              </w:rPr>
            </w:pPr>
          </w:p>
        </w:tc>
      </w:tr>
      <w:tr w:rsidR="00AA0341" w:rsidRPr="004211F8" w14:paraId="20AA60C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C38F7C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46</w:t>
            </w:r>
          </w:p>
        </w:tc>
        <w:tc>
          <w:tcPr>
            <w:tcW w:w="2021" w:type="dxa"/>
            <w:tcBorders>
              <w:top w:val="single" w:sz="6" w:space="0" w:color="000000"/>
              <w:left w:val="single" w:sz="6" w:space="0" w:color="000000"/>
              <w:bottom w:val="single" w:sz="6" w:space="0" w:color="000000"/>
              <w:right w:val="single" w:sz="6" w:space="0" w:color="000000"/>
            </w:tcBorders>
          </w:tcPr>
          <w:p w14:paraId="6086826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Honvéd tér 2.</w:t>
            </w:r>
          </w:p>
        </w:tc>
        <w:tc>
          <w:tcPr>
            <w:tcW w:w="2021" w:type="dxa"/>
            <w:tcBorders>
              <w:top w:val="single" w:sz="6" w:space="0" w:color="000000"/>
              <w:left w:val="single" w:sz="6" w:space="0" w:color="000000"/>
              <w:bottom w:val="single" w:sz="6" w:space="0" w:color="000000"/>
              <w:right w:val="single" w:sz="6" w:space="0" w:color="000000"/>
            </w:tcBorders>
          </w:tcPr>
          <w:p w14:paraId="2345A60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Kőteleki ház (Iparkamara)</w:t>
            </w:r>
          </w:p>
        </w:tc>
        <w:tc>
          <w:tcPr>
            <w:tcW w:w="1925" w:type="dxa"/>
            <w:tcBorders>
              <w:top w:val="single" w:sz="6" w:space="0" w:color="000000"/>
              <w:left w:val="single" w:sz="6" w:space="0" w:color="000000"/>
              <w:bottom w:val="single" w:sz="6" w:space="0" w:color="000000"/>
              <w:right w:val="single" w:sz="6" w:space="0" w:color="000000"/>
            </w:tcBorders>
          </w:tcPr>
          <w:p w14:paraId="41FF10A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1920-as évek</w:t>
            </w:r>
            <w:r w:rsidRPr="004211F8">
              <w:rPr>
                <w:rFonts w:ascii="Arial" w:hAnsi="Arial" w:cs="Arial"/>
                <w:sz w:val="22"/>
                <w:szCs w:val="22"/>
              </w:rPr>
              <w:br/>
            </w:r>
            <w:proofErr w:type="spellStart"/>
            <w:r w:rsidRPr="004211F8">
              <w:rPr>
                <w:rFonts w:ascii="Arial" w:hAnsi="Arial" w:cs="Arial"/>
                <w:sz w:val="22"/>
                <w:szCs w:val="22"/>
              </w:rPr>
              <w:t>Koppfensteiner</w:t>
            </w:r>
            <w:proofErr w:type="spellEnd"/>
            <w:r w:rsidRPr="004211F8">
              <w:rPr>
                <w:rFonts w:ascii="Arial" w:hAnsi="Arial" w:cs="Arial"/>
                <w:sz w:val="22"/>
                <w:szCs w:val="22"/>
              </w:rPr>
              <w:t xml:space="preserve"> testv.</w:t>
            </w:r>
          </w:p>
        </w:tc>
        <w:tc>
          <w:tcPr>
            <w:tcW w:w="1251" w:type="dxa"/>
            <w:tcBorders>
              <w:top w:val="single" w:sz="6" w:space="0" w:color="000000"/>
              <w:left w:val="single" w:sz="6" w:space="0" w:color="000000"/>
              <w:bottom w:val="single" w:sz="6" w:space="0" w:color="000000"/>
              <w:right w:val="single" w:sz="6" w:space="0" w:color="000000"/>
            </w:tcBorders>
          </w:tcPr>
          <w:p w14:paraId="712E42F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2662</w:t>
            </w:r>
          </w:p>
        </w:tc>
        <w:tc>
          <w:tcPr>
            <w:tcW w:w="1732" w:type="dxa"/>
            <w:tcBorders>
              <w:top w:val="single" w:sz="6" w:space="0" w:color="000000"/>
              <w:left w:val="single" w:sz="6" w:space="0" w:color="000000"/>
              <w:bottom w:val="single" w:sz="6" w:space="0" w:color="000000"/>
              <w:right w:val="single" w:sz="6" w:space="0" w:color="000000"/>
            </w:tcBorders>
          </w:tcPr>
          <w:p w14:paraId="16CBB9F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kerítése is</w:t>
            </w:r>
          </w:p>
        </w:tc>
      </w:tr>
      <w:tr w:rsidR="00AA0341" w:rsidRPr="004211F8" w14:paraId="38D25F2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35035B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47</w:t>
            </w:r>
          </w:p>
        </w:tc>
        <w:tc>
          <w:tcPr>
            <w:tcW w:w="2021" w:type="dxa"/>
            <w:tcBorders>
              <w:top w:val="single" w:sz="6" w:space="0" w:color="000000"/>
              <w:left w:val="single" w:sz="6" w:space="0" w:color="000000"/>
              <w:bottom w:val="single" w:sz="6" w:space="0" w:color="000000"/>
              <w:right w:val="single" w:sz="6" w:space="0" w:color="000000"/>
            </w:tcBorders>
          </w:tcPr>
          <w:p w14:paraId="7728C15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Horváth B. krt. 36.</w:t>
            </w:r>
          </w:p>
        </w:tc>
        <w:tc>
          <w:tcPr>
            <w:tcW w:w="2021" w:type="dxa"/>
            <w:tcBorders>
              <w:top w:val="single" w:sz="6" w:space="0" w:color="000000"/>
              <w:left w:val="single" w:sz="6" w:space="0" w:color="000000"/>
              <w:bottom w:val="single" w:sz="6" w:space="0" w:color="000000"/>
              <w:right w:val="single" w:sz="6" w:space="0" w:color="000000"/>
            </w:tcBorders>
          </w:tcPr>
          <w:p w14:paraId="718EBC2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Annunciáta </w:t>
            </w:r>
            <w:proofErr w:type="spellStart"/>
            <w:r w:rsidRPr="004211F8">
              <w:rPr>
                <w:rFonts w:ascii="Arial" w:hAnsi="Arial" w:cs="Arial"/>
                <w:sz w:val="22"/>
                <w:szCs w:val="22"/>
              </w:rPr>
              <w:t>kolost</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0BD4832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2B7389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2481</w:t>
            </w:r>
          </w:p>
        </w:tc>
        <w:tc>
          <w:tcPr>
            <w:tcW w:w="1732" w:type="dxa"/>
            <w:tcBorders>
              <w:top w:val="single" w:sz="6" w:space="0" w:color="000000"/>
              <w:left w:val="single" w:sz="6" w:space="0" w:color="000000"/>
              <w:bottom w:val="single" w:sz="6" w:space="0" w:color="000000"/>
              <w:right w:val="single" w:sz="6" w:space="0" w:color="000000"/>
            </w:tcBorders>
          </w:tcPr>
          <w:p w14:paraId="7A01F9A0" w14:textId="77777777" w:rsidR="00AA0341" w:rsidRPr="004211F8" w:rsidRDefault="00AA0341">
            <w:pPr>
              <w:pStyle w:val="Szvegtrzs"/>
              <w:spacing w:after="0" w:line="240" w:lineRule="auto"/>
              <w:rPr>
                <w:rFonts w:ascii="Arial" w:hAnsi="Arial" w:cs="Arial"/>
                <w:sz w:val="22"/>
                <w:szCs w:val="22"/>
              </w:rPr>
            </w:pPr>
          </w:p>
        </w:tc>
      </w:tr>
      <w:tr w:rsidR="00AA0341" w:rsidRPr="004211F8" w14:paraId="47F7130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998D73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48</w:t>
            </w:r>
          </w:p>
        </w:tc>
        <w:tc>
          <w:tcPr>
            <w:tcW w:w="2021" w:type="dxa"/>
            <w:tcBorders>
              <w:top w:val="single" w:sz="6" w:space="0" w:color="000000"/>
              <w:left w:val="single" w:sz="6" w:space="0" w:color="000000"/>
              <w:bottom w:val="single" w:sz="6" w:space="0" w:color="000000"/>
              <w:right w:val="single" w:sz="6" w:space="0" w:color="000000"/>
            </w:tcBorders>
          </w:tcPr>
          <w:p w14:paraId="7784815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11-es Huszár u. 1.</w:t>
            </w:r>
          </w:p>
        </w:tc>
        <w:tc>
          <w:tcPr>
            <w:tcW w:w="2021" w:type="dxa"/>
            <w:tcBorders>
              <w:top w:val="single" w:sz="6" w:space="0" w:color="000000"/>
              <w:left w:val="single" w:sz="6" w:space="0" w:color="000000"/>
              <w:bottom w:val="single" w:sz="6" w:space="0" w:color="000000"/>
              <w:right w:val="single" w:sz="6" w:space="0" w:color="000000"/>
            </w:tcBorders>
          </w:tcPr>
          <w:p w14:paraId="3161C67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lakóép.</w:t>
            </w:r>
          </w:p>
        </w:tc>
        <w:tc>
          <w:tcPr>
            <w:tcW w:w="1925" w:type="dxa"/>
            <w:tcBorders>
              <w:top w:val="single" w:sz="6" w:space="0" w:color="000000"/>
              <w:left w:val="single" w:sz="6" w:space="0" w:color="000000"/>
              <w:bottom w:val="single" w:sz="6" w:space="0" w:color="000000"/>
              <w:right w:val="single" w:sz="6" w:space="0" w:color="000000"/>
            </w:tcBorders>
          </w:tcPr>
          <w:p w14:paraId="0F08569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DEECD0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2660</w:t>
            </w:r>
          </w:p>
        </w:tc>
        <w:tc>
          <w:tcPr>
            <w:tcW w:w="1732" w:type="dxa"/>
            <w:tcBorders>
              <w:top w:val="single" w:sz="6" w:space="0" w:color="000000"/>
              <w:left w:val="single" w:sz="6" w:space="0" w:color="000000"/>
              <w:bottom w:val="single" w:sz="6" w:space="0" w:color="000000"/>
              <w:right w:val="single" w:sz="6" w:space="0" w:color="000000"/>
            </w:tcBorders>
          </w:tcPr>
          <w:p w14:paraId="5D3B534A" w14:textId="77777777" w:rsidR="00AA0341" w:rsidRPr="004211F8" w:rsidRDefault="00AA0341">
            <w:pPr>
              <w:pStyle w:val="Szvegtrzs"/>
              <w:spacing w:after="0" w:line="240" w:lineRule="auto"/>
              <w:rPr>
                <w:rFonts w:ascii="Arial" w:hAnsi="Arial" w:cs="Arial"/>
                <w:sz w:val="22"/>
                <w:szCs w:val="22"/>
              </w:rPr>
            </w:pPr>
          </w:p>
        </w:tc>
      </w:tr>
      <w:tr w:rsidR="00AA0341" w:rsidRPr="004211F8" w14:paraId="16B9A75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CA0CE0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49</w:t>
            </w:r>
          </w:p>
        </w:tc>
        <w:tc>
          <w:tcPr>
            <w:tcW w:w="2021" w:type="dxa"/>
            <w:tcBorders>
              <w:top w:val="single" w:sz="6" w:space="0" w:color="000000"/>
              <w:left w:val="single" w:sz="6" w:space="0" w:color="000000"/>
              <w:bottom w:val="single" w:sz="6" w:space="0" w:color="000000"/>
              <w:right w:val="single" w:sz="6" w:space="0" w:color="000000"/>
            </w:tcBorders>
          </w:tcPr>
          <w:p w14:paraId="700CB30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11-es Huszár u. 3.</w:t>
            </w:r>
          </w:p>
        </w:tc>
        <w:tc>
          <w:tcPr>
            <w:tcW w:w="2021" w:type="dxa"/>
            <w:tcBorders>
              <w:top w:val="single" w:sz="6" w:space="0" w:color="000000"/>
              <w:left w:val="single" w:sz="6" w:space="0" w:color="000000"/>
              <w:bottom w:val="single" w:sz="6" w:space="0" w:color="000000"/>
              <w:right w:val="single" w:sz="6" w:space="0" w:color="000000"/>
            </w:tcBorders>
          </w:tcPr>
          <w:p w14:paraId="323C7D9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lakóép.</w:t>
            </w:r>
          </w:p>
        </w:tc>
        <w:tc>
          <w:tcPr>
            <w:tcW w:w="1925" w:type="dxa"/>
            <w:tcBorders>
              <w:top w:val="single" w:sz="6" w:space="0" w:color="000000"/>
              <w:left w:val="single" w:sz="6" w:space="0" w:color="000000"/>
              <w:bottom w:val="single" w:sz="6" w:space="0" w:color="000000"/>
              <w:right w:val="single" w:sz="6" w:space="0" w:color="000000"/>
            </w:tcBorders>
          </w:tcPr>
          <w:p w14:paraId="55AADB4D"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6AC03D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2659</w:t>
            </w:r>
          </w:p>
        </w:tc>
        <w:tc>
          <w:tcPr>
            <w:tcW w:w="1732" w:type="dxa"/>
            <w:tcBorders>
              <w:top w:val="single" w:sz="6" w:space="0" w:color="000000"/>
              <w:left w:val="single" w:sz="6" w:space="0" w:color="000000"/>
              <w:bottom w:val="single" w:sz="6" w:space="0" w:color="000000"/>
              <w:right w:val="single" w:sz="6" w:space="0" w:color="000000"/>
            </w:tcBorders>
          </w:tcPr>
          <w:p w14:paraId="601B69E0" w14:textId="77777777" w:rsidR="00AA0341" w:rsidRPr="004211F8" w:rsidRDefault="00AA0341">
            <w:pPr>
              <w:pStyle w:val="Szvegtrzs"/>
              <w:spacing w:after="0" w:line="240" w:lineRule="auto"/>
              <w:rPr>
                <w:rFonts w:ascii="Arial" w:hAnsi="Arial" w:cs="Arial"/>
                <w:sz w:val="22"/>
                <w:szCs w:val="22"/>
              </w:rPr>
            </w:pPr>
          </w:p>
        </w:tc>
      </w:tr>
      <w:tr w:rsidR="00AA0341" w:rsidRPr="004211F8" w14:paraId="0FA3B31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B5697B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50</w:t>
            </w:r>
          </w:p>
        </w:tc>
        <w:tc>
          <w:tcPr>
            <w:tcW w:w="2021" w:type="dxa"/>
            <w:tcBorders>
              <w:top w:val="single" w:sz="6" w:space="0" w:color="000000"/>
              <w:left w:val="single" w:sz="6" w:space="0" w:color="000000"/>
              <w:bottom w:val="single" w:sz="6" w:space="0" w:color="000000"/>
              <w:right w:val="single" w:sz="6" w:space="0" w:color="000000"/>
            </w:tcBorders>
          </w:tcPr>
          <w:p w14:paraId="7406334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11-es Huszár u. 7.</w:t>
            </w:r>
          </w:p>
        </w:tc>
        <w:tc>
          <w:tcPr>
            <w:tcW w:w="2021" w:type="dxa"/>
            <w:tcBorders>
              <w:top w:val="single" w:sz="6" w:space="0" w:color="000000"/>
              <w:left w:val="single" w:sz="6" w:space="0" w:color="000000"/>
              <w:bottom w:val="single" w:sz="6" w:space="0" w:color="000000"/>
              <w:right w:val="single" w:sz="6" w:space="0" w:color="000000"/>
            </w:tcBorders>
          </w:tcPr>
          <w:p w14:paraId="2CE9D37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2162E170"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96F51A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2657</w:t>
            </w:r>
          </w:p>
        </w:tc>
        <w:tc>
          <w:tcPr>
            <w:tcW w:w="1732" w:type="dxa"/>
            <w:tcBorders>
              <w:top w:val="single" w:sz="6" w:space="0" w:color="000000"/>
              <w:left w:val="single" w:sz="6" w:space="0" w:color="000000"/>
              <w:bottom w:val="single" w:sz="6" w:space="0" w:color="000000"/>
              <w:right w:val="single" w:sz="6" w:space="0" w:color="000000"/>
            </w:tcBorders>
          </w:tcPr>
          <w:p w14:paraId="6E9CC7A3" w14:textId="77777777" w:rsidR="00AA0341" w:rsidRPr="004211F8" w:rsidRDefault="00AA0341">
            <w:pPr>
              <w:pStyle w:val="Szvegtrzs"/>
              <w:spacing w:after="0" w:line="240" w:lineRule="auto"/>
              <w:rPr>
                <w:rFonts w:ascii="Arial" w:hAnsi="Arial" w:cs="Arial"/>
                <w:sz w:val="22"/>
                <w:szCs w:val="22"/>
              </w:rPr>
            </w:pPr>
          </w:p>
        </w:tc>
      </w:tr>
      <w:tr w:rsidR="00AA0341" w:rsidRPr="004211F8" w14:paraId="2F6E5DA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61A9BB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51</w:t>
            </w:r>
          </w:p>
        </w:tc>
        <w:tc>
          <w:tcPr>
            <w:tcW w:w="2021" w:type="dxa"/>
            <w:tcBorders>
              <w:top w:val="single" w:sz="6" w:space="0" w:color="000000"/>
              <w:left w:val="single" w:sz="6" w:space="0" w:color="000000"/>
              <w:bottom w:val="single" w:sz="6" w:space="0" w:color="000000"/>
              <w:right w:val="single" w:sz="6" w:space="0" w:color="000000"/>
            </w:tcBorders>
          </w:tcPr>
          <w:p w14:paraId="15D4F9A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11-es Huszár u. 27.</w:t>
            </w:r>
          </w:p>
        </w:tc>
        <w:tc>
          <w:tcPr>
            <w:tcW w:w="2021" w:type="dxa"/>
            <w:tcBorders>
              <w:top w:val="single" w:sz="6" w:space="0" w:color="000000"/>
              <w:left w:val="single" w:sz="6" w:space="0" w:color="000000"/>
              <w:bottom w:val="single" w:sz="6" w:space="0" w:color="000000"/>
              <w:right w:val="single" w:sz="6" w:space="0" w:color="000000"/>
            </w:tcBorders>
          </w:tcPr>
          <w:p w14:paraId="267A2F4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lakóép.</w:t>
            </w:r>
          </w:p>
        </w:tc>
        <w:tc>
          <w:tcPr>
            <w:tcW w:w="1925" w:type="dxa"/>
            <w:tcBorders>
              <w:top w:val="single" w:sz="6" w:space="0" w:color="000000"/>
              <w:left w:val="single" w:sz="6" w:space="0" w:color="000000"/>
              <w:bottom w:val="single" w:sz="6" w:space="0" w:color="000000"/>
              <w:right w:val="single" w:sz="6" w:space="0" w:color="000000"/>
            </w:tcBorders>
          </w:tcPr>
          <w:p w14:paraId="38752FD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2B9B5B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2631</w:t>
            </w:r>
          </w:p>
        </w:tc>
        <w:tc>
          <w:tcPr>
            <w:tcW w:w="1732" w:type="dxa"/>
            <w:tcBorders>
              <w:top w:val="single" w:sz="6" w:space="0" w:color="000000"/>
              <w:left w:val="single" w:sz="6" w:space="0" w:color="000000"/>
              <w:bottom w:val="single" w:sz="6" w:space="0" w:color="000000"/>
              <w:right w:val="single" w:sz="6" w:space="0" w:color="000000"/>
            </w:tcBorders>
          </w:tcPr>
          <w:p w14:paraId="297CAFB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belső lépcső, lépcsőkorlát is</w:t>
            </w:r>
          </w:p>
        </w:tc>
      </w:tr>
      <w:tr w:rsidR="00AA0341" w:rsidRPr="004211F8" w14:paraId="5708A4C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80B631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52</w:t>
            </w:r>
          </w:p>
        </w:tc>
        <w:tc>
          <w:tcPr>
            <w:tcW w:w="2021" w:type="dxa"/>
            <w:tcBorders>
              <w:top w:val="single" w:sz="6" w:space="0" w:color="000000"/>
              <w:left w:val="single" w:sz="6" w:space="0" w:color="000000"/>
              <w:bottom w:val="single" w:sz="6" w:space="0" w:color="000000"/>
              <w:right w:val="single" w:sz="6" w:space="0" w:color="000000"/>
            </w:tcBorders>
          </w:tcPr>
          <w:p w14:paraId="27E4AB7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Jáki u. temető</w:t>
            </w:r>
          </w:p>
        </w:tc>
        <w:tc>
          <w:tcPr>
            <w:tcW w:w="2021" w:type="dxa"/>
            <w:tcBorders>
              <w:top w:val="single" w:sz="6" w:space="0" w:color="000000"/>
              <w:left w:val="single" w:sz="6" w:space="0" w:color="000000"/>
              <w:bottom w:val="single" w:sz="6" w:space="0" w:color="000000"/>
              <w:right w:val="single" w:sz="6" w:space="0" w:color="000000"/>
            </w:tcBorders>
          </w:tcPr>
          <w:p w14:paraId="0A92CCB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ravatalozó</w:t>
            </w:r>
          </w:p>
        </w:tc>
        <w:tc>
          <w:tcPr>
            <w:tcW w:w="1925" w:type="dxa"/>
            <w:tcBorders>
              <w:top w:val="single" w:sz="6" w:space="0" w:color="000000"/>
              <w:left w:val="single" w:sz="6" w:space="0" w:color="000000"/>
              <w:bottom w:val="single" w:sz="6" w:space="0" w:color="000000"/>
              <w:right w:val="single" w:sz="6" w:space="0" w:color="000000"/>
            </w:tcBorders>
          </w:tcPr>
          <w:p w14:paraId="3CC49C8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1932. ifj. Vass Béla</w:t>
            </w:r>
          </w:p>
        </w:tc>
        <w:tc>
          <w:tcPr>
            <w:tcW w:w="1251" w:type="dxa"/>
            <w:tcBorders>
              <w:top w:val="single" w:sz="6" w:space="0" w:color="000000"/>
              <w:left w:val="single" w:sz="6" w:space="0" w:color="000000"/>
              <w:bottom w:val="single" w:sz="6" w:space="0" w:color="000000"/>
              <w:right w:val="single" w:sz="6" w:space="0" w:color="000000"/>
            </w:tcBorders>
          </w:tcPr>
          <w:p w14:paraId="5DB630F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4877/4</w:t>
            </w:r>
          </w:p>
        </w:tc>
        <w:tc>
          <w:tcPr>
            <w:tcW w:w="1732" w:type="dxa"/>
            <w:tcBorders>
              <w:top w:val="single" w:sz="6" w:space="0" w:color="000000"/>
              <w:left w:val="single" w:sz="6" w:space="0" w:color="000000"/>
              <w:bottom w:val="single" w:sz="6" w:space="0" w:color="000000"/>
              <w:right w:val="single" w:sz="6" w:space="0" w:color="000000"/>
            </w:tcBorders>
          </w:tcPr>
          <w:p w14:paraId="3181AE4E" w14:textId="77777777" w:rsidR="00AA0341" w:rsidRPr="004211F8" w:rsidRDefault="00AA0341">
            <w:pPr>
              <w:pStyle w:val="Szvegtrzs"/>
              <w:spacing w:after="0" w:line="240" w:lineRule="auto"/>
              <w:rPr>
                <w:rFonts w:ascii="Arial" w:hAnsi="Arial" w:cs="Arial"/>
                <w:sz w:val="22"/>
                <w:szCs w:val="22"/>
              </w:rPr>
            </w:pPr>
          </w:p>
        </w:tc>
      </w:tr>
      <w:tr w:rsidR="00AA0341" w:rsidRPr="004211F8" w14:paraId="24A8894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1A53F5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53</w:t>
            </w:r>
          </w:p>
        </w:tc>
        <w:tc>
          <w:tcPr>
            <w:tcW w:w="2021" w:type="dxa"/>
            <w:tcBorders>
              <w:top w:val="single" w:sz="6" w:space="0" w:color="000000"/>
              <w:left w:val="single" w:sz="6" w:space="0" w:color="000000"/>
              <w:bottom w:val="single" w:sz="6" w:space="0" w:color="000000"/>
              <w:right w:val="single" w:sz="6" w:space="0" w:color="000000"/>
            </w:tcBorders>
          </w:tcPr>
          <w:p w14:paraId="3B7C453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Jókai M. u. 9.</w:t>
            </w:r>
          </w:p>
        </w:tc>
        <w:tc>
          <w:tcPr>
            <w:tcW w:w="2021" w:type="dxa"/>
            <w:tcBorders>
              <w:top w:val="single" w:sz="6" w:space="0" w:color="000000"/>
              <w:left w:val="single" w:sz="6" w:space="0" w:color="000000"/>
              <w:bottom w:val="single" w:sz="6" w:space="0" w:color="000000"/>
              <w:right w:val="single" w:sz="6" w:space="0" w:color="000000"/>
            </w:tcBorders>
          </w:tcPr>
          <w:p w14:paraId="29787A4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Premontreiek háza Farkas villa</w:t>
            </w:r>
          </w:p>
        </w:tc>
        <w:tc>
          <w:tcPr>
            <w:tcW w:w="1925" w:type="dxa"/>
            <w:tcBorders>
              <w:top w:val="single" w:sz="6" w:space="0" w:color="000000"/>
              <w:left w:val="single" w:sz="6" w:space="0" w:color="000000"/>
              <w:bottom w:val="single" w:sz="6" w:space="0" w:color="000000"/>
              <w:right w:val="single" w:sz="6" w:space="0" w:color="000000"/>
            </w:tcBorders>
          </w:tcPr>
          <w:p w14:paraId="0DF770DA"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8B10F1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4705</w:t>
            </w:r>
          </w:p>
        </w:tc>
        <w:tc>
          <w:tcPr>
            <w:tcW w:w="1732" w:type="dxa"/>
            <w:tcBorders>
              <w:top w:val="single" w:sz="6" w:space="0" w:color="000000"/>
              <w:left w:val="single" w:sz="6" w:space="0" w:color="000000"/>
              <w:bottom w:val="single" w:sz="6" w:space="0" w:color="000000"/>
              <w:right w:val="single" w:sz="6" w:space="0" w:color="000000"/>
            </w:tcBorders>
          </w:tcPr>
          <w:p w14:paraId="6B9DED61" w14:textId="77777777" w:rsidR="00AA0341" w:rsidRPr="004211F8" w:rsidRDefault="00AA0341">
            <w:pPr>
              <w:pStyle w:val="Szvegtrzs"/>
              <w:spacing w:after="0" w:line="240" w:lineRule="auto"/>
              <w:rPr>
                <w:rFonts w:ascii="Arial" w:hAnsi="Arial" w:cs="Arial"/>
                <w:sz w:val="22"/>
                <w:szCs w:val="22"/>
              </w:rPr>
            </w:pPr>
          </w:p>
        </w:tc>
      </w:tr>
      <w:tr w:rsidR="00AA0341" w:rsidRPr="004211F8" w14:paraId="3B29D86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0A6C64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54</w:t>
            </w:r>
          </w:p>
        </w:tc>
        <w:tc>
          <w:tcPr>
            <w:tcW w:w="2021" w:type="dxa"/>
            <w:tcBorders>
              <w:top w:val="single" w:sz="6" w:space="0" w:color="000000"/>
              <w:left w:val="single" w:sz="6" w:space="0" w:color="000000"/>
              <w:bottom w:val="single" w:sz="6" w:space="0" w:color="000000"/>
              <w:right w:val="single" w:sz="6" w:space="0" w:color="000000"/>
            </w:tcBorders>
          </w:tcPr>
          <w:p w14:paraId="4910693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Jókai Mór u. 13.</w:t>
            </w:r>
          </w:p>
        </w:tc>
        <w:tc>
          <w:tcPr>
            <w:tcW w:w="2021" w:type="dxa"/>
            <w:tcBorders>
              <w:top w:val="single" w:sz="6" w:space="0" w:color="000000"/>
              <w:left w:val="single" w:sz="6" w:space="0" w:color="000000"/>
              <w:bottom w:val="single" w:sz="6" w:space="0" w:color="000000"/>
              <w:right w:val="single" w:sz="6" w:space="0" w:color="000000"/>
            </w:tcBorders>
          </w:tcPr>
          <w:p w14:paraId="15A0D5B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volt </w:t>
            </w:r>
            <w:proofErr w:type="spellStart"/>
            <w:r w:rsidRPr="004211F8">
              <w:rPr>
                <w:rFonts w:ascii="Arial" w:hAnsi="Arial" w:cs="Arial"/>
                <w:sz w:val="22"/>
                <w:szCs w:val="22"/>
              </w:rPr>
              <w:t>Wälder</w:t>
            </w:r>
            <w:proofErr w:type="spellEnd"/>
            <w:r w:rsidRPr="004211F8">
              <w:rPr>
                <w:rFonts w:ascii="Arial" w:hAnsi="Arial" w:cs="Arial"/>
                <w:sz w:val="22"/>
                <w:szCs w:val="22"/>
              </w:rPr>
              <w:t xml:space="preserve"> villa</w:t>
            </w:r>
            <w:r w:rsidRPr="004211F8">
              <w:rPr>
                <w:rFonts w:ascii="Arial" w:hAnsi="Arial" w:cs="Arial"/>
                <w:sz w:val="22"/>
                <w:szCs w:val="22"/>
              </w:rPr>
              <w:br/>
              <w:t>(Anna villa)</w:t>
            </w:r>
          </w:p>
        </w:tc>
        <w:tc>
          <w:tcPr>
            <w:tcW w:w="1925" w:type="dxa"/>
            <w:tcBorders>
              <w:top w:val="single" w:sz="6" w:space="0" w:color="000000"/>
              <w:left w:val="single" w:sz="6" w:space="0" w:color="000000"/>
              <w:bottom w:val="single" w:sz="6" w:space="0" w:color="000000"/>
              <w:right w:val="single" w:sz="6" w:space="0" w:color="000000"/>
            </w:tcBorders>
          </w:tcPr>
          <w:p w14:paraId="5633C7E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1909. </w:t>
            </w:r>
            <w:proofErr w:type="spellStart"/>
            <w:r w:rsidRPr="004211F8">
              <w:rPr>
                <w:rFonts w:ascii="Arial" w:hAnsi="Arial" w:cs="Arial"/>
                <w:sz w:val="22"/>
                <w:szCs w:val="22"/>
              </w:rPr>
              <w:t>Wälder</w:t>
            </w:r>
            <w:proofErr w:type="spellEnd"/>
            <w:r w:rsidRPr="004211F8">
              <w:rPr>
                <w:rFonts w:ascii="Arial" w:hAnsi="Arial" w:cs="Arial"/>
                <w:sz w:val="22"/>
                <w:szCs w:val="22"/>
              </w:rPr>
              <w:t xml:space="preserve"> Alajos</w:t>
            </w:r>
          </w:p>
        </w:tc>
        <w:tc>
          <w:tcPr>
            <w:tcW w:w="1251" w:type="dxa"/>
            <w:tcBorders>
              <w:top w:val="single" w:sz="6" w:space="0" w:color="000000"/>
              <w:left w:val="single" w:sz="6" w:space="0" w:color="000000"/>
              <w:bottom w:val="single" w:sz="6" w:space="0" w:color="000000"/>
              <w:right w:val="single" w:sz="6" w:space="0" w:color="000000"/>
            </w:tcBorders>
          </w:tcPr>
          <w:p w14:paraId="1B892E3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4701</w:t>
            </w:r>
          </w:p>
        </w:tc>
        <w:tc>
          <w:tcPr>
            <w:tcW w:w="1732" w:type="dxa"/>
            <w:tcBorders>
              <w:top w:val="single" w:sz="6" w:space="0" w:color="000000"/>
              <w:left w:val="single" w:sz="6" w:space="0" w:color="000000"/>
              <w:bottom w:val="single" w:sz="6" w:space="0" w:color="000000"/>
              <w:right w:val="single" w:sz="6" w:space="0" w:color="000000"/>
            </w:tcBorders>
          </w:tcPr>
          <w:p w14:paraId="78BE64B1" w14:textId="77777777" w:rsidR="00AA0341" w:rsidRPr="004211F8" w:rsidRDefault="00AA0341">
            <w:pPr>
              <w:pStyle w:val="Szvegtrzs"/>
              <w:spacing w:after="0" w:line="240" w:lineRule="auto"/>
              <w:rPr>
                <w:rFonts w:ascii="Arial" w:hAnsi="Arial" w:cs="Arial"/>
                <w:sz w:val="22"/>
                <w:szCs w:val="22"/>
              </w:rPr>
            </w:pPr>
          </w:p>
        </w:tc>
      </w:tr>
      <w:tr w:rsidR="00AA0341" w:rsidRPr="004211F8" w14:paraId="4DAABF4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F5FDC3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55</w:t>
            </w:r>
          </w:p>
        </w:tc>
        <w:tc>
          <w:tcPr>
            <w:tcW w:w="2021" w:type="dxa"/>
            <w:tcBorders>
              <w:top w:val="single" w:sz="6" w:space="0" w:color="000000"/>
              <w:left w:val="single" w:sz="6" w:space="0" w:color="000000"/>
              <w:bottom w:val="single" w:sz="6" w:space="0" w:color="000000"/>
              <w:right w:val="single" w:sz="6" w:space="0" w:color="000000"/>
            </w:tcBorders>
          </w:tcPr>
          <w:p w14:paraId="2B90A41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Kálvária u. - </w:t>
            </w:r>
            <w:proofErr w:type="spellStart"/>
            <w:r w:rsidRPr="004211F8">
              <w:rPr>
                <w:rFonts w:ascii="Arial" w:hAnsi="Arial" w:cs="Arial"/>
                <w:sz w:val="22"/>
                <w:szCs w:val="22"/>
              </w:rPr>
              <w:t>Géfin</w:t>
            </w:r>
            <w:proofErr w:type="spellEnd"/>
            <w:r w:rsidRPr="004211F8">
              <w:rPr>
                <w:rFonts w:ascii="Arial" w:hAnsi="Arial" w:cs="Arial"/>
                <w:sz w:val="22"/>
                <w:szCs w:val="22"/>
              </w:rPr>
              <w:t xml:space="preserve"> </w:t>
            </w:r>
            <w:proofErr w:type="spellStart"/>
            <w:r w:rsidRPr="004211F8">
              <w:rPr>
                <w:rFonts w:ascii="Arial" w:hAnsi="Arial" w:cs="Arial"/>
                <w:sz w:val="22"/>
                <w:szCs w:val="22"/>
              </w:rPr>
              <w:t>Gy</w:t>
            </w:r>
            <w:proofErr w:type="spellEnd"/>
            <w:r w:rsidRPr="004211F8">
              <w:rPr>
                <w:rFonts w:ascii="Arial" w:hAnsi="Arial" w:cs="Arial"/>
                <w:sz w:val="22"/>
                <w:szCs w:val="22"/>
              </w:rPr>
              <w:t>. u. sarok</w:t>
            </w:r>
          </w:p>
        </w:tc>
        <w:tc>
          <w:tcPr>
            <w:tcW w:w="2021" w:type="dxa"/>
            <w:tcBorders>
              <w:top w:val="single" w:sz="6" w:space="0" w:color="000000"/>
              <w:left w:val="single" w:sz="6" w:space="0" w:color="000000"/>
              <w:bottom w:val="single" w:sz="6" w:space="0" w:color="000000"/>
              <w:right w:val="single" w:sz="6" w:space="0" w:color="000000"/>
            </w:tcBorders>
          </w:tcPr>
          <w:p w14:paraId="66F3EC5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Dohányáruda</w:t>
            </w:r>
          </w:p>
        </w:tc>
        <w:tc>
          <w:tcPr>
            <w:tcW w:w="1925" w:type="dxa"/>
            <w:tcBorders>
              <w:top w:val="single" w:sz="6" w:space="0" w:color="000000"/>
              <w:left w:val="single" w:sz="6" w:space="0" w:color="000000"/>
              <w:bottom w:val="single" w:sz="6" w:space="0" w:color="000000"/>
              <w:right w:val="single" w:sz="6" w:space="0" w:color="000000"/>
            </w:tcBorders>
          </w:tcPr>
          <w:p w14:paraId="36BE5AE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FB1806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5398</w:t>
            </w:r>
          </w:p>
        </w:tc>
        <w:tc>
          <w:tcPr>
            <w:tcW w:w="1732" w:type="dxa"/>
            <w:tcBorders>
              <w:top w:val="single" w:sz="6" w:space="0" w:color="000000"/>
              <w:left w:val="single" w:sz="6" w:space="0" w:color="000000"/>
              <w:bottom w:val="single" w:sz="6" w:space="0" w:color="000000"/>
              <w:right w:val="single" w:sz="6" w:space="0" w:color="000000"/>
            </w:tcBorders>
          </w:tcPr>
          <w:p w14:paraId="17986D6D" w14:textId="77777777" w:rsidR="00AA0341" w:rsidRPr="004211F8" w:rsidRDefault="00AA0341">
            <w:pPr>
              <w:pStyle w:val="Szvegtrzs"/>
              <w:spacing w:after="0" w:line="240" w:lineRule="auto"/>
              <w:rPr>
                <w:rFonts w:ascii="Arial" w:hAnsi="Arial" w:cs="Arial"/>
                <w:sz w:val="22"/>
                <w:szCs w:val="22"/>
              </w:rPr>
            </w:pPr>
          </w:p>
        </w:tc>
      </w:tr>
      <w:tr w:rsidR="00AA0341" w:rsidRPr="004211F8" w14:paraId="4F54C5F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A79922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56</w:t>
            </w:r>
          </w:p>
        </w:tc>
        <w:tc>
          <w:tcPr>
            <w:tcW w:w="2021" w:type="dxa"/>
            <w:tcBorders>
              <w:top w:val="single" w:sz="6" w:space="0" w:color="000000"/>
              <w:left w:val="single" w:sz="6" w:space="0" w:color="000000"/>
              <w:bottom w:val="single" w:sz="6" w:space="0" w:color="000000"/>
              <w:right w:val="single" w:sz="6" w:space="0" w:color="000000"/>
            </w:tcBorders>
          </w:tcPr>
          <w:p w14:paraId="14E8262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18.</w:t>
            </w:r>
          </w:p>
        </w:tc>
        <w:tc>
          <w:tcPr>
            <w:tcW w:w="2021" w:type="dxa"/>
            <w:tcBorders>
              <w:top w:val="single" w:sz="6" w:space="0" w:color="000000"/>
              <w:left w:val="single" w:sz="6" w:space="0" w:color="000000"/>
              <w:bottom w:val="single" w:sz="6" w:space="0" w:color="000000"/>
              <w:right w:val="single" w:sz="6" w:space="0" w:color="000000"/>
            </w:tcBorders>
          </w:tcPr>
          <w:p w14:paraId="290C6D0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koraeklektikus lakóép</w:t>
            </w:r>
          </w:p>
        </w:tc>
        <w:tc>
          <w:tcPr>
            <w:tcW w:w="1925" w:type="dxa"/>
            <w:tcBorders>
              <w:top w:val="single" w:sz="6" w:space="0" w:color="000000"/>
              <w:left w:val="single" w:sz="6" w:space="0" w:color="000000"/>
              <w:bottom w:val="single" w:sz="6" w:space="0" w:color="000000"/>
              <w:right w:val="single" w:sz="6" w:space="0" w:color="000000"/>
            </w:tcBorders>
          </w:tcPr>
          <w:p w14:paraId="5CC05F1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B0DE21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5618</w:t>
            </w:r>
          </w:p>
        </w:tc>
        <w:tc>
          <w:tcPr>
            <w:tcW w:w="1732" w:type="dxa"/>
            <w:tcBorders>
              <w:top w:val="single" w:sz="6" w:space="0" w:color="000000"/>
              <w:left w:val="single" w:sz="6" w:space="0" w:color="000000"/>
              <w:bottom w:val="single" w:sz="6" w:space="0" w:color="000000"/>
              <w:right w:val="single" w:sz="6" w:space="0" w:color="000000"/>
            </w:tcBorders>
          </w:tcPr>
          <w:p w14:paraId="3EA80857" w14:textId="77777777" w:rsidR="00AA0341" w:rsidRPr="004211F8" w:rsidRDefault="00AA0341">
            <w:pPr>
              <w:pStyle w:val="Szvegtrzs"/>
              <w:spacing w:after="0" w:line="240" w:lineRule="auto"/>
              <w:rPr>
                <w:rFonts w:ascii="Arial" w:hAnsi="Arial" w:cs="Arial"/>
                <w:sz w:val="22"/>
                <w:szCs w:val="22"/>
              </w:rPr>
            </w:pPr>
          </w:p>
        </w:tc>
      </w:tr>
      <w:tr w:rsidR="00AA0341" w:rsidRPr="004211F8" w14:paraId="0EB8EAA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23BCF88"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57</w:t>
            </w:r>
          </w:p>
        </w:tc>
        <w:tc>
          <w:tcPr>
            <w:tcW w:w="2021" w:type="dxa"/>
            <w:tcBorders>
              <w:top w:val="single" w:sz="6" w:space="0" w:color="000000"/>
              <w:left w:val="single" w:sz="6" w:space="0" w:color="000000"/>
              <w:bottom w:val="single" w:sz="6" w:space="0" w:color="000000"/>
              <w:right w:val="single" w:sz="6" w:space="0" w:color="000000"/>
            </w:tcBorders>
          </w:tcPr>
          <w:p w14:paraId="4B95415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30.</w:t>
            </w:r>
          </w:p>
        </w:tc>
        <w:tc>
          <w:tcPr>
            <w:tcW w:w="2021" w:type="dxa"/>
            <w:tcBorders>
              <w:top w:val="single" w:sz="6" w:space="0" w:color="000000"/>
              <w:left w:val="single" w:sz="6" w:space="0" w:color="000000"/>
              <w:bottom w:val="single" w:sz="6" w:space="0" w:color="000000"/>
              <w:right w:val="single" w:sz="6" w:space="0" w:color="000000"/>
            </w:tcBorders>
          </w:tcPr>
          <w:p w14:paraId="37F9660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75CBF1D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C0969A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5491/2</w:t>
            </w:r>
          </w:p>
        </w:tc>
        <w:tc>
          <w:tcPr>
            <w:tcW w:w="1732" w:type="dxa"/>
            <w:tcBorders>
              <w:top w:val="single" w:sz="6" w:space="0" w:color="000000"/>
              <w:left w:val="single" w:sz="6" w:space="0" w:color="000000"/>
              <w:bottom w:val="single" w:sz="6" w:space="0" w:color="000000"/>
              <w:right w:val="single" w:sz="6" w:space="0" w:color="000000"/>
            </w:tcBorders>
          </w:tcPr>
          <w:p w14:paraId="0027B78A" w14:textId="77777777" w:rsidR="00AA0341" w:rsidRPr="004211F8" w:rsidRDefault="00AA0341">
            <w:pPr>
              <w:pStyle w:val="Szvegtrzs"/>
              <w:spacing w:after="0" w:line="240" w:lineRule="auto"/>
              <w:rPr>
                <w:rFonts w:ascii="Arial" w:hAnsi="Arial" w:cs="Arial"/>
                <w:sz w:val="22"/>
                <w:szCs w:val="22"/>
              </w:rPr>
            </w:pPr>
          </w:p>
        </w:tc>
      </w:tr>
      <w:tr w:rsidR="00AA0341" w:rsidRPr="004211F8" w14:paraId="75E84DB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70DA62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58</w:t>
            </w:r>
          </w:p>
        </w:tc>
        <w:tc>
          <w:tcPr>
            <w:tcW w:w="2021" w:type="dxa"/>
            <w:tcBorders>
              <w:top w:val="single" w:sz="6" w:space="0" w:color="000000"/>
              <w:left w:val="single" w:sz="6" w:space="0" w:color="000000"/>
              <w:bottom w:val="single" w:sz="6" w:space="0" w:color="000000"/>
              <w:right w:val="single" w:sz="6" w:space="0" w:color="000000"/>
            </w:tcBorders>
          </w:tcPr>
          <w:p w14:paraId="11AC574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34-36.</w:t>
            </w:r>
          </w:p>
        </w:tc>
        <w:tc>
          <w:tcPr>
            <w:tcW w:w="2021" w:type="dxa"/>
            <w:tcBorders>
              <w:top w:val="single" w:sz="6" w:space="0" w:color="000000"/>
              <w:left w:val="single" w:sz="6" w:space="0" w:color="000000"/>
              <w:bottom w:val="single" w:sz="6" w:space="0" w:color="000000"/>
              <w:right w:val="single" w:sz="6" w:space="0" w:color="000000"/>
            </w:tcBorders>
          </w:tcPr>
          <w:p w14:paraId="1B9D2FC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volt gyalogsági </w:t>
            </w:r>
            <w:proofErr w:type="spellStart"/>
            <w:r w:rsidRPr="004211F8">
              <w:rPr>
                <w:rFonts w:ascii="Arial" w:hAnsi="Arial" w:cs="Arial"/>
                <w:sz w:val="22"/>
                <w:szCs w:val="22"/>
              </w:rPr>
              <w:t>lakt</w:t>
            </w:r>
            <w:proofErr w:type="spellEnd"/>
            <w:r w:rsidRPr="004211F8">
              <w:rPr>
                <w:rFonts w:ascii="Arial" w:hAnsi="Arial" w:cs="Arial"/>
                <w:sz w:val="22"/>
                <w:szCs w:val="22"/>
              </w:rPr>
              <w:t>. volt REMIX(Siemens)</w:t>
            </w:r>
          </w:p>
        </w:tc>
        <w:tc>
          <w:tcPr>
            <w:tcW w:w="1925" w:type="dxa"/>
            <w:tcBorders>
              <w:top w:val="single" w:sz="6" w:space="0" w:color="000000"/>
              <w:left w:val="single" w:sz="6" w:space="0" w:color="000000"/>
              <w:bottom w:val="single" w:sz="6" w:space="0" w:color="000000"/>
              <w:right w:val="single" w:sz="6" w:space="0" w:color="000000"/>
            </w:tcBorders>
          </w:tcPr>
          <w:p w14:paraId="783F088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1896. Ervin </w:t>
            </w:r>
            <w:proofErr w:type="spellStart"/>
            <w:r w:rsidRPr="004211F8">
              <w:rPr>
                <w:rFonts w:ascii="Arial" w:hAnsi="Arial" w:cs="Arial"/>
                <w:sz w:val="22"/>
                <w:szCs w:val="22"/>
              </w:rPr>
              <w:t>Krieger</w:t>
            </w:r>
            <w:proofErr w:type="spellEnd"/>
          </w:p>
        </w:tc>
        <w:tc>
          <w:tcPr>
            <w:tcW w:w="1251" w:type="dxa"/>
            <w:tcBorders>
              <w:top w:val="single" w:sz="6" w:space="0" w:color="000000"/>
              <w:left w:val="single" w:sz="6" w:space="0" w:color="000000"/>
              <w:bottom w:val="single" w:sz="6" w:space="0" w:color="000000"/>
              <w:right w:val="single" w:sz="6" w:space="0" w:color="000000"/>
            </w:tcBorders>
          </w:tcPr>
          <w:p w14:paraId="25384E4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5487/17/26</w:t>
            </w:r>
          </w:p>
        </w:tc>
        <w:tc>
          <w:tcPr>
            <w:tcW w:w="1732" w:type="dxa"/>
            <w:tcBorders>
              <w:top w:val="single" w:sz="6" w:space="0" w:color="000000"/>
              <w:left w:val="single" w:sz="6" w:space="0" w:color="000000"/>
              <w:bottom w:val="single" w:sz="6" w:space="0" w:color="000000"/>
              <w:right w:val="single" w:sz="6" w:space="0" w:color="000000"/>
            </w:tcBorders>
          </w:tcPr>
          <w:p w14:paraId="7C201591" w14:textId="77777777" w:rsidR="00AA0341" w:rsidRPr="004211F8" w:rsidRDefault="00AA0341">
            <w:pPr>
              <w:pStyle w:val="Szvegtrzs"/>
              <w:spacing w:after="0" w:line="240" w:lineRule="auto"/>
              <w:rPr>
                <w:rFonts w:ascii="Arial" w:hAnsi="Arial" w:cs="Arial"/>
                <w:sz w:val="22"/>
                <w:szCs w:val="22"/>
              </w:rPr>
            </w:pPr>
          </w:p>
        </w:tc>
      </w:tr>
      <w:tr w:rsidR="00AA0341" w:rsidRPr="004211F8" w14:paraId="11CA25E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BFA510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59</w:t>
            </w:r>
          </w:p>
        </w:tc>
        <w:tc>
          <w:tcPr>
            <w:tcW w:w="2021" w:type="dxa"/>
            <w:tcBorders>
              <w:top w:val="single" w:sz="6" w:space="0" w:color="000000"/>
              <w:left w:val="single" w:sz="6" w:space="0" w:color="000000"/>
              <w:bottom w:val="single" w:sz="6" w:space="0" w:color="000000"/>
              <w:right w:val="single" w:sz="6" w:space="0" w:color="000000"/>
            </w:tcBorders>
          </w:tcPr>
          <w:p w14:paraId="7D02600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37.</w:t>
            </w:r>
          </w:p>
        </w:tc>
        <w:tc>
          <w:tcPr>
            <w:tcW w:w="2021" w:type="dxa"/>
            <w:tcBorders>
              <w:top w:val="single" w:sz="6" w:space="0" w:color="000000"/>
              <w:left w:val="single" w:sz="6" w:space="0" w:color="000000"/>
              <w:bottom w:val="single" w:sz="6" w:space="0" w:color="000000"/>
              <w:right w:val="single" w:sz="6" w:space="0" w:color="000000"/>
            </w:tcBorders>
          </w:tcPr>
          <w:p w14:paraId="5F2A4C6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lakóép.</w:t>
            </w:r>
          </w:p>
        </w:tc>
        <w:tc>
          <w:tcPr>
            <w:tcW w:w="1925" w:type="dxa"/>
            <w:tcBorders>
              <w:top w:val="single" w:sz="6" w:space="0" w:color="000000"/>
              <w:left w:val="single" w:sz="6" w:space="0" w:color="000000"/>
              <w:bottom w:val="single" w:sz="6" w:space="0" w:color="000000"/>
              <w:right w:val="single" w:sz="6" w:space="0" w:color="000000"/>
            </w:tcBorders>
          </w:tcPr>
          <w:p w14:paraId="74C1C1E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83823B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5354/1</w:t>
            </w:r>
          </w:p>
        </w:tc>
        <w:tc>
          <w:tcPr>
            <w:tcW w:w="1732" w:type="dxa"/>
            <w:tcBorders>
              <w:top w:val="single" w:sz="6" w:space="0" w:color="000000"/>
              <w:left w:val="single" w:sz="6" w:space="0" w:color="000000"/>
              <w:bottom w:val="single" w:sz="6" w:space="0" w:color="000000"/>
              <w:right w:val="single" w:sz="6" w:space="0" w:color="000000"/>
            </w:tcBorders>
          </w:tcPr>
          <w:p w14:paraId="2CBE0B74" w14:textId="77777777" w:rsidR="00AA0341" w:rsidRPr="004211F8" w:rsidRDefault="00AA0341">
            <w:pPr>
              <w:pStyle w:val="Szvegtrzs"/>
              <w:spacing w:after="0" w:line="240" w:lineRule="auto"/>
              <w:rPr>
                <w:rFonts w:ascii="Arial" w:hAnsi="Arial" w:cs="Arial"/>
                <w:sz w:val="22"/>
                <w:szCs w:val="22"/>
              </w:rPr>
            </w:pPr>
          </w:p>
        </w:tc>
      </w:tr>
      <w:tr w:rsidR="00AA0341" w:rsidRPr="004211F8" w14:paraId="759863B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31DC53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60</w:t>
            </w:r>
          </w:p>
        </w:tc>
        <w:tc>
          <w:tcPr>
            <w:tcW w:w="2021" w:type="dxa"/>
            <w:tcBorders>
              <w:top w:val="single" w:sz="6" w:space="0" w:color="000000"/>
              <w:left w:val="single" w:sz="6" w:space="0" w:color="000000"/>
              <w:bottom w:val="single" w:sz="6" w:space="0" w:color="000000"/>
              <w:right w:val="single" w:sz="6" w:space="0" w:color="000000"/>
            </w:tcBorders>
          </w:tcPr>
          <w:p w14:paraId="7822EFA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40.</w:t>
            </w:r>
          </w:p>
        </w:tc>
        <w:tc>
          <w:tcPr>
            <w:tcW w:w="2021" w:type="dxa"/>
            <w:tcBorders>
              <w:top w:val="single" w:sz="6" w:space="0" w:color="000000"/>
              <w:left w:val="single" w:sz="6" w:space="0" w:color="000000"/>
              <w:bottom w:val="single" w:sz="6" w:space="0" w:color="000000"/>
              <w:right w:val="single" w:sz="6" w:space="0" w:color="000000"/>
            </w:tcBorders>
          </w:tcPr>
          <w:p w14:paraId="6F51718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lakóép.</w:t>
            </w:r>
          </w:p>
        </w:tc>
        <w:tc>
          <w:tcPr>
            <w:tcW w:w="1925" w:type="dxa"/>
            <w:tcBorders>
              <w:top w:val="single" w:sz="6" w:space="0" w:color="000000"/>
              <w:left w:val="single" w:sz="6" w:space="0" w:color="000000"/>
              <w:bottom w:val="single" w:sz="6" w:space="0" w:color="000000"/>
              <w:right w:val="single" w:sz="6" w:space="0" w:color="000000"/>
            </w:tcBorders>
          </w:tcPr>
          <w:p w14:paraId="227D0C0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242529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5405</w:t>
            </w:r>
          </w:p>
        </w:tc>
        <w:tc>
          <w:tcPr>
            <w:tcW w:w="1732" w:type="dxa"/>
            <w:tcBorders>
              <w:top w:val="single" w:sz="6" w:space="0" w:color="000000"/>
              <w:left w:val="single" w:sz="6" w:space="0" w:color="000000"/>
              <w:bottom w:val="single" w:sz="6" w:space="0" w:color="000000"/>
              <w:right w:val="single" w:sz="6" w:space="0" w:color="000000"/>
            </w:tcBorders>
          </w:tcPr>
          <w:p w14:paraId="3568191E" w14:textId="77777777" w:rsidR="00AA0341" w:rsidRPr="004211F8" w:rsidRDefault="00AA0341">
            <w:pPr>
              <w:pStyle w:val="Szvegtrzs"/>
              <w:spacing w:after="0" w:line="240" w:lineRule="auto"/>
              <w:rPr>
                <w:rFonts w:ascii="Arial" w:hAnsi="Arial" w:cs="Arial"/>
                <w:sz w:val="22"/>
                <w:szCs w:val="22"/>
              </w:rPr>
            </w:pPr>
          </w:p>
        </w:tc>
      </w:tr>
      <w:tr w:rsidR="00AA0341" w:rsidRPr="004211F8" w14:paraId="693AD49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2358EA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61</w:t>
            </w:r>
          </w:p>
        </w:tc>
        <w:tc>
          <w:tcPr>
            <w:tcW w:w="2021" w:type="dxa"/>
            <w:tcBorders>
              <w:top w:val="single" w:sz="6" w:space="0" w:color="000000"/>
              <w:left w:val="single" w:sz="6" w:space="0" w:color="000000"/>
              <w:bottom w:val="single" w:sz="6" w:space="0" w:color="000000"/>
              <w:right w:val="single" w:sz="6" w:space="0" w:color="000000"/>
            </w:tcBorders>
          </w:tcPr>
          <w:p w14:paraId="0BAED1E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44.</w:t>
            </w:r>
          </w:p>
        </w:tc>
        <w:tc>
          <w:tcPr>
            <w:tcW w:w="2021" w:type="dxa"/>
            <w:tcBorders>
              <w:top w:val="single" w:sz="6" w:space="0" w:color="000000"/>
              <w:left w:val="single" w:sz="6" w:space="0" w:color="000000"/>
              <w:bottom w:val="single" w:sz="6" w:space="0" w:color="000000"/>
              <w:right w:val="single" w:sz="6" w:space="0" w:color="000000"/>
            </w:tcBorders>
          </w:tcPr>
          <w:p w14:paraId="4CB80D3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lakóép.</w:t>
            </w:r>
          </w:p>
        </w:tc>
        <w:tc>
          <w:tcPr>
            <w:tcW w:w="1925" w:type="dxa"/>
            <w:tcBorders>
              <w:top w:val="single" w:sz="6" w:space="0" w:color="000000"/>
              <w:left w:val="single" w:sz="6" w:space="0" w:color="000000"/>
              <w:bottom w:val="single" w:sz="6" w:space="0" w:color="000000"/>
              <w:right w:val="single" w:sz="6" w:space="0" w:color="000000"/>
            </w:tcBorders>
          </w:tcPr>
          <w:p w14:paraId="4BDF156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845BD6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5403</w:t>
            </w:r>
          </w:p>
        </w:tc>
        <w:tc>
          <w:tcPr>
            <w:tcW w:w="1732" w:type="dxa"/>
            <w:tcBorders>
              <w:top w:val="single" w:sz="6" w:space="0" w:color="000000"/>
              <w:left w:val="single" w:sz="6" w:space="0" w:color="000000"/>
              <w:bottom w:val="single" w:sz="6" w:space="0" w:color="000000"/>
              <w:right w:val="single" w:sz="6" w:space="0" w:color="000000"/>
            </w:tcBorders>
          </w:tcPr>
          <w:p w14:paraId="36800B36" w14:textId="77777777" w:rsidR="00AA0341" w:rsidRPr="004211F8" w:rsidRDefault="00AA0341">
            <w:pPr>
              <w:pStyle w:val="Szvegtrzs"/>
              <w:spacing w:after="0" w:line="240" w:lineRule="auto"/>
              <w:rPr>
                <w:rFonts w:ascii="Arial" w:hAnsi="Arial" w:cs="Arial"/>
                <w:sz w:val="22"/>
                <w:szCs w:val="22"/>
              </w:rPr>
            </w:pPr>
          </w:p>
        </w:tc>
      </w:tr>
      <w:tr w:rsidR="00AA0341" w:rsidRPr="004211F8" w14:paraId="10B2BA9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0FA3A4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62</w:t>
            </w:r>
          </w:p>
        </w:tc>
        <w:tc>
          <w:tcPr>
            <w:tcW w:w="2021" w:type="dxa"/>
            <w:tcBorders>
              <w:top w:val="single" w:sz="6" w:space="0" w:color="000000"/>
              <w:left w:val="single" w:sz="6" w:space="0" w:color="000000"/>
              <w:bottom w:val="single" w:sz="6" w:space="0" w:color="000000"/>
              <w:right w:val="single" w:sz="6" w:space="0" w:color="000000"/>
            </w:tcBorders>
          </w:tcPr>
          <w:p w14:paraId="6A9ADA6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47.</w:t>
            </w:r>
          </w:p>
        </w:tc>
        <w:tc>
          <w:tcPr>
            <w:tcW w:w="2021" w:type="dxa"/>
            <w:tcBorders>
              <w:top w:val="single" w:sz="6" w:space="0" w:color="000000"/>
              <w:left w:val="single" w:sz="6" w:space="0" w:color="000000"/>
              <w:bottom w:val="single" w:sz="6" w:space="0" w:color="000000"/>
              <w:right w:val="single" w:sz="6" w:space="0" w:color="000000"/>
            </w:tcBorders>
          </w:tcPr>
          <w:p w14:paraId="51B9CA7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Szende L. építész villája</w:t>
            </w:r>
          </w:p>
        </w:tc>
        <w:tc>
          <w:tcPr>
            <w:tcW w:w="1925" w:type="dxa"/>
            <w:tcBorders>
              <w:top w:val="single" w:sz="6" w:space="0" w:color="000000"/>
              <w:left w:val="single" w:sz="6" w:space="0" w:color="000000"/>
              <w:bottom w:val="single" w:sz="6" w:space="0" w:color="000000"/>
              <w:right w:val="single" w:sz="6" w:space="0" w:color="000000"/>
            </w:tcBorders>
          </w:tcPr>
          <w:p w14:paraId="5F98BBF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16F442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5364</w:t>
            </w:r>
          </w:p>
        </w:tc>
        <w:tc>
          <w:tcPr>
            <w:tcW w:w="1732" w:type="dxa"/>
            <w:tcBorders>
              <w:top w:val="single" w:sz="6" w:space="0" w:color="000000"/>
              <w:left w:val="single" w:sz="6" w:space="0" w:color="000000"/>
              <w:bottom w:val="single" w:sz="6" w:space="0" w:color="000000"/>
              <w:right w:val="single" w:sz="6" w:space="0" w:color="000000"/>
            </w:tcBorders>
          </w:tcPr>
          <w:p w14:paraId="24955A37" w14:textId="77777777" w:rsidR="00AA0341" w:rsidRPr="004211F8" w:rsidRDefault="00AA0341">
            <w:pPr>
              <w:pStyle w:val="Szvegtrzs"/>
              <w:spacing w:after="0" w:line="240" w:lineRule="auto"/>
              <w:rPr>
                <w:rFonts w:ascii="Arial" w:hAnsi="Arial" w:cs="Arial"/>
                <w:sz w:val="22"/>
                <w:szCs w:val="22"/>
              </w:rPr>
            </w:pPr>
          </w:p>
        </w:tc>
      </w:tr>
      <w:tr w:rsidR="00AA0341" w:rsidRPr="004211F8" w14:paraId="3769F1C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3ADD4B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63</w:t>
            </w:r>
          </w:p>
        </w:tc>
        <w:tc>
          <w:tcPr>
            <w:tcW w:w="2021" w:type="dxa"/>
            <w:tcBorders>
              <w:top w:val="single" w:sz="6" w:space="0" w:color="000000"/>
              <w:left w:val="single" w:sz="6" w:space="0" w:color="000000"/>
              <w:bottom w:val="single" w:sz="6" w:space="0" w:color="000000"/>
              <w:right w:val="single" w:sz="6" w:space="0" w:color="000000"/>
            </w:tcBorders>
          </w:tcPr>
          <w:p w14:paraId="2EC6511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Kálvária u. 53.</w:t>
            </w:r>
          </w:p>
        </w:tc>
        <w:tc>
          <w:tcPr>
            <w:tcW w:w="2021" w:type="dxa"/>
            <w:tcBorders>
              <w:top w:val="single" w:sz="6" w:space="0" w:color="000000"/>
              <w:left w:val="single" w:sz="6" w:space="0" w:color="000000"/>
              <w:bottom w:val="single" w:sz="6" w:space="0" w:color="000000"/>
              <w:right w:val="single" w:sz="6" w:space="0" w:color="000000"/>
            </w:tcBorders>
          </w:tcPr>
          <w:p w14:paraId="092221C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lakóép.</w:t>
            </w:r>
          </w:p>
        </w:tc>
        <w:tc>
          <w:tcPr>
            <w:tcW w:w="1925" w:type="dxa"/>
            <w:tcBorders>
              <w:top w:val="single" w:sz="6" w:space="0" w:color="000000"/>
              <w:left w:val="single" w:sz="6" w:space="0" w:color="000000"/>
              <w:bottom w:val="single" w:sz="6" w:space="0" w:color="000000"/>
              <w:right w:val="single" w:sz="6" w:space="0" w:color="000000"/>
            </w:tcBorders>
          </w:tcPr>
          <w:p w14:paraId="7D75E05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E2D19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5393</w:t>
            </w:r>
          </w:p>
        </w:tc>
        <w:tc>
          <w:tcPr>
            <w:tcW w:w="1732" w:type="dxa"/>
            <w:tcBorders>
              <w:top w:val="single" w:sz="6" w:space="0" w:color="000000"/>
              <w:left w:val="single" w:sz="6" w:space="0" w:color="000000"/>
              <w:bottom w:val="single" w:sz="6" w:space="0" w:color="000000"/>
              <w:right w:val="single" w:sz="6" w:space="0" w:color="000000"/>
            </w:tcBorders>
          </w:tcPr>
          <w:p w14:paraId="133A1CA7" w14:textId="77777777" w:rsidR="00AA0341" w:rsidRPr="004211F8" w:rsidRDefault="00AA0341">
            <w:pPr>
              <w:pStyle w:val="Szvegtrzs"/>
              <w:spacing w:after="0" w:line="240" w:lineRule="auto"/>
              <w:rPr>
                <w:rFonts w:ascii="Arial" w:hAnsi="Arial" w:cs="Arial"/>
                <w:sz w:val="22"/>
                <w:szCs w:val="22"/>
              </w:rPr>
            </w:pPr>
          </w:p>
        </w:tc>
      </w:tr>
      <w:tr w:rsidR="00AA0341" w:rsidRPr="004211F8" w14:paraId="05A32C8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66C771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64</w:t>
            </w:r>
          </w:p>
        </w:tc>
        <w:tc>
          <w:tcPr>
            <w:tcW w:w="2021" w:type="dxa"/>
            <w:tcBorders>
              <w:top w:val="single" w:sz="6" w:space="0" w:color="000000"/>
              <w:left w:val="single" w:sz="6" w:space="0" w:color="000000"/>
              <w:bottom w:val="single" w:sz="6" w:space="0" w:color="000000"/>
              <w:right w:val="single" w:sz="6" w:space="0" w:color="000000"/>
            </w:tcBorders>
          </w:tcPr>
          <w:p w14:paraId="3A20ADF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Karmelita u. 1.</w:t>
            </w:r>
          </w:p>
        </w:tc>
        <w:tc>
          <w:tcPr>
            <w:tcW w:w="2021" w:type="dxa"/>
            <w:tcBorders>
              <w:top w:val="single" w:sz="6" w:space="0" w:color="000000"/>
              <w:left w:val="single" w:sz="6" w:space="0" w:color="000000"/>
              <w:bottom w:val="single" w:sz="6" w:space="0" w:color="000000"/>
              <w:right w:val="single" w:sz="6" w:space="0" w:color="000000"/>
            </w:tcBorders>
          </w:tcPr>
          <w:p w14:paraId="12BF31C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KTK és Kálvária</w:t>
            </w:r>
            <w:r w:rsidRPr="004211F8">
              <w:rPr>
                <w:rFonts w:ascii="Arial" w:hAnsi="Arial" w:cs="Arial"/>
                <w:sz w:val="22"/>
                <w:szCs w:val="22"/>
              </w:rPr>
              <w:br/>
              <w:t>templom és stációk</w:t>
            </w:r>
          </w:p>
        </w:tc>
        <w:tc>
          <w:tcPr>
            <w:tcW w:w="1925" w:type="dxa"/>
            <w:tcBorders>
              <w:top w:val="single" w:sz="6" w:space="0" w:color="000000"/>
              <w:left w:val="single" w:sz="6" w:space="0" w:color="000000"/>
              <w:bottom w:val="single" w:sz="6" w:space="0" w:color="000000"/>
              <w:right w:val="single" w:sz="6" w:space="0" w:color="000000"/>
            </w:tcBorders>
          </w:tcPr>
          <w:p w14:paraId="4BE47C19"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779B3C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4721</w:t>
            </w:r>
          </w:p>
        </w:tc>
        <w:tc>
          <w:tcPr>
            <w:tcW w:w="1732" w:type="dxa"/>
            <w:tcBorders>
              <w:top w:val="single" w:sz="6" w:space="0" w:color="000000"/>
              <w:left w:val="single" w:sz="6" w:space="0" w:color="000000"/>
              <w:bottom w:val="single" w:sz="6" w:space="0" w:color="000000"/>
              <w:right w:val="single" w:sz="6" w:space="0" w:color="000000"/>
            </w:tcBorders>
          </w:tcPr>
          <w:p w14:paraId="32F1E9CD" w14:textId="77777777" w:rsidR="00AA0341" w:rsidRPr="004211F8" w:rsidRDefault="00AA0341">
            <w:pPr>
              <w:pStyle w:val="Szvegtrzs"/>
              <w:spacing w:after="0" w:line="240" w:lineRule="auto"/>
              <w:rPr>
                <w:rFonts w:ascii="Arial" w:hAnsi="Arial" w:cs="Arial"/>
                <w:sz w:val="22"/>
                <w:szCs w:val="22"/>
              </w:rPr>
            </w:pPr>
          </w:p>
        </w:tc>
      </w:tr>
      <w:tr w:rsidR="00AA0341" w:rsidRPr="004211F8" w14:paraId="5BDA8BE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FEFDC5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65</w:t>
            </w:r>
          </w:p>
        </w:tc>
        <w:tc>
          <w:tcPr>
            <w:tcW w:w="2021" w:type="dxa"/>
            <w:tcBorders>
              <w:top w:val="single" w:sz="6" w:space="0" w:color="000000"/>
              <w:left w:val="single" w:sz="6" w:space="0" w:color="000000"/>
              <w:bottom w:val="single" w:sz="6" w:space="0" w:color="000000"/>
              <w:right w:val="single" w:sz="6" w:space="0" w:color="000000"/>
            </w:tcBorders>
          </w:tcPr>
          <w:p w14:paraId="0FE57A6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Károlyi G. tér 4.</w:t>
            </w:r>
          </w:p>
        </w:tc>
        <w:tc>
          <w:tcPr>
            <w:tcW w:w="2021" w:type="dxa"/>
            <w:tcBorders>
              <w:top w:val="single" w:sz="6" w:space="0" w:color="000000"/>
              <w:left w:val="single" w:sz="6" w:space="0" w:color="000000"/>
              <w:bottom w:val="single" w:sz="6" w:space="0" w:color="000000"/>
              <w:right w:val="single" w:sz="6" w:space="0" w:color="000000"/>
            </w:tcBorders>
          </w:tcPr>
          <w:p w14:paraId="7196B2F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Tanárképző Főiskola</w:t>
            </w:r>
            <w:r w:rsidRPr="004211F8">
              <w:rPr>
                <w:rFonts w:ascii="Arial" w:hAnsi="Arial" w:cs="Arial"/>
                <w:sz w:val="22"/>
                <w:szCs w:val="22"/>
              </w:rPr>
              <w:br/>
              <w:t>(volt Faludi Gimn.)</w:t>
            </w:r>
          </w:p>
        </w:tc>
        <w:tc>
          <w:tcPr>
            <w:tcW w:w="1925" w:type="dxa"/>
            <w:tcBorders>
              <w:top w:val="single" w:sz="6" w:space="0" w:color="000000"/>
              <w:left w:val="single" w:sz="6" w:space="0" w:color="000000"/>
              <w:bottom w:val="single" w:sz="6" w:space="0" w:color="000000"/>
              <w:right w:val="single" w:sz="6" w:space="0" w:color="000000"/>
            </w:tcBorders>
          </w:tcPr>
          <w:p w14:paraId="3D5C81E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1928-30. Brenner János</w:t>
            </w:r>
          </w:p>
        </w:tc>
        <w:tc>
          <w:tcPr>
            <w:tcW w:w="1251" w:type="dxa"/>
            <w:tcBorders>
              <w:top w:val="single" w:sz="6" w:space="0" w:color="000000"/>
              <w:left w:val="single" w:sz="6" w:space="0" w:color="000000"/>
              <w:bottom w:val="single" w:sz="6" w:space="0" w:color="000000"/>
              <w:right w:val="single" w:sz="6" w:space="0" w:color="000000"/>
            </w:tcBorders>
          </w:tcPr>
          <w:p w14:paraId="20EF479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5555</w:t>
            </w:r>
          </w:p>
        </w:tc>
        <w:tc>
          <w:tcPr>
            <w:tcW w:w="1732" w:type="dxa"/>
            <w:tcBorders>
              <w:top w:val="single" w:sz="6" w:space="0" w:color="000000"/>
              <w:left w:val="single" w:sz="6" w:space="0" w:color="000000"/>
              <w:bottom w:val="single" w:sz="6" w:space="0" w:color="000000"/>
              <w:right w:val="single" w:sz="6" w:space="0" w:color="000000"/>
            </w:tcBorders>
          </w:tcPr>
          <w:p w14:paraId="169B38B1" w14:textId="77777777" w:rsidR="00AA0341" w:rsidRPr="004211F8" w:rsidRDefault="00AA0341">
            <w:pPr>
              <w:pStyle w:val="Szvegtrzs"/>
              <w:spacing w:after="0" w:line="240" w:lineRule="auto"/>
              <w:rPr>
                <w:rFonts w:ascii="Arial" w:hAnsi="Arial" w:cs="Arial"/>
                <w:sz w:val="22"/>
                <w:szCs w:val="22"/>
              </w:rPr>
            </w:pPr>
          </w:p>
        </w:tc>
      </w:tr>
      <w:tr w:rsidR="00AA0341" w:rsidRPr="004211F8" w14:paraId="3993DBC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A371B0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66</w:t>
            </w:r>
          </w:p>
        </w:tc>
        <w:tc>
          <w:tcPr>
            <w:tcW w:w="2021" w:type="dxa"/>
            <w:tcBorders>
              <w:top w:val="single" w:sz="6" w:space="0" w:color="000000"/>
              <w:left w:val="single" w:sz="6" w:space="0" w:color="000000"/>
              <w:bottom w:val="single" w:sz="6" w:space="0" w:color="000000"/>
              <w:right w:val="single" w:sz="6" w:space="0" w:color="000000"/>
            </w:tcBorders>
          </w:tcPr>
          <w:p w14:paraId="5F15A9A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Károlyi G. tér 7.</w:t>
            </w:r>
          </w:p>
        </w:tc>
        <w:tc>
          <w:tcPr>
            <w:tcW w:w="2021" w:type="dxa"/>
            <w:tcBorders>
              <w:top w:val="single" w:sz="6" w:space="0" w:color="000000"/>
              <w:left w:val="single" w:sz="6" w:space="0" w:color="000000"/>
              <w:bottom w:val="single" w:sz="6" w:space="0" w:color="000000"/>
              <w:right w:val="single" w:sz="6" w:space="0" w:color="000000"/>
            </w:tcBorders>
          </w:tcPr>
          <w:p w14:paraId="5D1A1CA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Református templom</w:t>
            </w:r>
          </w:p>
        </w:tc>
        <w:tc>
          <w:tcPr>
            <w:tcW w:w="1925" w:type="dxa"/>
            <w:tcBorders>
              <w:top w:val="single" w:sz="6" w:space="0" w:color="000000"/>
              <w:left w:val="single" w:sz="6" w:space="0" w:color="000000"/>
              <w:bottom w:val="single" w:sz="6" w:space="0" w:color="000000"/>
              <w:right w:val="single" w:sz="6" w:space="0" w:color="000000"/>
            </w:tcBorders>
          </w:tcPr>
          <w:p w14:paraId="4DCAC46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1938-39. Vécsei Barnabás</w:t>
            </w:r>
          </w:p>
        </w:tc>
        <w:tc>
          <w:tcPr>
            <w:tcW w:w="1251" w:type="dxa"/>
            <w:tcBorders>
              <w:top w:val="single" w:sz="6" w:space="0" w:color="000000"/>
              <w:left w:val="single" w:sz="6" w:space="0" w:color="000000"/>
              <w:bottom w:val="single" w:sz="6" w:space="0" w:color="000000"/>
              <w:right w:val="single" w:sz="6" w:space="0" w:color="000000"/>
            </w:tcBorders>
          </w:tcPr>
          <w:p w14:paraId="76DCAB8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5679</w:t>
            </w:r>
          </w:p>
        </w:tc>
        <w:tc>
          <w:tcPr>
            <w:tcW w:w="1732" w:type="dxa"/>
            <w:tcBorders>
              <w:top w:val="single" w:sz="6" w:space="0" w:color="000000"/>
              <w:left w:val="single" w:sz="6" w:space="0" w:color="000000"/>
              <w:bottom w:val="single" w:sz="6" w:space="0" w:color="000000"/>
              <w:right w:val="single" w:sz="6" w:space="0" w:color="000000"/>
            </w:tcBorders>
          </w:tcPr>
          <w:p w14:paraId="0AAD68A3" w14:textId="77777777" w:rsidR="00AA0341" w:rsidRPr="004211F8" w:rsidRDefault="00AA0341">
            <w:pPr>
              <w:pStyle w:val="Szvegtrzs"/>
              <w:spacing w:after="0" w:line="240" w:lineRule="auto"/>
              <w:rPr>
                <w:rFonts w:ascii="Arial" w:hAnsi="Arial" w:cs="Arial"/>
                <w:sz w:val="22"/>
                <w:szCs w:val="22"/>
              </w:rPr>
            </w:pPr>
          </w:p>
        </w:tc>
      </w:tr>
      <w:tr w:rsidR="00AA0341" w:rsidRPr="004211F8" w14:paraId="01798B8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864363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67</w:t>
            </w:r>
          </w:p>
        </w:tc>
        <w:tc>
          <w:tcPr>
            <w:tcW w:w="2021" w:type="dxa"/>
            <w:tcBorders>
              <w:top w:val="single" w:sz="6" w:space="0" w:color="000000"/>
              <w:left w:val="single" w:sz="6" w:space="0" w:color="000000"/>
              <w:bottom w:val="single" w:sz="6" w:space="0" w:color="000000"/>
              <w:right w:val="single" w:sz="6" w:space="0" w:color="000000"/>
            </w:tcBorders>
          </w:tcPr>
          <w:p w14:paraId="3780C7A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Kárpáti K. u.</w:t>
            </w:r>
          </w:p>
        </w:tc>
        <w:tc>
          <w:tcPr>
            <w:tcW w:w="2021" w:type="dxa"/>
            <w:tcBorders>
              <w:top w:val="single" w:sz="6" w:space="0" w:color="000000"/>
              <w:left w:val="single" w:sz="6" w:space="0" w:color="000000"/>
              <w:bottom w:val="single" w:sz="6" w:space="0" w:color="000000"/>
              <w:right w:val="single" w:sz="6" w:space="0" w:color="000000"/>
            </w:tcBorders>
          </w:tcPr>
          <w:p w14:paraId="62782C4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harangláb</w:t>
            </w:r>
          </w:p>
        </w:tc>
        <w:tc>
          <w:tcPr>
            <w:tcW w:w="1925" w:type="dxa"/>
            <w:tcBorders>
              <w:top w:val="single" w:sz="6" w:space="0" w:color="000000"/>
              <w:left w:val="single" w:sz="6" w:space="0" w:color="000000"/>
              <w:bottom w:val="single" w:sz="6" w:space="0" w:color="000000"/>
              <w:right w:val="single" w:sz="6" w:space="0" w:color="000000"/>
            </w:tcBorders>
          </w:tcPr>
          <w:p w14:paraId="3746AA9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D0BD2D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4522</w:t>
            </w:r>
          </w:p>
        </w:tc>
        <w:tc>
          <w:tcPr>
            <w:tcW w:w="1732" w:type="dxa"/>
            <w:tcBorders>
              <w:top w:val="single" w:sz="6" w:space="0" w:color="000000"/>
              <w:left w:val="single" w:sz="6" w:space="0" w:color="000000"/>
              <w:bottom w:val="single" w:sz="6" w:space="0" w:color="000000"/>
              <w:right w:val="single" w:sz="6" w:space="0" w:color="000000"/>
            </w:tcBorders>
          </w:tcPr>
          <w:p w14:paraId="39A4C72B" w14:textId="77777777" w:rsidR="00AA0341" w:rsidRPr="004211F8" w:rsidRDefault="00AA0341">
            <w:pPr>
              <w:pStyle w:val="Szvegtrzs"/>
              <w:spacing w:after="0" w:line="240" w:lineRule="auto"/>
              <w:rPr>
                <w:rFonts w:ascii="Arial" w:hAnsi="Arial" w:cs="Arial"/>
                <w:sz w:val="22"/>
                <w:szCs w:val="22"/>
              </w:rPr>
            </w:pPr>
          </w:p>
        </w:tc>
      </w:tr>
      <w:tr w:rsidR="00AA0341" w:rsidRPr="004211F8" w14:paraId="0B7E9B8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EEA516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68</w:t>
            </w:r>
          </w:p>
        </w:tc>
        <w:tc>
          <w:tcPr>
            <w:tcW w:w="2021" w:type="dxa"/>
            <w:tcBorders>
              <w:top w:val="single" w:sz="6" w:space="0" w:color="000000"/>
              <w:left w:val="single" w:sz="6" w:space="0" w:color="000000"/>
              <w:bottom w:val="single" w:sz="6" w:space="0" w:color="000000"/>
              <w:right w:val="single" w:sz="6" w:space="0" w:color="000000"/>
            </w:tcBorders>
          </w:tcPr>
          <w:p w14:paraId="6E42697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Kárpáti K. u. 71.</w:t>
            </w:r>
          </w:p>
        </w:tc>
        <w:tc>
          <w:tcPr>
            <w:tcW w:w="2021" w:type="dxa"/>
            <w:tcBorders>
              <w:top w:val="single" w:sz="6" w:space="0" w:color="000000"/>
              <w:left w:val="single" w:sz="6" w:space="0" w:color="000000"/>
              <w:bottom w:val="single" w:sz="6" w:space="0" w:color="000000"/>
              <w:right w:val="single" w:sz="6" w:space="0" w:color="000000"/>
            </w:tcBorders>
          </w:tcPr>
          <w:p w14:paraId="04D5A9C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Országh László háza</w:t>
            </w:r>
          </w:p>
        </w:tc>
        <w:tc>
          <w:tcPr>
            <w:tcW w:w="1925" w:type="dxa"/>
            <w:tcBorders>
              <w:top w:val="single" w:sz="6" w:space="0" w:color="000000"/>
              <w:left w:val="single" w:sz="6" w:space="0" w:color="000000"/>
              <w:bottom w:val="single" w:sz="6" w:space="0" w:color="000000"/>
              <w:right w:val="single" w:sz="6" w:space="0" w:color="000000"/>
            </w:tcBorders>
          </w:tcPr>
          <w:p w14:paraId="13E00759"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486AE1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4449</w:t>
            </w:r>
          </w:p>
        </w:tc>
        <w:tc>
          <w:tcPr>
            <w:tcW w:w="1732" w:type="dxa"/>
            <w:tcBorders>
              <w:top w:val="single" w:sz="6" w:space="0" w:color="000000"/>
              <w:left w:val="single" w:sz="6" w:space="0" w:color="000000"/>
              <w:bottom w:val="single" w:sz="6" w:space="0" w:color="000000"/>
              <w:right w:val="single" w:sz="6" w:space="0" w:color="000000"/>
            </w:tcBorders>
          </w:tcPr>
          <w:p w14:paraId="0DD04F4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alagsor boltozata is</w:t>
            </w:r>
          </w:p>
        </w:tc>
      </w:tr>
      <w:tr w:rsidR="00AA0341" w:rsidRPr="004211F8" w14:paraId="67AD11F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3226FF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69</w:t>
            </w:r>
          </w:p>
        </w:tc>
        <w:tc>
          <w:tcPr>
            <w:tcW w:w="2021" w:type="dxa"/>
            <w:tcBorders>
              <w:top w:val="single" w:sz="6" w:space="0" w:color="000000"/>
              <w:left w:val="single" w:sz="6" w:space="0" w:color="000000"/>
              <w:bottom w:val="single" w:sz="6" w:space="0" w:color="000000"/>
              <w:right w:val="single" w:sz="6" w:space="0" w:color="000000"/>
            </w:tcBorders>
          </w:tcPr>
          <w:p w14:paraId="2B2E980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1.</w:t>
            </w:r>
          </w:p>
        </w:tc>
        <w:tc>
          <w:tcPr>
            <w:tcW w:w="2021" w:type="dxa"/>
            <w:tcBorders>
              <w:top w:val="single" w:sz="6" w:space="0" w:color="000000"/>
              <w:left w:val="single" w:sz="6" w:space="0" w:color="000000"/>
              <w:bottom w:val="single" w:sz="6" w:space="0" w:color="000000"/>
              <w:right w:val="single" w:sz="6" w:space="0" w:color="000000"/>
            </w:tcBorders>
          </w:tcPr>
          <w:p w14:paraId="358BD01D"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Legáth</w:t>
            </w:r>
            <w:proofErr w:type="spellEnd"/>
            <w:r w:rsidRPr="004211F8">
              <w:rPr>
                <w:rFonts w:ascii="Arial" w:hAnsi="Arial" w:cs="Arial"/>
                <w:sz w:val="22"/>
                <w:szCs w:val="22"/>
              </w:rPr>
              <w:t xml:space="preserve"> ház</w:t>
            </w:r>
          </w:p>
        </w:tc>
        <w:tc>
          <w:tcPr>
            <w:tcW w:w="1925" w:type="dxa"/>
            <w:tcBorders>
              <w:top w:val="single" w:sz="6" w:space="0" w:color="000000"/>
              <w:left w:val="single" w:sz="6" w:space="0" w:color="000000"/>
              <w:bottom w:val="single" w:sz="6" w:space="0" w:color="000000"/>
              <w:right w:val="single" w:sz="6" w:space="0" w:color="000000"/>
            </w:tcBorders>
          </w:tcPr>
          <w:p w14:paraId="4FBBB48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1910.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6F08E67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6254</w:t>
            </w:r>
          </w:p>
        </w:tc>
        <w:tc>
          <w:tcPr>
            <w:tcW w:w="1732" w:type="dxa"/>
            <w:tcBorders>
              <w:top w:val="single" w:sz="6" w:space="0" w:color="000000"/>
              <w:left w:val="single" w:sz="6" w:space="0" w:color="000000"/>
              <w:bottom w:val="single" w:sz="6" w:space="0" w:color="000000"/>
              <w:right w:val="single" w:sz="6" w:space="0" w:color="000000"/>
            </w:tcBorders>
          </w:tcPr>
          <w:p w14:paraId="437E847A" w14:textId="77777777" w:rsidR="00AA0341" w:rsidRPr="004211F8" w:rsidRDefault="00AA0341">
            <w:pPr>
              <w:pStyle w:val="Szvegtrzs"/>
              <w:spacing w:after="0" w:line="240" w:lineRule="auto"/>
              <w:rPr>
                <w:rFonts w:ascii="Arial" w:hAnsi="Arial" w:cs="Arial"/>
                <w:sz w:val="22"/>
                <w:szCs w:val="22"/>
              </w:rPr>
            </w:pPr>
          </w:p>
        </w:tc>
      </w:tr>
      <w:tr w:rsidR="00AA0341" w:rsidRPr="004211F8" w14:paraId="05ACA97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596FBC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70</w:t>
            </w:r>
          </w:p>
        </w:tc>
        <w:tc>
          <w:tcPr>
            <w:tcW w:w="2021" w:type="dxa"/>
            <w:tcBorders>
              <w:top w:val="single" w:sz="6" w:space="0" w:color="000000"/>
              <w:left w:val="single" w:sz="6" w:space="0" w:color="000000"/>
              <w:bottom w:val="single" w:sz="6" w:space="0" w:color="000000"/>
              <w:right w:val="single" w:sz="6" w:space="0" w:color="000000"/>
            </w:tcBorders>
          </w:tcPr>
          <w:p w14:paraId="3C470E3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5.</w:t>
            </w:r>
          </w:p>
        </w:tc>
        <w:tc>
          <w:tcPr>
            <w:tcW w:w="2021" w:type="dxa"/>
            <w:tcBorders>
              <w:top w:val="single" w:sz="6" w:space="0" w:color="000000"/>
              <w:left w:val="single" w:sz="6" w:space="0" w:color="000000"/>
              <w:bottom w:val="single" w:sz="6" w:space="0" w:color="000000"/>
              <w:right w:val="single" w:sz="6" w:space="0" w:color="000000"/>
            </w:tcBorders>
          </w:tcPr>
          <w:p w14:paraId="0CF8272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701A86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5A55C1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6252/2</w:t>
            </w:r>
          </w:p>
        </w:tc>
        <w:tc>
          <w:tcPr>
            <w:tcW w:w="1732" w:type="dxa"/>
            <w:tcBorders>
              <w:top w:val="single" w:sz="6" w:space="0" w:color="000000"/>
              <w:left w:val="single" w:sz="6" w:space="0" w:color="000000"/>
              <w:bottom w:val="single" w:sz="6" w:space="0" w:color="000000"/>
              <w:right w:val="single" w:sz="6" w:space="0" w:color="000000"/>
            </w:tcBorders>
          </w:tcPr>
          <w:p w14:paraId="33CAC9CE" w14:textId="77777777" w:rsidR="00AA0341" w:rsidRPr="004211F8" w:rsidRDefault="00AA0341">
            <w:pPr>
              <w:pStyle w:val="Szvegtrzs"/>
              <w:spacing w:after="0" w:line="240" w:lineRule="auto"/>
              <w:rPr>
                <w:rFonts w:ascii="Arial" w:hAnsi="Arial" w:cs="Arial"/>
                <w:sz w:val="22"/>
                <w:szCs w:val="22"/>
              </w:rPr>
            </w:pPr>
          </w:p>
        </w:tc>
      </w:tr>
      <w:tr w:rsidR="00AA0341" w:rsidRPr="004211F8" w14:paraId="009BBE7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BED4A7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71</w:t>
            </w:r>
          </w:p>
        </w:tc>
        <w:tc>
          <w:tcPr>
            <w:tcW w:w="2021" w:type="dxa"/>
            <w:tcBorders>
              <w:top w:val="single" w:sz="6" w:space="0" w:color="000000"/>
              <w:left w:val="single" w:sz="6" w:space="0" w:color="000000"/>
              <w:bottom w:val="single" w:sz="6" w:space="0" w:color="000000"/>
              <w:right w:val="single" w:sz="6" w:space="0" w:color="000000"/>
            </w:tcBorders>
          </w:tcPr>
          <w:p w14:paraId="694D843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7.</w:t>
            </w:r>
          </w:p>
        </w:tc>
        <w:tc>
          <w:tcPr>
            <w:tcW w:w="2021" w:type="dxa"/>
            <w:tcBorders>
              <w:top w:val="single" w:sz="6" w:space="0" w:color="000000"/>
              <w:left w:val="single" w:sz="6" w:space="0" w:color="000000"/>
              <w:bottom w:val="single" w:sz="6" w:space="0" w:color="000000"/>
              <w:right w:val="single" w:sz="6" w:space="0" w:color="000000"/>
            </w:tcBorders>
          </w:tcPr>
          <w:p w14:paraId="5DD6813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lakóép.</w:t>
            </w:r>
          </w:p>
        </w:tc>
        <w:tc>
          <w:tcPr>
            <w:tcW w:w="1925" w:type="dxa"/>
            <w:tcBorders>
              <w:top w:val="single" w:sz="6" w:space="0" w:color="000000"/>
              <w:left w:val="single" w:sz="6" w:space="0" w:color="000000"/>
              <w:bottom w:val="single" w:sz="6" w:space="0" w:color="000000"/>
              <w:right w:val="single" w:sz="6" w:space="0" w:color="000000"/>
            </w:tcBorders>
          </w:tcPr>
          <w:p w14:paraId="09289E50"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64E096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6251</w:t>
            </w:r>
          </w:p>
        </w:tc>
        <w:tc>
          <w:tcPr>
            <w:tcW w:w="1732" w:type="dxa"/>
            <w:tcBorders>
              <w:top w:val="single" w:sz="6" w:space="0" w:color="000000"/>
              <w:left w:val="single" w:sz="6" w:space="0" w:color="000000"/>
              <w:bottom w:val="single" w:sz="6" w:space="0" w:color="000000"/>
              <w:right w:val="single" w:sz="6" w:space="0" w:color="000000"/>
            </w:tcBorders>
          </w:tcPr>
          <w:p w14:paraId="2ACC7470" w14:textId="77777777" w:rsidR="00AA0341" w:rsidRPr="004211F8" w:rsidRDefault="00AA0341">
            <w:pPr>
              <w:pStyle w:val="Szvegtrzs"/>
              <w:spacing w:after="0" w:line="240" w:lineRule="auto"/>
              <w:rPr>
                <w:rFonts w:ascii="Arial" w:hAnsi="Arial" w:cs="Arial"/>
                <w:sz w:val="22"/>
                <w:szCs w:val="22"/>
              </w:rPr>
            </w:pPr>
          </w:p>
        </w:tc>
      </w:tr>
      <w:tr w:rsidR="00AA0341" w:rsidRPr="004211F8" w14:paraId="344091F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1E588A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72</w:t>
            </w:r>
          </w:p>
        </w:tc>
        <w:tc>
          <w:tcPr>
            <w:tcW w:w="2021" w:type="dxa"/>
            <w:tcBorders>
              <w:top w:val="single" w:sz="6" w:space="0" w:color="000000"/>
              <w:left w:val="single" w:sz="6" w:space="0" w:color="000000"/>
              <w:bottom w:val="single" w:sz="6" w:space="0" w:color="000000"/>
              <w:right w:val="single" w:sz="6" w:space="0" w:color="000000"/>
            </w:tcBorders>
          </w:tcPr>
          <w:p w14:paraId="0DB96BA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9.</w:t>
            </w:r>
          </w:p>
        </w:tc>
        <w:tc>
          <w:tcPr>
            <w:tcW w:w="2021" w:type="dxa"/>
            <w:tcBorders>
              <w:top w:val="single" w:sz="6" w:space="0" w:color="000000"/>
              <w:left w:val="single" w:sz="6" w:space="0" w:color="000000"/>
              <w:bottom w:val="single" w:sz="6" w:space="0" w:color="000000"/>
              <w:right w:val="single" w:sz="6" w:space="0" w:color="000000"/>
            </w:tcBorders>
          </w:tcPr>
          <w:p w14:paraId="1D64C9F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3EA46404"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39DC72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6250</w:t>
            </w:r>
          </w:p>
        </w:tc>
        <w:tc>
          <w:tcPr>
            <w:tcW w:w="1732" w:type="dxa"/>
            <w:tcBorders>
              <w:top w:val="single" w:sz="6" w:space="0" w:color="000000"/>
              <w:left w:val="single" w:sz="6" w:space="0" w:color="000000"/>
              <w:bottom w:val="single" w:sz="6" w:space="0" w:color="000000"/>
              <w:right w:val="single" w:sz="6" w:space="0" w:color="000000"/>
            </w:tcBorders>
          </w:tcPr>
          <w:p w14:paraId="16ED9A2E" w14:textId="77777777" w:rsidR="00AA0341" w:rsidRPr="004211F8" w:rsidRDefault="00AA0341">
            <w:pPr>
              <w:pStyle w:val="Szvegtrzs"/>
              <w:spacing w:after="0" w:line="240" w:lineRule="auto"/>
              <w:rPr>
                <w:rFonts w:ascii="Arial" w:hAnsi="Arial" w:cs="Arial"/>
                <w:sz w:val="22"/>
                <w:szCs w:val="22"/>
              </w:rPr>
            </w:pPr>
          </w:p>
        </w:tc>
      </w:tr>
      <w:tr w:rsidR="00AA0341" w:rsidRPr="004211F8" w14:paraId="543E935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C2D17A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73</w:t>
            </w:r>
          </w:p>
        </w:tc>
        <w:tc>
          <w:tcPr>
            <w:tcW w:w="2021" w:type="dxa"/>
            <w:tcBorders>
              <w:top w:val="single" w:sz="6" w:space="0" w:color="000000"/>
              <w:left w:val="single" w:sz="6" w:space="0" w:color="000000"/>
              <w:bottom w:val="single" w:sz="6" w:space="0" w:color="000000"/>
              <w:right w:val="single" w:sz="6" w:space="0" w:color="000000"/>
            </w:tcBorders>
          </w:tcPr>
          <w:p w14:paraId="58F1813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10.</w:t>
            </w:r>
          </w:p>
        </w:tc>
        <w:tc>
          <w:tcPr>
            <w:tcW w:w="2021" w:type="dxa"/>
            <w:tcBorders>
              <w:top w:val="single" w:sz="6" w:space="0" w:color="000000"/>
              <w:left w:val="single" w:sz="6" w:space="0" w:color="000000"/>
              <w:bottom w:val="single" w:sz="6" w:space="0" w:color="000000"/>
              <w:right w:val="single" w:sz="6" w:space="0" w:color="000000"/>
            </w:tcBorders>
          </w:tcPr>
          <w:p w14:paraId="43F603A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4FF5EE4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8C251B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6869</w:t>
            </w:r>
          </w:p>
        </w:tc>
        <w:tc>
          <w:tcPr>
            <w:tcW w:w="1732" w:type="dxa"/>
            <w:tcBorders>
              <w:top w:val="single" w:sz="6" w:space="0" w:color="000000"/>
              <w:left w:val="single" w:sz="6" w:space="0" w:color="000000"/>
              <w:bottom w:val="single" w:sz="6" w:space="0" w:color="000000"/>
              <w:right w:val="single" w:sz="6" w:space="0" w:color="000000"/>
            </w:tcBorders>
          </w:tcPr>
          <w:p w14:paraId="41C596FF" w14:textId="77777777" w:rsidR="00AA0341" w:rsidRPr="004211F8" w:rsidRDefault="00AA0341">
            <w:pPr>
              <w:pStyle w:val="Szvegtrzs"/>
              <w:spacing w:after="0" w:line="240" w:lineRule="auto"/>
              <w:rPr>
                <w:rFonts w:ascii="Arial" w:hAnsi="Arial" w:cs="Arial"/>
                <w:sz w:val="22"/>
                <w:szCs w:val="22"/>
              </w:rPr>
            </w:pPr>
          </w:p>
        </w:tc>
      </w:tr>
      <w:tr w:rsidR="00AA0341" w:rsidRPr="004211F8" w14:paraId="74461A2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FA7879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74</w:t>
            </w:r>
          </w:p>
        </w:tc>
        <w:tc>
          <w:tcPr>
            <w:tcW w:w="2021" w:type="dxa"/>
            <w:tcBorders>
              <w:top w:val="single" w:sz="6" w:space="0" w:color="000000"/>
              <w:left w:val="single" w:sz="6" w:space="0" w:color="000000"/>
              <w:bottom w:val="single" w:sz="6" w:space="0" w:color="000000"/>
              <w:right w:val="single" w:sz="6" w:space="0" w:color="000000"/>
            </w:tcBorders>
          </w:tcPr>
          <w:p w14:paraId="59095F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11.</w:t>
            </w:r>
          </w:p>
        </w:tc>
        <w:tc>
          <w:tcPr>
            <w:tcW w:w="2021" w:type="dxa"/>
            <w:tcBorders>
              <w:top w:val="single" w:sz="6" w:space="0" w:color="000000"/>
              <w:left w:val="single" w:sz="6" w:space="0" w:color="000000"/>
              <w:bottom w:val="single" w:sz="6" w:space="0" w:color="000000"/>
              <w:right w:val="single" w:sz="6" w:space="0" w:color="000000"/>
            </w:tcBorders>
          </w:tcPr>
          <w:p w14:paraId="57A3B15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Pávás ház, </w:t>
            </w:r>
            <w:proofErr w:type="spellStart"/>
            <w:r w:rsidRPr="004211F8">
              <w:rPr>
                <w:rFonts w:ascii="Arial" w:hAnsi="Arial" w:cs="Arial"/>
                <w:sz w:val="22"/>
                <w:szCs w:val="22"/>
              </w:rPr>
              <w:t>szecessz</w:t>
            </w:r>
            <w:proofErr w:type="spellEnd"/>
            <w:r w:rsidRPr="004211F8">
              <w:rPr>
                <w:rFonts w:ascii="Arial" w:hAnsi="Arial" w:cs="Arial"/>
                <w:sz w:val="22"/>
                <w:szCs w:val="22"/>
              </w:rPr>
              <w:t>. lakóház</w:t>
            </w:r>
          </w:p>
        </w:tc>
        <w:tc>
          <w:tcPr>
            <w:tcW w:w="1925" w:type="dxa"/>
            <w:tcBorders>
              <w:top w:val="single" w:sz="6" w:space="0" w:color="000000"/>
              <w:left w:val="single" w:sz="6" w:space="0" w:color="000000"/>
              <w:bottom w:val="single" w:sz="6" w:space="0" w:color="000000"/>
              <w:right w:val="single" w:sz="6" w:space="0" w:color="000000"/>
            </w:tcBorders>
          </w:tcPr>
          <w:p w14:paraId="3DD6250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B5744A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6249</w:t>
            </w:r>
          </w:p>
        </w:tc>
        <w:tc>
          <w:tcPr>
            <w:tcW w:w="1732" w:type="dxa"/>
            <w:tcBorders>
              <w:top w:val="single" w:sz="6" w:space="0" w:color="000000"/>
              <w:left w:val="single" w:sz="6" w:space="0" w:color="000000"/>
              <w:bottom w:val="single" w:sz="6" w:space="0" w:color="000000"/>
              <w:right w:val="single" w:sz="6" w:space="0" w:color="000000"/>
            </w:tcBorders>
          </w:tcPr>
          <w:p w14:paraId="3DF17C9B" w14:textId="77777777" w:rsidR="00AA0341" w:rsidRPr="004211F8" w:rsidRDefault="00AA0341">
            <w:pPr>
              <w:pStyle w:val="Szvegtrzs"/>
              <w:spacing w:after="0" w:line="240" w:lineRule="auto"/>
              <w:rPr>
                <w:rFonts w:ascii="Arial" w:hAnsi="Arial" w:cs="Arial"/>
                <w:sz w:val="22"/>
                <w:szCs w:val="22"/>
              </w:rPr>
            </w:pPr>
          </w:p>
        </w:tc>
      </w:tr>
      <w:tr w:rsidR="00AA0341" w:rsidRPr="004211F8" w14:paraId="4C83067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0662DD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75</w:t>
            </w:r>
          </w:p>
        </w:tc>
        <w:tc>
          <w:tcPr>
            <w:tcW w:w="2021" w:type="dxa"/>
            <w:tcBorders>
              <w:top w:val="single" w:sz="6" w:space="0" w:color="000000"/>
              <w:left w:val="single" w:sz="6" w:space="0" w:color="000000"/>
              <w:bottom w:val="single" w:sz="6" w:space="0" w:color="000000"/>
              <w:right w:val="single" w:sz="6" w:space="0" w:color="000000"/>
            </w:tcBorders>
          </w:tcPr>
          <w:p w14:paraId="2AF8C19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17.</w:t>
            </w:r>
          </w:p>
        </w:tc>
        <w:tc>
          <w:tcPr>
            <w:tcW w:w="2021" w:type="dxa"/>
            <w:tcBorders>
              <w:top w:val="single" w:sz="6" w:space="0" w:color="000000"/>
              <w:left w:val="single" w:sz="6" w:space="0" w:color="000000"/>
              <w:bottom w:val="single" w:sz="6" w:space="0" w:color="000000"/>
              <w:right w:val="single" w:sz="6" w:space="0" w:color="000000"/>
            </w:tcBorders>
          </w:tcPr>
          <w:p w14:paraId="24283BD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368D5DF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1912. Hajós Alfréd</w:t>
            </w:r>
          </w:p>
        </w:tc>
        <w:tc>
          <w:tcPr>
            <w:tcW w:w="1251" w:type="dxa"/>
            <w:tcBorders>
              <w:top w:val="single" w:sz="6" w:space="0" w:color="000000"/>
              <w:left w:val="single" w:sz="6" w:space="0" w:color="000000"/>
              <w:bottom w:val="single" w:sz="6" w:space="0" w:color="000000"/>
              <w:right w:val="single" w:sz="6" w:space="0" w:color="000000"/>
            </w:tcBorders>
          </w:tcPr>
          <w:p w14:paraId="685B581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6225</w:t>
            </w:r>
          </w:p>
        </w:tc>
        <w:tc>
          <w:tcPr>
            <w:tcW w:w="1732" w:type="dxa"/>
            <w:tcBorders>
              <w:top w:val="single" w:sz="6" w:space="0" w:color="000000"/>
              <w:left w:val="single" w:sz="6" w:space="0" w:color="000000"/>
              <w:bottom w:val="single" w:sz="6" w:space="0" w:color="000000"/>
              <w:right w:val="single" w:sz="6" w:space="0" w:color="000000"/>
            </w:tcBorders>
          </w:tcPr>
          <w:p w14:paraId="134EAE5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Homlokzat védelme</w:t>
            </w:r>
          </w:p>
        </w:tc>
      </w:tr>
      <w:tr w:rsidR="00AA0341" w:rsidRPr="004211F8" w14:paraId="6559DC6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99CBCC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76</w:t>
            </w:r>
          </w:p>
        </w:tc>
        <w:tc>
          <w:tcPr>
            <w:tcW w:w="2021" w:type="dxa"/>
            <w:tcBorders>
              <w:top w:val="single" w:sz="6" w:space="0" w:color="000000"/>
              <w:left w:val="single" w:sz="6" w:space="0" w:color="000000"/>
              <w:bottom w:val="single" w:sz="6" w:space="0" w:color="000000"/>
              <w:right w:val="single" w:sz="6" w:space="0" w:color="000000"/>
            </w:tcBorders>
          </w:tcPr>
          <w:p w14:paraId="6D040B0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25.</w:t>
            </w:r>
          </w:p>
        </w:tc>
        <w:tc>
          <w:tcPr>
            <w:tcW w:w="2021" w:type="dxa"/>
            <w:tcBorders>
              <w:top w:val="single" w:sz="6" w:space="0" w:color="000000"/>
              <w:left w:val="single" w:sz="6" w:space="0" w:color="000000"/>
              <w:bottom w:val="single" w:sz="6" w:space="0" w:color="000000"/>
              <w:right w:val="single" w:sz="6" w:space="0" w:color="000000"/>
            </w:tcBorders>
          </w:tcPr>
          <w:p w14:paraId="4F28878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60E41A7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9D8FC1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6208</w:t>
            </w:r>
          </w:p>
        </w:tc>
        <w:tc>
          <w:tcPr>
            <w:tcW w:w="1732" w:type="dxa"/>
            <w:tcBorders>
              <w:top w:val="single" w:sz="6" w:space="0" w:color="000000"/>
              <w:left w:val="single" w:sz="6" w:space="0" w:color="000000"/>
              <w:bottom w:val="single" w:sz="6" w:space="0" w:color="000000"/>
              <w:right w:val="single" w:sz="6" w:space="0" w:color="000000"/>
            </w:tcBorders>
          </w:tcPr>
          <w:p w14:paraId="044BA732" w14:textId="77777777" w:rsidR="00AA0341" w:rsidRPr="004211F8" w:rsidRDefault="00E45F1C">
            <w:pPr>
              <w:pStyle w:val="Szvegtrzs"/>
              <w:spacing w:after="0" w:line="240" w:lineRule="auto"/>
              <w:rPr>
                <w:rFonts w:ascii="Arial" w:hAnsi="Arial" w:cs="Arial"/>
                <w:sz w:val="22"/>
                <w:szCs w:val="22"/>
              </w:rPr>
            </w:pPr>
            <w:proofErr w:type="spellStart"/>
            <w:proofErr w:type="gramStart"/>
            <w:r w:rsidRPr="004211F8">
              <w:rPr>
                <w:rFonts w:ascii="Arial" w:hAnsi="Arial" w:cs="Arial"/>
                <w:sz w:val="22"/>
                <w:szCs w:val="22"/>
              </w:rPr>
              <w:t>kapu,neonfelirat</w:t>
            </w:r>
            <w:proofErr w:type="spellEnd"/>
            <w:proofErr w:type="gramEnd"/>
          </w:p>
        </w:tc>
      </w:tr>
      <w:tr w:rsidR="00AA0341" w:rsidRPr="004211F8" w14:paraId="1A36DC3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369B1A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77</w:t>
            </w:r>
          </w:p>
        </w:tc>
        <w:tc>
          <w:tcPr>
            <w:tcW w:w="2021" w:type="dxa"/>
            <w:tcBorders>
              <w:top w:val="single" w:sz="6" w:space="0" w:color="000000"/>
              <w:left w:val="single" w:sz="6" w:space="0" w:color="000000"/>
              <w:bottom w:val="single" w:sz="6" w:space="0" w:color="000000"/>
              <w:right w:val="single" w:sz="6" w:space="0" w:color="000000"/>
            </w:tcBorders>
          </w:tcPr>
          <w:p w14:paraId="48D09FF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31.</w:t>
            </w:r>
          </w:p>
        </w:tc>
        <w:tc>
          <w:tcPr>
            <w:tcW w:w="2021" w:type="dxa"/>
            <w:tcBorders>
              <w:top w:val="single" w:sz="6" w:space="0" w:color="000000"/>
              <w:left w:val="single" w:sz="6" w:space="0" w:color="000000"/>
              <w:bottom w:val="single" w:sz="6" w:space="0" w:color="000000"/>
              <w:right w:val="single" w:sz="6" w:space="0" w:color="000000"/>
            </w:tcBorders>
          </w:tcPr>
          <w:p w14:paraId="0695BA3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3914E67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1DAE01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6201</w:t>
            </w:r>
          </w:p>
        </w:tc>
        <w:tc>
          <w:tcPr>
            <w:tcW w:w="1732" w:type="dxa"/>
            <w:tcBorders>
              <w:top w:val="single" w:sz="6" w:space="0" w:color="000000"/>
              <w:left w:val="single" w:sz="6" w:space="0" w:color="000000"/>
              <w:bottom w:val="single" w:sz="6" w:space="0" w:color="000000"/>
              <w:right w:val="single" w:sz="6" w:space="0" w:color="000000"/>
            </w:tcBorders>
          </w:tcPr>
          <w:p w14:paraId="74D493CC" w14:textId="77777777" w:rsidR="00AA0341" w:rsidRPr="004211F8" w:rsidRDefault="00AA0341">
            <w:pPr>
              <w:pStyle w:val="Szvegtrzs"/>
              <w:spacing w:after="0" w:line="240" w:lineRule="auto"/>
              <w:rPr>
                <w:rFonts w:ascii="Arial" w:hAnsi="Arial" w:cs="Arial"/>
                <w:sz w:val="22"/>
                <w:szCs w:val="22"/>
              </w:rPr>
            </w:pPr>
          </w:p>
        </w:tc>
      </w:tr>
      <w:tr w:rsidR="00AA0341" w:rsidRPr="004211F8" w14:paraId="184A94E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5ABF5F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78</w:t>
            </w:r>
          </w:p>
        </w:tc>
        <w:tc>
          <w:tcPr>
            <w:tcW w:w="2021" w:type="dxa"/>
            <w:tcBorders>
              <w:top w:val="single" w:sz="6" w:space="0" w:color="000000"/>
              <w:left w:val="single" w:sz="6" w:space="0" w:color="000000"/>
              <w:bottom w:val="single" w:sz="6" w:space="0" w:color="000000"/>
              <w:right w:val="single" w:sz="6" w:space="0" w:color="000000"/>
            </w:tcBorders>
          </w:tcPr>
          <w:p w14:paraId="7108BEF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33.</w:t>
            </w:r>
          </w:p>
        </w:tc>
        <w:tc>
          <w:tcPr>
            <w:tcW w:w="2021" w:type="dxa"/>
            <w:tcBorders>
              <w:top w:val="single" w:sz="6" w:space="0" w:color="000000"/>
              <w:left w:val="single" w:sz="6" w:space="0" w:color="000000"/>
              <w:bottom w:val="single" w:sz="6" w:space="0" w:color="000000"/>
              <w:right w:val="single" w:sz="6" w:space="0" w:color="000000"/>
            </w:tcBorders>
          </w:tcPr>
          <w:p w14:paraId="7793756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6F0AEE1D"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15DD3B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6200</w:t>
            </w:r>
          </w:p>
        </w:tc>
        <w:tc>
          <w:tcPr>
            <w:tcW w:w="1732" w:type="dxa"/>
            <w:tcBorders>
              <w:top w:val="single" w:sz="6" w:space="0" w:color="000000"/>
              <w:left w:val="single" w:sz="6" w:space="0" w:color="000000"/>
              <w:bottom w:val="single" w:sz="6" w:space="0" w:color="000000"/>
              <w:right w:val="single" w:sz="6" w:space="0" w:color="000000"/>
            </w:tcBorders>
          </w:tcPr>
          <w:p w14:paraId="578EB1DF" w14:textId="77777777" w:rsidR="00AA0341" w:rsidRPr="004211F8" w:rsidRDefault="00AA0341">
            <w:pPr>
              <w:pStyle w:val="Szvegtrzs"/>
              <w:spacing w:after="0" w:line="240" w:lineRule="auto"/>
              <w:rPr>
                <w:rFonts w:ascii="Arial" w:hAnsi="Arial" w:cs="Arial"/>
                <w:sz w:val="22"/>
                <w:szCs w:val="22"/>
              </w:rPr>
            </w:pPr>
          </w:p>
        </w:tc>
      </w:tr>
      <w:tr w:rsidR="00AA0341" w:rsidRPr="004211F8" w14:paraId="30CF431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040049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79</w:t>
            </w:r>
          </w:p>
        </w:tc>
        <w:tc>
          <w:tcPr>
            <w:tcW w:w="2021" w:type="dxa"/>
            <w:tcBorders>
              <w:top w:val="single" w:sz="6" w:space="0" w:color="000000"/>
              <w:left w:val="single" w:sz="6" w:space="0" w:color="000000"/>
              <w:bottom w:val="single" w:sz="6" w:space="0" w:color="000000"/>
              <w:right w:val="single" w:sz="6" w:space="0" w:color="000000"/>
            </w:tcBorders>
          </w:tcPr>
          <w:p w14:paraId="32FBF8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Király u. 35.</w:t>
            </w:r>
          </w:p>
        </w:tc>
        <w:tc>
          <w:tcPr>
            <w:tcW w:w="2021" w:type="dxa"/>
            <w:tcBorders>
              <w:top w:val="single" w:sz="6" w:space="0" w:color="000000"/>
              <w:left w:val="single" w:sz="6" w:space="0" w:color="000000"/>
              <w:bottom w:val="single" w:sz="6" w:space="0" w:color="000000"/>
              <w:right w:val="single" w:sz="6" w:space="0" w:color="000000"/>
            </w:tcBorders>
          </w:tcPr>
          <w:p w14:paraId="077B3D2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lakóép.</w:t>
            </w:r>
          </w:p>
        </w:tc>
        <w:tc>
          <w:tcPr>
            <w:tcW w:w="1925" w:type="dxa"/>
            <w:tcBorders>
              <w:top w:val="single" w:sz="6" w:space="0" w:color="000000"/>
              <w:left w:val="single" w:sz="6" w:space="0" w:color="000000"/>
              <w:bottom w:val="single" w:sz="6" w:space="0" w:color="000000"/>
              <w:right w:val="single" w:sz="6" w:space="0" w:color="000000"/>
            </w:tcBorders>
          </w:tcPr>
          <w:p w14:paraId="1DE6A4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1890. körül</w:t>
            </w:r>
          </w:p>
        </w:tc>
        <w:tc>
          <w:tcPr>
            <w:tcW w:w="1251" w:type="dxa"/>
            <w:tcBorders>
              <w:top w:val="single" w:sz="6" w:space="0" w:color="000000"/>
              <w:left w:val="single" w:sz="6" w:space="0" w:color="000000"/>
              <w:bottom w:val="single" w:sz="6" w:space="0" w:color="000000"/>
              <w:right w:val="single" w:sz="6" w:space="0" w:color="000000"/>
            </w:tcBorders>
          </w:tcPr>
          <w:p w14:paraId="3435B22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6197</w:t>
            </w:r>
          </w:p>
        </w:tc>
        <w:tc>
          <w:tcPr>
            <w:tcW w:w="1732" w:type="dxa"/>
            <w:tcBorders>
              <w:top w:val="single" w:sz="6" w:space="0" w:color="000000"/>
              <w:left w:val="single" w:sz="6" w:space="0" w:color="000000"/>
              <w:bottom w:val="single" w:sz="6" w:space="0" w:color="000000"/>
              <w:right w:val="single" w:sz="6" w:space="0" w:color="000000"/>
            </w:tcBorders>
          </w:tcPr>
          <w:p w14:paraId="0B0097E1" w14:textId="77777777" w:rsidR="00AA0341" w:rsidRPr="004211F8" w:rsidRDefault="00AA0341">
            <w:pPr>
              <w:pStyle w:val="Szvegtrzs"/>
              <w:spacing w:after="0" w:line="240" w:lineRule="auto"/>
              <w:rPr>
                <w:rFonts w:ascii="Arial" w:hAnsi="Arial" w:cs="Arial"/>
                <w:sz w:val="22"/>
                <w:szCs w:val="22"/>
              </w:rPr>
            </w:pPr>
          </w:p>
        </w:tc>
      </w:tr>
      <w:tr w:rsidR="00AA0341" w:rsidRPr="004211F8" w14:paraId="6B898A2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A4CC31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80</w:t>
            </w:r>
          </w:p>
        </w:tc>
        <w:tc>
          <w:tcPr>
            <w:tcW w:w="2021" w:type="dxa"/>
            <w:tcBorders>
              <w:top w:val="single" w:sz="6" w:space="0" w:color="000000"/>
              <w:left w:val="single" w:sz="6" w:space="0" w:color="000000"/>
              <w:bottom w:val="single" w:sz="6" w:space="0" w:color="000000"/>
              <w:right w:val="single" w:sz="6" w:space="0" w:color="000000"/>
            </w:tcBorders>
          </w:tcPr>
          <w:p w14:paraId="0DE4E9A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1.</w:t>
            </w:r>
          </w:p>
        </w:tc>
        <w:tc>
          <w:tcPr>
            <w:tcW w:w="2021" w:type="dxa"/>
            <w:tcBorders>
              <w:top w:val="single" w:sz="6" w:space="0" w:color="000000"/>
              <w:left w:val="single" w:sz="6" w:space="0" w:color="000000"/>
              <w:bottom w:val="single" w:sz="6" w:space="0" w:color="000000"/>
              <w:right w:val="single" w:sz="6" w:space="0" w:color="000000"/>
            </w:tcBorders>
          </w:tcPr>
          <w:p w14:paraId="21E46A2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Iparosszékház</w:t>
            </w:r>
          </w:p>
        </w:tc>
        <w:tc>
          <w:tcPr>
            <w:tcW w:w="1925" w:type="dxa"/>
            <w:tcBorders>
              <w:top w:val="single" w:sz="6" w:space="0" w:color="000000"/>
              <w:left w:val="single" w:sz="6" w:space="0" w:color="000000"/>
              <w:bottom w:val="single" w:sz="6" w:space="0" w:color="000000"/>
              <w:right w:val="single" w:sz="6" w:space="0" w:color="000000"/>
            </w:tcBorders>
          </w:tcPr>
          <w:p w14:paraId="52C96D1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1929.</w:t>
            </w:r>
          </w:p>
        </w:tc>
        <w:tc>
          <w:tcPr>
            <w:tcW w:w="1251" w:type="dxa"/>
            <w:tcBorders>
              <w:top w:val="single" w:sz="6" w:space="0" w:color="000000"/>
              <w:left w:val="single" w:sz="6" w:space="0" w:color="000000"/>
              <w:bottom w:val="single" w:sz="6" w:space="0" w:color="000000"/>
              <w:right w:val="single" w:sz="6" w:space="0" w:color="000000"/>
            </w:tcBorders>
          </w:tcPr>
          <w:p w14:paraId="146B5FD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6748</w:t>
            </w:r>
          </w:p>
        </w:tc>
        <w:tc>
          <w:tcPr>
            <w:tcW w:w="1732" w:type="dxa"/>
            <w:tcBorders>
              <w:top w:val="single" w:sz="6" w:space="0" w:color="000000"/>
              <w:left w:val="single" w:sz="6" w:space="0" w:color="000000"/>
              <w:bottom w:val="single" w:sz="6" w:space="0" w:color="000000"/>
              <w:right w:val="single" w:sz="6" w:space="0" w:color="000000"/>
            </w:tcBorders>
          </w:tcPr>
          <w:p w14:paraId="76490D20" w14:textId="77777777" w:rsidR="00AA0341" w:rsidRPr="004211F8" w:rsidRDefault="00AA0341">
            <w:pPr>
              <w:pStyle w:val="Szvegtrzs"/>
              <w:spacing w:after="0" w:line="240" w:lineRule="auto"/>
              <w:rPr>
                <w:rFonts w:ascii="Arial" w:hAnsi="Arial" w:cs="Arial"/>
                <w:sz w:val="22"/>
                <w:szCs w:val="22"/>
              </w:rPr>
            </w:pPr>
          </w:p>
        </w:tc>
      </w:tr>
      <w:tr w:rsidR="00AA0341" w:rsidRPr="004211F8" w14:paraId="0A1E378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685A1A8"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81</w:t>
            </w:r>
          </w:p>
        </w:tc>
        <w:tc>
          <w:tcPr>
            <w:tcW w:w="2021" w:type="dxa"/>
            <w:tcBorders>
              <w:top w:val="single" w:sz="6" w:space="0" w:color="000000"/>
              <w:left w:val="single" w:sz="6" w:space="0" w:color="000000"/>
              <w:bottom w:val="single" w:sz="6" w:space="0" w:color="000000"/>
              <w:right w:val="single" w:sz="6" w:space="0" w:color="000000"/>
            </w:tcBorders>
          </w:tcPr>
          <w:p w14:paraId="1F97796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4.</w:t>
            </w:r>
          </w:p>
        </w:tc>
        <w:tc>
          <w:tcPr>
            <w:tcW w:w="2021" w:type="dxa"/>
            <w:tcBorders>
              <w:top w:val="single" w:sz="6" w:space="0" w:color="000000"/>
              <w:left w:val="single" w:sz="6" w:space="0" w:color="000000"/>
              <w:bottom w:val="single" w:sz="6" w:space="0" w:color="000000"/>
              <w:right w:val="single" w:sz="6" w:space="0" w:color="000000"/>
            </w:tcBorders>
          </w:tcPr>
          <w:p w14:paraId="111865C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7005D14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A3A2A9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6534</w:t>
            </w:r>
          </w:p>
        </w:tc>
        <w:tc>
          <w:tcPr>
            <w:tcW w:w="1732" w:type="dxa"/>
            <w:tcBorders>
              <w:top w:val="single" w:sz="6" w:space="0" w:color="000000"/>
              <w:left w:val="single" w:sz="6" w:space="0" w:color="000000"/>
              <w:bottom w:val="single" w:sz="6" w:space="0" w:color="000000"/>
              <w:right w:val="single" w:sz="6" w:space="0" w:color="000000"/>
            </w:tcBorders>
          </w:tcPr>
          <w:p w14:paraId="147FE91A" w14:textId="77777777" w:rsidR="00AA0341" w:rsidRPr="004211F8" w:rsidRDefault="00AA0341">
            <w:pPr>
              <w:pStyle w:val="Szvegtrzs"/>
              <w:spacing w:after="0" w:line="240" w:lineRule="auto"/>
              <w:rPr>
                <w:rFonts w:ascii="Arial" w:hAnsi="Arial" w:cs="Arial"/>
                <w:sz w:val="22"/>
                <w:szCs w:val="22"/>
              </w:rPr>
            </w:pPr>
          </w:p>
        </w:tc>
      </w:tr>
      <w:tr w:rsidR="00AA0341" w:rsidRPr="004211F8" w14:paraId="5952AB4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446036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82</w:t>
            </w:r>
          </w:p>
        </w:tc>
        <w:tc>
          <w:tcPr>
            <w:tcW w:w="2021" w:type="dxa"/>
            <w:tcBorders>
              <w:top w:val="single" w:sz="6" w:space="0" w:color="000000"/>
              <w:left w:val="single" w:sz="6" w:space="0" w:color="000000"/>
              <w:bottom w:val="single" w:sz="6" w:space="0" w:color="000000"/>
              <w:right w:val="single" w:sz="6" w:space="0" w:color="000000"/>
            </w:tcBorders>
          </w:tcPr>
          <w:p w14:paraId="4CFD3E7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5.</w:t>
            </w:r>
          </w:p>
        </w:tc>
        <w:tc>
          <w:tcPr>
            <w:tcW w:w="2021" w:type="dxa"/>
            <w:tcBorders>
              <w:top w:val="single" w:sz="6" w:space="0" w:color="000000"/>
              <w:left w:val="single" w:sz="6" w:space="0" w:color="000000"/>
              <w:bottom w:val="single" w:sz="6" w:space="0" w:color="000000"/>
              <w:right w:val="single" w:sz="6" w:space="0" w:color="000000"/>
            </w:tcBorders>
          </w:tcPr>
          <w:p w14:paraId="2A522FFA"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Dr.Németh</w:t>
            </w:r>
            <w:proofErr w:type="spellEnd"/>
            <w:r w:rsidRPr="004211F8">
              <w:rPr>
                <w:rFonts w:ascii="Arial" w:hAnsi="Arial" w:cs="Arial"/>
                <w:sz w:val="22"/>
                <w:szCs w:val="22"/>
              </w:rPr>
              <w:t xml:space="preserve"> Gyula</w:t>
            </w:r>
            <w:r w:rsidRPr="004211F8">
              <w:rPr>
                <w:rFonts w:ascii="Arial" w:hAnsi="Arial" w:cs="Arial"/>
                <w:sz w:val="22"/>
                <w:szCs w:val="22"/>
              </w:rPr>
              <w:b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2E074E0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1890. körül,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6948617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6744</w:t>
            </w:r>
          </w:p>
        </w:tc>
        <w:tc>
          <w:tcPr>
            <w:tcW w:w="1732" w:type="dxa"/>
            <w:tcBorders>
              <w:top w:val="single" w:sz="6" w:space="0" w:color="000000"/>
              <w:left w:val="single" w:sz="6" w:space="0" w:color="000000"/>
              <w:bottom w:val="single" w:sz="6" w:space="0" w:color="000000"/>
              <w:right w:val="single" w:sz="6" w:space="0" w:color="000000"/>
            </w:tcBorders>
          </w:tcPr>
          <w:p w14:paraId="18CF072B" w14:textId="77777777" w:rsidR="00AA0341" w:rsidRPr="004211F8" w:rsidRDefault="00AA0341">
            <w:pPr>
              <w:pStyle w:val="Szvegtrzs"/>
              <w:spacing w:after="0" w:line="240" w:lineRule="auto"/>
              <w:rPr>
                <w:rFonts w:ascii="Arial" w:hAnsi="Arial" w:cs="Arial"/>
                <w:sz w:val="22"/>
                <w:szCs w:val="22"/>
              </w:rPr>
            </w:pPr>
          </w:p>
        </w:tc>
      </w:tr>
      <w:tr w:rsidR="00AA0341" w:rsidRPr="004211F8" w14:paraId="7BA51B6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3828908"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83</w:t>
            </w:r>
          </w:p>
        </w:tc>
        <w:tc>
          <w:tcPr>
            <w:tcW w:w="2021" w:type="dxa"/>
            <w:tcBorders>
              <w:top w:val="single" w:sz="6" w:space="0" w:color="000000"/>
              <w:left w:val="single" w:sz="6" w:space="0" w:color="000000"/>
              <w:bottom w:val="single" w:sz="6" w:space="0" w:color="000000"/>
              <w:right w:val="single" w:sz="6" w:space="0" w:color="000000"/>
            </w:tcBorders>
          </w:tcPr>
          <w:p w14:paraId="51CFCC8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6.</w:t>
            </w:r>
          </w:p>
        </w:tc>
        <w:tc>
          <w:tcPr>
            <w:tcW w:w="2021" w:type="dxa"/>
            <w:tcBorders>
              <w:top w:val="single" w:sz="6" w:space="0" w:color="000000"/>
              <w:left w:val="single" w:sz="6" w:space="0" w:color="000000"/>
              <w:bottom w:val="single" w:sz="6" w:space="0" w:color="000000"/>
              <w:right w:val="single" w:sz="6" w:space="0" w:color="000000"/>
            </w:tcBorders>
          </w:tcPr>
          <w:p w14:paraId="2BE5271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111A4A7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8A89E2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6535/3</w:t>
            </w:r>
          </w:p>
        </w:tc>
        <w:tc>
          <w:tcPr>
            <w:tcW w:w="1732" w:type="dxa"/>
            <w:tcBorders>
              <w:top w:val="single" w:sz="6" w:space="0" w:color="000000"/>
              <w:left w:val="single" w:sz="6" w:space="0" w:color="000000"/>
              <w:bottom w:val="single" w:sz="6" w:space="0" w:color="000000"/>
              <w:right w:val="single" w:sz="6" w:space="0" w:color="000000"/>
            </w:tcBorders>
          </w:tcPr>
          <w:p w14:paraId="37C780CD" w14:textId="77777777" w:rsidR="00AA0341" w:rsidRPr="004211F8" w:rsidRDefault="00AA0341">
            <w:pPr>
              <w:pStyle w:val="Szvegtrzs"/>
              <w:spacing w:after="0" w:line="240" w:lineRule="auto"/>
              <w:rPr>
                <w:rFonts w:ascii="Arial" w:hAnsi="Arial" w:cs="Arial"/>
                <w:sz w:val="22"/>
                <w:szCs w:val="22"/>
              </w:rPr>
            </w:pPr>
          </w:p>
        </w:tc>
      </w:tr>
      <w:tr w:rsidR="00AA0341" w:rsidRPr="004211F8" w14:paraId="29F05C9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818291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84</w:t>
            </w:r>
          </w:p>
        </w:tc>
        <w:tc>
          <w:tcPr>
            <w:tcW w:w="2021" w:type="dxa"/>
            <w:tcBorders>
              <w:top w:val="single" w:sz="6" w:space="0" w:color="000000"/>
              <w:left w:val="single" w:sz="6" w:space="0" w:color="000000"/>
              <w:bottom w:val="single" w:sz="6" w:space="0" w:color="000000"/>
              <w:right w:val="single" w:sz="6" w:space="0" w:color="000000"/>
            </w:tcBorders>
          </w:tcPr>
          <w:p w14:paraId="21ED0A8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7.</w:t>
            </w:r>
          </w:p>
        </w:tc>
        <w:tc>
          <w:tcPr>
            <w:tcW w:w="2021" w:type="dxa"/>
            <w:tcBorders>
              <w:top w:val="single" w:sz="6" w:space="0" w:color="000000"/>
              <w:left w:val="single" w:sz="6" w:space="0" w:color="000000"/>
              <w:bottom w:val="single" w:sz="6" w:space="0" w:color="000000"/>
              <w:right w:val="single" w:sz="6" w:space="0" w:color="000000"/>
            </w:tcBorders>
          </w:tcPr>
          <w:p w14:paraId="1DB9DF9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historizáló </w:t>
            </w:r>
            <w:proofErr w:type="spellStart"/>
            <w:r w:rsidRPr="004211F8">
              <w:rPr>
                <w:rFonts w:ascii="Arial" w:hAnsi="Arial" w:cs="Arial"/>
                <w:sz w:val="22"/>
                <w:szCs w:val="22"/>
              </w:rPr>
              <w:t>lakóh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7EC2A78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CA298F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6743</w:t>
            </w:r>
          </w:p>
        </w:tc>
        <w:tc>
          <w:tcPr>
            <w:tcW w:w="1732" w:type="dxa"/>
            <w:tcBorders>
              <w:top w:val="single" w:sz="6" w:space="0" w:color="000000"/>
              <w:left w:val="single" w:sz="6" w:space="0" w:color="000000"/>
              <w:bottom w:val="single" w:sz="6" w:space="0" w:color="000000"/>
              <w:right w:val="single" w:sz="6" w:space="0" w:color="000000"/>
            </w:tcBorders>
          </w:tcPr>
          <w:p w14:paraId="54D27C1E" w14:textId="77777777" w:rsidR="00AA0341" w:rsidRPr="004211F8" w:rsidRDefault="00AA0341">
            <w:pPr>
              <w:pStyle w:val="Szvegtrzs"/>
              <w:spacing w:after="0" w:line="240" w:lineRule="auto"/>
              <w:rPr>
                <w:rFonts w:ascii="Arial" w:hAnsi="Arial" w:cs="Arial"/>
                <w:sz w:val="22"/>
                <w:szCs w:val="22"/>
              </w:rPr>
            </w:pPr>
          </w:p>
        </w:tc>
      </w:tr>
      <w:tr w:rsidR="00AA0341" w:rsidRPr="004211F8" w14:paraId="0421D6F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51C266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85</w:t>
            </w:r>
          </w:p>
        </w:tc>
        <w:tc>
          <w:tcPr>
            <w:tcW w:w="2021" w:type="dxa"/>
            <w:tcBorders>
              <w:top w:val="single" w:sz="6" w:space="0" w:color="000000"/>
              <w:left w:val="single" w:sz="6" w:space="0" w:color="000000"/>
              <w:bottom w:val="single" w:sz="6" w:space="0" w:color="000000"/>
              <w:right w:val="single" w:sz="6" w:space="0" w:color="000000"/>
            </w:tcBorders>
          </w:tcPr>
          <w:p w14:paraId="23FB183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9.</w:t>
            </w:r>
          </w:p>
        </w:tc>
        <w:tc>
          <w:tcPr>
            <w:tcW w:w="2021" w:type="dxa"/>
            <w:tcBorders>
              <w:top w:val="single" w:sz="6" w:space="0" w:color="000000"/>
              <w:left w:val="single" w:sz="6" w:space="0" w:color="000000"/>
              <w:bottom w:val="single" w:sz="6" w:space="0" w:color="000000"/>
              <w:right w:val="single" w:sz="6" w:space="0" w:color="000000"/>
            </w:tcBorders>
          </w:tcPr>
          <w:p w14:paraId="72DBB53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Savaria Múzeum</w:t>
            </w:r>
          </w:p>
        </w:tc>
        <w:tc>
          <w:tcPr>
            <w:tcW w:w="1925" w:type="dxa"/>
            <w:tcBorders>
              <w:top w:val="single" w:sz="6" w:space="0" w:color="000000"/>
              <w:left w:val="single" w:sz="6" w:space="0" w:color="000000"/>
              <w:bottom w:val="single" w:sz="6" w:space="0" w:color="000000"/>
              <w:right w:val="single" w:sz="6" w:space="0" w:color="000000"/>
            </w:tcBorders>
          </w:tcPr>
          <w:p w14:paraId="71C2E4C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1908., 1910.</w:t>
            </w:r>
            <w:r w:rsidRPr="004211F8">
              <w:rPr>
                <w:rFonts w:ascii="Arial" w:hAnsi="Arial" w:cs="Arial"/>
                <w:sz w:val="22"/>
                <w:szCs w:val="22"/>
              </w:rPr>
              <w:br/>
              <w:t>Czigler Győző</w:t>
            </w:r>
            <w:r w:rsidRPr="004211F8">
              <w:rPr>
                <w:rFonts w:ascii="Arial" w:hAnsi="Arial" w:cs="Arial"/>
                <w:sz w:val="22"/>
                <w:szCs w:val="22"/>
              </w:rPr>
              <w:br/>
            </w:r>
            <w:proofErr w:type="spellStart"/>
            <w:r w:rsidRPr="004211F8">
              <w:rPr>
                <w:rFonts w:ascii="Arial" w:hAnsi="Arial" w:cs="Arial"/>
                <w:sz w:val="22"/>
                <w:szCs w:val="22"/>
              </w:rPr>
              <w:t>Wälder</w:t>
            </w:r>
            <w:proofErr w:type="spellEnd"/>
            <w:r w:rsidRPr="004211F8">
              <w:rPr>
                <w:rFonts w:ascii="Arial" w:hAnsi="Arial" w:cs="Arial"/>
                <w:sz w:val="22"/>
                <w:szCs w:val="22"/>
              </w:rPr>
              <w:t xml:space="preserve"> Gyula</w:t>
            </w:r>
          </w:p>
        </w:tc>
        <w:tc>
          <w:tcPr>
            <w:tcW w:w="1251" w:type="dxa"/>
            <w:tcBorders>
              <w:top w:val="single" w:sz="6" w:space="0" w:color="000000"/>
              <w:left w:val="single" w:sz="6" w:space="0" w:color="000000"/>
              <w:bottom w:val="single" w:sz="6" w:space="0" w:color="000000"/>
              <w:right w:val="single" w:sz="6" w:space="0" w:color="000000"/>
            </w:tcBorders>
          </w:tcPr>
          <w:p w14:paraId="5CCF875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6739</w:t>
            </w:r>
          </w:p>
        </w:tc>
        <w:tc>
          <w:tcPr>
            <w:tcW w:w="1732" w:type="dxa"/>
            <w:tcBorders>
              <w:top w:val="single" w:sz="6" w:space="0" w:color="000000"/>
              <w:left w:val="single" w:sz="6" w:space="0" w:color="000000"/>
              <w:bottom w:val="single" w:sz="6" w:space="0" w:color="000000"/>
              <w:right w:val="single" w:sz="6" w:space="0" w:color="000000"/>
            </w:tcBorders>
          </w:tcPr>
          <w:p w14:paraId="20875DAF" w14:textId="77777777" w:rsidR="00AA0341" w:rsidRPr="004211F8" w:rsidRDefault="00AA0341">
            <w:pPr>
              <w:pStyle w:val="Szvegtrzs"/>
              <w:spacing w:after="0" w:line="240" w:lineRule="auto"/>
              <w:rPr>
                <w:rFonts w:ascii="Arial" w:hAnsi="Arial" w:cs="Arial"/>
                <w:sz w:val="22"/>
                <w:szCs w:val="22"/>
              </w:rPr>
            </w:pPr>
          </w:p>
        </w:tc>
      </w:tr>
      <w:tr w:rsidR="00AA0341" w:rsidRPr="004211F8" w14:paraId="6B46889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13FC99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86</w:t>
            </w:r>
          </w:p>
        </w:tc>
        <w:tc>
          <w:tcPr>
            <w:tcW w:w="2021" w:type="dxa"/>
            <w:tcBorders>
              <w:top w:val="single" w:sz="6" w:space="0" w:color="000000"/>
              <w:left w:val="single" w:sz="6" w:space="0" w:color="000000"/>
              <w:bottom w:val="single" w:sz="6" w:space="0" w:color="000000"/>
              <w:right w:val="single" w:sz="6" w:space="0" w:color="000000"/>
            </w:tcBorders>
          </w:tcPr>
          <w:p w14:paraId="2726AC1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19.</w:t>
            </w:r>
          </w:p>
        </w:tc>
        <w:tc>
          <w:tcPr>
            <w:tcW w:w="2021" w:type="dxa"/>
            <w:tcBorders>
              <w:top w:val="single" w:sz="6" w:space="0" w:color="000000"/>
              <w:left w:val="single" w:sz="6" w:space="0" w:color="000000"/>
              <w:bottom w:val="single" w:sz="6" w:space="0" w:color="000000"/>
              <w:right w:val="single" w:sz="6" w:space="0" w:color="000000"/>
            </w:tcBorders>
          </w:tcPr>
          <w:p w14:paraId="11A47AD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6E0A7D4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1890. körül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2375C6F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6726</w:t>
            </w:r>
          </w:p>
        </w:tc>
        <w:tc>
          <w:tcPr>
            <w:tcW w:w="1732" w:type="dxa"/>
            <w:tcBorders>
              <w:top w:val="single" w:sz="6" w:space="0" w:color="000000"/>
              <w:left w:val="single" w:sz="6" w:space="0" w:color="000000"/>
              <w:bottom w:val="single" w:sz="6" w:space="0" w:color="000000"/>
              <w:right w:val="single" w:sz="6" w:space="0" w:color="000000"/>
            </w:tcBorders>
          </w:tcPr>
          <w:p w14:paraId="785EE365" w14:textId="77777777" w:rsidR="00AA0341" w:rsidRPr="004211F8" w:rsidRDefault="00AA0341">
            <w:pPr>
              <w:pStyle w:val="Szvegtrzs"/>
              <w:spacing w:after="0" w:line="240" w:lineRule="auto"/>
              <w:rPr>
                <w:rFonts w:ascii="Arial" w:hAnsi="Arial" w:cs="Arial"/>
                <w:sz w:val="22"/>
                <w:szCs w:val="22"/>
              </w:rPr>
            </w:pPr>
          </w:p>
        </w:tc>
      </w:tr>
      <w:tr w:rsidR="00AA0341" w:rsidRPr="004211F8" w14:paraId="2392525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BF2B5B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87</w:t>
            </w:r>
          </w:p>
        </w:tc>
        <w:tc>
          <w:tcPr>
            <w:tcW w:w="2021" w:type="dxa"/>
            <w:tcBorders>
              <w:top w:val="single" w:sz="6" w:space="0" w:color="000000"/>
              <w:left w:val="single" w:sz="6" w:space="0" w:color="000000"/>
              <w:bottom w:val="single" w:sz="6" w:space="0" w:color="000000"/>
              <w:right w:val="single" w:sz="6" w:space="0" w:color="000000"/>
            </w:tcBorders>
          </w:tcPr>
          <w:p w14:paraId="7932E60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21.</w:t>
            </w:r>
          </w:p>
        </w:tc>
        <w:tc>
          <w:tcPr>
            <w:tcW w:w="2021" w:type="dxa"/>
            <w:tcBorders>
              <w:top w:val="single" w:sz="6" w:space="0" w:color="000000"/>
              <w:left w:val="single" w:sz="6" w:space="0" w:color="000000"/>
              <w:bottom w:val="single" w:sz="6" w:space="0" w:color="000000"/>
              <w:right w:val="single" w:sz="6" w:space="0" w:color="000000"/>
            </w:tcBorders>
          </w:tcPr>
          <w:p w14:paraId="30AEA61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3727297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46E4A9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6725</w:t>
            </w:r>
          </w:p>
        </w:tc>
        <w:tc>
          <w:tcPr>
            <w:tcW w:w="1732" w:type="dxa"/>
            <w:tcBorders>
              <w:top w:val="single" w:sz="6" w:space="0" w:color="000000"/>
              <w:left w:val="single" w:sz="6" w:space="0" w:color="000000"/>
              <w:bottom w:val="single" w:sz="6" w:space="0" w:color="000000"/>
              <w:right w:val="single" w:sz="6" w:space="0" w:color="000000"/>
            </w:tcBorders>
          </w:tcPr>
          <w:p w14:paraId="462F6714" w14:textId="77777777" w:rsidR="00AA0341" w:rsidRPr="004211F8" w:rsidRDefault="00AA0341">
            <w:pPr>
              <w:pStyle w:val="Szvegtrzs"/>
              <w:spacing w:after="0" w:line="240" w:lineRule="auto"/>
              <w:rPr>
                <w:rFonts w:ascii="Arial" w:hAnsi="Arial" w:cs="Arial"/>
                <w:sz w:val="22"/>
                <w:szCs w:val="22"/>
              </w:rPr>
            </w:pPr>
          </w:p>
        </w:tc>
      </w:tr>
      <w:tr w:rsidR="00AA0341" w:rsidRPr="004211F8" w14:paraId="04AF106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F6DB8E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88</w:t>
            </w:r>
          </w:p>
        </w:tc>
        <w:tc>
          <w:tcPr>
            <w:tcW w:w="2021" w:type="dxa"/>
            <w:tcBorders>
              <w:top w:val="single" w:sz="6" w:space="0" w:color="000000"/>
              <w:left w:val="single" w:sz="6" w:space="0" w:color="000000"/>
              <w:bottom w:val="single" w:sz="6" w:space="0" w:color="000000"/>
              <w:right w:val="single" w:sz="6" w:space="0" w:color="000000"/>
            </w:tcBorders>
          </w:tcPr>
          <w:p w14:paraId="6F5B8C4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31.</w:t>
            </w:r>
          </w:p>
        </w:tc>
        <w:tc>
          <w:tcPr>
            <w:tcW w:w="2021" w:type="dxa"/>
            <w:tcBorders>
              <w:top w:val="single" w:sz="6" w:space="0" w:color="000000"/>
              <w:left w:val="single" w:sz="6" w:space="0" w:color="000000"/>
              <w:bottom w:val="single" w:sz="6" w:space="0" w:color="000000"/>
              <w:right w:val="single" w:sz="6" w:space="0" w:color="000000"/>
            </w:tcBorders>
          </w:tcPr>
          <w:p w14:paraId="26222EA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08649E0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70E3DF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6710</w:t>
            </w:r>
          </w:p>
        </w:tc>
        <w:tc>
          <w:tcPr>
            <w:tcW w:w="1732" w:type="dxa"/>
            <w:tcBorders>
              <w:top w:val="single" w:sz="6" w:space="0" w:color="000000"/>
              <w:left w:val="single" w:sz="6" w:space="0" w:color="000000"/>
              <w:bottom w:val="single" w:sz="6" w:space="0" w:color="000000"/>
              <w:right w:val="single" w:sz="6" w:space="0" w:color="000000"/>
            </w:tcBorders>
          </w:tcPr>
          <w:p w14:paraId="186C1003" w14:textId="77777777" w:rsidR="00AA0341" w:rsidRPr="004211F8" w:rsidRDefault="00AA0341">
            <w:pPr>
              <w:pStyle w:val="Szvegtrzs"/>
              <w:spacing w:after="0" w:line="240" w:lineRule="auto"/>
              <w:rPr>
                <w:rFonts w:ascii="Arial" w:hAnsi="Arial" w:cs="Arial"/>
                <w:sz w:val="22"/>
                <w:szCs w:val="22"/>
              </w:rPr>
            </w:pPr>
          </w:p>
        </w:tc>
      </w:tr>
      <w:tr w:rsidR="00AA0341" w:rsidRPr="004211F8" w14:paraId="640410A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B159DB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89</w:t>
            </w:r>
          </w:p>
        </w:tc>
        <w:tc>
          <w:tcPr>
            <w:tcW w:w="2021" w:type="dxa"/>
            <w:tcBorders>
              <w:top w:val="single" w:sz="6" w:space="0" w:color="000000"/>
              <w:left w:val="single" w:sz="6" w:space="0" w:color="000000"/>
              <w:bottom w:val="single" w:sz="6" w:space="0" w:color="000000"/>
              <w:right w:val="single" w:sz="6" w:space="0" w:color="000000"/>
            </w:tcBorders>
          </w:tcPr>
          <w:p w14:paraId="1750E60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Kisfaludy S. u. 55.</w:t>
            </w:r>
          </w:p>
        </w:tc>
        <w:tc>
          <w:tcPr>
            <w:tcW w:w="2021" w:type="dxa"/>
            <w:tcBorders>
              <w:top w:val="single" w:sz="6" w:space="0" w:color="000000"/>
              <w:left w:val="single" w:sz="6" w:space="0" w:color="000000"/>
              <w:bottom w:val="single" w:sz="6" w:space="0" w:color="000000"/>
              <w:right w:val="single" w:sz="6" w:space="0" w:color="000000"/>
            </w:tcBorders>
          </w:tcPr>
          <w:p w14:paraId="15946A6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79C2306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9C6DFF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6693</w:t>
            </w:r>
          </w:p>
        </w:tc>
        <w:tc>
          <w:tcPr>
            <w:tcW w:w="1732" w:type="dxa"/>
            <w:tcBorders>
              <w:top w:val="single" w:sz="6" w:space="0" w:color="000000"/>
              <w:left w:val="single" w:sz="6" w:space="0" w:color="000000"/>
              <w:bottom w:val="single" w:sz="6" w:space="0" w:color="000000"/>
              <w:right w:val="single" w:sz="6" w:space="0" w:color="000000"/>
            </w:tcBorders>
          </w:tcPr>
          <w:p w14:paraId="4D8AE1C5" w14:textId="77777777" w:rsidR="00AA0341" w:rsidRPr="004211F8" w:rsidRDefault="00AA0341">
            <w:pPr>
              <w:pStyle w:val="Szvegtrzs"/>
              <w:spacing w:after="0" w:line="240" w:lineRule="auto"/>
              <w:rPr>
                <w:rFonts w:ascii="Arial" w:hAnsi="Arial" w:cs="Arial"/>
                <w:sz w:val="22"/>
                <w:szCs w:val="22"/>
              </w:rPr>
            </w:pPr>
          </w:p>
        </w:tc>
      </w:tr>
      <w:tr w:rsidR="00AA0341" w:rsidRPr="004211F8" w14:paraId="29B9DD3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AFF47C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90</w:t>
            </w:r>
          </w:p>
        </w:tc>
        <w:tc>
          <w:tcPr>
            <w:tcW w:w="2021" w:type="dxa"/>
            <w:tcBorders>
              <w:top w:val="single" w:sz="6" w:space="0" w:color="000000"/>
              <w:left w:val="single" w:sz="6" w:space="0" w:color="000000"/>
              <w:bottom w:val="single" w:sz="6" w:space="0" w:color="000000"/>
              <w:right w:val="single" w:sz="6" w:space="0" w:color="000000"/>
            </w:tcBorders>
          </w:tcPr>
          <w:p w14:paraId="7E70B1B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Kiss J. u. 1/a.</w:t>
            </w:r>
          </w:p>
        </w:tc>
        <w:tc>
          <w:tcPr>
            <w:tcW w:w="2021" w:type="dxa"/>
            <w:tcBorders>
              <w:top w:val="single" w:sz="6" w:space="0" w:color="000000"/>
              <w:left w:val="single" w:sz="6" w:space="0" w:color="000000"/>
              <w:bottom w:val="single" w:sz="6" w:space="0" w:color="000000"/>
              <w:right w:val="single" w:sz="6" w:space="0" w:color="000000"/>
            </w:tcBorders>
          </w:tcPr>
          <w:p w14:paraId="445DD9C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5F7942B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A0278D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2654</w:t>
            </w:r>
          </w:p>
        </w:tc>
        <w:tc>
          <w:tcPr>
            <w:tcW w:w="1732" w:type="dxa"/>
            <w:tcBorders>
              <w:top w:val="single" w:sz="6" w:space="0" w:color="000000"/>
              <w:left w:val="single" w:sz="6" w:space="0" w:color="000000"/>
              <w:bottom w:val="single" w:sz="6" w:space="0" w:color="000000"/>
              <w:right w:val="single" w:sz="6" w:space="0" w:color="000000"/>
            </w:tcBorders>
          </w:tcPr>
          <w:p w14:paraId="5BE2E00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kerítés, kapu is</w:t>
            </w:r>
          </w:p>
        </w:tc>
      </w:tr>
      <w:tr w:rsidR="00AA0341" w:rsidRPr="004211F8" w14:paraId="01B0A9C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A684AF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91</w:t>
            </w:r>
          </w:p>
        </w:tc>
        <w:tc>
          <w:tcPr>
            <w:tcW w:w="2021" w:type="dxa"/>
            <w:tcBorders>
              <w:top w:val="single" w:sz="6" w:space="0" w:color="000000"/>
              <w:left w:val="single" w:sz="6" w:space="0" w:color="000000"/>
              <w:bottom w:val="single" w:sz="6" w:space="0" w:color="000000"/>
              <w:right w:val="single" w:sz="6" w:space="0" w:color="000000"/>
            </w:tcBorders>
          </w:tcPr>
          <w:p w14:paraId="6E0FCFB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Kossuth L. u. 2.</w:t>
            </w:r>
          </w:p>
        </w:tc>
        <w:tc>
          <w:tcPr>
            <w:tcW w:w="2021" w:type="dxa"/>
            <w:tcBorders>
              <w:top w:val="single" w:sz="6" w:space="0" w:color="000000"/>
              <w:left w:val="single" w:sz="6" w:space="0" w:color="000000"/>
              <w:bottom w:val="single" w:sz="6" w:space="0" w:color="000000"/>
              <w:right w:val="single" w:sz="6" w:space="0" w:color="000000"/>
            </w:tcBorders>
          </w:tcPr>
          <w:p w14:paraId="6FA0D3A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kora eklektikus </w:t>
            </w:r>
            <w:proofErr w:type="spellStart"/>
            <w:r w:rsidRPr="004211F8">
              <w:rPr>
                <w:rFonts w:ascii="Arial" w:hAnsi="Arial" w:cs="Arial"/>
                <w:sz w:val="22"/>
                <w:szCs w:val="22"/>
              </w:rPr>
              <w:t>lh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07E5B49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24D105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6283/2</w:t>
            </w:r>
          </w:p>
        </w:tc>
        <w:tc>
          <w:tcPr>
            <w:tcW w:w="1732" w:type="dxa"/>
            <w:tcBorders>
              <w:top w:val="single" w:sz="6" w:space="0" w:color="000000"/>
              <w:left w:val="single" w:sz="6" w:space="0" w:color="000000"/>
              <w:bottom w:val="single" w:sz="6" w:space="0" w:color="000000"/>
              <w:right w:val="single" w:sz="6" w:space="0" w:color="000000"/>
            </w:tcBorders>
          </w:tcPr>
          <w:p w14:paraId="3178C880" w14:textId="77777777" w:rsidR="00AA0341" w:rsidRPr="004211F8" w:rsidRDefault="00AA0341">
            <w:pPr>
              <w:pStyle w:val="Szvegtrzs"/>
              <w:spacing w:after="0" w:line="240" w:lineRule="auto"/>
              <w:rPr>
                <w:rFonts w:ascii="Arial" w:hAnsi="Arial" w:cs="Arial"/>
                <w:sz w:val="22"/>
                <w:szCs w:val="22"/>
              </w:rPr>
            </w:pPr>
          </w:p>
        </w:tc>
      </w:tr>
      <w:tr w:rsidR="00AA0341" w:rsidRPr="004211F8" w14:paraId="4724A2D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16CD6A8"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92</w:t>
            </w:r>
          </w:p>
        </w:tc>
        <w:tc>
          <w:tcPr>
            <w:tcW w:w="2021" w:type="dxa"/>
            <w:tcBorders>
              <w:top w:val="single" w:sz="6" w:space="0" w:color="000000"/>
              <w:left w:val="single" w:sz="6" w:space="0" w:color="000000"/>
              <w:bottom w:val="single" w:sz="6" w:space="0" w:color="000000"/>
              <w:right w:val="single" w:sz="6" w:space="0" w:color="000000"/>
            </w:tcBorders>
          </w:tcPr>
          <w:p w14:paraId="7773D5C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Kossuth L. u. 4.</w:t>
            </w:r>
          </w:p>
        </w:tc>
        <w:tc>
          <w:tcPr>
            <w:tcW w:w="2021" w:type="dxa"/>
            <w:tcBorders>
              <w:top w:val="single" w:sz="6" w:space="0" w:color="000000"/>
              <w:left w:val="single" w:sz="6" w:space="0" w:color="000000"/>
              <w:bottom w:val="single" w:sz="6" w:space="0" w:color="000000"/>
              <w:right w:val="single" w:sz="6" w:space="0" w:color="000000"/>
            </w:tcBorders>
          </w:tcPr>
          <w:p w14:paraId="31DE2A76" w14:textId="77777777" w:rsidR="00AA0341" w:rsidRPr="004211F8" w:rsidRDefault="00AA0341">
            <w:pPr>
              <w:pStyle w:val="Szvegtrzs"/>
              <w:spacing w:after="0" w:line="240" w:lineRule="auto"/>
              <w:rPr>
                <w:rFonts w:ascii="Arial" w:hAnsi="Arial" w:cs="Arial"/>
                <w:sz w:val="22"/>
                <w:szCs w:val="22"/>
              </w:rPr>
            </w:pPr>
          </w:p>
        </w:tc>
        <w:tc>
          <w:tcPr>
            <w:tcW w:w="1925" w:type="dxa"/>
            <w:tcBorders>
              <w:top w:val="single" w:sz="6" w:space="0" w:color="000000"/>
              <w:left w:val="single" w:sz="6" w:space="0" w:color="000000"/>
              <w:bottom w:val="single" w:sz="6" w:space="0" w:color="000000"/>
              <w:right w:val="single" w:sz="6" w:space="0" w:color="000000"/>
            </w:tcBorders>
          </w:tcPr>
          <w:p w14:paraId="330FB6A0"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CDDF61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6285</w:t>
            </w:r>
          </w:p>
        </w:tc>
        <w:tc>
          <w:tcPr>
            <w:tcW w:w="1732" w:type="dxa"/>
            <w:tcBorders>
              <w:top w:val="single" w:sz="6" w:space="0" w:color="000000"/>
              <w:left w:val="single" w:sz="6" w:space="0" w:color="000000"/>
              <w:bottom w:val="single" w:sz="6" w:space="0" w:color="000000"/>
              <w:right w:val="single" w:sz="6" w:space="0" w:color="000000"/>
            </w:tcBorders>
          </w:tcPr>
          <w:p w14:paraId="6A367B4A" w14:textId="77777777" w:rsidR="00AA0341" w:rsidRPr="004211F8" w:rsidRDefault="00AA0341">
            <w:pPr>
              <w:pStyle w:val="Szvegtrzs"/>
              <w:spacing w:after="0" w:line="240" w:lineRule="auto"/>
              <w:rPr>
                <w:rFonts w:ascii="Arial" w:hAnsi="Arial" w:cs="Arial"/>
                <w:sz w:val="22"/>
                <w:szCs w:val="22"/>
              </w:rPr>
            </w:pPr>
          </w:p>
        </w:tc>
      </w:tr>
      <w:tr w:rsidR="00AA0341" w:rsidRPr="004211F8" w14:paraId="4B4DBD5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389087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93</w:t>
            </w:r>
          </w:p>
        </w:tc>
        <w:tc>
          <w:tcPr>
            <w:tcW w:w="2021" w:type="dxa"/>
            <w:tcBorders>
              <w:top w:val="single" w:sz="6" w:space="0" w:color="000000"/>
              <w:left w:val="single" w:sz="6" w:space="0" w:color="000000"/>
              <w:bottom w:val="single" w:sz="6" w:space="0" w:color="000000"/>
              <w:right w:val="single" w:sz="6" w:space="0" w:color="000000"/>
            </w:tcBorders>
          </w:tcPr>
          <w:p w14:paraId="1B15E98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Kossuth L. u. 6.</w:t>
            </w:r>
          </w:p>
        </w:tc>
        <w:tc>
          <w:tcPr>
            <w:tcW w:w="2021" w:type="dxa"/>
            <w:tcBorders>
              <w:top w:val="single" w:sz="6" w:space="0" w:color="000000"/>
              <w:left w:val="single" w:sz="6" w:space="0" w:color="000000"/>
              <w:bottom w:val="single" w:sz="6" w:space="0" w:color="000000"/>
              <w:right w:val="single" w:sz="6" w:space="0" w:color="000000"/>
            </w:tcBorders>
          </w:tcPr>
          <w:p w14:paraId="32AD0AB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 volt nyomda</w:t>
            </w:r>
          </w:p>
        </w:tc>
        <w:tc>
          <w:tcPr>
            <w:tcW w:w="1925" w:type="dxa"/>
            <w:tcBorders>
              <w:top w:val="single" w:sz="6" w:space="0" w:color="000000"/>
              <w:left w:val="single" w:sz="6" w:space="0" w:color="000000"/>
              <w:bottom w:val="single" w:sz="6" w:space="0" w:color="000000"/>
              <w:right w:val="single" w:sz="6" w:space="0" w:color="000000"/>
            </w:tcBorders>
          </w:tcPr>
          <w:p w14:paraId="3381793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914A95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6286</w:t>
            </w:r>
          </w:p>
        </w:tc>
        <w:tc>
          <w:tcPr>
            <w:tcW w:w="1732" w:type="dxa"/>
            <w:tcBorders>
              <w:top w:val="single" w:sz="6" w:space="0" w:color="000000"/>
              <w:left w:val="single" w:sz="6" w:space="0" w:color="000000"/>
              <w:bottom w:val="single" w:sz="6" w:space="0" w:color="000000"/>
              <w:right w:val="single" w:sz="6" w:space="0" w:color="000000"/>
            </w:tcBorders>
          </w:tcPr>
          <w:p w14:paraId="78B177CC" w14:textId="77777777" w:rsidR="00AA0341" w:rsidRPr="004211F8" w:rsidRDefault="00AA0341">
            <w:pPr>
              <w:pStyle w:val="Szvegtrzs"/>
              <w:spacing w:after="0" w:line="240" w:lineRule="auto"/>
              <w:rPr>
                <w:rFonts w:ascii="Arial" w:hAnsi="Arial" w:cs="Arial"/>
                <w:sz w:val="22"/>
                <w:szCs w:val="22"/>
              </w:rPr>
            </w:pPr>
          </w:p>
        </w:tc>
      </w:tr>
      <w:tr w:rsidR="00AA0341" w:rsidRPr="004211F8" w14:paraId="7D087B9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066036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94</w:t>
            </w:r>
          </w:p>
        </w:tc>
        <w:tc>
          <w:tcPr>
            <w:tcW w:w="2021" w:type="dxa"/>
            <w:tcBorders>
              <w:top w:val="single" w:sz="6" w:space="0" w:color="000000"/>
              <w:left w:val="single" w:sz="6" w:space="0" w:color="000000"/>
              <w:bottom w:val="single" w:sz="6" w:space="0" w:color="000000"/>
              <w:right w:val="single" w:sz="6" w:space="0" w:color="000000"/>
            </w:tcBorders>
          </w:tcPr>
          <w:p w14:paraId="649E75B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Kossuth L. u. 18.</w:t>
            </w:r>
          </w:p>
        </w:tc>
        <w:tc>
          <w:tcPr>
            <w:tcW w:w="2021" w:type="dxa"/>
            <w:tcBorders>
              <w:top w:val="single" w:sz="6" w:space="0" w:color="000000"/>
              <w:left w:val="single" w:sz="6" w:space="0" w:color="000000"/>
              <w:bottom w:val="single" w:sz="6" w:space="0" w:color="000000"/>
              <w:right w:val="single" w:sz="6" w:space="0" w:color="000000"/>
            </w:tcBorders>
          </w:tcPr>
          <w:p w14:paraId="2E16D6C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1.sz. Postahivatal</w:t>
            </w:r>
          </w:p>
        </w:tc>
        <w:tc>
          <w:tcPr>
            <w:tcW w:w="1925" w:type="dxa"/>
            <w:tcBorders>
              <w:top w:val="single" w:sz="6" w:space="0" w:color="000000"/>
              <w:left w:val="single" w:sz="6" w:space="0" w:color="000000"/>
              <w:bottom w:val="single" w:sz="6" w:space="0" w:color="000000"/>
              <w:right w:val="single" w:sz="6" w:space="0" w:color="000000"/>
            </w:tcBorders>
          </w:tcPr>
          <w:p w14:paraId="3D399A3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1921-24. </w:t>
            </w:r>
            <w:proofErr w:type="spellStart"/>
            <w:r w:rsidRPr="004211F8">
              <w:rPr>
                <w:rFonts w:ascii="Arial" w:hAnsi="Arial" w:cs="Arial"/>
                <w:sz w:val="22"/>
                <w:szCs w:val="22"/>
              </w:rPr>
              <w:t>Tichtl</w:t>
            </w:r>
            <w:proofErr w:type="spellEnd"/>
            <w:r w:rsidRPr="004211F8">
              <w:rPr>
                <w:rFonts w:ascii="Arial" w:hAnsi="Arial" w:cs="Arial"/>
                <w:sz w:val="22"/>
                <w:szCs w:val="22"/>
              </w:rPr>
              <w:t xml:space="preserve"> </w:t>
            </w:r>
            <w:proofErr w:type="spellStart"/>
            <w:r w:rsidRPr="004211F8">
              <w:rPr>
                <w:rFonts w:ascii="Arial" w:hAnsi="Arial" w:cs="Arial"/>
                <w:sz w:val="22"/>
                <w:szCs w:val="22"/>
              </w:rPr>
              <w:t>Gy</w:t>
            </w:r>
            <w:proofErr w:type="spellEnd"/>
            <w:r w:rsidRPr="004211F8">
              <w:rPr>
                <w:rFonts w:ascii="Arial" w:hAnsi="Arial" w:cs="Arial"/>
                <w:sz w:val="22"/>
                <w:szCs w:val="22"/>
              </w:rPr>
              <w:t>.</w:t>
            </w:r>
          </w:p>
        </w:tc>
        <w:tc>
          <w:tcPr>
            <w:tcW w:w="1251" w:type="dxa"/>
            <w:tcBorders>
              <w:top w:val="single" w:sz="6" w:space="0" w:color="000000"/>
              <w:left w:val="single" w:sz="6" w:space="0" w:color="000000"/>
              <w:bottom w:val="single" w:sz="6" w:space="0" w:color="000000"/>
              <w:right w:val="single" w:sz="6" w:space="0" w:color="000000"/>
            </w:tcBorders>
          </w:tcPr>
          <w:p w14:paraId="65DDB2E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6310/3</w:t>
            </w:r>
          </w:p>
        </w:tc>
        <w:tc>
          <w:tcPr>
            <w:tcW w:w="1732" w:type="dxa"/>
            <w:tcBorders>
              <w:top w:val="single" w:sz="6" w:space="0" w:color="000000"/>
              <w:left w:val="single" w:sz="6" w:space="0" w:color="000000"/>
              <w:bottom w:val="single" w:sz="6" w:space="0" w:color="000000"/>
              <w:right w:val="single" w:sz="6" w:space="0" w:color="000000"/>
            </w:tcBorders>
          </w:tcPr>
          <w:p w14:paraId="052524F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csak felvételi épület</w:t>
            </w:r>
          </w:p>
        </w:tc>
      </w:tr>
      <w:tr w:rsidR="00AA0341" w:rsidRPr="004211F8" w14:paraId="5785E92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97A117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95</w:t>
            </w:r>
          </w:p>
        </w:tc>
        <w:tc>
          <w:tcPr>
            <w:tcW w:w="2021" w:type="dxa"/>
            <w:tcBorders>
              <w:top w:val="single" w:sz="6" w:space="0" w:color="000000"/>
              <w:left w:val="single" w:sz="6" w:space="0" w:color="000000"/>
              <w:bottom w:val="single" w:sz="6" w:space="0" w:color="000000"/>
              <w:right w:val="single" w:sz="6" w:space="0" w:color="000000"/>
            </w:tcBorders>
          </w:tcPr>
          <w:p w14:paraId="6AFDED1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Kossuth L. u. 20.</w:t>
            </w:r>
          </w:p>
        </w:tc>
        <w:tc>
          <w:tcPr>
            <w:tcW w:w="2021" w:type="dxa"/>
            <w:tcBorders>
              <w:top w:val="single" w:sz="6" w:space="0" w:color="000000"/>
              <w:left w:val="single" w:sz="6" w:space="0" w:color="000000"/>
              <w:bottom w:val="single" w:sz="6" w:space="0" w:color="000000"/>
              <w:right w:val="single" w:sz="6" w:space="0" w:color="000000"/>
            </w:tcBorders>
          </w:tcPr>
          <w:p w14:paraId="2A7E18F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428FEAB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XIX.sz. 2. fele</w:t>
            </w:r>
          </w:p>
        </w:tc>
        <w:tc>
          <w:tcPr>
            <w:tcW w:w="1251" w:type="dxa"/>
            <w:tcBorders>
              <w:top w:val="single" w:sz="6" w:space="0" w:color="000000"/>
              <w:left w:val="single" w:sz="6" w:space="0" w:color="000000"/>
              <w:bottom w:val="single" w:sz="6" w:space="0" w:color="000000"/>
              <w:right w:val="single" w:sz="6" w:space="0" w:color="000000"/>
            </w:tcBorders>
          </w:tcPr>
          <w:p w14:paraId="262CFA9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6309</w:t>
            </w:r>
          </w:p>
        </w:tc>
        <w:tc>
          <w:tcPr>
            <w:tcW w:w="1732" w:type="dxa"/>
            <w:tcBorders>
              <w:top w:val="single" w:sz="6" w:space="0" w:color="000000"/>
              <w:left w:val="single" w:sz="6" w:space="0" w:color="000000"/>
              <w:bottom w:val="single" w:sz="6" w:space="0" w:color="000000"/>
              <w:right w:val="single" w:sz="6" w:space="0" w:color="000000"/>
            </w:tcBorders>
          </w:tcPr>
          <w:p w14:paraId="2695AFCC" w14:textId="77777777" w:rsidR="00AA0341" w:rsidRPr="004211F8" w:rsidRDefault="00AA0341">
            <w:pPr>
              <w:pStyle w:val="Szvegtrzs"/>
              <w:spacing w:after="0" w:line="240" w:lineRule="auto"/>
              <w:rPr>
                <w:rFonts w:ascii="Arial" w:hAnsi="Arial" w:cs="Arial"/>
                <w:sz w:val="22"/>
                <w:szCs w:val="22"/>
              </w:rPr>
            </w:pPr>
          </w:p>
        </w:tc>
      </w:tr>
      <w:tr w:rsidR="00AA0341" w:rsidRPr="004211F8" w14:paraId="7502BFE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74E079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96</w:t>
            </w:r>
          </w:p>
        </w:tc>
        <w:tc>
          <w:tcPr>
            <w:tcW w:w="2021" w:type="dxa"/>
            <w:tcBorders>
              <w:top w:val="single" w:sz="6" w:space="0" w:color="000000"/>
              <w:left w:val="single" w:sz="6" w:space="0" w:color="000000"/>
              <w:bottom w:val="single" w:sz="6" w:space="0" w:color="000000"/>
              <w:right w:val="single" w:sz="6" w:space="0" w:color="000000"/>
            </w:tcBorders>
          </w:tcPr>
          <w:p w14:paraId="1785C27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Kossuth L. u. 29.</w:t>
            </w:r>
          </w:p>
        </w:tc>
        <w:tc>
          <w:tcPr>
            <w:tcW w:w="2021" w:type="dxa"/>
            <w:tcBorders>
              <w:top w:val="single" w:sz="6" w:space="0" w:color="000000"/>
              <w:left w:val="single" w:sz="6" w:space="0" w:color="000000"/>
              <w:bottom w:val="single" w:sz="6" w:space="0" w:color="000000"/>
              <w:right w:val="single" w:sz="6" w:space="0" w:color="000000"/>
            </w:tcBorders>
          </w:tcPr>
          <w:p w14:paraId="0182E35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lakóép.</w:t>
            </w:r>
          </w:p>
        </w:tc>
        <w:tc>
          <w:tcPr>
            <w:tcW w:w="1925" w:type="dxa"/>
            <w:tcBorders>
              <w:top w:val="single" w:sz="6" w:space="0" w:color="000000"/>
              <w:left w:val="single" w:sz="6" w:space="0" w:color="000000"/>
              <w:bottom w:val="single" w:sz="6" w:space="0" w:color="000000"/>
              <w:right w:val="single" w:sz="6" w:space="0" w:color="000000"/>
            </w:tcBorders>
          </w:tcPr>
          <w:p w14:paraId="155867B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B8F62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6319</w:t>
            </w:r>
          </w:p>
        </w:tc>
        <w:tc>
          <w:tcPr>
            <w:tcW w:w="1732" w:type="dxa"/>
            <w:tcBorders>
              <w:top w:val="single" w:sz="6" w:space="0" w:color="000000"/>
              <w:left w:val="single" w:sz="6" w:space="0" w:color="000000"/>
              <w:bottom w:val="single" w:sz="6" w:space="0" w:color="000000"/>
              <w:right w:val="single" w:sz="6" w:space="0" w:color="000000"/>
            </w:tcBorders>
          </w:tcPr>
          <w:p w14:paraId="46B6FC88" w14:textId="77777777" w:rsidR="00AA0341" w:rsidRPr="004211F8" w:rsidRDefault="00AA0341">
            <w:pPr>
              <w:pStyle w:val="Szvegtrzs"/>
              <w:spacing w:after="0" w:line="240" w:lineRule="auto"/>
              <w:rPr>
                <w:rFonts w:ascii="Arial" w:hAnsi="Arial" w:cs="Arial"/>
                <w:sz w:val="22"/>
                <w:szCs w:val="22"/>
              </w:rPr>
            </w:pPr>
          </w:p>
        </w:tc>
      </w:tr>
      <w:tr w:rsidR="00AA0341" w:rsidRPr="004211F8" w14:paraId="4FBF649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588DA3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97</w:t>
            </w:r>
          </w:p>
        </w:tc>
        <w:tc>
          <w:tcPr>
            <w:tcW w:w="2021" w:type="dxa"/>
            <w:tcBorders>
              <w:top w:val="single" w:sz="6" w:space="0" w:color="000000"/>
              <w:left w:val="single" w:sz="6" w:space="0" w:color="000000"/>
              <w:bottom w:val="single" w:sz="6" w:space="0" w:color="000000"/>
              <w:right w:val="single" w:sz="6" w:space="0" w:color="000000"/>
            </w:tcBorders>
          </w:tcPr>
          <w:p w14:paraId="6E28F70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Középhegyi u. 12.</w:t>
            </w:r>
          </w:p>
        </w:tc>
        <w:tc>
          <w:tcPr>
            <w:tcW w:w="2021" w:type="dxa"/>
            <w:tcBorders>
              <w:top w:val="single" w:sz="6" w:space="0" w:color="000000"/>
              <w:left w:val="single" w:sz="6" w:space="0" w:color="000000"/>
              <w:bottom w:val="single" w:sz="6" w:space="0" w:color="000000"/>
              <w:right w:val="single" w:sz="6" w:space="0" w:color="000000"/>
            </w:tcBorders>
          </w:tcPr>
          <w:p w14:paraId="349AA3F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Jégvilla kerítése, Jégpince</w:t>
            </w:r>
          </w:p>
        </w:tc>
        <w:tc>
          <w:tcPr>
            <w:tcW w:w="1925" w:type="dxa"/>
            <w:tcBorders>
              <w:top w:val="single" w:sz="6" w:space="0" w:color="000000"/>
              <w:left w:val="single" w:sz="6" w:space="0" w:color="000000"/>
              <w:bottom w:val="single" w:sz="6" w:space="0" w:color="000000"/>
              <w:right w:val="single" w:sz="6" w:space="0" w:color="000000"/>
            </w:tcBorders>
          </w:tcPr>
          <w:p w14:paraId="2B90E01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1882. </w:t>
            </w:r>
            <w:proofErr w:type="spellStart"/>
            <w:r w:rsidRPr="004211F8">
              <w:rPr>
                <w:rFonts w:ascii="Arial" w:hAnsi="Arial" w:cs="Arial"/>
                <w:sz w:val="22"/>
                <w:szCs w:val="22"/>
              </w:rPr>
              <w:t>Wälder</w:t>
            </w:r>
            <w:proofErr w:type="spellEnd"/>
            <w:r w:rsidRPr="004211F8">
              <w:rPr>
                <w:rFonts w:ascii="Arial" w:hAnsi="Arial" w:cs="Arial"/>
                <w:sz w:val="22"/>
                <w:szCs w:val="22"/>
              </w:rPr>
              <w:t xml:space="preserve"> Alajos</w:t>
            </w:r>
          </w:p>
        </w:tc>
        <w:tc>
          <w:tcPr>
            <w:tcW w:w="1251" w:type="dxa"/>
            <w:tcBorders>
              <w:top w:val="single" w:sz="6" w:space="0" w:color="000000"/>
              <w:left w:val="single" w:sz="6" w:space="0" w:color="000000"/>
              <w:bottom w:val="single" w:sz="6" w:space="0" w:color="000000"/>
              <w:right w:val="single" w:sz="6" w:space="0" w:color="000000"/>
            </w:tcBorders>
          </w:tcPr>
          <w:p w14:paraId="6FF2D13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4681/1</w:t>
            </w:r>
          </w:p>
        </w:tc>
        <w:tc>
          <w:tcPr>
            <w:tcW w:w="1732" w:type="dxa"/>
            <w:tcBorders>
              <w:top w:val="single" w:sz="6" w:space="0" w:color="000000"/>
              <w:left w:val="single" w:sz="6" w:space="0" w:color="000000"/>
              <w:bottom w:val="single" w:sz="6" w:space="0" w:color="000000"/>
              <w:right w:val="single" w:sz="6" w:space="0" w:color="000000"/>
            </w:tcBorders>
          </w:tcPr>
          <w:p w14:paraId="5151F20B" w14:textId="77777777" w:rsidR="00AA0341" w:rsidRPr="004211F8" w:rsidRDefault="00AA0341">
            <w:pPr>
              <w:pStyle w:val="Szvegtrzs"/>
              <w:spacing w:after="0" w:line="240" w:lineRule="auto"/>
              <w:rPr>
                <w:rFonts w:ascii="Arial" w:hAnsi="Arial" w:cs="Arial"/>
                <w:sz w:val="22"/>
                <w:szCs w:val="22"/>
              </w:rPr>
            </w:pPr>
          </w:p>
        </w:tc>
      </w:tr>
      <w:tr w:rsidR="00AA0341" w:rsidRPr="004211F8" w14:paraId="27A474B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C82D17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98</w:t>
            </w:r>
          </w:p>
        </w:tc>
        <w:tc>
          <w:tcPr>
            <w:tcW w:w="2021" w:type="dxa"/>
            <w:tcBorders>
              <w:top w:val="single" w:sz="6" w:space="0" w:color="000000"/>
              <w:left w:val="single" w:sz="6" w:space="0" w:color="000000"/>
              <w:bottom w:val="single" w:sz="6" w:space="0" w:color="000000"/>
              <w:right w:val="single" w:sz="6" w:space="0" w:color="000000"/>
            </w:tcBorders>
          </w:tcPr>
          <w:p w14:paraId="41AAAF8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Kőszegi u. 5.</w:t>
            </w:r>
          </w:p>
        </w:tc>
        <w:tc>
          <w:tcPr>
            <w:tcW w:w="2021" w:type="dxa"/>
            <w:tcBorders>
              <w:top w:val="single" w:sz="6" w:space="0" w:color="000000"/>
              <w:left w:val="single" w:sz="6" w:space="0" w:color="000000"/>
              <w:bottom w:val="single" w:sz="6" w:space="0" w:color="000000"/>
              <w:right w:val="single" w:sz="6" w:space="0" w:color="000000"/>
            </w:tcBorders>
          </w:tcPr>
          <w:p w14:paraId="4C1D8EA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24F6CC74"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B0E369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6166/1</w:t>
            </w:r>
          </w:p>
        </w:tc>
        <w:tc>
          <w:tcPr>
            <w:tcW w:w="1732" w:type="dxa"/>
            <w:tcBorders>
              <w:top w:val="single" w:sz="6" w:space="0" w:color="000000"/>
              <w:left w:val="single" w:sz="6" w:space="0" w:color="000000"/>
              <w:bottom w:val="single" w:sz="6" w:space="0" w:color="000000"/>
              <w:right w:val="single" w:sz="6" w:space="0" w:color="000000"/>
            </w:tcBorders>
          </w:tcPr>
          <w:p w14:paraId="5B500389" w14:textId="77777777" w:rsidR="00AA0341" w:rsidRPr="004211F8" w:rsidRDefault="00AA0341">
            <w:pPr>
              <w:pStyle w:val="Szvegtrzs"/>
              <w:spacing w:after="0" w:line="240" w:lineRule="auto"/>
              <w:rPr>
                <w:rFonts w:ascii="Arial" w:hAnsi="Arial" w:cs="Arial"/>
                <w:sz w:val="22"/>
                <w:szCs w:val="22"/>
              </w:rPr>
            </w:pPr>
          </w:p>
        </w:tc>
      </w:tr>
      <w:tr w:rsidR="00AA0341" w:rsidRPr="004211F8" w14:paraId="6D17ED9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B1E511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99</w:t>
            </w:r>
          </w:p>
        </w:tc>
        <w:tc>
          <w:tcPr>
            <w:tcW w:w="2021" w:type="dxa"/>
            <w:tcBorders>
              <w:top w:val="single" w:sz="6" w:space="0" w:color="000000"/>
              <w:left w:val="single" w:sz="6" w:space="0" w:color="000000"/>
              <w:bottom w:val="single" w:sz="6" w:space="0" w:color="000000"/>
              <w:right w:val="single" w:sz="6" w:space="0" w:color="000000"/>
            </w:tcBorders>
          </w:tcPr>
          <w:p w14:paraId="0518E90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Kőszegi u. 10.</w:t>
            </w:r>
          </w:p>
        </w:tc>
        <w:tc>
          <w:tcPr>
            <w:tcW w:w="2021" w:type="dxa"/>
            <w:tcBorders>
              <w:top w:val="single" w:sz="6" w:space="0" w:color="000000"/>
              <w:left w:val="single" w:sz="6" w:space="0" w:color="000000"/>
              <w:bottom w:val="single" w:sz="6" w:space="0" w:color="000000"/>
              <w:right w:val="single" w:sz="6" w:space="0" w:color="000000"/>
            </w:tcBorders>
          </w:tcPr>
          <w:p w14:paraId="27B12C2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szecessziós </w:t>
            </w:r>
            <w:proofErr w:type="spellStart"/>
            <w:r w:rsidRPr="004211F8">
              <w:rPr>
                <w:rFonts w:ascii="Arial" w:hAnsi="Arial" w:cs="Arial"/>
                <w:sz w:val="22"/>
                <w:szCs w:val="22"/>
              </w:rPr>
              <w:t>lh</w:t>
            </w:r>
            <w:proofErr w:type="spellEnd"/>
            <w:r w:rsidRPr="004211F8">
              <w:rPr>
                <w:rFonts w:ascii="Arial" w:hAnsi="Arial" w:cs="Arial"/>
                <w:sz w:val="22"/>
                <w:szCs w:val="22"/>
              </w:rPr>
              <w:t>. Kereskedelmi és Hitelbank</w:t>
            </w:r>
          </w:p>
        </w:tc>
        <w:tc>
          <w:tcPr>
            <w:tcW w:w="1925" w:type="dxa"/>
            <w:tcBorders>
              <w:top w:val="single" w:sz="6" w:space="0" w:color="000000"/>
              <w:left w:val="single" w:sz="6" w:space="0" w:color="000000"/>
              <w:bottom w:val="single" w:sz="6" w:space="0" w:color="000000"/>
              <w:right w:val="single" w:sz="6" w:space="0" w:color="000000"/>
            </w:tcBorders>
          </w:tcPr>
          <w:p w14:paraId="52F8AABD"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8BB002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6236/4</w:t>
            </w:r>
          </w:p>
        </w:tc>
        <w:tc>
          <w:tcPr>
            <w:tcW w:w="1732" w:type="dxa"/>
            <w:tcBorders>
              <w:top w:val="single" w:sz="6" w:space="0" w:color="000000"/>
              <w:left w:val="single" w:sz="6" w:space="0" w:color="000000"/>
              <w:bottom w:val="single" w:sz="6" w:space="0" w:color="000000"/>
              <w:right w:val="single" w:sz="6" w:space="0" w:color="000000"/>
            </w:tcBorders>
          </w:tcPr>
          <w:p w14:paraId="2902D7A7" w14:textId="77777777" w:rsidR="00AA0341" w:rsidRPr="004211F8" w:rsidRDefault="00AA0341">
            <w:pPr>
              <w:pStyle w:val="Szvegtrzs"/>
              <w:spacing w:after="0" w:line="240" w:lineRule="auto"/>
              <w:rPr>
                <w:rFonts w:ascii="Arial" w:hAnsi="Arial" w:cs="Arial"/>
                <w:sz w:val="22"/>
                <w:szCs w:val="22"/>
              </w:rPr>
            </w:pPr>
          </w:p>
        </w:tc>
      </w:tr>
      <w:tr w:rsidR="00AA0341" w:rsidRPr="004211F8" w14:paraId="3D21496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A01D3F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100</w:t>
            </w:r>
          </w:p>
        </w:tc>
        <w:tc>
          <w:tcPr>
            <w:tcW w:w="2021" w:type="dxa"/>
            <w:tcBorders>
              <w:top w:val="single" w:sz="6" w:space="0" w:color="000000"/>
              <w:left w:val="single" w:sz="6" w:space="0" w:color="000000"/>
              <w:bottom w:val="single" w:sz="6" w:space="0" w:color="000000"/>
              <w:right w:val="single" w:sz="6" w:space="0" w:color="000000"/>
            </w:tcBorders>
          </w:tcPr>
          <w:p w14:paraId="432D104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Kőszegi u. 21-23.</w:t>
            </w:r>
          </w:p>
        </w:tc>
        <w:tc>
          <w:tcPr>
            <w:tcW w:w="2021" w:type="dxa"/>
            <w:tcBorders>
              <w:top w:val="single" w:sz="6" w:space="0" w:color="000000"/>
              <w:left w:val="single" w:sz="6" w:space="0" w:color="000000"/>
              <w:bottom w:val="single" w:sz="6" w:space="0" w:color="000000"/>
              <w:right w:val="single" w:sz="6" w:space="0" w:color="000000"/>
            </w:tcBorders>
          </w:tcPr>
          <w:p w14:paraId="32D66F6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Ödön háza</w:t>
            </w:r>
          </w:p>
        </w:tc>
        <w:tc>
          <w:tcPr>
            <w:tcW w:w="1925" w:type="dxa"/>
            <w:tcBorders>
              <w:top w:val="single" w:sz="6" w:space="0" w:color="000000"/>
              <w:left w:val="single" w:sz="6" w:space="0" w:color="000000"/>
              <w:bottom w:val="single" w:sz="6" w:space="0" w:color="000000"/>
              <w:right w:val="single" w:sz="6" w:space="0" w:color="000000"/>
            </w:tcBorders>
          </w:tcPr>
          <w:p w14:paraId="677D773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1896.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5352A7C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6175</w:t>
            </w:r>
            <w:r w:rsidRPr="004211F8">
              <w:rPr>
                <w:rFonts w:ascii="Arial" w:hAnsi="Arial" w:cs="Arial"/>
                <w:sz w:val="22"/>
                <w:szCs w:val="22"/>
              </w:rPr>
              <w:br/>
              <w:t>6174</w:t>
            </w:r>
          </w:p>
        </w:tc>
        <w:tc>
          <w:tcPr>
            <w:tcW w:w="1732" w:type="dxa"/>
            <w:tcBorders>
              <w:top w:val="single" w:sz="6" w:space="0" w:color="000000"/>
              <w:left w:val="single" w:sz="6" w:space="0" w:color="000000"/>
              <w:bottom w:val="single" w:sz="6" w:space="0" w:color="000000"/>
              <w:right w:val="single" w:sz="6" w:space="0" w:color="000000"/>
            </w:tcBorders>
          </w:tcPr>
          <w:p w14:paraId="24FA9B37" w14:textId="77777777" w:rsidR="00AA0341" w:rsidRPr="004211F8" w:rsidRDefault="00AA0341">
            <w:pPr>
              <w:pStyle w:val="Szvegtrzs"/>
              <w:spacing w:after="0" w:line="240" w:lineRule="auto"/>
              <w:rPr>
                <w:rFonts w:ascii="Arial" w:hAnsi="Arial" w:cs="Arial"/>
                <w:sz w:val="22"/>
                <w:szCs w:val="22"/>
              </w:rPr>
            </w:pPr>
          </w:p>
        </w:tc>
      </w:tr>
      <w:tr w:rsidR="00AA0341" w:rsidRPr="004211F8" w14:paraId="7C57F3D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108AAC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101</w:t>
            </w:r>
          </w:p>
        </w:tc>
        <w:tc>
          <w:tcPr>
            <w:tcW w:w="2021" w:type="dxa"/>
            <w:tcBorders>
              <w:top w:val="single" w:sz="6" w:space="0" w:color="000000"/>
              <w:left w:val="single" w:sz="6" w:space="0" w:color="000000"/>
              <w:bottom w:val="single" w:sz="6" w:space="0" w:color="000000"/>
              <w:right w:val="single" w:sz="6" w:space="0" w:color="000000"/>
            </w:tcBorders>
          </w:tcPr>
          <w:p w14:paraId="048CC2B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Kőszegi u. 25.</w:t>
            </w:r>
          </w:p>
        </w:tc>
        <w:tc>
          <w:tcPr>
            <w:tcW w:w="2021" w:type="dxa"/>
            <w:tcBorders>
              <w:top w:val="single" w:sz="6" w:space="0" w:color="000000"/>
              <w:left w:val="single" w:sz="6" w:space="0" w:color="000000"/>
              <w:bottom w:val="single" w:sz="6" w:space="0" w:color="000000"/>
              <w:right w:val="single" w:sz="6" w:space="0" w:color="000000"/>
            </w:tcBorders>
          </w:tcPr>
          <w:p w14:paraId="27172E0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kora eklektikus lakóház</w:t>
            </w:r>
          </w:p>
        </w:tc>
        <w:tc>
          <w:tcPr>
            <w:tcW w:w="1925" w:type="dxa"/>
            <w:tcBorders>
              <w:top w:val="single" w:sz="6" w:space="0" w:color="000000"/>
              <w:left w:val="single" w:sz="6" w:space="0" w:color="000000"/>
              <w:bottom w:val="single" w:sz="6" w:space="0" w:color="000000"/>
              <w:right w:val="single" w:sz="6" w:space="0" w:color="000000"/>
            </w:tcBorders>
          </w:tcPr>
          <w:p w14:paraId="3F4D1E2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1900. körül</w:t>
            </w:r>
          </w:p>
        </w:tc>
        <w:tc>
          <w:tcPr>
            <w:tcW w:w="1251" w:type="dxa"/>
            <w:tcBorders>
              <w:top w:val="single" w:sz="6" w:space="0" w:color="000000"/>
              <w:left w:val="single" w:sz="6" w:space="0" w:color="000000"/>
              <w:bottom w:val="single" w:sz="6" w:space="0" w:color="000000"/>
              <w:right w:val="single" w:sz="6" w:space="0" w:color="000000"/>
            </w:tcBorders>
          </w:tcPr>
          <w:p w14:paraId="0C89A7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6176</w:t>
            </w:r>
          </w:p>
        </w:tc>
        <w:tc>
          <w:tcPr>
            <w:tcW w:w="1732" w:type="dxa"/>
            <w:tcBorders>
              <w:top w:val="single" w:sz="6" w:space="0" w:color="000000"/>
              <w:left w:val="single" w:sz="6" w:space="0" w:color="000000"/>
              <w:bottom w:val="single" w:sz="6" w:space="0" w:color="000000"/>
              <w:right w:val="single" w:sz="6" w:space="0" w:color="000000"/>
            </w:tcBorders>
          </w:tcPr>
          <w:p w14:paraId="17DFB60E" w14:textId="77777777" w:rsidR="00AA0341" w:rsidRPr="004211F8" w:rsidRDefault="00AA0341">
            <w:pPr>
              <w:pStyle w:val="Szvegtrzs"/>
              <w:spacing w:after="0" w:line="240" w:lineRule="auto"/>
              <w:rPr>
                <w:rFonts w:ascii="Arial" w:hAnsi="Arial" w:cs="Arial"/>
                <w:sz w:val="22"/>
                <w:szCs w:val="22"/>
              </w:rPr>
            </w:pPr>
          </w:p>
        </w:tc>
      </w:tr>
      <w:tr w:rsidR="00AA0341" w:rsidRPr="004211F8" w14:paraId="72ED237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532D7F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102</w:t>
            </w:r>
          </w:p>
        </w:tc>
        <w:tc>
          <w:tcPr>
            <w:tcW w:w="2021" w:type="dxa"/>
            <w:tcBorders>
              <w:top w:val="single" w:sz="6" w:space="0" w:color="000000"/>
              <w:left w:val="single" w:sz="6" w:space="0" w:color="000000"/>
              <w:bottom w:val="single" w:sz="6" w:space="0" w:color="000000"/>
              <w:right w:val="single" w:sz="6" w:space="0" w:color="000000"/>
            </w:tcBorders>
          </w:tcPr>
          <w:p w14:paraId="1A93528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Kőszegi u. 35.</w:t>
            </w:r>
          </w:p>
        </w:tc>
        <w:tc>
          <w:tcPr>
            <w:tcW w:w="2021" w:type="dxa"/>
            <w:tcBorders>
              <w:top w:val="single" w:sz="6" w:space="0" w:color="000000"/>
              <w:left w:val="single" w:sz="6" w:space="0" w:color="000000"/>
              <w:bottom w:val="single" w:sz="6" w:space="0" w:color="000000"/>
              <w:right w:val="single" w:sz="6" w:space="0" w:color="000000"/>
            </w:tcBorders>
          </w:tcPr>
          <w:p w14:paraId="20D1E94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Márvány Taverna</w:t>
            </w:r>
          </w:p>
        </w:tc>
        <w:tc>
          <w:tcPr>
            <w:tcW w:w="1925" w:type="dxa"/>
            <w:tcBorders>
              <w:top w:val="single" w:sz="6" w:space="0" w:color="000000"/>
              <w:left w:val="single" w:sz="6" w:space="0" w:color="000000"/>
              <w:bottom w:val="single" w:sz="6" w:space="0" w:color="000000"/>
              <w:right w:val="single" w:sz="6" w:space="0" w:color="000000"/>
            </w:tcBorders>
          </w:tcPr>
          <w:p w14:paraId="2FEFE3C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1915.Hochholtzer </w:t>
            </w:r>
            <w:proofErr w:type="spellStart"/>
            <w:r w:rsidRPr="004211F8">
              <w:rPr>
                <w:rFonts w:ascii="Arial" w:hAnsi="Arial" w:cs="Arial"/>
                <w:sz w:val="22"/>
                <w:szCs w:val="22"/>
              </w:rPr>
              <w:t>Öd</w:t>
            </w:r>
            <w:proofErr w:type="spellEnd"/>
            <w:r w:rsidRPr="004211F8">
              <w:rPr>
                <w:rFonts w:ascii="Arial" w:hAnsi="Arial" w:cs="Arial"/>
                <w:sz w:val="22"/>
                <w:szCs w:val="22"/>
              </w:rPr>
              <w:t>.</w:t>
            </w:r>
          </w:p>
        </w:tc>
        <w:tc>
          <w:tcPr>
            <w:tcW w:w="1251" w:type="dxa"/>
            <w:tcBorders>
              <w:top w:val="single" w:sz="6" w:space="0" w:color="000000"/>
              <w:left w:val="single" w:sz="6" w:space="0" w:color="000000"/>
              <w:bottom w:val="single" w:sz="6" w:space="0" w:color="000000"/>
              <w:right w:val="single" w:sz="6" w:space="0" w:color="000000"/>
            </w:tcBorders>
          </w:tcPr>
          <w:p w14:paraId="2102E52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6182</w:t>
            </w:r>
          </w:p>
        </w:tc>
        <w:tc>
          <w:tcPr>
            <w:tcW w:w="1732" w:type="dxa"/>
            <w:tcBorders>
              <w:top w:val="single" w:sz="6" w:space="0" w:color="000000"/>
              <w:left w:val="single" w:sz="6" w:space="0" w:color="000000"/>
              <w:bottom w:val="single" w:sz="6" w:space="0" w:color="000000"/>
              <w:right w:val="single" w:sz="6" w:space="0" w:color="000000"/>
            </w:tcBorders>
          </w:tcPr>
          <w:p w14:paraId="071CB23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homlokzat védelme</w:t>
            </w:r>
          </w:p>
        </w:tc>
      </w:tr>
      <w:tr w:rsidR="00AA0341" w:rsidRPr="004211F8" w14:paraId="6D44DA0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E77983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103</w:t>
            </w:r>
          </w:p>
        </w:tc>
        <w:tc>
          <w:tcPr>
            <w:tcW w:w="2021" w:type="dxa"/>
            <w:tcBorders>
              <w:top w:val="single" w:sz="6" w:space="0" w:color="000000"/>
              <w:left w:val="single" w:sz="6" w:space="0" w:color="000000"/>
              <w:bottom w:val="single" w:sz="6" w:space="0" w:color="000000"/>
              <w:right w:val="single" w:sz="6" w:space="0" w:color="000000"/>
            </w:tcBorders>
          </w:tcPr>
          <w:p w14:paraId="1D17C1D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Légszeszgyár u. 9.</w:t>
            </w:r>
          </w:p>
        </w:tc>
        <w:tc>
          <w:tcPr>
            <w:tcW w:w="2021" w:type="dxa"/>
            <w:tcBorders>
              <w:top w:val="single" w:sz="6" w:space="0" w:color="000000"/>
              <w:left w:val="single" w:sz="6" w:space="0" w:color="000000"/>
              <w:bottom w:val="single" w:sz="6" w:space="0" w:color="000000"/>
              <w:right w:val="single" w:sz="6" w:space="0" w:color="000000"/>
            </w:tcBorders>
          </w:tcPr>
          <w:p w14:paraId="3374F821"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Wälder</w:t>
            </w:r>
            <w:proofErr w:type="spellEnd"/>
            <w:r w:rsidRPr="004211F8">
              <w:rPr>
                <w:rFonts w:ascii="Arial" w:hAnsi="Arial" w:cs="Arial"/>
                <w:sz w:val="22"/>
                <w:szCs w:val="22"/>
              </w:rPr>
              <w:t xml:space="preserve"> ház</w:t>
            </w:r>
          </w:p>
        </w:tc>
        <w:tc>
          <w:tcPr>
            <w:tcW w:w="1925" w:type="dxa"/>
            <w:tcBorders>
              <w:top w:val="single" w:sz="6" w:space="0" w:color="000000"/>
              <w:left w:val="single" w:sz="6" w:space="0" w:color="000000"/>
              <w:bottom w:val="single" w:sz="6" w:space="0" w:color="000000"/>
              <w:right w:val="single" w:sz="6" w:space="0" w:color="000000"/>
            </w:tcBorders>
          </w:tcPr>
          <w:p w14:paraId="295FD05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1890. körül, </w:t>
            </w:r>
            <w:proofErr w:type="spellStart"/>
            <w:r w:rsidRPr="004211F8">
              <w:rPr>
                <w:rFonts w:ascii="Arial" w:hAnsi="Arial" w:cs="Arial"/>
                <w:sz w:val="22"/>
                <w:szCs w:val="22"/>
              </w:rPr>
              <w:t>Wälder</w:t>
            </w:r>
            <w:proofErr w:type="spellEnd"/>
            <w:r w:rsidRPr="004211F8">
              <w:rPr>
                <w:rFonts w:ascii="Arial" w:hAnsi="Arial" w:cs="Arial"/>
                <w:sz w:val="22"/>
                <w:szCs w:val="22"/>
              </w:rPr>
              <w:t xml:space="preserve"> Alajos</w:t>
            </w:r>
          </w:p>
        </w:tc>
        <w:tc>
          <w:tcPr>
            <w:tcW w:w="1251" w:type="dxa"/>
            <w:tcBorders>
              <w:top w:val="single" w:sz="6" w:space="0" w:color="000000"/>
              <w:left w:val="single" w:sz="6" w:space="0" w:color="000000"/>
              <w:bottom w:val="single" w:sz="6" w:space="0" w:color="000000"/>
              <w:right w:val="single" w:sz="6" w:space="0" w:color="000000"/>
            </w:tcBorders>
          </w:tcPr>
          <w:p w14:paraId="5BC8AF5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6444</w:t>
            </w:r>
          </w:p>
        </w:tc>
        <w:tc>
          <w:tcPr>
            <w:tcW w:w="1732" w:type="dxa"/>
            <w:tcBorders>
              <w:top w:val="single" w:sz="6" w:space="0" w:color="000000"/>
              <w:left w:val="single" w:sz="6" w:space="0" w:color="000000"/>
              <w:bottom w:val="single" w:sz="6" w:space="0" w:color="000000"/>
              <w:right w:val="single" w:sz="6" w:space="0" w:color="000000"/>
            </w:tcBorders>
          </w:tcPr>
          <w:p w14:paraId="3CFA66C1" w14:textId="77777777" w:rsidR="00AA0341" w:rsidRPr="004211F8" w:rsidRDefault="00AA0341">
            <w:pPr>
              <w:pStyle w:val="Szvegtrzs"/>
              <w:spacing w:after="0" w:line="240" w:lineRule="auto"/>
              <w:rPr>
                <w:rFonts w:ascii="Arial" w:hAnsi="Arial" w:cs="Arial"/>
                <w:sz w:val="22"/>
                <w:szCs w:val="22"/>
              </w:rPr>
            </w:pPr>
          </w:p>
        </w:tc>
      </w:tr>
      <w:tr w:rsidR="00AA0341" w:rsidRPr="004211F8" w14:paraId="12A03FF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56CDED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104</w:t>
            </w:r>
          </w:p>
        </w:tc>
        <w:tc>
          <w:tcPr>
            <w:tcW w:w="2021" w:type="dxa"/>
            <w:tcBorders>
              <w:top w:val="single" w:sz="6" w:space="0" w:color="000000"/>
              <w:left w:val="single" w:sz="6" w:space="0" w:color="000000"/>
              <w:bottom w:val="single" w:sz="6" w:space="0" w:color="000000"/>
              <w:right w:val="single" w:sz="6" w:space="0" w:color="000000"/>
            </w:tcBorders>
          </w:tcPr>
          <w:p w14:paraId="3CAD9CA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Malom u. 1.</w:t>
            </w:r>
          </w:p>
        </w:tc>
        <w:tc>
          <w:tcPr>
            <w:tcW w:w="2021" w:type="dxa"/>
            <w:tcBorders>
              <w:top w:val="single" w:sz="6" w:space="0" w:color="000000"/>
              <w:left w:val="single" w:sz="6" w:space="0" w:color="000000"/>
              <w:bottom w:val="single" w:sz="6" w:space="0" w:color="000000"/>
              <w:right w:val="single" w:sz="6" w:space="0" w:color="000000"/>
            </w:tcBorders>
          </w:tcPr>
          <w:p w14:paraId="6B603FA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667713A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13AD99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6873</w:t>
            </w:r>
          </w:p>
        </w:tc>
        <w:tc>
          <w:tcPr>
            <w:tcW w:w="1732" w:type="dxa"/>
            <w:tcBorders>
              <w:top w:val="single" w:sz="6" w:space="0" w:color="000000"/>
              <w:left w:val="single" w:sz="6" w:space="0" w:color="000000"/>
              <w:bottom w:val="single" w:sz="6" w:space="0" w:color="000000"/>
              <w:right w:val="single" w:sz="6" w:space="0" w:color="000000"/>
            </w:tcBorders>
          </w:tcPr>
          <w:p w14:paraId="49BA7ED3" w14:textId="77777777" w:rsidR="00AA0341" w:rsidRPr="004211F8" w:rsidRDefault="00AA0341">
            <w:pPr>
              <w:pStyle w:val="Szvegtrzs"/>
              <w:spacing w:after="0" w:line="240" w:lineRule="auto"/>
              <w:rPr>
                <w:rFonts w:ascii="Arial" w:hAnsi="Arial" w:cs="Arial"/>
                <w:sz w:val="22"/>
                <w:szCs w:val="22"/>
              </w:rPr>
            </w:pPr>
          </w:p>
        </w:tc>
      </w:tr>
      <w:tr w:rsidR="00AA0341" w:rsidRPr="004211F8" w14:paraId="1F9143E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8C3C25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105</w:t>
            </w:r>
          </w:p>
        </w:tc>
        <w:tc>
          <w:tcPr>
            <w:tcW w:w="2021" w:type="dxa"/>
            <w:tcBorders>
              <w:top w:val="single" w:sz="6" w:space="0" w:color="000000"/>
              <w:left w:val="single" w:sz="6" w:space="0" w:color="000000"/>
              <w:bottom w:val="single" w:sz="6" w:space="0" w:color="000000"/>
              <w:right w:val="single" w:sz="6" w:space="0" w:color="000000"/>
            </w:tcBorders>
          </w:tcPr>
          <w:p w14:paraId="7902B5D4"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Markusovszky</w:t>
            </w:r>
            <w:proofErr w:type="spellEnd"/>
            <w:r w:rsidRPr="004211F8">
              <w:rPr>
                <w:rFonts w:ascii="Arial" w:hAnsi="Arial" w:cs="Arial"/>
                <w:sz w:val="22"/>
                <w:szCs w:val="22"/>
              </w:rPr>
              <w:t xml:space="preserve"> 3.</w:t>
            </w:r>
          </w:p>
        </w:tc>
        <w:tc>
          <w:tcPr>
            <w:tcW w:w="2021" w:type="dxa"/>
            <w:tcBorders>
              <w:top w:val="single" w:sz="6" w:space="0" w:color="000000"/>
              <w:left w:val="single" w:sz="6" w:space="0" w:color="000000"/>
              <w:bottom w:val="single" w:sz="6" w:space="0" w:color="000000"/>
              <w:right w:val="single" w:sz="6" w:space="0" w:color="000000"/>
            </w:tcBorders>
          </w:tcPr>
          <w:p w14:paraId="7806716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Fehér kereszt gyermekkórház</w:t>
            </w:r>
            <w:r w:rsidRPr="004211F8">
              <w:rPr>
                <w:rFonts w:ascii="Arial" w:hAnsi="Arial" w:cs="Arial"/>
                <w:sz w:val="22"/>
                <w:szCs w:val="22"/>
              </w:rPr>
              <w:br/>
              <w:t>(Megyei Kórház)</w:t>
            </w:r>
          </w:p>
        </w:tc>
        <w:tc>
          <w:tcPr>
            <w:tcW w:w="1925" w:type="dxa"/>
            <w:tcBorders>
              <w:top w:val="single" w:sz="6" w:space="0" w:color="000000"/>
              <w:left w:val="single" w:sz="6" w:space="0" w:color="000000"/>
              <w:bottom w:val="single" w:sz="6" w:space="0" w:color="000000"/>
              <w:right w:val="single" w:sz="6" w:space="0" w:color="000000"/>
            </w:tcBorders>
          </w:tcPr>
          <w:p w14:paraId="2A38C80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1907.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5F5F292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2716</w:t>
            </w:r>
          </w:p>
        </w:tc>
        <w:tc>
          <w:tcPr>
            <w:tcW w:w="1732" w:type="dxa"/>
            <w:tcBorders>
              <w:top w:val="single" w:sz="6" w:space="0" w:color="000000"/>
              <w:left w:val="single" w:sz="6" w:space="0" w:color="000000"/>
              <w:bottom w:val="single" w:sz="6" w:space="0" w:color="000000"/>
              <w:right w:val="single" w:sz="6" w:space="0" w:color="000000"/>
            </w:tcBorders>
          </w:tcPr>
          <w:p w14:paraId="60BBCC1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Csak a tömeg és a homlokzat</w:t>
            </w:r>
          </w:p>
        </w:tc>
      </w:tr>
      <w:tr w:rsidR="00AA0341" w:rsidRPr="004211F8" w14:paraId="016238B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2E7D66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106</w:t>
            </w:r>
          </w:p>
        </w:tc>
        <w:tc>
          <w:tcPr>
            <w:tcW w:w="2021" w:type="dxa"/>
            <w:tcBorders>
              <w:top w:val="single" w:sz="6" w:space="0" w:color="000000"/>
              <w:left w:val="single" w:sz="6" w:space="0" w:color="000000"/>
              <w:bottom w:val="single" w:sz="6" w:space="0" w:color="000000"/>
              <w:right w:val="single" w:sz="6" w:space="0" w:color="000000"/>
            </w:tcBorders>
          </w:tcPr>
          <w:p w14:paraId="331A130D" w14:textId="77777777" w:rsidR="00AA0341" w:rsidRPr="004211F8" w:rsidRDefault="00AA0341">
            <w:pPr>
              <w:pStyle w:val="Szvegtrzs"/>
              <w:spacing w:after="0" w:line="240" w:lineRule="auto"/>
              <w:rPr>
                <w:rFonts w:ascii="Arial" w:hAnsi="Arial" w:cs="Arial"/>
                <w:sz w:val="22"/>
                <w:szCs w:val="22"/>
              </w:rPr>
            </w:pPr>
          </w:p>
        </w:tc>
        <w:tc>
          <w:tcPr>
            <w:tcW w:w="2021" w:type="dxa"/>
            <w:tcBorders>
              <w:top w:val="single" w:sz="6" w:space="0" w:color="000000"/>
              <w:left w:val="single" w:sz="6" w:space="0" w:color="000000"/>
              <w:bottom w:val="single" w:sz="6" w:space="0" w:color="000000"/>
              <w:right w:val="single" w:sz="6" w:space="0" w:color="000000"/>
            </w:tcBorders>
          </w:tcPr>
          <w:p w14:paraId="0A59B27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egyéb épületek</w:t>
            </w:r>
            <w:r w:rsidRPr="004211F8">
              <w:rPr>
                <w:rFonts w:ascii="Arial" w:hAnsi="Arial" w:cs="Arial"/>
                <w:sz w:val="22"/>
                <w:szCs w:val="22"/>
              </w:rPr>
              <w:br/>
              <w:t>(Gyöngyös híd)</w:t>
            </w:r>
          </w:p>
        </w:tc>
        <w:tc>
          <w:tcPr>
            <w:tcW w:w="1925" w:type="dxa"/>
            <w:tcBorders>
              <w:top w:val="single" w:sz="6" w:space="0" w:color="000000"/>
              <w:left w:val="single" w:sz="6" w:space="0" w:color="000000"/>
              <w:bottom w:val="single" w:sz="6" w:space="0" w:color="000000"/>
              <w:right w:val="single" w:sz="6" w:space="0" w:color="000000"/>
            </w:tcBorders>
          </w:tcPr>
          <w:p w14:paraId="2E1F4EE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1928-29. </w:t>
            </w:r>
            <w:proofErr w:type="spellStart"/>
            <w:r w:rsidRPr="004211F8">
              <w:rPr>
                <w:rFonts w:ascii="Arial" w:hAnsi="Arial" w:cs="Arial"/>
                <w:sz w:val="22"/>
                <w:szCs w:val="22"/>
              </w:rPr>
              <w:t>Jakabffy</w:t>
            </w:r>
            <w:proofErr w:type="spellEnd"/>
            <w:r w:rsidRPr="004211F8">
              <w:rPr>
                <w:rFonts w:ascii="Arial" w:hAnsi="Arial" w:cs="Arial"/>
                <w:sz w:val="22"/>
                <w:szCs w:val="22"/>
              </w:rPr>
              <w:t xml:space="preserve"> Zoltán</w:t>
            </w:r>
          </w:p>
        </w:tc>
        <w:tc>
          <w:tcPr>
            <w:tcW w:w="1251" w:type="dxa"/>
            <w:tcBorders>
              <w:top w:val="single" w:sz="6" w:space="0" w:color="000000"/>
              <w:left w:val="single" w:sz="6" w:space="0" w:color="000000"/>
              <w:bottom w:val="single" w:sz="6" w:space="0" w:color="000000"/>
              <w:right w:val="single" w:sz="6" w:space="0" w:color="000000"/>
            </w:tcBorders>
          </w:tcPr>
          <w:p w14:paraId="0223A49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2714</w:t>
            </w:r>
          </w:p>
        </w:tc>
        <w:tc>
          <w:tcPr>
            <w:tcW w:w="1732" w:type="dxa"/>
            <w:tcBorders>
              <w:top w:val="single" w:sz="6" w:space="0" w:color="000000"/>
              <w:left w:val="single" w:sz="6" w:space="0" w:color="000000"/>
              <w:bottom w:val="single" w:sz="6" w:space="0" w:color="000000"/>
              <w:right w:val="single" w:sz="6" w:space="0" w:color="000000"/>
            </w:tcBorders>
          </w:tcPr>
          <w:p w14:paraId="2C6D8A5F" w14:textId="77777777" w:rsidR="00AA0341" w:rsidRPr="004211F8" w:rsidRDefault="00AA0341">
            <w:pPr>
              <w:pStyle w:val="Szvegtrzs"/>
              <w:spacing w:after="0" w:line="240" w:lineRule="auto"/>
              <w:rPr>
                <w:rFonts w:ascii="Arial" w:hAnsi="Arial" w:cs="Arial"/>
                <w:sz w:val="22"/>
                <w:szCs w:val="22"/>
              </w:rPr>
            </w:pPr>
          </w:p>
        </w:tc>
      </w:tr>
      <w:tr w:rsidR="00AA0341" w:rsidRPr="004211F8" w14:paraId="265E5DD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0271CB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107</w:t>
            </w:r>
          </w:p>
        </w:tc>
        <w:tc>
          <w:tcPr>
            <w:tcW w:w="2021" w:type="dxa"/>
            <w:tcBorders>
              <w:top w:val="single" w:sz="6" w:space="0" w:color="000000"/>
              <w:left w:val="single" w:sz="6" w:space="0" w:color="000000"/>
              <w:bottom w:val="single" w:sz="6" w:space="0" w:color="000000"/>
              <w:right w:val="single" w:sz="6" w:space="0" w:color="000000"/>
            </w:tcBorders>
          </w:tcPr>
          <w:p w14:paraId="6785C74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Március 15.tér 2.</w:t>
            </w:r>
          </w:p>
        </w:tc>
        <w:tc>
          <w:tcPr>
            <w:tcW w:w="2021" w:type="dxa"/>
            <w:tcBorders>
              <w:top w:val="single" w:sz="6" w:space="0" w:color="000000"/>
              <w:left w:val="single" w:sz="6" w:space="0" w:color="000000"/>
              <w:bottom w:val="single" w:sz="6" w:space="0" w:color="000000"/>
              <w:right w:val="single" w:sz="6" w:space="0" w:color="000000"/>
            </w:tcBorders>
          </w:tcPr>
          <w:p w14:paraId="123B3E4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városi bérház</w:t>
            </w:r>
          </w:p>
        </w:tc>
        <w:tc>
          <w:tcPr>
            <w:tcW w:w="1925" w:type="dxa"/>
            <w:tcBorders>
              <w:top w:val="single" w:sz="6" w:space="0" w:color="000000"/>
              <w:left w:val="single" w:sz="6" w:space="0" w:color="000000"/>
              <w:bottom w:val="single" w:sz="6" w:space="0" w:color="000000"/>
              <w:right w:val="single" w:sz="6" w:space="0" w:color="000000"/>
            </w:tcBorders>
          </w:tcPr>
          <w:p w14:paraId="05D2256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Tóth J.</w:t>
            </w:r>
          </w:p>
        </w:tc>
        <w:tc>
          <w:tcPr>
            <w:tcW w:w="1251" w:type="dxa"/>
            <w:tcBorders>
              <w:top w:val="single" w:sz="6" w:space="0" w:color="000000"/>
              <w:left w:val="single" w:sz="6" w:space="0" w:color="000000"/>
              <w:bottom w:val="single" w:sz="6" w:space="0" w:color="000000"/>
              <w:right w:val="single" w:sz="6" w:space="0" w:color="000000"/>
            </w:tcBorders>
          </w:tcPr>
          <w:p w14:paraId="69F0DB6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6113</w:t>
            </w:r>
          </w:p>
        </w:tc>
        <w:tc>
          <w:tcPr>
            <w:tcW w:w="1732" w:type="dxa"/>
            <w:tcBorders>
              <w:top w:val="single" w:sz="6" w:space="0" w:color="000000"/>
              <w:left w:val="single" w:sz="6" w:space="0" w:color="000000"/>
              <w:bottom w:val="single" w:sz="6" w:space="0" w:color="000000"/>
              <w:right w:val="single" w:sz="6" w:space="0" w:color="000000"/>
            </w:tcBorders>
          </w:tcPr>
          <w:p w14:paraId="581E8843" w14:textId="77777777" w:rsidR="00AA0341" w:rsidRPr="004211F8" w:rsidRDefault="00AA0341">
            <w:pPr>
              <w:pStyle w:val="Szvegtrzs"/>
              <w:spacing w:after="0" w:line="240" w:lineRule="auto"/>
              <w:rPr>
                <w:rFonts w:ascii="Arial" w:hAnsi="Arial" w:cs="Arial"/>
                <w:sz w:val="22"/>
                <w:szCs w:val="22"/>
              </w:rPr>
            </w:pPr>
          </w:p>
        </w:tc>
      </w:tr>
      <w:tr w:rsidR="00AA0341" w:rsidRPr="004211F8" w14:paraId="40A7C8C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D43B3D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108</w:t>
            </w:r>
          </w:p>
        </w:tc>
        <w:tc>
          <w:tcPr>
            <w:tcW w:w="2021" w:type="dxa"/>
            <w:tcBorders>
              <w:top w:val="single" w:sz="6" w:space="0" w:color="000000"/>
              <w:left w:val="single" w:sz="6" w:space="0" w:color="000000"/>
              <w:bottom w:val="single" w:sz="6" w:space="0" w:color="000000"/>
              <w:right w:val="single" w:sz="6" w:space="0" w:color="000000"/>
            </w:tcBorders>
          </w:tcPr>
          <w:p w14:paraId="7957F12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Mártírok tere 2.</w:t>
            </w:r>
          </w:p>
        </w:tc>
        <w:tc>
          <w:tcPr>
            <w:tcW w:w="2021" w:type="dxa"/>
            <w:tcBorders>
              <w:top w:val="single" w:sz="6" w:space="0" w:color="000000"/>
              <w:left w:val="single" w:sz="6" w:space="0" w:color="000000"/>
              <w:bottom w:val="single" w:sz="6" w:space="0" w:color="000000"/>
              <w:right w:val="single" w:sz="6" w:space="0" w:color="000000"/>
            </w:tcBorders>
          </w:tcPr>
          <w:p w14:paraId="3DCC985A"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Techet</w:t>
            </w:r>
            <w:proofErr w:type="spellEnd"/>
            <w:r w:rsidRPr="004211F8">
              <w:rPr>
                <w:rFonts w:ascii="Arial" w:hAnsi="Arial" w:cs="Arial"/>
                <w:sz w:val="22"/>
                <w:szCs w:val="22"/>
              </w:rPr>
              <w:t xml:space="preserve"> ház</w:t>
            </w:r>
          </w:p>
        </w:tc>
        <w:tc>
          <w:tcPr>
            <w:tcW w:w="1925" w:type="dxa"/>
            <w:tcBorders>
              <w:top w:val="single" w:sz="6" w:space="0" w:color="000000"/>
              <w:left w:val="single" w:sz="6" w:space="0" w:color="000000"/>
              <w:bottom w:val="single" w:sz="6" w:space="0" w:color="000000"/>
              <w:right w:val="single" w:sz="6" w:space="0" w:color="000000"/>
            </w:tcBorders>
          </w:tcPr>
          <w:p w14:paraId="6CFD8D5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1905. Weiss Oszkár</w:t>
            </w:r>
          </w:p>
        </w:tc>
        <w:tc>
          <w:tcPr>
            <w:tcW w:w="1251" w:type="dxa"/>
            <w:tcBorders>
              <w:top w:val="single" w:sz="6" w:space="0" w:color="000000"/>
              <w:left w:val="single" w:sz="6" w:space="0" w:color="000000"/>
              <w:bottom w:val="single" w:sz="6" w:space="0" w:color="000000"/>
              <w:right w:val="single" w:sz="6" w:space="0" w:color="000000"/>
            </w:tcBorders>
          </w:tcPr>
          <w:p w14:paraId="5623F18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6213</w:t>
            </w:r>
          </w:p>
        </w:tc>
        <w:tc>
          <w:tcPr>
            <w:tcW w:w="1732" w:type="dxa"/>
            <w:tcBorders>
              <w:top w:val="single" w:sz="6" w:space="0" w:color="000000"/>
              <w:left w:val="single" w:sz="6" w:space="0" w:color="000000"/>
              <w:bottom w:val="single" w:sz="6" w:space="0" w:color="000000"/>
              <w:right w:val="single" w:sz="6" w:space="0" w:color="000000"/>
            </w:tcBorders>
          </w:tcPr>
          <w:p w14:paraId="3BF4FD57" w14:textId="77777777" w:rsidR="00AA0341" w:rsidRPr="004211F8" w:rsidRDefault="00AA0341">
            <w:pPr>
              <w:pStyle w:val="Szvegtrzs"/>
              <w:spacing w:after="0" w:line="240" w:lineRule="auto"/>
              <w:rPr>
                <w:rFonts w:ascii="Arial" w:hAnsi="Arial" w:cs="Arial"/>
                <w:sz w:val="22"/>
                <w:szCs w:val="22"/>
              </w:rPr>
            </w:pPr>
          </w:p>
        </w:tc>
      </w:tr>
      <w:tr w:rsidR="00AA0341" w:rsidRPr="004211F8" w14:paraId="0CCB078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FCE296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109</w:t>
            </w:r>
          </w:p>
        </w:tc>
        <w:tc>
          <w:tcPr>
            <w:tcW w:w="2021" w:type="dxa"/>
            <w:tcBorders>
              <w:top w:val="single" w:sz="6" w:space="0" w:color="000000"/>
              <w:left w:val="single" w:sz="6" w:space="0" w:color="000000"/>
              <w:bottom w:val="single" w:sz="6" w:space="0" w:color="000000"/>
              <w:right w:val="single" w:sz="6" w:space="0" w:color="000000"/>
            </w:tcBorders>
          </w:tcPr>
          <w:p w14:paraId="2317F7B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Mártírok tere 6.</w:t>
            </w:r>
          </w:p>
        </w:tc>
        <w:tc>
          <w:tcPr>
            <w:tcW w:w="2021" w:type="dxa"/>
            <w:tcBorders>
              <w:top w:val="single" w:sz="6" w:space="0" w:color="000000"/>
              <w:left w:val="single" w:sz="6" w:space="0" w:color="000000"/>
              <w:bottom w:val="single" w:sz="6" w:space="0" w:color="000000"/>
              <w:right w:val="single" w:sz="6" w:space="0" w:color="000000"/>
            </w:tcBorders>
          </w:tcPr>
          <w:p w14:paraId="6987EFE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1F0ADCB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EC1242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6215</w:t>
            </w:r>
          </w:p>
        </w:tc>
        <w:tc>
          <w:tcPr>
            <w:tcW w:w="1732" w:type="dxa"/>
            <w:tcBorders>
              <w:top w:val="single" w:sz="6" w:space="0" w:color="000000"/>
              <w:left w:val="single" w:sz="6" w:space="0" w:color="000000"/>
              <w:bottom w:val="single" w:sz="6" w:space="0" w:color="000000"/>
              <w:right w:val="single" w:sz="6" w:space="0" w:color="000000"/>
            </w:tcBorders>
          </w:tcPr>
          <w:p w14:paraId="5293D7CF" w14:textId="77777777" w:rsidR="00AA0341" w:rsidRPr="004211F8" w:rsidRDefault="00AA0341">
            <w:pPr>
              <w:pStyle w:val="Szvegtrzs"/>
              <w:spacing w:after="0" w:line="240" w:lineRule="auto"/>
              <w:rPr>
                <w:rFonts w:ascii="Arial" w:hAnsi="Arial" w:cs="Arial"/>
                <w:sz w:val="22"/>
                <w:szCs w:val="22"/>
              </w:rPr>
            </w:pPr>
          </w:p>
        </w:tc>
      </w:tr>
      <w:tr w:rsidR="00AA0341" w:rsidRPr="004211F8" w14:paraId="6FC55C6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3EC8C0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110</w:t>
            </w:r>
          </w:p>
        </w:tc>
        <w:tc>
          <w:tcPr>
            <w:tcW w:w="2021" w:type="dxa"/>
            <w:tcBorders>
              <w:top w:val="single" w:sz="6" w:space="0" w:color="000000"/>
              <w:left w:val="single" w:sz="6" w:space="0" w:color="000000"/>
              <w:bottom w:val="single" w:sz="6" w:space="0" w:color="000000"/>
              <w:right w:val="single" w:sz="6" w:space="0" w:color="000000"/>
            </w:tcBorders>
          </w:tcPr>
          <w:p w14:paraId="04C4B50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Márton Á. u. 52.</w:t>
            </w:r>
          </w:p>
        </w:tc>
        <w:tc>
          <w:tcPr>
            <w:tcW w:w="2021" w:type="dxa"/>
            <w:tcBorders>
              <w:top w:val="single" w:sz="6" w:space="0" w:color="000000"/>
              <w:left w:val="single" w:sz="6" w:space="0" w:color="000000"/>
              <w:bottom w:val="single" w:sz="6" w:space="0" w:color="000000"/>
              <w:right w:val="single" w:sz="6" w:space="0" w:color="000000"/>
            </w:tcBorders>
          </w:tcPr>
          <w:p w14:paraId="0962524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Hende féle ház</w:t>
            </w:r>
          </w:p>
        </w:tc>
        <w:tc>
          <w:tcPr>
            <w:tcW w:w="1925" w:type="dxa"/>
            <w:tcBorders>
              <w:top w:val="single" w:sz="6" w:space="0" w:color="000000"/>
              <w:left w:val="single" w:sz="6" w:space="0" w:color="000000"/>
              <w:bottom w:val="single" w:sz="6" w:space="0" w:color="000000"/>
              <w:right w:val="single" w:sz="6" w:space="0" w:color="000000"/>
            </w:tcBorders>
          </w:tcPr>
          <w:p w14:paraId="1BFBE54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1800-as évek</w:t>
            </w:r>
          </w:p>
        </w:tc>
        <w:tc>
          <w:tcPr>
            <w:tcW w:w="1251" w:type="dxa"/>
            <w:tcBorders>
              <w:top w:val="single" w:sz="6" w:space="0" w:color="000000"/>
              <w:left w:val="single" w:sz="6" w:space="0" w:color="000000"/>
              <w:bottom w:val="single" w:sz="6" w:space="0" w:color="000000"/>
              <w:right w:val="single" w:sz="6" w:space="0" w:color="000000"/>
            </w:tcBorders>
          </w:tcPr>
          <w:p w14:paraId="2997D36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4183</w:t>
            </w:r>
          </w:p>
        </w:tc>
        <w:tc>
          <w:tcPr>
            <w:tcW w:w="1732" w:type="dxa"/>
            <w:tcBorders>
              <w:top w:val="single" w:sz="6" w:space="0" w:color="000000"/>
              <w:left w:val="single" w:sz="6" w:space="0" w:color="000000"/>
              <w:bottom w:val="single" w:sz="6" w:space="0" w:color="000000"/>
              <w:right w:val="single" w:sz="6" w:space="0" w:color="000000"/>
            </w:tcBorders>
          </w:tcPr>
          <w:p w14:paraId="4096AF06" w14:textId="77777777" w:rsidR="00AA0341" w:rsidRPr="004211F8" w:rsidRDefault="00AA0341">
            <w:pPr>
              <w:pStyle w:val="Szvegtrzs"/>
              <w:spacing w:after="0" w:line="240" w:lineRule="auto"/>
              <w:rPr>
                <w:rFonts w:ascii="Arial" w:hAnsi="Arial" w:cs="Arial"/>
                <w:sz w:val="22"/>
                <w:szCs w:val="22"/>
              </w:rPr>
            </w:pPr>
          </w:p>
        </w:tc>
      </w:tr>
      <w:tr w:rsidR="00AA0341" w:rsidRPr="004211F8" w14:paraId="07F7F01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176085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111</w:t>
            </w:r>
          </w:p>
        </w:tc>
        <w:tc>
          <w:tcPr>
            <w:tcW w:w="2021" w:type="dxa"/>
            <w:tcBorders>
              <w:top w:val="single" w:sz="6" w:space="0" w:color="000000"/>
              <w:left w:val="single" w:sz="6" w:space="0" w:color="000000"/>
              <w:bottom w:val="single" w:sz="6" w:space="0" w:color="000000"/>
              <w:right w:val="single" w:sz="6" w:space="0" w:color="000000"/>
            </w:tcBorders>
          </w:tcPr>
          <w:p w14:paraId="282A213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Mátyás </w:t>
            </w:r>
            <w:proofErr w:type="spellStart"/>
            <w:r w:rsidRPr="004211F8">
              <w:rPr>
                <w:rFonts w:ascii="Arial" w:hAnsi="Arial" w:cs="Arial"/>
                <w:sz w:val="22"/>
                <w:szCs w:val="22"/>
              </w:rPr>
              <w:t>kir</w:t>
            </w:r>
            <w:proofErr w:type="spellEnd"/>
            <w:r w:rsidRPr="004211F8">
              <w:rPr>
                <w:rFonts w:ascii="Arial" w:hAnsi="Arial" w:cs="Arial"/>
                <w:sz w:val="22"/>
                <w:szCs w:val="22"/>
              </w:rPr>
              <w:t>. u. 2.</w:t>
            </w:r>
          </w:p>
        </w:tc>
        <w:tc>
          <w:tcPr>
            <w:tcW w:w="2021" w:type="dxa"/>
            <w:tcBorders>
              <w:top w:val="single" w:sz="6" w:space="0" w:color="000000"/>
              <w:left w:val="single" w:sz="6" w:space="0" w:color="000000"/>
              <w:bottom w:val="single" w:sz="6" w:space="0" w:color="000000"/>
              <w:right w:val="single" w:sz="6" w:space="0" w:color="000000"/>
            </w:tcBorders>
          </w:tcPr>
          <w:p w14:paraId="7348CBE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4AC3B74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15BB46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5881</w:t>
            </w:r>
          </w:p>
        </w:tc>
        <w:tc>
          <w:tcPr>
            <w:tcW w:w="1732" w:type="dxa"/>
            <w:tcBorders>
              <w:top w:val="single" w:sz="6" w:space="0" w:color="000000"/>
              <w:left w:val="single" w:sz="6" w:space="0" w:color="000000"/>
              <w:bottom w:val="single" w:sz="6" w:space="0" w:color="000000"/>
              <w:right w:val="single" w:sz="6" w:space="0" w:color="000000"/>
            </w:tcBorders>
          </w:tcPr>
          <w:p w14:paraId="4624AC6F" w14:textId="77777777" w:rsidR="00AA0341" w:rsidRPr="004211F8" w:rsidRDefault="00AA0341">
            <w:pPr>
              <w:pStyle w:val="Szvegtrzs"/>
              <w:spacing w:after="0" w:line="240" w:lineRule="auto"/>
              <w:rPr>
                <w:rFonts w:ascii="Arial" w:hAnsi="Arial" w:cs="Arial"/>
                <w:sz w:val="22"/>
                <w:szCs w:val="22"/>
              </w:rPr>
            </w:pPr>
          </w:p>
        </w:tc>
      </w:tr>
      <w:tr w:rsidR="00AA0341" w:rsidRPr="004211F8" w14:paraId="2B3F8B2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DC1C2E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112</w:t>
            </w:r>
          </w:p>
        </w:tc>
        <w:tc>
          <w:tcPr>
            <w:tcW w:w="2021" w:type="dxa"/>
            <w:tcBorders>
              <w:top w:val="single" w:sz="6" w:space="0" w:color="000000"/>
              <w:left w:val="single" w:sz="6" w:space="0" w:color="000000"/>
              <w:bottom w:val="single" w:sz="6" w:space="0" w:color="000000"/>
              <w:right w:val="single" w:sz="6" w:space="0" w:color="000000"/>
            </w:tcBorders>
          </w:tcPr>
          <w:p w14:paraId="1D5EBBA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Mátyás </w:t>
            </w:r>
            <w:proofErr w:type="spellStart"/>
            <w:r w:rsidRPr="004211F8">
              <w:rPr>
                <w:rFonts w:ascii="Arial" w:hAnsi="Arial" w:cs="Arial"/>
                <w:sz w:val="22"/>
                <w:szCs w:val="22"/>
              </w:rPr>
              <w:t>kir</w:t>
            </w:r>
            <w:proofErr w:type="spellEnd"/>
            <w:r w:rsidRPr="004211F8">
              <w:rPr>
                <w:rFonts w:ascii="Arial" w:hAnsi="Arial" w:cs="Arial"/>
                <w:sz w:val="22"/>
                <w:szCs w:val="22"/>
              </w:rPr>
              <w:t>. u. 6.</w:t>
            </w:r>
          </w:p>
        </w:tc>
        <w:tc>
          <w:tcPr>
            <w:tcW w:w="2021" w:type="dxa"/>
            <w:tcBorders>
              <w:top w:val="single" w:sz="6" w:space="0" w:color="000000"/>
              <w:left w:val="single" w:sz="6" w:space="0" w:color="000000"/>
              <w:bottom w:val="single" w:sz="6" w:space="0" w:color="000000"/>
              <w:right w:val="single" w:sz="6" w:space="0" w:color="000000"/>
            </w:tcBorders>
          </w:tcPr>
          <w:p w14:paraId="56520E8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Tóth I. szobrász szülőháza</w:t>
            </w:r>
          </w:p>
        </w:tc>
        <w:tc>
          <w:tcPr>
            <w:tcW w:w="1925" w:type="dxa"/>
            <w:tcBorders>
              <w:top w:val="single" w:sz="6" w:space="0" w:color="000000"/>
              <w:left w:val="single" w:sz="6" w:space="0" w:color="000000"/>
              <w:bottom w:val="single" w:sz="6" w:space="0" w:color="000000"/>
              <w:right w:val="single" w:sz="6" w:space="0" w:color="000000"/>
            </w:tcBorders>
          </w:tcPr>
          <w:p w14:paraId="2503F32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39351F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5880</w:t>
            </w:r>
          </w:p>
        </w:tc>
        <w:tc>
          <w:tcPr>
            <w:tcW w:w="1732" w:type="dxa"/>
            <w:tcBorders>
              <w:top w:val="single" w:sz="6" w:space="0" w:color="000000"/>
              <w:left w:val="single" w:sz="6" w:space="0" w:color="000000"/>
              <w:bottom w:val="single" w:sz="6" w:space="0" w:color="000000"/>
              <w:right w:val="single" w:sz="6" w:space="0" w:color="000000"/>
            </w:tcBorders>
          </w:tcPr>
          <w:p w14:paraId="65BD53A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emléktábla is</w:t>
            </w:r>
          </w:p>
        </w:tc>
      </w:tr>
      <w:tr w:rsidR="00AA0341" w:rsidRPr="004211F8" w14:paraId="1702BAF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FCA54A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113</w:t>
            </w:r>
          </w:p>
        </w:tc>
        <w:tc>
          <w:tcPr>
            <w:tcW w:w="2021" w:type="dxa"/>
            <w:tcBorders>
              <w:top w:val="single" w:sz="6" w:space="0" w:color="000000"/>
              <w:left w:val="single" w:sz="6" w:space="0" w:color="000000"/>
              <w:bottom w:val="single" w:sz="6" w:space="0" w:color="000000"/>
              <w:right w:val="single" w:sz="6" w:space="0" w:color="000000"/>
            </w:tcBorders>
          </w:tcPr>
          <w:p w14:paraId="501F2DD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Nádasdy u. 16.</w:t>
            </w:r>
          </w:p>
        </w:tc>
        <w:tc>
          <w:tcPr>
            <w:tcW w:w="2021" w:type="dxa"/>
            <w:tcBorders>
              <w:top w:val="single" w:sz="6" w:space="0" w:color="000000"/>
              <w:left w:val="single" w:sz="6" w:space="0" w:color="000000"/>
              <w:bottom w:val="single" w:sz="6" w:space="0" w:color="000000"/>
              <w:right w:val="single" w:sz="6" w:space="0" w:color="000000"/>
            </w:tcBorders>
          </w:tcPr>
          <w:p w14:paraId="572E656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irodaépület</w:t>
            </w:r>
          </w:p>
        </w:tc>
        <w:tc>
          <w:tcPr>
            <w:tcW w:w="1925" w:type="dxa"/>
            <w:tcBorders>
              <w:top w:val="single" w:sz="6" w:space="0" w:color="000000"/>
              <w:left w:val="single" w:sz="6" w:space="0" w:color="000000"/>
              <w:bottom w:val="single" w:sz="6" w:space="0" w:color="000000"/>
              <w:right w:val="single" w:sz="6" w:space="0" w:color="000000"/>
            </w:tcBorders>
          </w:tcPr>
          <w:p w14:paraId="29F4E12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26E92F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6767</w:t>
            </w:r>
          </w:p>
        </w:tc>
        <w:tc>
          <w:tcPr>
            <w:tcW w:w="1732" w:type="dxa"/>
            <w:tcBorders>
              <w:top w:val="single" w:sz="6" w:space="0" w:color="000000"/>
              <w:left w:val="single" w:sz="6" w:space="0" w:color="000000"/>
              <w:bottom w:val="single" w:sz="6" w:space="0" w:color="000000"/>
              <w:right w:val="single" w:sz="6" w:space="0" w:color="000000"/>
            </w:tcBorders>
          </w:tcPr>
          <w:p w14:paraId="5709335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reliefek, gombok külön</w:t>
            </w:r>
          </w:p>
        </w:tc>
      </w:tr>
      <w:tr w:rsidR="00AA0341" w:rsidRPr="004211F8" w14:paraId="14A91CD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ECB57F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114</w:t>
            </w:r>
          </w:p>
        </w:tc>
        <w:tc>
          <w:tcPr>
            <w:tcW w:w="2021" w:type="dxa"/>
            <w:tcBorders>
              <w:top w:val="single" w:sz="6" w:space="0" w:color="000000"/>
              <w:left w:val="single" w:sz="6" w:space="0" w:color="000000"/>
              <w:bottom w:val="single" w:sz="6" w:space="0" w:color="000000"/>
              <w:right w:val="single" w:sz="6" w:space="0" w:color="000000"/>
            </w:tcBorders>
          </w:tcPr>
          <w:p w14:paraId="39FA8E7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Nárai u. 5.</w:t>
            </w:r>
          </w:p>
        </w:tc>
        <w:tc>
          <w:tcPr>
            <w:tcW w:w="2021" w:type="dxa"/>
            <w:tcBorders>
              <w:top w:val="single" w:sz="6" w:space="0" w:color="000000"/>
              <w:left w:val="single" w:sz="6" w:space="0" w:color="000000"/>
              <w:bottom w:val="single" w:sz="6" w:space="0" w:color="000000"/>
              <w:right w:val="single" w:sz="6" w:space="0" w:color="000000"/>
            </w:tcBorders>
          </w:tcPr>
          <w:p w14:paraId="5C37A4F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5DBFC994"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1A521A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5117</w:t>
            </w:r>
          </w:p>
        </w:tc>
        <w:tc>
          <w:tcPr>
            <w:tcW w:w="1732" w:type="dxa"/>
            <w:tcBorders>
              <w:top w:val="single" w:sz="6" w:space="0" w:color="000000"/>
              <w:left w:val="single" w:sz="6" w:space="0" w:color="000000"/>
              <w:bottom w:val="single" w:sz="6" w:space="0" w:color="000000"/>
              <w:right w:val="single" w:sz="6" w:space="0" w:color="000000"/>
            </w:tcBorders>
          </w:tcPr>
          <w:p w14:paraId="570923A4" w14:textId="77777777" w:rsidR="00AA0341" w:rsidRPr="004211F8" w:rsidRDefault="00AA0341">
            <w:pPr>
              <w:pStyle w:val="Szvegtrzs"/>
              <w:spacing w:after="0" w:line="240" w:lineRule="auto"/>
              <w:rPr>
                <w:rFonts w:ascii="Arial" w:hAnsi="Arial" w:cs="Arial"/>
                <w:sz w:val="22"/>
                <w:szCs w:val="22"/>
              </w:rPr>
            </w:pPr>
          </w:p>
        </w:tc>
      </w:tr>
      <w:tr w:rsidR="00AA0341" w:rsidRPr="004211F8" w14:paraId="795DF5F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6C49B9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115</w:t>
            </w:r>
          </w:p>
        </w:tc>
        <w:tc>
          <w:tcPr>
            <w:tcW w:w="2021" w:type="dxa"/>
            <w:tcBorders>
              <w:top w:val="single" w:sz="6" w:space="0" w:color="000000"/>
              <w:left w:val="single" w:sz="6" w:space="0" w:color="000000"/>
              <w:bottom w:val="single" w:sz="6" w:space="0" w:color="000000"/>
              <w:right w:val="single" w:sz="6" w:space="0" w:color="000000"/>
            </w:tcBorders>
          </w:tcPr>
          <w:p w14:paraId="2F925CE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Németújvár u. 7.</w:t>
            </w:r>
          </w:p>
        </w:tc>
        <w:tc>
          <w:tcPr>
            <w:tcW w:w="2021" w:type="dxa"/>
            <w:tcBorders>
              <w:top w:val="single" w:sz="6" w:space="0" w:color="000000"/>
              <w:left w:val="single" w:sz="6" w:space="0" w:color="000000"/>
              <w:bottom w:val="single" w:sz="6" w:space="0" w:color="000000"/>
              <w:right w:val="single" w:sz="6" w:space="0" w:color="000000"/>
            </w:tcBorders>
          </w:tcPr>
          <w:p w14:paraId="1D03E53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villa</w:t>
            </w:r>
          </w:p>
        </w:tc>
        <w:tc>
          <w:tcPr>
            <w:tcW w:w="1925" w:type="dxa"/>
            <w:tcBorders>
              <w:top w:val="single" w:sz="6" w:space="0" w:color="000000"/>
              <w:left w:val="single" w:sz="6" w:space="0" w:color="000000"/>
              <w:bottom w:val="single" w:sz="6" w:space="0" w:color="000000"/>
              <w:right w:val="single" w:sz="6" w:space="0" w:color="000000"/>
            </w:tcBorders>
          </w:tcPr>
          <w:p w14:paraId="397D1EC9"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012DA8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8697</w:t>
            </w:r>
          </w:p>
        </w:tc>
        <w:tc>
          <w:tcPr>
            <w:tcW w:w="1732" w:type="dxa"/>
            <w:tcBorders>
              <w:top w:val="single" w:sz="6" w:space="0" w:color="000000"/>
              <w:left w:val="single" w:sz="6" w:space="0" w:color="000000"/>
              <w:bottom w:val="single" w:sz="6" w:space="0" w:color="000000"/>
              <w:right w:val="single" w:sz="6" w:space="0" w:color="000000"/>
            </w:tcBorders>
          </w:tcPr>
          <w:p w14:paraId="3E55B718" w14:textId="77777777" w:rsidR="00AA0341" w:rsidRPr="004211F8" w:rsidRDefault="00AA0341">
            <w:pPr>
              <w:pStyle w:val="Szvegtrzs"/>
              <w:spacing w:after="0" w:line="240" w:lineRule="auto"/>
              <w:rPr>
                <w:rFonts w:ascii="Arial" w:hAnsi="Arial" w:cs="Arial"/>
                <w:sz w:val="22"/>
                <w:szCs w:val="22"/>
              </w:rPr>
            </w:pPr>
          </w:p>
        </w:tc>
      </w:tr>
      <w:tr w:rsidR="00AA0341" w:rsidRPr="004211F8" w14:paraId="611BF85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4B14A2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116</w:t>
            </w:r>
          </w:p>
        </w:tc>
        <w:tc>
          <w:tcPr>
            <w:tcW w:w="2021" w:type="dxa"/>
            <w:tcBorders>
              <w:top w:val="single" w:sz="6" w:space="0" w:color="000000"/>
              <w:left w:val="single" w:sz="6" w:space="0" w:color="000000"/>
              <w:bottom w:val="single" w:sz="6" w:space="0" w:color="000000"/>
              <w:right w:val="single" w:sz="6" w:space="0" w:color="000000"/>
            </w:tcBorders>
          </w:tcPr>
          <w:p w14:paraId="4075F90E"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Oladi</w:t>
            </w:r>
            <w:proofErr w:type="spellEnd"/>
            <w:r w:rsidRPr="004211F8">
              <w:rPr>
                <w:rFonts w:ascii="Arial" w:hAnsi="Arial" w:cs="Arial"/>
                <w:sz w:val="22"/>
                <w:szCs w:val="22"/>
              </w:rPr>
              <w:t xml:space="preserve"> domb</w:t>
            </w:r>
          </w:p>
        </w:tc>
        <w:tc>
          <w:tcPr>
            <w:tcW w:w="2021" w:type="dxa"/>
            <w:tcBorders>
              <w:top w:val="single" w:sz="6" w:space="0" w:color="000000"/>
              <w:left w:val="single" w:sz="6" w:space="0" w:color="000000"/>
              <w:bottom w:val="single" w:sz="6" w:space="0" w:color="000000"/>
              <w:right w:val="single" w:sz="6" w:space="0" w:color="000000"/>
            </w:tcBorders>
          </w:tcPr>
          <w:p w14:paraId="08E06DD9"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Oladi</w:t>
            </w:r>
            <w:proofErr w:type="spellEnd"/>
            <w:r w:rsidRPr="004211F8">
              <w:rPr>
                <w:rFonts w:ascii="Arial" w:hAnsi="Arial" w:cs="Arial"/>
                <w:sz w:val="22"/>
                <w:szCs w:val="22"/>
              </w:rPr>
              <w:t xml:space="preserve"> kilátó</w:t>
            </w:r>
          </w:p>
        </w:tc>
        <w:tc>
          <w:tcPr>
            <w:tcW w:w="1925" w:type="dxa"/>
            <w:tcBorders>
              <w:top w:val="single" w:sz="6" w:space="0" w:color="000000"/>
              <w:left w:val="single" w:sz="6" w:space="0" w:color="000000"/>
              <w:bottom w:val="single" w:sz="6" w:space="0" w:color="000000"/>
              <w:right w:val="single" w:sz="6" w:space="0" w:color="000000"/>
            </w:tcBorders>
          </w:tcPr>
          <w:p w14:paraId="24E2D6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1935. Tóth János</w:t>
            </w:r>
          </w:p>
        </w:tc>
        <w:tc>
          <w:tcPr>
            <w:tcW w:w="1251" w:type="dxa"/>
            <w:tcBorders>
              <w:top w:val="single" w:sz="6" w:space="0" w:color="000000"/>
              <w:left w:val="single" w:sz="6" w:space="0" w:color="000000"/>
              <w:bottom w:val="single" w:sz="6" w:space="0" w:color="000000"/>
              <w:right w:val="single" w:sz="6" w:space="0" w:color="000000"/>
            </w:tcBorders>
          </w:tcPr>
          <w:p w14:paraId="2D4DCC5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4344/2</w:t>
            </w:r>
          </w:p>
        </w:tc>
        <w:tc>
          <w:tcPr>
            <w:tcW w:w="1732" w:type="dxa"/>
            <w:tcBorders>
              <w:top w:val="single" w:sz="6" w:space="0" w:color="000000"/>
              <w:left w:val="single" w:sz="6" w:space="0" w:color="000000"/>
              <w:bottom w:val="single" w:sz="6" w:space="0" w:color="000000"/>
              <w:right w:val="single" w:sz="6" w:space="0" w:color="000000"/>
            </w:tcBorders>
          </w:tcPr>
          <w:p w14:paraId="1CA42B40" w14:textId="77777777" w:rsidR="00AA0341" w:rsidRPr="004211F8" w:rsidRDefault="00AA0341">
            <w:pPr>
              <w:pStyle w:val="Szvegtrzs"/>
              <w:spacing w:after="0" w:line="240" w:lineRule="auto"/>
              <w:rPr>
                <w:rFonts w:ascii="Arial" w:hAnsi="Arial" w:cs="Arial"/>
                <w:sz w:val="22"/>
                <w:szCs w:val="22"/>
              </w:rPr>
            </w:pPr>
          </w:p>
        </w:tc>
      </w:tr>
      <w:tr w:rsidR="00AA0341" w:rsidRPr="004211F8" w14:paraId="424B77A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912DD0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117</w:t>
            </w:r>
          </w:p>
        </w:tc>
        <w:tc>
          <w:tcPr>
            <w:tcW w:w="2021" w:type="dxa"/>
            <w:tcBorders>
              <w:top w:val="single" w:sz="6" w:space="0" w:color="000000"/>
              <w:left w:val="single" w:sz="6" w:space="0" w:color="000000"/>
              <w:bottom w:val="single" w:sz="6" w:space="0" w:color="000000"/>
              <w:right w:val="single" w:sz="6" w:space="0" w:color="000000"/>
            </w:tcBorders>
          </w:tcPr>
          <w:p w14:paraId="33B60A98"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Óperint</w:t>
            </w:r>
            <w:proofErr w:type="spellEnd"/>
            <w:r w:rsidRPr="004211F8">
              <w:rPr>
                <w:rFonts w:ascii="Arial" w:hAnsi="Arial" w:cs="Arial"/>
                <w:sz w:val="22"/>
                <w:szCs w:val="22"/>
              </w:rPr>
              <w:t xml:space="preserve"> u. 1.</w:t>
            </w:r>
          </w:p>
        </w:tc>
        <w:tc>
          <w:tcPr>
            <w:tcW w:w="2021" w:type="dxa"/>
            <w:tcBorders>
              <w:top w:val="single" w:sz="6" w:space="0" w:color="000000"/>
              <w:left w:val="single" w:sz="6" w:space="0" w:color="000000"/>
              <w:bottom w:val="single" w:sz="6" w:space="0" w:color="000000"/>
              <w:right w:val="single" w:sz="6" w:space="0" w:color="000000"/>
            </w:tcBorders>
          </w:tcPr>
          <w:p w14:paraId="69C133C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33EC028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028E4F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5696</w:t>
            </w:r>
          </w:p>
        </w:tc>
        <w:tc>
          <w:tcPr>
            <w:tcW w:w="1732" w:type="dxa"/>
            <w:tcBorders>
              <w:top w:val="single" w:sz="6" w:space="0" w:color="000000"/>
              <w:left w:val="single" w:sz="6" w:space="0" w:color="000000"/>
              <w:bottom w:val="single" w:sz="6" w:space="0" w:color="000000"/>
              <w:right w:val="single" w:sz="6" w:space="0" w:color="000000"/>
            </w:tcBorders>
          </w:tcPr>
          <w:p w14:paraId="3BE45988" w14:textId="77777777" w:rsidR="00AA0341" w:rsidRPr="004211F8" w:rsidRDefault="00AA0341">
            <w:pPr>
              <w:pStyle w:val="Szvegtrzs"/>
              <w:spacing w:after="0" w:line="240" w:lineRule="auto"/>
              <w:rPr>
                <w:rFonts w:ascii="Arial" w:hAnsi="Arial" w:cs="Arial"/>
                <w:sz w:val="22"/>
                <w:szCs w:val="22"/>
              </w:rPr>
            </w:pPr>
          </w:p>
        </w:tc>
      </w:tr>
      <w:tr w:rsidR="00AA0341" w:rsidRPr="004211F8" w14:paraId="63E76C7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43ACB5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118</w:t>
            </w:r>
          </w:p>
        </w:tc>
        <w:tc>
          <w:tcPr>
            <w:tcW w:w="2021" w:type="dxa"/>
            <w:tcBorders>
              <w:top w:val="single" w:sz="6" w:space="0" w:color="000000"/>
              <w:left w:val="single" w:sz="6" w:space="0" w:color="000000"/>
              <w:bottom w:val="single" w:sz="6" w:space="0" w:color="000000"/>
              <w:right w:val="single" w:sz="6" w:space="0" w:color="000000"/>
            </w:tcBorders>
          </w:tcPr>
          <w:p w14:paraId="3E988C5F"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Óperint</w:t>
            </w:r>
            <w:proofErr w:type="spellEnd"/>
            <w:r w:rsidRPr="004211F8">
              <w:rPr>
                <w:rFonts w:ascii="Arial" w:hAnsi="Arial" w:cs="Arial"/>
                <w:sz w:val="22"/>
                <w:szCs w:val="22"/>
              </w:rPr>
              <w:t xml:space="preserve"> u. 2.</w:t>
            </w:r>
          </w:p>
        </w:tc>
        <w:tc>
          <w:tcPr>
            <w:tcW w:w="2021" w:type="dxa"/>
            <w:tcBorders>
              <w:top w:val="single" w:sz="6" w:space="0" w:color="000000"/>
              <w:left w:val="single" w:sz="6" w:space="0" w:color="000000"/>
              <w:bottom w:val="single" w:sz="6" w:space="0" w:color="000000"/>
              <w:right w:val="single" w:sz="6" w:space="0" w:color="000000"/>
            </w:tcBorders>
          </w:tcPr>
          <w:p w14:paraId="7D4DED5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Őrangyal patika</w:t>
            </w:r>
          </w:p>
        </w:tc>
        <w:tc>
          <w:tcPr>
            <w:tcW w:w="1925" w:type="dxa"/>
            <w:tcBorders>
              <w:top w:val="single" w:sz="6" w:space="0" w:color="000000"/>
              <w:left w:val="single" w:sz="6" w:space="0" w:color="000000"/>
              <w:bottom w:val="single" w:sz="6" w:space="0" w:color="000000"/>
              <w:right w:val="single" w:sz="6" w:space="0" w:color="000000"/>
            </w:tcBorders>
          </w:tcPr>
          <w:p w14:paraId="3196A10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1891. </w:t>
            </w:r>
            <w:proofErr w:type="spellStart"/>
            <w:r w:rsidRPr="004211F8">
              <w:rPr>
                <w:rFonts w:ascii="Arial" w:hAnsi="Arial" w:cs="Arial"/>
                <w:sz w:val="22"/>
                <w:szCs w:val="22"/>
              </w:rPr>
              <w:t>Szabovics</w:t>
            </w:r>
            <w:proofErr w:type="spellEnd"/>
            <w:r w:rsidRPr="004211F8">
              <w:rPr>
                <w:rFonts w:ascii="Arial" w:hAnsi="Arial" w:cs="Arial"/>
                <w:sz w:val="22"/>
                <w:szCs w:val="22"/>
              </w:rPr>
              <w:t xml:space="preserve"> Ottó</w:t>
            </w:r>
          </w:p>
        </w:tc>
        <w:tc>
          <w:tcPr>
            <w:tcW w:w="1251" w:type="dxa"/>
            <w:tcBorders>
              <w:top w:val="single" w:sz="6" w:space="0" w:color="000000"/>
              <w:left w:val="single" w:sz="6" w:space="0" w:color="000000"/>
              <w:bottom w:val="single" w:sz="6" w:space="0" w:color="000000"/>
              <w:right w:val="single" w:sz="6" w:space="0" w:color="000000"/>
            </w:tcBorders>
          </w:tcPr>
          <w:p w14:paraId="7AAC90E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5694</w:t>
            </w:r>
          </w:p>
        </w:tc>
        <w:tc>
          <w:tcPr>
            <w:tcW w:w="1732" w:type="dxa"/>
            <w:tcBorders>
              <w:top w:val="single" w:sz="6" w:space="0" w:color="000000"/>
              <w:left w:val="single" w:sz="6" w:space="0" w:color="000000"/>
              <w:bottom w:val="single" w:sz="6" w:space="0" w:color="000000"/>
              <w:right w:val="single" w:sz="6" w:space="0" w:color="000000"/>
            </w:tcBorders>
          </w:tcPr>
          <w:p w14:paraId="494129A5" w14:textId="77777777" w:rsidR="00AA0341" w:rsidRPr="004211F8" w:rsidRDefault="00AA0341">
            <w:pPr>
              <w:pStyle w:val="Szvegtrzs"/>
              <w:spacing w:after="0" w:line="240" w:lineRule="auto"/>
              <w:rPr>
                <w:rFonts w:ascii="Arial" w:hAnsi="Arial" w:cs="Arial"/>
                <w:sz w:val="22"/>
                <w:szCs w:val="22"/>
              </w:rPr>
            </w:pPr>
          </w:p>
        </w:tc>
      </w:tr>
      <w:tr w:rsidR="00AA0341" w:rsidRPr="004211F8" w14:paraId="3E6E705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039F78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119</w:t>
            </w:r>
          </w:p>
        </w:tc>
        <w:tc>
          <w:tcPr>
            <w:tcW w:w="2021" w:type="dxa"/>
            <w:tcBorders>
              <w:top w:val="single" w:sz="6" w:space="0" w:color="000000"/>
              <w:left w:val="single" w:sz="6" w:space="0" w:color="000000"/>
              <w:bottom w:val="single" w:sz="6" w:space="0" w:color="000000"/>
              <w:right w:val="single" w:sz="6" w:space="0" w:color="000000"/>
            </w:tcBorders>
          </w:tcPr>
          <w:p w14:paraId="0ADA33D7"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Óperint</w:t>
            </w:r>
            <w:proofErr w:type="spellEnd"/>
            <w:r w:rsidRPr="004211F8">
              <w:rPr>
                <w:rFonts w:ascii="Arial" w:hAnsi="Arial" w:cs="Arial"/>
                <w:sz w:val="22"/>
                <w:szCs w:val="22"/>
              </w:rPr>
              <w:t xml:space="preserve"> u. 14.</w:t>
            </w:r>
          </w:p>
        </w:tc>
        <w:tc>
          <w:tcPr>
            <w:tcW w:w="2021" w:type="dxa"/>
            <w:tcBorders>
              <w:top w:val="single" w:sz="6" w:space="0" w:color="000000"/>
              <w:left w:val="single" w:sz="6" w:space="0" w:color="000000"/>
              <w:bottom w:val="single" w:sz="6" w:space="0" w:color="000000"/>
              <w:right w:val="single" w:sz="6" w:space="0" w:color="000000"/>
            </w:tcBorders>
          </w:tcPr>
          <w:p w14:paraId="7003764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4FDC697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1880. körül </w:t>
            </w:r>
            <w:proofErr w:type="spellStart"/>
            <w:r w:rsidRPr="004211F8">
              <w:rPr>
                <w:rFonts w:ascii="Arial" w:hAnsi="Arial" w:cs="Arial"/>
                <w:sz w:val="22"/>
                <w:szCs w:val="22"/>
              </w:rPr>
              <w:t>Wälder</w:t>
            </w:r>
            <w:proofErr w:type="spellEnd"/>
            <w:r w:rsidRPr="004211F8">
              <w:rPr>
                <w:rFonts w:ascii="Arial" w:hAnsi="Arial" w:cs="Arial"/>
                <w:sz w:val="22"/>
                <w:szCs w:val="22"/>
              </w:rPr>
              <w:t xml:space="preserve"> Alajos</w:t>
            </w:r>
          </w:p>
        </w:tc>
        <w:tc>
          <w:tcPr>
            <w:tcW w:w="1251" w:type="dxa"/>
            <w:tcBorders>
              <w:top w:val="single" w:sz="6" w:space="0" w:color="000000"/>
              <w:left w:val="single" w:sz="6" w:space="0" w:color="000000"/>
              <w:bottom w:val="single" w:sz="6" w:space="0" w:color="000000"/>
              <w:right w:val="single" w:sz="6" w:space="0" w:color="000000"/>
            </w:tcBorders>
          </w:tcPr>
          <w:p w14:paraId="55C6C99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5689/2</w:t>
            </w:r>
          </w:p>
        </w:tc>
        <w:tc>
          <w:tcPr>
            <w:tcW w:w="1732" w:type="dxa"/>
            <w:tcBorders>
              <w:top w:val="single" w:sz="6" w:space="0" w:color="000000"/>
              <w:left w:val="single" w:sz="6" w:space="0" w:color="000000"/>
              <w:bottom w:val="single" w:sz="6" w:space="0" w:color="000000"/>
              <w:right w:val="single" w:sz="6" w:space="0" w:color="000000"/>
            </w:tcBorders>
          </w:tcPr>
          <w:p w14:paraId="46301A51" w14:textId="77777777" w:rsidR="00AA0341" w:rsidRPr="004211F8" w:rsidRDefault="00AA0341">
            <w:pPr>
              <w:pStyle w:val="Szvegtrzs"/>
              <w:spacing w:after="0" w:line="240" w:lineRule="auto"/>
              <w:rPr>
                <w:rFonts w:ascii="Arial" w:hAnsi="Arial" w:cs="Arial"/>
                <w:sz w:val="22"/>
                <w:szCs w:val="22"/>
              </w:rPr>
            </w:pPr>
          </w:p>
        </w:tc>
      </w:tr>
      <w:tr w:rsidR="00AA0341" w:rsidRPr="004211F8" w14:paraId="2E30BEE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DD7939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120</w:t>
            </w:r>
          </w:p>
        </w:tc>
        <w:tc>
          <w:tcPr>
            <w:tcW w:w="2021" w:type="dxa"/>
            <w:tcBorders>
              <w:top w:val="single" w:sz="6" w:space="0" w:color="000000"/>
              <w:left w:val="single" w:sz="6" w:space="0" w:color="000000"/>
              <w:bottom w:val="single" w:sz="6" w:space="0" w:color="000000"/>
              <w:right w:val="single" w:sz="6" w:space="0" w:color="000000"/>
            </w:tcBorders>
          </w:tcPr>
          <w:p w14:paraId="4244E7BC"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Óperint</w:t>
            </w:r>
            <w:proofErr w:type="spellEnd"/>
            <w:r w:rsidRPr="004211F8">
              <w:rPr>
                <w:rFonts w:ascii="Arial" w:hAnsi="Arial" w:cs="Arial"/>
                <w:sz w:val="22"/>
                <w:szCs w:val="22"/>
              </w:rPr>
              <w:t xml:space="preserve"> u. 16.</w:t>
            </w:r>
          </w:p>
        </w:tc>
        <w:tc>
          <w:tcPr>
            <w:tcW w:w="2021" w:type="dxa"/>
            <w:tcBorders>
              <w:top w:val="single" w:sz="6" w:space="0" w:color="000000"/>
              <w:left w:val="single" w:sz="6" w:space="0" w:color="000000"/>
              <w:bottom w:val="single" w:sz="6" w:space="0" w:color="000000"/>
              <w:right w:val="single" w:sz="6" w:space="0" w:color="000000"/>
            </w:tcBorders>
          </w:tcPr>
          <w:p w14:paraId="687AEAC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lakóépület</w:t>
            </w:r>
          </w:p>
        </w:tc>
        <w:tc>
          <w:tcPr>
            <w:tcW w:w="1925" w:type="dxa"/>
            <w:tcBorders>
              <w:top w:val="single" w:sz="6" w:space="0" w:color="000000"/>
              <w:left w:val="single" w:sz="6" w:space="0" w:color="000000"/>
              <w:bottom w:val="single" w:sz="6" w:space="0" w:color="000000"/>
              <w:right w:val="single" w:sz="6" w:space="0" w:color="000000"/>
            </w:tcBorders>
          </w:tcPr>
          <w:p w14:paraId="4E8D486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D1E8FA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5688/2</w:t>
            </w:r>
          </w:p>
        </w:tc>
        <w:tc>
          <w:tcPr>
            <w:tcW w:w="1732" w:type="dxa"/>
            <w:tcBorders>
              <w:top w:val="single" w:sz="6" w:space="0" w:color="000000"/>
              <w:left w:val="single" w:sz="6" w:space="0" w:color="000000"/>
              <w:bottom w:val="single" w:sz="6" w:space="0" w:color="000000"/>
              <w:right w:val="single" w:sz="6" w:space="0" w:color="000000"/>
            </w:tcBorders>
          </w:tcPr>
          <w:p w14:paraId="3879A80D" w14:textId="77777777" w:rsidR="00AA0341" w:rsidRPr="004211F8" w:rsidRDefault="00AA0341">
            <w:pPr>
              <w:pStyle w:val="Szvegtrzs"/>
              <w:spacing w:after="0" w:line="240" w:lineRule="auto"/>
              <w:rPr>
                <w:rFonts w:ascii="Arial" w:hAnsi="Arial" w:cs="Arial"/>
                <w:sz w:val="22"/>
                <w:szCs w:val="22"/>
              </w:rPr>
            </w:pPr>
          </w:p>
        </w:tc>
      </w:tr>
      <w:tr w:rsidR="00AA0341" w:rsidRPr="004211F8" w14:paraId="50D7D67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F18AF5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121</w:t>
            </w:r>
          </w:p>
        </w:tc>
        <w:tc>
          <w:tcPr>
            <w:tcW w:w="2021" w:type="dxa"/>
            <w:tcBorders>
              <w:top w:val="single" w:sz="6" w:space="0" w:color="000000"/>
              <w:left w:val="single" w:sz="6" w:space="0" w:color="000000"/>
              <w:bottom w:val="single" w:sz="6" w:space="0" w:color="000000"/>
              <w:right w:val="single" w:sz="6" w:space="0" w:color="000000"/>
            </w:tcBorders>
          </w:tcPr>
          <w:p w14:paraId="110C378A"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Óperint</w:t>
            </w:r>
            <w:proofErr w:type="spellEnd"/>
            <w:r w:rsidRPr="004211F8">
              <w:rPr>
                <w:rFonts w:ascii="Arial" w:hAnsi="Arial" w:cs="Arial"/>
                <w:sz w:val="22"/>
                <w:szCs w:val="22"/>
              </w:rPr>
              <w:t xml:space="preserve"> u. 21.</w:t>
            </w:r>
          </w:p>
        </w:tc>
        <w:tc>
          <w:tcPr>
            <w:tcW w:w="2021" w:type="dxa"/>
            <w:tcBorders>
              <w:top w:val="single" w:sz="6" w:space="0" w:color="000000"/>
              <w:left w:val="single" w:sz="6" w:space="0" w:color="000000"/>
              <w:bottom w:val="single" w:sz="6" w:space="0" w:color="000000"/>
              <w:right w:val="single" w:sz="6" w:space="0" w:color="000000"/>
            </w:tcBorders>
          </w:tcPr>
          <w:p w14:paraId="1CBB57D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5A24A69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B18F65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5708</w:t>
            </w:r>
          </w:p>
        </w:tc>
        <w:tc>
          <w:tcPr>
            <w:tcW w:w="1732" w:type="dxa"/>
            <w:tcBorders>
              <w:top w:val="single" w:sz="6" w:space="0" w:color="000000"/>
              <w:left w:val="single" w:sz="6" w:space="0" w:color="000000"/>
              <w:bottom w:val="single" w:sz="6" w:space="0" w:color="000000"/>
              <w:right w:val="single" w:sz="6" w:space="0" w:color="000000"/>
            </w:tcBorders>
          </w:tcPr>
          <w:p w14:paraId="17AFDDAC" w14:textId="77777777" w:rsidR="00AA0341" w:rsidRPr="004211F8" w:rsidRDefault="00AA0341">
            <w:pPr>
              <w:pStyle w:val="Szvegtrzs"/>
              <w:spacing w:after="0" w:line="240" w:lineRule="auto"/>
              <w:rPr>
                <w:rFonts w:ascii="Arial" w:hAnsi="Arial" w:cs="Arial"/>
                <w:sz w:val="22"/>
                <w:szCs w:val="22"/>
              </w:rPr>
            </w:pPr>
          </w:p>
        </w:tc>
      </w:tr>
      <w:tr w:rsidR="00AA0341" w:rsidRPr="004211F8" w14:paraId="223CE3D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34A876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122</w:t>
            </w:r>
          </w:p>
        </w:tc>
        <w:tc>
          <w:tcPr>
            <w:tcW w:w="2021" w:type="dxa"/>
            <w:tcBorders>
              <w:top w:val="single" w:sz="6" w:space="0" w:color="000000"/>
              <w:left w:val="single" w:sz="6" w:space="0" w:color="000000"/>
              <w:bottom w:val="single" w:sz="6" w:space="0" w:color="000000"/>
              <w:right w:val="single" w:sz="6" w:space="0" w:color="000000"/>
            </w:tcBorders>
          </w:tcPr>
          <w:p w14:paraId="5D39C99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Paragvári u. 2.</w:t>
            </w:r>
          </w:p>
        </w:tc>
        <w:tc>
          <w:tcPr>
            <w:tcW w:w="2021" w:type="dxa"/>
            <w:tcBorders>
              <w:top w:val="single" w:sz="6" w:space="0" w:color="000000"/>
              <w:left w:val="single" w:sz="6" w:space="0" w:color="000000"/>
              <w:bottom w:val="single" w:sz="6" w:space="0" w:color="000000"/>
              <w:right w:val="single" w:sz="6" w:space="0" w:color="000000"/>
            </w:tcBorders>
          </w:tcPr>
          <w:p w14:paraId="0CF7AF2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Domonkos rend zárda iskola (Paragvári u. ált.isk.)</w:t>
            </w:r>
          </w:p>
        </w:tc>
        <w:tc>
          <w:tcPr>
            <w:tcW w:w="1925" w:type="dxa"/>
            <w:tcBorders>
              <w:top w:val="single" w:sz="6" w:space="0" w:color="000000"/>
              <w:left w:val="single" w:sz="6" w:space="0" w:color="000000"/>
              <w:bottom w:val="single" w:sz="6" w:space="0" w:color="000000"/>
              <w:right w:val="single" w:sz="6" w:space="0" w:color="000000"/>
            </w:tcBorders>
          </w:tcPr>
          <w:p w14:paraId="1506467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1907. </w:t>
            </w:r>
            <w:proofErr w:type="spellStart"/>
            <w:r w:rsidRPr="004211F8">
              <w:rPr>
                <w:rFonts w:ascii="Arial" w:hAnsi="Arial" w:cs="Arial"/>
                <w:sz w:val="22"/>
                <w:szCs w:val="22"/>
              </w:rPr>
              <w:t>Schlager</w:t>
            </w:r>
            <w:proofErr w:type="spellEnd"/>
            <w:r w:rsidRPr="004211F8">
              <w:rPr>
                <w:rFonts w:ascii="Arial" w:hAnsi="Arial" w:cs="Arial"/>
                <w:sz w:val="22"/>
                <w:szCs w:val="22"/>
              </w:rPr>
              <w:t xml:space="preserve"> Mátyás</w:t>
            </w:r>
          </w:p>
        </w:tc>
        <w:tc>
          <w:tcPr>
            <w:tcW w:w="1251" w:type="dxa"/>
            <w:tcBorders>
              <w:top w:val="single" w:sz="6" w:space="0" w:color="000000"/>
              <w:left w:val="single" w:sz="6" w:space="0" w:color="000000"/>
              <w:bottom w:val="single" w:sz="6" w:space="0" w:color="000000"/>
              <w:right w:val="single" w:sz="6" w:space="0" w:color="000000"/>
            </w:tcBorders>
          </w:tcPr>
          <w:p w14:paraId="2CCA86B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6105</w:t>
            </w:r>
          </w:p>
        </w:tc>
        <w:tc>
          <w:tcPr>
            <w:tcW w:w="1732" w:type="dxa"/>
            <w:tcBorders>
              <w:top w:val="single" w:sz="6" w:space="0" w:color="000000"/>
              <w:left w:val="single" w:sz="6" w:space="0" w:color="000000"/>
              <w:bottom w:val="single" w:sz="6" w:space="0" w:color="000000"/>
              <w:right w:val="single" w:sz="6" w:space="0" w:color="000000"/>
            </w:tcBorders>
          </w:tcPr>
          <w:p w14:paraId="709F16DC" w14:textId="77777777" w:rsidR="00AA0341" w:rsidRPr="004211F8" w:rsidRDefault="00AA0341">
            <w:pPr>
              <w:pStyle w:val="Szvegtrzs"/>
              <w:spacing w:after="0" w:line="240" w:lineRule="auto"/>
              <w:rPr>
                <w:rFonts w:ascii="Arial" w:hAnsi="Arial" w:cs="Arial"/>
                <w:sz w:val="22"/>
                <w:szCs w:val="22"/>
              </w:rPr>
            </w:pPr>
          </w:p>
        </w:tc>
      </w:tr>
      <w:tr w:rsidR="00AA0341" w:rsidRPr="004211F8" w14:paraId="19082CF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4FD9AE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123</w:t>
            </w:r>
          </w:p>
        </w:tc>
        <w:tc>
          <w:tcPr>
            <w:tcW w:w="2021" w:type="dxa"/>
            <w:tcBorders>
              <w:top w:val="single" w:sz="6" w:space="0" w:color="000000"/>
              <w:left w:val="single" w:sz="6" w:space="0" w:color="000000"/>
              <w:bottom w:val="single" w:sz="6" w:space="0" w:color="000000"/>
              <w:right w:val="single" w:sz="6" w:space="0" w:color="000000"/>
            </w:tcBorders>
          </w:tcPr>
          <w:p w14:paraId="602D5E8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Paragvári u. 29.</w:t>
            </w:r>
          </w:p>
        </w:tc>
        <w:tc>
          <w:tcPr>
            <w:tcW w:w="2021" w:type="dxa"/>
            <w:tcBorders>
              <w:top w:val="single" w:sz="6" w:space="0" w:color="000000"/>
              <w:left w:val="single" w:sz="6" w:space="0" w:color="000000"/>
              <w:bottom w:val="single" w:sz="6" w:space="0" w:color="000000"/>
              <w:right w:val="single" w:sz="6" w:space="0" w:color="000000"/>
            </w:tcBorders>
          </w:tcPr>
          <w:p w14:paraId="479102A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eklektikus </w:t>
            </w:r>
            <w:proofErr w:type="spellStart"/>
            <w:r w:rsidRPr="004211F8">
              <w:rPr>
                <w:rFonts w:ascii="Arial" w:hAnsi="Arial" w:cs="Arial"/>
                <w:sz w:val="22"/>
                <w:szCs w:val="22"/>
              </w:rPr>
              <w:t>lh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211F28F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37462D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3208</w:t>
            </w:r>
          </w:p>
        </w:tc>
        <w:tc>
          <w:tcPr>
            <w:tcW w:w="1732" w:type="dxa"/>
            <w:tcBorders>
              <w:top w:val="single" w:sz="6" w:space="0" w:color="000000"/>
              <w:left w:val="single" w:sz="6" w:space="0" w:color="000000"/>
              <w:bottom w:val="single" w:sz="6" w:space="0" w:color="000000"/>
              <w:right w:val="single" w:sz="6" w:space="0" w:color="000000"/>
            </w:tcBorders>
          </w:tcPr>
          <w:p w14:paraId="63002E96" w14:textId="77777777" w:rsidR="00AA0341" w:rsidRPr="004211F8" w:rsidRDefault="00AA0341">
            <w:pPr>
              <w:pStyle w:val="Szvegtrzs"/>
              <w:spacing w:after="0" w:line="240" w:lineRule="auto"/>
              <w:rPr>
                <w:rFonts w:ascii="Arial" w:hAnsi="Arial" w:cs="Arial"/>
                <w:sz w:val="22"/>
                <w:szCs w:val="22"/>
              </w:rPr>
            </w:pPr>
          </w:p>
        </w:tc>
      </w:tr>
      <w:tr w:rsidR="00AA0341" w:rsidRPr="004211F8" w14:paraId="209353D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9B134C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124</w:t>
            </w:r>
          </w:p>
        </w:tc>
        <w:tc>
          <w:tcPr>
            <w:tcW w:w="2021" w:type="dxa"/>
            <w:tcBorders>
              <w:top w:val="single" w:sz="6" w:space="0" w:color="000000"/>
              <w:left w:val="single" w:sz="6" w:space="0" w:color="000000"/>
              <w:bottom w:val="single" w:sz="6" w:space="0" w:color="000000"/>
              <w:right w:val="single" w:sz="6" w:space="0" w:color="000000"/>
            </w:tcBorders>
          </w:tcPr>
          <w:p w14:paraId="4E43841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Paragvári u. 31.</w:t>
            </w:r>
          </w:p>
        </w:tc>
        <w:tc>
          <w:tcPr>
            <w:tcW w:w="2021" w:type="dxa"/>
            <w:tcBorders>
              <w:top w:val="single" w:sz="6" w:space="0" w:color="000000"/>
              <w:left w:val="single" w:sz="6" w:space="0" w:color="000000"/>
              <w:bottom w:val="single" w:sz="6" w:space="0" w:color="000000"/>
              <w:right w:val="single" w:sz="6" w:space="0" w:color="000000"/>
            </w:tcBorders>
          </w:tcPr>
          <w:p w14:paraId="0F2F94F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eklektikus </w:t>
            </w:r>
            <w:proofErr w:type="spellStart"/>
            <w:r w:rsidRPr="004211F8">
              <w:rPr>
                <w:rFonts w:ascii="Arial" w:hAnsi="Arial" w:cs="Arial"/>
                <w:sz w:val="22"/>
                <w:szCs w:val="22"/>
              </w:rPr>
              <w:t>lh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2F719D9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4B6B07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3207</w:t>
            </w:r>
          </w:p>
        </w:tc>
        <w:tc>
          <w:tcPr>
            <w:tcW w:w="1732" w:type="dxa"/>
            <w:tcBorders>
              <w:top w:val="single" w:sz="6" w:space="0" w:color="000000"/>
              <w:left w:val="single" w:sz="6" w:space="0" w:color="000000"/>
              <w:bottom w:val="single" w:sz="6" w:space="0" w:color="000000"/>
              <w:right w:val="single" w:sz="6" w:space="0" w:color="000000"/>
            </w:tcBorders>
          </w:tcPr>
          <w:p w14:paraId="5F9CE1E7" w14:textId="77777777" w:rsidR="00AA0341" w:rsidRPr="004211F8" w:rsidRDefault="00AA0341">
            <w:pPr>
              <w:pStyle w:val="Szvegtrzs"/>
              <w:spacing w:after="0" w:line="240" w:lineRule="auto"/>
              <w:rPr>
                <w:rFonts w:ascii="Arial" w:hAnsi="Arial" w:cs="Arial"/>
                <w:sz w:val="22"/>
                <w:szCs w:val="22"/>
              </w:rPr>
            </w:pPr>
          </w:p>
        </w:tc>
      </w:tr>
      <w:tr w:rsidR="00AA0341" w:rsidRPr="004211F8" w14:paraId="5325AED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F04B27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125</w:t>
            </w:r>
          </w:p>
        </w:tc>
        <w:tc>
          <w:tcPr>
            <w:tcW w:w="2021" w:type="dxa"/>
            <w:tcBorders>
              <w:top w:val="single" w:sz="6" w:space="0" w:color="000000"/>
              <w:left w:val="single" w:sz="6" w:space="0" w:color="000000"/>
              <w:bottom w:val="single" w:sz="6" w:space="0" w:color="000000"/>
              <w:right w:val="single" w:sz="6" w:space="0" w:color="000000"/>
            </w:tcBorders>
          </w:tcPr>
          <w:p w14:paraId="023FDBD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Paragvári u. 35.</w:t>
            </w:r>
          </w:p>
        </w:tc>
        <w:tc>
          <w:tcPr>
            <w:tcW w:w="2021" w:type="dxa"/>
            <w:tcBorders>
              <w:top w:val="single" w:sz="6" w:space="0" w:color="000000"/>
              <w:left w:val="single" w:sz="6" w:space="0" w:color="000000"/>
              <w:bottom w:val="single" w:sz="6" w:space="0" w:color="000000"/>
              <w:right w:val="single" w:sz="6" w:space="0" w:color="000000"/>
            </w:tcBorders>
          </w:tcPr>
          <w:p w14:paraId="66E0D78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eklektikus </w:t>
            </w:r>
            <w:proofErr w:type="spellStart"/>
            <w:r w:rsidRPr="004211F8">
              <w:rPr>
                <w:rFonts w:ascii="Arial" w:hAnsi="Arial" w:cs="Arial"/>
                <w:sz w:val="22"/>
                <w:szCs w:val="22"/>
              </w:rPr>
              <w:t>lh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5AB9913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C04D1C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3205</w:t>
            </w:r>
          </w:p>
        </w:tc>
        <w:tc>
          <w:tcPr>
            <w:tcW w:w="1732" w:type="dxa"/>
            <w:tcBorders>
              <w:top w:val="single" w:sz="6" w:space="0" w:color="000000"/>
              <w:left w:val="single" w:sz="6" w:space="0" w:color="000000"/>
              <w:bottom w:val="single" w:sz="6" w:space="0" w:color="000000"/>
              <w:right w:val="single" w:sz="6" w:space="0" w:color="000000"/>
            </w:tcBorders>
          </w:tcPr>
          <w:p w14:paraId="7FF0C795" w14:textId="77777777" w:rsidR="00AA0341" w:rsidRPr="004211F8" w:rsidRDefault="00AA0341">
            <w:pPr>
              <w:pStyle w:val="Szvegtrzs"/>
              <w:spacing w:after="0" w:line="240" w:lineRule="auto"/>
              <w:rPr>
                <w:rFonts w:ascii="Arial" w:hAnsi="Arial" w:cs="Arial"/>
                <w:sz w:val="22"/>
                <w:szCs w:val="22"/>
              </w:rPr>
            </w:pPr>
          </w:p>
        </w:tc>
      </w:tr>
      <w:tr w:rsidR="00AA0341" w:rsidRPr="004211F8" w14:paraId="3787CDE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7B156E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126</w:t>
            </w:r>
          </w:p>
        </w:tc>
        <w:tc>
          <w:tcPr>
            <w:tcW w:w="2021" w:type="dxa"/>
            <w:tcBorders>
              <w:top w:val="single" w:sz="6" w:space="0" w:color="000000"/>
              <w:left w:val="single" w:sz="6" w:space="0" w:color="000000"/>
              <w:bottom w:val="single" w:sz="6" w:space="0" w:color="000000"/>
              <w:right w:val="single" w:sz="6" w:space="0" w:color="000000"/>
            </w:tcBorders>
          </w:tcPr>
          <w:p w14:paraId="1960C6B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Paragvári u. 43.</w:t>
            </w:r>
          </w:p>
        </w:tc>
        <w:tc>
          <w:tcPr>
            <w:tcW w:w="2021" w:type="dxa"/>
            <w:tcBorders>
              <w:top w:val="single" w:sz="6" w:space="0" w:color="000000"/>
              <w:left w:val="single" w:sz="6" w:space="0" w:color="000000"/>
              <w:bottom w:val="single" w:sz="6" w:space="0" w:color="000000"/>
              <w:right w:val="single" w:sz="6" w:space="0" w:color="000000"/>
            </w:tcBorders>
          </w:tcPr>
          <w:p w14:paraId="30B46E0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14ED5BE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0EAAB1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3201</w:t>
            </w:r>
          </w:p>
        </w:tc>
        <w:tc>
          <w:tcPr>
            <w:tcW w:w="1732" w:type="dxa"/>
            <w:tcBorders>
              <w:top w:val="single" w:sz="6" w:space="0" w:color="000000"/>
              <w:left w:val="single" w:sz="6" w:space="0" w:color="000000"/>
              <w:bottom w:val="single" w:sz="6" w:space="0" w:color="000000"/>
              <w:right w:val="single" w:sz="6" w:space="0" w:color="000000"/>
            </w:tcBorders>
          </w:tcPr>
          <w:p w14:paraId="75B18D54" w14:textId="77777777" w:rsidR="00AA0341" w:rsidRPr="004211F8" w:rsidRDefault="00AA0341">
            <w:pPr>
              <w:pStyle w:val="Szvegtrzs"/>
              <w:spacing w:after="0" w:line="240" w:lineRule="auto"/>
              <w:rPr>
                <w:rFonts w:ascii="Arial" w:hAnsi="Arial" w:cs="Arial"/>
                <w:sz w:val="22"/>
                <w:szCs w:val="22"/>
              </w:rPr>
            </w:pPr>
          </w:p>
        </w:tc>
      </w:tr>
      <w:tr w:rsidR="00AA0341" w:rsidRPr="004211F8" w14:paraId="159EF25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FF39AB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127</w:t>
            </w:r>
          </w:p>
        </w:tc>
        <w:tc>
          <w:tcPr>
            <w:tcW w:w="2021" w:type="dxa"/>
            <w:tcBorders>
              <w:top w:val="single" w:sz="6" w:space="0" w:color="000000"/>
              <w:left w:val="single" w:sz="6" w:space="0" w:color="000000"/>
              <w:bottom w:val="single" w:sz="6" w:space="0" w:color="000000"/>
              <w:right w:val="single" w:sz="6" w:space="0" w:color="000000"/>
            </w:tcBorders>
          </w:tcPr>
          <w:p w14:paraId="6F826ED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Paragvári u. 77.</w:t>
            </w:r>
          </w:p>
        </w:tc>
        <w:tc>
          <w:tcPr>
            <w:tcW w:w="2021" w:type="dxa"/>
            <w:tcBorders>
              <w:top w:val="single" w:sz="6" w:space="0" w:color="000000"/>
              <w:left w:val="single" w:sz="6" w:space="0" w:color="000000"/>
              <w:bottom w:val="single" w:sz="6" w:space="0" w:color="000000"/>
              <w:right w:val="single" w:sz="6" w:space="0" w:color="000000"/>
            </w:tcBorders>
          </w:tcPr>
          <w:p w14:paraId="79E2EF5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Művészeti Gimn.</w:t>
            </w:r>
            <w:r w:rsidRPr="004211F8">
              <w:rPr>
                <w:rFonts w:ascii="Arial" w:hAnsi="Arial" w:cs="Arial"/>
                <w:sz w:val="22"/>
                <w:szCs w:val="22"/>
              </w:rPr>
              <w:br/>
              <w:t xml:space="preserve">(volt </w:t>
            </w:r>
            <w:proofErr w:type="spellStart"/>
            <w:r w:rsidRPr="004211F8">
              <w:rPr>
                <w:rFonts w:ascii="Arial" w:hAnsi="Arial" w:cs="Arial"/>
                <w:sz w:val="22"/>
                <w:szCs w:val="22"/>
              </w:rPr>
              <w:t>eü</w:t>
            </w:r>
            <w:proofErr w:type="spellEnd"/>
            <w:r w:rsidRPr="004211F8">
              <w:rPr>
                <w:rFonts w:ascii="Arial" w:hAnsi="Arial" w:cs="Arial"/>
                <w:sz w:val="22"/>
                <w:szCs w:val="22"/>
              </w:rPr>
              <w:t>. szakiskola)</w:t>
            </w:r>
          </w:p>
        </w:tc>
        <w:tc>
          <w:tcPr>
            <w:tcW w:w="1925" w:type="dxa"/>
            <w:tcBorders>
              <w:top w:val="single" w:sz="6" w:space="0" w:color="000000"/>
              <w:left w:val="single" w:sz="6" w:space="0" w:color="000000"/>
              <w:bottom w:val="single" w:sz="6" w:space="0" w:color="000000"/>
              <w:right w:val="single" w:sz="6" w:space="0" w:color="000000"/>
            </w:tcBorders>
          </w:tcPr>
          <w:p w14:paraId="1205CB1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1951. Dávid Károly</w:t>
            </w:r>
          </w:p>
        </w:tc>
        <w:tc>
          <w:tcPr>
            <w:tcW w:w="1251" w:type="dxa"/>
            <w:tcBorders>
              <w:top w:val="single" w:sz="6" w:space="0" w:color="000000"/>
              <w:left w:val="single" w:sz="6" w:space="0" w:color="000000"/>
              <w:bottom w:val="single" w:sz="6" w:space="0" w:color="000000"/>
              <w:right w:val="single" w:sz="6" w:space="0" w:color="000000"/>
            </w:tcBorders>
          </w:tcPr>
          <w:p w14:paraId="034CA7B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2961</w:t>
            </w:r>
          </w:p>
        </w:tc>
        <w:tc>
          <w:tcPr>
            <w:tcW w:w="1732" w:type="dxa"/>
            <w:tcBorders>
              <w:top w:val="single" w:sz="6" w:space="0" w:color="000000"/>
              <w:left w:val="single" w:sz="6" w:space="0" w:color="000000"/>
              <w:bottom w:val="single" w:sz="6" w:space="0" w:color="000000"/>
              <w:right w:val="single" w:sz="6" w:space="0" w:color="000000"/>
            </w:tcBorders>
          </w:tcPr>
          <w:p w14:paraId="2EC9FA95" w14:textId="77777777" w:rsidR="00AA0341" w:rsidRPr="004211F8" w:rsidRDefault="00AA0341">
            <w:pPr>
              <w:pStyle w:val="Szvegtrzs"/>
              <w:spacing w:after="0" w:line="240" w:lineRule="auto"/>
              <w:rPr>
                <w:rFonts w:ascii="Arial" w:hAnsi="Arial" w:cs="Arial"/>
                <w:sz w:val="22"/>
                <w:szCs w:val="22"/>
              </w:rPr>
            </w:pPr>
          </w:p>
        </w:tc>
      </w:tr>
      <w:tr w:rsidR="00AA0341" w:rsidRPr="004211F8" w14:paraId="21B6342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DC38D4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128</w:t>
            </w:r>
          </w:p>
        </w:tc>
        <w:tc>
          <w:tcPr>
            <w:tcW w:w="2021" w:type="dxa"/>
            <w:tcBorders>
              <w:top w:val="single" w:sz="6" w:space="0" w:color="000000"/>
              <w:left w:val="single" w:sz="6" w:space="0" w:color="000000"/>
              <w:bottom w:val="single" w:sz="6" w:space="0" w:color="000000"/>
              <w:right w:val="single" w:sz="6" w:space="0" w:color="000000"/>
            </w:tcBorders>
          </w:tcPr>
          <w:p w14:paraId="2210CEC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1.</w:t>
            </w:r>
          </w:p>
        </w:tc>
        <w:tc>
          <w:tcPr>
            <w:tcW w:w="2021" w:type="dxa"/>
            <w:tcBorders>
              <w:top w:val="single" w:sz="6" w:space="0" w:color="000000"/>
              <w:left w:val="single" w:sz="6" w:space="0" w:color="000000"/>
              <w:bottom w:val="single" w:sz="6" w:space="0" w:color="000000"/>
              <w:right w:val="single" w:sz="6" w:space="0" w:color="000000"/>
            </w:tcBorders>
          </w:tcPr>
          <w:p w14:paraId="79D9F2F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Rendőrfőkapitány-</w:t>
            </w:r>
            <w:proofErr w:type="spellStart"/>
            <w:r w:rsidRPr="004211F8">
              <w:rPr>
                <w:rFonts w:ascii="Arial" w:hAnsi="Arial" w:cs="Arial"/>
                <w:sz w:val="22"/>
                <w:szCs w:val="22"/>
              </w:rPr>
              <w:t>ság</w:t>
            </w:r>
            <w:proofErr w:type="spellEnd"/>
          </w:p>
        </w:tc>
        <w:tc>
          <w:tcPr>
            <w:tcW w:w="1925" w:type="dxa"/>
            <w:tcBorders>
              <w:top w:val="single" w:sz="6" w:space="0" w:color="000000"/>
              <w:left w:val="single" w:sz="6" w:space="0" w:color="000000"/>
              <w:bottom w:val="single" w:sz="6" w:space="0" w:color="000000"/>
              <w:right w:val="single" w:sz="6" w:space="0" w:color="000000"/>
            </w:tcBorders>
          </w:tcPr>
          <w:p w14:paraId="394B214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1938. Hidasi Lajos</w:t>
            </w:r>
          </w:p>
        </w:tc>
        <w:tc>
          <w:tcPr>
            <w:tcW w:w="1251" w:type="dxa"/>
            <w:tcBorders>
              <w:top w:val="single" w:sz="6" w:space="0" w:color="000000"/>
              <w:left w:val="single" w:sz="6" w:space="0" w:color="000000"/>
              <w:bottom w:val="single" w:sz="6" w:space="0" w:color="000000"/>
              <w:right w:val="single" w:sz="6" w:space="0" w:color="000000"/>
            </w:tcBorders>
          </w:tcPr>
          <w:p w14:paraId="1247C2E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3502</w:t>
            </w:r>
          </w:p>
        </w:tc>
        <w:tc>
          <w:tcPr>
            <w:tcW w:w="1732" w:type="dxa"/>
            <w:tcBorders>
              <w:top w:val="single" w:sz="6" w:space="0" w:color="000000"/>
              <w:left w:val="single" w:sz="6" w:space="0" w:color="000000"/>
              <w:bottom w:val="single" w:sz="6" w:space="0" w:color="000000"/>
              <w:right w:val="single" w:sz="6" w:space="0" w:color="000000"/>
            </w:tcBorders>
          </w:tcPr>
          <w:p w14:paraId="660D27A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csak a főépület homlokzat helyreállítandó</w:t>
            </w:r>
          </w:p>
        </w:tc>
      </w:tr>
      <w:tr w:rsidR="00AA0341" w:rsidRPr="004211F8" w14:paraId="7F85E81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5FBFF9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129</w:t>
            </w:r>
          </w:p>
        </w:tc>
        <w:tc>
          <w:tcPr>
            <w:tcW w:w="2021" w:type="dxa"/>
            <w:tcBorders>
              <w:top w:val="single" w:sz="6" w:space="0" w:color="000000"/>
              <w:left w:val="single" w:sz="6" w:space="0" w:color="000000"/>
              <w:bottom w:val="single" w:sz="6" w:space="0" w:color="000000"/>
              <w:right w:val="single" w:sz="6" w:space="0" w:color="000000"/>
            </w:tcBorders>
          </w:tcPr>
          <w:p w14:paraId="0F88C62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3.</w:t>
            </w:r>
          </w:p>
        </w:tc>
        <w:tc>
          <w:tcPr>
            <w:tcW w:w="2021" w:type="dxa"/>
            <w:tcBorders>
              <w:top w:val="single" w:sz="6" w:space="0" w:color="000000"/>
              <w:left w:val="single" w:sz="6" w:space="0" w:color="000000"/>
              <w:bottom w:val="single" w:sz="6" w:space="0" w:color="000000"/>
              <w:right w:val="single" w:sz="6" w:space="0" w:color="000000"/>
            </w:tcBorders>
          </w:tcPr>
          <w:p w14:paraId="0D279E6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43F4275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895F34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6044/1</w:t>
            </w:r>
          </w:p>
        </w:tc>
        <w:tc>
          <w:tcPr>
            <w:tcW w:w="1732" w:type="dxa"/>
            <w:tcBorders>
              <w:top w:val="single" w:sz="6" w:space="0" w:color="000000"/>
              <w:left w:val="single" w:sz="6" w:space="0" w:color="000000"/>
              <w:bottom w:val="single" w:sz="6" w:space="0" w:color="000000"/>
              <w:right w:val="single" w:sz="6" w:space="0" w:color="000000"/>
            </w:tcBorders>
          </w:tcPr>
          <w:p w14:paraId="7BA18C07" w14:textId="77777777" w:rsidR="00AA0341" w:rsidRPr="004211F8" w:rsidRDefault="00AA0341">
            <w:pPr>
              <w:pStyle w:val="Szvegtrzs"/>
              <w:spacing w:after="0" w:line="240" w:lineRule="auto"/>
              <w:rPr>
                <w:rFonts w:ascii="Arial" w:hAnsi="Arial" w:cs="Arial"/>
                <w:sz w:val="22"/>
                <w:szCs w:val="22"/>
              </w:rPr>
            </w:pPr>
          </w:p>
        </w:tc>
      </w:tr>
      <w:tr w:rsidR="00AA0341" w:rsidRPr="004211F8" w14:paraId="22884EE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F24DA5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130</w:t>
            </w:r>
          </w:p>
        </w:tc>
        <w:tc>
          <w:tcPr>
            <w:tcW w:w="2021" w:type="dxa"/>
            <w:tcBorders>
              <w:top w:val="single" w:sz="6" w:space="0" w:color="000000"/>
              <w:left w:val="single" w:sz="6" w:space="0" w:color="000000"/>
              <w:bottom w:val="single" w:sz="6" w:space="0" w:color="000000"/>
              <w:right w:val="single" w:sz="6" w:space="0" w:color="000000"/>
            </w:tcBorders>
          </w:tcPr>
          <w:p w14:paraId="53DA54A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6.</w:t>
            </w:r>
          </w:p>
        </w:tc>
        <w:tc>
          <w:tcPr>
            <w:tcW w:w="2021" w:type="dxa"/>
            <w:tcBorders>
              <w:top w:val="single" w:sz="6" w:space="0" w:color="000000"/>
              <w:left w:val="single" w:sz="6" w:space="0" w:color="000000"/>
              <w:bottom w:val="single" w:sz="6" w:space="0" w:color="000000"/>
              <w:right w:val="single" w:sz="6" w:space="0" w:color="000000"/>
            </w:tcBorders>
          </w:tcPr>
          <w:p w14:paraId="79EDE12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Püspöki ált. iskola</w:t>
            </w:r>
          </w:p>
        </w:tc>
        <w:tc>
          <w:tcPr>
            <w:tcW w:w="1925" w:type="dxa"/>
            <w:tcBorders>
              <w:top w:val="single" w:sz="6" w:space="0" w:color="000000"/>
              <w:left w:val="single" w:sz="6" w:space="0" w:color="000000"/>
              <w:bottom w:val="single" w:sz="6" w:space="0" w:color="000000"/>
              <w:right w:val="single" w:sz="6" w:space="0" w:color="000000"/>
            </w:tcBorders>
          </w:tcPr>
          <w:p w14:paraId="35E3A39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1912.</w:t>
            </w:r>
          </w:p>
        </w:tc>
        <w:tc>
          <w:tcPr>
            <w:tcW w:w="1251" w:type="dxa"/>
            <w:tcBorders>
              <w:top w:val="single" w:sz="6" w:space="0" w:color="000000"/>
              <w:left w:val="single" w:sz="6" w:space="0" w:color="000000"/>
              <w:bottom w:val="single" w:sz="6" w:space="0" w:color="000000"/>
              <w:right w:val="single" w:sz="6" w:space="0" w:color="000000"/>
            </w:tcBorders>
          </w:tcPr>
          <w:p w14:paraId="790856A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6022</w:t>
            </w:r>
          </w:p>
        </w:tc>
        <w:tc>
          <w:tcPr>
            <w:tcW w:w="1732" w:type="dxa"/>
            <w:tcBorders>
              <w:top w:val="single" w:sz="6" w:space="0" w:color="000000"/>
              <w:left w:val="single" w:sz="6" w:space="0" w:color="000000"/>
              <w:bottom w:val="single" w:sz="6" w:space="0" w:color="000000"/>
              <w:right w:val="single" w:sz="6" w:space="0" w:color="000000"/>
            </w:tcBorders>
          </w:tcPr>
          <w:p w14:paraId="4FF26E8F" w14:textId="77777777" w:rsidR="00AA0341" w:rsidRPr="004211F8" w:rsidRDefault="00AA0341">
            <w:pPr>
              <w:pStyle w:val="Szvegtrzs"/>
              <w:spacing w:after="0" w:line="240" w:lineRule="auto"/>
              <w:rPr>
                <w:rFonts w:ascii="Arial" w:hAnsi="Arial" w:cs="Arial"/>
                <w:sz w:val="22"/>
                <w:szCs w:val="22"/>
              </w:rPr>
            </w:pPr>
          </w:p>
        </w:tc>
      </w:tr>
      <w:tr w:rsidR="00AA0341" w:rsidRPr="004211F8" w14:paraId="5324977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246A29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131</w:t>
            </w:r>
          </w:p>
        </w:tc>
        <w:tc>
          <w:tcPr>
            <w:tcW w:w="2021" w:type="dxa"/>
            <w:tcBorders>
              <w:top w:val="single" w:sz="6" w:space="0" w:color="000000"/>
              <w:left w:val="single" w:sz="6" w:space="0" w:color="000000"/>
              <w:bottom w:val="single" w:sz="6" w:space="0" w:color="000000"/>
              <w:right w:val="single" w:sz="6" w:space="0" w:color="000000"/>
            </w:tcBorders>
          </w:tcPr>
          <w:p w14:paraId="4AD7818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14.</w:t>
            </w:r>
          </w:p>
        </w:tc>
        <w:tc>
          <w:tcPr>
            <w:tcW w:w="2021" w:type="dxa"/>
            <w:tcBorders>
              <w:top w:val="single" w:sz="6" w:space="0" w:color="000000"/>
              <w:left w:val="single" w:sz="6" w:space="0" w:color="000000"/>
              <w:bottom w:val="single" w:sz="6" w:space="0" w:color="000000"/>
              <w:right w:val="single" w:sz="6" w:space="0" w:color="000000"/>
            </w:tcBorders>
          </w:tcPr>
          <w:p w14:paraId="4891AEC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Takáts ház</w:t>
            </w:r>
            <w:r w:rsidRPr="004211F8">
              <w:rPr>
                <w:rFonts w:ascii="Arial" w:hAnsi="Arial" w:cs="Arial"/>
                <w:sz w:val="22"/>
                <w:szCs w:val="22"/>
              </w:rPr>
              <w:br/>
              <w:t>(kollégium)</w:t>
            </w:r>
          </w:p>
        </w:tc>
        <w:tc>
          <w:tcPr>
            <w:tcW w:w="1925" w:type="dxa"/>
            <w:tcBorders>
              <w:top w:val="single" w:sz="6" w:space="0" w:color="000000"/>
              <w:left w:val="single" w:sz="6" w:space="0" w:color="000000"/>
              <w:bottom w:val="single" w:sz="6" w:space="0" w:color="000000"/>
              <w:right w:val="single" w:sz="6" w:space="0" w:color="000000"/>
            </w:tcBorders>
          </w:tcPr>
          <w:p w14:paraId="17EAD6B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1913-14. </w:t>
            </w:r>
            <w:proofErr w:type="spellStart"/>
            <w:r w:rsidRPr="004211F8">
              <w:rPr>
                <w:rFonts w:ascii="Arial" w:hAnsi="Arial" w:cs="Arial"/>
                <w:sz w:val="22"/>
                <w:szCs w:val="22"/>
              </w:rPr>
              <w:t>Shodits</w:t>
            </w:r>
            <w:proofErr w:type="spellEnd"/>
            <w:r w:rsidRPr="004211F8">
              <w:rPr>
                <w:rFonts w:ascii="Arial" w:hAnsi="Arial" w:cs="Arial"/>
                <w:sz w:val="22"/>
                <w:szCs w:val="22"/>
              </w:rPr>
              <w:t xml:space="preserve"> Lajos</w:t>
            </w:r>
          </w:p>
        </w:tc>
        <w:tc>
          <w:tcPr>
            <w:tcW w:w="1251" w:type="dxa"/>
            <w:tcBorders>
              <w:top w:val="single" w:sz="6" w:space="0" w:color="000000"/>
              <w:left w:val="single" w:sz="6" w:space="0" w:color="000000"/>
              <w:bottom w:val="single" w:sz="6" w:space="0" w:color="000000"/>
              <w:right w:val="single" w:sz="6" w:space="0" w:color="000000"/>
            </w:tcBorders>
          </w:tcPr>
          <w:p w14:paraId="273D17A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6130</w:t>
            </w:r>
          </w:p>
        </w:tc>
        <w:tc>
          <w:tcPr>
            <w:tcW w:w="1732" w:type="dxa"/>
            <w:tcBorders>
              <w:top w:val="single" w:sz="6" w:space="0" w:color="000000"/>
              <w:left w:val="single" w:sz="6" w:space="0" w:color="000000"/>
              <w:bottom w:val="single" w:sz="6" w:space="0" w:color="000000"/>
              <w:right w:val="single" w:sz="6" w:space="0" w:color="000000"/>
            </w:tcBorders>
          </w:tcPr>
          <w:p w14:paraId="6DC25430" w14:textId="77777777" w:rsidR="00AA0341" w:rsidRPr="004211F8" w:rsidRDefault="00AA0341">
            <w:pPr>
              <w:pStyle w:val="Szvegtrzs"/>
              <w:spacing w:after="0" w:line="240" w:lineRule="auto"/>
              <w:rPr>
                <w:rFonts w:ascii="Arial" w:hAnsi="Arial" w:cs="Arial"/>
                <w:sz w:val="22"/>
                <w:szCs w:val="22"/>
              </w:rPr>
            </w:pPr>
          </w:p>
        </w:tc>
      </w:tr>
      <w:tr w:rsidR="00AA0341" w:rsidRPr="004211F8" w14:paraId="6C5377F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DD2BA5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132</w:t>
            </w:r>
          </w:p>
        </w:tc>
        <w:tc>
          <w:tcPr>
            <w:tcW w:w="2021" w:type="dxa"/>
            <w:tcBorders>
              <w:top w:val="single" w:sz="6" w:space="0" w:color="000000"/>
              <w:left w:val="single" w:sz="6" w:space="0" w:color="000000"/>
              <w:bottom w:val="single" w:sz="6" w:space="0" w:color="000000"/>
              <w:right w:val="single" w:sz="6" w:space="0" w:color="000000"/>
            </w:tcBorders>
          </w:tcPr>
          <w:p w14:paraId="58448CB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21.</w:t>
            </w:r>
          </w:p>
        </w:tc>
        <w:tc>
          <w:tcPr>
            <w:tcW w:w="2021" w:type="dxa"/>
            <w:tcBorders>
              <w:top w:val="single" w:sz="6" w:space="0" w:color="000000"/>
              <w:left w:val="single" w:sz="6" w:space="0" w:color="000000"/>
              <w:bottom w:val="single" w:sz="6" w:space="0" w:color="000000"/>
              <w:right w:val="single" w:sz="6" w:space="0" w:color="000000"/>
            </w:tcBorders>
          </w:tcPr>
          <w:p w14:paraId="58D6A61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romantikus </w:t>
            </w:r>
            <w:proofErr w:type="spellStart"/>
            <w:r w:rsidRPr="004211F8">
              <w:rPr>
                <w:rFonts w:ascii="Arial" w:hAnsi="Arial" w:cs="Arial"/>
                <w:sz w:val="22"/>
                <w:szCs w:val="22"/>
              </w:rPr>
              <w:t>lh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3DAE8BE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C393A8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6082</w:t>
            </w:r>
          </w:p>
        </w:tc>
        <w:tc>
          <w:tcPr>
            <w:tcW w:w="1732" w:type="dxa"/>
            <w:tcBorders>
              <w:top w:val="single" w:sz="6" w:space="0" w:color="000000"/>
              <w:left w:val="single" w:sz="6" w:space="0" w:color="000000"/>
              <w:bottom w:val="single" w:sz="6" w:space="0" w:color="000000"/>
              <w:right w:val="single" w:sz="6" w:space="0" w:color="000000"/>
            </w:tcBorders>
          </w:tcPr>
          <w:p w14:paraId="6A878703" w14:textId="77777777" w:rsidR="00AA0341" w:rsidRPr="004211F8" w:rsidRDefault="00AA0341">
            <w:pPr>
              <w:pStyle w:val="Szvegtrzs"/>
              <w:spacing w:after="0" w:line="240" w:lineRule="auto"/>
              <w:rPr>
                <w:rFonts w:ascii="Arial" w:hAnsi="Arial" w:cs="Arial"/>
                <w:sz w:val="22"/>
                <w:szCs w:val="22"/>
              </w:rPr>
            </w:pPr>
          </w:p>
        </w:tc>
      </w:tr>
      <w:tr w:rsidR="00AA0341" w:rsidRPr="004211F8" w14:paraId="18EA76D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92F5FC8"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133</w:t>
            </w:r>
          </w:p>
        </w:tc>
        <w:tc>
          <w:tcPr>
            <w:tcW w:w="2021" w:type="dxa"/>
            <w:tcBorders>
              <w:top w:val="single" w:sz="6" w:space="0" w:color="000000"/>
              <w:left w:val="single" w:sz="6" w:space="0" w:color="000000"/>
              <w:bottom w:val="single" w:sz="6" w:space="0" w:color="000000"/>
              <w:right w:val="single" w:sz="6" w:space="0" w:color="000000"/>
            </w:tcBorders>
          </w:tcPr>
          <w:p w14:paraId="097A561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28.</w:t>
            </w:r>
          </w:p>
        </w:tc>
        <w:tc>
          <w:tcPr>
            <w:tcW w:w="2021" w:type="dxa"/>
            <w:tcBorders>
              <w:top w:val="single" w:sz="6" w:space="0" w:color="000000"/>
              <w:left w:val="single" w:sz="6" w:space="0" w:color="000000"/>
              <w:bottom w:val="single" w:sz="6" w:space="0" w:color="000000"/>
              <w:right w:val="single" w:sz="6" w:space="0" w:color="000000"/>
            </w:tcBorders>
          </w:tcPr>
          <w:p w14:paraId="3545B9C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4EF4BFB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E6BA0B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6190</w:t>
            </w:r>
          </w:p>
        </w:tc>
        <w:tc>
          <w:tcPr>
            <w:tcW w:w="1732" w:type="dxa"/>
            <w:tcBorders>
              <w:top w:val="single" w:sz="6" w:space="0" w:color="000000"/>
              <w:left w:val="single" w:sz="6" w:space="0" w:color="000000"/>
              <w:bottom w:val="single" w:sz="6" w:space="0" w:color="000000"/>
              <w:right w:val="single" w:sz="6" w:space="0" w:color="000000"/>
            </w:tcBorders>
          </w:tcPr>
          <w:p w14:paraId="2200EF56" w14:textId="77777777" w:rsidR="00AA0341" w:rsidRPr="004211F8" w:rsidRDefault="00AA0341">
            <w:pPr>
              <w:pStyle w:val="Szvegtrzs"/>
              <w:spacing w:after="0" w:line="240" w:lineRule="auto"/>
              <w:rPr>
                <w:rFonts w:ascii="Arial" w:hAnsi="Arial" w:cs="Arial"/>
                <w:sz w:val="22"/>
                <w:szCs w:val="22"/>
              </w:rPr>
            </w:pPr>
          </w:p>
        </w:tc>
      </w:tr>
      <w:tr w:rsidR="00AA0341" w:rsidRPr="004211F8" w14:paraId="3C0EAAD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5DD92E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134</w:t>
            </w:r>
          </w:p>
        </w:tc>
        <w:tc>
          <w:tcPr>
            <w:tcW w:w="2021" w:type="dxa"/>
            <w:tcBorders>
              <w:top w:val="single" w:sz="6" w:space="0" w:color="000000"/>
              <w:left w:val="single" w:sz="6" w:space="0" w:color="000000"/>
              <w:bottom w:val="single" w:sz="6" w:space="0" w:color="000000"/>
              <w:right w:val="single" w:sz="6" w:space="0" w:color="000000"/>
            </w:tcBorders>
          </w:tcPr>
          <w:p w14:paraId="5058C93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29.</w:t>
            </w:r>
          </w:p>
        </w:tc>
        <w:tc>
          <w:tcPr>
            <w:tcW w:w="2021" w:type="dxa"/>
            <w:tcBorders>
              <w:top w:val="single" w:sz="6" w:space="0" w:color="000000"/>
              <w:left w:val="single" w:sz="6" w:space="0" w:color="000000"/>
              <w:bottom w:val="single" w:sz="6" w:space="0" w:color="000000"/>
              <w:right w:val="single" w:sz="6" w:space="0" w:color="000000"/>
            </w:tcBorders>
          </w:tcPr>
          <w:p w14:paraId="792BDFA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330DF7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4FAB12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6090/1</w:t>
            </w:r>
          </w:p>
        </w:tc>
        <w:tc>
          <w:tcPr>
            <w:tcW w:w="1732" w:type="dxa"/>
            <w:tcBorders>
              <w:top w:val="single" w:sz="6" w:space="0" w:color="000000"/>
              <w:left w:val="single" w:sz="6" w:space="0" w:color="000000"/>
              <w:bottom w:val="single" w:sz="6" w:space="0" w:color="000000"/>
              <w:right w:val="single" w:sz="6" w:space="0" w:color="000000"/>
            </w:tcBorders>
          </w:tcPr>
          <w:p w14:paraId="4069F5FC" w14:textId="77777777" w:rsidR="00AA0341" w:rsidRPr="004211F8" w:rsidRDefault="00AA0341">
            <w:pPr>
              <w:pStyle w:val="Szvegtrzs"/>
              <w:spacing w:after="0" w:line="240" w:lineRule="auto"/>
              <w:rPr>
                <w:rFonts w:ascii="Arial" w:hAnsi="Arial" w:cs="Arial"/>
                <w:sz w:val="22"/>
                <w:szCs w:val="22"/>
              </w:rPr>
            </w:pPr>
          </w:p>
        </w:tc>
      </w:tr>
      <w:tr w:rsidR="00AA0341" w:rsidRPr="004211F8" w14:paraId="02ADD9D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9BC382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135</w:t>
            </w:r>
          </w:p>
        </w:tc>
        <w:tc>
          <w:tcPr>
            <w:tcW w:w="2021" w:type="dxa"/>
            <w:tcBorders>
              <w:top w:val="single" w:sz="6" w:space="0" w:color="000000"/>
              <w:left w:val="single" w:sz="6" w:space="0" w:color="000000"/>
              <w:bottom w:val="single" w:sz="6" w:space="0" w:color="000000"/>
              <w:right w:val="single" w:sz="6" w:space="0" w:color="000000"/>
            </w:tcBorders>
          </w:tcPr>
          <w:p w14:paraId="64C3A97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33.</w:t>
            </w:r>
          </w:p>
        </w:tc>
        <w:tc>
          <w:tcPr>
            <w:tcW w:w="2021" w:type="dxa"/>
            <w:tcBorders>
              <w:top w:val="single" w:sz="6" w:space="0" w:color="000000"/>
              <w:left w:val="single" w:sz="6" w:space="0" w:color="000000"/>
              <w:bottom w:val="single" w:sz="6" w:space="0" w:color="000000"/>
              <w:right w:val="single" w:sz="6" w:space="0" w:color="000000"/>
            </w:tcBorders>
          </w:tcPr>
          <w:p w14:paraId="4148AD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1C2919C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FCEAD2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6094</w:t>
            </w:r>
          </w:p>
        </w:tc>
        <w:tc>
          <w:tcPr>
            <w:tcW w:w="1732" w:type="dxa"/>
            <w:tcBorders>
              <w:top w:val="single" w:sz="6" w:space="0" w:color="000000"/>
              <w:left w:val="single" w:sz="6" w:space="0" w:color="000000"/>
              <w:bottom w:val="single" w:sz="6" w:space="0" w:color="000000"/>
              <w:right w:val="single" w:sz="6" w:space="0" w:color="000000"/>
            </w:tcBorders>
          </w:tcPr>
          <w:p w14:paraId="66D4898D" w14:textId="77777777" w:rsidR="00AA0341" w:rsidRPr="004211F8" w:rsidRDefault="00AA0341">
            <w:pPr>
              <w:pStyle w:val="Szvegtrzs"/>
              <w:spacing w:after="0" w:line="240" w:lineRule="auto"/>
              <w:rPr>
                <w:rFonts w:ascii="Arial" w:hAnsi="Arial" w:cs="Arial"/>
                <w:sz w:val="22"/>
                <w:szCs w:val="22"/>
              </w:rPr>
            </w:pPr>
          </w:p>
        </w:tc>
      </w:tr>
      <w:tr w:rsidR="00AA0341" w:rsidRPr="004211F8" w14:paraId="37A100C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28ACAF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136</w:t>
            </w:r>
          </w:p>
        </w:tc>
        <w:tc>
          <w:tcPr>
            <w:tcW w:w="2021" w:type="dxa"/>
            <w:tcBorders>
              <w:top w:val="single" w:sz="6" w:space="0" w:color="000000"/>
              <w:left w:val="single" w:sz="6" w:space="0" w:color="000000"/>
              <w:bottom w:val="single" w:sz="6" w:space="0" w:color="000000"/>
              <w:right w:val="single" w:sz="6" w:space="0" w:color="000000"/>
            </w:tcBorders>
          </w:tcPr>
          <w:p w14:paraId="019A73D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34.</w:t>
            </w:r>
          </w:p>
        </w:tc>
        <w:tc>
          <w:tcPr>
            <w:tcW w:w="2021" w:type="dxa"/>
            <w:tcBorders>
              <w:top w:val="single" w:sz="6" w:space="0" w:color="000000"/>
              <w:left w:val="single" w:sz="6" w:space="0" w:color="000000"/>
              <w:bottom w:val="single" w:sz="6" w:space="0" w:color="000000"/>
              <w:right w:val="single" w:sz="6" w:space="0" w:color="000000"/>
            </w:tcBorders>
          </w:tcPr>
          <w:p w14:paraId="1D5A58AB"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Hesztera</w:t>
            </w:r>
            <w:proofErr w:type="spellEnd"/>
            <w:r w:rsidRPr="004211F8">
              <w:rPr>
                <w:rFonts w:ascii="Arial" w:hAnsi="Arial" w:cs="Arial"/>
                <w:sz w:val="22"/>
                <w:szCs w:val="22"/>
              </w:rPr>
              <w:t xml:space="preserve"> Aladár féle ház</w:t>
            </w:r>
          </w:p>
        </w:tc>
        <w:tc>
          <w:tcPr>
            <w:tcW w:w="1925" w:type="dxa"/>
            <w:tcBorders>
              <w:top w:val="single" w:sz="6" w:space="0" w:color="000000"/>
              <w:left w:val="single" w:sz="6" w:space="0" w:color="000000"/>
              <w:bottom w:val="single" w:sz="6" w:space="0" w:color="000000"/>
              <w:right w:val="single" w:sz="6" w:space="0" w:color="000000"/>
            </w:tcBorders>
          </w:tcPr>
          <w:p w14:paraId="2E086AF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1912.</w:t>
            </w:r>
          </w:p>
        </w:tc>
        <w:tc>
          <w:tcPr>
            <w:tcW w:w="1251" w:type="dxa"/>
            <w:tcBorders>
              <w:top w:val="single" w:sz="6" w:space="0" w:color="000000"/>
              <w:left w:val="single" w:sz="6" w:space="0" w:color="000000"/>
              <w:bottom w:val="single" w:sz="6" w:space="0" w:color="000000"/>
              <w:right w:val="single" w:sz="6" w:space="0" w:color="000000"/>
            </w:tcBorders>
          </w:tcPr>
          <w:p w14:paraId="13FD739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6193</w:t>
            </w:r>
          </w:p>
        </w:tc>
        <w:tc>
          <w:tcPr>
            <w:tcW w:w="1732" w:type="dxa"/>
            <w:tcBorders>
              <w:top w:val="single" w:sz="6" w:space="0" w:color="000000"/>
              <w:left w:val="single" w:sz="6" w:space="0" w:color="000000"/>
              <w:bottom w:val="single" w:sz="6" w:space="0" w:color="000000"/>
              <w:right w:val="single" w:sz="6" w:space="0" w:color="000000"/>
            </w:tcBorders>
          </w:tcPr>
          <w:p w14:paraId="7D476956" w14:textId="77777777" w:rsidR="00AA0341" w:rsidRPr="004211F8" w:rsidRDefault="00AA0341">
            <w:pPr>
              <w:pStyle w:val="Szvegtrzs"/>
              <w:spacing w:after="0" w:line="240" w:lineRule="auto"/>
              <w:rPr>
                <w:rFonts w:ascii="Arial" w:hAnsi="Arial" w:cs="Arial"/>
                <w:sz w:val="22"/>
                <w:szCs w:val="22"/>
              </w:rPr>
            </w:pPr>
          </w:p>
        </w:tc>
      </w:tr>
      <w:tr w:rsidR="00AA0341" w:rsidRPr="004211F8" w14:paraId="0199706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6A72C7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137</w:t>
            </w:r>
          </w:p>
        </w:tc>
        <w:tc>
          <w:tcPr>
            <w:tcW w:w="2021" w:type="dxa"/>
            <w:tcBorders>
              <w:top w:val="single" w:sz="6" w:space="0" w:color="000000"/>
              <w:left w:val="single" w:sz="6" w:space="0" w:color="000000"/>
              <w:bottom w:val="single" w:sz="6" w:space="0" w:color="000000"/>
              <w:right w:val="single" w:sz="6" w:space="0" w:color="000000"/>
            </w:tcBorders>
          </w:tcPr>
          <w:p w14:paraId="4661426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37.</w:t>
            </w:r>
          </w:p>
        </w:tc>
        <w:tc>
          <w:tcPr>
            <w:tcW w:w="2021" w:type="dxa"/>
            <w:tcBorders>
              <w:top w:val="single" w:sz="6" w:space="0" w:color="000000"/>
              <w:left w:val="single" w:sz="6" w:space="0" w:color="000000"/>
              <w:bottom w:val="single" w:sz="6" w:space="0" w:color="000000"/>
              <w:right w:val="single" w:sz="6" w:space="0" w:color="000000"/>
            </w:tcBorders>
          </w:tcPr>
          <w:p w14:paraId="1C3CF7E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Domonkos templom</w:t>
            </w:r>
          </w:p>
        </w:tc>
        <w:tc>
          <w:tcPr>
            <w:tcW w:w="1925" w:type="dxa"/>
            <w:tcBorders>
              <w:top w:val="single" w:sz="6" w:space="0" w:color="000000"/>
              <w:left w:val="single" w:sz="6" w:space="0" w:color="000000"/>
              <w:bottom w:val="single" w:sz="6" w:space="0" w:color="000000"/>
              <w:right w:val="single" w:sz="6" w:space="0" w:color="000000"/>
            </w:tcBorders>
          </w:tcPr>
          <w:p w14:paraId="69FE4EB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1907. </w:t>
            </w:r>
            <w:proofErr w:type="spellStart"/>
            <w:r w:rsidRPr="004211F8">
              <w:rPr>
                <w:rFonts w:ascii="Arial" w:hAnsi="Arial" w:cs="Arial"/>
                <w:sz w:val="22"/>
                <w:szCs w:val="22"/>
              </w:rPr>
              <w:t>Schlager</w:t>
            </w:r>
            <w:proofErr w:type="spellEnd"/>
            <w:r w:rsidRPr="004211F8">
              <w:rPr>
                <w:rFonts w:ascii="Arial" w:hAnsi="Arial" w:cs="Arial"/>
                <w:sz w:val="22"/>
                <w:szCs w:val="22"/>
              </w:rPr>
              <w:t xml:space="preserve"> Mátyás</w:t>
            </w:r>
          </w:p>
        </w:tc>
        <w:tc>
          <w:tcPr>
            <w:tcW w:w="1251" w:type="dxa"/>
            <w:tcBorders>
              <w:top w:val="single" w:sz="6" w:space="0" w:color="000000"/>
              <w:left w:val="single" w:sz="6" w:space="0" w:color="000000"/>
              <w:bottom w:val="single" w:sz="6" w:space="0" w:color="000000"/>
              <w:right w:val="single" w:sz="6" w:space="0" w:color="000000"/>
            </w:tcBorders>
          </w:tcPr>
          <w:p w14:paraId="5C1FF7B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6106/1.</w:t>
            </w:r>
          </w:p>
        </w:tc>
        <w:tc>
          <w:tcPr>
            <w:tcW w:w="1732" w:type="dxa"/>
            <w:tcBorders>
              <w:top w:val="single" w:sz="6" w:space="0" w:color="000000"/>
              <w:left w:val="single" w:sz="6" w:space="0" w:color="000000"/>
              <w:bottom w:val="single" w:sz="6" w:space="0" w:color="000000"/>
              <w:right w:val="single" w:sz="6" w:space="0" w:color="000000"/>
            </w:tcBorders>
          </w:tcPr>
          <w:p w14:paraId="516DEFE8" w14:textId="77777777" w:rsidR="00AA0341" w:rsidRPr="004211F8" w:rsidRDefault="00AA0341">
            <w:pPr>
              <w:pStyle w:val="Szvegtrzs"/>
              <w:spacing w:after="0" w:line="240" w:lineRule="auto"/>
              <w:rPr>
                <w:rFonts w:ascii="Arial" w:hAnsi="Arial" w:cs="Arial"/>
                <w:sz w:val="22"/>
                <w:szCs w:val="22"/>
              </w:rPr>
            </w:pPr>
          </w:p>
        </w:tc>
      </w:tr>
      <w:tr w:rsidR="00AA0341" w:rsidRPr="004211F8" w14:paraId="70B4AAE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678C53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138</w:t>
            </w:r>
          </w:p>
        </w:tc>
        <w:tc>
          <w:tcPr>
            <w:tcW w:w="2021" w:type="dxa"/>
            <w:tcBorders>
              <w:top w:val="single" w:sz="6" w:space="0" w:color="000000"/>
              <w:left w:val="single" w:sz="6" w:space="0" w:color="000000"/>
              <w:bottom w:val="single" w:sz="6" w:space="0" w:color="000000"/>
              <w:right w:val="single" w:sz="6" w:space="0" w:color="000000"/>
            </w:tcBorders>
          </w:tcPr>
          <w:p w14:paraId="12331E5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Petőfi S. u. 45.</w:t>
            </w:r>
          </w:p>
        </w:tc>
        <w:tc>
          <w:tcPr>
            <w:tcW w:w="2021" w:type="dxa"/>
            <w:tcBorders>
              <w:top w:val="single" w:sz="6" w:space="0" w:color="000000"/>
              <w:left w:val="single" w:sz="6" w:space="0" w:color="000000"/>
              <w:bottom w:val="single" w:sz="6" w:space="0" w:color="000000"/>
              <w:right w:val="single" w:sz="6" w:space="0" w:color="000000"/>
            </w:tcBorders>
          </w:tcPr>
          <w:p w14:paraId="4E1E92C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Tüdőszűrő állomás</w:t>
            </w:r>
          </w:p>
        </w:tc>
        <w:tc>
          <w:tcPr>
            <w:tcW w:w="1925" w:type="dxa"/>
            <w:tcBorders>
              <w:top w:val="single" w:sz="6" w:space="0" w:color="000000"/>
              <w:left w:val="single" w:sz="6" w:space="0" w:color="000000"/>
              <w:bottom w:val="single" w:sz="6" w:space="0" w:color="000000"/>
              <w:right w:val="single" w:sz="6" w:space="0" w:color="000000"/>
            </w:tcBorders>
          </w:tcPr>
          <w:p w14:paraId="05F2444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A31F2B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6121</w:t>
            </w:r>
          </w:p>
        </w:tc>
        <w:tc>
          <w:tcPr>
            <w:tcW w:w="1732" w:type="dxa"/>
            <w:tcBorders>
              <w:top w:val="single" w:sz="6" w:space="0" w:color="000000"/>
              <w:left w:val="single" w:sz="6" w:space="0" w:color="000000"/>
              <w:bottom w:val="single" w:sz="6" w:space="0" w:color="000000"/>
              <w:right w:val="single" w:sz="6" w:space="0" w:color="000000"/>
            </w:tcBorders>
          </w:tcPr>
          <w:p w14:paraId="2938522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külső kerámia relief (’78. Németh János)</w:t>
            </w:r>
            <w:r w:rsidRPr="004211F8">
              <w:rPr>
                <w:rFonts w:ascii="Arial" w:hAnsi="Arial" w:cs="Arial"/>
                <w:sz w:val="22"/>
                <w:szCs w:val="22"/>
              </w:rPr>
              <w:br/>
              <w:t>belső mozaik</w:t>
            </w:r>
          </w:p>
        </w:tc>
      </w:tr>
      <w:tr w:rsidR="00AA0341" w:rsidRPr="004211F8" w14:paraId="2A57D16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E0D997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139</w:t>
            </w:r>
          </w:p>
        </w:tc>
        <w:tc>
          <w:tcPr>
            <w:tcW w:w="2021" w:type="dxa"/>
            <w:tcBorders>
              <w:top w:val="single" w:sz="6" w:space="0" w:color="000000"/>
              <w:left w:val="single" w:sz="6" w:space="0" w:color="000000"/>
              <w:bottom w:val="single" w:sz="6" w:space="0" w:color="000000"/>
              <w:right w:val="single" w:sz="6" w:space="0" w:color="000000"/>
            </w:tcBorders>
          </w:tcPr>
          <w:p w14:paraId="4AC4540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3.</w:t>
            </w:r>
          </w:p>
        </w:tc>
        <w:tc>
          <w:tcPr>
            <w:tcW w:w="2021" w:type="dxa"/>
            <w:tcBorders>
              <w:top w:val="single" w:sz="6" w:space="0" w:color="000000"/>
              <w:left w:val="single" w:sz="6" w:space="0" w:color="000000"/>
              <w:bottom w:val="single" w:sz="6" w:space="0" w:color="000000"/>
              <w:right w:val="single" w:sz="6" w:space="0" w:color="000000"/>
            </w:tcBorders>
          </w:tcPr>
          <w:p w14:paraId="68D7569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Zsinagóga</w:t>
            </w:r>
            <w:r w:rsidRPr="004211F8">
              <w:rPr>
                <w:rFonts w:ascii="Arial" w:hAnsi="Arial" w:cs="Arial"/>
                <w:sz w:val="22"/>
                <w:szCs w:val="22"/>
              </w:rPr>
              <w:br/>
              <w:t>(Bartók terem)</w:t>
            </w:r>
          </w:p>
        </w:tc>
        <w:tc>
          <w:tcPr>
            <w:tcW w:w="1925" w:type="dxa"/>
            <w:tcBorders>
              <w:top w:val="single" w:sz="6" w:space="0" w:color="000000"/>
              <w:left w:val="single" w:sz="6" w:space="0" w:color="000000"/>
              <w:bottom w:val="single" w:sz="6" w:space="0" w:color="000000"/>
              <w:right w:val="single" w:sz="6" w:space="0" w:color="000000"/>
            </w:tcBorders>
          </w:tcPr>
          <w:p w14:paraId="2820FF5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1881. Ludwig </w:t>
            </w:r>
            <w:proofErr w:type="spellStart"/>
            <w:r w:rsidRPr="004211F8">
              <w:rPr>
                <w:rFonts w:ascii="Arial" w:hAnsi="Arial" w:cs="Arial"/>
                <w:sz w:val="22"/>
                <w:szCs w:val="22"/>
              </w:rPr>
              <w:t>Schöne</w:t>
            </w:r>
            <w:proofErr w:type="spellEnd"/>
          </w:p>
        </w:tc>
        <w:tc>
          <w:tcPr>
            <w:tcW w:w="1251" w:type="dxa"/>
            <w:tcBorders>
              <w:top w:val="single" w:sz="6" w:space="0" w:color="000000"/>
              <w:left w:val="single" w:sz="6" w:space="0" w:color="000000"/>
              <w:bottom w:val="single" w:sz="6" w:space="0" w:color="000000"/>
              <w:right w:val="single" w:sz="6" w:space="0" w:color="000000"/>
            </w:tcBorders>
          </w:tcPr>
          <w:p w14:paraId="14EFD64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6467/1</w:t>
            </w:r>
          </w:p>
        </w:tc>
        <w:tc>
          <w:tcPr>
            <w:tcW w:w="1732" w:type="dxa"/>
            <w:tcBorders>
              <w:top w:val="single" w:sz="6" w:space="0" w:color="000000"/>
              <w:left w:val="single" w:sz="6" w:space="0" w:color="000000"/>
              <w:bottom w:val="single" w:sz="6" w:space="0" w:color="000000"/>
              <w:right w:val="single" w:sz="6" w:space="0" w:color="000000"/>
            </w:tcBorders>
          </w:tcPr>
          <w:p w14:paraId="4FFCA521" w14:textId="77777777" w:rsidR="00AA0341" w:rsidRPr="004211F8" w:rsidRDefault="00AA0341">
            <w:pPr>
              <w:pStyle w:val="Szvegtrzs"/>
              <w:spacing w:after="0" w:line="240" w:lineRule="auto"/>
              <w:rPr>
                <w:rFonts w:ascii="Arial" w:hAnsi="Arial" w:cs="Arial"/>
                <w:sz w:val="22"/>
                <w:szCs w:val="22"/>
              </w:rPr>
            </w:pPr>
          </w:p>
        </w:tc>
      </w:tr>
      <w:tr w:rsidR="00AA0341" w:rsidRPr="004211F8" w14:paraId="663EEFB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60A5F2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140</w:t>
            </w:r>
          </w:p>
        </w:tc>
        <w:tc>
          <w:tcPr>
            <w:tcW w:w="2021" w:type="dxa"/>
            <w:tcBorders>
              <w:top w:val="single" w:sz="6" w:space="0" w:color="000000"/>
              <w:left w:val="single" w:sz="6" w:space="0" w:color="000000"/>
              <w:bottom w:val="single" w:sz="6" w:space="0" w:color="000000"/>
              <w:right w:val="single" w:sz="6" w:space="0" w:color="000000"/>
            </w:tcBorders>
          </w:tcPr>
          <w:p w14:paraId="56F0134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u. 14.</w:t>
            </w:r>
          </w:p>
        </w:tc>
        <w:tc>
          <w:tcPr>
            <w:tcW w:w="2021" w:type="dxa"/>
            <w:tcBorders>
              <w:top w:val="single" w:sz="6" w:space="0" w:color="000000"/>
              <w:left w:val="single" w:sz="6" w:space="0" w:color="000000"/>
              <w:bottom w:val="single" w:sz="6" w:space="0" w:color="000000"/>
              <w:right w:val="single" w:sz="6" w:space="0" w:color="000000"/>
            </w:tcBorders>
          </w:tcPr>
          <w:p w14:paraId="531FB38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lakóép.</w:t>
            </w:r>
          </w:p>
        </w:tc>
        <w:tc>
          <w:tcPr>
            <w:tcW w:w="1925" w:type="dxa"/>
            <w:tcBorders>
              <w:top w:val="single" w:sz="6" w:space="0" w:color="000000"/>
              <w:left w:val="single" w:sz="6" w:space="0" w:color="000000"/>
              <w:bottom w:val="single" w:sz="6" w:space="0" w:color="000000"/>
              <w:right w:val="single" w:sz="6" w:space="0" w:color="000000"/>
            </w:tcBorders>
          </w:tcPr>
          <w:p w14:paraId="02361E4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133548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6353</w:t>
            </w:r>
          </w:p>
        </w:tc>
        <w:tc>
          <w:tcPr>
            <w:tcW w:w="1732" w:type="dxa"/>
            <w:tcBorders>
              <w:top w:val="single" w:sz="6" w:space="0" w:color="000000"/>
              <w:left w:val="single" w:sz="6" w:space="0" w:color="000000"/>
              <w:bottom w:val="single" w:sz="6" w:space="0" w:color="000000"/>
              <w:right w:val="single" w:sz="6" w:space="0" w:color="000000"/>
            </w:tcBorders>
          </w:tcPr>
          <w:p w14:paraId="593F236D" w14:textId="77777777" w:rsidR="00AA0341" w:rsidRPr="004211F8" w:rsidRDefault="00AA0341">
            <w:pPr>
              <w:pStyle w:val="Szvegtrzs"/>
              <w:spacing w:after="0" w:line="240" w:lineRule="auto"/>
              <w:rPr>
                <w:rFonts w:ascii="Arial" w:hAnsi="Arial" w:cs="Arial"/>
                <w:sz w:val="22"/>
                <w:szCs w:val="22"/>
              </w:rPr>
            </w:pPr>
          </w:p>
        </w:tc>
      </w:tr>
      <w:tr w:rsidR="00AA0341" w:rsidRPr="004211F8" w14:paraId="29CD670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77F985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141</w:t>
            </w:r>
          </w:p>
        </w:tc>
        <w:tc>
          <w:tcPr>
            <w:tcW w:w="2021" w:type="dxa"/>
            <w:tcBorders>
              <w:top w:val="single" w:sz="6" w:space="0" w:color="000000"/>
              <w:left w:val="single" w:sz="6" w:space="0" w:color="000000"/>
              <w:bottom w:val="single" w:sz="6" w:space="0" w:color="000000"/>
              <w:right w:val="single" w:sz="6" w:space="0" w:color="000000"/>
            </w:tcBorders>
          </w:tcPr>
          <w:p w14:paraId="1503754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15.</w:t>
            </w:r>
          </w:p>
        </w:tc>
        <w:tc>
          <w:tcPr>
            <w:tcW w:w="2021" w:type="dxa"/>
            <w:tcBorders>
              <w:top w:val="single" w:sz="6" w:space="0" w:color="000000"/>
              <w:left w:val="single" w:sz="6" w:space="0" w:color="000000"/>
              <w:bottom w:val="single" w:sz="6" w:space="0" w:color="000000"/>
              <w:right w:val="single" w:sz="6" w:space="0" w:color="000000"/>
            </w:tcBorders>
          </w:tcPr>
          <w:p w14:paraId="40B614E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lakóház</w:t>
            </w:r>
          </w:p>
        </w:tc>
        <w:tc>
          <w:tcPr>
            <w:tcW w:w="1925" w:type="dxa"/>
            <w:tcBorders>
              <w:top w:val="single" w:sz="6" w:space="0" w:color="000000"/>
              <w:left w:val="single" w:sz="6" w:space="0" w:color="000000"/>
              <w:bottom w:val="single" w:sz="6" w:space="0" w:color="000000"/>
              <w:right w:val="single" w:sz="6" w:space="0" w:color="000000"/>
            </w:tcBorders>
          </w:tcPr>
          <w:p w14:paraId="244DD1E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879F31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6448</w:t>
            </w:r>
          </w:p>
        </w:tc>
        <w:tc>
          <w:tcPr>
            <w:tcW w:w="1732" w:type="dxa"/>
            <w:tcBorders>
              <w:top w:val="single" w:sz="6" w:space="0" w:color="000000"/>
              <w:left w:val="single" w:sz="6" w:space="0" w:color="000000"/>
              <w:bottom w:val="single" w:sz="6" w:space="0" w:color="000000"/>
              <w:right w:val="single" w:sz="6" w:space="0" w:color="000000"/>
            </w:tcBorders>
          </w:tcPr>
          <w:p w14:paraId="596F9C56" w14:textId="77777777" w:rsidR="00AA0341" w:rsidRPr="004211F8" w:rsidRDefault="00AA0341">
            <w:pPr>
              <w:pStyle w:val="Szvegtrzs"/>
              <w:spacing w:after="0" w:line="240" w:lineRule="auto"/>
              <w:rPr>
                <w:rFonts w:ascii="Arial" w:hAnsi="Arial" w:cs="Arial"/>
                <w:sz w:val="22"/>
                <w:szCs w:val="22"/>
              </w:rPr>
            </w:pPr>
          </w:p>
        </w:tc>
      </w:tr>
      <w:tr w:rsidR="00AA0341" w:rsidRPr="004211F8" w14:paraId="2B5C5A6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7F77FC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142</w:t>
            </w:r>
          </w:p>
        </w:tc>
        <w:tc>
          <w:tcPr>
            <w:tcW w:w="2021" w:type="dxa"/>
            <w:tcBorders>
              <w:top w:val="single" w:sz="6" w:space="0" w:color="000000"/>
              <w:left w:val="single" w:sz="6" w:space="0" w:color="000000"/>
              <w:bottom w:val="single" w:sz="6" w:space="0" w:color="000000"/>
              <w:right w:val="single" w:sz="6" w:space="0" w:color="000000"/>
            </w:tcBorders>
          </w:tcPr>
          <w:p w14:paraId="7CEE645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16.</w:t>
            </w:r>
          </w:p>
        </w:tc>
        <w:tc>
          <w:tcPr>
            <w:tcW w:w="2021" w:type="dxa"/>
            <w:tcBorders>
              <w:top w:val="single" w:sz="6" w:space="0" w:color="000000"/>
              <w:left w:val="single" w:sz="6" w:space="0" w:color="000000"/>
              <w:bottom w:val="single" w:sz="6" w:space="0" w:color="000000"/>
              <w:right w:val="single" w:sz="6" w:space="0" w:color="000000"/>
            </w:tcBorders>
          </w:tcPr>
          <w:p w14:paraId="608B3B89" w14:textId="77777777" w:rsidR="00AA0341" w:rsidRPr="004211F8" w:rsidRDefault="00AA0341">
            <w:pPr>
              <w:pStyle w:val="Szvegtrzs"/>
              <w:spacing w:after="0" w:line="240" w:lineRule="auto"/>
              <w:rPr>
                <w:rFonts w:ascii="Arial" w:hAnsi="Arial" w:cs="Arial"/>
                <w:sz w:val="22"/>
                <w:szCs w:val="22"/>
              </w:rPr>
            </w:pPr>
          </w:p>
        </w:tc>
        <w:tc>
          <w:tcPr>
            <w:tcW w:w="1925" w:type="dxa"/>
            <w:tcBorders>
              <w:top w:val="single" w:sz="6" w:space="0" w:color="000000"/>
              <w:left w:val="single" w:sz="6" w:space="0" w:color="000000"/>
              <w:bottom w:val="single" w:sz="6" w:space="0" w:color="000000"/>
              <w:right w:val="single" w:sz="6" w:space="0" w:color="000000"/>
            </w:tcBorders>
          </w:tcPr>
          <w:p w14:paraId="5877D4F4"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8317AD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6386</w:t>
            </w:r>
          </w:p>
        </w:tc>
        <w:tc>
          <w:tcPr>
            <w:tcW w:w="1732" w:type="dxa"/>
            <w:tcBorders>
              <w:top w:val="single" w:sz="6" w:space="0" w:color="000000"/>
              <w:left w:val="single" w:sz="6" w:space="0" w:color="000000"/>
              <w:bottom w:val="single" w:sz="6" w:space="0" w:color="000000"/>
              <w:right w:val="single" w:sz="6" w:space="0" w:color="000000"/>
            </w:tcBorders>
          </w:tcPr>
          <w:p w14:paraId="6D42810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kovácsoltvas kerítése</w:t>
            </w:r>
          </w:p>
        </w:tc>
      </w:tr>
      <w:tr w:rsidR="00AA0341" w:rsidRPr="004211F8" w14:paraId="1937997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1052D9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143</w:t>
            </w:r>
          </w:p>
        </w:tc>
        <w:tc>
          <w:tcPr>
            <w:tcW w:w="2021" w:type="dxa"/>
            <w:tcBorders>
              <w:top w:val="single" w:sz="6" w:space="0" w:color="000000"/>
              <w:left w:val="single" w:sz="6" w:space="0" w:color="000000"/>
              <w:bottom w:val="single" w:sz="6" w:space="0" w:color="000000"/>
              <w:right w:val="single" w:sz="6" w:space="0" w:color="000000"/>
            </w:tcBorders>
          </w:tcPr>
          <w:p w14:paraId="0EB38DB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27.</w:t>
            </w:r>
          </w:p>
        </w:tc>
        <w:tc>
          <w:tcPr>
            <w:tcW w:w="2021" w:type="dxa"/>
            <w:tcBorders>
              <w:top w:val="single" w:sz="6" w:space="0" w:color="000000"/>
              <w:left w:val="single" w:sz="6" w:space="0" w:color="000000"/>
              <w:bottom w:val="single" w:sz="6" w:space="0" w:color="000000"/>
              <w:right w:val="single" w:sz="6" w:space="0" w:color="000000"/>
            </w:tcBorders>
          </w:tcPr>
          <w:p w14:paraId="1951843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Rákóczi isk.</w:t>
            </w:r>
            <w:r w:rsidRPr="004211F8">
              <w:rPr>
                <w:rFonts w:ascii="Arial" w:hAnsi="Arial" w:cs="Arial"/>
                <w:sz w:val="22"/>
                <w:szCs w:val="22"/>
              </w:rPr>
              <w:br/>
              <w:t>(Zrínyi I. ált. isk.)</w:t>
            </w:r>
          </w:p>
        </w:tc>
        <w:tc>
          <w:tcPr>
            <w:tcW w:w="1925" w:type="dxa"/>
            <w:tcBorders>
              <w:top w:val="single" w:sz="6" w:space="0" w:color="000000"/>
              <w:left w:val="single" w:sz="6" w:space="0" w:color="000000"/>
              <w:bottom w:val="single" w:sz="6" w:space="0" w:color="000000"/>
              <w:right w:val="single" w:sz="6" w:space="0" w:color="000000"/>
            </w:tcBorders>
          </w:tcPr>
          <w:p w14:paraId="674A3C2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1929. Kertész K. Róbert</w:t>
            </w:r>
          </w:p>
        </w:tc>
        <w:tc>
          <w:tcPr>
            <w:tcW w:w="1251" w:type="dxa"/>
            <w:tcBorders>
              <w:top w:val="single" w:sz="6" w:space="0" w:color="000000"/>
              <w:left w:val="single" w:sz="6" w:space="0" w:color="000000"/>
              <w:bottom w:val="single" w:sz="6" w:space="0" w:color="000000"/>
              <w:right w:val="single" w:sz="6" w:space="0" w:color="000000"/>
            </w:tcBorders>
          </w:tcPr>
          <w:p w14:paraId="25F2558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6439</w:t>
            </w:r>
          </w:p>
        </w:tc>
        <w:tc>
          <w:tcPr>
            <w:tcW w:w="1732" w:type="dxa"/>
            <w:tcBorders>
              <w:top w:val="single" w:sz="6" w:space="0" w:color="000000"/>
              <w:left w:val="single" w:sz="6" w:space="0" w:color="000000"/>
              <w:bottom w:val="single" w:sz="6" w:space="0" w:color="000000"/>
              <w:right w:val="single" w:sz="6" w:space="0" w:color="000000"/>
            </w:tcBorders>
          </w:tcPr>
          <w:p w14:paraId="5CC8AA3C" w14:textId="77777777" w:rsidR="00AA0341" w:rsidRPr="004211F8" w:rsidRDefault="00AA0341">
            <w:pPr>
              <w:pStyle w:val="Szvegtrzs"/>
              <w:spacing w:after="0" w:line="240" w:lineRule="auto"/>
              <w:rPr>
                <w:rFonts w:ascii="Arial" w:hAnsi="Arial" w:cs="Arial"/>
                <w:sz w:val="22"/>
                <w:szCs w:val="22"/>
              </w:rPr>
            </w:pPr>
          </w:p>
        </w:tc>
      </w:tr>
      <w:tr w:rsidR="00AA0341" w:rsidRPr="004211F8" w14:paraId="6DBC333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508142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144</w:t>
            </w:r>
          </w:p>
        </w:tc>
        <w:tc>
          <w:tcPr>
            <w:tcW w:w="2021" w:type="dxa"/>
            <w:tcBorders>
              <w:top w:val="single" w:sz="6" w:space="0" w:color="000000"/>
              <w:left w:val="single" w:sz="6" w:space="0" w:color="000000"/>
              <w:bottom w:val="single" w:sz="6" w:space="0" w:color="000000"/>
              <w:right w:val="single" w:sz="6" w:space="0" w:color="000000"/>
            </w:tcBorders>
          </w:tcPr>
          <w:p w14:paraId="21F9B11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31.</w:t>
            </w:r>
          </w:p>
        </w:tc>
        <w:tc>
          <w:tcPr>
            <w:tcW w:w="2021" w:type="dxa"/>
            <w:tcBorders>
              <w:top w:val="single" w:sz="6" w:space="0" w:color="000000"/>
              <w:left w:val="single" w:sz="6" w:space="0" w:color="000000"/>
              <w:bottom w:val="single" w:sz="6" w:space="0" w:color="000000"/>
              <w:right w:val="single" w:sz="6" w:space="0" w:color="000000"/>
            </w:tcBorders>
          </w:tcPr>
          <w:p w14:paraId="030AF36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villa</w:t>
            </w:r>
          </w:p>
        </w:tc>
        <w:tc>
          <w:tcPr>
            <w:tcW w:w="1925" w:type="dxa"/>
            <w:tcBorders>
              <w:top w:val="single" w:sz="6" w:space="0" w:color="000000"/>
              <w:left w:val="single" w:sz="6" w:space="0" w:color="000000"/>
              <w:bottom w:val="single" w:sz="6" w:space="0" w:color="000000"/>
              <w:right w:val="single" w:sz="6" w:space="0" w:color="000000"/>
            </w:tcBorders>
          </w:tcPr>
          <w:p w14:paraId="5627A30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9A65F1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6434</w:t>
            </w:r>
          </w:p>
        </w:tc>
        <w:tc>
          <w:tcPr>
            <w:tcW w:w="1732" w:type="dxa"/>
            <w:tcBorders>
              <w:top w:val="single" w:sz="6" w:space="0" w:color="000000"/>
              <w:left w:val="single" w:sz="6" w:space="0" w:color="000000"/>
              <w:bottom w:val="single" w:sz="6" w:space="0" w:color="000000"/>
              <w:right w:val="single" w:sz="6" w:space="0" w:color="000000"/>
            </w:tcBorders>
          </w:tcPr>
          <w:p w14:paraId="0E9B0FDC" w14:textId="77777777" w:rsidR="00AA0341" w:rsidRPr="004211F8" w:rsidRDefault="00AA0341">
            <w:pPr>
              <w:pStyle w:val="Szvegtrzs"/>
              <w:spacing w:after="0" w:line="240" w:lineRule="auto"/>
              <w:rPr>
                <w:rFonts w:ascii="Arial" w:hAnsi="Arial" w:cs="Arial"/>
                <w:sz w:val="22"/>
                <w:szCs w:val="22"/>
              </w:rPr>
            </w:pPr>
          </w:p>
        </w:tc>
      </w:tr>
      <w:tr w:rsidR="00AA0341" w:rsidRPr="004211F8" w14:paraId="73C5EE6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8061CC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145</w:t>
            </w:r>
          </w:p>
        </w:tc>
        <w:tc>
          <w:tcPr>
            <w:tcW w:w="2021" w:type="dxa"/>
            <w:tcBorders>
              <w:top w:val="single" w:sz="6" w:space="0" w:color="000000"/>
              <w:left w:val="single" w:sz="6" w:space="0" w:color="000000"/>
              <w:bottom w:val="single" w:sz="6" w:space="0" w:color="000000"/>
              <w:right w:val="single" w:sz="6" w:space="0" w:color="000000"/>
            </w:tcBorders>
          </w:tcPr>
          <w:p w14:paraId="4D8AB69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35.</w:t>
            </w:r>
          </w:p>
        </w:tc>
        <w:tc>
          <w:tcPr>
            <w:tcW w:w="2021" w:type="dxa"/>
            <w:tcBorders>
              <w:top w:val="single" w:sz="6" w:space="0" w:color="000000"/>
              <w:left w:val="single" w:sz="6" w:space="0" w:color="000000"/>
              <w:bottom w:val="single" w:sz="6" w:space="0" w:color="000000"/>
              <w:right w:val="single" w:sz="6" w:space="0" w:color="000000"/>
            </w:tcBorders>
          </w:tcPr>
          <w:p w14:paraId="5D8A9BF6"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Bau-Impex</w:t>
            </w:r>
            <w:proofErr w:type="spellEnd"/>
            <w:r w:rsidRPr="004211F8">
              <w:rPr>
                <w:rFonts w:ascii="Arial" w:hAnsi="Arial" w:cs="Arial"/>
                <w:sz w:val="22"/>
                <w:szCs w:val="22"/>
              </w:rPr>
              <w:t xml:space="preserve"> Kft.</w:t>
            </w:r>
          </w:p>
        </w:tc>
        <w:tc>
          <w:tcPr>
            <w:tcW w:w="1925" w:type="dxa"/>
            <w:tcBorders>
              <w:top w:val="single" w:sz="6" w:space="0" w:color="000000"/>
              <w:left w:val="single" w:sz="6" w:space="0" w:color="000000"/>
              <w:bottom w:val="single" w:sz="6" w:space="0" w:color="000000"/>
              <w:right w:val="single" w:sz="6" w:space="0" w:color="000000"/>
            </w:tcBorders>
          </w:tcPr>
          <w:p w14:paraId="298E0A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1890. körül</w:t>
            </w:r>
          </w:p>
        </w:tc>
        <w:tc>
          <w:tcPr>
            <w:tcW w:w="1251" w:type="dxa"/>
            <w:tcBorders>
              <w:top w:val="single" w:sz="6" w:space="0" w:color="000000"/>
              <w:left w:val="single" w:sz="6" w:space="0" w:color="000000"/>
              <w:bottom w:val="single" w:sz="6" w:space="0" w:color="000000"/>
              <w:right w:val="single" w:sz="6" w:space="0" w:color="000000"/>
            </w:tcBorders>
          </w:tcPr>
          <w:p w14:paraId="4937A96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8670</w:t>
            </w:r>
          </w:p>
        </w:tc>
        <w:tc>
          <w:tcPr>
            <w:tcW w:w="1732" w:type="dxa"/>
            <w:tcBorders>
              <w:top w:val="single" w:sz="6" w:space="0" w:color="000000"/>
              <w:left w:val="single" w:sz="6" w:space="0" w:color="000000"/>
              <w:bottom w:val="single" w:sz="6" w:space="0" w:color="000000"/>
              <w:right w:val="single" w:sz="6" w:space="0" w:color="000000"/>
            </w:tcBorders>
          </w:tcPr>
          <w:p w14:paraId="776B8B24" w14:textId="77777777" w:rsidR="00AA0341" w:rsidRPr="004211F8" w:rsidRDefault="00AA0341">
            <w:pPr>
              <w:pStyle w:val="Szvegtrzs"/>
              <w:spacing w:after="0" w:line="240" w:lineRule="auto"/>
              <w:rPr>
                <w:rFonts w:ascii="Arial" w:hAnsi="Arial" w:cs="Arial"/>
                <w:sz w:val="22"/>
                <w:szCs w:val="22"/>
              </w:rPr>
            </w:pPr>
          </w:p>
        </w:tc>
      </w:tr>
      <w:tr w:rsidR="00AA0341" w:rsidRPr="004211F8" w14:paraId="6A72132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B577E8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146</w:t>
            </w:r>
          </w:p>
        </w:tc>
        <w:tc>
          <w:tcPr>
            <w:tcW w:w="2021" w:type="dxa"/>
            <w:tcBorders>
              <w:top w:val="single" w:sz="6" w:space="0" w:color="000000"/>
              <w:left w:val="single" w:sz="6" w:space="0" w:color="000000"/>
              <w:bottom w:val="single" w:sz="6" w:space="0" w:color="000000"/>
              <w:right w:val="single" w:sz="6" w:space="0" w:color="000000"/>
            </w:tcBorders>
          </w:tcPr>
          <w:p w14:paraId="369D887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50.</w:t>
            </w:r>
          </w:p>
        </w:tc>
        <w:tc>
          <w:tcPr>
            <w:tcW w:w="2021" w:type="dxa"/>
            <w:tcBorders>
              <w:top w:val="single" w:sz="6" w:space="0" w:color="000000"/>
              <w:left w:val="single" w:sz="6" w:space="0" w:color="000000"/>
              <w:bottom w:val="single" w:sz="6" w:space="0" w:color="000000"/>
              <w:right w:val="single" w:sz="6" w:space="0" w:color="000000"/>
            </w:tcBorders>
          </w:tcPr>
          <w:p w14:paraId="5488F00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r w:rsidRPr="004211F8">
              <w:rPr>
                <w:rFonts w:ascii="Arial" w:hAnsi="Arial" w:cs="Arial"/>
                <w:sz w:val="22"/>
                <w:szCs w:val="22"/>
              </w:rPr>
              <w:br/>
            </w:r>
            <w:proofErr w:type="spellStart"/>
            <w:r w:rsidRPr="004211F8">
              <w:rPr>
                <w:rFonts w:ascii="Arial" w:hAnsi="Arial" w:cs="Arial"/>
                <w:sz w:val="22"/>
                <w:szCs w:val="22"/>
              </w:rPr>
              <w:t>Taródi</w:t>
            </w:r>
            <w:proofErr w:type="spellEnd"/>
            <w:r w:rsidRPr="004211F8">
              <w:rPr>
                <w:rFonts w:ascii="Arial" w:hAnsi="Arial" w:cs="Arial"/>
                <w:sz w:val="22"/>
                <w:szCs w:val="22"/>
              </w:rPr>
              <w:t xml:space="preserve"> ház</w:t>
            </w:r>
          </w:p>
        </w:tc>
        <w:tc>
          <w:tcPr>
            <w:tcW w:w="1925" w:type="dxa"/>
            <w:tcBorders>
              <w:top w:val="single" w:sz="6" w:space="0" w:color="000000"/>
              <w:left w:val="single" w:sz="6" w:space="0" w:color="000000"/>
              <w:bottom w:val="single" w:sz="6" w:space="0" w:color="000000"/>
              <w:right w:val="single" w:sz="6" w:space="0" w:color="000000"/>
            </w:tcBorders>
          </w:tcPr>
          <w:p w14:paraId="246D429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1890. körül</w:t>
            </w:r>
          </w:p>
        </w:tc>
        <w:tc>
          <w:tcPr>
            <w:tcW w:w="1251" w:type="dxa"/>
            <w:tcBorders>
              <w:top w:val="single" w:sz="6" w:space="0" w:color="000000"/>
              <w:left w:val="single" w:sz="6" w:space="0" w:color="000000"/>
              <w:bottom w:val="single" w:sz="6" w:space="0" w:color="000000"/>
              <w:right w:val="single" w:sz="6" w:space="0" w:color="000000"/>
            </w:tcBorders>
          </w:tcPr>
          <w:p w14:paraId="0EA072F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6428</w:t>
            </w:r>
          </w:p>
        </w:tc>
        <w:tc>
          <w:tcPr>
            <w:tcW w:w="1732" w:type="dxa"/>
            <w:tcBorders>
              <w:top w:val="single" w:sz="6" w:space="0" w:color="000000"/>
              <w:left w:val="single" w:sz="6" w:space="0" w:color="000000"/>
              <w:bottom w:val="single" w:sz="6" w:space="0" w:color="000000"/>
              <w:right w:val="single" w:sz="6" w:space="0" w:color="000000"/>
            </w:tcBorders>
          </w:tcPr>
          <w:p w14:paraId="3C678550" w14:textId="77777777" w:rsidR="00AA0341" w:rsidRPr="004211F8" w:rsidRDefault="00AA0341">
            <w:pPr>
              <w:pStyle w:val="Szvegtrzs"/>
              <w:spacing w:after="0" w:line="240" w:lineRule="auto"/>
              <w:rPr>
                <w:rFonts w:ascii="Arial" w:hAnsi="Arial" w:cs="Arial"/>
                <w:sz w:val="22"/>
                <w:szCs w:val="22"/>
              </w:rPr>
            </w:pPr>
          </w:p>
        </w:tc>
      </w:tr>
      <w:tr w:rsidR="00AA0341" w:rsidRPr="004211F8" w14:paraId="0A27A0A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5555E6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147</w:t>
            </w:r>
          </w:p>
        </w:tc>
        <w:tc>
          <w:tcPr>
            <w:tcW w:w="2021" w:type="dxa"/>
            <w:tcBorders>
              <w:top w:val="single" w:sz="6" w:space="0" w:color="000000"/>
              <w:left w:val="single" w:sz="6" w:space="0" w:color="000000"/>
              <w:bottom w:val="single" w:sz="6" w:space="0" w:color="000000"/>
              <w:right w:val="single" w:sz="6" w:space="0" w:color="000000"/>
            </w:tcBorders>
          </w:tcPr>
          <w:p w14:paraId="2713D88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Rákóczi F. u. 52.</w:t>
            </w:r>
          </w:p>
        </w:tc>
        <w:tc>
          <w:tcPr>
            <w:tcW w:w="2021" w:type="dxa"/>
            <w:tcBorders>
              <w:top w:val="single" w:sz="6" w:space="0" w:color="000000"/>
              <w:left w:val="single" w:sz="6" w:space="0" w:color="000000"/>
              <w:bottom w:val="single" w:sz="6" w:space="0" w:color="000000"/>
              <w:right w:val="single" w:sz="6" w:space="0" w:color="000000"/>
            </w:tcBorders>
          </w:tcPr>
          <w:p w14:paraId="3F66B2F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61EBCA1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DB424C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8823/2</w:t>
            </w:r>
          </w:p>
        </w:tc>
        <w:tc>
          <w:tcPr>
            <w:tcW w:w="1732" w:type="dxa"/>
            <w:tcBorders>
              <w:top w:val="single" w:sz="6" w:space="0" w:color="000000"/>
              <w:left w:val="single" w:sz="6" w:space="0" w:color="000000"/>
              <w:bottom w:val="single" w:sz="6" w:space="0" w:color="000000"/>
              <w:right w:val="single" w:sz="6" w:space="0" w:color="000000"/>
            </w:tcBorders>
          </w:tcPr>
          <w:p w14:paraId="72F3B304" w14:textId="77777777" w:rsidR="00AA0341" w:rsidRPr="004211F8" w:rsidRDefault="00AA0341">
            <w:pPr>
              <w:pStyle w:val="Szvegtrzs"/>
              <w:spacing w:after="0" w:line="240" w:lineRule="auto"/>
              <w:rPr>
                <w:rFonts w:ascii="Arial" w:hAnsi="Arial" w:cs="Arial"/>
                <w:sz w:val="22"/>
                <w:szCs w:val="22"/>
              </w:rPr>
            </w:pPr>
          </w:p>
        </w:tc>
      </w:tr>
      <w:tr w:rsidR="00AA0341" w:rsidRPr="004211F8" w14:paraId="20D8F35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D4B1EC8"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148</w:t>
            </w:r>
          </w:p>
        </w:tc>
        <w:tc>
          <w:tcPr>
            <w:tcW w:w="2021" w:type="dxa"/>
            <w:tcBorders>
              <w:top w:val="single" w:sz="6" w:space="0" w:color="000000"/>
              <w:left w:val="single" w:sz="6" w:space="0" w:color="000000"/>
              <w:bottom w:val="single" w:sz="6" w:space="0" w:color="000000"/>
              <w:right w:val="single" w:sz="6" w:space="0" w:color="000000"/>
            </w:tcBorders>
          </w:tcPr>
          <w:p w14:paraId="35E898A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Rumi Rajki u. 1.</w:t>
            </w:r>
          </w:p>
        </w:tc>
        <w:tc>
          <w:tcPr>
            <w:tcW w:w="2021" w:type="dxa"/>
            <w:tcBorders>
              <w:top w:val="single" w:sz="6" w:space="0" w:color="000000"/>
              <w:left w:val="single" w:sz="6" w:space="0" w:color="000000"/>
              <w:bottom w:val="single" w:sz="6" w:space="0" w:color="000000"/>
              <w:right w:val="single" w:sz="6" w:space="0" w:color="000000"/>
            </w:tcBorders>
          </w:tcPr>
          <w:p w14:paraId="373508C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Rumi Rajki háza</w:t>
            </w:r>
          </w:p>
        </w:tc>
        <w:tc>
          <w:tcPr>
            <w:tcW w:w="1925" w:type="dxa"/>
            <w:tcBorders>
              <w:top w:val="single" w:sz="6" w:space="0" w:color="000000"/>
              <w:left w:val="single" w:sz="6" w:space="0" w:color="000000"/>
              <w:bottom w:val="single" w:sz="6" w:space="0" w:color="000000"/>
              <w:right w:val="single" w:sz="6" w:space="0" w:color="000000"/>
            </w:tcBorders>
          </w:tcPr>
          <w:p w14:paraId="089E600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ED7E7E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699</w:t>
            </w:r>
          </w:p>
        </w:tc>
        <w:tc>
          <w:tcPr>
            <w:tcW w:w="1732" w:type="dxa"/>
            <w:tcBorders>
              <w:top w:val="single" w:sz="6" w:space="0" w:color="000000"/>
              <w:left w:val="single" w:sz="6" w:space="0" w:color="000000"/>
              <w:bottom w:val="single" w:sz="6" w:space="0" w:color="000000"/>
              <w:right w:val="single" w:sz="6" w:space="0" w:color="000000"/>
            </w:tcBorders>
          </w:tcPr>
          <w:p w14:paraId="7BE87B8E" w14:textId="77777777" w:rsidR="00AA0341" w:rsidRPr="004211F8" w:rsidRDefault="00AA0341">
            <w:pPr>
              <w:pStyle w:val="Szvegtrzs"/>
              <w:spacing w:after="0" w:line="240" w:lineRule="auto"/>
              <w:rPr>
                <w:rFonts w:ascii="Arial" w:hAnsi="Arial" w:cs="Arial"/>
                <w:sz w:val="22"/>
                <w:szCs w:val="22"/>
              </w:rPr>
            </w:pPr>
          </w:p>
        </w:tc>
      </w:tr>
      <w:tr w:rsidR="00AA0341" w:rsidRPr="004211F8" w14:paraId="3D286FA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DFC3B1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149</w:t>
            </w:r>
          </w:p>
        </w:tc>
        <w:tc>
          <w:tcPr>
            <w:tcW w:w="2021" w:type="dxa"/>
            <w:tcBorders>
              <w:top w:val="single" w:sz="6" w:space="0" w:color="000000"/>
              <w:left w:val="single" w:sz="6" w:space="0" w:color="000000"/>
              <w:bottom w:val="single" w:sz="6" w:space="0" w:color="000000"/>
              <w:right w:val="single" w:sz="6" w:space="0" w:color="000000"/>
            </w:tcBorders>
          </w:tcPr>
          <w:p w14:paraId="10734C6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Rumi Rajki u. 6-8.</w:t>
            </w:r>
          </w:p>
        </w:tc>
        <w:tc>
          <w:tcPr>
            <w:tcW w:w="2021" w:type="dxa"/>
            <w:tcBorders>
              <w:top w:val="single" w:sz="6" w:space="0" w:color="000000"/>
              <w:left w:val="single" w:sz="6" w:space="0" w:color="000000"/>
              <w:bottom w:val="single" w:sz="6" w:space="0" w:color="000000"/>
              <w:right w:val="single" w:sz="6" w:space="0" w:color="000000"/>
            </w:tcBorders>
          </w:tcPr>
          <w:p w14:paraId="3245DE1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historizáló </w:t>
            </w:r>
            <w:proofErr w:type="spellStart"/>
            <w:r w:rsidRPr="004211F8">
              <w:rPr>
                <w:rFonts w:ascii="Arial" w:hAnsi="Arial" w:cs="Arial"/>
                <w:sz w:val="22"/>
                <w:szCs w:val="22"/>
              </w:rPr>
              <w:t>lh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3D66ACD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70197B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748, 747</w:t>
            </w:r>
          </w:p>
        </w:tc>
        <w:tc>
          <w:tcPr>
            <w:tcW w:w="1732" w:type="dxa"/>
            <w:tcBorders>
              <w:top w:val="single" w:sz="6" w:space="0" w:color="000000"/>
              <w:left w:val="single" w:sz="6" w:space="0" w:color="000000"/>
              <w:bottom w:val="single" w:sz="6" w:space="0" w:color="000000"/>
              <w:right w:val="single" w:sz="6" w:space="0" w:color="000000"/>
            </w:tcBorders>
          </w:tcPr>
          <w:p w14:paraId="0324FDC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csak a </w:t>
            </w:r>
            <w:proofErr w:type="spellStart"/>
            <w:r w:rsidRPr="004211F8">
              <w:rPr>
                <w:rFonts w:ascii="Arial" w:hAnsi="Arial" w:cs="Arial"/>
                <w:sz w:val="22"/>
                <w:szCs w:val="22"/>
              </w:rPr>
              <w:t>homl</w:t>
            </w:r>
            <w:proofErr w:type="spellEnd"/>
            <w:r w:rsidRPr="004211F8">
              <w:rPr>
                <w:rFonts w:ascii="Arial" w:hAnsi="Arial" w:cs="Arial"/>
                <w:sz w:val="22"/>
                <w:szCs w:val="22"/>
              </w:rPr>
              <w:t xml:space="preserve">. </w:t>
            </w:r>
            <w:proofErr w:type="spellStart"/>
            <w:r w:rsidRPr="004211F8">
              <w:rPr>
                <w:rFonts w:ascii="Arial" w:hAnsi="Arial" w:cs="Arial"/>
                <w:sz w:val="22"/>
                <w:szCs w:val="22"/>
              </w:rPr>
              <w:t>medallion</w:t>
            </w:r>
            <w:proofErr w:type="spellEnd"/>
          </w:p>
        </w:tc>
      </w:tr>
      <w:tr w:rsidR="00AA0341" w:rsidRPr="004211F8" w14:paraId="1F4E65E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350CBB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150</w:t>
            </w:r>
          </w:p>
        </w:tc>
        <w:tc>
          <w:tcPr>
            <w:tcW w:w="2021" w:type="dxa"/>
            <w:tcBorders>
              <w:top w:val="single" w:sz="6" w:space="0" w:color="000000"/>
              <w:left w:val="single" w:sz="6" w:space="0" w:color="000000"/>
              <w:bottom w:val="single" w:sz="6" w:space="0" w:color="000000"/>
              <w:right w:val="single" w:sz="6" w:space="0" w:color="000000"/>
            </w:tcBorders>
          </w:tcPr>
          <w:p w14:paraId="5DA3043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Savaria tér 1.</w:t>
            </w:r>
          </w:p>
        </w:tc>
        <w:tc>
          <w:tcPr>
            <w:tcW w:w="2021" w:type="dxa"/>
            <w:tcBorders>
              <w:top w:val="single" w:sz="6" w:space="0" w:color="000000"/>
              <w:left w:val="single" w:sz="6" w:space="0" w:color="000000"/>
              <w:bottom w:val="single" w:sz="6" w:space="0" w:color="000000"/>
              <w:right w:val="single" w:sz="6" w:space="0" w:color="000000"/>
            </w:tcBorders>
          </w:tcPr>
          <w:p w14:paraId="51E6882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1403156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5587E8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6531</w:t>
            </w:r>
          </w:p>
        </w:tc>
        <w:tc>
          <w:tcPr>
            <w:tcW w:w="1732" w:type="dxa"/>
            <w:tcBorders>
              <w:top w:val="single" w:sz="6" w:space="0" w:color="000000"/>
              <w:left w:val="single" w:sz="6" w:space="0" w:color="000000"/>
              <w:bottom w:val="single" w:sz="6" w:space="0" w:color="000000"/>
              <w:right w:val="single" w:sz="6" w:space="0" w:color="000000"/>
            </w:tcBorders>
          </w:tcPr>
          <w:p w14:paraId="3EFA319F" w14:textId="77777777" w:rsidR="00AA0341" w:rsidRPr="004211F8" w:rsidRDefault="00AA0341">
            <w:pPr>
              <w:pStyle w:val="Szvegtrzs"/>
              <w:spacing w:after="0" w:line="240" w:lineRule="auto"/>
              <w:rPr>
                <w:rFonts w:ascii="Arial" w:hAnsi="Arial" w:cs="Arial"/>
                <w:sz w:val="22"/>
                <w:szCs w:val="22"/>
              </w:rPr>
            </w:pPr>
          </w:p>
        </w:tc>
      </w:tr>
      <w:tr w:rsidR="00AA0341" w:rsidRPr="004211F8" w14:paraId="1B95BD2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DA8DB5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151</w:t>
            </w:r>
          </w:p>
        </w:tc>
        <w:tc>
          <w:tcPr>
            <w:tcW w:w="2021" w:type="dxa"/>
            <w:tcBorders>
              <w:top w:val="single" w:sz="6" w:space="0" w:color="000000"/>
              <w:left w:val="single" w:sz="6" w:space="0" w:color="000000"/>
              <w:bottom w:val="single" w:sz="6" w:space="0" w:color="000000"/>
              <w:right w:val="single" w:sz="6" w:space="0" w:color="000000"/>
            </w:tcBorders>
          </w:tcPr>
          <w:p w14:paraId="71F257F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Semmelweis u. 2.</w:t>
            </w:r>
          </w:p>
        </w:tc>
        <w:tc>
          <w:tcPr>
            <w:tcW w:w="2021" w:type="dxa"/>
            <w:tcBorders>
              <w:top w:val="single" w:sz="6" w:space="0" w:color="000000"/>
              <w:left w:val="single" w:sz="6" w:space="0" w:color="000000"/>
              <w:bottom w:val="single" w:sz="6" w:space="0" w:color="000000"/>
              <w:right w:val="single" w:sz="6" w:space="0" w:color="000000"/>
            </w:tcBorders>
          </w:tcPr>
          <w:p w14:paraId="792578A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Bábaképző Int.</w:t>
            </w:r>
          </w:p>
        </w:tc>
        <w:tc>
          <w:tcPr>
            <w:tcW w:w="1925" w:type="dxa"/>
            <w:tcBorders>
              <w:top w:val="single" w:sz="6" w:space="0" w:color="000000"/>
              <w:left w:val="single" w:sz="6" w:space="0" w:color="000000"/>
              <w:bottom w:val="single" w:sz="6" w:space="0" w:color="000000"/>
              <w:right w:val="single" w:sz="6" w:space="0" w:color="000000"/>
            </w:tcBorders>
          </w:tcPr>
          <w:p w14:paraId="2D922A9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1897.</w:t>
            </w:r>
          </w:p>
        </w:tc>
        <w:tc>
          <w:tcPr>
            <w:tcW w:w="1251" w:type="dxa"/>
            <w:tcBorders>
              <w:top w:val="single" w:sz="6" w:space="0" w:color="000000"/>
              <w:left w:val="single" w:sz="6" w:space="0" w:color="000000"/>
              <w:bottom w:val="single" w:sz="6" w:space="0" w:color="000000"/>
              <w:right w:val="single" w:sz="6" w:space="0" w:color="000000"/>
            </w:tcBorders>
          </w:tcPr>
          <w:p w14:paraId="5B786B7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6925/7</w:t>
            </w:r>
          </w:p>
        </w:tc>
        <w:tc>
          <w:tcPr>
            <w:tcW w:w="1732" w:type="dxa"/>
            <w:tcBorders>
              <w:top w:val="single" w:sz="6" w:space="0" w:color="000000"/>
              <w:left w:val="single" w:sz="6" w:space="0" w:color="000000"/>
              <w:bottom w:val="single" w:sz="6" w:space="0" w:color="000000"/>
              <w:right w:val="single" w:sz="6" w:space="0" w:color="000000"/>
            </w:tcBorders>
          </w:tcPr>
          <w:p w14:paraId="35BFD687" w14:textId="77777777" w:rsidR="00AA0341" w:rsidRPr="004211F8" w:rsidRDefault="00AA0341">
            <w:pPr>
              <w:pStyle w:val="Szvegtrzs"/>
              <w:spacing w:after="0" w:line="240" w:lineRule="auto"/>
              <w:rPr>
                <w:rFonts w:ascii="Arial" w:hAnsi="Arial" w:cs="Arial"/>
                <w:sz w:val="22"/>
                <w:szCs w:val="22"/>
              </w:rPr>
            </w:pPr>
          </w:p>
        </w:tc>
      </w:tr>
      <w:tr w:rsidR="00AA0341" w:rsidRPr="004211F8" w14:paraId="7B24F4A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A865F4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152</w:t>
            </w:r>
          </w:p>
        </w:tc>
        <w:tc>
          <w:tcPr>
            <w:tcW w:w="2021" w:type="dxa"/>
            <w:tcBorders>
              <w:top w:val="single" w:sz="6" w:space="0" w:color="000000"/>
              <w:left w:val="single" w:sz="6" w:space="0" w:color="000000"/>
              <w:bottom w:val="single" w:sz="6" w:space="0" w:color="000000"/>
              <w:right w:val="single" w:sz="6" w:space="0" w:color="000000"/>
            </w:tcBorders>
          </w:tcPr>
          <w:p w14:paraId="7002060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Szabadságharcos u. 4.</w:t>
            </w:r>
          </w:p>
        </w:tc>
        <w:tc>
          <w:tcPr>
            <w:tcW w:w="2021" w:type="dxa"/>
            <w:tcBorders>
              <w:top w:val="single" w:sz="6" w:space="0" w:color="000000"/>
              <w:left w:val="single" w:sz="6" w:space="0" w:color="000000"/>
              <w:bottom w:val="single" w:sz="6" w:space="0" w:color="000000"/>
              <w:right w:val="single" w:sz="6" w:space="0" w:color="000000"/>
            </w:tcBorders>
          </w:tcPr>
          <w:p w14:paraId="18AE0F3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Weber ház</w:t>
            </w:r>
          </w:p>
        </w:tc>
        <w:tc>
          <w:tcPr>
            <w:tcW w:w="1925" w:type="dxa"/>
            <w:tcBorders>
              <w:top w:val="single" w:sz="6" w:space="0" w:color="000000"/>
              <w:left w:val="single" w:sz="6" w:space="0" w:color="000000"/>
              <w:bottom w:val="single" w:sz="6" w:space="0" w:color="000000"/>
              <w:right w:val="single" w:sz="6" w:space="0" w:color="000000"/>
            </w:tcBorders>
          </w:tcPr>
          <w:p w14:paraId="688A6E5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1B81D1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5745</w:t>
            </w:r>
          </w:p>
        </w:tc>
        <w:tc>
          <w:tcPr>
            <w:tcW w:w="1732" w:type="dxa"/>
            <w:tcBorders>
              <w:top w:val="single" w:sz="6" w:space="0" w:color="000000"/>
              <w:left w:val="single" w:sz="6" w:space="0" w:color="000000"/>
              <w:bottom w:val="single" w:sz="6" w:space="0" w:color="000000"/>
              <w:right w:val="single" w:sz="6" w:space="0" w:color="000000"/>
            </w:tcBorders>
          </w:tcPr>
          <w:p w14:paraId="2F41674E" w14:textId="77777777" w:rsidR="00AA0341" w:rsidRPr="004211F8" w:rsidRDefault="00AA0341">
            <w:pPr>
              <w:pStyle w:val="Szvegtrzs"/>
              <w:spacing w:after="0" w:line="240" w:lineRule="auto"/>
              <w:rPr>
                <w:rFonts w:ascii="Arial" w:hAnsi="Arial" w:cs="Arial"/>
                <w:sz w:val="22"/>
                <w:szCs w:val="22"/>
              </w:rPr>
            </w:pPr>
          </w:p>
        </w:tc>
      </w:tr>
      <w:tr w:rsidR="00AA0341" w:rsidRPr="004211F8" w14:paraId="6219B58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3CA71E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153</w:t>
            </w:r>
          </w:p>
        </w:tc>
        <w:tc>
          <w:tcPr>
            <w:tcW w:w="2021" w:type="dxa"/>
            <w:tcBorders>
              <w:top w:val="single" w:sz="6" w:space="0" w:color="000000"/>
              <w:left w:val="single" w:sz="6" w:space="0" w:color="000000"/>
              <w:bottom w:val="single" w:sz="6" w:space="0" w:color="000000"/>
              <w:right w:val="single" w:sz="6" w:space="0" w:color="000000"/>
            </w:tcBorders>
          </w:tcPr>
          <w:p w14:paraId="1881610D"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Szalézi</w:t>
            </w:r>
            <w:proofErr w:type="spellEnd"/>
            <w:r w:rsidRPr="004211F8">
              <w:rPr>
                <w:rFonts w:ascii="Arial" w:hAnsi="Arial" w:cs="Arial"/>
                <w:sz w:val="22"/>
                <w:szCs w:val="22"/>
              </w:rPr>
              <w:t xml:space="preserve"> tér</w:t>
            </w:r>
          </w:p>
        </w:tc>
        <w:tc>
          <w:tcPr>
            <w:tcW w:w="2021" w:type="dxa"/>
            <w:tcBorders>
              <w:top w:val="single" w:sz="6" w:space="0" w:color="000000"/>
              <w:left w:val="single" w:sz="6" w:space="0" w:color="000000"/>
              <w:bottom w:val="single" w:sz="6" w:space="0" w:color="000000"/>
              <w:right w:val="single" w:sz="6" w:space="0" w:color="000000"/>
            </w:tcBorders>
          </w:tcPr>
          <w:p w14:paraId="3674DBEE"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Szalézi</w:t>
            </w:r>
            <w:proofErr w:type="spellEnd"/>
            <w:r w:rsidRPr="004211F8">
              <w:rPr>
                <w:rFonts w:ascii="Arial" w:hAnsi="Arial" w:cs="Arial"/>
                <w:sz w:val="22"/>
                <w:szCs w:val="22"/>
              </w:rPr>
              <w:t xml:space="preserve"> templom</w:t>
            </w:r>
          </w:p>
        </w:tc>
        <w:tc>
          <w:tcPr>
            <w:tcW w:w="1925" w:type="dxa"/>
            <w:tcBorders>
              <w:top w:val="single" w:sz="6" w:space="0" w:color="000000"/>
              <w:left w:val="single" w:sz="6" w:space="0" w:color="000000"/>
              <w:bottom w:val="single" w:sz="6" w:space="0" w:color="000000"/>
              <w:right w:val="single" w:sz="6" w:space="0" w:color="000000"/>
            </w:tcBorders>
          </w:tcPr>
          <w:p w14:paraId="3C2619B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1931-38. </w:t>
            </w:r>
            <w:proofErr w:type="spellStart"/>
            <w:r w:rsidRPr="004211F8">
              <w:rPr>
                <w:rFonts w:ascii="Arial" w:hAnsi="Arial" w:cs="Arial"/>
                <w:sz w:val="22"/>
                <w:szCs w:val="22"/>
              </w:rPr>
              <w:t>Foerk</w:t>
            </w:r>
            <w:proofErr w:type="spellEnd"/>
            <w:r w:rsidRPr="004211F8">
              <w:rPr>
                <w:rFonts w:ascii="Arial" w:hAnsi="Arial" w:cs="Arial"/>
                <w:sz w:val="22"/>
                <w:szCs w:val="22"/>
              </w:rPr>
              <w:t xml:space="preserve"> Jenő</w:t>
            </w:r>
            <w:r w:rsidRPr="004211F8">
              <w:rPr>
                <w:rFonts w:ascii="Arial" w:hAnsi="Arial" w:cs="Arial"/>
                <w:sz w:val="22"/>
                <w:szCs w:val="22"/>
              </w:rPr>
              <w:br/>
              <w:t>Brenner János</w:t>
            </w:r>
          </w:p>
        </w:tc>
        <w:tc>
          <w:tcPr>
            <w:tcW w:w="1251" w:type="dxa"/>
            <w:tcBorders>
              <w:top w:val="single" w:sz="6" w:space="0" w:color="000000"/>
              <w:left w:val="single" w:sz="6" w:space="0" w:color="000000"/>
              <w:bottom w:val="single" w:sz="6" w:space="0" w:color="000000"/>
              <w:right w:val="single" w:sz="6" w:space="0" w:color="000000"/>
            </w:tcBorders>
          </w:tcPr>
          <w:p w14:paraId="1CB6778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10012</w:t>
            </w:r>
          </w:p>
        </w:tc>
        <w:tc>
          <w:tcPr>
            <w:tcW w:w="1732" w:type="dxa"/>
            <w:tcBorders>
              <w:top w:val="single" w:sz="6" w:space="0" w:color="000000"/>
              <w:left w:val="single" w:sz="6" w:space="0" w:color="000000"/>
              <w:bottom w:val="single" w:sz="6" w:space="0" w:color="000000"/>
              <w:right w:val="single" w:sz="6" w:space="0" w:color="000000"/>
            </w:tcBorders>
          </w:tcPr>
          <w:p w14:paraId="1F141FEE" w14:textId="77777777" w:rsidR="00AA0341" w:rsidRPr="004211F8" w:rsidRDefault="00AA0341">
            <w:pPr>
              <w:pStyle w:val="Szvegtrzs"/>
              <w:spacing w:after="0" w:line="240" w:lineRule="auto"/>
              <w:rPr>
                <w:rFonts w:ascii="Arial" w:hAnsi="Arial" w:cs="Arial"/>
                <w:sz w:val="22"/>
                <w:szCs w:val="22"/>
              </w:rPr>
            </w:pPr>
          </w:p>
        </w:tc>
      </w:tr>
      <w:tr w:rsidR="00AA0341" w:rsidRPr="004211F8" w14:paraId="40A07C3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F56654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154</w:t>
            </w:r>
          </w:p>
        </w:tc>
        <w:tc>
          <w:tcPr>
            <w:tcW w:w="2021" w:type="dxa"/>
            <w:tcBorders>
              <w:top w:val="single" w:sz="6" w:space="0" w:color="000000"/>
              <w:left w:val="single" w:sz="6" w:space="0" w:color="000000"/>
              <w:bottom w:val="single" w:sz="6" w:space="0" w:color="000000"/>
              <w:right w:val="single" w:sz="6" w:space="0" w:color="000000"/>
            </w:tcBorders>
          </w:tcPr>
          <w:p w14:paraId="0078D93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Széchenyi u. 2.</w:t>
            </w:r>
          </w:p>
        </w:tc>
        <w:tc>
          <w:tcPr>
            <w:tcW w:w="2021" w:type="dxa"/>
            <w:tcBorders>
              <w:top w:val="single" w:sz="6" w:space="0" w:color="000000"/>
              <w:left w:val="single" w:sz="6" w:space="0" w:color="000000"/>
              <w:bottom w:val="single" w:sz="6" w:space="0" w:color="000000"/>
              <w:right w:val="single" w:sz="6" w:space="0" w:color="000000"/>
            </w:tcBorders>
          </w:tcPr>
          <w:p w14:paraId="3733080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Premontrei Gimn., rendház</w:t>
            </w:r>
          </w:p>
        </w:tc>
        <w:tc>
          <w:tcPr>
            <w:tcW w:w="1925" w:type="dxa"/>
            <w:tcBorders>
              <w:top w:val="single" w:sz="6" w:space="0" w:color="000000"/>
              <w:left w:val="single" w:sz="6" w:space="0" w:color="000000"/>
              <w:bottom w:val="single" w:sz="6" w:space="0" w:color="000000"/>
              <w:right w:val="single" w:sz="6" w:space="0" w:color="000000"/>
            </w:tcBorders>
          </w:tcPr>
          <w:p w14:paraId="3BC89D1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1896.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1A401DE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6158</w:t>
            </w:r>
          </w:p>
        </w:tc>
        <w:tc>
          <w:tcPr>
            <w:tcW w:w="1732" w:type="dxa"/>
            <w:tcBorders>
              <w:top w:val="single" w:sz="6" w:space="0" w:color="000000"/>
              <w:left w:val="single" w:sz="6" w:space="0" w:color="000000"/>
              <w:bottom w:val="single" w:sz="6" w:space="0" w:color="000000"/>
              <w:right w:val="single" w:sz="6" w:space="0" w:color="000000"/>
            </w:tcBorders>
          </w:tcPr>
          <w:p w14:paraId="28C8F66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csak az eredeti épületrész</w:t>
            </w:r>
          </w:p>
        </w:tc>
      </w:tr>
      <w:tr w:rsidR="00AA0341" w:rsidRPr="004211F8" w14:paraId="0B6F6BB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7CA44C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155</w:t>
            </w:r>
          </w:p>
        </w:tc>
        <w:tc>
          <w:tcPr>
            <w:tcW w:w="2021" w:type="dxa"/>
            <w:tcBorders>
              <w:top w:val="single" w:sz="6" w:space="0" w:color="000000"/>
              <w:left w:val="single" w:sz="6" w:space="0" w:color="000000"/>
              <w:bottom w:val="single" w:sz="6" w:space="0" w:color="000000"/>
              <w:right w:val="single" w:sz="6" w:space="0" w:color="000000"/>
            </w:tcBorders>
          </w:tcPr>
          <w:p w14:paraId="55BDC80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Széchenyi u. 4-6.</w:t>
            </w:r>
          </w:p>
        </w:tc>
        <w:tc>
          <w:tcPr>
            <w:tcW w:w="2021" w:type="dxa"/>
            <w:tcBorders>
              <w:top w:val="single" w:sz="6" w:space="0" w:color="000000"/>
              <w:left w:val="single" w:sz="6" w:space="0" w:color="000000"/>
              <w:bottom w:val="single" w:sz="6" w:space="0" w:color="000000"/>
              <w:right w:val="single" w:sz="6" w:space="0" w:color="000000"/>
            </w:tcBorders>
          </w:tcPr>
          <w:p w14:paraId="6CB0B6A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historizáló lakóház </w:t>
            </w:r>
            <w:proofErr w:type="spellStart"/>
            <w:r w:rsidRPr="004211F8">
              <w:rPr>
                <w:rFonts w:ascii="Arial" w:hAnsi="Arial" w:cs="Arial"/>
                <w:sz w:val="22"/>
                <w:szCs w:val="22"/>
              </w:rPr>
              <w:t>Martineum</w:t>
            </w:r>
            <w:proofErr w:type="spellEnd"/>
            <w:r w:rsidRPr="004211F8">
              <w:rPr>
                <w:rFonts w:ascii="Arial" w:hAnsi="Arial" w:cs="Arial"/>
                <w:sz w:val="22"/>
                <w:szCs w:val="22"/>
              </w:rPr>
              <w:t xml:space="preserve"> ház</w:t>
            </w:r>
          </w:p>
        </w:tc>
        <w:tc>
          <w:tcPr>
            <w:tcW w:w="1925" w:type="dxa"/>
            <w:tcBorders>
              <w:top w:val="single" w:sz="6" w:space="0" w:color="000000"/>
              <w:left w:val="single" w:sz="6" w:space="0" w:color="000000"/>
              <w:bottom w:val="single" w:sz="6" w:space="0" w:color="000000"/>
              <w:right w:val="single" w:sz="6" w:space="0" w:color="000000"/>
            </w:tcBorders>
          </w:tcPr>
          <w:p w14:paraId="525BD7E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1930. körül</w:t>
            </w:r>
          </w:p>
        </w:tc>
        <w:tc>
          <w:tcPr>
            <w:tcW w:w="1251" w:type="dxa"/>
            <w:tcBorders>
              <w:top w:val="single" w:sz="6" w:space="0" w:color="000000"/>
              <w:left w:val="single" w:sz="6" w:space="0" w:color="000000"/>
              <w:bottom w:val="single" w:sz="6" w:space="0" w:color="000000"/>
              <w:right w:val="single" w:sz="6" w:space="0" w:color="000000"/>
            </w:tcBorders>
          </w:tcPr>
          <w:p w14:paraId="2877358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6157</w:t>
            </w:r>
          </w:p>
        </w:tc>
        <w:tc>
          <w:tcPr>
            <w:tcW w:w="1732" w:type="dxa"/>
            <w:tcBorders>
              <w:top w:val="single" w:sz="6" w:space="0" w:color="000000"/>
              <w:left w:val="single" w:sz="6" w:space="0" w:color="000000"/>
              <w:bottom w:val="single" w:sz="6" w:space="0" w:color="000000"/>
              <w:right w:val="single" w:sz="6" w:space="0" w:color="000000"/>
            </w:tcBorders>
          </w:tcPr>
          <w:p w14:paraId="004C5542" w14:textId="77777777" w:rsidR="00AA0341" w:rsidRPr="004211F8" w:rsidRDefault="00AA0341">
            <w:pPr>
              <w:pStyle w:val="Szvegtrzs"/>
              <w:spacing w:after="0" w:line="240" w:lineRule="auto"/>
              <w:rPr>
                <w:rFonts w:ascii="Arial" w:hAnsi="Arial" w:cs="Arial"/>
                <w:sz w:val="22"/>
                <w:szCs w:val="22"/>
              </w:rPr>
            </w:pPr>
          </w:p>
        </w:tc>
      </w:tr>
      <w:tr w:rsidR="00AA0341" w:rsidRPr="004211F8" w14:paraId="27011AE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C8421C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156</w:t>
            </w:r>
          </w:p>
        </w:tc>
        <w:tc>
          <w:tcPr>
            <w:tcW w:w="2021" w:type="dxa"/>
            <w:tcBorders>
              <w:top w:val="single" w:sz="6" w:space="0" w:color="000000"/>
              <w:left w:val="single" w:sz="6" w:space="0" w:color="000000"/>
              <w:bottom w:val="single" w:sz="6" w:space="0" w:color="000000"/>
              <w:right w:val="single" w:sz="6" w:space="0" w:color="000000"/>
            </w:tcBorders>
          </w:tcPr>
          <w:p w14:paraId="041180EC"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Szegedy</w:t>
            </w:r>
            <w:proofErr w:type="spellEnd"/>
            <w:r w:rsidRPr="004211F8">
              <w:rPr>
                <w:rFonts w:ascii="Arial" w:hAnsi="Arial" w:cs="Arial"/>
                <w:sz w:val="22"/>
                <w:szCs w:val="22"/>
              </w:rPr>
              <w:t xml:space="preserve"> Györgyné u. 13.</w:t>
            </w:r>
          </w:p>
        </w:tc>
        <w:tc>
          <w:tcPr>
            <w:tcW w:w="2021" w:type="dxa"/>
            <w:tcBorders>
              <w:top w:val="single" w:sz="6" w:space="0" w:color="000000"/>
              <w:left w:val="single" w:sz="6" w:space="0" w:color="000000"/>
              <w:bottom w:val="single" w:sz="6" w:space="0" w:color="000000"/>
              <w:right w:val="single" w:sz="6" w:space="0" w:color="000000"/>
            </w:tcBorders>
          </w:tcPr>
          <w:p w14:paraId="2E8B7E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3882D67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E6B6F8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3358</w:t>
            </w:r>
          </w:p>
        </w:tc>
        <w:tc>
          <w:tcPr>
            <w:tcW w:w="1732" w:type="dxa"/>
            <w:tcBorders>
              <w:top w:val="single" w:sz="6" w:space="0" w:color="000000"/>
              <w:left w:val="single" w:sz="6" w:space="0" w:color="000000"/>
              <w:bottom w:val="single" w:sz="6" w:space="0" w:color="000000"/>
              <w:right w:val="single" w:sz="6" w:space="0" w:color="000000"/>
            </w:tcBorders>
          </w:tcPr>
          <w:p w14:paraId="4AA13F2A" w14:textId="77777777" w:rsidR="00AA0341" w:rsidRPr="004211F8" w:rsidRDefault="00AA0341">
            <w:pPr>
              <w:pStyle w:val="Szvegtrzs"/>
              <w:spacing w:after="0" w:line="240" w:lineRule="auto"/>
              <w:rPr>
                <w:rFonts w:ascii="Arial" w:hAnsi="Arial" w:cs="Arial"/>
                <w:sz w:val="22"/>
                <w:szCs w:val="22"/>
              </w:rPr>
            </w:pPr>
          </w:p>
        </w:tc>
      </w:tr>
      <w:tr w:rsidR="00AA0341" w:rsidRPr="004211F8" w14:paraId="60F0EDE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071F84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157</w:t>
            </w:r>
          </w:p>
        </w:tc>
        <w:tc>
          <w:tcPr>
            <w:tcW w:w="2021" w:type="dxa"/>
            <w:tcBorders>
              <w:top w:val="single" w:sz="6" w:space="0" w:color="000000"/>
              <w:left w:val="single" w:sz="6" w:space="0" w:color="000000"/>
              <w:bottom w:val="single" w:sz="6" w:space="0" w:color="000000"/>
              <w:right w:val="single" w:sz="6" w:space="0" w:color="000000"/>
            </w:tcBorders>
          </w:tcPr>
          <w:p w14:paraId="5F4F300F"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Szegedy</w:t>
            </w:r>
            <w:proofErr w:type="spellEnd"/>
            <w:r w:rsidRPr="004211F8">
              <w:rPr>
                <w:rFonts w:ascii="Arial" w:hAnsi="Arial" w:cs="Arial"/>
                <w:sz w:val="22"/>
                <w:szCs w:val="22"/>
              </w:rPr>
              <w:t xml:space="preserve"> Györgyné u. 15.</w:t>
            </w:r>
          </w:p>
        </w:tc>
        <w:tc>
          <w:tcPr>
            <w:tcW w:w="2021" w:type="dxa"/>
            <w:tcBorders>
              <w:top w:val="single" w:sz="6" w:space="0" w:color="000000"/>
              <w:left w:val="single" w:sz="6" w:space="0" w:color="000000"/>
              <w:bottom w:val="single" w:sz="6" w:space="0" w:color="000000"/>
              <w:right w:val="single" w:sz="6" w:space="0" w:color="000000"/>
            </w:tcBorders>
          </w:tcPr>
          <w:p w14:paraId="7BF38EF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49C123BA"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18469D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3357</w:t>
            </w:r>
          </w:p>
        </w:tc>
        <w:tc>
          <w:tcPr>
            <w:tcW w:w="1732" w:type="dxa"/>
            <w:tcBorders>
              <w:top w:val="single" w:sz="6" w:space="0" w:color="000000"/>
              <w:left w:val="single" w:sz="6" w:space="0" w:color="000000"/>
              <w:bottom w:val="single" w:sz="6" w:space="0" w:color="000000"/>
              <w:right w:val="single" w:sz="6" w:space="0" w:color="000000"/>
            </w:tcBorders>
          </w:tcPr>
          <w:p w14:paraId="1FDC4933" w14:textId="77777777" w:rsidR="00AA0341" w:rsidRPr="004211F8" w:rsidRDefault="00AA0341">
            <w:pPr>
              <w:pStyle w:val="Szvegtrzs"/>
              <w:spacing w:after="0" w:line="240" w:lineRule="auto"/>
              <w:rPr>
                <w:rFonts w:ascii="Arial" w:hAnsi="Arial" w:cs="Arial"/>
                <w:sz w:val="22"/>
                <w:szCs w:val="22"/>
              </w:rPr>
            </w:pPr>
          </w:p>
        </w:tc>
      </w:tr>
      <w:tr w:rsidR="00AA0341" w:rsidRPr="004211F8" w14:paraId="0F3C461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5E4E3C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158</w:t>
            </w:r>
          </w:p>
        </w:tc>
        <w:tc>
          <w:tcPr>
            <w:tcW w:w="2021" w:type="dxa"/>
            <w:tcBorders>
              <w:top w:val="single" w:sz="6" w:space="0" w:color="000000"/>
              <w:left w:val="single" w:sz="6" w:space="0" w:color="000000"/>
              <w:bottom w:val="single" w:sz="6" w:space="0" w:color="000000"/>
              <w:right w:val="single" w:sz="6" w:space="0" w:color="000000"/>
            </w:tcBorders>
          </w:tcPr>
          <w:p w14:paraId="09044AF4"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Szegedy</w:t>
            </w:r>
            <w:proofErr w:type="spellEnd"/>
            <w:r w:rsidRPr="004211F8">
              <w:rPr>
                <w:rFonts w:ascii="Arial" w:hAnsi="Arial" w:cs="Arial"/>
                <w:sz w:val="22"/>
                <w:szCs w:val="22"/>
              </w:rPr>
              <w:t xml:space="preserve"> Györgyné u. 17.</w:t>
            </w:r>
          </w:p>
        </w:tc>
        <w:tc>
          <w:tcPr>
            <w:tcW w:w="2021" w:type="dxa"/>
            <w:tcBorders>
              <w:top w:val="single" w:sz="6" w:space="0" w:color="000000"/>
              <w:left w:val="single" w:sz="6" w:space="0" w:color="000000"/>
              <w:bottom w:val="single" w:sz="6" w:space="0" w:color="000000"/>
              <w:right w:val="single" w:sz="6" w:space="0" w:color="000000"/>
            </w:tcBorders>
          </w:tcPr>
          <w:p w14:paraId="04BC227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408244E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09A5BC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3353</w:t>
            </w:r>
          </w:p>
        </w:tc>
        <w:tc>
          <w:tcPr>
            <w:tcW w:w="1732" w:type="dxa"/>
            <w:tcBorders>
              <w:top w:val="single" w:sz="6" w:space="0" w:color="000000"/>
              <w:left w:val="single" w:sz="6" w:space="0" w:color="000000"/>
              <w:bottom w:val="single" w:sz="6" w:space="0" w:color="000000"/>
              <w:right w:val="single" w:sz="6" w:space="0" w:color="000000"/>
            </w:tcBorders>
          </w:tcPr>
          <w:p w14:paraId="1CC01041" w14:textId="77777777" w:rsidR="00AA0341" w:rsidRPr="004211F8" w:rsidRDefault="00AA0341">
            <w:pPr>
              <w:pStyle w:val="Szvegtrzs"/>
              <w:spacing w:after="0" w:line="240" w:lineRule="auto"/>
              <w:rPr>
                <w:rFonts w:ascii="Arial" w:hAnsi="Arial" w:cs="Arial"/>
                <w:sz w:val="22"/>
                <w:szCs w:val="22"/>
              </w:rPr>
            </w:pPr>
          </w:p>
        </w:tc>
      </w:tr>
      <w:tr w:rsidR="00AA0341" w:rsidRPr="004211F8" w14:paraId="1191DF2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65A785E"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159</w:t>
            </w:r>
          </w:p>
        </w:tc>
        <w:tc>
          <w:tcPr>
            <w:tcW w:w="2021" w:type="dxa"/>
            <w:tcBorders>
              <w:top w:val="single" w:sz="6" w:space="0" w:color="000000"/>
              <w:left w:val="single" w:sz="6" w:space="0" w:color="000000"/>
              <w:bottom w:val="single" w:sz="6" w:space="0" w:color="000000"/>
              <w:right w:val="single" w:sz="6" w:space="0" w:color="000000"/>
            </w:tcBorders>
          </w:tcPr>
          <w:p w14:paraId="27C8599C"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Szegedy</w:t>
            </w:r>
            <w:proofErr w:type="spellEnd"/>
            <w:r w:rsidRPr="004211F8">
              <w:rPr>
                <w:rFonts w:ascii="Arial" w:hAnsi="Arial" w:cs="Arial"/>
                <w:sz w:val="22"/>
                <w:szCs w:val="22"/>
              </w:rPr>
              <w:t xml:space="preserve"> Györgyné u. 19.</w:t>
            </w:r>
          </w:p>
        </w:tc>
        <w:tc>
          <w:tcPr>
            <w:tcW w:w="2021" w:type="dxa"/>
            <w:tcBorders>
              <w:top w:val="single" w:sz="6" w:space="0" w:color="000000"/>
              <w:left w:val="single" w:sz="6" w:space="0" w:color="000000"/>
              <w:bottom w:val="single" w:sz="6" w:space="0" w:color="000000"/>
              <w:right w:val="single" w:sz="6" w:space="0" w:color="000000"/>
            </w:tcBorders>
          </w:tcPr>
          <w:p w14:paraId="4C2276A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612E113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F569E0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3352</w:t>
            </w:r>
          </w:p>
        </w:tc>
        <w:tc>
          <w:tcPr>
            <w:tcW w:w="1732" w:type="dxa"/>
            <w:tcBorders>
              <w:top w:val="single" w:sz="6" w:space="0" w:color="000000"/>
              <w:left w:val="single" w:sz="6" w:space="0" w:color="000000"/>
              <w:bottom w:val="single" w:sz="6" w:space="0" w:color="000000"/>
              <w:right w:val="single" w:sz="6" w:space="0" w:color="000000"/>
            </w:tcBorders>
          </w:tcPr>
          <w:p w14:paraId="78F95DD6" w14:textId="77777777" w:rsidR="00AA0341" w:rsidRPr="004211F8" w:rsidRDefault="00AA0341">
            <w:pPr>
              <w:pStyle w:val="Szvegtrzs"/>
              <w:spacing w:after="0" w:line="240" w:lineRule="auto"/>
              <w:rPr>
                <w:rFonts w:ascii="Arial" w:hAnsi="Arial" w:cs="Arial"/>
                <w:sz w:val="22"/>
                <w:szCs w:val="22"/>
              </w:rPr>
            </w:pPr>
          </w:p>
        </w:tc>
      </w:tr>
      <w:tr w:rsidR="00AA0341" w:rsidRPr="004211F8" w14:paraId="6EFA651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42A406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160</w:t>
            </w:r>
          </w:p>
        </w:tc>
        <w:tc>
          <w:tcPr>
            <w:tcW w:w="2021" w:type="dxa"/>
            <w:tcBorders>
              <w:top w:val="single" w:sz="6" w:space="0" w:color="000000"/>
              <w:left w:val="single" w:sz="6" w:space="0" w:color="000000"/>
              <w:bottom w:val="single" w:sz="6" w:space="0" w:color="000000"/>
              <w:right w:val="single" w:sz="6" w:space="0" w:color="000000"/>
            </w:tcBorders>
          </w:tcPr>
          <w:p w14:paraId="03F628A2"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Szelestey</w:t>
            </w:r>
            <w:proofErr w:type="spellEnd"/>
            <w:r w:rsidRPr="004211F8">
              <w:rPr>
                <w:rFonts w:ascii="Arial" w:hAnsi="Arial" w:cs="Arial"/>
                <w:sz w:val="22"/>
                <w:szCs w:val="22"/>
              </w:rPr>
              <w:t xml:space="preserve"> L. u. 32.</w:t>
            </w:r>
          </w:p>
        </w:tc>
        <w:tc>
          <w:tcPr>
            <w:tcW w:w="2021" w:type="dxa"/>
            <w:tcBorders>
              <w:top w:val="single" w:sz="6" w:space="0" w:color="000000"/>
              <w:left w:val="single" w:sz="6" w:space="0" w:color="000000"/>
              <w:bottom w:val="single" w:sz="6" w:space="0" w:color="000000"/>
              <w:right w:val="single" w:sz="6" w:space="0" w:color="000000"/>
            </w:tcBorders>
          </w:tcPr>
          <w:p w14:paraId="1581879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53AD92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DA8D92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6832</w:t>
            </w:r>
          </w:p>
        </w:tc>
        <w:tc>
          <w:tcPr>
            <w:tcW w:w="1732" w:type="dxa"/>
            <w:tcBorders>
              <w:top w:val="single" w:sz="6" w:space="0" w:color="000000"/>
              <w:left w:val="single" w:sz="6" w:space="0" w:color="000000"/>
              <w:bottom w:val="single" w:sz="6" w:space="0" w:color="000000"/>
              <w:right w:val="single" w:sz="6" w:space="0" w:color="000000"/>
            </w:tcBorders>
          </w:tcPr>
          <w:p w14:paraId="31A0557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 is</w:t>
            </w:r>
          </w:p>
        </w:tc>
      </w:tr>
      <w:tr w:rsidR="00AA0341" w:rsidRPr="004211F8" w14:paraId="1AB761C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705983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161</w:t>
            </w:r>
          </w:p>
        </w:tc>
        <w:tc>
          <w:tcPr>
            <w:tcW w:w="2021" w:type="dxa"/>
            <w:tcBorders>
              <w:top w:val="single" w:sz="6" w:space="0" w:color="000000"/>
              <w:left w:val="single" w:sz="6" w:space="0" w:color="000000"/>
              <w:bottom w:val="single" w:sz="6" w:space="0" w:color="000000"/>
              <w:right w:val="single" w:sz="6" w:space="0" w:color="000000"/>
            </w:tcBorders>
          </w:tcPr>
          <w:p w14:paraId="4CAD8D43"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Szelestey</w:t>
            </w:r>
            <w:proofErr w:type="spellEnd"/>
            <w:r w:rsidRPr="004211F8">
              <w:rPr>
                <w:rFonts w:ascii="Arial" w:hAnsi="Arial" w:cs="Arial"/>
                <w:sz w:val="22"/>
                <w:szCs w:val="22"/>
              </w:rPr>
              <w:t xml:space="preserve"> L. u. 53.</w:t>
            </w:r>
          </w:p>
        </w:tc>
        <w:tc>
          <w:tcPr>
            <w:tcW w:w="2021" w:type="dxa"/>
            <w:tcBorders>
              <w:top w:val="single" w:sz="6" w:space="0" w:color="000000"/>
              <w:left w:val="single" w:sz="6" w:space="0" w:color="000000"/>
              <w:bottom w:val="single" w:sz="6" w:space="0" w:color="000000"/>
              <w:right w:val="single" w:sz="6" w:space="0" w:color="000000"/>
            </w:tcBorders>
          </w:tcPr>
          <w:p w14:paraId="391112E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5F0F7119"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E72C0F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7006</w:t>
            </w:r>
          </w:p>
        </w:tc>
        <w:tc>
          <w:tcPr>
            <w:tcW w:w="1732" w:type="dxa"/>
            <w:tcBorders>
              <w:top w:val="single" w:sz="6" w:space="0" w:color="000000"/>
              <w:left w:val="single" w:sz="6" w:space="0" w:color="000000"/>
              <w:bottom w:val="single" w:sz="6" w:space="0" w:color="000000"/>
              <w:right w:val="single" w:sz="6" w:space="0" w:color="000000"/>
            </w:tcBorders>
          </w:tcPr>
          <w:p w14:paraId="4361D1B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 is</w:t>
            </w:r>
          </w:p>
        </w:tc>
      </w:tr>
      <w:tr w:rsidR="00AA0341" w:rsidRPr="004211F8" w14:paraId="28CA3D3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82ED248"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162</w:t>
            </w:r>
          </w:p>
        </w:tc>
        <w:tc>
          <w:tcPr>
            <w:tcW w:w="2021" w:type="dxa"/>
            <w:tcBorders>
              <w:top w:val="single" w:sz="6" w:space="0" w:color="000000"/>
              <w:left w:val="single" w:sz="6" w:space="0" w:color="000000"/>
              <w:bottom w:val="single" w:sz="6" w:space="0" w:color="000000"/>
              <w:right w:val="single" w:sz="6" w:space="0" w:color="000000"/>
            </w:tcBorders>
          </w:tcPr>
          <w:p w14:paraId="0745D679"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Szelestey</w:t>
            </w:r>
            <w:proofErr w:type="spellEnd"/>
            <w:r w:rsidRPr="004211F8">
              <w:rPr>
                <w:rFonts w:ascii="Arial" w:hAnsi="Arial" w:cs="Arial"/>
                <w:sz w:val="22"/>
                <w:szCs w:val="22"/>
              </w:rPr>
              <w:t xml:space="preserve"> L. u. 65.</w:t>
            </w:r>
          </w:p>
        </w:tc>
        <w:tc>
          <w:tcPr>
            <w:tcW w:w="2021" w:type="dxa"/>
            <w:tcBorders>
              <w:top w:val="single" w:sz="6" w:space="0" w:color="000000"/>
              <w:left w:val="single" w:sz="6" w:space="0" w:color="000000"/>
              <w:bottom w:val="single" w:sz="6" w:space="0" w:color="000000"/>
              <w:right w:val="single" w:sz="6" w:space="0" w:color="000000"/>
            </w:tcBorders>
          </w:tcPr>
          <w:p w14:paraId="1D4189E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7654CB6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E0CB9E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7022</w:t>
            </w:r>
          </w:p>
        </w:tc>
        <w:tc>
          <w:tcPr>
            <w:tcW w:w="1732" w:type="dxa"/>
            <w:tcBorders>
              <w:top w:val="single" w:sz="6" w:space="0" w:color="000000"/>
              <w:left w:val="single" w:sz="6" w:space="0" w:color="000000"/>
              <w:bottom w:val="single" w:sz="6" w:space="0" w:color="000000"/>
              <w:right w:val="single" w:sz="6" w:space="0" w:color="000000"/>
            </w:tcBorders>
          </w:tcPr>
          <w:p w14:paraId="39450B2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 emléktábla is</w:t>
            </w:r>
          </w:p>
        </w:tc>
      </w:tr>
      <w:tr w:rsidR="00AA0341" w:rsidRPr="004211F8" w14:paraId="5AAC23B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19A996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163</w:t>
            </w:r>
          </w:p>
        </w:tc>
        <w:tc>
          <w:tcPr>
            <w:tcW w:w="2021" w:type="dxa"/>
            <w:tcBorders>
              <w:top w:val="single" w:sz="6" w:space="0" w:color="000000"/>
              <w:left w:val="single" w:sz="6" w:space="0" w:color="000000"/>
              <w:bottom w:val="single" w:sz="6" w:space="0" w:color="000000"/>
              <w:right w:val="single" w:sz="6" w:space="0" w:color="000000"/>
            </w:tcBorders>
          </w:tcPr>
          <w:p w14:paraId="52FCEAE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Szent I.h. u. 100.</w:t>
            </w:r>
          </w:p>
        </w:tc>
        <w:tc>
          <w:tcPr>
            <w:tcW w:w="2021" w:type="dxa"/>
            <w:tcBorders>
              <w:top w:val="single" w:sz="6" w:space="0" w:color="000000"/>
              <w:left w:val="single" w:sz="6" w:space="0" w:color="000000"/>
              <w:bottom w:val="single" w:sz="6" w:space="0" w:color="000000"/>
              <w:right w:val="single" w:sz="6" w:space="0" w:color="000000"/>
            </w:tcBorders>
          </w:tcPr>
          <w:p w14:paraId="4BCB6C0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Horváth (Széll) kastély (Úri lak)</w:t>
            </w:r>
          </w:p>
        </w:tc>
        <w:tc>
          <w:tcPr>
            <w:tcW w:w="1925" w:type="dxa"/>
            <w:tcBorders>
              <w:top w:val="single" w:sz="6" w:space="0" w:color="000000"/>
              <w:left w:val="single" w:sz="6" w:space="0" w:color="000000"/>
              <w:bottom w:val="single" w:sz="6" w:space="0" w:color="000000"/>
              <w:right w:val="single" w:sz="6" w:space="0" w:color="000000"/>
            </w:tcBorders>
          </w:tcPr>
          <w:p w14:paraId="55FBAAB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2D149C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819</w:t>
            </w:r>
          </w:p>
        </w:tc>
        <w:tc>
          <w:tcPr>
            <w:tcW w:w="1732" w:type="dxa"/>
            <w:tcBorders>
              <w:top w:val="single" w:sz="6" w:space="0" w:color="000000"/>
              <w:left w:val="single" w:sz="6" w:space="0" w:color="000000"/>
              <w:bottom w:val="single" w:sz="6" w:space="0" w:color="000000"/>
              <w:right w:val="single" w:sz="6" w:space="0" w:color="000000"/>
            </w:tcBorders>
          </w:tcPr>
          <w:p w14:paraId="2209526F" w14:textId="77777777" w:rsidR="00AA0341" w:rsidRPr="004211F8" w:rsidRDefault="00AA0341">
            <w:pPr>
              <w:pStyle w:val="Szvegtrzs"/>
              <w:spacing w:after="0" w:line="240" w:lineRule="auto"/>
              <w:rPr>
                <w:rFonts w:ascii="Arial" w:hAnsi="Arial" w:cs="Arial"/>
                <w:sz w:val="22"/>
                <w:szCs w:val="22"/>
              </w:rPr>
            </w:pPr>
          </w:p>
        </w:tc>
      </w:tr>
      <w:tr w:rsidR="00AA0341" w:rsidRPr="004211F8" w14:paraId="628E2C3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8E2466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164</w:t>
            </w:r>
          </w:p>
        </w:tc>
        <w:tc>
          <w:tcPr>
            <w:tcW w:w="2021" w:type="dxa"/>
            <w:tcBorders>
              <w:top w:val="single" w:sz="6" w:space="0" w:color="000000"/>
              <w:left w:val="single" w:sz="6" w:space="0" w:color="000000"/>
              <w:bottom w:val="single" w:sz="6" w:space="0" w:color="000000"/>
              <w:right w:val="single" w:sz="6" w:space="0" w:color="000000"/>
            </w:tcBorders>
          </w:tcPr>
          <w:p w14:paraId="3BB4602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Szent I.h. u. 145.</w:t>
            </w:r>
          </w:p>
        </w:tc>
        <w:tc>
          <w:tcPr>
            <w:tcW w:w="2021" w:type="dxa"/>
            <w:tcBorders>
              <w:top w:val="single" w:sz="6" w:space="0" w:color="000000"/>
              <w:left w:val="single" w:sz="6" w:space="0" w:color="000000"/>
              <w:bottom w:val="single" w:sz="6" w:space="0" w:color="000000"/>
              <w:right w:val="single" w:sz="6" w:space="0" w:color="000000"/>
            </w:tcBorders>
          </w:tcPr>
          <w:p w14:paraId="11D94D2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Szalay kastély</w:t>
            </w:r>
          </w:p>
        </w:tc>
        <w:tc>
          <w:tcPr>
            <w:tcW w:w="1925" w:type="dxa"/>
            <w:tcBorders>
              <w:top w:val="single" w:sz="6" w:space="0" w:color="000000"/>
              <w:left w:val="single" w:sz="6" w:space="0" w:color="000000"/>
              <w:bottom w:val="single" w:sz="6" w:space="0" w:color="000000"/>
              <w:right w:val="single" w:sz="6" w:space="0" w:color="000000"/>
            </w:tcBorders>
          </w:tcPr>
          <w:p w14:paraId="58717F3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52B88E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219</w:t>
            </w:r>
          </w:p>
        </w:tc>
        <w:tc>
          <w:tcPr>
            <w:tcW w:w="1732" w:type="dxa"/>
            <w:tcBorders>
              <w:top w:val="single" w:sz="6" w:space="0" w:color="000000"/>
              <w:left w:val="single" w:sz="6" w:space="0" w:color="000000"/>
              <w:bottom w:val="single" w:sz="6" w:space="0" w:color="000000"/>
              <w:right w:val="single" w:sz="6" w:space="0" w:color="000000"/>
            </w:tcBorders>
          </w:tcPr>
          <w:p w14:paraId="4230BB4C" w14:textId="77777777" w:rsidR="00AA0341" w:rsidRPr="004211F8" w:rsidRDefault="00AA0341">
            <w:pPr>
              <w:pStyle w:val="Szvegtrzs"/>
              <w:spacing w:after="0" w:line="240" w:lineRule="auto"/>
              <w:rPr>
                <w:rFonts w:ascii="Arial" w:hAnsi="Arial" w:cs="Arial"/>
                <w:sz w:val="22"/>
                <w:szCs w:val="22"/>
              </w:rPr>
            </w:pPr>
          </w:p>
        </w:tc>
      </w:tr>
      <w:tr w:rsidR="00AA0341" w:rsidRPr="004211F8" w14:paraId="0726775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34369D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165</w:t>
            </w:r>
          </w:p>
        </w:tc>
        <w:tc>
          <w:tcPr>
            <w:tcW w:w="2021" w:type="dxa"/>
            <w:tcBorders>
              <w:top w:val="single" w:sz="6" w:space="0" w:color="000000"/>
              <w:left w:val="single" w:sz="6" w:space="0" w:color="000000"/>
              <w:bottom w:val="single" w:sz="6" w:space="0" w:color="000000"/>
              <w:right w:val="single" w:sz="6" w:space="0" w:color="000000"/>
            </w:tcBorders>
          </w:tcPr>
          <w:p w14:paraId="4C401C7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Szent I.h. u. 161.</w:t>
            </w:r>
          </w:p>
        </w:tc>
        <w:tc>
          <w:tcPr>
            <w:tcW w:w="2021" w:type="dxa"/>
            <w:tcBorders>
              <w:top w:val="single" w:sz="6" w:space="0" w:color="000000"/>
              <w:left w:val="single" w:sz="6" w:space="0" w:color="000000"/>
              <w:bottom w:val="single" w:sz="6" w:space="0" w:color="000000"/>
              <w:right w:val="single" w:sz="6" w:space="0" w:color="000000"/>
            </w:tcBorders>
          </w:tcPr>
          <w:p w14:paraId="5292013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kastély (Úri lak)</w:t>
            </w:r>
          </w:p>
        </w:tc>
        <w:tc>
          <w:tcPr>
            <w:tcW w:w="1925" w:type="dxa"/>
            <w:tcBorders>
              <w:top w:val="single" w:sz="6" w:space="0" w:color="000000"/>
              <w:left w:val="single" w:sz="6" w:space="0" w:color="000000"/>
              <w:bottom w:val="single" w:sz="6" w:space="0" w:color="000000"/>
              <w:right w:val="single" w:sz="6" w:space="0" w:color="000000"/>
            </w:tcBorders>
          </w:tcPr>
          <w:p w14:paraId="46466E7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7093F0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207</w:t>
            </w:r>
          </w:p>
        </w:tc>
        <w:tc>
          <w:tcPr>
            <w:tcW w:w="1732" w:type="dxa"/>
            <w:tcBorders>
              <w:top w:val="single" w:sz="6" w:space="0" w:color="000000"/>
              <w:left w:val="single" w:sz="6" w:space="0" w:color="000000"/>
              <w:bottom w:val="single" w:sz="6" w:space="0" w:color="000000"/>
              <w:right w:val="single" w:sz="6" w:space="0" w:color="000000"/>
            </w:tcBorders>
          </w:tcPr>
          <w:p w14:paraId="58C48B72" w14:textId="77777777" w:rsidR="00AA0341" w:rsidRPr="004211F8" w:rsidRDefault="00AA0341">
            <w:pPr>
              <w:pStyle w:val="Szvegtrzs"/>
              <w:spacing w:after="0" w:line="240" w:lineRule="auto"/>
              <w:rPr>
                <w:rFonts w:ascii="Arial" w:hAnsi="Arial" w:cs="Arial"/>
                <w:sz w:val="22"/>
                <w:szCs w:val="22"/>
              </w:rPr>
            </w:pPr>
          </w:p>
        </w:tc>
      </w:tr>
      <w:tr w:rsidR="00AA0341" w:rsidRPr="004211F8" w14:paraId="4198BD8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9BC55A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166</w:t>
            </w:r>
          </w:p>
        </w:tc>
        <w:tc>
          <w:tcPr>
            <w:tcW w:w="2021" w:type="dxa"/>
            <w:tcBorders>
              <w:top w:val="single" w:sz="6" w:space="0" w:color="000000"/>
              <w:left w:val="single" w:sz="6" w:space="0" w:color="000000"/>
              <w:bottom w:val="single" w:sz="6" w:space="0" w:color="000000"/>
              <w:right w:val="single" w:sz="6" w:space="0" w:color="000000"/>
            </w:tcBorders>
          </w:tcPr>
          <w:p w14:paraId="792E27A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Szt. István k. u. 37,39, 41.</w:t>
            </w:r>
          </w:p>
        </w:tc>
        <w:tc>
          <w:tcPr>
            <w:tcW w:w="2021" w:type="dxa"/>
            <w:tcBorders>
              <w:top w:val="single" w:sz="6" w:space="0" w:color="000000"/>
              <w:left w:val="single" w:sz="6" w:space="0" w:color="000000"/>
              <w:bottom w:val="single" w:sz="6" w:space="0" w:color="000000"/>
              <w:right w:val="single" w:sz="6" w:space="0" w:color="000000"/>
            </w:tcBorders>
          </w:tcPr>
          <w:p w14:paraId="7AB5136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népies stílusú lakóházak</w:t>
            </w:r>
          </w:p>
        </w:tc>
        <w:tc>
          <w:tcPr>
            <w:tcW w:w="1925" w:type="dxa"/>
            <w:tcBorders>
              <w:top w:val="single" w:sz="6" w:space="0" w:color="000000"/>
              <w:left w:val="single" w:sz="6" w:space="0" w:color="000000"/>
              <w:bottom w:val="single" w:sz="6" w:space="0" w:color="000000"/>
              <w:right w:val="single" w:sz="6" w:space="0" w:color="000000"/>
            </w:tcBorders>
          </w:tcPr>
          <w:p w14:paraId="0FB6447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E6E42C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11417-16-14</w:t>
            </w:r>
          </w:p>
        </w:tc>
        <w:tc>
          <w:tcPr>
            <w:tcW w:w="1732" w:type="dxa"/>
            <w:tcBorders>
              <w:top w:val="single" w:sz="6" w:space="0" w:color="000000"/>
              <w:left w:val="single" w:sz="6" w:space="0" w:color="000000"/>
              <w:bottom w:val="single" w:sz="6" w:space="0" w:color="000000"/>
              <w:right w:val="single" w:sz="6" w:space="0" w:color="000000"/>
            </w:tcBorders>
          </w:tcPr>
          <w:p w14:paraId="4705B90B" w14:textId="77777777" w:rsidR="00AA0341" w:rsidRPr="004211F8" w:rsidRDefault="00AA0341">
            <w:pPr>
              <w:pStyle w:val="Szvegtrzs"/>
              <w:spacing w:after="0" w:line="240" w:lineRule="auto"/>
              <w:rPr>
                <w:rFonts w:ascii="Arial" w:hAnsi="Arial" w:cs="Arial"/>
                <w:sz w:val="22"/>
                <w:szCs w:val="22"/>
              </w:rPr>
            </w:pPr>
          </w:p>
        </w:tc>
      </w:tr>
      <w:tr w:rsidR="00AA0341" w:rsidRPr="004211F8" w14:paraId="7DA5D1E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BABB86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167</w:t>
            </w:r>
          </w:p>
        </w:tc>
        <w:tc>
          <w:tcPr>
            <w:tcW w:w="2021" w:type="dxa"/>
            <w:tcBorders>
              <w:top w:val="single" w:sz="6" w:space="0" w:color="000000"/>
              <w:left w:val="single" w:sz="6" w:space="0" w:color="000000"/>
              <w:bottom w:val="single" w:sz="6" w:space="0" w:color="000000"/>
              <w:right w:val="single" w:sz="6" w:space="0" w:color="000000"/>
            </w:tcBorders>
          </w:tcPr>
          <w:p w14:paraId="25CE823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Szt. István k. u.</w:t>
            </w:r>
          </w:p>
        </w:tc>
        <w:tc>
          <w:tcPr>
            <w:tcW w:w="2021" w:type="dxa"/>
            <w:tcBorders>
              <w:top w:val="single" w:sz="6" w:space="0" w:color="000000"/>
              <w:left w:val="single" w:sz="6" w:space="0" w:color="000000"/>
              <w:bottom w:val="single" w:sz="6" w:space="0" w:color="000000"/>
              <w:right w:val="single" w:sz="6" w:space="0" w:color="000000"/>
            </w:tcBorders>
          </w:tcPr>
          <w:p w14:paraId="7E664B4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harangtorony</w:t>
            </w:r>
          </w:p>
        </w:tc>
        <w:tc>
          <w:tcPr>
            <w:tcW w:w="1925" w:type="dxa"/>
            <w:tcBorders>
              <w:top w:val="single" w:sz="6" w:space="0" w:color="000000"/>
              <w:left w:val="single" w:sz="6" w:space="0" w:color="000000"/>
              <w:bottom w:val="single" w:sz="6" w:space="0" w:color="000000"/>
              <w:right w:val="single" w:sz="6" w:space="0" w:color="000000"/>
            </w:tcBorders>
          </w:tcPr>
          <w:p w14:paraId="3563A23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A52D85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11522</w:t>
            </w:r>
          </w:p>
        </w:tc>
        <w:tc>
          <w:tcPr>
            <w:tcW w:w="1732" w:type="dxa"/>
            <w:tcBorders>
              <w:top w:val="single" w:sz="6" w:space="0" w:color="000000"/>
              <w:left w:val="single" w:sz="6" w:space="0" w:color="000000"/>
              <w:bottom w:val="single" w:sz="6" w:space="0" w:color="000000"/>
              <w:right w:val="single" w:sz="6" w:space="0" w:color="000000"/>
            </w:tcBorders>
          </w:tcPr>
          <w:p w14:paraId="674282E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emléktábla is</w:t>
            </w:r>
          </w:p>
        </w:tc>
      </w:tr>
      <w:tr w:rsidR="00AA0341" w:rsidRPr="004211F8" w14:paraId="1BCD869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D737FC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168</w:t>
            </w:r>
          </w:p>
        </w:tc>
        <w:tc>
          <w:tcPr>
            <w:tcW w:w="2021" w:type="dxa"/>
            <w:tcBorders>
              <w:top w:val="single" w:sz="6" w:space="0" w:color="000000"/>
              <w:left w:val="single" w:sz="6" w:space="0" w:color="000000"/>
              <w:bottom w:val="single" w:sz="6" w:space="0" w:color="000000"/>
              <w:right w:val="single" w:sz="6" w:space="0" w:color="000000"/>
            </w:tcBorders>
          </w:tcPr>
          <w:p w14:paraId="32F92FB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Szt. László </w:t>
            </w:r>
            <w:proofErr w:type="spellStart"/>
            <w:r w:rsidRPr="004211F8">
              <w:rPr>
                <w:rFonts w:ascii="Arial" w:hAnsi="Arial" w:cs="Arial"/>
                <w:sz w:val="22"/>
                <w:szCs w:val="22"/>
              </w:rPr>
              <w:t>kir</w:t>
            </w:r>
            <w:proofErr w:type="spellEnd"/>
            <w:r w:rsidRPr="004211F8">
              <w:rPr>
                <w:rFonts w:ascii="Arial" w:hAnsi="Arial" w:cs="Arial"/>
                <w:sz w:val="22"/>
                <w:szCs w:val="22"/>
              </w:rPr>
              <w:t>. u. 2.</w:t>
            </w:r>
          </w:p>
        </w:tc>
        <w:tc>
          <w:tcPr>
            <w:tcW w:w="2021" w:type="dxa"/>
            <w:tcBorders>
              <w:top w:val="single" w:sz="6" w:space="0" w:color="000000"/>
              <w:left w:val="single" w:sz="6" w:space="0" w:color="000000"/>
              <w:bottom w:val="single" w:sz="6" w:space="0" w:color="000000"/>
              <w:right w:val="single" w:sz="6" w:space="0" w:color="000000"/>
            </w:tcBorders>
          </w:tcPr>
          <w:p w14:paraId="1CA7303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gyalogsági laktanya</w:t>
            </w:r>
          </w:p>
        </w:tc>
        <w:tc>
          <w:tcPr>
            <w:tcW w:w="1925" w:type="dxa"/>
            <w:tcBorders>
              <w:top w:val="single" w:sz="6" w:space="0" w:color="000000"/>
              <w:left w:val="single" w:sz="6" w:space="0" w:color="000000"/>
              <w:bottom w:val="single" w:sz="6" w:space="0" w:color="000000"/>
              <w:right w:val="single" w:sz="6" w:space="0" w:color="000000"/>
            </w:tcBorders>
          </w:tcPr>
          <w:p w14:paraId="54F2113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1896. Ervin </w:t>
            </w:r>
            <w:proofErr w:type="spellStart"/>
            <w:r w:rsidRPr="004211F8">
              <w:rPr>
                <w:rFonts w:ascii="Arial" w:hAnsi="Arial" w:cs="Arial"/>
                <w:sz w:val="22"/>
                <w:szCs w:val="22"/>
              </w:rPr>
              <w:t>Krieger</w:t>
            </w:r>
            <w:proofErr w:type="spellEnd"/>
          </w:p>
        </w:tc>
        <w:tc>
          <w:tcPr>
            <w:tcW w:w="1251" w:type="dxa"/>
            <w:tcBorders>
              <w:top w:val="single" w:sz="6" w:space="0" w:color="000000"/>
              <w:left w:val="single" w:sz="6" w:space="0" w:color="000000"/>
              <w:bottom w:val="single" w:sz="6" w:space="0" w:color="000000"/>
              <w:right w:val="single" w:sz="6" w:space="0" w:color="000000"/>
            </w:tcBorders>
          </w:tcPr>
          <w:p w14:paraId="658C27C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5487/17</w:t>
            </w:r>
          </w:p>
        </w:tc>
        <w:tc>
          <w:tcPr>
            <w:tcW w:w="1732" w:type="dxa"/>
            <w:tcBorders>
              <w:top w:val="single" w:sz="6" w:space="0" w:color="000000"/>
              <w:left w:val="single" w:sz="6" w:space="0" w:color="000000"/>
              <w:bottom w:val="single" w:sz="6" w:space="0" w:color="000000"/>
              <w:right w:val="single" w:sz="6" w:space="0" w:color="000000"/>
            </w:tcBorders>
          </w:tcPr>
          <w:p w14:paraId="4CDED63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csak az épületek homlokzata</w:t>
            </w:r>
          </w:p>
        </w:tc>
      </w:tr>
      <w:tr w:rsidR="00AA0341" w:rsidRPr="004211F8" w14:paraId="102BFB3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6B099E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169</w:t>
            </w:r>
          </w:p>
        </w:tc>
        <w:tc>
          <w:tcPr>
            <w:tcW w:w="2021" w:type="dxa"/>
            <w:tcBorders>
              <w:top w:val="single" w:sz="6" w:space="0" w:color="000000"/>
              <w:left w:val="single" w:sz="6" w:space="0" w:color="000000"/>
              <w:bottom w:val="single" w:sz="6" w:space="0" w:color="000000"/>
              <w:right w:val="single" w:sz="6" w:space="0" w:color="000000"/>
            </w:tcBorders>
          </w:tcPr>
          <w:p w14:paraId="300C3CD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Szt. László </w:t>
            </w:r>
            <w:proofErr w:type="spellStart"/>
            <w:r w:rsidRPr="004211F8">
              <w:rPr>
                <w:rFonts w:ascii="Arial" w:hAnsi="Arial" w:cs="Arial"/>
                <w:sz w:val="22"/>
                <w:szCs w:val="22"/>
              </w:rPr>
              <w:t>kir</w:t>
            </w:r>
            <w:proofErr w:type="spellEnd"/>
            <w:r w:rsidRPr="004211F8">
              <w:rPr>
                <w:rFonts w:ascii="Arial" w:hAnsi="Arial" w:cs="Arial"/>
                <w:sz w:val="22"/>
                <w:szCs w:val="22"/>
              </w:rPr>
              <w:t>. u. 9.</w:t>
            </w:r>
          </w:p>
        </w:tc>
        <w:tc>
          <w:tcPr>
            <w:tcW w:w="2021" w:type="dxa"/>
            <w:tcBorders>
              <w:top w:val="single" w:sz="6" w:space="0" w:color="000000"/>
              <w:left w:val="single" w:sz="6" w:space="0" w:color="000000"/>
              <w:bottom w:val="single" w:sz="6" w:space="0" w:color="000000"/>
              <w:right w:val="single" w:sz="6" w:space="0" w:color="000000"/>
            </w:tcBorders>
          </w:tcPr>
          <w:p w14:paraId="6086870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Szent László u. ált. iskola</w:t>
            </w:r>
          </w:p>
        </w:tc>
        <w:tc>
          <w:tcPr>
            <w:tcW w:w="1925" w:type="dxa"/>
            <w:tcBorders>
              <w:top w:val="single" w:sz="6" w:space="0" w:color="000000"/>
              <w:left w:val="single" w:sz="6" w:space="0" w:color="000000"/>
              <w:bottom w:val="single" w:sz="6" w:space="0" w:color="000000"/>
              <w:right w:val="single" w:sz="6" w:space="0" w:color="000000"/>
            </w:tcBorders>
          </w:tcPr>
          <w:p w14:paraId="23F6F49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1929. Kertész K. Róbert</w:t>
            </w:r>
          </w:p>
        </w:tc>
        <w:tc>
          <w:tcPr>
            <w:tcW w:w="1251" w:type="dxa"/>
            <w:tcBorders>
              <w:top w:val="single" w:sz="6" w:space="0" w:color="000000"/>
              <w:left w:val="single" w:sz="6" w:space="0" w:color="000000"/>
              <w:bottom w:val="single" w:sz="6" w:space="0" w:color="000000"/>
              <w:right w:val="single" w:sz="6" w:space="0" w:color="000000"/>
            </w:tcBorders>
          </w:tcPr>
          <w:p w14:paraId="5412A8B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5414</w:t>
            </w:r>
          </w:p>
        </w:tc>
        <w:tc>
          <w:tcPr>
            <w:tcW w:w="1732" w:type="dxa"/>
            <w:tcBorders>
              <w:top w:val="single" w:sz="6" w:space="0" w:color="000000"/>
              <w:left w:val="single" w:sz="6" w:space="0" w:color="000000"/>
              <w:bottom w:val="single" w:sz="6" w:space="0" w:color="000000"/>
              <w:right w:val="single" w:sz="6" w:space="0" w:color="000000"/>
            </w:tcBorders>
          </w:tcPr>
          <w:p w14:paraId="6ADF361E" w14:textId="77777777" w:rsidR="00AA0341" w:rsidRPr="004211F8" w:rsidRDefault="00AA0341">
            <w:pPr>
              <w:pStyle w:val="Szvegtrzs"/>
              <w:spacing w:after="0" w:line="240" w:lineRule="auto"/>
              <w:rPr>
                <w:rFonts w:ascii="Arial" w:hAnsi="Arial" w:cs="Arial"/>
                <w:sz w:val="22"/>
                <w:szCs w:val="22"/>
              </w:rPr>
            </w:pPr>
          </w:p>
        </w:tc>
      </w:tr>
      <w:tr w:rsidR="00AA0341" w:rsidRPr="004211F8" w14:paraId="57BB9D9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251FAA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170</w:t>
            </w:r>
          </w:p>
        </w:tc>
        <w:tc>
          <w:tcPr>
            <w:tcW w:w="2021" w:type="dxa"/>
            <w:tcBorders>
              <w:top w:val="single" w:sz="6" w:space="0" w:color="000000"/>
              <w:left w:val="single" w:sz="6" w:space="0" w:color="000000"/>
              <w:bottom w:val="single" w:sz="6" w:space="0" w:color="000000"/>
              <w:right w:val="single" w:sz="6" w:space="0" w:color="000000"/>
            </w:tcBorders>
          </w:tcPr>
          <w:p w14:paraId="1E09819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Szt. László </w:t>
            </w:r>
            <w:proofErr w:type="spellStart"/>
            <w:r w:rsidRPr="004211F8">
              <w:rPr>
                <w:rFonts w:ascii="Arial" w:hAnsi="Arial" w:cs="Arial"/>
                <w:sz w:val="22"/>
                <w:szCs w:val="22"/>
              </w:rPr>
              <w:t>kir</w:t>
            </w:r>
            <w:proofErr w:type="spellEnd"/>
            <w:r w:rsidRPr="004211F8">
              <w:rPr>
                <w:rFonts w:ascii="Arial" w:hAnsi="Arial" w:cs="Arial"/>
                <w:sz w:val="22"/>
                <w:szCs w:val="22"/>
              </w:rPr>
              <w:t>. u. 23.</w:t>
            </w:r>
          </w:p>
        </w:tc>
        <w:tc>
          <w:tcPr>
            <w:tcW w:w="2021" w:type="dxa"/>
            <w:tcBorders>
              <w:top w:val="single" w:sz="6" w:space="0" w:color="000000"/>
              <w:left w:val="single" w:sz="6" w:space="0" w:color="000000"/>
              <w:bottom w:val="single" w:sz="6" w:space="0" w:color="000000"/>
              <w:right w:val="single" w:sz="6" w:space="0" w:color="000000"/>
            </w:tcBorders>
          </w:tcPr>
          <w:p w14:paraId="6DBCEB5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039DAB59"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2C32C1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5423</w:t>
            </w:r>
          </w:p>
        </w:tc>
        <w:tc>
          <w:tcPr>
            <w:tcW w:w="1732" w:type="dxa"/>
            <w:tcBorders>
              <w:top w:val="single" w:sz="6" w:space="0" w:color="000000"/>
              <w:left w:val="single" w:sz="6" w:space="0" w:color="000000"/>
              <w:bottom w:val="single" w:sz="6" w:space="0" w:color="000000"/>
              <w:right w:val="single" w:sz="6" w:space="0" w:color="000000"/>
            </w:tcBorders>
          </w:tcPr>
          <w:p w14:paraId="247FD92F" w14:textId="77777777" w:rsidR="00AA0341" w:rsidRPr="004211F8" w:rsidRDefault="00AA0341">
            <w:pPr>
              <w:pStyle w:val="Szvegtrzs"/>
              <w:spacing w:after="0" w:line="240" w:lineRule="auto"/>
              <w:rPr>
                <w:rFonts w:ascii="Arial" w:hAnsi="Arial" w:cs="Arial"/>
                <w:sz w:val="22"/>
                <w:szCs w:val="22"/>
              </w:rPr>
            </w:pPr>
          </w:p>
        </w:tc>
      </w:tr>
      <w:tr w:rsidR="00AA0341" w:rsidRPr="004211F8" w14:paraId="14904EA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399889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171</w:t>
            </w:r>
          </w:p>
        </w:tc>
        <w:tc>
          <w:tcPr>
            <w:tcW w:w="2021" w:type="dxa"/>
            <w:tcBorders>
              <w:top w:val="single" w:sz="6" w:space="0" w:color="000000"/>
              <w:left w:val="single" w:sz="6" w:space="0" w:color="000000"/>
              <w:bottom w:val="single" w:sz="6" w:space="0" w:color="000000"/>
              <w:right w:val="single" w:sz="6" w:space="0" w:color="000000"/>
            </w:tcBorders>
          </w:tcPr>
          <w:p w14:paraId="4418ECE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Szt. László </w:t>
            </w:r>
            <w:proofErr w:type="spellStart"/>
            <w:r w:rsidRPr="004211F8">
              <w:rPr>
                <w:rFonts w:ascii="Arial" w:hAnsi="Arial" w:cs="Arial"/>
                <w:sz w:val="22"/>
                <w:szCs w:val="22"/>
              </w:rPr>
              <w:t>kir</w:t>
            </w:r>
            <w:proofErr w:type="spellEnd"/>
            <w:r w:rsidRPr="004211F8">
              <w:rPr>
                <w:rFonts w:ascii="Arial" w:hAnsi="Arial" w:cs="Arial"/>
                <w:sz w:val="22"/>
                <w:szCs w:val="22"/>
              </w:rPr>
              <w:t>. u. 29.</w:t>
            </w:r>
          </w:p>
        </w:tc>
        <w:tc>
          <w:tcPr>
            <w:tcW w:w="2021" w:type="dxa"/>
            <w:tcBorders>
              <w:top w:val="single" w:sz="6" w:space="0" w:color="000000"/>
              <w:left w:val="single" w:sz="6" w:space="0" w:color="000000"/>
              <w:bottom w:val="single" w:sz="6" w:space="0" w:color="000000"/>
              <w:right w:val="single" w:sz="6" w:space="0" w:color="000000"/>
            </w:tcBorders>
          </w:tcPr>
          <w:p w14:paraId="0B46408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1263B4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2BC200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5428</w:t>
            </w:r>
          </w:p>
        </w:tc>
        <w:tc>
          <w:tcPr>
            <w:tcW w:w="1732" w:type="dxa"/>
            <w:tcBorders>
              <w:top w:val="single" w:sz="6" w:space="0" w:color="000000"/>
              <w:left w:val="single" w:sz="6" w:space="0" w:color="000000"/>
              <w:bottom w:val="single" w:sz="6" w:space="0" w:color="000000"/>
              <w:right w:val="single" w:sz="6" w:space="0" w:color="000000"/>
            </w:tcBorders>
          </w:tcPr>
          <w:p w14:paraId="162495B7" w14:textId="77777777" w:rsidR="00AA0341" w:rsidRPr="004211F8" w:rsidRDefault="00AA0341">
            <w:pPr>
              <w:pStyle w:val="Szvegtrzs"/>
              <w:spacing w:after="0" w:line="240" w:lineRule="auto"/>
              <w:rPr>
                <w:rFonts w:ascii="Arial" w:hAnsi="Arial" w:cs="Arial"/>
                <w:sz w:val="22"/>
                <w:szCs w:val="22"/>
              </w:rPr>
            </w:pPr>
          </w:p>
        </w:tc>
      </w:tr>
      <w:tr w:rsidR="00AA0341" w:rsidRPr="004211F8" w14:paraId="6D85B96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F26D10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172</w:t>
            </w:r>
          </w:p>
        </w:tc>
        <w:tc>
          <w:tcPr>
            <w:tcW w:w="2021" w:type="dxa"/>
            <w:tcBorders>
              <w:top w:val="single" w:sz="6" w:space="0" w:color="000000"/>
              <w:left w:val="single" w:sz="6" w:space="0" w:color="000000"/>
              <w:bottom w:val="single" w:sz="6" w:space="0" w:color="000000"/>
              <w:right w:val="single" w:sz="6" w:space="0" w:color="000000"/>
            </w:tcBorders>
          </w:tcPr>
          <w:p w14:paraId="0F2D203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Szt. László k. u. 39.</w:t>
            </w:r>
          </w:p>
        </w:tc>
        <w:tc>
          <w:tcPr>
            <w:tcW w:w="2021" w:type="dxa"/>
            <w:tcBorders>
              <w:top w:val="single" w:sz="6" w:space="0" w:color="000000"/>
              <w:left w:val="single" w:sz="6" w:space="0" w:color="000000"/>
              <w:bottom w:val="single" w:sz="6" w:space="0" w:color="000000"/>
              <w:right w:val="single" w:sz="6" w:space="0" w:color="000000"/>
            </w:tcBorders>
          </w:tcPr>
          <w:p w14:paraId="513A3D7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4255DE3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33BD7B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5467</w:t>
            </w:r>
          </w:p>
        </w:tc>
        <w:tc>
          <w:tcPr>
            <w:tcW w:w="1732" w:type="dxa"/>
            <w:tcBorders>
              <w:top w:val="single" w:sz="6" w:space="0" w:color="000000"/>
              <w:left w:val="single" w:sz="6" w:space="0" w:color="000000"/>
              <w:bottom w:val="single" w:sz="6" w:space="0" w:color="000000"/>
              <w:right w:val="single" w:sz="6" w:space="0" w:color="000000"/>
            </w:tcBorders>
          </w:tcPr>
          <w:p w14:paraId="59CECC70" w14:textId="77777777" w:rsidR="00AA0341" w:rsidRPr="004211F8" w:rsidRDefault="00AA0341">
            <w:pPr>
              <w:pStyle w:val="Szvegtrzs"/>
              <w:spacing w:after="0" w:line="240" w:lineRule="auto"/>
              <w:rPr>
                <w:rFonts w:ascii="Arial" w:hAnsi="Arial" w:cs="Arial"/>
                <w:sz w:val="22"/>
                <w:szCs w:val="22"/>
              </w:rPr>
            </w:pPr>
          </w:p>
        </w:tc>
      </w:tr>
      <w:tr w:rsidR="00AA0341" w:rsidRPr="004211F8" w14:paraId="0D1D786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E279B8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173</w:t>
            </w:r>
          </w:p>
        </w:tc>
        <w:tc>
          <w:tcPr>
            <w:tcW w:w="2021" w:type="dxa"/>
            <w:tcBorders>
              <w:top w:val="single" w:sz="6" w:space="0" w:color="000000"/>
              <w:left w:val="single" w:sz="6" w:space="0" w:color="000000"/>
              <w:bottom w:val="single" w:sz="6" w:space="0" w:color="000000"/>
              <w:right w:val="single" w:sz="6" w:space="0" w:color="000000"/>
            </w:tcBorders>
          </w:tcPr>
          <w:p w14:paraId="1085AF7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Szt. Márton u. 51.</w:t>
            </w:r>
          </w:p>
        </w:tc>
        <w:tc>
          <w:tcPr>
            <w:tcW w:w="2021" w:type="dxa"/>
            <w:tcBorders>
              <w:top w:val="single" w:sz="6" w:space="0" w:color="000000"/>
              <w:left w:val="single" w:sz="6" w:space="0" w:color="000000"/>
              <w:bottom w:val="single" w:sz="6" w:space="0" w:color="000000"/>
              <w:right w:val="single" w:sz="6" w:space="0" w:color="000000"/>
            </w:tcBorders>
          </w:tcPr>
          <w:p w14:paraId="73A8DE3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3060CA9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C4956D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6582</w:t>
            </w:r>
          </w:p>
        </w:tc>
        <w:tc>
          <w:tcPr>
            <w:tcW w:w="1732" w:type="dxa"/>
            <w:tcBorders>
              <w:top w:val="single" w:sz="6" w:space="0" w:color="000000"/>
              <w:left w:val="single" w:sz="6" w:space="0" w:color="000000"/>
              <w:bottom w:val="single" w:sz="6" w:space="0" w:color="000000"/>
              <w:right w:val="single" w:sz="6" w:space="0" w:color="000000"/>
            </w:tcBorders>
          </w:tcPr>
          <w:p w14:paraId="7494D788" w14:textId="77777777" w:rsidR="00AA0341" w:rsidRPr="004211F8" w:rsidRDefault="00AA0341">
            <w:pPr>
              <w:pStyle w:val="Szvegtrzs"/>
              <w:spacing w:after="0" w:line="240" w:lineRule="auto"/>
              <w:rPr>
                <w:rFonts w:ascii="Arial" w:hAnsi="Arial" w:cs="Arial"/>
                <w:sz w:val="22"/>
                <w:szCs w:val="22"/>
              </w:rPr>
            </w:pPr>
          </w:p>
        </w:tc>
      </w:tr>
      <w:tr w:rsidR="00AA0341" w:rsidRPr="004211F8" w14:paraId="607676A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EA145A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174</w:t>
            </w:r>
          </w:p>
        </w:tc>
        <w:tc>
          <w:tcPr>
            <w:tcW w:w="2021" w:type="dxa"/>
            <w:tcBorders>
              <w:top w:val="single" w:sz="6" w:space="0" w:color="000000"/>
              <w:left w:val="single" w:sz="6" w:space="0" w:color="000000"/>
              <w:bottom w:val="single" w:sz="6" w:space="0" w:color="000000"/>
              <w:right w:val="single" w:sz="6" w:space="0" w:color="000000"/>
            </w:tcBorders>
          </w:tcPr>
          <w:p w14:paraId="4BFA455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1.</w:t>
            </w:r>
          </w:p>
        </w:tc>
        <w:tc>
          <w:tcPr>
            <w:tcW w:w="2021" w:type="dxa"/>
            <w:tcBorders>
              <w:top w:val="single" w:sz="6" w:space="0" w:color="000000"/>
              <w:left w:val="single" w:sz="6" w:space="0" w:color="000000"/>
              <w:bottom w:val="single" w:sz="6" w:space="0" w:color="000000"/>
              <w:right w:val="single" w:sz="6" w:space="0" w:color="000000"/>
            </w:tcBorders>
          </w:tcPr>
          <w:p w14:paraId="5B43692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ház</w:t>
            </w:r>
          </w:p>
        </w:tc>
        <w:tc>
          <w:tcPr>
            <w:tcW w:w="1925" w:type="dxa"/>
            <w:tcBorders>
              <w:top w:val="single" w:sz="6" w:space="0" w:color="000000"/>
              <w:left w:val="single" w:sz="6" w:space="0" w:color="000000"/>
              <w:bottom w:val="single" w:sz="6" w:space="0" w:color="000000"/>
              <w:right w:val="single" w:sz="6" w:space="0" w:color="000000"/>
            </w:tcBorders>
          </w:tcPr>
          <w:p w14:paraId="4427019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1908. id.Brenner János</w:t>
            </w:r>
          </w:p>
        </w:tc>
        <w:tc>
          <w:tcPr>
            <w:tcW w:w="1251" w:type="dxa"/>
            <w:tcBorders>
              <w:top w:val="single" w:sz="6" w:space="0" w:color="000000"/>
              <w:left w:val="single" w:sz="6" w:space="0" w:color="000000"/>
              <w:bottom w:val="single" w:sz="6" w:space="0" w:color="000000"/>
              <w:right w:val="single" w:sz="6" w:space="0" w:color="000000"/>
            </w:tcBorders>
          </w:tcPr>
          <w:p w14:paraId="2775160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6869</w:t>
            </w:r>
          </w:p>
        </w:tc>
        <w:tc>
          <w:tcPr>
            <w:tcW w:w="1732" w:type="dxa"/>
            <w:tcBorders>
              <w:top w:val="single" w:sz="6" w:space="0" w:color="000000"/>
              <w:left w:val="single" w:sz="6" w:space="0" w:color="000000"/>
              <w:bottom w:val="single" w:sz="6" w:space="0" w:color="000000"/>
              <w:right w:val="single" w:sz="6" w:space="0" w:color="000000"/>
            </w:tcBorders>
          </w:tcPr>
          <w:p w14:paraId="51DB2DBC" w14:textId="77777777" w:rsidR="00AA0341" w:rsidRPr="004211F8" w:rsidRDefault="00AA0341">
            <w:pPr>
              <w:pStyle w:val="Szvegtrzs"/>
              <w:spacing w:after="0" w:line="240" w:lineRule="auto"/>
              <w:rPr>
                <w:rFonts w:ascii="Arial" w:hAnsi="Arial" w:cs="Arial"/>
                <w:sz w:val="22"/>
                <w:szCs w:val="22"/>
              </w:rPr>
            </w:pPr>
          </w:p>
        </w:tc>
      </w:tr>
      <w:tr w:rsidR="00AA0341" w:rsidRPr="004211F8" w14:paraId="08BBE23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BB32AC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175</w:t>
            </w:r>
          </w:p>
        </w:tc>
        <w:tc>
          <w:tcPr>
            <w:tcW w:w="2021" w:type="dxa"/>
            <w:tcBorders>
              <w:top w:val="single" w:sz="6" w:space="0" w:color="000000"/>
              <w:left w:val="single" w:sz="6" w:space="0" w:color="000000"/>
              <w:bottom w:val="single" w:sz="6" w:space="0" w:color="000000"/>
              <w:right w:val="single" w:sz="6" w:space="0" w:color="000000"/>
            </w:tcBorders>
          </w:tcPr>
          <w:p w14:paraId="637CF80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3.</w:t>
            </w:r>
          </w:p>
        </w:tc>
        <w:tc>
          <w:tcPr>
            <w:tcW w:w="2021" w:type="dxa"/>
            <w:tcBorders>
              <w:top w:val="single" w:sz="6" w:space="0" w:color="000000"/>
              <w:left w:val="single" w:sz="6" w:space="0" w:color="000000"/>
              <w:bottom w:val="single" w:sz="6" w:space="0" w:color="000000"/>
              <w:right w:val="single" w:sz="6" w:space="0" w:color="000000"/>
            </w:tcBorders>
          </w:tcPr>
          <w:p w14:paraId="4C43CEF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6067392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307CD0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6868</w:t>
            </w:r>
          </w:p>
        </w:tc>
        <w:tc>
          <w:tcPr>
            <w:tcW w:w="1732" w:type="dxa"/>
            <w:tcBorders>
              <w:top w:val="single" w:sz="6" w:space="0" w:color="000000"/>
              <w:left w:val="single" w:sz="6" w:space="0" w:color="000000"/>
              <w:bottom w:val="single" w:sz="6" w:space="0" w:color="000000"/>
              <w:right w:val="single" w:sz="6" w:space="0" w:color="000000"/>
            </w:tcBorders>
          </w:tcPr>
          <w:p w14:paraId="0D51732B" w14:textId="77777777" w:rsidR="00AA0341" w:rsidRPr="004211F8" w:rsidRDefault="00AA0341">
            <w:pPr>
              <w:pStyle w:val="Szvegtrzs"/>
              <w:spacing w:after="0" w:line="240" w:lineRule="auto"/>
              <w:rPr>
                <w:rFonts w:ascii="Arial" w:hAnsi="Arial" w:cs="Arial"/>
                <w:sz w:val="22"/>
                <w:szCs w:val="22"/>
              </w:rPr>
            </w:pPr>
          </w:p>
        </w:tc>
      </w:tr>
      <w:tr w:rsidR="00AA0341" w:rsidRPr="004211F8" w14:paraId="68A118A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AE1DDD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176</w:t>
            </w:r>
          </w:p>
        </w:tc>
        <w:tc>
          <w:tcPr>
            <w:tcW w:w="2021" w:type="dxa"/>
            <w:tcBorders>
              <w:top w:val="single" w:sz="6" w:space="0" w:color="000000"/>
              <w:left w:val="single" w:sz="6" w:space="0" w:color="000000"/>
              <w:bottom w:val="single" w:sz="6" w:space="0" w:color="000000"/>
              <w:right w:val="single" w:sz="6" w:space="0" w:color="000000"/>
            </w:tcBorders>
          </w:tcPr>
          <w:p w14:paraId="3607C7F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7.</w:t>
            </w:r>
          </w:p>
        </w:tc>
        <w:tc>
          <w:tcPr>
            <w:tcW w:w="2021" w:type="dxa"/>
            <w:tcBorders>
              <w:top w:val="single" w:sz="6" w:space="0" w:color="000000"/>
              <w:left w:val="single" w:sz="6" w:space="0" w:color="000000"/>
              <w:bottom w:val="single" w:sz="6" w:space="0" w:color="000000"/>
              <w:right w:val="single" w:sz="6" w:space="0" w:color="000000"/>
            </w:tcBorders>
          </w:tcPr>
          <w:p w14:paraId="638E055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5A6F116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1FB647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6863</w:t>
            </w:r>
          </w:p>
        </w:tc>
        <w:tc>
          <w:tcPr>
            <w:tcW w:w="1732" w:type="dxa"/>
            <w:tcBorders>
              <w:top w:val="single" w:sz="6" w:space="0" w:color="000000"/>
              <w:left w:val="single" w:sz="6" w:space="0" w:color="000000"/>
              <w:bottom w:val="single" w:sz="6" w:space="0" w:color="000000"/>
              <w:right w:val="single" w:sz="6" w:space="0" w:color="000000"/>
            </w:tcBorders>
          </w:tcPr>
          <w:p w14:paraId="544B524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 is</w:t>
            </w:r>
          </w:p>
        </w:tc>
      </w:tr>
      <w:tr w:rsidR="00AA0341" w:rsidRPr="004211F8" w14:paraId="3507A32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73CBAB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177</w:t>
            </w:r>
          </w:p>
        </w:tc>
        <w:tc>
          <w:tcPr>
            <w:tcW w:w="2021" w:type="dxa"/>
            <w:tcBorders>
              <w:top w:val="single" w:sz="6" w:space="0" w:color="000000"/>
              <w:left w:val="single" w:sz="6" w:space="0" w:color="000000"/>
              <w:bottom w:val="single" w:sz="6" w:space="0" w:color="000000"/>
              <w:right w:val="single" w:sz="6" w:space="0" w:color="000000"/>
            </w:tcBorders>
          </w:tcPr>
          <w:p w14:paraId="3FD3700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9.</w:t>
            </w:r>
          </w:p>
        </w:tc>
        <w:tc>
          <w:tcPr>
            <w:tcW w:w="2021" w:type="dxa"/>
            <w:tcBorders>
              <w:top w:val="single" w:sz="6" w:space="0" w:color="000000"/>
              <w:left w:val="single" w:sz="6" w:space="0" w:color="000000"/>
              <w:bottom w:val="single" w:sz="6" w:space="0" w:color="000000"/>
              <w:right w:val="single" w:sz="6" w:space="0" w:color="000000"/>
            </w:tcBorders>
          </w:tcPr>
          <w:p w14:paraId="2D7D477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3A2C2774"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AF26AF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6862/1</w:t>
            </w:r>
          </w:p>
        </w:tc>
        <w:tc>
          <w:tcPr>
            <w:tcW w:w="1732" w:type="dxa"/>
            <w:tcBorders>
              <w:top w:val="single" w:sz="6" w:space="0" w:color="000000"/>
              <w:left w:val="single" w:sz="6" w:space="0" w:color="000000"/>
              <w:bottom w:val="single" w:sz="6" w:space="0" w:color="000000"/>
              <w:right w:val="single" w:sz="6" w:space="0" w:color="000000"/>
            </w:tcBorders>
          </w:tcPr>
          <w:p w14:paraId="50FDD60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 is</w:t>
            </w:r>
          </w:p>
        </w:tc>
      </w:tr>
      <w:tr w:rsidR="00AA0341" w:rsidRPr="004211F8" w14:paraId="1D92266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10AF14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178</w:t>
            </w:r>
          </w:p>
        </w:tc>
        <w:tc>
          <w:tcPr>
            <w:tcW w:w="2021" w:type="dxa"/>
            <w:tcBorders>
              <w:top w:val="single" w:sz="6" w:space="0" w:color="000000"/>
              <w:left w:val="single" w:sz="6" w:space="0" w:color="000000"/>
              <w:bottom w:val="single" w:sz="6" w:space="0" w:color="000000"/>
              <w:right w:val="single" w:sz="6" w:space="0" w:color="000000"/>
            </w:tcBorders>
          </w:tcPr>
          <w:p w14:paraId="1BD5F52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10.</w:t>
            </w:r>
          </w:p>
        </w:tc>
        <w:tc>
          <w:tcPr>
            <w:tcW w:w="2021" w:type="dxa"/>
            <w:tcBorders>
              <w:top w:val="single" w:sz="6" w:space="0" w:color="000000"/>
              <w:left w:val="single" w:sz="6" w:space="0" w:color="000000"/>
              <w:bottom w:val="single" w:sz="6" w:space="0" w:color="000000"/>
              <w:right w:val="single" w:sz="6" w:space="0" w:color="000000"/>
            </w:tcBorders>
          </w:tcPr>
          <w:p w14:paraId="7A2B796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70DDDA7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1890. </w:t>
            </w:r>
            <w:proofErr w:type="spellStart"/>
            <w:r w:rsidRPr="004211F8">
              <w:rPr>
                <w:rFonts w:ascii="Arial" w:hAnsi="Arial" w:cs="Arial"/>
                <w:sz w:val="22"/>
                <w:szCs w:val="22"/>
              </w:rPr>
              <w:t>Wälder</w:t>
            </w:r>
            <w:proofErr w:type="spellEnd"/>
            <w:r w:rsidRPr="004211F8">
              <w:rPr>
                <w:rFonts w:ascii="Arial" w:hAnsi="Arial" w:cs="Arial"/>
                <w:sz w:val="22"/>
                <w:szCs w:val="22"/>
              </w:rPr>
              <w:t xml:space="preserve"> Alajos</w:t>
            </w:r>
          </w:p>
        </w:tc>
        <w:tc>
          <w:tcPr>
            <w:tcW w:w="1251" w:type="dxa"/>
            <w:tcBorders>
              <w:top w:val="single" w:sz="6" w:space="0" w:color="000000"/>
              <w:left w:val="single" w:sz="6" w:space="0" w:color="000000"/>
              <w:bottom w:val="single" w:sz="6" w:space="0" w:color="000000"/>
              <w:right w:val="single" w:sz="6" w:space="0" w:color="000000"/>
            </w:tcBorders>
          </w:tcPr>
          <w:p w14:paraId="0A121E1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6731</w:t>
            </w:r>
          </w:p>
        </w:tc>
        <w:tc>
          <w:tcPr>
            <w:tcW w:w="1732" w:type="dxa"/>
            <w:tcBorders>
              <w:top w:val="single" w:sz="6" w:space="0" w:color="000000"/>
              <w:left w:val="single" w:sz="6" w:space="0" w:color="000000"/>
              <w:bottom w:val="single" w:sz="6" w:space="0" w:color="000000"/>
              <w:right w:val="single" w:sz="6" w:space="0" w:color="000000"/>
            </w:tcBorders>
          </w:tcPr>
          <w:p w14:paraId="7419D1CA" w14:textId="77777777" w:rsidR="00AA0341" w:rsidRPr="004211F8" w:rsidRDefault="00AA0341">
            <w:pPr>
              <w:pStyle w:val="Szvegtrzs"/>
              <w:spacing w:after="0" w:line="240" w:lineRule="auto"/>
              <w:rPr>
                <w:rFonts w:ascii="Arial" w:hAnsi="Arial" w:cs="Arial"/>
                <w:sz w:val="22"/>
                <w:szCs w:val="22"/>
              </w:rPr>
            </w:pPr>
          </w:p>
        </w:tc>
      </w:tr>
      <w:tr w:rsidR="00AA0341" w:rsidRPr="004211F8" w14:paraId="6DDBD38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AD6EB3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179</w:t>
            </w:r>
          </w:p>
        </w:tc>
        <w:tc>
          <w:tcPr>
            <w:tcW w:w="2021" w:type="dxa"/>
            <w:tcBorders>
              <w:top w:val="single" w:sz="6" w:space="0" w:color="000000"/>
              <w:left w:val="single" w:sz="6" w:space="0" w:color="000000"/>
              <w:bottom w:val="single" w:sz="6" w:space="0" w:color="000000"/>
              <w:right w:val="single" w:sz="6" w:space="0" w:color="000000"/>
            </w:tcBorders>
          </w:tcPr>
          <w:p w14:paraId="720B967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11.</w:t>
            </w:r>
          </w:p>
        </w:tc>
        <w:tc>
          <w:tcPr>
            <w:tcW w:w="2021" w:type="dxa"/>
            <w:tcBorders>
              <w:top w:val="single" w:sz="6" w:space="0" w:color="000000"/>
              <w:left w:val="single" w:sz="6" w:space="0" w:color="000000"/>
              <w:bottom w:val="single" w:sz="6" w:space="0" w:color="000000"/>
              <w:right w:val="single" w:sz="6" w:space="0" w:color="000000"/>
            </w:tcBorders>
          </w:tcPr>
          <w:p w14:paraId="4198577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0C60D41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9B537F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6858/1</w:t>
            </w:r>
          </w:p>
        </w:tc>
        <w:tc>
          <w:tcPr>
            <w:tcW w:w="1732" w:type="dxa"/>
            <w:tcBorders>
              <w:top w:val="single" w:sz="6" w:space="0" w:color="000000"/>
              <w:left w:val="single" w:sz="6" w:space="0" w:color="000000"/>
              <w:bottom w:val="single" w:sz="6" w:space="0" w:color="000000"/>
              <w:right w:val="single" w:sz="6" w:space="0" w:color="000000"/>
            </w:tcBorders>
          </w:tcPr>
          <w:p w14:paraId="3831E99C" w14:textId="77777777" w:rsidR="00AA0341" w:rsidRPr="004211F8" w:rsidRDefault="00AA0341">
            <w:pPr>
              <w:pStyle w:val="Szvegtrzs"/>
              <w:spacing w:after="0" w:line="240" w:lineRule="auto"/>
              <w:rPr>
                <w:rFonts w:ascii="Arial" w:hAnsi="Arial" w:cs="Arial"/>
                <w:sz w:val="22"/>
                <w:szCs w:val="22"/>
              </w:rPr>
            </w:pPr>
          </w:p>
        </w:tc>
      </w:tr>
      <w:tr w:rsidR="00AA0341" w:rsidRPr="004211F8" w14:paraId="1A73625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54E8AF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180</w:t>
            </w:r>
          </w:p>
        </w:tc>
        <w:tc>
          <w:tcPr>
            <w:tcW w:w="2021" w:type="dxa"/>
            <w:tcBorders>
              <w:top w:val="single" w:sz="6" w:space="0" w:color="000000"/>
              <w:left w:val="single" w:sz="6" w:space="0" w:color="000000"/>
              <w:bottom w:val="single" w:sz="6" w:space="0" w:color="000000"/>
              <w:right w:val="single" w:sz="6" w:space="0" w:color="000000"/>
            </w:tcBorders>
          </w:tcPr>
          <w:p w14:paraId="5135935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13.</w:t>
            </w:r>
          </w:p>
        </w:tc>
        <w:tc>
          <w:tcPr>
            <w:tcW w:w="2021" w:type="dxa"/>
            <w:tcBorders>
              <w:top w:val="single" w:sz="6" w:space="0" w:color="000000"/>
              <w:left w:val="single" w:sz="6" w:space="0" w:color="000000"/>
              <w:bottom w:val="single" w:sz="6" w:space="0" w:color="000000"/>
              <w:right w:val="single" w:sz="6" w:space="0" w:color="000000"/>
            </w:tcBorders>
          </w:tcPr>
          <w:p w14:paraId="0F63907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Wolf ház</w:t>
            </w:r>
          </w:p>
        </w:tc>
        <w:tc>
          <w:tcPr>
            <w:tcW w:w="1925" w:type="dxa"/>
            <w:tcBorders>
              <w:top w:val="single" w:sz="6" w:space="0" w:color="000000"/>
              <w:left w:val="single" w:sz="6" w:space="0" w:color="000000"/>
              <w:bottom w:val="single" w:sz="6" w:space="0" w:color="000000"/>
              <w:right w:val="single" w:sz="6" w:space="0" w:color="000000"/>
            </w:tcBorders>
          </w:tcPr>
          <w:p w14:paraId="79A9B66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1890 körül</w:t>
            </w:r>
          </w:p>
        </w:tc>
        <w:tc>
          <w:tcPr>
            <w:tcW w:w="1251" w:type="dxa"/>
            <w:tcBorders>
              <w:top w:val="single" w:sz="6" w:space="0" w:color="000000"/>
              <w:left w:val="single" w:sz="6" w:space="0" w:color="000000"/>
              <w:bottom w:val="single" w:sz="6" w:space="0" w:color="000000"/>
              <w:right w:val="single" w:sz="6" w:space="0" w:color="000000"/>
            </w:tcBorders>
          </w:tcPr>
          <w:p w14:paraId="7EC6E4A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6847</w:t>
            </w:r>
          </w:p>
        </w:tc>
        <w:tc>
          <w:tcPr>
            <w:tcW w:w="1732" w:type="dxa"/>
            <w:tcBorders>
              <w:top w:val="single" w:sz="6" w:space="0" w:color="000000"/>
              <w:left w:val="single" w:sz="6" w:space="0" w:color="000000"/>
              <w:bottom w:val="single" w:sz="6" w:space="0" w:color="000000"/>
              <w:right w:val="single" w:sz="6" w:space="0" w:color="000000"/>
            </w:tcBorders>
          </w:tcPr>
          <w:p w14:paraId="2F3EE211" w14:textId="77777777" w:rsidR="00AA0341" w:rsidRPr="004211F8" w:rsidRDefault="00AA0341">
            <w:pPr>
              <w:pStyle w:val="Szvegtrzs"/>
              <w:spacing w:after="0" w:line="240" w:lineRule="auto"/>
              <w:rPr>
                <w:rFonts w:ascii="Arial" w:hAnsi="Arial" w:cs="Arial"/>
                <w:sz w:val="22"/>
                <w:szCs w:val="22"/>
              </w:rPr>
            </w:pPr>
          </w:p>
        </w:tc>
      </w:tr>
      <w:tr w:rsidR="00AA0341" w:rsidRPr="004211F8" w14:paraId="33AB6C3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7909E5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181</w:t>
            </w:r>
          </w:p>
        </w:tc>
        <w:tc>
          <w:tcPr>
            <w:tcW w:w="2021" w:type="dxa"/>
            <w:tcBorders>
              <w:top w:val="single" w:sz="6" w:space="0" w:color="000000"/>
              <w:left w:val="single" w:sz="6" w:space="0" w:color="000000"/>
              <w:bottom w:val="single" w:sz="6" w:space="0" w:color="000000"/>
              <w:right w:val="single" w:sz="6" w:space="0" w:color="000000"/>
            </w:tcBorders>
          </w:tcPr>
          <w:p w14:paraId="6217374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15.</w:t>
            </w:r>
          </w:p>
        </w:tc>
        <w:tc>
          <w:tcPr>
            <w:tcW w:w="2021" w:type="dxa"/>
            <w:tcBorders>
              <w:top w:val="single" w:sz="6" w:space="0" w:color="000000"/>
              <w:left w:val="single" w:sz="6" w:space="0" w:color="000000"/>
              <w:bottom w:val="single" w:sz="6" w:space="0" w:color="000000"/>
              <w:right w:val="single" w:sz="6" w:space="0" w:color="000000"/>
            </w:tcBorders>
          </w:tcPr>
          <w:p w14:paraId="2FB1CB6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52D447D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4D4E9C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6846</w:t>
            </w:r>
          </w:p>
        </w:tc>
        <w:tc>
          <w:tcPr>
            <w:tcW w:w="1732" w:type="dxa"/>
            <w:tcBorders>
              <w:top w:val="single" w:sz="6" w:space="0" w:color="000000"/>
              <w:left w:val="single" w:sz="6" w:space="0" w:color="000000"/>
              <w:bottom w:val="single" w:sz="6" w:space="0" w:color="000000"/>
              <w:right w:val="single" w:sz="6" w:space="0" w:color="000000"/>
            </w:tcBorders>
          </w:tcPr>
          <w:p w14:paraId="67188B78" w14:textId="77777777" w:rsidR="00AA0341" w:rsidRPr="004211F8" w:rsidRDefault="00AA0341">
            <w:pPr>
              <w:pStyle w:val="Szvegtrzs"/>
              <w:spacing w:after="0" w:line="240" w:lineRule="auto"/>
              <w:rPr>
                <w:rFonts w:ascii="Arial" w:hAnsi="Arial" w:cs="Arial"/>
                <w:sz w:val="22"/>
                <w:szCs w:val="22"/>
              </w:rPr>
            </w:pPr>
          </w:p>
        </w:tc>
      </w:tr>
      <w:tr w:rsidR="00AA0341" w:rsidRPr="004211F8" w14:paraId="66F57C2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2622F0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182</w:t>
            </w:r>
          </w:p>
        </w:tc>
        <w:tc>
          <w:tcPr>
            <w:tcW w:w="2021" w:type="dxa"/>
            <w:tcBorders>
              <w:top w:val="single" w:sz="6" w:space="0" w:color="000000"/>
              <w:left w:val="single" w:sz="6" w:space="0" w:color="000000"/>
              <w:bottom w:val="single" w:sz="6" w:space="0" w:color="000000"/>
              <w:right w:val="single" w:sz="6" w:space="0" w:color="000000"/>
            </w:tcBorders>
          </w:tcPr>
          <w:p w14:paraId="1BB1EA5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17.</w:t>
            </w:r>
          </w:p>
        </w:tc>
        <w:tc>
          <w:tcPr>
            <w:tcW w:w="2021" w:type="dxa"/>
            <w:tcBorders>
              <w:top w:val="single" w:sz="6" w:space="0" w:color="000000"/>
              <w:left w:val="single" w:sz="6" w:space="0" w:color="000000"/>
              <w:bottom w:val="single" w:sz="6" w:space="0" w:color="000000"/>
              <w:right w:val="single" w:sz="6" w:space="0" w:color="000000"/>
            </w:tcBorders>
          </w:tcPr>
          <w:p w14:paraId="1378EA0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0B7964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E0D7D1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6844</w:t>
            </w:r>
          </w:p>
        </w:tc>
        <w:tc>
          <w:tcPr>
            <w:tcW w:w="1732" w:type="dxa"/>
            <w:tcBorders>
              <w:top w:val="single" w:sz="6" w:space="0" w:color="000000"/>
              <w:left w:val="single" w:sz="6" w:space="0" w:color="000000"/>
              <w:bottom w:val="single" w:sz="6" w:space="0" w:color="000000"/>
              <w:right w:val="single" w:sz="6" w:space="0" w:color="000000"/>
            </w:tcBorders>
          </w:tcPr>
          <w:p w14:paraId="2685680D" w14:textId="77777777" w:rsidR="00AA0341" w:rsidRPr="004211F8" w:rsidRDefault="00AA0341">
            <w:pPr>
              <w:pStyle w:val="Szvegtrzs"/>
              <w:spacing w:after="0" w:line="240" w:lineRule="auto"/>
              <w:rPr>
                <w:rFonts w:ascii="Arial" w:hAnsi="Arial" w:cs="Arial"/>
                <w:sz w:val="22"/>
                <w:szCs w:val="22"/>
              </w:rPr>
            </w:pPr>
          </w:p>
        </w:tc>
      </w:tr>
      <w:tr w:rsidR="00AA0341" w:rsidRPr="004211F8" w14:paraId="5D986FA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2A81424"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183</w:t>
            </w:r>
          </w:p>
        </w:tc>
        <w:tc>
          <w:tcPr>
            <w:tcW w:w="2021" w:type="dxa"/>
            <w:tcBorders>
              <w:top w:val="single" w:sz="6" w:space="0" w:color="000000"/>
              <w:left w:val="single" w:sz="6" w:space="0" w:color="000000"/>
              <w:bottom w:val="single" w:sz="6" w:space="0" w:color="000000"/>
              <w:right w:val="single" w:sz="6" w:space="0" w:color="000000"/>
            </w:tcBorders>
          </w:tcPr>
          <w:p w14:paraId="3519A99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Kálmán u. 19</w:t>
            </w:r>
          </w:p>
        </w:tc>
        <w:tc>
          <w:tcPr>
            <w:tcW w:w="2021" w:type="dxa"/>
            <w:tcBorders>
              <w:top w:val="single" w:sz="6" w:space="0" w:color="000000"/>
              <w:left w:val="single" w:sz="6" w:space="0" w:color="000000"/>
              <w:bottom w:val="single" w:sz="6" w:space="0" w:color="000000"/>
              <w:right w:val="single" w:sz="6" w:space="0" w:color="000000"/>
            </w:tcBorders>
          </w:tcPr>
          <w:p w14:paraId="348B806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MÁV óvoda</w:t>
            </w:r>
          </w:p>
        </w:tc>
        <w:tc>
          <w:tcPr>
            <w:tcW w:w="1925" w:type="dxa"/>
            <w:tcBorders>
              <w:top w:val="single" w:sz="6" w:space="0" w:color="000000"/>
              <w:left w:val="single" w:sz="6" w:space="0" w:color="000000"/>
              <w:bottom w:val="single" w:sz="6" w:space="0" w:color="000000"/>
              <w:right w:val="single" w:sz="6" w:space="0" w:color="000000"/>
            </w:tcBorders>
          </w:tcPr>
          <w:p w14:paraId="66C925D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1910-20. között</w:t>
            </w:r>
            <w:r w:rsidRPr="004211F8">
              <w:rPr>
                <w:rFonts w:ascii="Arial" w:hAnsi="Arial" w:cs="Arial"/>
                <w:sz w:val="22"/>
                <w:szCs w:val="22"/>
              </w:rPr>
              <w:br/>
            </w:r>
            <w:proofErr w:type="spellStart"/>
            <w:r w:rsidRPr="004211F8">
              <w:rPr>
                <w:rFonts w:ascii="Arial" w:hAnsi="Arial" w:cs="Arial"/>
                <w:sz w:val="22"/>
                <w:szCs w:val="22"/>
              </w:rPr>
              <w:t>Medgyes</w:t>
            </w:r>
            <w:proofErr w:type="spellEnd"/>
            <w:r w:rsidRPr="004211F8">
              <w:rPr>
                <w:rFonts w:ascii="Arial" w:hAnsi="Arial" w:cs="Arial"/>
                <w:sz w:val="22"/>
                <w:szCs w:val="22"/>
              </w:rPr>
              <w:t xml:space="preserve"> Alajos</w:t>
            </w:r>
          </w:p>
        </w:tc>
        <w:tc>
          <w:tcPr>
            <w:tcW w:w="1251" w:type="dxa"/>
            <w:tcBorders>
              <w:top w:val="single" w:sz="6" w:space="0" w:color="000000"/>
              <w:left w:val="single" w:sz="6" w:space="0" w:color="000000"/>
              <w:bottom w:val="single" w:sz="6" w:space="0" w:color="000000"/>
              <w:right w:val="single" w:sz="6" w:space="0" w:color="000000"/>
            </w:tcBorders>
          </w:tcPr>
          <w:p w14:paraId="4DBD74B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6841</w:t>
            </w:r>
          </w:p>
        </w:tc>
        <w:tc>
          <w:tcPr>
            <w:tcW w:w="1732" w:type="dxa"/>
            <w:tcBorders>
              <w:top w:val="single" w:sz="6" w:space="0" w:color="000000"/>
              <w:left w:val="single" w:sz="6" w:space="0" w:color="000000"/>
              <w:bottom w:val="single" w:sz="6" w:space="0" w:color="000000"/>
              <w:right w:val="single" w:sz="6" w:space="0" w:color="000000"/>
            </w:tcBorders>
          </w:tcPr>
          <w:p w14:paraId="78332828" w14:textId="77777777" w:rsidR="00AA0341" w:rsidRPr="004211F8" w:rsidRDefault="00AA0341">
            <w:pPr>
              <w:pStyle w:val="Szvegtrzs"/>
              <w:spacing w:after="0" w:line="240" w:lineRule="auto"/>
              <w:rPr>
                <w:rFonts w:ascii="Arial" w:hAnsi="Arial" w:cs="Arial"/>
                <w:sz w:val="22"/>
                <w:szCs w:val="22"/>
              </w:rPr>
            </w:pPr>
          </w:p>
        </w:tc>
      </w:tr>
      <w:tr w:rsidR="00AA0341" w:rsidRPr="004211F8" w14:paraId="428C42D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C0053E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184</w:t>
            </w:r>
          </w:p>
        </w:tc>
        <w:tc>
          <w:tcPr>
            <w:tcW w:w="2021" w:type="dxa"/>
            <w:tcBorders>
              <w:top w:val="single" w:sz="6" w:space="0" w:color="000000"/>
              <w:left w:val="single" w:sz="6" w:space="0" w:color="000000"/>
              <w:bottom w:val="single" w:sz="6" w:space="0" w:color="000000"/>
              <w:right w:val="single" w:sz="6" w:space="0" w:color="000000"/>
            </w:tcBorders>
          </w:tcPr>
          <w:p w14:paraId="739E9C0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Kálmán u. 20.</w:t>
            </w:r>
          </w:p>
        </w:tc>
        <w:tc>
          <w:tcPr>
            <w:tcW w:w="2021" w:type="dxa"/>
            <w:tcBorders>
              <w:top w:val="single" w:sz="6" w:space="0" w:color="000000"/>
              <w:left w:val="single" w:sz="6" w:space="0" w:color="000000"/>
              <w:bottom w:val="single" w:sz="6" w:space="0" w:color="000000"/>
              <w:right w:val="single" w:sz="6" w:space="0" w:color="000000"/>
            </w:tcBorders>
          </w:tcPr>
          <w:p w14:paraId="26D4A8B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ABN AMRO BANK (volt Nemzeti Bank)</w:t>
            </w:r>
          </w:p>
        </w:tc>
        <w:tc>
          <w:tcPr>
            <w:tcW w:w="1925" w:type="dxa"/>
            <w:tcBorders>
              <w:top w:val="single" w:sz="6" w:space="0" w:color="000000"/>
              <w:left w:val="single" w:sz="6" w:space="0" w:color="000000"/>
              <w:bottom w:val="single" w:sz="6" w:space="0" w:color="000000"/>
              <w:right w:val="single" w:sz="6" w:space="0" w:color="000000"/>
            </w:tcBorders>
          </w:tcPr>
          <w:p w14:paraId="475924C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1928-29.</w:t>
            </w:r>
            <w:r w:rsidRPr="004211F8">
              <w:rPr>
                <w:rFonts w:ascii="Arial" w:hAnsi="Arial" w:cs="Arial"/>
                <w:sz w:val="22"/>
                <w:szCs w:val="22"/>
              </w:rPr>
              <w:br/>
            </w:r>
            <w:proofErr w:type="spellStart"/>
            <w:r w:rsidRPr="004211F8">
              <w:rPr>
                <w:rFonts w:ascii="Arial" w:hAnsi="Arial" w:cs="Arial"/>
                <w:sz w:val="22"/>
                <w:szCs w:val="22"/>
              </w:rPr>
              <w:t>Hübner</w:t>
            </w:r>
            <w:proofErr w:type="spellEnd"/>
            <w:r w:rsidRPr="004211F8">
              <w:rPr>
                <w:rFonts w:ascii="Arial" w:hAnsi="Arial" w:cs="Arial"/>
                <w:sz w:val="22"/>
                <w:szCs w:val="22"/>
              </w:rPr>
              <w:t xml:space="preserve"> Jenő és Tibor</w:t>
            </w:r>
          </w:p>
        </w:tc>
        <w:tc>
          <w:tcPr>
            <w:tcW w:w="1251" w:type="dxa"/>
            <w:tcBorders>
              <w:top w:val="single" w:sz="6" w:space="0" w:color="000000"/>
              <w:left w:val="single" w:sz="6" w:space="0" w:color="000000"/>
              <w:bottom w:val="single" w:sz="6" w:space="0" w:color="000000"/>
              <w:right w:val="single" w:sz="6" w:space="0" w:color="000000"/>
            </w:tcBorders>
          </w:tcPr>
          <w:p w14:paraId="41E5F91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6716</w:t>
            </w:r>
          </w:p>
        </w:tc>
        <w:tc>
          <w:tcPr>
            <w:tcW w:w="1732" w:type="dxa"/>
            <w:tcBorders>
              <w:top w:val="single" w:sz="6" w:space="0" w:color="000000"/>
              <w:left w:val="single" w:sz="6" w:space="0" w:color="000000"/>
              <w:bottom w:val="single" w:sz="6" w:space="0" w:color="000000"/>
              <w:right w:val="single" w:sz="6" w:space="0" w:color="000000"/>
            </w:tcBorders>
          </w:tcPr>
          <w:p w14:paraId="2E926DD5" w14:textId="77777777" w:rsidR="00AA0341" w:rsidRPr="004211F8" w:rsidRDefault="00AA0341">
            <w:pPr>
              <w:pStyle w:val="Szvegtrzs"/>
              <w:spacing w:after="0" w:line="240" w:lineRule="auto"/>
              <w:rPr>
                <w:rFonts w:ascii="Arial" w:hAnsi="Arial" w:cs="Arial"/>
                <w:sz w:val="22"/>
                <w:szCs w:val="22"/>
              </w:rPr>
            </w:pPr>
          </w:p>
        </w:tc>
      </w:tr>
      <w:tr w:rsidR="00AA0341" w:rsidRPr="004211F8" w14:paraId="2F2DA31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9EE2B3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185</w:t>
            </w:r>
          </w:p>
        </w:tc>
        <w:tc>
          <w:tcPr>
            <w:tcW w:w="2021" w:type="dxa"/>
            <w:tcBorders>
              <w:top w:val="single" w:sz="6" w:space="0" w:color="000000"/>
              <w:left w:val="single" w:sz="6" w:space="0" w:color="000000"/>
              <w:bottom w:val="single" w:sz="6" w:space="0" w:color="000000"/>
              <w:right w:val="single" w:sz="6" w:space="0" w:color="000000"/>
            </w:tcBorders>
          </w:tcPr>
          <w:p w14:paraId="60FCE4C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21.</w:t>
            </w:r>
          </w:p>
        </w:tc>
        <w:tc>
          <w:tcPr>
            <w:tcW w:w="2021" w:type="dxa"/>
            <w:tcBorders>
              <w:top w:val="single" w:sz="6" w:space="0" w:color="000000"/>
              <w:left w:val="single" w:sz="6" w:space="0" w:color="000000"/>
              <w:bottom w:val="single" w:sz="6" w:space="0" w:color="000000"/>
              <w:right w:val="single" w:sz="6" w:space="0" w:color="000000"/>
            </w:tcBorders>
          </w:tcPr>
          <w:p w14:paraId="60E078A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1E82B0B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6C2EA0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6825</w:t>
            </w:r>
          </w:p>
        </w:tc>
        <w:tc>
          <w:tcPr>
            <w:tcW w:w="1732" w:type="dxa"/>
            <w:tcBorders>
              <w:top w:val="single" w:sz="6" w:space="0" w:color="000000"/>
              <w:left w:val="single" w:sz="6" w:space="0" w:color="000000"/>
              <w:bottom w:val="single" w:sz="6" w:space="0" w:color="000000"/>
              <w:right w:val="single" w:sz="6" w:space="0" w:color="000000"/>
            </w:tcBorders>
          </w:tcPr>
          <w:p w14:paraId="4E97C356" w14:textId="77777777" w:rsidR="00AA0341" w:rsidRPr="004211F8" w:rsidRDefault="00AA0341">
            <w:pPr>
              <w:pStyle w:val="Szvegtrzs"/>
              <w:spacing w:after="0" w:line="240" w:lineRule="auto"/>
              <w:rPr>
                <w:rFonts w:ascii="Arial" w:hAnsi="Arial" w:cs="Arial"/>
                <w:sz w:val="22"/>
                <w:szCs w:val="22"/>
              </w:rPr>
            </w:pPr>
          </w:p>
        </w:tc>
      </w:tr>
      <w:tr w:rsidR="00AA0341" w:rsidRPr="004211F8" w14:paraId="436550A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4D5A17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186</w:t>
            </w:r>
          </w:p>
        </w:tc>
        <w:tc>
          <w:tcPr>
            <w:tcW w:w="2021" w:type="dxa"/>
            <w:tcBorders>
              <w:top w:val="single" w:sz="6" w:space="0" w:color="000000"/>
              <w:left w:val="single" w:sz="6" w:space="0" w:color="000000"/>
              <w:bottom w:val="single" w:sz="6" w:space="0" w:color="000000"/>
              <w:right w:val="single" w:sz="6" w:space="0" w:color="000000"/>
            </w:tcBorders>
          </w:tcPr>
          <w:p w14:paraId="129F0C7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23.</w:t>
            </w:r>
          </w:p>
        </w:tc>
        <w:tc>
          <w:tcPr>
            <w:tcW w:w="2021" w:type="dxa"/>
            <w:tcBorders>
              <w:top w:val="single" w:sz="6" w:space="0" w:color="000000"/>
              <w:left w:val="single" w:sz="6" w:space="0" w:color="000000"/>
              <w:bottom w:val="single" w:sz="6" w:space="0" w:color="000000"/>
              <w:right w:val="single" w:sz="6" w:space="0" w:color="000000"/>
            </w:tcBorders>
          </w:tcPr>
          <w:p w14:paraId="7AAF308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2DE6E8A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E77BDD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6824</w:t>
            </w:r>
          </w:p>
        </w:tc>
        <w:tc>
          <w:tcPr>
            <w:tcW w:w="1732" w:type="dxa"/>
            <w:tcBorders>
              <w:top w:val="single" w:sz="6" w:space="0" w:color="000000"/>
              <w:left w:val="single" w:sz="6" w:space="0" w:color="000000"/>
              <w:bottom w:val="single" w:sz="6" w:space="0" w:color="000000"/>
              <w:right w:val="single" w:sz="6" w:space="0" w:color="000000"/>
            </w:tcBorders>
          </w:tcPr>
          <w:p w14:paraId="22B98D10" w14:textId="77777777" w:rsidR="00AA0341" w:rsidRPr="004211F8" w:rsidRDefault="00AA0341">
            <w:pPr>
              <w:pStyle w:val="Szvegtrzs"/>
              <w:spacing w:after="0" w:line="240" w:lineRule="auto"/>
              <w:rPr>
                <w:rFonts w:ascii="Arial" w:hAnsi="Arial" w:cs="Arial"/>
                <w:sz w:val="22"/>
                <w:szCs w:val="22"/>
              </w:rPr>
            </w:pPr>
          </w:p>
        </w:tc>
      </w:tr>
      <w:tr w:rsidR="00AA0341" w:rsidRPr="004211F8" w14:paraId="37E4879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0D3756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187</w:t>
            </w:r>
          </w:p>
        </w:tc>
        <w:tc>
          <w:tcPr>
            <w:tcW w:w="2021" w:type="dxa"/>
            <w:tcBorders>
              <w:top w:val="single" w:sz="6" w:space="0" w:color="000000"/>
              <w:left w:val="single" w:sz="6" w:space="0" w:color="000000"/>
              <w:bottom w:val="single" w:sz="6" w:space="0" w:color="000000"/>
              <w:right w:val="single" w:sz="6" w:space="0" w:color="000000"/>
            </w:tcBorders>
          </w:tcPr>
          <w:p w14:paraId="6B4BB16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Széll K. u. 25.</w:t>
            </w:r>
          </w:p>
        </w:tc>
        <w:tc>
          <w:tcPr>
            <w:tcW w:w="2021" w:type="dxa"/>
            <w:tcBorders>
              <w:top w:val="single" w:sz="6" w:space="0" w:color="000000"/>
              <w:left w:val="single" w:sz="6" w:space="0" w:color="000000"/>
              <w:bottom w:val="single" w:sz="6" w:space="0" w:color="000000"/>
              <w:right w:val="single" w:sz="6" w:space="0" w:color="000000"/>
            </w:tcBorders>
          </w:tcPr>
          <w:p w14:paraId="51E0C295"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Trummer</w:t>
            </w:r>
            <w:proofErr w:type="spellEnd"/>
            <w:r w:rsidRPr="004211F8">
              <w:rPr>
                <w:rFonts w:ascii="Arial" w:hAnsi="Arial" w:cs="Arial"/>
                <w:sz w:val="22"/>
                <w:szCs w:val="22"/>
              </w:rPr>
              <w:t>-ház</w:t>
            </w:r>
          </w:p>
        </w:tc>
        <w:tc>
          <w:tcPr>
            <w:tcW w:w="1925" w:type="dxa"/>
            <w:tcBorders>
              <w:top w:val="single" w:sz="6" w:space="0" w:color="000000"/>
              <w:left w:val="single" w:sz="6" w:space="0" w:color="000000"/>
              <w:bottom w:val="single" w:sz="6" w:space="0" w:color="000000"/>
              <w:right w:val="single" w:sz="6" w:space="0" w:color="000000"/>
            </w:tcBorders>
          </w:tcPr>
          <w:p w14:paraId="3695C12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A1F7B5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6823</w:t>
            </w:r>
          </w:p>
        </w:tc>
        <w:tc>
          <w:tcPr>
            <w:tcW w:w="1732" w:type="dxa"/>
            <w:tcBorders>
              <w:top w:val="single" w:sz="6" w:space="0" w:color="000000"/>
              <w:left w:val="single" w:sz="6" w:space="0" w:color="000000"/>
              <w:bottom w:val="single" w:sz="6" w:space="0" w:color="000000"/>
              <w:right w:val="single" w:sz="6" w:space="0" w:color="000000"/>
            </w:tcBorders>
          </w:tcPr>
          <w:p w14:paraId="14CA81DC" w14:textId="77777777" w:rsidR="00AA0341" w:rsidRPr="004211F8" w:rsidRDefault="00AA0341">
            <w:pPr>
              <w:pStyle w:val="Szvegtrzs"/>
              <w:spacing w:after="0" w:line="240" w:lineRule="auto"/>
              <w:rPr>
                <w:rFonts w:ascii="Arial" w:hAnsi="Arial" w:cs="Arial"/>
                <w:sz w:val="22"/>
                <w:szCs w:val="22"/>
              </w:rPr>
            </w:pPr>
          </w:p>
        </w:tc>
      </w:tr>
      <w:tr w:rsidR="00AA0341" w:rsidRPr="004211F8" w14:paraId="4866B9E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531E42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188</w:t>
            </w:r>
          </w:p>
        </w:tc>
        <w:tc>
          <w:tcPr>
            <w:tcW w:w="2021" w:type="dxa"/>
            <w:tcBorders>
              <w:top w:val="single" w:sz="6" w:space="0" w:color="000000"/>
              <w:left w:val="single" w:sz="6" w:space="0" w:color="000000"/>
              <w:bottom w:val="single" w:sz="6" w:space="0" w:color="000000"/>
              <w:right w:val="single" w:sz="6" w:space="0" w:color="000000"/>
            </w:tcBorders>
          </w:tcPr>
          <w:p w14:paraId="760A662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Szent István park</w:t>
            </w:r>
          </w:p>
        </w:tc>
        <w:tc>
          <w:tcPr>
            <w:tcW w:w="2021" w:type="dxa"/>
            <w:tcBorders>
              <w:top w:val="single" w:sz="6" w:space="0" w:color="000000"/>
              <w:left w:val="single" w:sz="6" w:space="0" w:color="000000"/>
              <w:bottom w:val="single" w:sz="6" w:space="0" w:color="000000"/>
              <w:right w:val="single" w:sz="6" w:space="0" w:color="000000"/>
            </w:tcBorders>
          </w:tcPr>
          <w:p w14:paraId="07FE235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régi víztorony</w:t>
            </w:r>
          </w:p>
        </w:tc>
        <w:tc>
          <w:tcPr>
            <w:tcW w:w="1925" w:type="dxa"/>
            <w:tcBorders>
              <w:top w:val="single" w:sz="6" w:space="0" w:color="000000"/>
              <w:left w:val="single" w:sz="6" w:space="0" w:color="000000"/>
              <w:bottom w:val="single" w:sz="6" w:space="0" w:color="000000"/>
              <w:right w:val="single" w:sz="6" w:space="0" w:color="000000"/>
            </w:tcBorders>
          </w:tcPr>
          <w:p w14:paraId="3B9F72F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1898.</w:t>
            </w:r>
            <w:r w:rsidRPr="004211F8">
              <w:rPr>
                <w:rFonts w:ascii="Arial" w:hAnsi="Arial" w:cs="Arial"/>
                <w:sz w:val="22"/>
                <w:szCs w:val="22"/>
              </w:rPr>
              <w:br/>
            </w:r>
            <w:proofErr w:type="spellStart"/>
            <w:r w:rsidRPr="004211F8">
              <w:rPr>
                <w:rFonts w:ascii="Arial" w:hAnsi="Arial" w:cs="Arial"/>
                <w:sz w:val="22"/>
                <w:szCs w:val="22"/>
              </w:rPr>
              <w:t>Kolbenheyer</w:t>
            </w:r>
            <w:proofErr w:type="spellEnd"/>
            <w:r w:rsidRPr="004211F8">
              <w:rPr>
                <w:rFonts w:ascii="Arial" w:hAnsi="Arial" w:cs="Arial"/>
                <w:sz w:val="22"/>
                <w:szCs w:val="22"/>
              </w:rPr>
              <w:t xml:space="preserve"> Károly</w:t>
            </w:r>
          </w:p>
        </w:tc>
        <w:tc>
          <w:tcPr>
            <w:tcW w:w="1251" w:type="dxa"/>
            <w:tcBorders>
              <w:top w:val="single" w:sz="6" w:space="0" w:color="000000"/>
              <w:left w:val="single" w:sz="6" w:space="0" w:color="000000"/>
              <w:bottom w:val="single" w:sz="6" w:space="0" w:color="000000"/>
              <w:right w:val="single" w:sz="6" w:space="0" w:color="000000"/>
            </w:tcBorders>
          </w:tcPr>
          <w:p w14:paraId="6F0B235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4703/2</w:t>
            </w:r>
          </w:p>
        </w:tc>
        <w:tc>
          <w:tcPr>
            <w:tcW w:w="1732" w:type="dxa"/>
            <w:tcBorders>
              <w:top w:val="single" w:sz="6" w:space="0" w:color="000000"/>
              <w:left w:val="single" w:sz="6" w:space="0" w:color="000000"/>
              <w:bottom w:val="single" w:sz="6" w:space="0" w:color="000000"/>
              <w:right w:val="single" w:sz="6" w:space="0" w:color="000000"/>
            </w:tcBorders>
          </w:tcPr>
          <w:p w14:paraId="1957626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épület és a 2 db szivornyacső</w:t>
            </w:r>
            <w:r w:rsidRPr="004211F8">
              <w:rPr>
                <w:rFonts w:ascii="Arial" w:hAnsi="Arial" w:cs="Arial"/>
                <w:sz w:val="22"/>
                <w:szCs w:val="22"/>
              </w:rPr>
              <w:br/>
              <w:t>Anna háza</w:t>
            </w:r>
          </w:p>
        </w:tc>
      </w:tr>
      <w:tr w:rsidR="00AA0341" w:rsidRPr="004211F8" w14:paraId="51FBBC2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7F6740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189</w:t>
            </w:r>
          </w:p>
        </w:tc>
        <w:tc>
          <w:tcPr>
            <w:tcW w:w="2021" w:type="dxa"/>
            <w:tcBorders>
              <w:top w:val="single" w:sz="6" w:space="0" w:color="000000"/>
              <w:left w:val="single" w:sz="6" w:space="0" w:color="000000"/>
              <w:bottom w:val="single" w:sz="6" w:space="0" w:color="000000"/>
              <w:right w:val="single" w:sz="6" w:space="0" w:color="000000"/>
            </w:tcBorders>
          </w:tcPr>
          <w:p w14:paraId="34CE620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7.</w:t>
            </w:r>
          </w:p>
        </w:tc>
        <w:tc>
          <w:tcPr>
            <w:tcW w:w="2021" w:type="dxa"/>
            <w:tcBorders>
              <w:top w:val="single" w:sz="6" w:space="0" w:color="000000"/>
              <w:left w:val="single" w:sz="6" w:space="0" w:color="000000"/>
              <w:bottom w:val="single" w:sz="6" w:space="0" w:color="000000"/>
              <w:right w:val="single" w:sz="6" w:space="0" w:color="000000"/>
            </w:tcBorders>
          </w:tcPr>
          <w:p w14:paraId="6C944BF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Bíróság</w:t>
            </w:r>
          </w:p>
        </w:tc>
        <w:tc>
          <w:tcPr>
            <w:tcW w:w="1925" w:type="dxa"/>
            <w:tcBorders>
              <w:top w:val="single" w:sz="6" w:space="0" w:color="000000"/>
              <w:left w:val="single" w:sz="6" w:space="0" w:color="000000"/>
              <w:bottom w:val="single" w:sz="6" w:space="0" w:color="000000"/>
              <w:right w:val="single" w:sz="6" w:space="0" w:color="000000"/>
            </w:tcBorders>
          </w:tcPr>
          <w:p w14:paraId="103301E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1889., 1903.</w:t>
            </w:r>
            <w:r w:rsidRPr="004211F8">
              <w:rPr>
                <w:rFonts w:ascii="Arial" w:hAnsi="Arial" w:cs="Arial"/>
                <w:sz w:val="22"/>
                <w:szCs w:val="22"/>
              </w:rPr>
              <w:br/>
              <w:t>Wagner Gyula</w:t>
            </w:r>
          </w:p>
        </w:tc>
        <w:tc>
          <w:tcPr>
            <w:tcW w:w="1251" w:type="dxa"/>
            <w:tcBorders>
              <w:top w:val="single" w:sz="6" w:space="0" w:color="000000"/>
              <w:left w:val="single" w:sz="6" w:space="0" w:color="000000"/>
              <w:bottom w:val="single" w:sz="6" w:space="0" w:color="000000"/>
              <w:right w:val="single" w:sz="6" w:space="0" w:color="000000"/>
            </w:tcBorders>
          </w:tcPr>
          <w:p w14:paraId="0FDC8CD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6010</w:t>
            </w:r>
          </w:p>
        </w:tc>
        <w:tc>
          <w:tcPr>
            <w:tcW w:w="1732" w:type="dxa"/>
            <w:tcBorders>
              <w:top w:val="single" w:sz="6" w:space="0" w:color="000000"/>
              <w:left w:val="single" w:sz="6" w:space="0" w:color="000000"/>
              <w:bottom w:val="single" w:sz="6" w:space="0" w:color="000000"/>
              <w:right w:val="single" w:sz="6" w:space="0" w:color="000000"/>
            </w:tcBorders>
          </w:tcPr>
          <w:p w14:paraId="1B13644E" w14:textId="77777777" w:rsidR="00AA0341" w:rsidRPr="004211F8" w:rsidRDefault="00AA0341">
            <w:pPr>
              <w:pStyle w:val="Szvegtrzs"/>
              <w:spacing w:after="0" w:line="240" w:lineRule="auto"/>
              <w:rPr>
                <w:rFonts w:ascii="Arial" w:hAnsi="Arial" w:cs="Arial"/>
                <w:sz w:val="22"/>
                <w:szCs w:val="22"/>
              </w:rPr>
            </w:pPr>
          </w:p>
        </w:tc>
      </w:tr>
      <w:tr w:rsidR="00AA0341" w:rsidRPr="004211F8" w14:paraId="7ADC9F0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16E30B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190</w:t>
            </w:r>
          </w:p>
        </w:tc>
        <w:tc>
          <w:tcPr>
            <w:tcW w:w="2021" w:type="dxa"/>
            <w:tcBorders>
              <w:top w:val="single" w:sz="6" w:space="0" w:color="000000"/>
              <w:left w:val="single" w:sz="6" w:space="0" w:color="000000"/>
              <w:bottom w:val="single" w:sz="6" w:space="0" w:color="000000"/>
              <w:right w:val="single" w:sz="6" w:space="0" w:color="000000"/>
            </w:tcBorders>
          </w:tcPr>
          <w:p w14:paraId="3B506CD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9.</w:t>
            </w:r>
          </w:p>
        </w:tc>
        <w:tc>
          <w:tcPr>
            <w:tcW w:w="2021" w:type="dxa"/>
            <w:tcBorders>
              <w:top w:val="single" w:sz="6" w:space="0" w:color="000000"/>
              <w:left w:val="single" w:sz="6" w:space="0" w:color="000000"/>
              <w:bottom w:val="single" w:sz="6" w:space="0" w:color="000000"/>
              <w:right w:val="single" w:sz="6" w:space="0" w:color="000000"/>
            </w:tcBorders>
          </w:tcPr>
          <w:p w14:paraId="176C7E6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383ADAEA"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4ED092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6011/1</w:t>
            </w:r>
          </w:p>
        </w:tc>
        <w:tc>
          <w:tcPr>
            <w:tcW w:w="1732" w:type="dxa"/>
            <w:tcBorders>
              <w:top w:val="single" w:sz="6" w:space="0" w:color="000000"/>
              <w:left w:val="single" w:sz="6" w:space="0" w:color="000000"/>
              <w:bottom w:val="single" w:sz="6" w:space="0" w:color="000000"/>
              <w:right w:val="single" w:sz="6" w:space="0" w:color="000000"/>
            </w:tcBorders>
          </w:tcPr>
          <w:p w14:paraId="54848484" w14:textId="77777777" w:rsidR="00AA0341" w:rsidRPr="004211F8" w:rsidRDefault="00AA0341">
            <w:pPr>
              <w:pStyle w:val="Szvegtrzs"/>
              <w:spacing w:after="0" w:line="240" w:lineRule="auto"/>
              <w:rPr>
                <w:rFonts w:ascii="Arial" w:hAnsi="Arial" w:cs="Arial"/>
                <w:sz w:val="22"/>
                <w:szCs w:val="22"/>
              </w:rPr>
            </w:pPr>
          </w:p>
        </w:tc>
      </w:tr>
      <w:tr w:rsidR="00AA0341" w:rsidRPr="004211F8" w14:paraId="48542BB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CCCEE8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191</w:t>
            </w:r>
          </w:p>
        </w:tc>
        <w:tc>
          <w:tcPr>
            <w:tcW w:w="2021" w:type="dxa"/>
            <w:tcBorders>
              <w:top w:val="single" w:sz="6" w:space="0" w:color="000000"/>
              <w:left w:val="single" w:sz="6" w:space="0" w:color="000000"/>
              <w:bottom w:val="single" w:sz="6" w:space="0" w:color="000000"/>
              <w:right w:val="single" w:sz="6" w:space="0" w:color="000000"/>
            </w:tcBorders>
          </w:tcPr>
          <w:p w14:paraId="5CE6E8E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13.</w:t>
            </w:r>
          </w:p>
        </w:tc>
        <w:tc>
          <w:tcPr>
            <w:tcW w:w="2021" w:type="dxa"/>
            <w:tcBorders>
              <w:top w:val="single" w:sz="6" w:space="0" w:color="000000"/>
              <w:left w:val="single" w:sz="6" w:space="0" w:color="000000"/>
              <w:bottom w:val="single" w:sz="6" w:space="0" w:color="000000"/>
              <w:right w:val="single" w:sz="6" w:space="0" w:color="000000"/>
            </w:tcBorders>
          </w:tcPr>
          <w:p w14:paraId="2181297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73200A9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1900. évek eleje</w:t>
            </w:r>
          </w:p>
        </w:tc>
        <w:tc>
          <w:tcPr>
            <w:tcW w:w="1251" w:type="dxa"/>
            <w:tcBorders>
              <w:top w:val="single" w:sz="6" w:space="0" w:color="000000"/>
              <w:left w:val="single" w:sz="6" w:space="0" w:color="000000"/>
              <w:bottom w:val="single" w:sz="6" w:space="0" w:color="000000"/>
              <w:right w:val="single" w:sz="6" w:space="0" w:color="000000"/>
            </w:tcBorders>
          </w:tcPr>
          <w:p w14:paraId="2F42958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6015</w:t>
            </w:r>
          </w:p>
        </w:tc>
        <w:tc>
          <w:tcPr>
            <w:tcW w:w="1732" w:type="dxa"/>
            <w:tcBorders>
              <w:top w:val="single" w:sz="6" w:space="0" w:color="000000"/>
              <w:left w:val="single" w:sz="6" w:space="0" w:color="000000"/>
              <w:bottom w:val="single" w:sz="6" w:space="0" w:color="000000"/>
              <w:right w:val="single" w:sz="6" w:space="0" w:color="000000"/>
            </w:tcBorders>
          </w:tcPr>
          <w:p w14:paraId="286F13B7" w14:textId="77777777" w:rsidR="00AA0341" w:rsidRPr="004211F8" w:rsidRDefault="00AA0341">
            <w:pPr>
              <w:pStyle w:val="Szvegtrzs"/>
              <w:spacing w:after="0" w:line="240" w:lineRule="auto"/>
              <w:rPr>
                <w:rFonts w:ascii="Arial" w:hAnsi="Arial" w:cs="Arial"/>
                <w:sz w:val="22"/>
                <w:szCs w:val="22"/>
              </w:rPr>
            </w:pPr>
          </w:p>
        </w:tc>
      </w:tr>
      <w:tr w:rsidR="00AA0341" w:rsidRPr="004211F8" w14:paraId="4217D78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01F172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192</w:t>
            </w:r>
          </w:p>
        </w:tc>
        <w:tc>
          <w:tcPr>
            <w:tcW w:w="2021" w:type="dxa"/>
            <w:tcBorders>
              <w:top w:val="single" w:sz="6" w:space="0" w:color="000000"/>
              <w:left w:val="single" w:sz="6" w:space="0" w:color="000000"/>
              <w:bottom w:val="single" w:sz="6" w:space="0" w:color="000000"/>
              <w:right w:val="single" w:sz="6" w:space="0" w:color="000000"/>
            </w:tcBorders>
          </w:tcPr>
          <w:p w14:paraId="23C8FC8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15.</w:t>
            </w:r>
          </w:p>
        </w:tc>
        <w:tc>
          <w:tcPr>
            <w:tcW w:w="2021" w:type="dxa"/>
            <w:tcBorders>
              <w:top w:val="single" w:sz="6" w:space="0" w:color="000000"/>
              <w:left w:val="single" w:sz="6" w:space="0" w:color="000000"/>
              <w:bottom w:val="single" w:sz="6" w:space="0" w:color="000000"/>
              <w:right w:val="single" w:sz="6" w:space="0" w:color="000000"/>
            </w:tcBorders>
          </w:tcPr>
          <w:p w14:paraId="708D99F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0357A1E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3EAA50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6016</w:t>
            </w:r>
          </w:p>
        </w:tc>
        <w:tc>
          <w:tcPr>
            <w:tcW w:w="1732" w:type="dxa"/>
            <w:tcBorders>
              <w:top w:val="single" w:sz="6" w:space="0" w:color="000000"/>
              <w:left w:val="single" w:sz="6" w:space="0" w:color="000000"/>
              <w:bottom w:val="single" w:sz="6" w:space="0" w:color="000000"/>
              <w:right w:val="single" w:sz="6" w:space="0" w:color="000000"/>
            </w:tcBorders>
          </w:tcPr>
          <w:p w14:paraId="6BCA11C0" w14:textId="77777777" w:rsidR="00AA0341" w:rsidRPr="004211F8" w:rsidRDefault="00AA0341">
            <w:pPr>
              <w:pStyle w:val="Szvegtrzs"/>
              <w:spacing w:after="0" w:line="240" w:lineRule="auto"/>
              <w:rPr>
                <w:rFonts w:ascii="Arial" w:hAnsi="Arial" w:cs="Arial"/>
                <w:sz w:val="22"/>
                <w:szCs w:val="22"/>
              </w:rPr>
            </w:pPr>
          </w:p>
        </w:tc>
      </w:tr>
      <w:tr w:rsidR="00AA0341" w:rsidRPr="004211F8" w14:paraId="628ECD9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7B43BB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193</w:t>
            </w:r>
          </w:p>
        </w:tc>
        <w:tc>
          <w:tcPr>
            <w:tcW w:w="2021" w:type="dxa"/>
            <w:tcBorders>
              <w:top w:val="single" w:sz="6" w:space="0" w:color="000000"/>
              <w:left w:val="single" w:sz="6" w:space="0" w:color="000000"/>
              <w:bottom w:val="single" w:sz="6" w:space="0" w:color="000000"/>
              <w:right w:val="single" w:sz="6" w:space="0" w:color="000000"/>
            </w:tcBorders>
          </w:tcPr>
          <w:p w14:paraId="4863EE5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21.</w:t>
            </w:r>
          </w:p>
        </w:tc>
        <w:tc>
          <w:tcPr>
            <w:tcW w:w="2021" w:type="dxa"/>
            <w:tcBorders>
              <w:top w:val="single" w:sz="6" w:space="0" w:color="000000"/>
              <w:left w:val="single" w:sz="6" w:space="0" w:color="000000"/>
              <w:bottom w:val="single" w:sz="6" w:space="0" w:color="000000"/>
              <w:right w:val="single" w:sz="6" w:space="0" w:color="000000"/>
            </w:tcBorders>
          </w:tcPr>
          <w:p w14:paraId="3CBB5A0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romantikus </w:t>
            </w:r>
            <w:proofErr w:type="spellStart"/>
            <w:r w:rsidRPr="004211F8">
              <w:rPr>
                <w:rFonts w:ascii="Arial" w:hAnsi="Arial" w:cs="Arial"/>
                <w:sz w:val="22"/>
                <w:szCs w:val="22"/>
              </w:rPr>
              <w:t>lakóh</w:t>
            </w:r>
            <w:proofErr w:type="spellEnd"/>
            <w:r w:rsidRPr="004211F8">
              <w:rPr>
                <w:rFonts w:ascii="Arial" w:hAnsi="Arial" w:cs="Arial"/>
                <w:sz w:val="22"/>
                <w:szCs w:val="22"/>
              </w:rPr>
              <w:t xml:space="preserve">. </w:t>
            </w:r>
            <w:proofErr w:type="spellStart"/>
            <w:r w:rsidRPr="004211F8">
              <w:rPr>
                <w:rFonts w:ascii="Arial" w:hAnsi="Arial" w:cs="Arial"/>
                <w:sz w:val="22"/>
                <w:szCs w:val="22"/>
              </w:rPr>
              <w:t>Bodányi</w:t>
            </w:r>
            <w:proofErr w:type="spellEnd"/>
            <w:r w:rsidRPr="004211F8">
              <w:rPr>
                <w:rFonts w:ascii="Arial" w:hAnsi="Arial" w:cs="Arial"/>
                <w:sz w:val="22"/>
                <w:szCs w:val="22"/>
              </w:rPr>
              <w:t xml:space="preserve"> Ö. háza</w:t>
            </w:r>
          </w:p>
        </w:tc>
        <w:tc>
          <w:tcPr>
            <w:tcW w:w="1925" w:type="dxa"/>
            <w:tcBorders>
              <w:top w:val="single" w:sz="6" w:space="0" w:color="000000"/>
              <w:left w:val="single" w:sz="6" w:space="0" w:color="000000"/>
              <w:bottom w:val="single" w:sz="6" w:space="0" w:color="000000"/>
              <w:right w:val="single" w:sz="6" w:space="0" w:color="000000"/>
            </w:tcBorders>
          </w:tcPr>
          <w:p w14:paraId="7A7A3B0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E38408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6019/1</w:t>
            </w:r>
          </w:p>
        </w:tc>
        <w:tc>
          <w:tcPr>
            <w:tcW w:w="1732" w:type="dxa"/>
            <w:tcBorders>
              <w:top w:val="single" w:sz="6" w:space="0" w:color="000000"/>
              <w:left w:val="single" w:sz="6" w:space="0" w:color="000000"/>
              <w:bottom w:val="single" w:sz="6" w:space="0" w:color="000000"/>
              <w:right w:val="single" w:sz="6" w:space="0" w:color="000000"/>
            </w:tcBorders>
          </w:tcPr>
          <w:p w14:paraId="0F0F8C8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emléktábla is</w:t>
            </w:r>
          </w:p>
        </w:tc>
      </w:tr>
      <w:tr w:rsidR="00AA0341" w:rsidRPr="004211F8" w14:paraId="1A7FFFE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B71FCB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194</w:t>
            </w:r>
          </w:p>
        </w:tc>
        <w:tc>
          <w:tcPr>
            <w:tcW w:w="2021" w:type="dxa"/>
            <w:tcBorders>
              <w:top w:val="single" w:sz="6" w:space="0" w:color="000000"/>
              <w:left w:val="single" w:sz="6" w:space="0" w:color="000000"/>
              <w:bottom w:val="single" w:sz="6" w:space="0" w:color="000000"/>
              <w:right w:val="single" w:sz="6" w:space="0" w:color="000000"/>
            </w:tcBorders>
          </w:tcPr>
          <w:p w14:paraId="7EF7B5D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26.</w:t>
            </w:r>
          </w:p>
        </w:tc>
        <w:tc>
          <w:tcPr>
            <w:tcW w:w="2021" w:type="dxa"/>
            <w:tcBorders>
              <w:top w:val="single" w:sz="6" w:space="0" w:color="000000"/>
              <w:left w:val="single" w:sz="6" w:space="0" w:color="000000"/>
              <w:bottom w:val="single" w:sz="6" w:space="0" w:color="000000"/>
              <w:right w:val="single" w:sz="6" w:space="0" w:color="000000"/>
            </w:tcBorders>
          </w:tcPr>
          <w:p w14:paraId="0006F08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545A67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C10B52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6139/1</w:t>
            </w:r>
          </w:p>
        </w:tc>
        <w:tc>
          <w:tcPr>
            <w:tcW w:w="1732" w:type="dxa"/>
            <w:tcBorders>
              <w:top w:val="single" w:sz="6" w:space="0" w:color="000000"/>
              <w:left w:val="single" w:sz="6" w:space="0" w:color="000000"/>
              <w:bottom w:val="single" w:sz="6" w:space="0" w:color="000000"/>
              <w:right w:val="single" w:sz="6" w:space="0" w:color="000000"/>
            </w:tcBorders>
          </w:tcPr>
          <w:p w14:paraId="28031D19" w14:textId="77777777" w:rsidR="00AA0341" w:rsidRPr="004211F8" w:rsidRDefault="00AA0341">
            <w:pPr>
              <w:pStyle w:val="Szvegtrzs"/>
              <w:spacing w:after="0" w:line="240" w:lineRule="auto"/>
              <w:rPr>
                <w:rFonts w:ascii="Arial" w:hAnsi="Arial" w:cs="Arial"/>
                <w:sz w:val="22"/>
                <w:szCs w:val="22"/>
              </w:rPr>
            </w:pPr>
          </w:p>
        </w:tc>
      </w:tr>
      <w:tr w:rsidR="00AA0341" w:rsidRPr="004211F8" w14:paraId="351E1EAD"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B89271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195</w:t>
            </w:r>
          </w:p>
        </w:tc>
        <w:tc>
          <w:tcPr>
            <w:tcW w:w="2021" w:type="dxa"/>
            <w:tcBorders>
              <w:top w:val="single" w:sz="6" w:space="0" w:color="000000"/>
              <w:left w:val="single" w:sz="6" w:space="0" w:color="000000"/>
              <w:bottom w:val="single" w:sz="6" w:space="0" w:color="000000"/>
              <w:right w:val="single" w:sz="6" w:space="0" w:color="000000"/>
            </w:tcBorders>
          </w:tcPr>
          <w:p w14:paraId="17AEA0D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32.</w:t>
            </w:r>
          </w:p>
        </w:tc>
        <w:tc>
          <w:tcPr>
            <w:tcW w:w="2021" w:type="dxa"/>
            <w:tcBorders>
              <w:top w:val="single" w:sz="6" w:space="0" w:color="000000"/>
              <w:left w:val="single" w:sz="6" w:space="0" w:color="000000"/>
              <w:bottom w:val="single" w:sz="6" w:space="0" w:color="000000"/>
              <w:right w:val="single" w:sz="6" w:space="0" w:color="000000"/>
            </w:tcBorders>
          </w:tcPr>
          <w:p w14:paraId="215C092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 Éhen-ház</w:t>
            </w:r>
          </w:p>
        </w:tc>
        <w:tc>
          <w:tcPr>
            <w:tcW w:w="1925" w:type="dxa"/>
            <w:tcBorders>
              <w:top w:val="single" w:sz="6" w:space="0" w:color="000000"/>
              <w:left w:val="single" w:sz="6" w:space="0" w:color="000000"/>
              <w:bottom w:val="single" w:sz="6" w:space="0" w:color="000000"/>
              <w:right w:val="single" w:sz="6" w:space="0" w:color="000000"/>
            </w:tcBorders>
          </w:tcPr>
          <w:p w14:paraId="62D802D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Hauszmann Alajos</w:t>
            </w:r>
          </w:p>
        </w:tc>
        <w:tc>
          <w:tcPr>
            <w:tcW w:w="1251" w:type="dxa"/>
            <w:tcBorders>
              <w:top w:val="single" w:sz="6" w:space="0" w:color="000000"/>
              <w:left w:val="single" w:sz="6" w:space="0" w:color="000000"/>
              <w:bottom w:val="single" w:sz="6" w:space="0" w:color="000000"/>
              <w:right w:val="single" w:sz="6" w:space="0" w:color="000000"/>
            </w:tcBorders>
          </w:tcPr>
          <w:p w14:paraId="13F204F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6136</w:t>
            </w:r>
          </w:p>
        </w:tc>
        <w:tc>
          <w:tcPr>
            <w:tcW w:w="1732" w:type="dxa"/>
            <w:tcBorders>
              <w:top w:val="single" w:sz="6" w:space="0" w:color="000000"/>
              <w:left w:val="single" w:sz="6" w:space="0" w:color="000000"/>
              <w:bottom w:val="single" w:sz="6" w:space="0" w:color="000000"/>
              <w:right w:val="single" w:sz="6" w:space="0" w:color="000000"/>
            </w:tcBorders>
          </w:tcPr>
          <w:p w14:paraId="46B5522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kapuszíne és lépcsőtere is</w:t>
            </w:r>
          </w:p>
        </w:tc>
      </w:tr>
      <w:tr w:rsidR="00AA0341" w:rsidRPr="004211F8" w14:paraId="2F8F6FA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F8BB1A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196</w:t>
            </w:r>
          </w:p>
        </w:tc>
        <w:tc>
          <w:tcPr>
            <w:tcW w:w="2021" w:type="dxa"/>
            <w:tcBorders>
              <w:top w:val="single" w:sz="6" w:space="0" w:color="000000"/>
              <w:left w:val="single" w:sz="6" w:space="0" w:color="000000"/>
              <w:bottom w:val="single" w:sz="6" w:space="0" w:color="000000"/>
              <w:right w:val="single" w:sz="6" w:space="0" w:color="000000"/>
            </w:tcBorders>
          </w:tcPr>
          <w:p w14:paraId="0D2A651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38.</w:t>
            </w:r>
          </w:p>
        </w:tc>
        <w:tc>
          <w:tcPr>
            <w:tcW w:w="2021" w:type="dxa"/>
            <w:tcBorders>
              <w:top w:val="single" w:sz="6" w:space="0" w:color="000000"/>
              <w:left w:val="single" w:sz="6" w:space="0" w:color="000000"/>
              <w:bottom w:val="single" w:sz="6" w:space="0" w:color="000000"/>
              <w:right w:val="single" w:sz="6" w:space="0" w:color="000000"/>
            </w:tcBorders>
          </w:tcPr>
          <w:p w14:paraId="2E745FD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418DC86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74EA0B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6133</w:t>
            </w:r>
          </w:p>
        </w:tc>
        <w:tc>
          <w:tcPr>
            <w:tcW w:w="1732" w:type="dxa"/>
            <w:tcBorders>
              <w:top w:val="single" w:sz="6" w:space="0" w:color="000000"/>
              <w:left w:val="single" w:sz="6" w:space="0" w:color="000000"/>
              <w:bottom w:val="single" w:sz="6" w:space="0" w:color="000000"/>
              <w:right w:val="single" w:sz="6" w:space="0" w:color="000000"/>
            </w:tcBorders>
          </w:tcPr>
          <w:p w14:paraId="1E7953C5" w14:textId="77777777" w:rsidR="00AA0341" w:rsidRPr="004211F8" w:rsidRDefault="00AA0341">
            <w:pPr>
              <w:pStyle w:val="Szvegtrzs"/>
              <w:spacing w:after="0" w:line="240" w:lineRule="auto"/>
              <w:rPr>
                <w:rFonts w:ascii="Arial" w:hAnsi="Arial" w:cs="Arial"/>
                <w:sz w:val="22"/>
                <w:szCs w:val="22"/>
              </w:rPr>
            </w:pPr>
          </w:p>
        </w:tc>
      </w:tr>
      <w:tr w:rsidR="00AA0341" w:rsidRPr="004211F8" w14:paraId="4492F35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CBA3CC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197</w:t>
            </w:r>
          </w:p>
        </w:tc>
        <w:tc>
          <w:tcPr>
            <w:tcW w:w="2021" w:type="dxa"/>
            <w:tcBorders>
              <w:top w:val="single" w:sz="6" w:space="0" w:color="000000"/>
              <w:left w:val="single" w:sz="6" w:space="0" w:color="000000"/>
              <w:bottom w:val="single" w:sz="6" w:space="0" w:color="000000"/>
              <w:right w:val="single" w:sz="6" w:space="0" w:color="000000"/>
            </w:tcBorders>
          </w:tcPr>
          <w:p w14:paraId="7FBA1DC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40.</w:t>
            </w:r>
          </w:p>
        </w:tc>
        <w:tc>
          <w:tcPr>
            <w:tcW w:w="2021" w:type="dxa"/>
            <w:tcBorders>
              <w:top w:val="single" w:sz="6" w:space="0" w:color="000000"/>
              <w:left w:val="single" w:sz="6" w:space="0" w:color="000000"/>
              <w:bottom w:val="single" w:sz="6" w:space="0" w:color="000000"/>
              <w:right w:val="single" w:sz="6" w:space="0" w:color="000000"/>
            </w:tcBorders>
          </w:tcPr>
          <w:p w14:paraId="2214DDF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1595216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5304FB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6132</w:t>
            </w:r>
          </w:p>
        </w:tc>
        <w:tc>
          <w:tcPr>
            <w:tcW w:w="1732" w:type="dxa"/>
            <w:tcBorders>
              <w:top w:val="single" w:sz="6" w:space="0" w:color="000000"/>
              <w:left w:val="single" w:sz="6" w:space="0" w:color="000000"/>
              <w:bottom w:val="single" w:sz="6" w:space="0" w:color="000000"/>
              <w:right w:val="single" w:sz="6" w:space="0" w:color="000000"/>
            </w:tcBorders>
          </w:tcPr>
          <w:p w14:paraId="796F797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udvari ház lépcsőháza is</w:t>
            </w:r>
          </w:p>
        </w:tc>
      </w:tr>
      <w:tr w:rsidR="00AA0341" w:rsidRPr="004211F8" w14:paraId="473BBB4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48D294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198</w:t>
            </w:r>
          </w:p>
        </w:tc>
        <w:tc>
          <w:tcPr>
            <w:tcW w:w="2021" w:type="dxa"/>
            <w:tcBorders>
              <w:top w:val="single" w:sz="6" w:space="0" w:color="000000"/>
              <w:left w:val="single" w:sz="6" w:space="0" w:color="000000"/>
              <w:bottom w:val="single" w:sz="6" w:space="0" w:color="000000"/>
              <w:right w:val="single" w:sz="6" w:space="0" w:color="000000"/>
            </w:tcBorders>
          </w:tcPr>
          <w:p w14:paraId="4675E4E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Szily J. u. 42.</w:t>
            </w:r>
          </w:p>
        </w:tc>
        <w:tc>
          <w:tcPr>
            <w:tcW w:w="2021" w:type="dxa"/>
            <w:tcBorders>
              <w:top w:val="single" w:sz="6" w:space="0" w:color="000000"/>
              <w:left w:val="single" w:sz="6" w:space="0" w:color="000000"/>
              <w:bottom w:val="single" w:sz="6" w:space="0" w:color="000000"/>
              <w:right w:val="single" w:sz="6" w:space="0" w:color="000000"/>
            </w:tcBorders>
          </w:tcPr>
          <w:p w14:paraId="33DC71A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Megyei </w:t>
            </w:r>
            <w:proofErr w:type="spellStart"/>
            <w:r w:rsidRPr="004211F8">
              <w:rPr>
                <w:rFonts w:ascii="Arial" w:hAnsi="Arial" w:cs="Arial"/>
                <w:sz w:val="22"/>
                <w:szCs w:val="22"/>
              </w:rPr>
              <w:t>Illetékhiv</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2AFFE7E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1890. Hauszmann Alajos</w:t>
            </w:r>
          </w:p>
        </w:tc>
        <w:tc>
          <w:tcPr>
            <w:tcW w:w="1251" w:type="dxa"/>
            <w:tcBorders>
              <w:top w:val="single" w:sz="6" w:space="0" w:color="000000"/>
              <w:left w:val="single" w:sz="6" w:space="0" w:color="000000"/>
              <w:bottom w:val="single" w:sz="6" w:space="0" w:color="000000"/>
              <w:right w:val="single" w:sz="6" w:space="0" w:color="000000"/>
            </w:tcBorders>
          </w:tcPr>
          <w:p w14:paraId="3671896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6128</w:t>
            </w:r>
          </w:p>
        </w:tc>
        <w:tc>
          <w:tcPr>
            <w:tcW w:w="1732" w:type="dxa"/>
            <w:tcBorders>
              <w:top w:val="single" w:sz="6" w:space="0" w:color="000000"/>
              <w:left w:val="single" w:sz="6" w:space="0" w:color="000000"/>
              <w:bottom w:val="single" w:sz="6" w:space="0" w:color="000000"/>
              <w:right w:val="single" w:sz="6" w:space="0" w:color="000000"/>
            </w:tcBorders>
          </w:tcPr>
          <w:p w14:paraId="3CB001A4" w14:textId="77777777" w:rsidR="00AA0341" w:rsidRPr="004211F8" w:rsidRDefault="00AA0341">
            <w:pPr>
              <w:pStyle w:val="Szvegtrzs"/>
              <w:spacing w:after="0" w:line="240" w:lineRule="auto"/>
              <w:rPr>
                <w:rFonts w:ascii="Arial" w:hAnsi="Arial" w:cs="Arial"/>
                <w:sz w:val="22"/>
                <w:szCs w:val="22"/>
              </w:rPr>
            </w:pPr>
          </w:p>
        </w:tc>
      </w:tr>
      <w:tr w:rsidR="00AA0341" w:rsidRPr="004211F8" w14:paraId="62A8D8F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98C96A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199</w:t>
            </w:r>
          </w:p>
        </w:tc>
        <w:tc>
          <w:tcPr>
            <w:tcW w:w="2021" w:type="dxa"/>
            <w:tcBorders>
              <w:top w:val="single" w:sz="6" w:space="0" w:color="000000"/>
              <w:left w:val="single" w:sz="6" w:space="0" w:color="000000"/>
              <w:bottom w:val="single" w:sz="6" w:space="0" w:color="000000"/>
              <w:right w:val="single" w:sz="6" w:space="0" w:color="000000"/>
            </w:tcBorders>
          </w:tcPr>
          <w:p w14:paraId="017CEBF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Szinyei M. P. u. 12.</w:t>
            </w:r>
          </w:p>
        </w:tc>
        <w:tc>
          <w:tcPr>
            <w:tcW w:w="2021" w:type="dxa"/>
            <w:tcBorders>
              <w:top w:val="single" w:sz="6" w:space="0" w:color="000000"/>
              <w:left w:val="single" w:sz="6" w:space="0" w:color="000000"/>
              <w:bottom w:val="single" w:sz="6" w:space="0" w:color="000000"/>
              <w:right w:val="single" w:sz="6" w:space="0" w:color="000000"/>
            </w:tcBorders>
          </w:tcPr>
          <w:p w14:paraId="30757EB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lakóép.</w:t>
            </w:r>
          </w:p>
        </w:tc>
        <w:tc>
          <w:tcPr>
            <w:tcW w:w="1925" w:type="dxa"/>
            <w:tcBorders>
              <w:top w:val="single" w:sz="6" w:space="0" w:color="000000"/>
              <w:left w:val="single" w:sz="6" w:space="0" w:color="000000"/>
              <w:bottom w:val="single" w:sz="6" w:space="0" w:color="000000"/>
              <w:right w:val="single" w:sz="6" w:space="0" w:color="000000"/>
            </w:tcBorders>
          </w:tcPr>
          <w:p w14:paraId="268BAC8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1890. körül</w:t>
            </w:r>
          </w:p>
        </w:tc>
        <w:tc>
          <w:tcPr>
            <w:tcW w:w="1251" w:type="dxa"/>
            <w:tcBorders>
              <w:top w:val="single" w:sz="6" w:space="0" w:color="000000"/>
              <w:left w:val="single" w:sz="6" w:space="0" w:color="000000"/>
              <w:bottom w:val="single" w:sz="6" w:space="0" w:color="000000"/>
              <w:right w:val="single" w:sz="6" w:space="0" w:color="000000"/>
            </w:tcBorders>
          </w:tcPr>
          <w:p w14:paraId="57662E7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5610</w:t>
            </w:r>
          </w:p>
        </w:tc>
        <w:tc>
          <w:tcPr>
            <w:tcW w:w="1732" w:type="dxa"/>
            <w:tcBorders>
              <w:top w:val="single" w:sz="6" w:space="0" w:color="000000"/>
              <w:left w:val="single" w:sz="6" w:space="0" w:color="000000"/>
              <w:bottom w:val="single" w:sz="6" w:space="0" w:color="000000"/>
              <w:right w:val="single" w:sz="6" w:space="0" w:color="000000"/>
            </w:tcBorders>
          </w:tcPr>
          <w:p w14:paraId="061159A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kovácsoltvas kerítése is</w:t>
            </w:r>
          </w:p>
        </w:tc>
      </w:tr>
      <w:tr w:rsidR="00AA0341" w:rsidRPr="004211F8" w14:paraId="1439A54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2988D9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200</w:t>
            </w:r>
          </w:p>
        </w:tc>
        <w:tc>
          <w:tcPr>
            <w:tcW w:w="2021" w:type="dxa"/>
            <w:tcBorders>
              <w:top w:val="single" w:sz="6" w:space="0" w:color="000000"/>
              <w:left w:val="single" w:sz="6" w:space="0" w:color="000000"/>
              <w:bottom w:val="single" w:sz="6" w:space="0" w:color="000000"/>
              <w:right w:val="single" w:sz="6" w:space="0" w:color="000000"/>
            </w:tcBorders>
          </w:tcPr>
          <w:p w14:paraId="317DB2F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Szinyei M. P. u. 14.</w:t>
            </w:r>
          </w:p>
        </w:tc>
        <w:tc>
          <w:tcPr>
            <w:tcW w:w="2021" w:type="dxa"/>
            <w:tcBorders>
              <w:top w:val="single" w:sz="6" w:space="0" w:color="000000"/>
              <w:left w:val="single" w:sz="6" w:space="0" w:color="000000"/>
              <w:bottom w:val="single" w:sz="6" w:space="0" w:color="000000"/>
              <w:right w:val="single" w:sz="6" w:space="0" w:color="000000"/>
            </w:tcBorders>
          </w:tcPr>
          <w:p w14:paraId="3E47ECB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6851661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5C7A93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5577</w:t>
            </w:r>
          </w:p>
        </w:tc>
        <w:tc>
          <w:tcPr>
            <w:tcW w:w="1732" w:type="dxa"/>
            <w:tcBorders>
              <w:top w:val="single" w:sz="6" w:space="0" w:color="000000"/>
              <w:left w:val="single" w:sz="6" w:space="0" w:color="000000"/>
              <w:bottom w:val="single" w:sz="6" w:space="0" w:color="000000"/>
              <w:right w:val="single" w:sz="6" w:space="0" w:color="000000"/>
            </w:tcBorders>
          </w:tcPr>
          <w:p w14:paraId="27B2DF9F" w14:textId="77777777" w:rsidR="00AA0341" w:rsidRPr="004211F8" w:rsidRDefault="00AA0341">
            <w:pPr>
              <w:pStyle w:val="Szvegtrzs"/>
              <w:spacing w:after="0" w:line="240" w:lineRule="auto"/>
              <w:rPr>
                <w:rFonts w:ascii="Arial" w:hAnsi="Arial" w:cs="Arial"/>
                <w:sz w:val="22"/>
                <w:szCs w:val="22"/>
              </w:rPr>
            </w:pPr>
          </w:p>
        </w:tc>
      </w:tr>
      <w:tr w:rsidR="00AA0341" w:rsidRPr="004211F8" w14:paraId="32D1120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286C92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201</w:t>
            </w:r>
          </w:p>
        </w:tc>
        <w:tc>
          <w:tcPr>
            <w:tcW w:w="2021" w:type="dxa"/>
            <w:tcBorders>
              <w:top w:val="single" w:sz="6" w:space="0" w:color="000000"/>
              <w:left w:val="single" w:sz="6" w:space="0" w:color="000000"/>
              <w:bottom w:val="single" w:sz="6" w:space="0" w:color="000000"/>
              <w:right w:val="single" w:sz="6" w:space="0" w:color="000000"/>
            </w:tcBorders>
          </w:tcPr>
          <w:p w14:paraId="07DF724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Szőllősi </w:t>
            </w:r>
            <w:proofErr w:type="spellStart"/>
            <w:r w:rsidRPr="004211F8">
              <w:rPr>
                <w:rFonts w:ascii="Arial" w:hAnsi="Arial" w:cs="Arial"/>
                <w:sz w:val="22"/>
                <w:szCs w:val="22"/>
              </w:rPr>
              <w:t>st.</w:t>
            </w:r>
            <w:proofErr w:type="spellEnd"/>
            <w:r w:rsidRPr="004211F8">
              <w:rPr>
                <w:rFonts w:ascii="Arial" w:hAnsi="Arial" w:cs="Arial"/>
                <w:sz w:val="22"/>
                <w:szCs w:val="22"/>
              </w:rPr>
              <w:t xml:space="preserve"> 3.</w:t>
            </w:r>
          </w:p>
        </w:tc>
        <w:tc>
          <w:tcPr>
            <w:tcW w:w="2021" w:type="dxa"/>
            <w:tcBorders>
              <w:top w:val="single" w:sz="6" w:space="0" w:color="000000"/>
              <w:left w:val="single" w:sz="6" w:space="0" w:color="000000"/>
              <w:bottom w:val="single" w:sz="6" w:space="0" w:color="000000"/>
              <w:right w:val="single" w:sz="6" w:space="0" w:color="000000"/>
            </w:tcBorders>
          </w:tcPr>
          <w:p w14:paraId="2230AFF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lakóház</w:t>
            </w:r>
          </w:p>
        </w:tc>
        <w:tc>
          <w:tcPr>
            <w:tcW w:w="1925" w:type="dxa"/>
            <w:tcBorders>
              <w:top w:val="single" w:sz="6" w:space="0" w:color="000000"/>
              <w:left w:val="single" w:sz="6" w:space="0" w:color="000000"/>
              <w:bottom w:val="single" w:sz="6" w:space="0" w:color="000000"/>
              <w:right w:val="single" w:sz="6" w:space="0" w:color="000000"/>
            </w:tcBorders>
          </w:tcPr>
          <w:p w14:paraId="40DC80B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642310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8660/2</w:t>
            </w:r>
          </w:p>
        </w:tc>
        <w:tc>
          <w:tcPr>
            <w:tcW w:w="1732" w:type="dxa"/>
            <w:tcBorders>
              <w:top w:val="single" w:sz="6" w:space="0" w:color="000000"/>
              <w:left w:val="single" w:sz="6" w:space="0" w:color="000000"/>
              <w:bottom w:val="single" w:sz="6" w:space="0" w:color="000000"/>
              <w:right w:val="single" w:sz="6" w:space="0" w:color="000000"/>
            </w:tcBorders>
          </w:tcPr>
          <w:p w14:paraId="145F9B2F" w14:textId="77777777" w:rsidR="00AA0341" w:rsidRPr="004211F8" w:rsidRDefault="00AA0341">
            <w:pPr>
              <w:pStyle w:val="Szvegtrzs"/>
              <w:spacing w:after="0" w:line="240" w:lineRule="auto"/>
              <w:rPr>
                <w:rFonts w:ascii="Arial" w:hAnsi="Arial" w:cs="Arial"/>
                <w:sz w:val="22"/>
                <w:szCs w:val="22"/>
              </w:rPr>
            </w:pPr>
          </w:p>
        </w:tc>
      </w:tr>
      <w:tr w:rsidR="00AA0341" w:rsidRPr="004211F8" w14:paraId="7B77141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9AE242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202</w:t>
            </w:r>
          </w:p>
        </w:tc>
        <w:tc>
          <w:tcPr>
            <w:tcW w:w="2021" w:type="dxa"/>
            <w:tcBorders>
              <w:top w:val="single" w:sz="6" w:space="0" w:color="000000"/>
              <w:left w:val="single" w:sz="6" w:space="0" w:color="000000"/>
              <w:bottom w:val="single" w:sz="6" w:space="0" w:color="000000"/>
              <w:right w:val="single" w:sz="6" w:space="0" w:color="000000"/>
            </w:tcBorders>
          </w:tcPr>
          <w:p w14:paraId="48AD1B0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Szőlős u. 43.</w:t>
            </w:r>
          </w:p>
        </w:tc>
        <w:tc>
          <w:tcPr>
            <w:tcW w:w="2021" w:type="dxa"/>
            <w:tcBorders>
              <w:top w:val="single" w:sz="6" w:space="0" w:color="000000"/>
              <w:left w:val="single" w:sz="6" w:space="0" w:color="000000"/>
              <w:bottom w:val="single" w:sz="6" w:space="0" w:color="000000"/>
              <w:right w:val="single" w:sz="6" w:space="0" w:color="000000"/>
            </w:tcBorders>
          </w:tcPr>
          <w:p w14:paraId="33F2738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774693F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9A6BAE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11342</w:t>
            </w:r>
          </w:p>
        </w:tc>
        <w:tc>
          <w:tcPr>
            <w:tcW w:w="1732" w:type="dxa"/>
            <w:tcBorders>
              <w:top w:val="single" w:sz="6" w:space="0" w:color="000000"/>
              <w:left w:val="single" w:sz="6" w:space="0" w:color="000000"/>
              <w:bottom w:val="single" w:sz="6" w:space="0" w:color="000000"/>
              <w:right w:val="single" w:sz="6" w:space="0" w:color="000000"/>
            </w:tcBorders>
          </w:tcPr>
          <w:p w14:paraId="3C5DF46F" w14:textId="77777777" w:rsidR="00AA0341" w:rsidRPr="004211F8" w:rsidRDefault="00AA0341">
            <w:pPr>
              <w:pStyle w:val="Szvegtrzs"/>
              <w:spacing w:after="0" w:line="240" w:lineRule="auto"/>
              <w:rPr>
                <w:rFonts w:ascii="Arial" w:hAnsi="Arial" w:cs="Arial"/>
                <w:sz w:val="22"/>
                <w:szCs w:val="22"/>
              </w:rPr>
            </w:pPr>
          </w:p>
        </w:tc>
      </w:tr>
      <w:tr w:rsidR="00AA0341" w:rsidRPr="004211F8" w14:paraId="202D492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24AF1C1"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203</w:t>
            </w:r>
          </w:p>
        </w:tc>
        <w:tc>
          <w:tcPr>
            <w:tcW w:w="2021" w:type="dxa"/>
            <w:tcBorders>
              <w:top w:val="single" w:sz="6" w:space="0" w:color="000000"/>
              <w:left w:val="single" w:sz="6" w:space="0" w:color="000000"/>
              <w:bottom w:val="single" w:sz="6" w:space="0" w:color="000000"/>
              <w:right w:val="single" w:sz="6" w:space="0" w:color="000000"/>
            </w:tcBorders>
          </w:tcPr>
          <w:p w14:paraId="3029378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Táncsics M. u. 44.</w:t>
            </w:r>
          </w:p>
        </w:tc>
        <w:tc>
          <w:tcPr>
            <w:tcW w:w="2021" w:type="dxa"/>
            <w:tcBorders>
              <w:top w:val="single" w:sz="6" w:space="0" w:color="000000"/>
              <w:left w:val="single" w:sz="6" w:space="0" w:color="000000"/>
              <w:bottom w:val="single" w:sz="6" w:space="0" w:color="000000"/>
              <w:right w:val="single" w:sz="6" w:space="0" w:color="000000"/>
            </w:tcBorders>
          </w:tcPr>
          <w:p w14:paraId="38441BA6"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Szalézi</w:t>
            </w:r>
            <w:proofErr w:type="spellEnd"/>
            <w:r w:rsidRPr="004211F8">
              <w:rPr>
                <w:rFonts w:ascii="Arial" w:hAnsi="Arial" w:cs="Arial"/>
                <w:sz w:val="22"/>
                <w:szCs w:val="22"/>
              </w:rPr>
              <w:t xml:space="preserve"> diákotthon és kultúrház</w:t>
            </w:r>
          </w:p>
        </w:tc>
        <w:tc>
          <w:tcPr>
            <w:tcW w:w="1925" w:type="dxa"/>
            <w:tcBorders>
              <w:top w:val="single" w:sz="6" w:space="0" w:color="000000"/>
              <w:left w:val="single" w:sz="6" w:space="0" w:color="000000"/>
              <w:bottom w:val="single" w:sz="6" w:space="0" w:color="000000"/>
              <w:right w:val="single" w:sz="6" w:space="0" w:color="000000"/>
            </w:tcBorders>
          </w:tcPr>
          <w:p w14:paraId="27E56E7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1927. Brenner János</w:t>
            </w:r>
          </w:p>
        </w:tc>
        <w:tc>
          <w:tcPr>
            <w:tcW w:w="1251" w:type="dxa"/>
            <w:tcBorders>
              <w:top w:val="single" w:sz="6" w:space="0" w:color="000000"/>
              <w:left w:val="single" w:sz="6" w:space="0" w:color="000000"/>
              <w:bottom w:val="single" w:sz="6" w:space="0" w:color="000000"/>
              <w:right w:val="single" w:sz="6" w:space="0" w:color="000000"/>
            </w:tcBorders>
          </w:tcPr>
          <w:p w14:paraId="27CBD02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10013</w:t>
            </w:r>
            <w:r w:rsidRPr="004211F8">
              <w:rPr>
                <w:rFonts w:ascii="Arial" w:hAnsi="Arial" w:cs="Arial"/>
                <w:sz w:val="22"/>
                <w:szCs w:val="22"/>
              </w:rPr>
              <w:br/>
              <w:t>10011/5</w:t>
            </w:r>
          </w:p>
        </w:tc>
        <w:tc>
          <w:tcPr>
            <w:tcW w:w="1732" w:type="dxa"/>
            <w:tcBorders>
              <w:top w:val="single" w:sz="6" w:space="0" w:color="000000"/>
              <w:left w:val="single" w:sz="6" w:space="0" w:color="000000"/>
              <w:bottom w:val="single" w:sz="6" w:space="0" w:color="000000"/>
              <w:right w:val="single" w:sz="6" w:space="0" w:color="000000"/>
            </w:tcBorders>
          </w:tcPr>
          <w:p w14:paraId="50FD4AD9" w14:textId="77777777" w:rsidR="00AA0341" w:rsidRPr="004211F8" w:rsidRDefault="00AA0341">
            <w:pPr>
              <w:pStyle w:val="Szvegtrzs"/>
              <w:spacing w:after="0" w:line="240" w:lineRule="auto"/>
              <w:rPr>
                <w:rFonts w:ascii="Arial" w:hAnsi="Arial" w:cs="Arial"/>
                <w:sz w:val="22"/>
                <w:szCs w:val="22"/>
              </w:rPr>
            </w:pPr>
          </w:p>
        </w:tc>
      </w:tr>
      <w:tr w:rsidR="00AA0341" w:rsidRPr="004211F8" w14:paraId="7886E3F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45BA98C"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204</w:t>
            </w:r>
          </w:p>
        </w:tc>
        <w:tc>
          <w:tcPr>
            <w:tcW w:w="2021" w:type="dxa"/>
            <w:tcBorders>
              <w:top w:val="single" w:sz="6" w:space="0" w:color="000000"/>
              <w:left w:val="single" w:sz="6" w:space="0" w:color="000000"/>
              <w:bottom w:val="single" w:sz="6" w:space="0" w:color="000000"/>
              <w:right w:val="single" w:sz="6" w:space="0" w:color="000000"/>
            </w:tcBorders>
          </w:tcPr>
          <w:p w14:paraId="4B840D9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Thököly u. 14.</w:t>
            </w:r>
          </w:p>
        </w:tc>
        <w:tc>
          <w:tcPr>
            <w:tcW w:w="2021" w:type="dxa"/>
            <w:tcBorders>
              <w:top w:val="single" w:sz="6" w:space="0" w:color="000000"/>
              <w:left w:val="single" w:sz="6" w:space="0" w:color="000000"/>
              <w:bottom w:val="single" w:sz="6" w:space="0" w:color="000000"/>
              <w:right w:val="single" w:sz="6" w:space="0" w:color="000000"/>
            </w:tcBorders>
          </w:tcPr>
          <w:p w14:paraId="240945E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ép.</w:t>
            </w:r>
          </w:p>
        </w:tc>
        <w:tc>
          <w:tcPr>
            <w:tcW w:w="1925" w:type="dxa"/>
            <w:tcBorders>
              <w:top w:val="single" w:sz="6" w:space="0" w:color="000000"/>
              <w:left w:val="single" w:sz="6" w:space="0" w:color="000000"/>
              <w:bottom w:val="single" w:sz="6" w:space="0" w:color="000000"/>
              <w:right w:val="single" w:sz="6" w:space="0" w:color="000000"/>
            </w:tcBorders>
          </w:tcPr>
          <w:p w14:paraId="12CA5FD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8CAACA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6360</w:t>
            </w:r>
          </w:p>
        </w:tc>
        <w:tc>
          <w:tcPr>
            <w:tcW w:w="1732" w:type="dxa"/>
            <w:tcBorders>
              <w:top w:val="single" w:sz="6" w:space="0" w:color="000000"/>
              <w:left w:val="single" w:sz="6" w:space="0" w:color="000000"/>
              <w:bottom w:val="single" w:sz="6" w:space="0" w:color="000000"/>
              <w:right w:val="single" w:sz="6" w:space="0" w:color="000000"/>
            </w:tcBorders>
          </w:tcPr>
          <w:p w14:paraId="124EEA80" w14:textId="77777777" w:rsidR="00AA0341" w:rsidRPr="004211F8" w:rsidRDefault="00AA0341">
            <w:pPr>
              <w:pStyle w:val="Szvegtrzs"/>
              <w:spacing w:after="0" w:line="240" w:lineRule="auto"/>
              <w:rPr>
                <w:rFonts w:ascii="Arial" w:hAnsi="Arial" w:cs="Arial"/>
                <w:sz w:val="22"/>
                <w:szCs w:val="22"/>
              </w:rPr>
            </w:pPr>
          </w:p>
        </w:tc>
      </w:tr>
      <w:tr w:rsidR="00AA0341" w:rsidRPr="004211F8" w14:paraId="75278CC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9E4BF7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205</w:t>
            </w:r>
          </w:p>
        </w:tc>
        <w:tc>
          <w:tcPr>
            <w:tcW w:w="2021" w:type="dxa"/>
            <w:tcBorders>
              <w:top w:val="single" w:sz="6" w:space="0" w:color="000000"/>
              <w:left w:val="single" w:sz="6" w:space="0" w:color="000000"/>
              <w:bottom w:val="single" w:sz="6" w:space="0" w:color="000000"/>
              <w:right w:val="single" w:sz="6" w:space="0" w:color="000000"/>
            </w:tcBorders>
          </w:tcPr>
          <w:p w14:paraId="07931E5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Thököly u. 19.</w:t>
            </w:r>
          </w:p>
        </w:tc>
        <w:tc>
          <w:tcPr>
            <w:tcW w:w="2021" w:type="dxa"/>
            <w:tcBorders>
              <w:top w:val="single" w:sz="6" w:space="0" w:color="000000"/>
              <w:left w:val="single" w:sz="6" w:space="0" w:color="000000"/>
              <w:bottom w:val="single" w:sz="6" w:space="0" w:color="000000"/>
              <w:right w:val="single" w:sz="6" w:space="0" w:color="000000"/>
            </w:tcBorders>
          </w:tcPr>
          <w:p w14:paraId="31FEBF3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14FAD795"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62D3BD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6328</w:t>
            </w:r>
          </w:p>
        </w:tc>
        <w:tc>
          <w:tcPr>
            <w:tcW w:w="1732" w:type="dxa"/>
            <w:tcBorders>
              <w:top w:val="single" w:sz="6" w:space="0" w:color="000000"/>
              <w:left w:val="single" w:sz="6" w:space="0" w:color="000000"/>
              <w:bottom w:val="single" w:sz="6" w:space="0" w:color="000000"/>
              <w:right w:val="single" w:sz="6" w:space="0" w:color="000000"/>
            </w:tcBorders>
          </w:tcPr>
          <w:p w14:paraId="405E1A66" w14:textId="77777777" w:rsidR="00AA0341" w:rsidRPr="004211F8" w:rsidRDefault="00AA0341">
            <w:pPr>
              <w:pStyle w:val="Szvegtrzs"/>
              <w:spacing w:after="0" w:line="240" w:lineRule="auto"/>
              <w:rPr>
                <w:rFonts w:ascii="Arial" w:hAnsi="Arial" w:cs="Arial"/>
                <w:sz w:val="22"/>
                <w:szCs w:val="22"/>
              </w:rPr>
            </w:pPr>
          </w:p>
        </w:tc>
      </w:tr>
      <w:tr w:rsidR="00AA0341" w:rsidRPr="004211F8" w14:paraId="32D1A14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95174D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206</w:t>
            </w:r>
          </w:p>
        </w:tc>
        <w:tc>
          <w:tcPr>
            <w:tcW w:w="2021" w:type="dxa"/>
            <w:tcBorders>
              <w:top w:val="single" w:sz="6" w:space="0" w:color="000000"/>
              <w:left w:val="single" w:sz="6" w:space="0" w:color="000000"/>
              <w:bottom w:val="single" w:sz="6" w:space="0" w:color="000000"/>
              <w:right w:val="single" w:sz="6" w:space="0" w:color="000000"/>
            </w:tcBorders>
          </w:tcPr>
          <w:p w14:paraId="14FBD9A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Thököly u. 42.</w:t>
            </w:r>
          </w:p>
        </w:tc>
        <w:tc>
          <w:tcPr>
            <w:tcW w:w="2021" w:type="dxa"/>
            <w:tcBorders>
              <w:top w:val="single" w:sz="6" w:space="0" w:color="000000"/>
              <w:left w:val="single" w:sz="6" w:space="0" w:color="000000"/>
              <w:bottom w:val="single" w:sz="6" w:space="0" w:color="000000"/>
              <w:right w:val="single" w:sz="6" w:space="0" w:color="000000"/>
            </w:tcBorders>
          </w:tcPr>
          <w:p w14:paraId="1CD8F5E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eklektikus </w:t>
            </w:r>
            <w:proofErr w:type="spellStart"/>
            <w:r w:rsidRPr="004211F8">
              <w:rPr>
                <w:rFonts w:ascii="Arial" w:hAnsi="Arial" w:cs="Arial"/>
                <w:sz w:val="22"/>
                <w:szCs w:val="22"/>
              </w:rPr>
              <w:t>lakóh</w:t>
            </w:r>
            <w:proofErr w:type="spellEnd"/>
            <w:r w:rsidRPr="004211F8">
              <w:rPr>
                <w:rFonts w:ascii="Arial" w:hAnsi="Arial" w:cs="Arial"/>
                <w:sz w:val="22"/>
                <w:szCs w:val="22"/>
              </w:rPr>
              <w:t>.</w:t>
            </w:r>
          </w:p>
        </w:tc>
        <w:tc>
          <w:tcPr>
            <w:tcW w:w="1925" w:type="dxa"/>
            <w:tcBorders>
              <w:top w:val="single" w:sz="6" w:space="0" w:color="000000"/>
              <w:left w:val="single" w:sz="6" w:space="0" w:color="000000"/>
              <w:bottom w:val="single" w:sz="6" w:space="0" w:color="000000"/>
              <w:right w:val="single" w:sz="6" w:space="0" w:color="000000"/>
            </w:tcBorders>
          </w:tcPr>
          <w:p w14:paraId="4A5EF89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8735F8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6480</w:t>
            </w:r>
          </w:p>
        </w:tc>
        <w:tc>
          <w:tcPr>
            <w:tcW w:w="1732" w:type="dxa"/>
            <w:tcBorders>
              <w:top w:val="single" w:sz="6" w:space="0" w:color="000000"/>
              <w:left w:val="single" w:sz="6" w:space="0" w:color="000000"/>
              <w:bottom w:val="single" w:sz="6" w:space="0" w:color="000000"/>
              <w:right w:val="single" w:sz="6" w:space="0" w:color="000000"/>
            </w:tcBorders>
          </w:tcPr>
          <w:p w14:paraId="3D2440AA" w14:textId="77777777" w:rsidR="00AA0341" w:rsidRPr="004211F8" w:rsidRDefault="00AA0341">
            <w:pPr>
              <w:pStyle w:val="Szvegtrzs"/>
              <w:spacing w:after="0" w:line="240" w:lineRule="auto"/>
              <w:rPr>
                <w:rFonts w:ascii="Arial" w:hAnsi="Arial" w:cs="Arial"/>
                <w:sz w:val="22"/>
                <w:szCs w:val="22"/>
              </w:rPr>
            </w:pPr>
          </w:p>
        </w:tc>
      </w:tr>
      <w:tr w:rsidR="00AA0341" w:rsidRPr="004211F8" w14:paraId="27621CE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F262E97"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207</w:t>
            </w:r>
          </w:p>
        </w:tc>
        <w:tc>
          <w:tcPr>
            <w:tcW w:w="2021" w:type="dxa"/>
            <w:tcBorders>
              <w:top w:val="single" w:sz="6" w:space="0" w:color="000000"/>
              <w:left w:val="single" w:sz="6" w:space="0" w:color="000000"/>
              <w:bottom w:val="single" w:sz="6" w:space="0" w:color="000000"/>
              <w:right w:val="single" w:sz="6" w:space="0" w:color="000000"/>
            </w:tcBorders>
          </w:tcPr>
          <w:p w14:paraId="66D616F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Thököly - </w:t>
            </w:r>
            <w:proofErr w:type="spellStart"/>
            <w:r w:rsidRPr="004211F8">
              <w:rPr>
                <w:rFonts w:ascii="Arial" w:hAnsi="Arial" w:cs="Arial"/>
                <w:sz w:val="22"/>
                <w:szCs w:val="22"/>
              </w:rPr>
              <w:t>Külsikátor</w:t>
            </w:r>
            <w:proofErr w:type="spellEnd"/>
            <w:r w:rsidRPr="004211F8">
              <w:rPr>
                <w:rFonts w:ascii="Arial" w:hAnsi="Arial" w:cs="Arial"/>
                <w:sz w:val="22"/>
                <w:szCs w:val="22"/>
              </w:rPr>
              <w:t xml:space="preserve"> sarok (Fő tér 38.)</w:t>
            </w:r>
          </w:p>
        </w:tc>
        <w:tc>
          <w:tcPr>
            <w:tcW w:w="2021" w:type="dxa"/>
            <w:tcBorders>
              <w:top w:val="single" w:sz="6" w:space="0" w:color="000000"/>
              <w:left w:val="single" w:sz="6" w:space="0" w:color="000000"/>
              <w:bottom w:val="single" w:sz="6" w:space="0" w:color="000000"/>
              <w:right w:val="single" w:sz="6" w:space="0" w:color="000000"/>
            </w:tcBorders>
          </w:tcPr>
          <w:p w14:paraId="3E3CFAB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446A522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3DDDC98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6505</w:t>
            </w:r>
          </w:p>
        </w:tc>
        <w:tc>
          <w:tcPr>
            <w:tcW w:w="1732" w:type="dxa"/>
            <w:tcBorders>
              <w:top w:val="single" w:sz="6" w:space="0" w:color="000000"/>
              <w:left w:val="single" w:sz="6" w:space="0" w:color="000000"/>
              <w:bottom w:val="single" w:sz="6" w:space="0" w:color="000000"/>
              <w:right w:val="single" w:sz="6" w:space="0" w:color="000000"/>
            </w:tcBorders>
          </w:tcPr>
          <w:p w14:paraId="00891E75" w14:textId="77777777" w:rsidR="00AA0341" w:rsidRPr="004211F8" w:rsidRDefault="00AA0341">
            <w:pPr>
              <w:pStyle w:val="Szvegtrzs"/>
              <w:spacing w:after="0" w:line="240" w:lineRule="auto"/>
              <w:rPr>
                <w:rFonts w:ascii="Arial" w:hAnsi="Arial" w:cs="Arial"/>
                <w:sz w:val="22"/>
                <w:szCs w:val="22"/>
              </w:rPr>
            </w:pPr>
          </w:p>
        </w:tc>
      </w:tr>
      <w:tr w:rsidR="00AA0341" w:rsidRPr="004211F8" w14:paraId="1111DE6C"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9FAF4A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208</w:t>
            </w:r>
          </w:p>
        </w:tc>
        <w:tc>
          <w:tcPr>
            <w:tcW w:w="2021" w:type="dxa"/>
            <w:tcBorders>
              <w:top w:val="single" w:sz="6" w:space="0" w:color="000000"/>
              <w:left w:val="single" w:sz="6" w:space="0" w:color="000000"/>
              <w:bottom w:val="single" w:sz="6" w:space="0" w:color="000000"/>
              <w:right w:val="single" w:sz="6" w:space="0" w:color="000000"/>
            </w:tcBorders>
          </w:tcPr>
          <w:p w14:paraId="2B8874E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Váci M. u. 30/A.</w:t>
            </w:r>
          </w:p>
        </w:tc>
        <w:tc>
          <w:tcPr>
            <w:tcW w:w="2021" w:type="dxa"/>
            <w:tcBorders>
              <w:top w:val="single" w:sz="6" w:space="0" w:color="000000"/>
              <w:left w:val="single" w:sz="6" w:space="0" w:color="000000"/>
              <w:bottom w:val="single" w:sz="6" w:space="0" w:color="000000"/>
              <w:right w:val="single" w:sz="6" w:space="0" w:color="000000"/>
            </w:tcBorders>
          </w:tcPr>
          <w:p w14:paraId="2CF8EBF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Északi-vízmű és szivattyúház</w:t>
            </w:r>
          </w:p>
        </w:tc>
        <w:tc>
          <w:tcPr>
            <w:tcW w:w="1925" w:type="dxa"/>
            <w:tcBorders>
              <w:top w:val="single" w:sz="6" w:space="0" w:color="000000"/>
              <w:left w:val="single" w:sz="6" w:space="0" w:color="000000"/>
              <w:bottom w:val="single" w:sz="6" w:space="0" w:color="000000"/>
              <w:right w:val="single" w:sz="6" w:space="0" w:color="000000"/>
            </w:tcBorders>
          </w:tcPr>
          <w:p w14:paraId="6481A28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1898. </w:t>
            </w:r>
            <w:proofErr w:type="spellStart"/>
            <w:r w:rsidRPr="004211F8">
              <w:rPr>
                <w:rFonts w:ascii="Arial" w:hAnsi="Arial" w:cs="Arial"/>
                <w:sz w:val="22"/>
                <w:szCs w:val="22"/>
              </w:rPr>
              <w:t>Kolbenheyer</w:t>
            </w:r>
            <w:proofErr w:type="spellEnd"/>
            <w:r w:rsidRPr="004211F8">
              <w:rPr>
                <w:rFonts w:ascii="Arial" w:hAnsi="Arial" w:cs="Arial"/>
                <w:sz w:val="22"/>
                <w:szCs w:val="22"/>
              </w:rPr>
              <w:t xml:space="preserve"> Károly</w:t>
            </w:r>
          </w:p>
        </w:tc>
        <w:tc>
          <w:tcPr>
            <w:tcW w:w="1251" w:type="dxa"/>
            <w:tcBorders>
              <w:top w:val="single" w:sz="6" w:space="0" w:color="000000"/>
              <w:left w:val="single" w:sz="6" w:space="0" w:color="000000"/>
              <w:bottom w:val="single" w:sz="6" w:space="0" w:color="000000"/>
              <w:right w:val="single" w:sz="6" w:space="0" w:color="000000"/>
            </w:tcBorders>
          </w:tcPr>
          <w:p w14:paraId="5C45AEB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2759/6</w:t>
            </w:r>
          </w:p>
        </w:tc>
        <w:tc>
          <w:tcPr>
            <w:tcW w:w="1732" w:type="dxa"/>
            <w:tcBorders>
              <w:top w:val="single" w:sz="6" w:space="0" w:color="000000"/>
              <w:left w:val="single" w:sz="6" w:space="0" w:color="000000"/>
              <w:bottom w:val="single" w:sz="6" w:space="0" w:color="000000"/>
              <w:right w:val="single" w:sz="6" w:space="0" w:color="000000"/>
            </w:tcBorders>
          </w:tcPr>
          <w:p w14:paraId="784BDAB2" w14:textId="77777777" w:rsidR="00AA0341" w:rsidRPr="004211F8" w:rsidRDefault="00AA0341">
            <w:pPr>
              <w:pStyle w:val="Szvegtrzs"/>
              <w:spacing w:after="0" w:line="240" w:lineRule="auto"/>
              <w:rPr>
                <w:rFonts w:ascii="Arial" w:hAnsi="Arial" w:cs="Arial"/>
                <w:sz w:val="22"/>
                <w:szCs w:val="22"/>
              </w:rPr>
            </w:pPr>
          </w:p>
        </w:tc>
      </w:tr>
      <w:tr w:rsidR="00AA0341" w:rsidRPr="004211F8" w14:paraId="7D30FA82"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58E7D2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209</w:t>
            </w:r>
          </w:p>
        </w:tc>
        <w:tc>
          <w:tcPr>
            <w:tcW w:w="2021" w:type="dxa"/>
            <w:tcBorders>
              <w:top w:val="single" w:sz="6" w:space="0" w:color="000000"/>
              <w:left w:val="single" w:sz="6" w:space="0" w:color="000000"/>
              <w:bottom w:val="single" w:sz="6" w:space="0" w:color="000000"/>
              <w:right w:val="single" w:sz="6" w:space="0" w:color="000000"/>
            </w:tcBorders>
          </w:tcPr>
          <w:p w14:paraId="7664D3B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Vak Bottyán u. 2.</w:t>
            </w:r>
          </w:p>
        </w:tc>
        <w:tc>
          <w:tcPr>
            <w:tcW w:w="2021" w:type="dxa"/>
            <w:tcBorders>
              <w:top w:val="single" w:sz="6" w:space="0" w:color="000000"/>
              <w:left w:val="single" w:sz="6" w:space="0" w:color="000000"/>
              <w:bottom w:val="single" w:sz="6" w:space="0" w:color="000000"/>
              <w:right w:val="single" w:sz="6" w:space="0" w:color="000000"/>
            </w:tcBorders>
          </w:tcPr>
          <w:p w14:paraId="151A8E9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Brenner villa</w:t>
            </w:r>
          </w:p>
        </w:tc>
        <w:tc>
          <w:tcPr>
            <w:tcW w:w="1925" w:type="dxa"/>
            <w:tcBorders>
              <w:top w:val="single" w:sz="6" w:space="0" w:color="000000"/>
              <w:left w:val="single" w:sz="6" w:space="0" w:color="000000"/>
              <w:bottom w:val="single" w:sz="6" w:space="0" w:color="000000"/>
              <w:right w:val="single" w:sz="6" w:space="0" w:color="000000"/>
            </w:tcBorders>
          </w:tcPr>
          <w:p w14:paraId="36DDD80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(1813.) 1880.,</w:t>
            </w:r>
            <w:r w:rsidRPr="004211F8">
              <w:rPr>
                <w:rFonts w:ascii="Arial" w:hAnsi="Arial" w:cs="Arial"/>
                <w:sz w:val="22"/>
                <w:szCs w:val="22"/>
              </w:rPr>
              <w:br/>
              <w:t>1906-8.id.Brenner János</w:t>
            </w:r>
          </w:p>
        </w:tc>
        <w:tc>
          <w:tcPr>
            <w:tcW w:w="1251" w:type="dxa"/>
            <w:tcBorders>
              <w:top w:val="single" w:sz="6" w:space="0" w:color="000000"/>
              <w:left w:val="single" w:sz="6" w:space="0" w:color="000000"/>
              <w:bottom w:val="single" w:sz="6" w:space="0" w:color="000000"/>
              <w:right w:val="single" w:sz="6" w:space="0" w:color="000000"/>
            </w:tcBorders>
          </w:tcPr>
          <w:p w14:paraId="77B4765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8533</w:t>
            </w:r>
          </w:p>
        </w:tc>
        <w:tc>
          <w:tcPr>
            <w:tcW w:w="1732" w:type="dxa"/>
            <w:tcBorders>
              <w:top w:val="single" w:sz="6" w:space="0" w:color="000000"/>
              <w:left w:val="single" w:sz="6" w:space="0" w:color="000000"/>
              <w:bottom w:val="single" w:sz="6" w:space="0" w:color="000000"/>
              <w:right w:val="single" w:sz="6" w:space="0" w:color="000000"/>
            </w:tcBorders>
          </w:tcPr>
          <w:p w14:paraId="612C57CB" w14:textId="77777777" w:rsidR="00AA0341" w:rsidRPr="004211F8" w:rsidRDefault="00AA0341">
            <w:pPr>
              <w:pStyle w:val="Szvegtrzs"/>
              <w:spacing w:after="0" w:line="240" w:lineRule="auto"/>
              <w:rPr>
                <w:rFonts w:ascii="Arial" w:hAnsi="Arial" w:cs="Arial"/>
                <w:sz w:val="22"/>
                <w:szCs w:val="22"/>
              </w:rPr>
            </w:pPr>
          </w:p>
        </w:tc>
      </w:tr>
      <w:tr w:rsidR="00AA0341" w:rsidRPr="004211F8" w14:paraId="78709B1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B073F6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210</w:t>
            </w:r>
          </w:p>
        </w:tc>
        <w:tc>
          <w:tcPr>
            <w:tcW w:w="2021" w:type="dxa"/>
            <w:tcBorders>
              <w:top w:val="single" w:sz="6" w:space="0" w:color="000000"/>
              <w:left w:val="single" w:sz="6" w:space="0" w:color="000000"/>
              <w:bottom w:val="single" w:sz="6" w:space="0" w:color="000000"/>
              <w:right w:val="single" w:sz="6" w:space="0" w:color="000000"/>
            </w:tcBorders>
          </w:tcPr>
          <w:p w14:paraId="4018BED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Vasút u.</w:t>
            </w:r>
          </w:p>
        </w:tc>
        <w:tc>
          <w:tcPr>
            <w:tcW w:w="2021" w:type="dxa"/>
            <w:tcBorders>
              <w:top w:val="single" w:sz="6" w:space="0" w:color="000000"/>
              <w:left w:val="single" w:sz="6" w:space="0" w:color="000000"/>
              <w:bottom w:val="single" w:sz="6" w:space="0" w:color="000000"/>
              <w:right w:val="single" w:sz="6" w:space="0" w:color="000000"/>
            </w:tcBorders>
          </w:tcPr>
          <w:p w14:paraId="105D34B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export malom</w:t>
            </w:r>
          </w:p>
        </w:tc>
        <w:tc>
          <w:tcPr>
            <w:tcW w:w="1925" w:type="dxa"/>
            <w:tcBorders>
              <w:top w:val="single" w:sz="6" w:space="0" w:color="000000"/>
              <w:left w:val="single" w:sz="6" w:space="0" w:color="000000"/>
              <w:bottom w:val="single" w:sz="6" w:space="0" w:color="000000"/>
              <w:right w:val="single" w:sz="6" w:space="0" w:color="000000"/>
            </w:tcBorders>
          </w:tcPr>
          <w:p w14:paraId="62BB18D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1906-7.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 és</w:t>
            </w:r>
            <w:r w:rsidRPr="004211F8">
              <w:rPr>
                <w:rFonts w:ascii="Arial" w:hAnsi="Arial" w:cs="Arial"/>
                <w:sz w:val="22"/>
                <w:szCs w:val="22"/>
              </w:rPr>
              <w:br/>
            </w:r>
            <w:proofErr w:type="spellStart"/>
            <w:r w:rsidRPr="004211F8">
              <w:rPr>
                <w:rFonts w:ascii="Arial" w:hAnsi="Arial" w:cs="Arial"/>
                <w:sz w:val="22"/>
                <w:szCs w:val="22"/>
              </w:rPr>
              <w:t>Volkmar</w:t>
            </w:r>
            <w:proofErr w:type="spellEnd"/>
            <w:r w:rsidRPr="004211F8">
              <w:rPr>
                <w:rFonts w:ascii="Arial" w:hAnsi="Arial" w:cs="Arial"/>
                <w:sz w:val="22"/>
                <w:szCs w:val="22"/>
              </w:rPr>
              <w:t xml:space="preserve"> Vilmos</w:t>
            </w:r>
          </w:p>
        </w:tc>
        <w:tc>
          <w:tcPr>
            <w:tcW w:w="1251" w:type="dxa"/>
            <w:tcBorders>
              <w:top w:val="single" w:sz="6" w:space="0" w:color="000000"/>
              <w:left w:val="single" w:sz="6" w:space="0" w:color="000000"/>
              <w:bottom w:val="single" w:sz="6" w:space="0" w:color="000000"/>
              <w:right w:val="single" w:sz="6" w:space="0" w:color="000000"/>
            </w:tcBorders>
          </w:tcPr>
          <w:p w14:paraId="3EB4758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7071/2</w:t>
            </w:r>
          </w:p>
        </w:tc>
        <w:tc>
          <w:tcPr>
            <w:tcW w:w="1732" w:type="dxa"/>
            <w:tcBorders>
              <w:top w:val="single" w:sz="6" w:space="0" w:color="000000"/>
              <w:left w:val="single" w:sz="6" w:space="0" w:color="000000"/>
              <w:bottom w:val="single" w:sz="6" w:space="0" w:color="000000"/>
              <w:right w:val="single" w:sz="6" w:space="0" w:color="000000"/>
            </w:tcBorders>
          </w:tcPr>
          <w:p w14:paraId="2C0C8C56" w14:textId="77777777" w:rsidR="00AA0341" w:rsidRPr="004211F8" w:rsidRDefault="00AA0341">
            <w:pPr>
              <w:pStyle w:val="Szvegtrzs"/>
              <w:spacing w:after="0" w:line="240" w:lineRule="auto"/>
              <w:rPr>
                <w:rFonts w:ascii="Arial" w:hAnsi="Arial" w:cs="Arial"/>
                <w:sz w:val="22"/>
                <w:szCs w:val="22"/>
              </w:rPr>
            </w:pPr>
          </w:p>
        </w:tc>
      </w:tr>
      <w:tr w:rsidR="00AA0341" w:rsidRPr="004211F8" w14:paraId="14F7B6F6"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2FB28D0"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211</w:t>
            </w:r>
          </w:p>
        </w:tc>
        <w:tc>
          <w:tcPr>
            <w:tcW w:w="2021" w:type="dxa"/>
            <w:tcBorders>
              <w:top w:val="single" w:sz="6" w:space="0" w:color="000000"/>
              <w:left w:val="single" w:sz="6" w:space="0" w:color="000000"/>
              <w:bottom w:val="single" w:sz="6" w:space="0" w:color="000000"/>
              <w:right w:val="single" w:sz="6" w:space="0" w:color="000000"/>
            </w:tcBorders>
          </w:tcPr>
          <w:p w14:paraId="48596A7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Víztorony u. támfalak, lépcsők</w:t>
            </w:r>
          </w:p>
        </w:tc>
        <w:tc>
          <w:tcPr>
            <w:tcW w:w="2021" w:type="dxa"/>
            <w:tcBorders>
              <w:top w:val="single" w:sz="6" w:space="0" w:color="000000"/>
              <w:left w:val="single" w:sz="6" w:space="0" w:color="000000"/>
              <w:bottom w:val="single" w:sz="6" w:space="0" w:color="000000"/>
              <w:right w:val="single" w:sz="6" w:space="0" w:color="000000"/>
            </w:tcBorders>
          </w:tcPr>
          <w:p w14:paraId="2956F65B" w14:textId="77777777" w:rsidR="00AA0341" w:rsidRPr="004211F8" w:rsidRDefault="00AA0341">
            <w:pPr>
              <w:pStyle w:val="Szvegtrzs"/>
              <w:spacing w:after="0" w:line="240" w:lineRule="auto"/>
              <w:rPr>
                <w:rFonts w:ascii="Arial" w:hAnsi="Arial" w:cs="Arial"/>
                <w:sz w:val="22"/>
                <w:szCs w:val="22"/>
              </w:rPr>
            </w:pPr>
          </w:p>
        </w:tc>
        <w:tc>
          <w:tcPr>
            <w:tcW w:w="1925" w:type="dxa"/>
            <w:tcBorders>
              <w:top w:val="single" w:sz="6" w:space="0" w:color="000000"/>
              <w:left w:val="single" w:sz="6" w:space="0" w:color="000000"/>
              <w:bottom w:val="single" w:sz="6" w:space="0" w:color="000000"/>
              <w:right w:val="single" w:sz="6" w:space="0" w:color="000000"/>
            </w:tcBorders>
          </w:tcPr>
          <w:p w14:paraId="0835DCB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560782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4703/1</w:t>
            </w:r>
          </w:p>
        </w:tc>
        <w:tc>
          <w:tcPr>
            <w:tcW w:w="1732" w:type="dxa"/>
            <w:tcBorders>
              <w:top w:val="single" w:sz="6" w:space="0" w:color="000000"/>
              <w:left w:val="single" w:sz="6" w:space="0" w:color="000000"/>
              <w:bottom w:val="single" w:sz="6" w:space="0" w:color="000000"/>
              <w:right w:val="single" w:sz="6" w:space="0" w:color="000000"/>
            </w:tcBorders>
          </w:tcPr>
          <w:p w14:paraId="30ED26D6" w14:textId="77777777" w:rsidR="00AA0341" w:rsidRPr="004211F8" w:rsidRDefault="00AA0341">
            <w:pPr>
              <w:pStyle w:val="Szvegtrzs"/>
              <w:spacing w:after="0" w:line="240" w:lineRule="auto"/>
              <w:rPr>
                <w:rFonts w:ascii="Arial" w:hAnsi="Arial" w:cs="Arial"/>
                <w:sz w:val="22"/>
                <w:szCs w:val="22"/>
              </w:rPr>
            </w:pPr>
          </w:p>
        </w:tc>
      </w:tr>
      <w:tr w:rsidR="00AA0341" w:rsidRPr="004211F8" w14:paraId="79767C0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E32BF53"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212</w:t>
            </w:r>
          </w:p>
        </w:tc>
        <w:tc>
          <w:tcPr>
            <w:tcW w:w="2021" w:type="dxa"/>
            <w:tcBorders>
              <w:top w:val="single" w:sz="6" w:space="0" w:color="000000"/>
              <w:left w:val="single" w:sz="6" w:space="0" w:color="000000"/>
              <w:bottom w:val="single" w:sz="6" w:space="0" w:color="000000"/>
              <w:right w:val="single" w:sz="6" w:space="0" w:color="000000"/>
            </w:tcBorders>
          </w:tcPr>
          <w:p w14:paraId="7BE2C9B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Vörösmarty u. 15.</w:t>
            </w:r>
          </w:p>
        </w:tc>
        <w:tc>
          <w:tcPr>
            <w:tcW w:w="2021" w:type="dxa"/>
            <w:tcBorders>
              <w:top w:val="single" w:sz="6" w:space="0" w:color="000000"/>
              <w:left w:val="single" w:sz="6" w:space="0" w:color="000000"/>
              <w:bottom w:val="single" w:sz="6" w:space="0" w:color="000000"/>
              <w:right w:val="single" w:sz="6" w:space="0" w:color="000000"/>
            </w:tcBorders>
          </w:tcPr>
          <w:p w14:paraId="46604C9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7766123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1910. körül</w:t>
            </w:r>
          </w:p>
        </w:tc>
        <w:tc>
          <w:tcPr>
            <w:tcW w:w="1251" w:type="dxa"/>
            <w:tcBorders>
              <w:top w:val="single" w:sz="6" w:space="0" w:color="000000"/>
              <w:left w:val="single" w:sz="6" w:space="0" w:color="000000"/>
              <w:bottom w:val="single" w:sz="6" w:space="0" w:color="000000"/>
              <w:right w:val="single" w:sz="6" w:space="0" w:color="000000"/>
            </w:tcBorders>
          </w:tcPr>
          <w:p w14:paraId="21D6BDE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6827</w:t>
            </w:r>
          </w:p>
        </w:tc>
        <w:tc>
          <w:tcPr>
            <w:tcW w:w="1732" w:type="dxa"/>
            <w:tcBorders>
              <w:top w:val="single" w:sz="6" w:space="0" w:color="000000"/>
              <w:left w:val="single" w:sz="6" w:space="0" w:color="000000"/>
              <w:bottom w:val="single" w:sz="6" w:space="0" w:color="000000"/>
              <w:right w:val="single" w:sz="6" w:space="0" w:color="000000"/>
            </w:tcBorders>
          </w:tcPr>
          <w:p w14:paraId="463EFCD6" w14:textId="77777777" w:rsidR="00AA0341" w:rsidRPr="004211F8" w:rsidRDefault="00AA0341">
            <w:pPr>
              <w:pStyle w:val="Szvegtrzs"/>
              <w:spacing w:after="0" w:line="240" w:lineRule="auto"/>
              <w:rPr>
                <w:rFonts w:ascii="Arial" w:hAnsi="Arial" w:cs="Arial"/>
                <w:sz w:val="22"/>
                <w:szCs w:val="22"/>
              </w:rPr>
            </w:pPr>
          </w:p>
        </w:tc>
      </w:tr>
      <w:tr w:rsidR="00AA0341" w:rsidRPr="004211F8" w14:paraId="1C12150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17FF92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213</w:t>
            </w:r>
          </w:p>
        </w:tc>
        <w:tc>
          <w:tcPr>
            <w:tcW w:w="2021" w:type="dxa"/>
            <w:tcBorders>
              <w:top w:val="single" w:sz="6" w:space="0" w:color="000000"/>
              <w:left w:val="single" w:sz="6" w:space="0" w:color="000000"/>
              <w:bottom w:val="single" w:sz="6" w:space="0" w:color="000000"/>
              <w:right w:val="single" w:sz="6" w:space="0" w:color="000000"/>
            </w:tcBorders>
          </w:tcPr>
          <w:p w14:paraId="3586D97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Vörösmarty u. 16.</w:t>
            </w:r>
          </w:p>
        </w:tc>
        <w:tc>
          <w:tcPr>
            <w:tcW w:w="2021" w:type="dxa"/>
            <w:tcBorders>
              <w:top w:val="single" w:sz="6" w:space="0" w:color="000000"/>
              <w:left w:val="single" w:sz="6" w:space="0" w:color="000000"/>
              <w:bottom w:val="single" w:sz="6" w:space="0" w:color="000000"/>
              <w:right w:val="single" w:sz="6" w:space="0" w:color="000000"/>
            </w:tcBorders>
          </w:tcPr>
          <w:p w14:paraId="1152555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1EA0EF02"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1EFDD1A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6706</w:t>
            </w:r>
          </w:p>
        </w:tc>
        <w:tc>
          <w:tcPr>
            <w:tcW w:w="1732" w:type="dxa"/>
            <w:tcBorders>
              <w:top w:val="single" w:sz="6" w:space="0" w:color="000000"/>
              <w:left w:val="single" w:sz="6" w:space="0" w:color="000000"/>
              <w:bottom w:val="single" w:sz="6" w:space="0" w:color="000000"/>
              <w:right w:val="single" w:sz="6" w:space="0" w:color="000000"/>
            </w:tcBorders>
          </w:tcPr>
          <w:p w14:paraId="0A5FE648" w14:textId="77777777" w:rsidR="00AA0341" w:rsidRPr="004211F8" w:rsidRDefault="00AA0341">
            <w:pPr>
              <w:pStyle w:val="Szvegtrzs"/>
              <w:spacing w:after="0" w:line="240" w:lineRule="auto"/>
              <w:rPr>
                <w:rFonts w:ascii="Arial" w:hAnsi="Arial" w:cs="Arial"/>
                <w:sz w:val="22"/>
                <w:szCs w:val="22"/>
              </w:rPr>
            </w:pPr>
          </w:p>
        </w:tc>
      </w:tr>
      <w:tr w:rsidR="00AA0341" w:rsidRPr="004211F8" w14:paraId="2FEE1DB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CBC675B"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214</w:t>
            </w:r>
          </w:p>
        </w:tc>
        <w:tc>
          <w:tcPr>
            <w:tcW w:w="2021" w:type="dxa"/>
            <w:tcBorders>
              <w:top w:val="single" w:sz="6" w:space="0" w:color="000000"/>
              <w:left w:val="single" w:sz="6" w:space="0" w:color="000000"/>
              <w:bottom w:val="single" w:sz="6" w:space="0" w:color="000000"/>
              <w:right w:val="single" w:sz="6" w:space="0" w:color="000000"/>
            </w:tcBorders>
          </w:tcPr>
          <w:p w14:paraId="62D5FD6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Vörösmarty u. 41.</w:t>
            </w:r>
          </w:p>
        </w:tc>
        <w:tc>
          <w:tcPr>
            <w:tcW w:w="2021" w:type="dxa"/>
            <w:tcBorders>
              <w:top w:val="single" w:sz="6" w:space="0" w:color="000000"/>
              <w:left w:val="single" w:sz="6" w:space="0" w:color="000000"/>
              <w:bottom w:val="single" w:sz="6" w:space="0" w:color="000000"/>
              <w:right w:val="single" w:sz="6" w:space="0" w:color="000000"/>
            </w:tcBorders>
          </w:tcPr>
          <w:p w14:paraId="46672F4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7F8CE4D1"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B33311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6927</w:t>
            </w:r>
          </w:p>
        </w:tc>
        <w:tc>
          <w:tcPr>
            <w:tcW w:w="1732" w:type="dxa"/>
            <w:tcBorders>
              <w:top w:val="single" w:sz="6" w:space="0" w:color="000000"/>
              <w:left w:val="single" w:sz="6" w:space="0" w:color="000000"/>
              <w:bottom w:val="single" w:sz="6" w:space="0" w:color="000000"/>
              <w:right w:val="single" w:sz="6" w:space="0" w:color="000000"/>
            </w:tcBorders>
          </w:tcPr>
          <w:p w14:paraId="55EE3EDA" w14:textId="77777777" w:rsidR="00AA0341" w:rsidRPr="004211F8" w:rsidRDefault="00AA0341">
            <w:pPr>
              <w:pStyle w:val="Szvegtrzs"/>
              <w:spacing w:after="0" w:line="240" w:lineRule="auto"/>
              <w:rPr>
                <w:rFonts w:ascii="Arial" w:hAnsi="Arial" w:cs="Arial"/>
                <w:sz w:val="22"/>
                <w:szCs w:val="22"/>
              </w:rPr>
            </w:pPr>
          </w:p>
        </w:tc>
      </w:tr>
      <w:tr w:rsidR="00AA0341" w:rsidRPr="004211F8" w14:paraId="359E0DFF"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CF5E9BD"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215</w:t>
            </w:r>
          </w:p>
        </w:tc>
        <w:tc>
          <w:tcPr>
            <w:tcW w:w="2021" w:type="dxa"/>
            <w:tcBorders>
              <w:top w:val="single" w:sz="6" w:space="0" w:color="000000"/>
              <w:left w:val="single" w:sz="6" w:space="0" w:color="000000"/>
              <w:bottom w:val="single" w:sz="6" w:space="0" w:color="000000"/>
              <w:right w:val="single" w:sz="6" w:space="0" w:color="000000"/>
            </w:tcBorders>
          </w:tcPr>
          <w:p w14:paraId="6114DAB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Vörösmarty u. 52.</w:t>
            </w:r>
          </w:p>
        </w:tc>
        <w:tc>
          <w:tcPr>
            <w:tcW w:w="2021" w:type="dxa"/>
            <w:tcBorders>
              <w:top w:val="single" w:sz="6" w:space="0" w:color="000000"/>
              <w:left w:val="single" w:sz="6" w:space="0" w:color="000000"/>
              <w:bottom w:val="single" w:sz="6" w:space="0" w:color="000000"/>
              <w:right w:val="single" w:sz="6" w:space="0" w:color="000000"/>
            </w:tcBorders>
          </w:tcPr>
          <w:p w14:paraId="78177D4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382D6AED"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16BDC0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6956/1</w:t>
            </w:r>
          </w:p>
        </w:tc>
        <w:tc>
          <w:tcPr>
            <w:tcW w:w="1732" w:type="dxa"/>
            <w:tcBorders>
              <w:top w:val="single" w:sz="6" w:space="0" w:color="000000"/>
              <w:left w:val="single" w:sz="6" w:space="0" w:color="000000"/>
              <w:bottom w:val="single" w:sz="6" w:space="0" w:color="000000"/>
              <w:right w:val="single" w:sz="6" w:space="0" w:color="000000"/>
            </w:tcBorders>
          </w:tcPr>
          <w:p w14:paraId="61E55295" w14:textId="77777777" w:rsidR="00AA0341" w:rsidRPr="004211F8" w:rsidRDefault="00AA0341">
            <w:pPr>
              <w:pStyle w:val="Szvegtrzs"/>
              <w:spacing w:after="0" w:line="240" w:lineRule="auto"/>
              <w:rPr>
                <w:rFonts w:ascii="Arial" w:hAnsi="Arial" w:cs="Arial"/>
                <w:sz w:val="22"/>
                <w:szCs w:val="22"/>
              </w:rPr>
            </w:pPr>
          </w:p>
        </w:tc>
      </w:tr>
      <w:tr w:rsidR="00AA0341" w:rsidRPr="004211F8" w14:paraId="676BA42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B8BD0BF"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216</w:t>
            </w:r>
          </w:p>
        </w:tc>
        <w:tc>
          <w:tcPr>
            <w:tcW w:w="2021" w:type="dxa"/>
            <w:tcBorders>
              <w:top w:val="single" w:sz="6" w:space="0" w:color="000000"/>
              <w:left w:val="single" w:sz="6" w:space="0" w:color="000000"/>
              <w:bottom w:val="single" w:sz="6" w:space="0" w:color="000000"/>
              <w:right w:val="single" w:sz="6" w:space="0" w:color="000000"/>
            </w:tcBorders>
          </w:tcPr>
          <w:p w14:paraId="0DD3F27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Vörösmarty u. 58.</w:t>
            </w:r>
          </w:p>
        </w:tc>
        <w:tc>
          <w:tcPr>
            <w:tcW w:w="2021" w:type="dxa"/>
            <w:tcBorders>
              <w:top w:val="single" w:sz="6" w:space="0" w:color="000000"/>
              <w:left w:val="single" w:sz="6" w:space="0" w:color="000000"/>
              <w:bottom w:val="single" w:sz="6" w:space="0" w:color="000000"/>
              <w:right w:val="single" w:sz="6" w:space="0" w:color="000000"/>
            </w:tcBorders>
          </w:tcPr>
          <w:p w14:paraId="1708EF0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4CC7DEA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AB57C1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6959</w:t>
            </w:r>
          </w:p>
        </w:tc>
        <w:tc>
          <w:tcPr>
            <w:tcW w:w="1732" w:type="dxa"/>
            <w:tcBorders>
              <w:top w:val="single" w:sz="6" w:space="0" w:color="000000"/>
              <w:left w:val="single" w:sz="6" w:space="0" w:color="000000"/>
              <w:bottom w:val="single" w:sz="6" w:space="0" w:color="000000"/>
              <w:right w:val="single" w:sz="6" w:space="0" w:color="000000"/>
            </w:tcBorders>
          </w:tcPr>
          <w:p w14:paraId="0F666CE1" w14:textId="77777777" w:rsidR="00AA0341" w:rsidRPr="004211F8" w:rsidRDefault="00AA0341">
            <w:pPr>
              <w:pStyle w:val="Szvegtrzs"/>
              <w:spacing w:after="0" w:line="240" w:lineRule="auto"/>
              <w:rPr>
                <w:rFonts w:ascii="Arial" w:hAnsi="Arial" w:cs="Arial"/>
                <w:sz w:val="22"/>
                <w:szCs w:val="22"/>
              </w:rPr>
            </w:pPr>
          </w:p>
        </w:tc>
      </w:tr>
      <w:tr w:rsidR="00AA0341" w:rsidRPr="004211F8" w14:paraId="735F0BF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784DFF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217</w:t>
            </w:r>
          </w:p>
        </w:tc>
        <w:tc>
          <w:tcPr>
            <w:tcW w:w="2021" w:type="dxa"/>
            <w:tcBorders>
              <w:top w:val="single" w:sz="6" w:space="0" w:color="000000"/>
              <w:left w:val="single" w:sz="6" w:space="0" w:color="000000"/>
              <w:bottom w:val="single" w:sz="6" w:space="0" w:color="000000"/>
              <w:right w:val="single" w:sz="6" w:space="0" w:color="000000"/>
            </w:tcBorders>
          </w:tcPr>
          <w:p w14:paraId="2F907C8B"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Welther</w:t>
            </w:r>
            <w:proofErr w:type="spellEnd"/>
            <w:r w:rsidRPr="004211F8">
              <w:rPr>
                <w:rFonts w:ascii="Arial" w:hAnsi="Arial" w:cs="Arial"/>
                <w:sz w:val="22"/>
                <w:szCs w:val="22"/>
              </w:rPr>
              <w:t xml:space="preserve"> K. u. 1.</w:t>
            </w:r>
          </w:p>
        </w:tc>
        <w:tc>
          <w:tcPr>
            <w:tcW w:w="2021" w:type="dxa"/>
            <w:tcBorders>
              <w:top w:val="single" w:sz="6" w:space="0" w:color="000000"/>
              <w:left w:val="single" w:sz="6" w:space="0" w:color="000000"/>
              <w:bottom w:val="single" w:sz="6" w:space="0" w:color="000000"/>
              <w:right w:val="single" w:sz="6" w:space="0" w:color="000000"/>
            </w:tcBorders>
          </w:tcPr>
          <w:p w14:paraId="55069F5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7A1C757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1923. </w:t>
            </w:r>
            <w:proofErr w:type="spellStart"/>
            <w:r w:rsidRPr="004211F8">
              <w:rPr>
                <w:rFonts w:ascii="Arial" w:hAnsi="Arial" w:cs="Arial"/>
                <w:sz w:val="22"/>
                <w:szCs w:val="22"/>
              </w:rPr>
              <w:t>Szivessi</w:t>
            </w:r>
            <w:proofErr w:type="spellEnd"/>
            <w:r w:rsidRPr="004211F8">
              <w:rPr>
                <w:rFonts w:ascii="Arial" w:hAnsi="Arial" w:cs="Arial"/>
                <w:sz w:val="22"/>
                <w:szCs w:val="22"/>
              </w:rPr>
              <w:t xml:space="preserve"> Tibor</w:t>
            </w:r>
          </w:p>
        </w:tc>
        <w:tc>
          <w:tcPr>
            <w:tcW w:w="1251" w:type="dxa"/>
            <w:tcBorders>
              <w:top w:val="single" w:sz="6" w:space="0" w:color="000000"/>
              <w:left w:val="single" w:sz="6" w:space="0" w:color="000000"/>
              <w:bottom w:val="single" w:sz="6" w:space="0" w:color="000000"/>
              <w:right w:val="single" w:sz="6" w:space="0" w:color="000000"/>
            </w:tcBorders>
          </w:tcPr>
          <w:p w14:paraId="30D36FC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6801</w:t>
            </w:r>
          </w:p>
        </w:tc>
        <w:tc>
          <w:tcPr>
            <w:tcW w:w="1732" w:type="dxa"/>
            <w:tcBorders>
              <w:top w:val="single" w:sz="6" w:space="0" w:color="000000"/>
              <w:left w:val="single" w:sz="6" w:space="0" w:color="000000"/>
              <w:bottom w:val="single" w:sz="6" w:space="0" w:color="000000"/>
              <w:right w:val="single" w:sz="6" w:space="0" w:color="000000"/>
            </w:tcBorders>
          </w:tcPr>
          <w:p w14:paraId="3A73465C" w14:textId="77777777" w:rsidR="00AA0341" w:rsidRPr="004211F8" w:rsidRDefault="00AA0341">
            <w:pPr>
              <w:pStyle w:val="Szvegtrzs"/>
              <w:spacing w:after="0" w:line="240" w:lineRule="auto"/>
              <w:rPr>
                <w:rFonts w:ascii="Arial" w:hAnsi="Arial" w:cs="Arial"/>
                <w:sz w:val="22"/>
                <w:szCs w:val="22"/>
              </w:rPr>
            </w:pPr>
          </w:p>
        </w:tc>
      </w:tr>
      <w:tr w:rsidR="00AA0341" w:rsidRPr="004211F8" w14:paraId="7A9D924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059F23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218</w:t>
            </w:r>
          </w:p>
        </w:tc>
        <w:tc>
          <w:tcPr>
            <w:tcW w:w="2021" w:type="dxa"/>
            <w:tcBorders>
              <w:top w:val="single" w:sz="6" w:space="0" w:color="000000"/>
              <w:left w:val="single" w:sz="6" w:space="0" w:color="000000"/>
              <w:bottom w:val="single" w:sz="6" w:space="0" w:color="000000"/>
              <w:right w:val="single" w:sz="6" w:space="0" w:color="000000"/>
            </w:tcBorders>
          </w:tcPr>
          <w:p w14:paraId="35AD3351"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Welther</w:t>
            </w:r>
            <w:proofErr w:type="spellEnd"/>
            <w:r w:rsidRPr="004211F8">
              <w:rPr>
                <w:rFonts w:ascii="Arial" w:hAnsi="Arial" w:cs="Arial"/>
                <w:sz w:val="22"/>
                <w:szCs w:val="22"/>
              </w:rPr>
              <w:t xml:space="preserve"> K. u. 6.</w:t>
            </w:r>
          </w:p>
        </w:tc>
        <w:tc>
          <w:tcPr>
            <w:tcW w:w="2021" w:type="dxa"/>
            <w:tcBorders>
              <w:top w:val="single" w:sz="6" w:space="0" w:color="000000"/>
              <w:left w:val="single" w:sz="6" w:space="0" w:color="000000"/>
              <w:bottom w:val="single" w:sz="6" w:space="0" w:color="000000"/>
              <w:right w:val="single" w:sz="6" w:space="0" w:color="000000"/>
            </w:tcBorders>
          </w:tcPr>
          <w:p w14:paraId="50968B6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3A6E0A1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A85E5E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6791</w:t>
            </w:r>
          </w:p>
        </w:tc>
        <w:tc>
          <w:tcPr>
            <w:tcW w:w="1732" w:type="dxa"/>
            <w:tcBorders>
              <w:top w:val="single" w:sz="6" w:space="0" w:color="000000"/>
              <w:left w:val="single" w:sz="6" w:space="0" w:color="000000"/>
              <w:bottom w:val="single" w:sz="6" w:space="0" w:color="000000"/>
              <w:right w:val="single" w:sz="6" w:space="0" w:color="000000"/>
            </w:tcBorders>
          </w:tcPr>
          <w:p w14:paraId="6DD0B430" w14:textId="77777777" w:rsidR="00AA0341" w:rsidRPr="004211F8" w:rsidRDefault="00AA0341">
            <w:pPr>
              <w:pStyle w:val="Szvegtrzs"/>
              <w:spacing w:after="0" w:line="240" w:lineRule="auto"/>
              <w:rPr>
                <w:rFonts w:ascii="Arial" w:hAnsi="Arial" w:cs="Arial"/>
                <w:sz w:val="22"/>
                <w:szCs w:val="22"/>
              </w:rPr>
            </w:pPr>
          </w:p>
        </w:tc>
      </w:tr>
      <w:tr w:rsidR="00AA0341" w:rsidRPr="004211F8" w14:paraId="2CD96D8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A012C39"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219</w:t>
            </w:r>
          </w:p>
        </w:tc>
        <w:tc>
          <w:tcPr>
            <w:tcW w:w="2021" w:type="dxa"/>
            <w:tcBorders>
              <w:top w:val="single" w:sz="6" w:space="0" w:color="000000"/>
              <w:left w:val="single" w:sz="6" w:space="0" w:color="000000"/>
              <w:bottom w:val="single" w:sz="6" w:space="0" w:color="000000"/>
              <w:right w:val="single" w:sz="6" w:space="0" w:color="000000"/>
            </w:tcBorders>
          </w:tcPr>
          <w:p w14:paraId="6A0A4160" w14:textId="77777777" w:rsidR="00AA0341" w:rsidRPr="004211F8" w:rsidRDefault="00E45F1C">
            <w:pPr>
              <w:pStyle w:val="Szvegtrzs"/>
              <w:spacing w:after="0" w:line="240" w:lineRule="auto"/>
              <w:rPr>
                <w:rFonts w:ascii="Arial" w:hAnsi="Arial" w:cs="Arial"/>
                <w:sz w:val="22"/>
                <w:szCs w:val="22"/>
              </w:rPr>
            </w:pPr>
            <w:proofErr w:type="spellStart"/>
            <w:r w:rsidRPr="004211F8">
              <w:rPr>
                <w:rFonts w:ascii="Arial" w:hAnsi="Arial" w:cs="Arial"/>
                <w:sz w:val="22"/>
                <w:szCs w:val="22"/>
              </w:rPr>
              <w:t>Welther</w:t>
            </w:r>
            <w:proofErr w:type="spellEnd"/>
            <w:r w:rsidRPr="004211F8">
              <w:rPr>
                <w:rFonts w:ascii="Arial" w:hAnsi="Arial" w:cs="Arial"/>
                <w:sz w:val="22"/>
                <w:szCs w:val="22"/>
              </w:rPr>
              <w:t xml:space="preserve"> K. u. 20.</w:t>
            </w:r>
          </w:p>
        </w:tc>
        <w:tc>
          <w:tcPr>
            <w:tcW w:w="2021" w:type="dxa"/>
            <w:tcBorders>
              <w:top w:val="single" w:sz="6" w:space="0" w:color="000000"/>
              <w:left w:val="single" w:sz="6" w:space="0" w:color="000000"/>
              <w:bottom w:val="single" w:sz="6" w:space="0" w:color="000000"/>
              <w:right w:val="single" w:sz="6" w:space="0" w:color="000000"/>
            </w:tcBorders>
          </w:tcPr>
          <w:p w14:paraId="267AE25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5349A447"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B3029F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7000</w:t>
            </w:r>
          </w:p>
        </w:tc>
        <w:tc>
          <w:tcPr>
            <w:tcW w:w="1732" w:type="dxa"/>
            <w:tcBorders>
              <w:top w:val="single" w:sz="6" w:space="0" w:color="000000"/>
              <w:left w:val="single" w:sz="6" w:space="0" w:color="000000"/>
              <w:bottom w:val="single" w:sz="6" w:space="0" w:color="000000"/>
              <w:right w:val="single" w:sz="6" w:space="0" w:color="000000"/>
            </w:tcBorders>
          </w:tcPr>
          <w:p w14:paraId="11C77B7F" w14:textId="77777777" w:rsidR="00AA0341" w:rsidRPr="004211F8" w:rsidRDefault="00AA0341">
            <w:pPr>
              <w:pStyle w:val="Szvegtrzs"/>
              <w:spacing w:after="0" w:line="240" w:lineRule="auto"/>
              <w:rPr>
                <w:rFonts w:ascii="Arial" w:hAnsi="Arial" w:cs="Arial"/>
                <w:sz w:val="22"/>
                <w:szCs w:val="22"/>
              </w:rPr>
            </w:pPr>
          </w:p>
        </w:tc>
      </w:tr>
      <w:tr w:rsidR="00AA0341" w:rsidRPr="004211F8" w14:paraId="05DC077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2C4BF5AA"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220</w:t>
            </w:r>
          </w:p>
        </w:tc>
        <w:tc>
          <w:tcPr>
            <w:tcW w:w="2021" w:type="dxa"/>
            <w:tcBorders>
              <w:top w:val="single" w:sz="6" w:space="0" w:color="000000"/>
              <w:left w:val="single" w:sz="6" w:space="0" w:color="000000"/>
              <w:bottom w:val="single" w:sz="6" w:space="0" w:color="000000"/>
              <w:right w:val="single" w:sz="6" w:space="0" w:color="000000"/>
            </w:tcBorders>
          </w:tcPr>
          <w:p w14:paraId="791C4CE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Wesselényi M. u. 4.</w:t>
            </w:r>
          </w:p>
        </w:tc>
        <w:tc>
          <w:tcPr>
            <w:tcW w:w="2021" w:type="dxa"/>
            <w:tcBorders>
              <w:top w:val="single" w:sz="6" w:space="0" w:color="000000"/>
              <w:left w:val="single" w:sz="6" w:space="0" w:color="000000"/>
              <w:bottom w:val="single" w:sz="6" w:space="0" w:color="000000"/>
              <w:right w:val="single" w:sz="6" w:space="0" w:color="000000"/>
            </w:tcBorders>
          </w:tcPr>
          <w:p w14:paraId="4DBE309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romantikus lakóház</w:t>
            </w:r>
          </w:p>
        </w:tc>
        <w:tc>
          <w:tcPr>
            <w:tcW w:w="1925" w:type="dxa"/>
            <w:tcBorders>
              <w:top w:val="single" w:sz="6" w:space="0" w:color="000000"/>
              <w:left w:val="single" w:sz="6" w:space="0" w:color="000000"/>
              <w:bottom w:val="single" w:sz="6" w:space="0" w:color="000000"/>
              <w:right w:val="single" w:sz="6" w:space="0" w:color="000000"/>
            </w:tcBorders>
          </w:tcPr>
          <w:p w14:paraId="145A5358"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83C059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6735</w:t>
            </w:r>
          </w:p>
        </w:tc>
        <w:tc>
          <w:tcPr>
            <w:tcW w:w="1732" w:type="dxa"/>
            <w:tcBorders>
              <w:top w:val="single" w:sz="6" w:space="0" w:color="000000"/>
              <w:left w:val="single" w:sz="6" w:space="0" w:color="000000"/>
              <w:bottom w:val="single" w:sz="6" w:space="0" w:color="000000"/>
              <w:right w:val="single" w:sz="6" w:space="0" w:color="000000"/>
            </w:tcBorders>
          </w:tcPr>
          <w:p w14:paraId="61AEB17E" w14:textId="77777777" w:rsidR="00AA0341" w:rsidRPr="004211F8" w:rsidRDefault="00AA0341">
            <w:pPr>
              <w:pStyle w:val="Szvegtrzs"/>
              <w:spacing w:after="0" w:line="240" w:lineRule="auto"/>
              <w:rPr>
                <w:rFonts w:ascii="Arial" w:hAnsi="Arial" w:cs="Arial"/>
                <w:sz w:val="22"/>
                <w:szCs w:val="22"/>
              </w:rPr>
            </w:pPr>
          </w:p>
        </w:tc>
      </w:tr>
      <w:tr w:rsidR="00AA0341" w:rsidRPr="004211F8" w14:paraId="493A337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51822A5"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221</w:t>
            </w:r>
          </w:p>
        </w:tc>
        <w:tc>
          <w:tcPr>
            <w:tcW w:w="2021" w:type="dxa"/>
            <w:tcBorders>
              <w:top w:val="single" w:sz="6" w:space="0" w:color="000000"/>
              <w:left w:val="single" w:sz="6" w:space="0" w:color="000000"/>
              <w:bottom w:val="single" w:sz="6" w:space="0" w:color="000000"/>
              <w:right w:val="single" w:sz="6" w:space="0" w:color="000000"/>
            </w:tcBorders>
          </w:tcPr>
          <w:p w14:paraId="69F604C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Wesselényi u. 6.</w:t>
            </w:r>
          </w:p>
        </w:tc>
        <w:tc>
          <w:tcPr>
            <w:tcW w:w="2021" w:type="dxa"/>
            <w:tcBorders>
              <w:top w:val="single" w:sz="6" w:space="0" w:color="000000"/>
              <w:left w:val="single" w:sz="6" w:space="0" w:color="000000"/>
              <w:bottom w:val="single" w:sz="6" w:space="0" w:color="000000"/>
              <w:right w:val="single" w:sz="6" w:space="0" w:color="000000"/>
            </w:tcBorders>
          </w:tcPr>
          <w:p w14:paraId="1E225BA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2721E35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1905 körül</w:t>
            </w:r>
          </w:p>
        </w:tc>
        <w:tc>
          <w:tcPr>
            <w:tcW w:w="1251" w:type="dxa"/>
            <w:tcBorders>
              <w:top w:val="single" w:sz="6" w:space="0" w:color="000000"/>
              <w:left w:val="single" w:sz="6" w:space="0" w:color="000000"/>
              <w:bottom w:val="single" w:sz="6" w:space="0" w:color="000000"/>
              <w:right w:val="single" w:sz="6" w:space="0" w:color="000000"/>
            </w:tcBorders>
          </w:tcPr>
          <w:p w14:paraId="5A1B4EC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6734</w:t>
            </w:r>
          </w:p>
        </w:tc>
        <w:tc>
          <w:tcPr>
            <w:tcW w:w="1732" w:type="dxa"/>
            <w:tcBorders>
              <w:top w:val="single" w:sz="6" w:space="0" w:color="000000"/>
              <w:left w:val="single" w:sz="6" w:space="0" w:color="000000"/>
              <w:bottom w:val="single" w:sz="6" w:space="0" w:color="000000"/>
              <w:right w:val="single" w:sz="6" w:space="0" w:color="000000"/>
            </w:tcBorders>
          </w:tcPr>
          <w:p w14:paraId="64A92D42" w14:textId="77777777" w:rsidR="00AA0341" w:rsidRPr="004211F8" w:rsidRDefault="00AA0341">
            <w:pPr>
              <w:pStyle w:val="Szvegtrzs"/>
              <w:spacing w:after="0" w:line="240" w:lineRule="auto"/>
              <w:rPr>
                <w:rFonts w:ascii="Arial" w:hAnsi="Arial" w:cs="Arial"/>
                <w:sz w:val="22"/>
                <w:szCs w:val="22"/>
              </w:rPr>
            </w:pPr>
          </w:p>
        </w:tc>
      </w:tr>
      <w:tr w:rsidR="00AA0341" w:rsidRPr="004211F8" w14:paraId="2BA2944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8D4303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222</w:t>
            </w:r>
          </w:p>
        </w:tc>
        <w:tc>
          <w:tcPr>
            <w:tcW w:w="2021" w:type="dxa"/>
            <w:tcBorders>
              <w:top w:val="single" w:sz="6" w:space="0" w:color="000000"/>
              <w:left w:val="single" w:sz="6" w:space="0" w:color="000000"/>
              <w:bottom w:val="single" w:sz="6" w:space="0" w:color="000000"/>
              <w:right w:val="single" w:sz="6" w:space="0" w:color="000000"/>
            </w:tcBorders>
          </w:tcPr>
          <w:p w14:paraId="5F49C63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Wesselényi u. 13.</w:t>
            </w:r>
          </w:p>
        </w:tc>
        <w:tc>
          <w:tcPr>
            <w:tcW w:w="2021" w:type="dxa"/>
            <w:tcBorders>
              <w:top w:val="single" w:sz="6" w:space="0" w:color="000000"/>
              <w:left w:val="single" w:sz="6" w:space="0" w:color="000000"/>
              <w:bottom w:val="single" w:sz="6" w:space="0" w:color="000000"/>
              <w:right w:val="single" w:sz="6" w:space="0" w:color="000000"/>
            </w:tcBorders>
          </w:tcPr>
          <w:p w14:paraId="2C45A32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06906549"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C8A66C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6909</w:t>
            </w:r>
          </w:p>
        </w:tc>
        <w:tc>
          <w:tcPr>
            <w:tcW w:w="1732" w:type="dxa"/>
            <w:tcBorders>
              <w:top w:val="single" w:sz="6" w:space="0" w:color="000000"/>
              <w:left w:val="single" w:sz="6" w:space="0" w:color="000000"/>
              <w:bottom w:val="single" w:sz="6" w:space="0" w:color="000000"/>
              <w:right w:val="single" w:sz="6" w:space="0" w:color="000000"/>
            </w:tcBorders>
          </w:tcPr>
          <w:p w14:paraId="1494CDA9" w14:textId="77777777" w:rsidR="00AA0341" w:rsidRPr="004211F8" w:rsidRDefault="00AA0341">
            <w:pPr>
              <w:pStyle w:val="Szvegtrzs"/>
              <w:spacing w:after="0" w:line="240" w:lineRule="auto"/>
              <w:rPr>
                <w:rFonts w:ascii="Arial" w:hAnsi="Arial" w:cs="Arial"/>
                <w:sz w:val="22"/>
                <w:szCs w:val="22"/>
              </w:rPr>
            </w:pPr>
          </w:p>
        </w:tc>
      </w:tr>
      <w:tr w:rsidR="00AA0341" w:rsidRPr="004211F8" w14:paraId="692B808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71E3C82"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223</w:t>
            </w:r>
          </w:p>
        </w:tc>
        <w:tc>
          <w:tcPr>
            <w:tcW w:w="2021" w:type="dxa"/>
            <w:tcBorders>
              <w:top w:val="single" w:sz="6" w:space="0" w:color="000000"/>
              <w:left w:val="single" w:sz="6" w:space="0" w:color="000000"/>
              <w:bottom w:val="single" w:sz="6" w:space="0" w:color="000000"/>
              <w:right w:val="single" w:sz="6" w:space="0" w:color="000000"/>
            </w:tcBorders>
          </w:tcPr>
          <w:p w14:paraId="7E04183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Wesselényi u. 15.</w:t>
            </w:r>
          </w:p>
        </w:tc>
        <w:tc>
          <w:tcPr>
            <w:tcW w:w="2021" w:type="dxa"/>
            <w:tcBorders>
              <w:top w:val="single" w:sz="6" w:space="0" w:color="000000"/>
              <w:left w:val="single" w:sz="6" w:space="0" w:color="000000"/>
              <w:bottom w:val="single" w:sz="6" w:space="0" w:color="000000"/>
              <w:right w:val="single" w:sz="6" w:space="0" w:color="000000"/>
            </w:tcBorders>
          </w:tcPr>
          <w:p w14:paraId="7E222A1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szecessziós lakóház</w:t>
            </w:r>
          </w:p>
        </w:tc>
        <w:tc>
          <w:tcPr>
            <w:tcW w:w="1925" w:type="dxa"/>
            <w:tcBorders>
              <w:top w:val="single" w:sz="6" w:space="0" w:color="000000"/>
              <w:left w:val="single" w:sz="6" w:space="0" w:color="000000"/>
              <w:bottom w:val="single" w:sz="6" w:space="0" w:color="000000"/>
              <w:right w:val="single" w:sz="6" w:space="0" w:color="000000"/>
            </w:tcBorders>
          </w:tcPr>
          <w:p w14:paraId="7FB6411F"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0DED311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6908</w:t>
            </w:r>
          </w:p>
        </w:tc>
        <w:tc>
          <w:tcPr>
            <w:tcW w:w="1732" w:type="dxa"/>
            <w:tcBorders>
              <w:top w:val="single" w:sz="6" w:space="0" w:color="000000"/>
              <w:left w:val="single" w:sz="6" w:space="0" w:color="000000"/>
              <w:bottom w:val="single" w:sz="6" w:space="0" w:color="000000"/>
              <w:right w:val="single" w:sz="6" w:space="0" w:color="000000"/>
            </w:tcBorders>
          </w:tcPr>
          <w:p w14:paraId="5F80BEFB" w14:textId="77777777" w:rsidR="00AA0341" w:rsidRPr="004211F8" w:rsidRDefault="00AA0341">
            <w:pPr>
              <w:pStyle w:val="Szvegtrzs"/>
              <w:spacing w:after="0" w:line="240" w:lineRule="auto"/>
              <w:rPr>
                <w:rFonts w:ascii="Arial" w:hAnsi="Arial" w:cs="Arial"/>
                <w:sz w:val="22"/>
                <w:szCs w:val="22"/>
              </w:rPr>
            </w:pPr>
          </w:p>
        </w:tc>
      </w:tr>
      <w:tr w:rsidR="00AA0341" w:rsidRPr="004211F8" w14:paraId="26F7084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4EF3AC6" w14:textId="7777777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224</w:t>
            </w:r>
          </w:p>
        </w:tc>
        <w:tc>
          <w:tcPr>
            <w:tcW w:w="2021" w:type="dxa"/>
            <w:tcBorders>
              <w:top w:val="single" w:sz="6" w:space="0" w:color="000000"/>
              <w:left w:val="single" w:sz="6" w:space="0" w:color="000000"/>
              <w:bottom w:val="single" w:sz="6" w:space="0" w:color="000000"/>
              <w:right w:val="single" w:sz="6" w:space="0" w:color="000000"/>
            </w:tcBorders>
          </w:tcPr>
          <w:p w14:paraId="28AE957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Wesselényi u. 17.</w:t>
            </w:r>
          </w:p>
        </w:tc>
        <w:tc>
          <w:tcPr>
            <w:tcW w:w="2021" w:type="dxa"/>
            <w:tcBorders>
              <w:top w:val="single" w:sz="6" w:space="0" w:color="000000"/>
              <w:left w:val="single" w:sz="6" w:space="0" w:color="000000"/>
              <w:bottom w:val="single" w:sz="6" w:space="0" w:color="000000"/>
              <w:right w:val="single" w:sz="6" w:space="0" w:color="000000"/>
            </w:tcBorders>
          </w:tcPr>
          <w:p w14:paraId="4CA8163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676A54F0"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549642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6907</w:t>
            </w:r>
          </w:p>
        </w:tc>
        <w:tc>
          <w:tcPr>
            <w:tcW w:w="1732" w:type="dxa"/>
            <w:tcBorders>
              <w:top w:val="single" w:sz="6" w:space="0" w:color="000000"/>
              <w:left w:val="single" w:sz="6" w:space="0" w:color="000000"/>
              <w:bottom w:val="single" w:sz="6" w:space="0" w:color="000000"/>
              <w:right w:val="single" w:sz="6" w:space="0" w:color="000000"/>
            </w:tcBorders>
          </w:tcPr>
          <w:p w14:paraId="1B946518" w14:textId="77777777" w:rsidR="00AA0341" w:rsidRPr="004211F8" w:rsidRDefault="00AA0341">
            <w:pPr>
              <w:pStyle w:val="Szvegtrzs"/>
              <w:spacing w:after="0" w:line="240" w:lineRule="auto"/>
              <w:rPr>
                <w:rFonts w:ascii="Arial" w:hAnsi="Arial" w:cs="Arial"/>
                <w:sz w:val="22"/>
                <w:szCs w:val="22"/>
              </w:rPr>
            </w:pPr>
          </w:p>
        </w:tc>
      </w:tr>
      <w:tr w:rsidR="00AA0341" w:rsidRPr="004211F8" w14:paraId="7DE281A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477F4DDB" w14:textId="2F47019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w:t>
            </w:r>
            <w:r w:rsidR="002D7CAD">
              <w:rPr>
                <w:rFonts w:ascii="Arial" w:hAnsi="Arial" w:cs="Arial"/>
                <w:b/>
                <w:bCs/>
                <w:sz w:val="22"/>
                <w:szCs w:val="22"/>
              </w:rPr>
              <w:t>5</w:t>
            </w:r>
          </w:p>
        </w:tc>
        <w:tc>
          <w:tcPr>
            <w:tcW w:w="2021" w:type="dxa"/>
            <w:tcBorders>
              <w:top w:val="single" w:sz="6" w:space="0" w:color="000000"/>
              <w:left w:val="single" w:sz="6" w:space="0" w:color="000000"/>
              <w:bottom w:val="single" w:sz="6" w:space="0" w:color="000000"/>
              <w:right w:val="single" w:sz="6" w:space="0" w:color="000000"/>
            </w:tcBorders>
          </w:tcPr>
          <w:p w14:paraId="79DA9C9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Wesselényi u. 21.</w:t>
            </w:r>
          </w:p>
        </w:tc>
        <w:tc>
          <w:tcPr>
            <w:tcW w:w="2021" w:type="dxa"/>
            <w:tcBorders>
              <w:top w:val="single" w:sz="6" w:space="0" w:color="000000"/>
              <w:left w:val="single" w:sz="6" w:space="0" w:color="000000"/>
              <w:bottom w:val="single" w:sz="6" w:space="0" w:color="000000"/>
              <w:right w:val="single" w:sz="6" w:space="0" w:color="000000"/>
            </w:tcBorders>
          </w:tcPr>
          <w:p w14:paraId="52B6BC2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475DEA7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8F94C3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6905</w:t>
            </w:r>
          </w:p>
        </w:tc>
        <w:tc>
          <w:tcPr>
            <w:tcW w:w="1732" w:type="dxa"/>
            <w:tcBorders>
              <w:top w:val="single" w:sz="6" w:space="0" w:color="000000"/>
              <w:left w:val="single" w:sz="6" w:space="0" w:color="000000"/>
              <w:bottom w:val="single" w:sz="6" w:space="0" w:color="000000"/>
              <w:right w:val="single" w:sz="6" w:space="0" w:color="000000"/>
            </w:tcBorders>
          </w:tcPr>
          <w:p w14:paraId="0EEEE561" w14:textId="77777777" w:rsidR="00AA0341" w:rsidRPr="004211F8" w:rsidRDefault="00AA0341">
            <w:pPr>
              <w:pStyle w:val="Szvegtrzs"/>
              <w:spacing w:after="0" w:line="240" w:lineRule="auto"/>
              <w:rPr>
                <w:rFonts w:ascii="Arial" w:hAnsi="Arial" w:cs="Arial"/>
                <w:sz w:val="22"/>
                <w:szCs w:val="22"/>
              </w:rPr>
            </w:pPr>
          </w:p>
        </w:tc>
      </w:tr>
      <w:tr w:rsidR="00AA0341" w:rsidRPr="004211F8" w14:paraId="3CC92B5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59474C0" w14:textId="057B2FA4"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w:t>
            </w:r>
            <w:r w:rsidR="002D7CAD">
              <w:rPr>
                <w:rFonts w:ascii="Arial" w:hAnsi="Arial" w:cs="Arial"/>
                <w:b/>
                <w:bCs/>
                <w:sz w:val="22"/>
                <w:szCs w:val="22"/>
              </w:rPr>
              <w:t>6</w:t>
            </w:r>
          </w:p>
        </w:tc>
        <w:tc>
          <w:tcPr>
            <w:tcW w:w="2021" w:type="dxa"/>
            <w:tcBorders>
              <w:top w:val="single" w:sz="6" w:space="0" w:color="000000"/>
              <w:left w:val="single" w:sz="6" w:space="0" w:color="000000"/>
              <w:bottom w:val="single" w:sz="6" w:space="0" w:color="000000"/>
              <w:right w:val="single" w:sz="6" w:space="0" w:color="000000"/>
            </w:tcBorders>
          </w:tcPr>
          <w:p w14:paraId="5B4FD37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Wesselényi u. 32.</w:t>
            </w:r>
          </w:p>
        </w:tc>
        <w:tc>
          <w:tcPr>
            <w:tcW w:w="2021" w:type="dxa"/>
            <w:tcBorders>
              <w:top w:val="single" w:sz="6" w:space="0" w:color="000000"/>
              <w:left w:val="single" w:sz="6" w:space="0" w:color="000000"/>
              <w:bottom w:val="single" w:sz="6" w:space="0" w:color="000000"/>
              <w:right w:val="single" w:sz="6" w:space="0" w:color="000000"/>
            </w:tcBorders>
          </w:tcPr>
          <w:p w14:paraId="2070AE3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1DD72A20"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277DA6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6923/1</w:t>
            </w:r>
          </w:p>
        </w:tc>
        <w:tc>
          <w:tcPr>
            <w:tcW w:w="1732" w:type="dxa"/>
            <w:tcBorders>
              <w:top w:val="single" w:sz="6" w:space="0" w:color="000000"/>
              <w:left w:val="single" w:sz="6" w:space="0" w:color="000000"/>
              <w:bottom w:val="single" w:sz="6" w:space="0" w:color="000000"/>
              <w:right w:val="single" w:sz="6" w:space="0" w:color="000000"/>
            </w:tcBorders>
          </w:tcPr>
          <w:p w14:paraId="2B036868" w14:textId="77777777" w:rsidR="00AA0341" w:rsidRPr="004211F8" w:rsidRDefault="00AA0341">
            <w:pPr>
              <w:pStyle w:val="Szvegtrzs"/>
              <w:spacing w:after="0" w:line="240" w:lineRule="auto"/>
              <w:rPr>
                <w:rFonts w:ascii="Arial" w:hAnsi="Arial" w:cs="Arial"/>
                <w:sz w:val="22"/>
                <w:szCs w:val="22"/>
              </w:rPr>
            </w:pPr>
          </w:p>
        </w:tc>
      </w:tr>
      <w:tr w:rsidR="00AA0341" w:rsidRPr="004211F8" w14:paraId="1F110710"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C9035A5" w14:textId="502A0149"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w:t>
            </w:r>
            <w:r w:rsidR="002D7CAD">
              <w:rPr>
                <w:rFonts w:ascii="Arial" w:hAnsi="Arial" w:cs="Arial"/>
                <w:b/>
                <w:bCs/>
                <w:sz w:val="22"/>
                <w:szCs w:val="22"/>
              </w:rPr>
              <w:t>7</w:t>
            </w:r>
          </w:p>
        </w:tc>
        <w:tc>
          <w:tcPr>
            <w:tcW w:w="2021" w:type="dxa"/>
            <w:tcBorders>
              <w:top w:val="single" w:sz="6" w:space="0" w:color="000000"/>
              <w:left w:val="single" w:sz="6" w:space="0" w:color="000000"/>
              <w:bottom w:val="single" w:sz="6" w:space="0" w:color="000000"/>
              <w:right w:val="single" w:sz="6" w:space="0" w:color="000000"/>
            </w:tcBorders>
          </w:tcPr>
          <w:p w14:paraId="1366C5A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3.</w:t>
            </w:r>
          </w:p>
        </w:tc>
        <w:tc>
          <w:tcPr>
            <w:tcW w:w="2021" w:type="dxa"/>
            <w:tcBorders>
              <w:top w:val="single" w:sz="6" w:space="0" w:color="000000"/>
              <w:left w:val="single" w:sz="6" w:space="0" w:color="000000"/>
              <w:bottom w:val="single" w:sz="6" w:space="0" w:color="000000"/>
              <w:right w:val="single" w:sz="6" w:space="0" w:color="000000"/>
            </w:tcBorders>
          </w:tcPr>
          <w:p w14:paraId="68B9287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2251B7F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Brenner János</w:t>
            </w:r>
          </w:p>
        </w:tc>
        <w:tc>
          <w:tcPr>
            <w:tcW w:w="1251" w:type="dxa"/>
            <w:tcBorders>
              <w:top w:val="single" w:sz="6" w:space="0" w:color="000000"/>
              <w:left w:val="single" w:sz="6" w:space="0" w:color="000000"/>
              <w:bottom w:val="single" w:sz="6" w:space="0" w:color="000000"/>
              <w:right w:val="single" w:sz="6" w:space="0" w:color="000000"/>
            </w:tcBorders>
          </w:tcPr>
          <w:p w14:paraId="340C5A8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6376</w:t>
            </w:r>
          </w:p>
        </w:tc>
        <w:tc>
          <w:tcPr>
            <w:tcW w:w="1732" w:type="dxa"/>
            <w:tcBorders>
              <w:top w:val="single" w:sz="6" w:space="0" w:color="000000"/>
              <w:left w:val="single" w:sz="6" w:space="0" w:color="000000"/>
              <w:bottom w:val="single" w:sz="6" w:space="0" w:color="000000"/>
              <w:right w:val="single" w:sz="6" w:space="0" w:color="000000"/>
            </w:tcBorders>
          </w:tcPr>
          <w:p w14:paraId="58FA8D71" w14:textId="77777777" w:rsidR="00AA0341" w:rsidRPr="004211F8" w:rsidRDefault="00AA0341">
            <w:pPr>
              <w:pStyle w:val="Szvegtrzs"/>
              <w:spacing w:after="0" w:line="240" w:lineRule="auto"/>
              <w:rPr>
                <w:rFonts w:ascii="Arial" w:hAnsi="Arial" w:cs="Arial"/>
                <w:sz w:val="22"/>
                <w:szCs w:val="22"/>
              </w:rPr>
            </w:pPr>
          </w:p>
        </w:tc>
      </w:tr>
      <w:tr w:rsidR="00AA0341" w:rsidRPr="004211F8" w14:paraId="6465FB8A"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B48B093" w14:textId="2BFFF6C7"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22</w:t>
            </w:r>
            <w:r w:rsidR="002D7CAD">
              <w:rPr>
                <w:rFonts w:ascii="Arial" w:hAnsi="Arial" w:cs="Arial"/>
                <w:b/>
                <w:bCs/>
                <w:sz w:val="22"/>
                <w:szCs w:val="22"/>
              </w:rPr>
              <w:t>8</w:t>
            </w:r>
          </w:p>
        </w:tc>
        <w:tc>
          <w:tcPr>
            <w:tcW w:w="2021" w:type="dxa"/>
            <w:tcBorders>
              <w:top w:val="single" w:sz="6" w:space="0" w:color="000000"/>
              <w:left w:val="single" w:sz="6" w:space="0" w:color="000000"/>
              <w:bottom w:val="single" w:sz="6" w:space="0" w:color="000000"/>
              <w:right w:val="single" w:sz="6" w:space="0" w:color="000000"/>
            </w:tcBorders>
          </w:tcPr>
          <w:p w14:paraId="5EAAE75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5.</w:t>
            </w:r>
          </w:p>
        </w:tc>
        <w:tc>
          <w:tcPr>
            <w:tcW w:w="2021" w:type="dxa"/>
            <w:tcBorders>
              <w:top w:val="single" w:sz="6" w:space="0" w:color="000000"/>
              <w:left w:val="single" w:sz="6" w:space="0" w:color="000000"/>
              <w:bottom w:val="single" w:sz="6" w:space="0" w:color="000000"/>
              <w:right w:val="single" w:sz="6" w:space="0" w:color="000000"/>
            </w:tcBorders>
          </w:tcPr>
          <w:p w14:paraId="5D7A0331"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Brenner Tóbiás h.</w:t>
            </w:r>
          </w:p>
        </w:tc>
        <w:tc>
          <w:tcPr>
            <w:tcW w:w="1925" w:type="dxa"/>
            <w:tcBorders>
              <w:top w:val="single" w:sz="6" w:space="0" w:color="000000"/>
              <w:left w:val="single" w:sz="6" w:space="0" w:color="000000"/>
              <w:bottom w:val="single" w:sz="6" w:space="0" w:color="000000"/>
              <w:right w:val="single" w:sz="6" w:space="0" w:color="000000"/>
            </w:tcBorders>
          </w:tcPr>
          <w:p w14:paraId="2CD9620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1905. Brenner János</w:t>
            </w:r>
          </w:p>
        </w:tc>
        <w:tc>
          <w:tcPr>
            <w:tcW w:w="1251" w:type="dxa"/>
            <w:tcBorders>
              <w:top w:val="single" w:sz="6" w:space="0" w:color="000000"/>
              <w:left w:val="single" w:sz="6" w:space="0" w:color="000000"/>
              <w:bottom w:val="single" w:sz="6" w:space="0" w:color="000000"/>
              <w:right w:val="single" w:sz="6" w:space="0" w:color="000000"/>
            </w:tcBorders>
          </w:tcPr>
          <w:p w14:paraId="2A93016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6375</w:t>
            </w:r>
          </w:p>
        </w:tc>
        <w:tc>
          <w:tcPr>
            <w:tcW w:w="1732" w:type="dxa"/>
            <w:tcBorders>
              <w:top w:val="single" w:sz="6" w:space="0" w:color="000000"/>
              <w:left w:val="single" w:sz="6" w:space="0" w:color="000000"/>
              <w:bottom w:val="single" w:sz="6" w:space="0" w:color="000000"/>
              <w:right w:val="single" w:sz="6" w:space="0" w:color="000000"/>
            </w:tcBorders>
          </w:tcPr>
          <w:p w14:paraId="64A9E293" w14:textId="77777777" w:rsidR="00AA0341" w:rsidRPr="004211F8" w:rsidRDefault="00AA0341">
            <w:pPr>
              <w:pStyle w:val="Szvegtrzs"/>
              <w:spacing w:after="0" w:line="240" w:lineRule="auto"/>
              <w:rPr>
                <w:rFonts w:ascii="Arial" w:hAnsi="Arial" w:cs="Arial"/>
                <w:sz w:val="22"/>
                <w:szCs w:val="22"/>
              </w:rPr>
            </w:pPr>
          </w:p>
        </w:tc>
      </w:tr>
      <w:tr w:rsidR="00AA0341" w:rsidRPr="004211F8" w14:paraId="4B87177B"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76FCAAE" w14:textId="3F845819"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w:t>
            </w:r>
            <w:r w:rsidR="002D7CAD">
              <w:rPr>
                <w:rFonts w:ascii="Arial" w:hAnsi="Arial" w:cs="Arial"/>
                <w:b/>
                <w:bCs/>
                <w:sz w:val="22"/>
                <w:szCs w:val="22"/>
              </w:rPr>
              <w:t>29</w:t>
            </w:r>
          </w:p>
        </w:tc>
        <w:tc>
          <w:tcPr>
            <w:tcW w:w="2021" w:type="dxa"/>
            <w:tcBorders>
              <w:top w:val="single" w:sz="6" w:space="0" w:color="000000"/>
              <w:left w:val="single" w:sz="6" w:space="0" w:color="000000"/>
              <w:bottom w:val="single" w:sz="6" w:space="0" w:color="000000"/>
              <w:right w:val="single" w:sz="6" w:space="0" w:color="000000"/>
            </w:tcBorders>
          </w:tcPr>
          <w:p w14:paraId="56BF3E1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6.</w:t>
            </w:r>
          </w:p>
        </w:tc>
        <w:tc>
          <w:tcPr>
            <w:tcW w:w="2021" w:type="dxa"/>
            <w:tcBorders>
              <w:top w:val="single" w:sz="6" w:space="0" w:color="000000"/>
              <w:left w:val="single" w:sz="6" w:space="0" w:color="000000"/>
              <w:bottom w:val="single" w:sz="6" w:space="0" w:color="000000"/>
              <w:right w:val="single" w:sz="6" w:space="0" w:color="000000"/>
            </w:tcBorders>
          </w:tcPr>
          <w:p w14:paraId="01BED4A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10EFBBC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804210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6383</w:t>
            </w:r>
          </w:p>
        </w:tc>
        <w:tc>
          <w:tcPr>
            <w:tcW w:w="1732" w:type="dxa"/>
            <w:tcBorders>
              <w:top w:val="single" w:sz="6" w:space="0" w:color="000000"/>
              <w:left w:val="single" w:sz="6" w:space="0" w:color="000000"/>
              <w:bottom w:val="single" w:sz="6" w:space="0" w:color="000000"/>
              <w:right w:val="single" w:sz="6" w:space="0" w:color="000000"/>
            </w:tcBorders>
          </w:tcPr>
          <w:p w14:paraId="317408EC" w14:textId="77777777" w:rsidR="00AA0341" w:rsidRPr="004211F8" w:rsidRDefault="00AA0341">
            <w:pPr>
              <w:pStyle w:val="Szvegtrzs"/>
              <w:spacing w:after="0" w:line="240" w:lineRule="auto"/>
              <w:rPr>
                <w:rFonts w:ascii="Arial" w:hAnsi="Arial" w:cs="Arial"/>
                <w:sz w:val="22"/>
                <w:szCs w:val="22"/>
              </w:rPr>
            </w:pPr>
          </w:p>
        </w:tc>
      </w:tr>
      <w:tr w:rsidR="00AA0341" w:rsidRPr="004211F8" w14:paraId="68A72DC4"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89CAA0B" w14:textId="2249A3AD"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0</w:t>
            </w:r>
          </w:p>
        </w:tc>
        <w:tc>
          <w:tcPr>
            <w:tcW w:w="2021" w:type="dxa"/>
            <w:tcBorders>
              <w:top w:val="single" w:sz="6" w:space="0" w:color="000000"/>
              <w:left w:val="single" w:sz="6" w:space="0" w:color="000000"/>
              <w:bottom w:val="single" w:sz="6" w:space="0" w:color="000000"/>
              <w:right w:val="single" w:sz="6" w:space="0" w:color="000000"/>
            </w:tcBorders>
          </w:tcPr>
          <w:p w14:paraId="4D34321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7.</w:t>
            </w:r>
          </w:p>
        </w:tc>
        <w:tc>
          <w:tcPr>
            <w:tcW w:w="2021" w:type="dxa"/>
            <w:tcBorders>
              <w:top w:val="single" w:sz="6" w:space="0" w:color="000000"/>
              <w:left w:val="single" w:sz="6" w:space="0" w:color="000000"/>
              <w:bottom w:val="single" w:sz="6" w:space="0" w:color="000000"/>
              <w:right w:val="single" w:sz="6" w:space="0" w:color="000000"/>
            </w:tcBorders>
          </w:tcPr>
          <w:p w14:paraId="6672DB9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5F5E5ED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4269EA3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6374</w:t>
            </w:r>
          </w:p>
        </w:tc>
        <w:tc>
          <w:tcPr>
            <w:tcW w:w="1732" w:type="dxa"/>
            <w:tcBorders>
              <w:top w:val="single" w:sz="6" w:space="0" w:color="000000"/>
              <w:left w:val="single" w:sz="6" w:space="0" w:color="000000"/>
              <w:bottom w:val="single" w:sz="6" w:space="0" w:color="000000"/>
              <w:right w:val="single" w:sz="6" w:space="0" w:color="000000"/>
            </w:tcBorders>
          </w:tcPr>
          <w:p w14:paraId="744A7CEB" w14:textId="77777777" w:rsidR="00AA0341" w:rsidRPr="004211F8" w:rsidRDefault="00AA0341">
            <w:pPr>
              <w:pStyle w:val="Szvegtrzs"/>
              <w:spacing w:after="0" w:line="240" w:lineRule="auto"/>
              <w:rPr>
                <w:rFonts w:ascii="Arial" w:hAnsi="Arial" w:cs="Arial"/>
                <w:sz w:val="22"/>
                <w:szCs w:val="22"/>
              </w:rPr>
            </w:pPr>
          </w:p>
        </w:tc>
      </w:tr>
      <w:tr w:rsidR="00AA0341" w:rsidRPr="004211F8" w14:paraId="1FBF83C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7093B5B5" w14:textId="1D1A1985"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1</w:t>
            </w:r>
          </w:p>
        </w:tc>
        <w:tc>
          <w:tcPr>
            <w:tcW w:w="2021" w:type="dxa"/>
            <w:tcBorders>
              <w:top w:val="single" w:sz="6" w:space="0" w:color="000000"/>
              <w:left w:val="single" w:sz="6" w:space="0" w:color="000000"/>
              <w:bottom w:val="single" w:sz="6" w:space="0" w:color="000000"/>
              <w:right w:val="single" w:sz="6" w:space="0" w:color="000000"/>
            </w:tcBorders>
          </w:tcPr>
          <w:p w14:paraId="6DAEC41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8.</w:t>
            </w:r>
          </w:p>
        </w:tc>
        <w:tc>
          <w:tcPr>
            <w:tcW w:w="2021" w:type="dxa"/>
            <w:tcBorders>
              <w:top w:val="single" w:sz="6" w:space="0" w:color="000000"/>
              <w:left w:val="single" w:sz="6" w:space="0" w:color="000000"/>
              <w:bottom w:val="single" w:sz="6" w:space="0" w:color="000000"/>
              <w:right w:val="single" w:sz="6" w:space="0" w:color="000000"/>
            </w:tcBorders>
          </w:tcPr>
          <w:p w14:paraId="64A63A9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historizáló lakóház</w:t>
            </w:r>
          </w:p>
        </w:tc>
        <w:tc>
          <w:tcPr>
            <w:tcW w:w="1925" w:type="dxa"/>
            <w:tcBorders>
              <w:top w:val="single" w:sz="6" w:space="0" w:color="000000"/>
              <w:left w:val="single" w:sz="6" w:space="0" w:color="000000"/>
              <w:bottom w:val="single" w:sz="6" w:space="0" w:color="000000"/>
              <w:right w:val="single" w:sz="6" w:space="0" w:color="000000"/>
            </w:tcBorders>
          </w:tcPr>
          <w:p w14:paraId="58238E26"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67111DF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6384</w:t>
            </w:r>
          </w:p>
        </w:tc>
        <w:tc>
          <w:tcPr>
            <w:tcW w:w="1732" w:type="dxa"/>
            <w:tcBorders>
              <w:top w:val="single" w:sz="6" w:space="0" w:color="000000"/>
              <w:left w:val="single" w:sz="6" w:space="0" w:color="000000"/>
              <w:bottom w:val="single" w:sz="6" w:space="0" w:color="000000"/>
              <w:right w:val="single" w:sz="6" w:space="0" w:color="000000"/>
            </w:tcBorders>
          </w:tcPr>
          <w:p w14:paraId="16B7AEF4" w14:textId="77777777" w:rsidR="00AA0341" w:rsidRPr="004211F8" w:rsidRDefault="00AA0341">
            <w:pPr>
              <w:pStyle w:val="Szvegtrzs"/>
              <w:spacing w:after="0" w:line="240" w:lineRule="auto"/>
              <w:rPr>
                <w:rFonts w:ascii="Arial" w:hAnsi="Arial" w:cs="Arial"/>
                <w:sz w:val="22"/>
                <w:szCs w:val="22"/>
              </w:rPr>
            </w:pPr>
          </w:p>
        </w:tc>
      </w:tr>
      <w:tr w:rsidR="00AA0341" w:rsidRPr="004211F8" w14:paraId="3B3A9719" w14:textId="77777777" w:rsidTr="002D7CAD">
        <w:tc>
          <w:tcPr>
            <w:tcW w:w="672" w:type="dxa"/>
            <w:tcBorders>
              <w:top w:val="single" w:sz="6" w:space="0" w:color="000000"/>
              <w:left w:val="single" w:sz="6" w:space="0" w:color="000000"/>
              <w:bottom w:val="single" w:sz="6" w:space="0" w:color="000000"/>
              <w:right w:val="single" w:sz="6" w:space="0" w:color="000000"/>
            </w:tcBorders>
          </w:tcPr>
          <w:p w14:paraId="112F71E4" w14:textId="16AFAF73"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2</w:t>
            </w:r>
          </w:p>
        </w:tc>
        <w:tc>
          <w:tcPr>
            <w:tcW w:w="2021" w:type="dxa"/>
            <w:tcBorders>
              <w:top w:val="single" w:sz="6" w:space="0" w:color="000000"/>
              <w:left w:val="single" w:sz="6" w:space="0" w:color="000000"/>
              <w:bottom w:val="single" w:sz="6" w:space="0" w:color="000000"/>
              <w:right w:val="single" w:sz="6" w:space="0" w:color="000000"/>
            </w:tcBorders>
          </w:tcPr>
          <w:p w14:paraId="6430F05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10.</w:t>
            </w:r>
          </w:p>
        </w:tc>
        <w:tc>
          <w:tcPr>
            <w:tcW w:w="2021" w:type="dxa"/>
            <w:tcBorders>
              <w:top w:val="single" w:sz="6" w:space="0" w:color="000000"/>
              <w:left w:val="single" w:sz="6" w:space="0" w:color="000000"/>
              <w:bottom w:val="single" w:sz="6" w:space="0" w:color="000000"/>
              <w:right w:val="single" w:sz="6" w:space="0" w:color="000000"/>
            </w:tcBorders>
          </w:tcPr>
          <w:p w14:paraId="4480785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iskola</w:t>
            </w:r>
          </w:p>
        </w:tc>
        <w:tc>
          <w:tcPr>
            <w:tcW w:w="1925" w:type="dxa"/>
            <w:tcBorders>
              <w:top w:val="single" w:sz="6" w:space="0" w:color="000000"/>
              <w:left w:val="single" w:sz="6" w:space="0" w:color="000000"/>
              <w:bottom w:val="single" w:sz="6" w:space="0" w:color="000000"/>
              <w:right w:val="single" w:sz="6" w:space="0" w:color="000000"/>
            </w:tcBorders>
          </w:tcPr>
          <w:p w14:paraId="0F9599C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939C1B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6452</w:t>
            </w:r>
          </w:p>
        </w:tc>
        <w:tc>
          <w:tcPr>
            <w:tcW w:w="1732" w:type="dxa"/>
            <w:tcBorders>
              <w:top w:val="single" w:sz="6" w:space="0" w:color="000000"/>
              <w:left w:val="single" w:sz="6" w:space="0" w:color="000000"/>
              <w:bottom w:val="single" w:sz="6" w:space="0" w:color="000000"/>
              <w:right w:val="single" w:sz="6" w:space="0" w:color="000000"/>
            </w:tcBorders>
          </w:tcPr>
          <w:p w14:paraId="37C9291A"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Batthyány emléktábla is</w:t>
            </w:r>
          </w:p>
        </w:tc>
      </w:tr>
      <w:tr w:rsidR="00AA0341" w:rsidRPr="004211F8" w14:paraId="092B4BEE"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1C36CF4" w14:textId="7E3FEA81"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3</w:t>
            </w:r>
          </w:p>
        </w:tc>
        <w:tc>
          <w:tcPr>
            <w:tcW w:w="2021" w:type="dxa"/>
            <w:tcBorders>
              <w:top w:val="single" w:sz="6" w:space="0" w:color="000000"/>
              <w:left w:val="single" w:sz="6" w:space="0" w:color="000000"/>
              <w:bottom w:val="single" w:sz="6" w:space="0" w:color="000000"/>
              <w:right w:val="single" w:sz="6" w:space="0" w:color="000000"/>
            </w:tcBorders>
          </w:tcPr>
          <w:p w14:paraId="5137A26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11.</w:t>
            </w:r>
          </w:p>
        </w:tc>
        <w:tc>
          <w:tcPr>
            <w:tcW w:w="2021" w:type="dxa"/>
            <w:tcBorders>
              <w:top w:val="single" w:sz="6" w:space="0" w:color="000000"/>
              <w:left w:val="single" w:sz="6" w:space="0" w:color="000000"/>
              <w:bottom w:val="single" w:sz="6" w:space="0" w:color="000000"/>
              <w:right w:val="single" w:sz="6" w:space="0" w:color="000000"/>
            </w:tcBorders>
          </w:tcPr>
          <w:p w14:paraId="5E5F555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eklektikus lakóház</w:t>
            </w:r>
          </w:p>
        </w:tc>
        <w:tc>
          <w:tcPr>
            <w:tcW w:w="1925" w:type="dxa"/>
            <w:tcBorders>
              <w:top w:val="single" w:sz="6" w:space="0" w:color="000000"/>
              <w:left w:val="single" w:sz="6" w:space="0" w:color="000000"/>
              <w:bottom w:val="single" w:sz="6" w:space="0" w:color="000000"/>
              <w:right w:val="single" w:sz="6" w:space="0" w:color="000000"/>
            </w:tcBorders>
          </w:tcPr>
          <w:p w14:paraId="0A59BC5B"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2F9BA90E"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6470/1</w:t>
            </w:r>
          </w:p>
        </w:tc>
        <w:tc>
          <w:tcPr>
            <w:tcW w:w="1732" w:type="dxa"/>
            <w:tcBorders>
              <w:top w:val="single" w:sz="6" w:space="0" w:color="000000"/>
              <w:left w:val="single" w:sz="6" w:space="0" w:color="000000"/>
              <w:bottom w:val="single" w:sz="6" w:space="0" w:color="000000"/>
              <w:right w:val="single" w:sz="6" w:space="0" w:color="000000"/>
            </w:tcBorders>
          </w:tcPr>
          <w:p w14:paraId="01B14832"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kapu is</w:t>
            </w:r>
          </w:p>
        </w:tc>
      </w:tr>
      <w:tr w:rsidR="00AA0341" w:rsidRPr="004211F8" w14:paraId="700CAA27" w14:textId="77777777" w:rsidTr="002D7CAD">
        <w:tc>
          <w:tcPr>
            <w:tcW w:w="672" w:type="dxa"/>
            <w:tcBorders>
              <w:top w:val="single" w:sz="6" w:space="0" w:color="000000"/>
              <w:left w:val="single" w:sz="6" w:space="0" w:color="000000"/>
              <w:bottom w:val="single" w:sz="6" w:space="0" w:color="000000"/>
              <w:right w:val="single" w:sz="6" w:space="0" w:color="000000"/>
            </w:tcBorders>
          </w:tcPr>
          <w:p w14:paraId="5D0CB1EB" w14:textId="250A1F34"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lastRenderedPageBreak/>
              <w:t>23</w:t>
            </w:r>
            <w:r w:rsidR="002D7CAD">
              <w:rPr>
                <w:rFonts w:ascii="Arial" w:hAnsi="Arial" w:cs="Arial"/>
                <w:b/>
                <w:bCs/>
                <w:sz w:val="22"/>
                <w:szCs w:val="22"/>
              </w:rPr>
              <w:t>4</w:t>
            </w:r>
          </w:p>
        </w:tc>
        <w:tc>
          <w:tcPr>
            <w:tcW w:w="2021" w:type="dxa"/>
            <w:tcBorders>
              <w:top w:val="single" w:sz="6" w:space="0" w:color="000000"/>
              <w:left w:val="single" w:sz="6" w:space="0" w:color="000000"/>
              <w:bottom w:val="single" w:sz="6" w:space="0" w:color="000000"/>
              <w:right w:val="single" w:sz="6" w:space="0" w:color="000000"/>
            </w:tcBorders>
          </w:tcPr>
          <w:p w14:paraId="4B1267A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12.</w:t>
            </w:r>
          </w:p>
        </w:tc>
        <w:tc>
          <w:tcPr>
            <w:tcW w:w="2021" w:type="dxa"/>
            <w:tcBorders>
              <w:top w:val="single" w:sz="6" w:space="0" w:color="000000"/>
              <w:left w:val="single" w:sz="6" w:space="0" w:color="000000"/>
              <w:bottom w:val="single" w:sz="6" w:space="0" w:color="000000"/>
              <w:right w:val="single" w:sz="6" w:space="0" w:color="000000"/>
            </w:tcBorders>
          </w:tcPr>
          <w:p w14:paraId="1C1EE2FC"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Horváth Boldizsár Közgazdasági és Informatikai Szakközépiskola és Kollégium</w:t>
            </w:r>
          </w:p>
        </w:tc>
        <w:tc>
          <w:tcPr>
            <w:tcW w:w="1925" w:type="dxa"/>
            <w:tcBorders>
              <w:top w:val="single" w:sz="6" w:space="0" w:color="000000"/>
              <w:left w:val="single" w:sz="6" w:space="0" w:color="000000"/>
              <w:bottom w:val="single" w:sz="6" w:space="0" w:color="000000"/>
              <w:right w:val="single" w:sz="6" w:space="0" w:color="000000"/>
            </w:tcBorders>
          </w:tcPr>
          <w:p w14:paraId="67F6A04E"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B70CA77"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6453</w:t>
            </w:r>
          </w:p>
        </w:tc>
        <w:tc>
          <w:tcPr>
            <w:tcW w:w="1732" w:type="dxa"/>
            <w:tcBorders>
              <w:top w:val="single" w:sz="6" w:space="0" w:color="000000"/>
              <w:left w:val="single" w:sz="6" w:space="0" w:color="000000"/>
              <w:bottom w:val="single" w:sz="6" w:space="0" w:color="000000"/>
              <w:right w:val="single" w:sz="6" w:space="0" w:color="000000"/>
            </w:tcBorders>
          </w:tcPr>
          <w:p w14:paraId="31143A4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belső emlékmű is</w:t>
            </w:r>
          </w:p>
        </w:tc>
      </w:tr>
      <w:tr w:rsidR="00AA0341" w:rsidRPr="004211F8" w14:paraId="79F81278"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0E89DBE" w14:textId="30A7C4AD"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5</w:t>
            </w:r>
          </w:p>
        </w:tc>
        <w:tc>
          <w:tcPr>
            <w:tcW w:w="2021" w:type="dxa"/>
            <w:tcBorders>
              <w:top w:val="single" w:sz="6" w:space="0" w:color="000000"/>
              <w:left w:val="single" w:sz="6" w:space="0" w:color="000000"/>
              <w:bottom w:val="single" w:sz="6" w:space="0" w:color="000000"/>
              <w:right w:val="single" w:sz="6" w:space="0" w:color="000000"/>
            </w:tcBorders>
          </w:tcPr>
          <w:p w14:paraId="66F85A5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14-18.</w:t>
            </w:r>
          </w:p>
        </w:tc>
        <w:tc>
          <w:tcPr>
            <w:tcW w:w="2021" w:type="dxa"/>
            <w:tcBorders>
              <w:top w:val="single" w:sz="6" w:space="0" w:color="000000"/>
              <w:left w:val="single" w:sz="6" w:space="0" w:color="000000"/>
              <w:bottom w:val="single" w:sz="6" w:space="0" w:color="000000"/>
              <w:right w:val="single" w:sz="6" w:space="0" w:color="000000"/>
            </w:tcBorders>
          </w:tcPr>
          <w:p w14:paraId="60AF818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Kanizsa D. Gimn.</w:t>
            </w:r>
          </w:p>
        </w:tc>
        <w:tc>
          <w:tcPr>
            <w:tcW w:w="1925" w:type="dxa"/>
            <w:tcBorders>
              <w:top w:val="single" w:sz="6" w:space="0" w:color="000000"/>
              <w:left w:val="single" w:sz="6" w:space="0" w:color="000000"/>
              <w:bottom w:val="single" w:sz="6" w:space="0" w:color="000000"/>
              <w:right w:val="single" w:sz="6" w:space="0" w:color="000000"/>
            </w:tcBorders>
          </w:tcPr>
          <w:p w14:paraId="48099094"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1910.Báthory I.</w:t>
            </w:r>
          </w:p>
        </w:tc>
        <w:tc>
          <w:tcPr>
            <w:tcW w:w="1251" w:type="dxa"/>
            <w:tcBorders>
              <w:top w:val="single" w:sz="6" w:space="0" w:color="000000"/>
              <w:left w:val="single" w:sz="6" w:space="0" w:color="000000"/>
              <w:bottom w:val="single" w:sz="6" w:space="0" w:color="000000"/>
              <w:right w:val="single" w:sz="6" w:space="0" w:color="000000"/>
            </w:tcBorders>
          </w:tcPr>
          <w:p w14:paraId="31FC6ADD"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6463</w:t>
            </w:r>
          </w:p>
        </w:tc>
        <w:tc>
          <w:tcPr>
            <w:tcW w:w="1732" w:type="dxa"/>
            <w:tcBorders>
              <w:top w:val="single" w:sz="6" w:space="0" w:color="000000"/>
              <w:left w:val="single" w:sz="6" w:space="0" w:color="000000"/>
              <w:bottom w:val="single" w:sz="6" w:space="0" w:color="000000"/>
              <w:right w:val="single" w:sz="6" w:space="0" w:color="000000"/>
            </w:tcBorders>
          </w:tcPr>
          <w:p w14:paraId="3B9C65BF" w14:textId="77777777" w:rsidR="00AA0341" w:rsidRPr="004211F8" w:rsidRDefault="00AA0341">
            <w:pPr>
              <w:pStyle w:val="Szvegtrzs"/>
              <w:spacing w:after="0" w:line="240" w:lineRule="auto"/>
              <w:rPr>
                <w:rFonts w:ascii="Arial" w:hAnsi="Arial" w:cs="Arial"/>
                <w:sz w:val="22"/>
                <w:szCs w:val="22"/>
              </w:rPr>
            </w:pPr>
          </w:p>
        </w:tc>
      </w:tr>
      <w:tr w:rsidR="00AA0341" w:rsidRPr="004211F8" w14:paraId="2D50AC73" w14:textId="77777777" w:rsidTr="002D7CAD">
        <w:tc>
          <w:tcPr>
            <w:tcW w:w="672" w:type="dxa"/>
            <w:tcBorders>
              <w:top w:val="single" w:sz="6" w:space="0" w:color="000000"/>
              <w:left w:val="single" w:sz="6" w:space="0" w:color="000000"/>
              <w:bottom w:val="single" w:sz="6" w:space="0" w:color="000000"/>
              <w:right w:val="single" w:sz="6" w:space="0" w:color="000000"/>
            </w:tcBorders>
          </w:tcPr>
          <w:p w14:paraId="3CE98DBD" w14:textId="035ED703"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6</w:t>
            </w:r>
          </w:p>
        </w:tc>
        <w:tc>
          <w:tcPr>
            <w:tcW w:w="2021" w:type="dxa"/>
            <w:tcBorders>
              <w:top w:val="single" w:sz="6" w:space="0" w:color="000000"/>
              <w:left w:val="single" w:sz="6" w:space="0" w:color="000000"/>
              <w:bottom w:val="single" w:sz="6" w:space="0" w:color="000000"/>
              <w:right w:val="single" w:sz="6" w:space="0" w:color="000000"/>
            </w:tcBorders>
          </w:tcPr>
          <w:p w14:paraId="66EF672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17.</w:t>
            </w:r>
          </w:p>
        </w:tc>
        <w:tc>
          <w:tcPr>
            <w:tcW w:w="2021" w:type="dxa"/>
            <w:tcBorders>
              <w:top w:val="single" w:sz="6" w:space="0" w:color="000000"/>
              <w:left w:val="single" w:sz="6" w:space="0" w:color="000000"/>
              <w:bottom w:val="single" w:sz="6" w:space="0" w:color="000000"/>
              <w:right w:val="single" w:sz="6" w:space="0" w:color="000000"/>
            </w:tcBorders>
          </w:tcPr>
          <w:p w14:paraId="0954EE55"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volt izraelita iskola</w:t>
            </w:r>
          </w:p>
        </w:tc>
        <w:tc>
          <w:tcPr>
            <w:tcW w:w="1925" w:type="dxa"/>
            <w:tcBorders>
              <w:top w:val="single" w:sz="6" w:space="0" w:color="000000"/>
              <w:left w:val="single" w:sz="6" w:space="0" w:color="000000"/>
              <w:bottom w:val="single" w:sz="6" w:space="0" w:color="000000"/>
              <w:right w:val="single" w:sz="6" w:space="0" w:color="000000"/>
            </w:tcBorders>
          </w:tcPr>
          <w:p w14:paraId="1A47D7F9"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 xml:space="preserve">1893. </w:t>
            </w:r>
            <w:proofErr w:type="spellStart"/>
            <w:r w:rsidRPr="004211F8">
              <w:rPr>
                <w:rFonts w:ascii="Arial" w:hAnsi="Arial" w:cs="Arial"/>
                <w:sz w:val="22"/>
                <w:szCs w:val="22"/>
              </w:rPr>
              <w:t>Rauscher</w:t>
            </w:r>
            <w:proofErr w:type="spellEnd"/>
            <w:r w:rsidRPr="004211F8">
              <w:rPr>
                <w:rFonts w:ascii="Arial" w:hAnsi="Arial" w:cs="Arial"/>
                <w:sz w:val="22"/>
                <w:szCs w:val="22"/>
              </w:rPr>
              <w:t xml:space="preserve"> Miksa</w:t>
            </w:r>
          </w:p>
        </w:tc>
        <w:tc>
          <w:tcPr>
            <w:tcW w:w="1251" w:type="dxa"/>
            <w:tcBorders>
              <w:top w:val="single" w:sz="6" w:space="0" w:color="000000"/>
              <w:left w:val="single" w:sz="6" w:space="0" w:color="000000"/>
              <w:bottom w:val="single" w:sz="6" w:space="0" w:color="000000"/>
              <w:right w:val="single" w:sz="6" w:space="0" w:color="000000"/>
            </w:tcBorders>
          </w:tcPr>
          <w:p w14:paraId="51351B8F"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6477</w:t>
            </w:r>
          </w:p>
        </w:tc>
        <w:tc>
          <w:tcPr>
            <w:tcW w:w="1732" w:type="dxa"/>
            <w:tcBorders>
              <w:top w:val="single" w:sz="6" w:space="0" w:color="000000"/>
              <w:left w:val="single" w:sz="6" w:space="0" w:color="000000"/>
              <w:bottom w:val="single" w:sz="6" w:space="0" w:color="000000"/>
              <w:right w:val="single" w:sz="6" w:space="0" w:color="000000"/>
            </w:tcBorders>
          </w:tcPr>
          <w:p w14:paraId="7D6F2E50" w14:textId="77777777" w:rsidR="00AA0341" w:rsidRPr="004211F8" w:rsidRDefault="00AA0341">
            <w:pPr>
              <w:pStyle w:val="Szvegtrzs"/>
              <w:spacing w:after="0" w:line="240" w:lineRule="auto"/>
              <w:rPr>
                <w:rFonts w:ascii="Arial" w:hAnsi="Arial" w:cs="Arial"/>
                <w:sz w:val="22"/>
                <w:szCs w:val="22"/>
              </w:rPr>
            </w:pPr>
          </w:p>
        </w:tc>
      </w:tr>
      <w:tr w:rsidR="00AA0341" w:rsidRPr="004211F8" w14:paraId="504E6621" w14:textId="77777777" w:rsidTr="002D7CAD">
        <w:tc>
          <w:tcPr>
            <w:tcW w:w="672" w:type="dxa"/>
            <w:tcBorders>
              <w:top w:val="single" w:sz="6" w:space="0" w:color="000000"/>
              <w:left w:val="single" w:sz="6" w:space="0" w:color="000000"/>
              <w:bottom w:val="single" w:sz="6" w:space="0" w:color="000000"/>
              <w:right w:val="single" w:sz="6" w:space="0" w:color="000000"/>
            </w:tcBorders>
          </w:tcPr>
          <w:p w14:paraId="0AF47526" w14:textId="7654A29F"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7</w:t>
            </w:r>
          </w:p>
        </w:tc>
        <w:tc>
          <w:tcPr>
            <w:tcW w:w="2021" w:type="dxa"/>
            <w:tcBorders>
              <w:top w:val="single" w:sz="6" w:space="0" w:color="000000"/>
              <w:left w:val="single" w:sz="6" w:space="0" w:color="000000"/>
              <w:bottom w:val="single" w:sz="6" w:space="0" w:color="000000"/>
              <w:right w:val="single" w:sz="6" w:space="0" w:color="000000"/>
            </w:tcBorders>
          </w:tcPr>
          <w:p w14:paraId="5F3EDD3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19.</w:t>
            </w:r>
          </w:p>
        </w:tc>
        <w:tc>
          <w:tcPr>
            <w:tcW w:w="2021" w:type="dxa"/>
            <w:tcBorders>
              <w:top w:val="single" w:sz="6" w:space="0" w:color="000000"/>
              <w:left w:val="single" w:sz="6" w:space="0" w:color="000000"/>
              <w:bottom w:val="single" w:sz="6" w:space="0" w:color="000000"/>
              <w:right w:val="single" w:sz="6" w:space="0" w:color="000000"/>
            </w:tcBorders>
          </w:tcPr>
          <w:p w14:paraId="09B9597B"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lakóház</w:t>
            </w:r>
          </w:p>
        </w:tc>
        <w:tc>
          <w:tcPr>
            <w:tcW w:w="1925" w:type="dxa"/>
            <w:tcBorders>
              <w:top w:val="single" w:sz="6" w:space="0" w:color="000000"/>
              <w:left w:val="single" w:sz="6" w:space="0" w:color="000000"/>
              <w:bottom w:val="single" w:sz="6" w:space="0" w:color="000000"/>
              <w:right w:val="single" w:sz="6" w:space="0" w:color="000000"/>
            </w:tcBorders>
          </w:tcPr>
          <w:p w14:paraId="26AA76A3"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74961278"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6478</w:t>
            </w:r>
          </w:p>
        </w:tc>
        <w:tc>
          <w:tcPr>
            <w:tcW w:w="1732" w:type="dxa"/>
            <w:tcBorders>
              <w:top w:val="single" w:sz="6" w:space="0" w:color="000000"/>
              <w:left w:val="single" w:sz="6" w:space="0" w:color="000000"/>
              <w:bottom w:val="single" w:sz="6" w:space="0" w:color="000000"/>
              <w:right w:val="single" w:sz="6" w:space="0" w:color="000000"/>
            </w:tcBorders>
          </w:tcPr>
          <w:p w14:paraId="3C4F7BD5" w14:textId="77777777" w:rsidR="00AA0341" w:rsidRPr="004211F8" w:rsidRDefault="00AA0341">
            <w:pPr>
              <w:pStyle w:val="Szvegtrzs"/>
              <w:spacing w:after="0" w:line="240" w:lineRule="auto"/>
              <w:rPr>
                <w:rFonts w:ascii="Arial" w:hAnsi="Arial" w:cs="Arial"/>
                <w:sz w:val="22"/>
                <w:szCs w:val="22"/>
              </w:rPr>
            </w:pPr>
          </w:p>
        </w:tc>
      </w:tr>
      <w:tr w:rsidR="00AA0341" w:rsidRPr="004211F8" w14:paraId="1ABA0075" w14:textId="77777777" w:rsidTr="002D7CAD">
        <w:tc>
          <w:tcPr>
            <w:tcW w:w="672" w:type="dxa"/>
            <w:tcBorders>
              <w:top w:val="single" w:sz="6" w:space="0" w:color="000000"/>
              <w:left w:val="single" w:sz="6" w:space="0" w:color="000000"/>
              <w:bottom w:val="single" w:sz="6" w:space="0" w:color="000000"/>
              <w:right w:val="single" w:sz="6" w:space="0" w:color="000000"/>
            </w:tcBorders>
          </w:tcPr>
          <w:p w14:paraId="6AB0F254" w14:textId="2D82160D" w:rsidR="00AA0341" w:rsidRPr="004211F8" w:rsidRDefault="00E45F1C">
            <w:pPr>
              <w:pStyle w:val="Szvegtrzs"/>
              <w:spacing w:after="0" w:line="240" w:lineRule="auto"/>
              <w:jc w:val="center"/>
              <w:rPr>
                <w:rFonts w:ascii="Arial" w:hAnsi="Arial" w:cs="Arial"/>
                <w:b/>
                <w:bCs/>
                <w:sz w:val="22"/>
                <w:szCs w:val="22"/>
              </w:rPr>
            </w:pPr>
            <w:r w:rsidRPr="004211F8">
              <w:rPr>
                <w:rFonts w:ascii="Arial" w:hAnsi="Arial" w:cs="Arial"/>
                <w:b/>
                <w:bCs/>
                <w:sz w:val="22"/>
                <w:szCs w:val="22"/>
              </w:rPr>
              <w:t>23</w:t>
            </w:r>
            <w:r w:rsidR="002D7CAD">
              <w:rPr>
                <w:rFonts w:ascii="Arial" w:hAnsi="Arial" w:cs="Arial"/>
                <w:b/>
                <w:bCs/>
                <w:sz w:val="22"/>
                <w:szCs w:val="22"/>
              </w:rPr>
              <w:t>8</w:t>
            </w:r>
          </w:p>
        </w:tc>
        <w:tc>
          <w:tcPr>
            <w:tcW w:w="2021" w:type="dxa"/>
            <w:tcBorders>
              <w:top w:val="single" w:sz="6" w:space="0" w:color="000000"/>
              <w:left w:val="single" w:sz="6" w:space="0" w:color="000000"/>
              <w:bottom w:val="single" w:sz="6" w:space="0" w:color="000000"/>
              <w:right w:val="single" w:sz="6" w:space="0" w:color="000000"/>
            </w:tcBorders>
          </w:tcPr>
          <w:p w14:paraId="214D6166"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Zrínyi I. u. 21.</w:t>
            </w:r>
          </w:p>
        </w:tc>
        <w:tc>
          <w:tcPr>
            <w:tcW w:w="2021" w:type="dxa"/>
            <w:tcBorders>
              <w:top w:val="single" w:sz="6" w:space="0" w:color="000000"/>
              <w:left w:val="single" w:sz="6" w:space="0" w:color="000000"/>
              <w:bottom w:val="single" w:sz="6" w:space="0" w:color="000000"/>
              <w:right w:val="single" w:sz="6" w:space="0" w:color="000000"/>
            </w:tcBorders>
          </w:tcPr>
          <w:p w14:paraId="309E5A93"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MANSZ-ház lakóház</w:t>
            </w:r>
          </w:p>
        </w:tc>
        <w:tc>
          <w:tcPr>
            <w:tcW w:w="1925" w:type="dxa"/>
            <w:tcBorders>
              <w:top w:val="single" w:sz="6" w:space="0" w:color="000000"/>
              <w:left w:val="single" w:sz="6" w:space="0" w:color="000000"/>
              <w:bottom w:val="single" w:sz="6" w:space="0" w:color="000000"/>
              <w:right w:val="single" w:sz="6" w:space="0" w:color="000000"/>
            </w:tcBorders>
          </w:tcPr>
          <w:p w14:paraId="46058F0C" w14:textId="77777777" w:rsidR="00AA0341" w:rsidRPr="004211F8" w:rsidRDefault="00AA0341">
            <w:pPr>
              <w:pStyle w:val="Szvegtrzs"/>
              <w:spacing w:after="0" w:line="240" w:lineRule="auto"/>
              <w:rPr>
                <w:rFonts w:ascii="Arial" w:hAnsi="Arial" w:cs="Arial"/>
                <w:sz w:val="22"/>
                <w:szCs w:val="22"/>
              </w:rPr>
            </w:pPr>
          </w:p>
        </w:tc>
        <w:tc>
          <w:tcPr>
            <w:tcW w:w="1251" w:type="dxa"/>
            <w:tcBorders>
              <w:top w:val="single" w:sz="6" w:space="0" w:color="000000"/>
              <w:left w:val="single" w:sz="6" w:space="0" w:color="000000"/>
              <w:bottom w:val="single" w:sz="6" w:space="0" w:color="000000"/>
              <w:right w:val="single" w:sz="6" w:space="0" w:color="000000"/>
            </w:tcBorders>
          </w:tcPr>
          <w:p w14:paraId="5E4D8A70" w14:textId="77777777" w:rsidR="00AA0341" w:rsidRPr="004211F8" w:rsidRDefault="00E45F1C">
            <w:pPr>
              <w:pStyle w:val="Szvegtrzs"/>
              <w:spacing w:after="0" w:line="240" w:lineRule="auto"/>
              <w:rPr>
                <w:rFonts w:ascii="Arial" w:hAnsi="Arial" w:cs="Arial"/>
                <w:sz w:val="22"/>
                <w:szCs w:val="22"/>
              </w:rPr>
            </w:pPr>
            <w:r w:rsidRPr="004211F8">
              <w:rPr>
                <w:rFonts w:ascii="Arial" w:hAnsi="Arial" w:cs="Arial"/>
                <w:sz w:val="22"/>
                <w:szCs w:val="22"/>
              </w:rPr>
              <w:t>6483</w:t>
            </w:r>
          </w:p>
        </w:tc>
        <w:tc>
          <w:tcPr>
            <w:tcW w:w="1732" w:type="dxa"/>
            <w:tcBorders>
              <w:top w:val="single" w:sz="6" w:space="0" w:color="000000"/>
              <w:left w:val="single" w:sz="6" w:space="0" w:color="000000"/>
              <w:bottom w:val="single" w:sz="6" w:space="0" w:color="000000"/>
              <w:right w:val="single" w:sz="6" w:space="0" w:color="000000"/>
            </w:tcBorders>
          </w:tcPr>
          <w:p w14:paraId="5FC4C4AD" w14:textId="77777777" w:rsidR="00AA0341" w:rsidRPr="004211F8" w:rsidRDefault="00AA0341">
            <w:pPr>
              <w:pStyle w:val="Szvegtrzs"/>
              <w:spacing w:after="0" w:line="240" w:lineRule="auto"/>
              <w:rPr>
                <w:rFonts w:ascii="Arial" w:hAnsi="Arial" w:cs="Arial"/>
                <w:sz w:val="22"/>
                <w:szCs w:val="22"/>
              </w:rPr>
            </w:pPr>
          </w:p>
        </w:tc>
      </w:tr>
    </w:tbl>
    <w:p w14:paraId="6CB059A6" w14:textId="77777777" w:rsidR="00AA0341" w:rsidRDefault="00E45F1C">
      <w:pPr>
        <w:jc w:val="right"/>
      </w:pPr>
      <w:r>
        <w:t>”</w:t>
      </w:r>
    </w:p>
    <w:sectPr w:rsidR="00AA0341">
      <w:headerReference w:type="default" r:id="rId7"/>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EFCE" w14:textId="77777777" w:rsidR="00C72B08" w:rsidRDefault="00E45F1C">
      <w:r>
        <w:separator/>
      </w:r>
    </w:p>
  </w:endnote>
  <w:endnote w:type="continuationSeparator" w:id="0">
    <w:p w14:paraId="72B9FB3F" w14:textId="77777777" w:rsidR="00C72B08" w:rsidRDefault="00E4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23DC" w14:textId="77777777" w:rsidR="00AA0341" w:rsidRDefault="00E45F1C">
    <w:pPr>
      <w:pStyle w:val="llb"/>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2AA4" w14:textId="77777777" w:rsidR="00C72B08" w:rsidRDefault="00E45F1C">
      <w:r>
        <w:separator/>
      </w:r>
    </w:p>
  </w:footnote>
  <w:footnote w:type="continuationSeparator" w:id="0">
    <w:p w14:paraId="726D4F89" w14:textId="77777777" w:rsidR="00C72B08" w:rsidRDefault="00E45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E6AD" w14:textId="214C554C" w:rsidR="00AE3ECC" w:rsidRDefault="00AE3ECC">
    <w:pPr>
      <w:pStyle w:val="lfej"/>
    </w:pPr>
  </w:p>
  <w:p w14:paraId="0870F910" w14:textId="4F610A29" w:rsidR="00AE3ECC" w:rsidRPr="00AE3ECC" w:rsidRDefault="00AE3ECC">
    <w:pPr>
      <w:pStyle w:val="lfej"/>
      <w:rPr>
        <w:rFonts w:ascii="Arial" w:hAnsi="Arial" w:cs="Arial"/>
        <w:b/>
        <w:bCs/>
        <w:sz w:val="22"/>
        <w:szCs w:val="22"/>
      </w:rPr>
    </w:pPr>
    <w:r>
      <w:tab/>
    </w:r>
    <w:r>
      <w:tab/>
    </w:r>
    <w:r w:rsidRPr="00AE3ECC">
      <w:rPr>
        <w:rFonts w:ascii="Arial" w:hAnsi="Arial" w:cs="Arial"/>
        <w:b/>
        <w:bCs/>
        <w:sz w:val="22"/>
        <w:szCs w:val="22"/>
      </w:rPr>
      <w:t xml:space="preserve"> </w:t>
    </w:r>
    <w:r>
      <w:rPr>
        <w:rFonts w:ascii="Arial" w:hAnsi="Arial" w:cs="Arial"/>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6EB"/>
    <w:multiLevelType w:val="multilevel"/>
    <w:tmpl w:val="4170F61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41"/>
    <w:rsid w:val="001007F1"/>
    <w:rsid w:val="00107301"/>
    <w:rsid w:val="002B1654"/>
    <w:rsid w:val="002C3C0F"/>
    <w:rsid w:val="002D7CAD"/>
    <w:rsid w:val="003C7262"/>
    <w:rsid w:val="004211F8"/>
    <w:rsid w:val="005C5292"/>
    <w:rsid w:val="005E5980"/>
    <w:rsid w:val="00683236"/>
    <w:rsid w:val="006A4B4A"/>
    <w:rsid w:val="006C1C7D"/>
    <w:rsid w:val="00752EBA"/>
    <w:rsid w:val="00835DB1"/>
    <w:rsid w:val="008C4A6D"/>
    <w:rsid w:val="008D316A"/>
    <w:rsid w:val="00AA0341"/>
    <w:rsid w:val="00AE3ECC"/>
    <w:rsid w:val="00B5143B"/>
    <w:rsid w:val="00C72B08"/>
    <w:rsid w:val="00C82D2F"/>
    <w:rsid w:val="00CA0157"/>
    <w:rsid w:val="00CA4A83"/>
    <w:rsid w:val="00CE1AEF"/>
    <w:rsid w:val="00E05275"/>
    <w:rsid w:val="00E45F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B88BC"/>
  <w15:docId w15:val="{59AAF099-F5D8-4954-9E23-07943CCD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AE3ECC"/>
    <w:pPr>
      <w:tabs>
        <w:tab w:val="center" w:pos="4536"/>
        <w:tab w:val="right" w:pos="9072"/>
      </w:tabs>
    </w:pPr>
    <w:rPr>
      <w:rFonts w:cs="Mangal"/>
      <w:szCs w:val="21"/>
    </w:rPr>
  </w:style>
  <w:style w:type="character" w:customStyle="1" w:styleId="lfejChar">
    <w:name w:val="Élőfej Char"/>
    <w:basedOn w:val="Bekezdsalapbettpusa"/>
    <w:link w:val="lfej"/>
    <w:uiPriority w:val="99"/>
    <w:rsid w:val="00AE3ECC"/>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2895</Words>
  <Characters>19977</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Ildikó dr.</dc:creator>
  <dc:description/>
  <cp:lastModifiedBy>Office1</cp:lastModifiedBy>
  <cp:revision>2</cp:revision>
  <cp:lastPrinted>2022-02-14T09:06:00Z</cp:lastPrinted>
  <dcterms:created xsi:type="dcterms:W3CDTF">2022-02-14T09:06:00Z</dcterms:created>
  <dcterms:modified xsi:type="dcterms:W3CDTF">2022-02-14T09:06:00Z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