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09" w:rsidRPr="00946812" w:rsidRDefault="000A0709" w:rsidP="000A0709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A0709" w:rsidRDefault="000A0709" w:rsidP="000A0709">
      <w:pPr>
        <w:keepNext/>
        <w:ind w:left="2127"/>
        <w:jc w:val="both"/>
        <w:rPr>
          <w:rFonts w:cs="Arial"/>
          <w:sz w:val="24"/>
        </w:rPr>
      </w:pPr>
    </w:p>
    <w:p w:rsidR="000A0709" w:rsidRDefault="000A0709" w:rsidP="000A070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B21A38">
        <w:rPr>
          <w:bCs/>
          <w:i/>
          <w:iCs/>
          <w:sz w:val="24"/>
        </w:rPr>
        <w:t>Javaslat</w:t>
      </w:r>
      <w:r w:rsidRPr="00B21A38">
        <w:rPr>
          <w:bCs/>
          <w:sz w:val="24"/>
        </w:rPr>
        <w:t xml:space="preserve"> </w:t>
      </w:r>
      <w:r w:rsidRPr="00EC5620">
        <w:rPr>
          <w:bCs/>
          <w:i/>
          <w:iCs/>
          <w:sz w:val="24"/>
        </w:rPr>
        <w:t>Szombathely Megyei Jogú Város Önkormányzata 2022. évi költségvetéséről szóló önkormányzati rendeletének megalkotására és a kapcsolódó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EC5620">
        <w:rPr>
          <w:bCs/>
          <w:sz w:val="24"/>
        </w:rPr>
        <w:t xml:space="preserve">az önkormányzat 2022. évi költségvetéséről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0A0709" w:rsidRDefault="000A0709" w:rsidP="000A0709">
      <w:pPr>
        <w:jc w:val="both"/>
        <w:rPr>
          <w:bCs/>
          <w:sz w:val="24"/>
        </w:rPr>
      </w:pPr>
    </w:p>
    <w:p w:rsidR="000A0709" w:rsidRDefault="000A0709" w:rsidP="000A070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0A0709" w:rsidRDefault="000A0709" w:rsidP="000A070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0A0709" w:rsidRDefault="000A0709" w:rsidP="000A0709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202F00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0A0709" w:rsidRDefault="000A0709" w:rsidP="000A0709">
      <w:pPr>
        <w:jc w:val="both"/>
        <w:rPr>
          <w:bCs/>
          <w:sz w:val="24"/>
        </w:rPr>
      </w:pPr>
    </w:p>
    <w:p w:rsidR="000A0709" w:rsidRDefault="000A0709" w:rsidP="000A070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0A0709" w:rsidRDefault="000A0709" w:rsidP="000A0709">
      <w:pPr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09"/>
    <w:rsid w:val="00002972"/>
    <w:rsid w:val="00097FF6"/>
    <w:rsid w:val="000A0709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6A5D4-6C67-484C-A689-5080EF7E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070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513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2022-02-22T14:13:00Z</dcterms:created>
  <dcterms:modified xsi:type="dcterms:W3CDTF">2022-02-22T14:13:00Z</dcterms:modified>
</cp:coreProperties>
</file>