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4AA3" w14:textId="77777777" w:rsidR="00D5232A" w:rsidRDefault="00D5232A" w:rsidP="00D5232A"/>
    <w:p w14:paraId="6BA6E402" w14:textId="676DF610" w:rsidR="007C5966" w:rsidRDefault="007C5966" w:rsidP="007C5966">
      <w:pPr>
        <w:pStyle w:val="lfej"/>
        <w:ind w:firstLine="708"/>
        <w:jc w:val="both"/>
        <w:rPr>
          <w:b/>
        </w:rPr>
      </w:pPr>
      <w:r>
        <w:rPr>
          <w:b/>
        </w:rPr>
        <w:t xml:space="preserve">  </w:t>
      </w:r>
      <w:r w:rsidR="00D5232A" w:rsidRPr="001C0AAC">
        <w:rPr>
          <w:b/>
        </w:rPr>
        <w:t>Vas Megye 01. számú</w:t>
      </w:r>
    </w:p>
    <w:p w14:paraId="6D5A35DD" w14:textId="0F66559B" w:rsidR="00D5232A" w:rsidRPr="001C0AAC" w:rsidRDefault="00D5232A" w:rsidP="00D5232A">
      <w:pPr>
        <w:pStyle w:val="lfej"/>
        <w:jc w:val="both"/>
        <w:rPr>
          <w:b/>
        </w:rPr>
      </w:pPr>
      <w:r w:rsidRPr="001C0AAC">
        <w:rPr>
          <w:b/>
        </w:rPr>
        <w:t>Országgyűlési Egyéni Választókerület</w:t>
      </w:r>
    </w:p>
    <w:p w14:paraId="38D159CB" w14:textId="21991A5C" w:rsidR="00D5232A" w:rsidRDefault="00D5232A" w:rsidP="00D5232A">
      <w:pPr>
        <w:rPr>
          <w:b/>
        </w:rPr>
      </w:pPr>
      <w:r>
        <w:rPr>
          <w:b/>
        </w:rPr>
        <w:t xml:space="preserve">          </w:t>
      </w:r>
      <w:r w:rsidRPr="001C0AAC">
        <w:rPr>
          <w:b/>
        </w:rPr>
        <w:t xml:space="preserve"> Választási Iroda Vezető</w:t>
      </w:r>
      <w:r>
        <w:rPr>
          <w:b/>
        </w:rPr>
        <w:t>je</w:t>
      </w:r>
    </w:p>
    <w:p w14:paraId="0085A1B4" w14:textId="77777777" w:rsidR="007C5966" w:rsidRDefault="007C5966" w:rsidP="00D5232A"/>
    <w:p w14:paraId="526E99FC" w14:textId="62AF4141" w:rsidR="00D5232A" w:rsidRDefault="00D5232A" w:rsidP="00D5232A"/>
    <w:p w14:paraId="786741DD" w14:textId="77777777" w:rsidR="00A22689" w:rsidRDefault="00A22689" w:rsidP="00D5232A"/>
    <w:p w14:paraId="78163F32" w14:textId="751053BE" w:rsidR="00D5232A" w:rsidRPr="009A686E" w:rsidRDefault="00BD06AF" w:rsidP="00D5232A">
      <w:pPr>
        <w:jc w:val="center"/>
        <w:rPr>
          <w:rFonts w:cs="Arial"/>
          <w:b/>
          <w:sz w:val="22"/>
          <w:szCs w:val="22"/>
        </w:rPr>
      </w:pPr>
      <w:r w:rsidRPr="009A686E">
        <w:rPr>
          <w:rFonts w:cs="Arial"/>
          <w:b/>
          <w:sz w:val="22"/>
          <w:szCs w:val="22"/>
        </w:rPr>
        <w:t>E L Ő T E R J E S Z T É S</w:t>
      </w:r>
    </w:p>
    <w:p w14:paraId="08835B87" w14:textId="77777777" w:rsidR="00D5232A" w:rsidRPr="009A686E" w:rsidRDefault="00D5232A" w:rsidP="00D5232A">
      <w:pPr>
        <w:jc w:val="center"/>
        <w:rPr>
          <w:rFonts w:cs="Arial"/>
          <w:b/>
          <w:sz w:val="22"/>
          <w:szCs w:val="22"/>
        </w:rPr>
      </w:pPr>
      <w:r w:rsidRPr="009A686E">
        <w:rPr>
          <w:rFonts w:cs="Arial"/>
          <w:b/>
          <w:sz w:val="22"/>
          <w:szCs w:val="22"/>
        </w:rPr>
        <w:t>Szombathely Megyei Jogú Város Közgyűlésének</w:t>
      </w:r>
    </w:p>
    <w:p w14:paraId="325AEEFC" w14:textId="004AE1A6" w:rsidR="00D5232A" w:rsidRPr="009A686E" w:rsidRDefault="00BD06AF" w:rsidP="00D5232A">
      <w:pPr>
        <w:jc w:val="center"/>
        <w:rPr>
          <w:rFonts w:cs="Arial"/>
          <w:b/>
          <w:sz w:val="22"/>
          <w:szCs w:val="22"/>
        </w:rPr>
      </w:pPr>
      <w:r w:rsidRPr="009A686E">
        <w:rPr>
          <w:rFonts w:cs="Arial"/>
          <w:b/>
          <w:sz w:val="22"/>
          <w:szCs w:val="22"/>
        </w:rPr>
        <w:t>20</w:t>
      </w:r>
      <w:r w:rsidR="00286D02" w:rsidRPr="009A686E">
        <w:rPr>
          <w:rFonts w:cs="Arial"/>
          <w:b/>
          <w:sz w:val="22"/>
          <w:szCs w:val="22"/>
        </w:rPr>
        <w:t>22</w:t>
      </w:r>
      <w:r w:rsidR="00D5232A" w:rsidRPr="009A686E">
        <w:rPr>
          <w:rFonts w:cs="Arial"/>
          <w:b/>
          <w:sz w:val="22"/>
          <w:szCs w:val="22"/>
        </w:rPr>
        <w:t xml:space="preserve">. </w:t>
      </w:r>
      <w:r w:rsidR="00286D02" w:rsidRPr="009A686E">
        <w:rPr>
          <w:rFonts w:cs="Arial"/>
          <w:b/>
          <w:sz w:val="22"/>
          <w:szCs w:val="22"/>
        </w:rPr>
        <w:t>janu</w:t>
      </w:r>
      <w:r w:rsidRPr="009A686E">
        <w:rPr>
          <w:rFonts w:cs="Arial"/>
          <w:b/>
          <w:sz w:val="22"/>
          <w:szCs w:val="22"/>
        </w:rPr>
        <w:t xml:space="preserve">ár </w:t>
      </w:r>
      <w:r w:rsidR="00286D02" w:rsidRPr="009A686E">
        <w:rPr>
          <w:rFonts w:cs="Arial"/>
          <w:b/>
          <w:sz w:val="22"/>
          <w:szCs w:val="22"/>
        </w:rPr>
        <w:t>27</w:t>
      </w:r>
      <w:r w:rsidR="00D5232A" w:rsidRPr="009A686E">
        <w:rPr>
          <w:rFonts w:cs="Arial"/>
          <w:b/>
          <w:sz w:val="22"/>
          <w:szCs w:val="22"/>
        </w:rPr>
        <w:t>-i ülésére</w:t>
      </w:r>
    </w:p>
    <w:p w14:paraId="658F0213" w14:textId="2C56A0AA" w:rsidR="00D5232A" w:rsidRDefault="00D5232A" w:rsidP="00D5232A">
      <w:pPr>
        <w:jc w:val="center"/>
        <w:rPr>
          <w:rFonts w:cs="Arial"/>
          <w:sz w:val="22"/>
          <w:szCs w:val="22"/>
        </w:rPr>
      </w:pPr>
    </w:p>
    <w:p w14:paraId="125E6A75" w14:textId="77777777" w:rsidR="00A22689" w:rsidRPr="009A686E" w:rsidRDefault="00A22689" w:rsidP="00D5232A">
      <w:pPr>
        <w:jc w:val="center"/>
        <w:rPr>
          <w:rFonts w:cs="Arial"/>
          <w:sz w:val="22"/>
          <w:szCs w:val="22"/>
        </w:rPr>
      </w:pPr>
    </w:p>
    <w:p w14:paraId="4A872F7B" w14:textId="3C11EB89" w:rsidR="00BD06AF" w:rsidRPr="009A686E" w:rsidRDefault="00BD06AF" w:rsidP="00D5232A">
      <w:pPr>
        <w:jc w:val="center"/>
        <w:rPr>
          <w:rFonts w:cs="Arial"/>
          <w:b/>
          <w:sz w:val="22"/>
          <w:szCs w:val="22"/>
        </w:rPr>
      </w:pPr>
      <w:r w:rsidRPr="009A686E">
        <w:rPr>
          <w:rFonts w:cs="Arial"/>
          <w:b/>
          <w:sz w:val="22"/>
          <w:szCs w:val="22"/>
        </w:rPr>
        <w:t xml:space="preserve">Javaslat az országgyűlési </w:t>
      </w:r>
      <w:r w:rsidR="00286D02" w:rsidRPr="009A686E">
        <w:rPr>
          <w:rFonts w:cs="Arial"/>
          <w:b/>
          <w:sz w:val="22"/>
          <w:szCs w:val="22"/>
        </w:rPr>
        <w:t>egyéni választókerületi választási bizottság tagjainak megválasztására</w:t>
      </w:r>
    </w:p>
    <w:p w14:paraId="6558FEE7" w14:textId="77777777" w:rsidR="00BD06AF" w:rsidRPr="009A686E" w:rsidRDefault="00BD06AF" w:rsidP="00D5232A">
      <w:pPr>
        <w:jc w:val="both"/>
        <w:rPr>
          <w:rFonts w:cs="Arial"/>
          <w:sz w:val="22"/>
          <w:szCs w:val="22"/>
        </w:rPr>
      </w:pPr>
    </w:p>
    <w:p w14:paraId="71113C44" w14:textId="5C5C2D22" w:rsidR="00D5232A" w:rsidRPr="009A686E" w:rsidRDefault="00BD06AF" w:rsidP="00D5232A">
      <w:pPr>
        <w:jc w:val="both"/>
        <w:rPr>
          <w:rFonts w:cs="Arial"/>
          <w:sz w:val="22"/>
          <w:szCs w:val="22"/>
        </w:rPr>
      </w:pPr>
      <w:r w:rsidRPr="009A686E">
        <w:rPr>
          <w:rFonts w:cs="Arial"/>
          <w:sz w:val="22"/>
          <w:szCs w:val="22"/>
        </w:rPr>
        <w:t xml:space="preserve">Köztársasági Elnök Úr a </w:t>
      </w:r>
      <w:r w:rsidR="00286D02" w:rsidRPr="009A686E">
        <w:rPr>
          <w:rFonts w:cs="Arial"/>
          <w:sz w:val="22"/>
          <w:szCs w:val="22"/>
        </w:rPr>
        <w:t>7</w:t>
      </w:r>
      <w:r w:rsidRPr="009A686E">
        <w:rPr>
          <w:rFonts w:cs="Arial"/>
          <w:sz w:val="22"/>
          <w:szCs w:val="22"/>
        </w:rPr>
        <w:t>/20</w:t>
      </w:r>
      <w:r w:rsidR="00286D02" w:rsidRPr="009A686E">
        <w:rPr>
          <w:rFonts w:cs="Arial"/>
          <w:sz w:val="22"/>
          <w:szCs w:val="22"/>
        </w:rPr>
        <w:t>22</w:t>
      </w:r>
      <w:r w:rsidRPr="009A686E">
        <w:rPr>
          <w:rFonts w:cs="Arial"/>
          <w:sz w:val="22"/>
          <w:szCs w:val="22"/>
        </w:rPr>
        <w:t>. (I.11.) KE határozatával az országgyűlési képviselők 20</w:t>
      </w:r>
      <w:r w:rsidR="00286D02" w:rsidRPr="009A686E">
        <w:rPr>
          <w:rFonts w:cs="Arial"/>
          <w:sz w:val="22"/>
          <w:szCs w:val="22"/>
        </w:rPr>
        <w:t>22</w:t>
      </w:r>
      <w:r w:rsidRPr="009A686E">
        <w:rPr>
          <w:rFonts w:cs="Arial"/>
          <w:sz w:val="22"/>
          <w:szCs w:val="22"/>
        </w:rPr>
        <w:t>. évi általános választását 20</w:t>
      </w:r>
      <w:r w:rsidR="00286D02" w:rsidRPr="009A686E">
        <w:rPr>
          <w:rFonts w:cs="Arial"/>
          <w:sz w:val="22"/>
          <w:szCs w:val="22"/>
        </w:rPr>
        <w:t>22</w:t>
      </w:r>
      <w:r w:rsidRPr="009A686E">
        <w:rPr>
          <w:rFonts w:cs="Arial"/>
          <w:sz w:val="22"/>
          <w:szCs w:val="22"/>
        </w:rPr>
        <w:t xml:space="preserve">. április </w:t>
      </w:r>
      <w:r w:rsidR="00286D02" w:rsidRPr="009A686E">
        <w:rPr>
          <w:rFonts w:cs="Arial"/>
          <w:sz w:val="22"/>
          <w:szCs w:val="22"/>
        </w:rPr>
        <w:t>3</w:t>
      </w:r>
      <w:r w:rsidRPr="009A686E">
        <w:rPr>
          <w:rFonts w:cs="Arial"/>
          <w:sz w:val="22"/>
          <w:szCs w:val="22"/>
        </w:rPr>
        <w:t>. napjára tűzte ki.</w:t>
      </w:r>
    </w:p>
    <w:p w14:paraId="21F6B032" w14:textId="77777777" w:rsidR="00BD06AF" w:rsidRPr="009A686E" w:rsidRDefault="00BD06AF" w:rsidP="00D5232A">
      <w:pPr>
        <w:jc w:val="both"/>
        <w:rPr>
          <w:rFonts w:cs="Arial"/>
          <w:sz w:val="22"/>
          <w:szCs w:val="22"/>
        </w:rPr>
      </w:pPr>
    </w:p>
    <w:p w14:paraId="3D41F93C" w14:textId="415A2DB9" w:rsidR="00D5232A" w:rsidRPr="009A686E" w:rsidRDefault="00D5232A" w:rsidP="00D5232A">
      <w:pPr>
        <w:jc w:val="both"/>
        <w:rPr>
          <w:rFonts w:cs="Arial"/>
          <w:sz w:val="22"/>
          <w:szCs w:val="22"/>
        </w:rPr>
      </w:pPr>
      <w:r w:rsidRPr="009A686E">
        <w:rPr>
          <w:rFonts w:cs="Arial"/>
          <w:sz w:val="22"/>
          <w:szCs w:val="22"/>
        </w:rPr>
        <w:t xml:space="preserve">A választási eljárásról szóló 2013. évi XXXVI. törvény (a továbbiakban: </w:t>
      </w:r>
      <w:proofErr w:type="spellStart"/>
      <w:r w:rsidRPr="009A686E">
        <w:rPr>
          <w:rFonts w:cs="Arial"/>
          <w:sz w:val="22"/>
          <w:szCs w:val="22"/>
        </w:rPr>
        <w:t>Ve</w:t>
      </w:r>
      <w:proofErr w:type="spellEnd"/>
      <w:r w:rsidRPr="009A686E">
        <w:rPr>
          <w:rFonts w:cs="Arial"/>
          <w:sz w:val="22"/>
          <w:szCs w:val="22"/>
        </w:rPr>
        <w:t xml:space="preserve">.) 14. §-a értelmében a választási bizottságok a választópolgárok független, kizárólag a törvénynek alárendelt szervei, amelyeknek elsődleges feladata a választási eredmény megállapítása, a választások tisztaságának, törvényességének biztosítása, a pártatlanság érvényesítése és szükség esetén a választás törvényes rendjének helyreállítása. </w:t>
      </w:r>
      <w:r w:rsidR="009B5C87" w:rsidRPr="009A686E">
        <w:rPr>
          <w:rFonts w:cs="Arial"/>
          <w:sz w:val="22"/>
          <w:szCs w:val="22"/>
        </w:rPr>
        <w:t>A v</w:t>
      </w:r>
      <w:r w:rsidRPr="009A686E">
        <w:rPr>
          <w:rFonts w:cs="Arial"/>
          <w:sz w:val="22"/>
          <w:szCs w:val="22"/>
        </w:rPr>
        <w:t>álasztási bizottságok közé tartozik az országgyűlési egyéni választókerületi választási bizottság.</w:t>
      </w:r>
      <w:r w:rsidR="00235DA4" w:rsidRPr="009A686E">
        <w:rPr>
          <w:rFonts w:cs="Arial"/>
          <w:sz w:val="22"/>
          <w:szCs w:val="22"/>
        </w:rPr>
        <w:t xml:space="preserve"> </w:t>
      </w:r>
    </w:p>
    <w:p w14:paraId="5F61ADEC" w14:textId="77777777" w:rsidR="00235DA4" w:rsidRPr="009A686E" w:rsidRDefault="00235DA4" w:rsidP="00D5232A">
      <w:pPr>
        <w:jc w:val="both"/>
        <w:rPr>
          <w:rFonts w:cs="Arial"/>
          <w:sz w:val="22"/>
          <w:szCs w:val="22"/>
        </w:rPr>
      </w:pPr>
    </w:p>
    <w:p w14:paraId="5CDA7312" w14:textId="03D79A66" w:rsidR="000514F7" w:rsidRPr="009A686E" w:rsidRDefault="000514F7" w:rsidP="00235DA4">
      <w:pPr>
        <w:jc w:val="both"/>
        <w:rPr>
          <w:rFonts w:cs="Arial"/>
          <w:sz w:val="22"/>
          <w:szCs w:val="22"/>
        </w:rPr>
      </w:pPr>
      <w:r w:rsidRPr="009A686E">
        <w:rPr>
          <w:rFonts w:cs="Arial"/>
          <w:sz w:val="22"/>
          <w:szCs w:val="22"/>
        </w:rPr>
        <w:t>A választási bizottság választott és megbízott tagokból áll, akiknek jogai és kötelezettségei azonosak. Az országgyűlési egyéni választókerületi választási bizottság három tagját és legalább két póttagot az országgyűlési egyéni választókerület székhelye szerinti település képviselő-testülete, míg a bizottság többi tagját az országgyűlési egyéni választókerületben jelöltet állító jelölő szervezetek, valamint a</w:t>
      </w:r>
      <w:r w:rsidR="005A0AA9" w:rsidRPr="009A686E">
        <w:rPr>
          <w:rFonts w:cs="Arial"/>
          <w:sz w:val="22"/>
          <w:szCs w:val="22"/>
        </w:rPr>
        <w:t>z országgyűlési egyéni választókerületben induló független jelölt</w:t>
      </w:r>
      <w:r w:rsidR="003E4D02" w:rsidRPr="009A686E">
        <w:rPr>
          <w:rFonts w:cs="Arial"/>
          <w:sz w:val="22"/>
          <w:szCs w:val="22"/>
        </w:rPr>
        <w:t>ek bízzák meg.</w:t>
      </w:r>
      <w:r w:rsidR="005A0AA9" w:rsidRPr="009A686E">
        <w:rPr>
          <w:rFonts w:cs="Arial"/>
          <w:sz w:val="22"/>
          <w:szCs w:val="22"/>
        </w:rPr>
        <w:t xml:space="preserve"> </w:t>
      </w:r>
      <w:r w:rsidRPr="009A686E">
        <w:rPr>
          <w:rFonts w:cs="Arial"/>
          <w:sz w:val="22"/>
          <w:szCs w:val="22"/>
        </w:rPr>
        <w:t xml:space="preserve"> </w:t>
      </w:r>
    </w:p>
    <w:p w14:paraId="3EA8EBB9" w14:textId="77777777" w:rsidR="000514F7" w:rsidRPr="009A686E" w:rsidRDefault="000514F7" w:rsidP="00235DA4">
      <w:pPr>
        <w:jc w:val="both"/>
        <w:rPr>
          <w:rFonts w:cs="Arial"/>
          <w:sz w:val="22"/>
          <w:szCs w:val="22"/>
        </w:rPr>
      </w:pPr>
    </w:p>
    <w:p w14:paraId="063D0F59" w14:textId="180E1B85" w:rsidR="00235DA4" w:rsidRPr="009A686E" w:rsidRDefault="00235DA4" w:rsidP="00235DA4">
      <w:pPr>
        <w:jc w:val="both"/>
        <w:rPr>
          <w:rFonts w:cs="Arial"/>
          <w:sz w:val="22"/>
          <w:szCs w:val="22"/>
        </w:rPr>
      </w:pPr>
      <w:r w:rsidRPr="009A686E">
        <w:rPr>
          <w:rFonts w:cs="Arial"/>
          <w:sz w:val="22"/>
          <w:szCs w:val="22"/>
        </w:rPr>
        <w:t xml:space="preserve">A </w:t>
      </w:r>
      <w:proofErr w:type="spellStart"/>
      <w:r w:rsidRPr="009A686E">
        <w:rPr>
          <w:rFonts w:cs="Arial"/>
          <w:sz w:val="22"/>
          <w:szCs w:val="22"/>
        </w:rPr>
        <w:t>Ve</w:t>
      </w:r>
      <w:proofErr w:type="spellEnd"/>
      <w:r w:rsidRPr="009A686E">
        <w:rPr>
          <w:rFonts w:cs="Arial"/>
          <w:sz w:val="22"/>
          <w:szCs w:val="22"/>
        </w:rPr>
        <w:t>. 33.§ (3) bek</w:t>
      </w:r>
      <w:r w:rsidR="00286D02" w:rsidRPr="009A686E">
        <w:rPr>
          <w:rFonts w:cs="Arial"/>
          <w:sz w:val="22"/>
          <w:szCs w:val="22"/>
        </w:rPr>
        <w:t>ezdés</w:t>
      </w:r>
      <w:r w:rsidRPr="009A686E">
        <w:rPr>
          <w:rFonts w:cs="Arial"/>
          <w:sz w:val="22"/>
          <w:szCs w:val="22"/>
        </w:rPr>
        <w:t xml:space="preserve"> a) pontja értelmében az országgyűlési egyéni választókerületi választási bizottság választott tagjának megbízása a következő általános választásra megbízott választási bizottság alakuló ülésével egyidejűleg megszűnik, így a 201</w:t>
      </w:r>
      <w:r w:rsidR="003E4D02" w:rsidRPr="009A686E">
        <w:rPr>
          <w:rFonts w:cs="Arial"/>
          <w:sz w:val="22"/>
          <w:szCs w:val="22"/>
        </w:rPr>
        <w:t>8</w:t>
      </w:r>
      <w:r w:rsidRPr="009A686E">
        <w:rPr>
          <w:rFonts w:cs="Arial"/>
          <w:sz w:val="22"/>
          <w:szCs w:val="22"/>
        </w:rPr>
        <w:t>. évben megválasztott tagok megbízása megszűnt, a bizottságba új tagokat kell választani.</w:t>
      </w:r>
    </w:p>
    <w:p w14:paraId="27034871" w14:textId="77777777" w:rsidR="00D5232A" w:rsidRPr="009A686E" w:rsidRDefault="00D5232A" w:rsidP="00D5232A">
      <w:pPr>
        <w:jc w:val="both"/>
        <w:rPr>
          <w:rFonts w:cs="Arial"/>
          <w:sz w:val="22"/>
          <w:szCs w:val="22"/>
        </w:rPr>
      </w:pPr>
    </w:p>
    <w:p w14:paraId="42C4876E" w14:textId="4B26D608" w:rsidR="00D5232A" w:rsidRPr="009A686E" w:rsidRDefault="00D5232A" w:rsidP="00D5232A">
      <w:pPr>
        <w:jc w:val="both"/>
        <w:rPr>
          <w:rFonts w:cs="Arial"/>
          <w:sz w:val="22"/>
          <w:szCs w:val="22"/>
        </w:rPr>
      </w:pPr>
      <w:r w:rsidRPr="009A686E">
        <w:rPr>
          <w:rFonts w:cs="Arial"/>
          <w:sz w:val="22"/>
          <w:szCs w:val="22"/>
        </w:rPr>
        <w:t xml:space="preserve">Az országgyűlési egyéni választókerületi választási bizottság három tagját és legalább két póttagot a </w:t>
      </w:r>
      <w:proofErr w:type="spellStart"/>
      <w:r w:rsidRPr="009A686E">
        <w:rPr>
          <w:rFonts w:cs="Arial"/>
          <w:sz w:val="22"/>
          <w:szCs w:val="22"/>
        </w:rPr>
        <w:t>Ve</w:t>
      </w:r>
      <w:proofErr w:type="spellEnd"/>
      <w:r w:rsidRPr="009A686E">
        <w:rPr>
          <w:rFonts w:cs="Arial"/>
          <w:sz w:val="22"/>
          <w:szCs w:val="22"/>
        </w:rPr>
        <w:t xml:space="preserve">. 22. §-a alapján az országgyűlési egyéni választókerület székhelye szerinti település képviselő-testülete az országgyűlési képviselők általános választásának kitűzését követően, legkésőbb a szavazás napja előtti negyvenkettedik napon választja meg; személyükre az országgyűlési egyéni választókerületi választási iroda vezetője tesz indítványt. A </w:t>
      </w:r>
      <w:proofErr w:type="spellStart"/>
      <w:r w:rsidRPr="009A686E">
        <w:rPr>
          <w:rFonts w:cs="Arial"/>
          <w:sz w:val="22"/>
          <w:szCs w:val="22"/>
        </w:rPr>
        <w:t>Ve</w:t>
      </w:r>
      <w:proofErr w:type="spellEnd"/>
      <w:r w:rsidRPr="009A686E">
        <w:rPr>
          <w:rFonts w:cs="Arial"/>
          <w:sz w:val="22"/>
          <w:szCs w:val="22"/>
        </w:rPr>
        <w:t>. 25. §</w:t>
      </w:r>
      <w:r w:rsidR="003E4D02" w:rsidRPr="009A686E">
        <w:rPr>
          <w:rFonts w:cs="Arial"/>
          <w:sz w:val="22"/>
          <w:szCs w:val="22"/>
        </w:rPr>
        <w:t xml:space="preserve"> (1) bekezdése</w:t>
      </w:r>
      <w:r w:rsidRPr="009A686E">
        <w:rPr>
          <w:rFonts w:cs="Arial"/>
          <w:sz w:val="22"/>
          <w:szCs w:val="22"/>
        </w:rPr>
        <w:t xml:space="preserve"> azt is kimondja, a választási bizottság tagjaira és póttagjaira tett indítványhoz módosító javaslat nem nyújtható be. A </w:t>
      </w:r>
      <w:proofErr w:type="spellStart"/>
      <w:r w:rsidR="003E4D02" w:rsidRPr="009A686E">
        <w:rPr>
          <w:rFonts w:cs="Arial"/>
          <w:sz w:val="22"/>
          <w:szCs w:val="22"/>
        </w:rPr>
        <w:t>Ve</w:t>
      </w:r>
      <w:proofErr w:type="spellEnd"/>
      <w:r w:rsidR="003E4D02" w:rsidRPr="009A686E">
        <w:rPr>
          <w:rFonts w:cs="Arial"/>
          <w:sz w:val="22"/>
          <w:szCs w:val="22"/>
        </w:rPr>
        <w:t xml:space="preserve">. 25.§ (3) bekezdése értelmében a </w:t>
      </w:r>
      <w:r w:rsidRPr="009A686E">
        <w:rPr>
          <w:rFonts w:cs="Arial"/>
          <w:sz w:val="22"/>
          <w:szCs w:val="22"/>
        </w:rPr>
        <w:t>választási bizottság tagjainak és póttagjainak megválasztásáról egy szavazással dönt a képviselő-testület.</w:t>
      </w:r>
    </w:p>
    <w:p w14:paraId="088C581D" w14:textId="77777777" w:rsidR="00D5232A" w:rsidRPr="009A686E" w:rsidRDefault="00D5232A" w:rsidP="00D5232A">
      <w:pPr>
        <w:jc w:val="both"/>
        <w:rPr>
          <w:rFonts w:cs="Arial"/>
          <w:sz w:val="22"/>
          <w:szCs w:val="22"/>
        </w:rPr>
      </w:pPr>
    </w:p>
    <w:p w14:paraId="0B1CF926" w14:textId="77777777" w:rsidR="00D5232A" w:rsidRPr="009A686E" w:rsidRDefault="00D5232A" w:rsidP="00D5232A">
      <w:pPr>
        <w:jc w:val="both"/>
        <w:rPr>
          <w:rFonts w:cs="Arial"/>
          <w:sz w:val="22"/>
          <w:szCs w:val="22"/>
        </w:rPr>
      </w:pPr>
      <w:r w:rsidRPr="009A686E">
        <w:rPr>
          <w:rFonts w:cs="Arial"/>
          <w:sz w:val="22"/>
          <w:szCs w:val="22"/>
        </w:rPr>
        <w:t xml:space="preserve">Az országgyűlési képviselők választásáról szóló 2011. évi CCIII. törvény 4. § (5) bekezdése kimondja, a megyékben az egyéni választókerületek sorszámát, székhelyét és területi beosztását a 2. melléklet tartalmazza. E melléklet szerint Vas megyében a 01. számú országgyűlési egyéni választókerület székhelye Szombathely, területe: Balogunyom, Bucsu, Dozmat, Felsőcsatár, Horvátlövő, Nárai, Narda, Pornóapáti, Sé, Szombathely, Torony, Vaskeresztes. Ennek alapján a székhely település Szombathely Megyei Jogú Város Közgyűlésének kell az országgyűlési egyéni választókerületi választási bizottság tagjait </w:t>
      </w:r>
      <w:r w:rsidRPr="009A686E">
        <w:rPr>
          <w:rFonts w:cs="Arial"/>
          <w:sz w:val="22"/>
          <w:szCs w:val="22"/>
        </w:rPr>
        <w:lastRenderedPageBreak/>
        <w:t>megválasztania, és a választott tagok megbízatása a következő általános választásra megválasztott választási bizottság alakuló üléséig tart.</w:t>
      </w:r>
    </w:p>
    <w:p w14:paraId="718EEB83" w14:textId="77777777" w:rsidR="00D5232A" w:rsidRPr="009A686E" w:rsidRDefault="00D5232A" w:rsidP="00D5232A">
      <w:pPr>
        <w:jc w:val="both"/>
        <w:rPr>
          <w:rFonts w:cs="Arial"/>
          <w:sz w:val="22"/>
          <w:szCs w:val="22"/>
        </w:rPr>
      </w:pPr>
    </w:p>
    <w:p w14:paraId="12EDF016" w14:textId="77777777" w:rsidR="00D5232A" w:rsidRPr="009A686E" w:rsidRDefault="00D5232A" w:rsidP="00D5232A">
      <w:pPr>
        <w:jc w:val="both"/>
        <w:rPr>
          <w:rFonts w:cs="Arial"/>
          <w:sz w:val="22"/>
          <w:szCs w:val="22"/>
        </w:rPr>
      </w:pPr>
      <w:r w:rsidRPr="009A686E">
        <w:rPr>
          <w:rFonts w:cs="Arial"/>
          <w:sz w:val="22"/>
          <w:szCs w:val="22"/>
        </w:rPr>
        <w:t>Vas megye 01. számú országgyűlési egyéni választókerületi választási bizottság tagjaira és póttagjaira az alábbi javaslatot teszem:</w:t>
      </w:r>
    </w:p>
    <w:p w14:paraId="4D203A42" w14:textId="77777777" w:rsidR="00D5232A" w:rsidRPr="009A686E" w:rsidRDefault="00D5232A" w:rsidP="00D5232A">
      <w:pPr>
        <w:jc w:val="both"/>
        <w:rPr>
          <w:rFonts w:cs="Arial"/>
          <w:sz w:val="22"/>
          <w:szCs w:val="22"/>
        </w:rPr>
      </w:pPr>
    </w:p>
    <w:p w14:paraId="7148FA58" w14:textId="0C3A874D" w:rsidR="00D5232A" w:rsidRPr="009A686E" w:rsidRDefault="00D5232A" w:rsidP="00D5232A">
      <w:pPr>
        <w:jc w:val="both"/>
        <w:rPr>
          <w:rFonts w:cs="Arial"/>
          <w:sz w:val="22"/>
          <w:szCs w:val="22"/>
        </w:rPr>
      </w:pPr>
      <w:r w:rsidRPr="009A686E">
        <w:rPr>
          <w:rFonts w:cs="Arial"/>
          <w:sz w:val="22"/>
          <w:szCs w:val="22"/>
        </w:rPr>
        <w:t>Tagok:</w:t>
      </w:r>
      <w:r w:rsidRPr="009A686E">
        <w:rPr>
          <w:rFonts w:cs="Arial"/>
          <w:sz w:val="22"/>
          <w:szCs w:val="22"/>
        </w:rPr>
        <w:tab/>
      </w:r>
      <w:r w:rsidR="00A22689">
        <w:rPr>
          <w:rFonts w:cs="Arial"/>
          <w:sz w:val="22"/>
          <w:szCs w:val="22"/>
        </w:rPr>
        <w:tab/>
      </w:r>
      <w:r w:rsidR="009A686E" w:rsidRPr="009A686E">
        <w:rPr>
          <w:rFonts w:cs="Arial"/>
          <w:sz w:val="22"/>
          <w:szCs w:val="22"/>
        </w:rPr>
        <w:t>D</w:t>
      </w:r>
      <w:r w:rsidR="0063368B" w:rsidRPr="009A686E">
        <w:rPr>
          <w:rFonts w:cs="Arial"/>
          <w:sz w:val="22"/>
          <w:szCs w:val="22"/>
        </w:rPr>
        <w:t>r. Hollósy</w:t>
      </w:r>
      <w:r w:rsidRPr="009A686E">
        <w:rPr>
          <w:rFonts w:cs="Arial"/>
          <w:sz w:val="22"/>
          <w:szCs w:val="22"/>
        </w:rPr>
        <w:t xml:space="preserve"> Tamás</w:t>
      </w:r>
    </w:p>
    <w:p w14:paraId="17B90625" w14:textId="1078186A" w:rsidR="00D5232A" w:rsidRPr="009A686E" w:rsidRDefault="00D5232A" w:rsidP="00D5232A">
      <w:pPr>
        <w:jc w:val="both"/>
        <w:rPr>
          <w:rFonts w:cs="Arial"/>
          <w:sz w:val="22"/>
          <w:szCs w:val="22"/>
        </w:rPr>
      </w:pPr>
      <w:r w:rsidRPr="009A686E">
        <w:rPr>
          <w:rFonts w:cs="Arial"/>
          <w:sz w:val="22"/>
          <w:szCs w:val="22"/>
        </w:rPr>
        <w:tab/>
      </w:r>
      <w:r w:rsidRPr="009A686E">
        <w:rPr>
          <w:rFonts w:cs="Arial"/>
          <w:sz w:val="22"/>
          <w:szCs w:val="22"/>
        </w:rPr>
        <w:tab/>
        <w:t xml:space="preserve">Dr. </w:t>
      </w:r>
      <w:r w:rsidR="009A686E" w:rsidRPr="009A686E">
        <w:rPr>
          <w:rFonts w:cs="Arial"/>
          <w:sz w:val="22"/>
          <w:szCs w:val="22"/>
        </w:rPr>
        <w:t>Bálint Mónika</w:t>
      </w:r>
    </w:p>
    <w:p w14:paraId="6A4D5879" w14:textId="3C653E1C" w:rsidR="009A686E" w:rsidRDefault="009A686E" w:rsidP="00D5232A">
      <w:pPr>
        <w:jc w:val="both"/>
        <w:rPr>
          <w:rFonts w:cs="Arial"/>
          <w:sz w:val="22"/>
          <w:szCs w:val="22"/>
        </w:rPr>
      </w:pPr>
      <w:r w:rsidRPr="009A686E">
        <w:rPr>
          <w:rFonts w:cs="Arial"/>
          <w:sz w:val="22"/>
          <w:szCs w:val="22"/>
        </w:rPr>
        <w:tab/>
      </w:r>
      <w:r w:rsidRPr="009A686E">
        <w:rPr>
          <w:rFonts w:cs="Arial"/>
          <w:sz w:val="22"/>
          <w:szCs w:val="22"/>
        </w:rPr>
        <w:tab/>
        <w:t>Dr. Molnár Balázs</w:t>
      </w:r>
    </w:p>
    <w:p w14:paraId="130C874D" w14:textId="77777777" w:rsidR="00A22689" w:rsidRPr="009A686E" w:rsidRDefault="00A22689" w:rsidP="00D5232A">
      <w:pPr>
        <w:jc w:val="both"/>
        <w:rPr>
          <w:rFonts w:cs="Arial"/>
          <w:sz w:val="22"/>
          <w:szCs w:val="22"/>
        </w:rPr>
      </w:pPr>
    </w:p>
    <w:p w14:paraId="232D018F" w14:textId="6B76FC77" w:rsidR="009A686E" w:rsidRPr="009A686E" w:rsidRDefault="00D5232A" w:rsidP="00D5232A">
      <w:pPr>
        <w:jc w:val="both"/>
        <w:rPr>
          <w:rFonts w:cs="Arial"/>
          <w:sz w:val="22"/>
          <w:szCs w:val="22"/>
        </w:rPr>
      </w:pPr>
      <w:r w:rsidRPr="009A686E">
        <w:rPr>
          <w:rFonts w:cs="Arial"/>
          <w:sz w:val="22"/>
          <w:szCs w:val="22"/>
        </w:rPr>
        <w:t>Póttagok:</w:t>
      </w:r>
      <w:r w:rsidRPr="009A686E">
        <w:rPr>
          <w:rFonts w:cs="Arial"/>
          <w:sz w:val="22"/>
          <w:szCs w:val="22"/>
        </w:rPr>
        <w:tab/>
      </w:r>
      <w:r w:rsidR="009A686E" w:rsidRPr="009A686E">
        <w:rPr>
          <w:rFonts w:cs="Arial"/>
          <w:sz w:val="22"/>
          <w:szCs w:val="22"/>
        </w:rPr>
        <w:t>Dr. Tordai Ildikó</w:t>
      </w:r>
    </w:p>
    <w:p w14:paraId="171FB7F7" w14:textId="411F826B" w:rsidR="00D14FDA" w:rsidRPr="009A686E" w:rsidRDefault="00D14FDA" w:rsidP="009A686E">
      <w:pPr>
        <w:ind w:left="708" w:firstLine="708"/>
        <w:jc w:val="both"/>
        <w:rPr>
          <w:rFonts w:cs="Arial"/>
          <w:sz w:val="22"/>
          <w:szCs w:val="22"/>
        </w:rPr>
      </w:pPr>
      <w:r w:rsidRPr="009A686E">
        <w:rPr>
          <w:rFonts w:cs="Arial"/>
          <w:sz w:val="22"/>
          <w:szCs w:val="22"/>
        </w:rPr>
        <w:t>Dr.</w:t>
      </w:r>
      <w:r w:rsidR="00DD7D2F" w:rsidRPr="009A686E">
        <w:rPr>
          <w:rFonts w:cs="Arial"/>
          <w:sz w:val="22"/>
          <w:szCs w:val="22"/>
        </w:rPr>
        <w:t xml:space="preserve"> Szabóné Dr.</w:t>
      </w:r>
      <w:r w:rsidRPr="009A686E">
        <w:rPr>
          <w:rFonts w:cs="Arial"/>
          <w:sz w:val="22"/>
          <w:szCs w:val="22"/>
        </w:rPr>
        <w:t xml:space="preserve"> V. Nagy Al</w:t>
      </w:r>
      <w:r w:rsidR="009A686E" w:rsidRPr="009A686E">
        <w:rPr>
          <w:rFonts w:cs="Arial"/>
          <w:sz w:val="22"/>
          <w:szCs w:val="22"/>
        </w:rPr>
        <w:t>i</w:t>
      </w:r>
      <w:r w:rsidRPr="009A686E">
        <w:rPr>
          <w:rFonts w:cs="Arial"/>
          <w:sz w:val="22"/>
          <w:szCs w:val="22"/>
        </w:rPr>
        <w:t>z</w:t>
      </w:r>
    </w:p>
    <w:p w14:paraId="5F8D4134" w14:textId="2A827DC4" w:rsidR="00D5232A" w:rsidRPr="009A686E" w:rsidRDefault="00422758" w:rsidP="00D5232A">
      <w:pPr>
        <w:jc w:val="both"/>
        <w:rPr>
          <w:rFonts w:cs="Arial"/>
          <w:sz w:val="22"/>
          <w:szCs w:val="22"/>
        </w:rPr>
      </w:pPr>
      <w:r w:rsidRPr="009A686E">
        <w:rPr>
          <w:rFonts w:cs="Arial"/>
          <w:sz w:val="22"/>
          <w:szCs w:val="22"/>
        </w:rPr>
        <w:tab/>
      </w:r>
      <w:r w:rsidRPr="009A686E">
        <w:rPr>
          <w:rFonts w:cs="Arial"/>
          <w:sz w:val="22"/>
          <w:szCs w:val="22"/>
        </w:rPr>
        <w:tab/>
      </w:r>
      <w:r w:rsidR="00D5232A" w:rsidRPr="009A686E">
        <w:rPr>
          <w:rFonts w:cs="Arial"/>
          <w:sz w:val="22"/>
          <w:szCs w:val="22"/>
        </w:rPr>
        <w:tab/>
      </w:r>
      <w:r w:rsidR="00D5232A" w:rsidRPr="009A686E">
        <w:rPr>
          <w:rFonts w:cs="Arial"/>
          <w:sz w:val="22"/>
          <w:szCs w:val="22"/>
        </w:rPr>
        <w:tab/>
        <w:t xml:space="preserve"> </w:t>
      </w:r>
    </w:p>
    <w:p w14:paraId="1007BBF1" w14:textId="58D64303" w:rsidR="00D5232A" w:rsidRPr="009A686E" w:rsidRDefault="00D5232A" w:rsidP="00D5232A">
      <w:pPr>
        <w:jc w:val="both"/>
        <w:rPr>
          <w:rFonts w:cs="Arial"/>
          <w:sz w:val="22"/>
          <w:szCs w:val="22"/>
        </w:rPr>
      </w:pPr>
      <w:r w:rsidRPr="009A686E">
        <w:rPr>
          <w:rFonts w:cs="Arial"/>
          <w:sz w:val="22"/>
          <w:szCs w:val="22"/>
        </w:rPr>
        <w:t xml:space="preserve">Az országgyűlési egyéni választókerületi választási bizottság tagjai és póttagjai vonatkozásában a </w:t>
      </w:r>
      <w:proofErr w:type="spellStart"/>
      <w:r w:rsidRPr="009A686E">
        <w:rPr>
          <w:rFonts w:cs="Arial"/>
          <w:sz w:val="22"/>
          <w:szCs w:val="22"/>
        </w:rPr>
        <w:t>Ve</w:t>
      </w:r>
      <w:proofErr w:type="spellEnd"/>
      <w:r w:rsidRPr="009A686E">
        <w:rPr>
          <w:rFonts w:cs="Arial"/>
          <w:sz w:val="22"/>
          <w:szCs w:val="22"/>
        </w:rPr>
        <w:t xml:space="preserve">. 17. §-ban foglalt feltételek fennállását megvizsgáltuk, illetve a </w:t>
      </w:r>
      <w:proofErr w:type="spellStart"/>
      <w:r w:rsidRPr="009A686E">
        <w:rPr>
          <w:rFonts w:cs="Arial"/>
          <w:sz w:val="22"/>
          <w:szCs w:val="22"/>
        </w:rPr>
        <w:t>Ve</w:t>
      </w:r>
      <w:proofErr w:type="spellEnd"/>
      <w:r w:rsidRPr="009A686E">
        <w:rPr>
          <w:rFonts w:cs="Arial"/>
          <w:sz w:val="22"/>
          <w:szCs w:val="22"/>
        </w:rPr>
        <w:t>. 18. §-</w:t>
      </w:r>
      <w:proofErr w:type="spellStart"/>
      <w:r w:rsidRPr="009A686E">
        <w:rPr>
          <w:rFonts w:cs="Arial"/>
          <w:sz w:val="22"/>
          <w:szCs w:val="22"/>
        </w:rPr>
        <w:t>ában</w:t>
      </w:r>
      <w:proofErr w:type="spellEnd"/>
      <w:r w:rsidRPr="009A686E">
        <w:rPr>
          <w:rFonts w:cs="Arial"/>
          <w:sz w:val="22"/>
          <w:szCs w:val="22"/>
        </w:rPr>
        <w:t xml:space="preserve"> foglalt összeférhetetlenségről a javasolt tagok a nyilatkozatot megtették. </w:t>
      </w:r>
    </w:p>
    <w:p w14:paraId="7E428431" w14:textId="77777777" w:rsidR="00235DA4" w:rsidRPr="009A686E" w:rsidRDefault="00235DA4" w:rsidP="00D5232A">
      <w:pPr>
        <w:jc w:val="both"/>
        <w:rPr>
          <w:rFonts w:cs="Arial"/>
          <w:sz w:val="22"/>
          <w:szCs w:val="22"/>
        </w:rPr>
      </w:pPr>
    </w:p>
    <w:p w14:paraId="0571A958" w14:textId="77777777" w:rsidR="005174FE" w:rsidRPr="009A686E" w:rsidRDefault="005174FE" w:rsidP="005174FE">
      <w:pPr>
        <w:jc w:val="both"/>
        <w:rPr>
          <w:rFonts w:cs="Arial"/>
          <w:sz w:val="22"/>
          <w:szCs w:val="22"/>
        </w:rPr>
      </w:pPr>
      <w:r w:rsidRPr="009A686E">
        <w:rPr>
          <w:rFonts w:cs="Arial"/>
          <w:sz w:val="22"/>
          <w:szCs w:val="22"/>
        </w:rPr>
        <w:t>Mindezek alapján kérem a Tisztelt Közgyűlést, hogy az országgyűlési egyéni választókerületi választási bizottság tagjait és póttagjait megválasztani szíveskedjék.</w:t>
      </w:r>
    </w:p>
    <w:p w14:paraId="0E26B93B" w14:textId="2BEDCE58" w:rsidR="00D5232A" w:rsidRDefault="00D5232A" w:rsidP="00D5232A">
      <w:pPr>
        <w:jc w:val="both"/>
        <w:rPr>
          <w:rFonts w:cs="Arial"/>
          <w:sz w:val="22"/>
          <w:szCs w:val="22"/>
        </w:rPr>
      </w:pPr>
    </w:p>
    <w:p w14:paraId="5D11CCD9" w14:textId="77777777" w:rsidR="00A22689" w:rsidRPr="009A686E" w:rsidRDefault="00A22689" w:rsidP="00D5232A">
      <w:pPr>
        <w:jc w:val="both"/>
        <w:rPr>
          <w:rFonts w:cs="Arial"/>
          <w:sz w:val="22"/>
          <w:szCs w:val="22"/>
        </w:rPr>
      </w:pPr>
    </w:p>
    <w:p w14:paraId="7E9CCA19" w14:textId="4288A805" w:rsidR="00D5232A" w:rsidRPr="009A686E" w:rsidRDefault="00D5232A" w:rsidP="00D5232A">
      <w:pPr>
        <w:jc w:val="both"/>
        <w:rPr>
          <w:rFonts w:cs="Arial"/>
          <w:sz w:val="22"/>
          <w:szCs w:val="22"/>
        </w:rPr>
      </w:pPr>
      <w:r w:rsidRPr="009A686E">
        <w:rPr>
          <w:rFonts w:cs="Arial"/>
          <w:b/>
          <w:bCs/>
          <w:sz w:val="22"/>
          <w:szCs w:val="22"/>
        </w:rPr>
        <w:t>Szombathely, 20</w:t>
      </w:r>
      <w:r w:rsidR="009A686E" w:rsidRPr="009A686E">
        <w:rPr>
          <w:rFonts w:cs="Arial"/>
          <w:b/>
          <w:bCs/>
          <w:sz w:val="22"/>
          <w:szCs w:val="22"/>
        </w:rPr>
        <w:t>22</w:t>
      </w:r>
      <w:r w:rsidRPr="009A686E">
        <w:rPr>
          <w:rFonts w:cs="Arial"/>
          <w:b/>
          <w:bCs/>
          <w:sz w:val="22"/>
          <w:szCs w:val="22"/>
        </w:rPr>
        <w:t xml:space="preserve">. </w:t>
      </w:r>
      <w:proofErr w:type="gramStart"/>
      <w:r w:rsidR="00530983" w:rsidRPr="009A686E">
        <w:rPr>
          <w:rFonts w:cs="Arial"/>
          <w:b/>
          <w:bCs/>
          <w:sz w:val="22"/>
          <w:szCs w:val="22"/>
        </w:rPr>
        <w:t>január</w:t>
      </w:r>
      <w:r w:rsidR="00CC45C4" w:rsidRPr="009A686E">
        <w:rPr>
          <w:rFonts w:cs="Arial"/>
          <w:b/>
          <w:bCs/>
          <w:sz w:val="22"/>
          <w:szCs w:val="22"/>
        </w:rPr>
        <w:t xml:space="preserve"> </w:t>
      </w:r>
      <w:r w:rsidRPr="009A686E">
        <w:rPr>
          <w:rFonts w:cs="Arial"/>
          <w:b/>
          <w:bCs/>
          <w:sz w:val="22"/>
          <w:szCs w:val="22"/>
        </w:rPr>
        <w:t xml:space="preserve"> </w:t>
      </w:r>
      <w:r w:rsidR="00CC45C4" w:rsidRPr="009A686E">
        <w:rPr>
          <w:rFonts w:cs="Arial"/>
          <w:b/>
          <w:bCs/>
          <w:sz w:val="22"/>
          <w:szCs w:val="22"/>
        </w:rPr>
        <w:t>„</w:t>
      </w:r>
      <w:proofErr w:type="gramEnd"/>
      <w:r w:rsidR="00CC45C4" w:rsidRPr="009A686E">
        <w:rPr>
          <w:rFonts w:cs="Arial"/>
          <w:sz w:val="22"/>
          <w:szCs w:val="22"/>
        </w:rPr>
        <w:t xml:space="preserve">     ”</w:t>
      </w:r>
    </w:p>
    <w:p w14:paraId="60020DBA" w14:textId="77777777" w:rsidR="00D5232A" w:rsidRPr="009A686E" w:rsidRDefault="00D5232A" w:rsidP="00D5232A">
      <w:pPr>
        <w:jc w:val="both"/>
        <w:rPr>
          <w:rFonts w:cs="Arial"/>
          <w:sz w:val="22"/>
          <w:szCs w:val="22"/>
        </w:rPr>
      </w:pPr>
    </w:p>
    <w:p w14:paraId="49D58118" w14:textId="77777777" w:rsidR="00D5232A" w:rsidRPr="009A686E" w:rsidRDefault="00D5232A" w:rsidP="00D5232A">
      <w:pPr>
        <w:jc w:val="both"/>
        <w:rPr>
          <w:rFonts w:cs="Arial"/>
          <w:sz w:val="22"/>
          <w:szCs w:val="22"/>
        </w:rPr>
      </w:pPr>
    </w:p>
    <w:p w14:paraId="1EC65E79" w14:textId="57FEB24D" w:rsidR="00D5232A" w:rsidRPr="009A686E" w:rsidRDefault="00D5232A" w:rsidP="00D5232A">
      <w:pPr>
        <w:jc w:val="both"/>
        <w:rPr>
          <w:rFonts w:cs="Arial"/>
          <w:b/>
          <w:sz w:val="22"/>
          <w:szCs w:val="22"/>
        </w:rPr>
      </w:pPr>
      <w:r w:rsidRPr="009A686E">
        <w:rPr>
          <w:rFonts w:cs="Arial"/>
          <w:sz w:val="22"/>
          <w:szCs w:val="22"/>
        </w:rPr>
        <w:tab/>
      </w:r>
      <w:r w:rsidRPr="009A686E">
        <w:rPr>
          <w:rFonts w:cs="Arial"/>
          <w:sz w:val="22"/>
          <w:szCs w:val="22"/>
        </w:rPr>
        <w:tab/>
      </w:r>
      <w:r w:rsidRPr="009A686E">
        <w:rPr>
          <w:rFonts w:cs="Arial"/>
          <w:sz w:val="22"/>
          <w:szCs w:val="22"/>
        </w:rPr>
        <w:tab/>
      </w:r>
      <w:r w:rsidRPr="009A686E">
        <w:rPr>
          <w:rFonts w:cs="Arial"/>
          <w:sz w:val="22"/>
          <w:szCs w:val="22"/>
        </w:rPr>
        <w:tab/>
      </w:r>
      <w:r w:rsidRPr="009A686E">
        <w:rPr>
          <w:rFonts w:cs="Arial"/>
          <w:sz w:val="22"/>
          <w:szCs w:val="22"/>
        </w:rPr>
        <w:tab/>
      </w:r>
      <w:r w:rsidRPr="009A686E">
        <w:rPr>
          <w:rFonts w:cs="Arial"/>
          <w:sz w:val="22"/>
          <w:szCs w:val="22"/>
        </w:rPr>
        <w:tab/>
      </w:r>
      <w:r w:rsidRPr="009A686E">
        <w:rPr>
          <w:rFonts w:cs="Arial"/>
          <w:sz w:val="22"/>
          <w:szCs w:val="22"/>
        </w:rPr>
        <w:tab/>
      </w:r>
      <w:r w:rsidRPr="009A686E">
        <w:rPr>
          <w:rFonts w:cs="Arial"/>
          <w:sz w:val="22"/>
          <w:szCs w:val="22"/>
        </w:rPr>
        <w:tab/>
      </w:r>
      <w:r w:rsidRPr="009A686E">
        <w:rPr>
          <w:rFonts w:cs="Arial"/>
          <w:b/>
          <w:sz w:val="22"/>
          <w:szCs w:val="22"/>
        </w:rPr>
        <w:t xml:space="preserve">(: Dr. </w:t>
      </w:r>
      <w:r w:rsidR="00A0179A" w:rsidRPr="009A686E">
        <w:rPr>
          <w:rFonts w:cs="Arial"/>
          <w:b/>
          <w:sz w:val="22"/>
          <w:szCs w:val="22"/>
        </w:rPr>
        <w:t>Károlyi Ákos</w:t>
      </w:r>
      <w:r w:rsidRPr="009A686E">
        <w:rPr>
          <w:rFonts w:cs="Arial"/>
          <w:b/>
          <w:sz w:val="22"/>
          <w:szCs w:val="22"/>
        </w:rPr>
        <w:t xml:space="preserve"> :)</w:t>
      </w:r>
    </w:p>
    <w:p w14:paraId="3B22F8E3" w14:textId="77777777" w:rsidR="00D5232A" w:rsidRPr="009A686E" w:rsidRDefault="00D5232A" w:rsidP="00D5232A">
      <w:pPr>
        <w:jc w:val="both"/>
        <w:rPr>
          <w:rFonts w:cs="Arial"/>
          <w:b/>
          <w:sz w:val="22"/>
          <w:szCs w:val="22"/>
        </w:rPr>
      </w:pPr>
      <w:r w:rsidRPr="009A686E">
        <w:rPr>
          <w:rFonts w:cs="Arial"/>
          <w:b/>
          <w:sz w:val="22"/>
          <w:szCs w:val="22"/>
        </w:rPr>
        <w:tab/>
      </w:r>
      <w:r w:rsidRPr="009A686E">
        <w:rPr>
          <w:rFonts w:cs="Arial"/>
          <w:b/>
          <w:sz w:val="22"/>
          <w:szCs w:val="22"/>
        </w:rPr>
        <w:tab/>
      </w:r>
      <w:r w:rsidRPr="009A686E">
        <w:rPr>
          <w:rFonts w:cs="Arial"/>
          <w:b/>
          <w:sz w:val="22"/>
          <w:szCs w:val="22"/>
        </w:rPr>
        <w:tab/>
      </w:r>
      <w:r w:rsidRPr="009A686E">
        <w:rPr>
          <w:rFonts w:cs="Arial"/>
          <w:b/>
          <w:sz w:val="22"/>
          <w:szCs w:val="22"/>
        </w:rPr>
        <w:tab/>
      </w:r>
      <w:r w:rsidRPr="009A686E">
        <w:rPr>
          <w:rFonts w:cs="Arial"/>
          <w:b/>
          <w:sz w:val="22"/>
          <w:szCs w:val="22"/>
        </w:rPr>
        <w:tab/>
      </w:r>
      <w:r w:rsidRPr="009A686E">
        <w:rPr>
          <w:rFonts w:cs="Arial"/>
          <w:b/>
          <w:sz w:val="22"/>
          <w:szCs w:val="22"/>
        </w:rPr>
        <w:tab/>
      </w:r>
      <w:r w:rsidRPr="009A686E">
        <w:rPr>
          <w:rFonts w:cs="Arial"/>
          <w:b/>
          <w:sz w:val="22"/>
          <w:szCs w:val="22"/>
        </w:rPr>
        <w:tab/>
      </w:r>
      <w:r w:rsidRPr="009A686E">
        <w:rPr>
          <w:rFonts w:cs="Arial"/>
          <w:b/>
          <w:sz w:val="22"/>
          <w:szCs w:val="22"/>
        </w:rPr>
        <w:tab/>
        <w:t xml:space="preserve">     Vas 01. OEVK</w:t>
      </w:r>
    </w:p>
    <w:p w14:paraId="47B2E765" w14:textId="77777777" w:rsidR="00D5232A" w:rsidRPr="009A686E" w:rsidRDefault="00D5232A" w:rsidP="00D5232A">
      <w:pPr>
        <w:jc w:val="both"/>
        <w:rPr>
          <w:rFonts w:cs="Arial"/>
          <w:b/>
          <w:sz w:val="22"/>
          <w:szCs w:val="22"/>
        </w:rPr>
      </w:pPr>
      <w:r w:rsidRPr="009A686E">
        <w:rPr>
          <w:rFonts w:cs="Arial"/>
          <w:b/>
          <w:sz w:val="22"/>
          <w:szCs w:val="22"/>
        </w:rPr>
        <w:tab/>
      </w:r>
      <w:r w:rsidRPr="009A686E">
        <w:rPr>
          <w:rFonts w:cs="Arial"/>
          <w:b/>
          <w:sz w:val="22"/>
          <w:szCs w:val="22"/>
        </w:rPr>
        <w:tab/>
      </w:r>
      <w:r w:rsidRPr="009A686E">
        <w:rPr>
          <w:rFonts w:cs="Arial"/>
          <w:b/>
          <w:sz w:val="22"/>
          <w:szCs w:val="22"/>
        </w:rPr>
        <w:tab/>
      </w:r>
      <w:r w:rsidRPr="009A686E">
        <w:rPr>
          <w:rFonts w:cs="Arial"/>
          <w:b/>
          <w:sz w:val="22"/>
          <w:szCs w:val="22"/>
        </w:rPr>
        <w:tab/>
      </w:r>
      <w:r w:rsidRPr="009A686E">
        <w:rPr>
          <w:rFonts w:cs="Arial"/>
          <w:b/>
          <w:sz w:val="22"/>
          <w:szCs w:val="22"/>
        </w:rPr>
        <w:tab/>
      </w:r>
      <w:r w:rsidRPr="009A686E">
        <w:rPr>
          <w:rFonts w:cs="Arial"/>
          <w:b/>
          <w:sz w:val="22"/>
          <w:szCs w:val="22"/>
        </w:rPr>
        <w:tab/>
      </w:r>
      <w:r w:rsidRPr="009A686E">
        <w:rPr>
          <w:rFonts w:cs="Arial"/>
          <w:b/>
          <w:sz w:val="22"/>
          <w:szCs w:val="22"/>
        </w:rPr>
        <w:tab/>
        <w:t xml:space="preserve">       Választási Iroda Vezetője</w:t>
      </w:r>
    </w:p>
    <w:p w14:paraId="3563D9BF" w14:textId="77777777" w:rsidR="00D5232A" w:rsidRPr="009A686E" w:rsidRDefault="00D5232A" w:rsidP="00D5232A">
      <w:pPr>
        <w:jc w:val="both"/>
        <w:rPr>
          <w:rFonts w:cs="Arial"/>
          <w:sz w:val="22"/>
          <w:szCs w:val="22"/>
        </w:rPr>
      </w:pPr>
    </w:p>
    <w:p w14:paraId="70ED8D51" w14:textId="77777777" w:rsidR="009A686E" w:rsidRPr="009A686E" w:rsidRDefault="009A686E" w:rsidP="00D5232A">
      <w:pPr>
        <w:jc w:val="center"/>
        <w:rPr>
          <w:rFonts w:cs="Arial"/>
          <w:b/>
          <w:sz w:val="22"/>
          <w:szCs w:val="22"/>
          <w:u w:val="single"/>
        </w:rPr>
      </w:pPr>
    </w:p>
    <w:p w14:paraId="2710A2C6" w14:textId="0058CAF6" w:rsidR="00D5232A" w:rsidRPr="009A686E" w:rsidRDefault="00D5232A" w:rsidP="00D5232A">
      <w:pPr>
        <w:jc w:val="center"/>
        <w:rPr>
          <w:rFonts w:cs="Arial"/>
          <w:b/>
          <w:sz w:val="22"/>
          <w:szCs w:val="22"/>
          <w:u w:val="single"/>
        </w:rPr>
      </w:pPr>
      <w:r w:rsidRPr="009A686E">
        <w:rPr>
          <w:rFonts w:cs="Arial"/>
          <w:b/>
          <w:sz w:val="22"/>
          <w:szCs w:val="22"/>
          <w:u w:val="single"/>
        </w:rPr>
        <w:t>HATÁROZATI JAVASLAT</w:t>
      </w:r>
    </w:p>
    <w:p w14:paraId="44415BF3" w14:textId="77777777" w:rsidR="00D5232A" w:rsidRPr="009A686E" w:rsidRDefault="00D5232A" w:rsidP="00D5232A">
      <w:pPr>
        <w:jc w:val="center"/>
        <w:rPr>
          <w:rFonts w:cs="Arial"/>
          <w:b/>
          <w:sz w:val="22"/>
          <w:szCs w:val="22"/>
          <w:u w:val="single"/>
        </w:rPr>
      </w:pPr>
    </w:p>
    <w:p w14:paraId="1A7140D6" w14:textId="3B59D54D" w:rsidR="00D5232A" w:rsidRPr="009A686E" w:rsidRDefault="00D5232A" w:rsidP="00D5232A">
      <w:pPr>
        <w:jc w:val="center"/>
        <w:rPr>
          <w:rFonts w:cs="Arial"/>
          <w:b/>
          <w:sz w:val="22"/>
          <w:szCs w:val="22"/>
          <w:u w:val="single"/>
        </w:rPr>
      </w:pPr>
      <w:r w:rsidRPr="009A686E">
        <w:rPr>
          <w:rFonts w:cs="Arial"/>
          <w:b/>
          <w:sz w:val="22"/>
          <w:szCs w:val="22"/>
          <w:u w:val="single"/>
        </w:rPr>
        <w:t>……/20</w:t>
      </w:r>
      <w:r w:rsidR="009A686E" w:rsidRPr="009A686E">
        <w:rPr>
          <w:rFonts w:cs="Arial"/>
          <w:b/>
          <w:sz w:val="22"/>
          <w:szCs w:val="22"/>
          <w:u w:val="single"/>
        </w:rPr>
        <w:t>22</w:t>
      </w:r>
      <w:r w:rsidRPr="009A686E">
        <w:rPr>
          <w:rFonts w:cs="Arial"/>
          <w:b/>
          <w:sz w:val="22"/>
          <w:szCs w:val="22"/>
          <w:u w:val="single"/>
        </w:rPr>
        <w:t>. (</w:t>
      </w:r>
      <w:r w:rsidR="00A0179A" w:rsidRPr="009A686E">
        <w:rPr>
          <w:rFonts w:cs="Arial"/>
          <w:b/>
          <w:sz w:val="22"/>
          <w:szCs w:val="22"/>
          <w:u w:val="single"/>
        </w:rPr>
        <w:t>I</w:t>
      </w:r>
      <w:r w:rsidRPr="009A686E">
        <w:rPr>
          <w:rFonts w:cs="Arial"/>
          <w:b/>
          <w:sz w:val="22"/>
          <w:szCs w:val="22"/>
          <w:u w:val="single"/>
        </w:rPr>
        <w:t>.</w:t>
      </w:r>
      <w:r w:rsidR="009A686E" w:rsidRPr="009A686E">
        <w:rPr>
          <w:rFonts w:cs="Arial"/>
          <w:b/>
          <w:sz w:val="22"/>
          <w:szCs w:val="22"/>
          <w:u w:val="single"/>
        </w:rPr>
        <w:t>27</w:t>
      </w:r>
      <w:r w:rsidRPr="009A686E">
        <w:rPr>
          <w:rFonts w:cs="Arial"/>
          <w:b/>
          <w:sz w:val="22"/>
          <w:szCs w:val="22"/>
          <w:u w:val="single"/>
        </w:rPr>
        <w:t>.) Kgy. számú határozat</w:t>
      </w:r>
    </w:p>
    <w:p w14:paraId="05D11721" w14:textId="77777777" w:rsidR="00D5232A" w:rsidRPr="009A686E" w:rsidRDefault="00D5232A" w:rsidP="00D5232A">
      <w:pPr>
        <w:jc w:val="center"/>
        <w:rPr>
          <w:rFonts w:cs="Arial"/>
          <w:b/>
          <w:sz w:val="22"/>
          <w:szCs w:val="22"/>
          <w:u w:val="single"/>
        </w:rPr>
      </w:pPr>
    </w:p>
    <w:p w14:paraId="4171081B" w14:textId="77777777" w:rsidR="00D5232A" w:rsidRPr="009A686E" w:rsidRDefault="00D5232A" w:rsidP="00D5232A">
      <w:pPr>
        <w:jc w:val="both"/>
        <w:rPr>
          <w:rFonts w:cs="Arial"/>
          <w:sz w:val="22"/>
          <w:szCs w:val="22"/>
        </w:rPr>
      </w:pPr>
      <w:r w:rsidRPr="009A686E">
        <w:rPr>
          <w:rFonts w:cs="Arial"/>
          <w:sz w:val="22"/>
          <w:szCs w:val="22"/>
        </w:rPr>
        <w:t>Szombathely Megyei Jogú Város Közgyűlése a választási eljárásról szóló 2013. évi XXXVI. törvény 22. §-</w:t>
      </w:r>
      <w:proofErr w:type="spellStart"/>
      <w:r w:rsidRPr="009A686E">
        <w:rPr>
          <w:rFonts w:cs="Arial"/>
          <w:sz w:val="22"/>
          <w:szCs w:val="22"/>
        </w:rPr>
        <w:t>ában</w:t>
      </w:r>
      <w:proofErr w:type="spellEnd"/>
      <w:r w:rsidRPr="009A686E">
        <w:rPr>
          <w:rFonts w:cs="Arial"/>
          <w:sz w:val="22"/>
          <w:szCs w:val="22"/>
        </w:rPr>
        <w:t xml:space="preserve"> foglaltak alapján Vas megye 01. számú országgyűlési egyéni választókerületi választási bizottság tagjává az alábbi személyeket választja meg:</w:t>
      </w:r>
    </w:p>
    <w:p w14:paraId="2850D9B6" w14:textId="77777777" w:rsidR="00D5232A" w:rsidRPr="009A686E" w:rsidRDefault="00D5232A" w:rsidP="00D5232A">
      <w:pPr>
        <w:jc w:val="both"/>
        <w:rPr>
          <w:rFonts w:cs="Arial"/>
          <w:sz w:val="22"/>
          <w:szCs w:val="22"/>
        </w:rPr>
      </w:pPr>
    </w:p>
    <w:p w14:paraId="2C3C2A9C" w14:textId="6CE991F8" w:rsidR="00D5232A" w:rsidRPr="009A686E" w:rsidRDefault="00D5232A" w:rsidP="00D5232A">
      <w:pPr>
        <w:jc w:val="both"/>
        <w:rPr>
          <w:rFonts w:cs="Arial"/>
          <w:sz w:val="22"/>
          <w:szCs w:val="22"/>
        </w:rPr>
      </w:pPr>
      <w:r w:rsidRPr="009A686E">
        <w:rPr>
          <w:rFonts w:cs="Arial"/>
          <w:sz w:val="22"/>
          <w:szCs w:val="22"/>
        </w:rPr>
        <w:t>Tagok:</w:t>
      </w:r>
      <w:r w:rsidRPr="009A686E">
        <w:rPr>
          <w:rFonts w:cs="Arial"/>
          <w:sz w:val="22"/>
          <w:szCs w:val="22"/>
        </w:rPr>
        <w:tab/>
      </w:r>
      <w:r w:rsidR="009A686E">
        <w:rPr>
          <w:rFonts w:cs="Arial"/>
          <w:sz w:val="22"/>
          <w:szCs w:val="22"/>
        </w:rPr>
        <w:tab/>
      </w:r>
      <w:r w:rsidR="0063368B" w:rsidRPr="009A686E">
        <w:rPr>
          <w:rFonts w:cs="Arial"/>
          <w:sz w:val="22"/>
          <w:szCs w:val="22"/>
        </w:rPr>
        <w:t>Dr. Hollósy</w:t>
      </w:r>
      <w:r w:rsidRPr="009A686E">
        <w:rPr>
          <w:rFonts w:cs="Arial"/>
          <w:sz w:val="22"/>
          <w:szCs w:val="22"/>
        </w:rPr>
        <w:t xml:space="preserve"> Tamás</w:t>
      </w:r>
    </w:p>
    <w:p w14:paraId="1B3B607E" w14:textId="1B19937E" w:rsidR="00D5232A" w:rsidRPr="009A686E" w:rsidRDefault="00D5232A" w:rsidP="00D5232A">
      <w:pPr>
        <w:jc w:val="both"/>
        <w:rPr>
          <w:rFonts w:cs="Arial"/>
          <w:sz w:val="22"/>
          <w:szCs w:val="22"/>
        </w:rPr>
      </w:pPr>
      <w:r w:rsidRPr="009A686E">
        <w:rPr>
          <w:rFonts w:cs="Arial"/>
          <w:sz w:val="22"/>
          <w:szCs w:val="22"/>
        </w:rPr>
        <w:tab/>
      </w:r>
      <w:r w:rsidRPr="009A686E">
        <w:rPr>
          <w:rFonts w:cs="Arial"/>
          <w:sz w:val="22"/>
          <w:szCs w:val="22"/>
        </w:rPr>
        <w:tab/>
        <w:t xml:space="preserve">Dr. </w:t>
      </w:r>
      <w:r w:rsidR="009A686E" w:rsidRPr="009A686E">
        <w:rPr>
          <w:rFonts w:cs="Arial"/>
          <w:sz w:val="22"/>
          <w:szCs w:val="22"/>
        </w:rPr>
        <w:t>Bálint Mónika</w:t>
      </w:r>
    </w:p>
    <w:p w14:paraId="3F3C1B92" w14:textId="7A39BA93" w:rsidR="009A686E" w:rsidRPr="009A686E" w:rsidRDefault="009A686E" w:rsidP="00D5232A">
      <w:pPr>
        <w:jc w:val="both"/>
        <w:rPr>
          <w:rFonts w:cs="Arial"/>
          <w:sz w:val="22"/>
          <w:szCs w:val="22"/>
        </w:rPr>
      </w:pPr>
      <w:r w:rsidRPr="009A686E">
        <w:rPr>
          <w:rFonts w:cs="Arial"/>
          <w:sz w:val="22"/>
          <w:szCs w:val="22"/>
        </w:rPr>
        <w:tab/>
      </w:r>
      <w:r w:rsidRPr="009A686E">
        <w:rPr>
          <w:rFonts w:cs="Arial"/>
          <w:sz w:val="22"/>
          <w:szCs w:val="22"/>
        </w:rPr>
        <w:tab/>
        <w:t>Dr. Molnár Balázs</w:t>
      </w:r>
    </w:p>
    <w:p w14:paraId="4FF16FA1" w14:textId="77777777" w:rsidR="00D5232A" w:rsidRPr="009A686E" w:rsidRDefault="00D5232A" w:rsidP="00D5232A">
      <w:pPr>
        <w:jc w:val="both"/>
        <w:rPr>
          <w:rFonts w:cs="Arial"/>
          <w:sz w:val="22"/>
          <w:szCs w:val="22"/>
        </w:rPr>
      </w:pPr>
    </w:p>
    <w:p w14:paraId="2D3CD90F" w14:textId="5A1B85D1" w:rsidR="009A686E" w:rsidRPr="009A686E" w:rsidRDefault="00D5232A" w:rsidP="00CC45C4">
      <w:pPr>
        <w:jc w:val="both"/>
        <w:rPr>
          <w:rFonts w:cs="Arial"/>
          <w:sz w:val="22"/>
          <w:szCs w:val="22"/>
        </w:rPr>
      </w:pPr>
      <w:r w:rsidRPr="009A686E">
        <w:rPr>
          <w:rFonts w:cs="Arial"/>
          <w:sz w:val="22"/>
          <w:szCs w:val="22"/>
        </w:rPr>
        <w:t>Póttag:</w:t>
      </w:r>
      <w:r w:rsidRPr="009A686E">
        <w:rPr>
          <w:rFonts w:cs="Arial"/>
          <w:sz w:val="22"/>
          <w:szCs w:val="22"/>
        </w:rPr>
        <w:tab/>
      </w:r>
      <w:r w:rsidR="009A686E">
        <w:rPr>
          <w:rFonts w:cs="Arial"/>
          <w:sz w:val="22"/>
          <w:szCs w:val="22"/>
        </w:rPr>
        <w:tab/>
      </w:r>
      <w:r w:rsidR="009A686E" w:rsidRPr="009A686E">
        <w:rPr>
          <w:rFonts w:cs="Arial"/>
          <w:sz w:val="22"/>
          <w:szCs w:val="22"/>
        </w:rPr>
        <w:t>Dr. Tordai Ildikó</w:t>
      </w:r>
    </w:p>
    <w:p w14:paraId="6E5C990B" w14:textId="035414EF" w:rsidR="00CC45C4" w:rsidRPr="009A686E" w:rsidRDefault="00CC45C4" w:rsidP="009A686E">
      <w:pPr>
        <w:ind w:left="708" w:firstLine="708"/>
        <w:jc w:val="both"/>
        <w:rPr>
          <w:rFonts w:cs="Arial"/>
          <w:sz w:val="22"/>
          <w:szCs w:val="22"/>
        </w:rPr>
      </w:pPr>
      <w:r w:rsidRPr="009A686E">
        <w:rPr>
          <w:rFonts w:cs="Arial"/>
          <w:sz w:val="22"/>
          <w:szCs w:val="22"/>
        </w:rPr>
        <w:t xml:space="preserve">Dr. </w:t>
      </w:r>
      <w:r w:rsidR="00DD7D2F" w:rsidRPr="009A686E">
        <w:rPr>
          <w:rFonts w:cs="Arial"/>
          <w:sz w:val="22"/>
          <w:szCs w:val="22"/>
        </w:rPr>
        <w:t xml:space="preserve">Szabóné Dr. </w:t>
      </w:r>
      <w:r w:rsidRPr="009A686E">
        <w:rPr>
          <w:rFonts w:cs="Arial"/>
          <w:sz w:val="22"/>
          <w:szCs w:val="22"/>
        </w:rPr>
        <w:t>V. Nagy Al</w:t>
      </w:r>
      <w:r w:rsidR="009A686E" w:rsidRPr="009A686E">
        <w:rPr>
          <w:rFonts w:cs="Arial"/>
          <w:sz w:val="22"/>
          <w:szCs w:val="22"/>
        </w:rPr>
        <w:t>i</w:t>
      </w:r>
      <w:r w:rsidRPr="009A686E">
        <w:rPr>
          <w:rFonts w:cs="Arial"/>
          <w:sz w:val="22"/>
          <w:szCs w:val="22"/>
        </w:rPr>
        <w:t>z</w:t>
      </w:r>
    </w:p>
    <w:p w14:paraId="4A18D653" w14:textId="7C814A2D" w:rsidR="00D5232A" w:rsidRPr="009A686E" w:rsidRDefault="00D5232A" w:rsidP="00D5232A">
      <w:pPr>
        <w:jc w:val="both"/>
        <w:rPr>
          <w:rFonts w:cs="Arial"/>
          <w:sz w:val="22"/>
          <w:szCs w:val="22"/>
        </w:rPr>
      </w:pPr>
      <w:r w:rsidRPr="009A686E">
        <w:rPr>
          <w:rFonts w:cs="Arial"/>
          <w:sz w:val="22"/>
          <w:szCs w:val="22"/>
        </w:rPr>
        <w:tab/>
      </w:r>
      <w:r w:rsidRPr="009A686E">
        <w:rPr>
          <w:rFonts w:cs="Arial"/>
          <w:sz w:val="22"/>
          <w:szCs w:val="22"/>
        </w:rPr>
        <w:tab/>
      </w:r>
    </w:p>
    <w:p w14:paraId="35E306CB" w14:textId="77777777" w:rsidR="00D5232A" w:rsidRPr="009A686E" w:rsidRDefault="00D5232A" w:rsidP="00D5232A">
      <w:pPr>
        <w:jc w:val="both"/>
        <w:rPr>
          <w:rFonts w:cs="Arial"/>
          <w:sz w:val="22"/>
          <w:szCs w:val="22"/>
        </w:rPr>
      </w:pPr>
    </w:p>
    <w:p w14:paraId="61886F03" w14:textId="18951F4B" w:rsidR="00D5232A" w:rsidRPr="009A686E" w:rsidRDefault="00D5232A" w:rsidP="00D5232A">
      <w:pPr>
        <w:jc w:val="both"/>
        <w:rPr>
          <w:rFonts w:cs="Arial"/>
          <w:sz w:val="22"/>
          <w:szCs w:val="22"/>
        </w:rPr>
      </w:pPr>
      <w:r w:rsidRPr="009A686E">
        <w:rPr>
          <w:rFonts w:cs="Arial"/>
          <w:b/>
          <w:sz w:val="22"/>
          <w:szCs w:val="22"/>
          <w:u w:val="single"/>
        </w:rPr>
        <w:t>Felelős:</w:t>
      </w:r>
      <w:r w:rsidRPr="009A686E">
        <w:rPr>
          <w:rFonts w:cs="Arial"/>
          <w:sz w:val="22"/>
          <w:szCs w:val="22"/>
        </w:rPr>
        <w:tab/>
        <w:t xml:space="preserve">Dr. </w:t>
      </w:r>
      <w:r w:rsidR="005174FE" w:rsidRPr="009A686E">
        <w:rPr>
          <w:rFonts w:cs="Arial"/>
          <w:sz w:val="22"/>
          <w:szCs w:val="22"/>
        </w:rPr>
        <w:t>Károlyi Ákos</w:t>
      </w:r>
      <w:r w:rsidR="00530983" w:rsidRPr="009A686E">
        <w:rPr>
          <w:rFonts w:cs="Arial"/>
          <w:sz w:val="22"/>
          <w:szCs w:val="22"/>
        </w:rPr>
        <w:t xml:space="preserve"> jegyző</w:t>
      </w:r>
      <w:r w:rsidR="005174FE" w:rsidRPr="009A686E">
        <w:rPr>
          <w:rFonts w:cs="Arial"/>
          <w:sz w:val="22"/>
          <w:szCs w:val="22"/>
        </w:rPr>
        <w:t xml:space="preserve">, </w:t>
      </w:r>
      <w:r w:rsidR="00530983" w:rsidRPr="009A686E">
        <w:rPr>
          <w:rFonts w:cs="Arial"/>
          <w:sz w:val="22"/>
          <w:szCs w:val="22"/>
        </w:rPr>
        <w:t xml:space="preserve">a </w:t>
      </w:r>
      <w:r w:rsidR="00CC45C4" w:rsidRPr="009A686E">
        <w:rPr>
          <w:rFonts w:cs="Arial"/>
          <w:sz w:val="22"/>
          <w:szCs w:val="22"/>
        </w:rPr>
        <w:t>Vas 01. OEV</w:t>
      </w:r>
      <w:r w:rsidRPr="009A686E">
        <w:rPr>
          <w:rFonts w:cs="Arial"/>
          <w:sz w:val="22"/>
          <w:szCs w:val="22"/>
        </w:rPr>
        <w:t>I</w:t>
      </w:r>
      <w:r w:rsidR="00CC45C4" w:rsidRPr="009A686E">
        <w:rPr>
          <w:rFonts w:cs="Arial"/>
          <w:sz w:val="22"/>
          <w:szCs w:val="22"/>
        </w:rPr>
        <w:t xml:space="preserve"> </w:t>
      </w:r>
      <w:r w:rsidRPr="009A686E">
        <w:rPr>
          <w:rFonts w:cs="Arial"/>
          <w:sz w:val="22"/>
          <w:szCs w:val="22"/>
        </w:rPr>
        <w:t>vezetője</w:t>
      </w:r>
    </w:p>
    <w:p w14:paraId="4F540D21" w14:textId="77777777" w:rsidR="00CC45C4" w:rsidRPr="009A686E" w:rsidRDefault="00CC45C4" w:rsidP="00D5232A">
      <w:pPr>
        <w:jc w:val="both"/>
        <w:rPr>
          <w:rFonts w:cs="Arial"/>
          <w:sz w:val="22"/>
          <w:szCs w:val="22"/>
        </w:rPr>
      </w:pPr>
    </w:p>
    <w:p w14:paraId="0B6FD052" w14:textId="77777777" w:rsidR="00D5232A" w:rsidRPr="009A686E" w:rsidRDefault="00D5232A" w:rsidP="00D5232A">
      <w:pPr>
        <w:jc w:val="both"/>
        <w:rPr>
          <w:rFonts w:cs="Arial"/>
          <w:sz w:val="22"/>
          <w:szCs w:val="22"/>
        </w:rPr>
      </w:pPr>
      <w:r w:rsidRPr="009A686E">
        <w:rPr>
          <w:rFonts w:cs="Arial"/>
          <w:b/>
          <w:sz w:val="22"/>
          <w:szCs w:val="22"/>
          <w:u w:val="single"/>
        </w:rPr>
        <w:t>Határidő:</w:t>
      </w:r>
      <w:r w:rsidRPr="009A686E">
        <w:rPr>
          <w:rFonts w:cs="Arial"/>
          <w:sz w:val="22"/>
          <w:szCs w:val="22"/>
        </w:rPr>
        <w:tab/>
        <w:t>azonnal</w:t>
      </w:r>
    </w:p>
    <w:p w14:paraId="5B979129" w14:textId="77777777" w:rsidR="008303AB" w:rsidRPr="009A686E" w:rsidRDefault="008303AB">
      <w:pPr>
        <w:rPr>
          <w:rFonts w:cs="Arial"/>
          <w:sz w:val="22"/>
          <w:szCs w:val="22"/>
        </w:rPr>
      </w:pPr>
    </w:p>
    <w:p w14:paraId="68F7761D" w14:textId="38140B56" w:rsidR="00530983" w:rsidRPr="009A686E" w:rsidRDefault="00530983">
      <w:pPr>
        <w:rPr>
          <w:rFonts w:cs="Arial"/>
          <w:sz w:val="22"/>
          <w:szCs w:val="22"/>
        </w:rPr>
      </w:pPr>
    </w:p>
    <w:sectPr w:rsidR="00530983" w:rsidRPr="009A686E">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1BEB" w14:textId="77777777" w:rsidR="005935EA" w:rsidRDefault="000B47B4">
      <w:r>
        <w:separator/>
      </w:r>
    </w:p>
  </w:endnote>
  <w:endnote w:type="continuationSeparator" w:id="0">
    <w:p w14:paraId="3311898C" w14:textId="77777777" w:rsidR="005935EA" w:rsidRDefault="000B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92F" w14:textId="77777777" w:rsidR="00496D00" w:rsidRDefault="00D5232A" w:rsidP="005C67F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2964D37" w14:textId="77777777" w:rsidR="00496D00" w:rsidRDefault="00B93B15" w:rsidP="00DE586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628346"/>
      <w:docPartObj>
        <w:docPartGallery w:val="Page Numbers (Bottom of Page)"/>
        <w:docPartUnique/>
      </w:docPartObj>
    </w:sdtPr>
    <w:sdtEndPr/>
    <w:sdtContent>
      <w:p w14:paraId="68C0CA35" w14:textId="53C7B1CD" w:rsidR="009A686E" w:rsidRDefault="009A686E">
        <w:pPr>
          <w:pStyle w:val="llb"/>
          <w:jc w:val="center"/>
        </w:pPr>
        <w:r>
          <w:fldChar w:fldCharType="begin"/>
        </w:r>
        <w:r>
          <w:instrText>PAGE   \* MERGEFORMAT</w:instrText>
        </w:r>
        <w:r>
          <w:fldChar w:fldCharType="separate"/>
        </w:r>
        <w:r>
          <w:t>2</w:t>
        </w:r>
        <w:r>
          <w:fldChar w:fldCharType="end"/>
        </w:r>
      </w:p>
    </w:sdtContent>
  </w:sdt>
  <w:p w14:paraId="11D74618" w14:textId="77777777" w:rsidR="00496D00" w:rsidRDefault="00B93B15" w:rsidP="00DE5867">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2D94" w14:textId="77777777" w:rsidR="005935EA" w:rsidRDefault="000B47B4">
      <w:r>
        <w:separator/>
      </w:r>
    </w:p>
  </w:footnote>
  <w:footnote w:type="continuationSeparator" w:id="0">
    <w:p w14:paraId="6410BE66" w14:textId="77777777" w:rsidR="005935EA" w:rsidRDefault="000B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2C40" w14:textId="77777777" w:rsidR="00496D00" w:rsidRDefault="00D5232A" w:rsidP="001C0AAC">
    <w:pPr>
      <w:pStyle w:val="lfej"/>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41FF6"/>
    <w:multiLevelType w:val="hybridMultilevel"/>
    <w:tmpl w:val="5BA2C48C"/>
    <w:lvl w:ilvl="0" w:tplc="851E77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49D3A71"/>
    <w:multiLevelType w:val="hybridMultilevel"/>
    <w:tmpl w:val="398AB92A"/>
    <w:lvl w:ilvl="0" w:tplc="85CA05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32A"/>
    <w:rsid w:val="000514F7"/>
    <w:rsid w:val="000B47B4"/>
    <w:rsid w:val="00235DA4"/>
    <w:rsid w:val="00286D02"/>
    <w:rsid w:val="003E4D02"/>
    <w:rsid w:val="00422758"/>
    <w:rsid w:val="00422FD1"/>
    <w:rsid w:val="004625E9"/>
    <w:rsid w:val="005174FE"/>
    <w:rsid w:val="00530983"/>
    <w:rsid w:val="00563437"/>
    <w:rsid w:val="005935EA"/>
    <w:rsid w:val="005A0AA9"/>
    <w:rsid w:val="0063368B"/>
    <w:rsid w:val="007C5966"/>
    <w:rsid w:val="007D67E9"/>
    <w:rsid w:val="008303AB"/>
    <w:rsid w:val="009A686E"/>
    <w:rsid w:val="009B5C87"/>
    <w:rsid w:val="00A0179A"/>
    <w:rsid w:val="00A22689"/>
    <w:rsid w:val="00B03F6D"/>
    <w:rsid w:val="00B93B15"/>
    <w:rsid w:val="00BD06AF"/>
    <w:rsid w:val="00CC45C4"/>
    <w:rsid w:val="00D07D69"/>
    <w:rsid w:val="00D14FDA"/>
    <w:rsid w:val="00D5232A"/>
    <w:rsid w:val="00DD7D2F"/>
    <w:rsid w:val="00E74D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2C38"/>
  <w15:docId w15:val="{5A58C410-2051-4AA0-8649-8D41EE85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5232A"/>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D5232A"/>
    <w:pPr>
      <w:tabs>
        <w:tab w:val="center" w:pos="4536"/>
        <w:tab w:val="right" w:pos="9072"/>
      </w:tabs>
    </w:pPr>
  </w:style>
  <w:style w:type="character" w:customStyle="1" w:styleId="lfejChar">
    <w:name w:val="Élőfej Char"/>
    <w:basedOn w:val="Bekezdsalapbettpusa"/>
    <w:link w:val="lfej"/>
    <w:rsid w:val="00D5232A"/>
    <w:rPr>
      <w:rFonts w:ascii="Arial" w:eastAsia="Times New Roman" w:hAnsi="Arial" w:cs="Times New Roman"/>
      <w:sz w:val="24"/>
      <w:szCs w:val="24"/>
      <w:lang w:eastAsia="hu-HU"/>
    </w:rPr>
  </w:style>
  <w:style w:type="paragraph" w:styleId="llb">
    <w:name w:val="footer"/>
    <w:basedOn w:val="Norml"/>
    <w:link w:val="llbChar"/>
    <w:uiPriority w:val="99"/>
    <w:rsid w:val="00D5232A"/>
    <w:pPr>
      <w:tabs>
        <w:tab w:val="center" w:pos="4536"/>
        <w:tab w:val="right" w:pos="9072"/>
      </w:tabs>
    </w:pPr>
  </w:style>
  <w:style w:type="character" w:customStyle="1" w:styleId="llbChar">
    <w:name w:val="Élőláb Char"/>
    <w:basedOn w:val="Bekezdsalapbettpusa"/>
    <w:link w:val="llb"/>
    <w:uiPriority w:val="99"/>
    <w:rsid w:val="00D5232A"/>
    <w:rPr>
      <w:rFonts w:ascii="Arial" w:eastAsia="Times New Roman" w:hAnsi="Arial" w:cs="Times New Roman"/>
      <w:sz w:val="24"/>
      <w:szCs w:val="24"/>
      <w:lang w:eastAsia="hu-HU"/>
    </w:rPr>
  </w:style>
  <w:style w:type="character" w:styleId="Oldalszm">
    <w:name w:val="page number"/>
    <w:basedOn w:val="Bekezdsalapbettpusa"/>
    <w:rsid w:val="00D5232A"/>
  </w:style>
  <w:style w:type="paragraph" w:styleId="Listaszerbekezds">
    <w:name w:val="List Paragraph"/>
    <w:basedOn w:val="Norml"/>
    <w:uiPriority w:val="34"/>
    <w:qFormat/>
    <w:rsid w:val="00A0179A"/>
    <w:pPr>
      <w:ind w:left="720"/>
      <w:contextualSpacing/>
    </w:pPr>
  </w:style>
  <w:style w:type="paragraph" w:styleId="Buborkszveg">
    <w:name w:val="Balloon Text"/>
    <w:basedOn w:val="Norml"/>
    <w:link w:val="BuborkszvegChar"/>
    <w:uiPriority w:val="99"/>
    <w:semiHidden/>
    <w:unhideWhenUsed/>
    <w:rsid w:val="0063368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3368B"/>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2DC8E-11FD-4559-B2E6-D915B02DA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DD0921-FDC8-4C52-ABA0-24C3C1960B18}">
  <ds:schemaRefs>
    <ds:schemaRef ds:uri="http://schemas.microsoft.com/sharepoint/v3/contenttype/forms"/>
  </ds:schemaRefs>
</ds:datastoreItem>
</file>

<file path=customXml/itemProps3.xml><?xml version="1.0" encoding="utf-8"?>
<ds:datastoreItem xmlns:ds="http://schemas.openxmlformats.org/officeDocument/2006/customXml" ds:itemID="{201118F6-CDFF-439E-9EFB-4DE781410E7A}">
  <ds:schemaRef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4045</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Szabó Ilona</dc:creator>
  <cp:lastModifiedBy>Babicsné dr. Tőke Erzsébet</cp:lastModifiedBy>
  <cp:revision>2</cp:revision>
  <cp:lastPrinted>2018-01-29T14:08:00Z</cp:lastPrinted>
  <dcterms:created xsi:type="dcterms:W3CDTF">2022-01-17T10:33:00Z</dcterms:created>
  <dcterms:modified xsi:type="dcterms:W3CDTF">2022-01-17T10:33:00Z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