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5BF1" w14:textId="77777777" w:rsidR="00805BD7" w:rsidRPr="00657789" w:rsidRDefault="00805BD7" w:rsidP="00191621">
      <w:pPr>
        <w:jc w:val="both"/>
        <w:rPr>
          <w:rFonts w:cs="Arial"/>
          <w:sz w:val="24"/>
        </w:rPr>
      </w:pPr>
    </w:p>
    <w:p w14:paraId="43DDE153" w14:textId="77777777" w:rsidR="00D72BFB" w:rsidRPr="00657789" w:rsidRDefault="00D72BFB" w:rsidP="001311D9">
      <w:pPr>
        <w:jc w:val="center"/>
        <w:rPr>
          <w:rFonts w:cs="Arial"/>
          <w:sz w:val="24"/>
        </w:rPr>
      </w:pPr>
    </w:p>
    <w:p w14:paraId="58169E07" w14:textId="3CD48BB9" w:rsidR="00EE51AA" w:rsidRPr="00657789" w:rsidRDefault="00EE51AA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57789">
        <w:rPr>
          <w:rFonts w:ascii="Arial" w:hAnsi="Arial" w:cs="Arial"/>
          <w:i w:val="0"/>
        </w:rPr>
        <w:t>A KULTURÁLIS, OKTATÁSI ÉS CIVIL BIZOTTSÁG</w:t>
      </w:r>
    </w:p>
    <w:p w14:paraId="76B958D1" w14:textId="163F32C2" w:rsidR="00EE51AA" w:rsidRPr="00657789" w:rsidRDefault="001F0733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657789">
        <w:rPr>
          <w:rFonts w:ascii="Arial" w:hAnsi="Arial" w:cs="Arial"/>
          <w:i w:val="0"/>
        </w:rPr>
        <w:t>2022. január 25-i</w:t>
      </w:r>
      <w:r w:rsidR="00EE51AA" w:rsidRPr="00657789">
        <w:rPr>
          <w:rFonts w:ascii="Arial" w:hAnsi="Arial" w:cs="Arial"/>
          <w:i w:val="0"/>
        </w:rPr>
        <w:t xml:space="preserve"> ülésének határozatai</w:t>
      </w:r>
    </w:p>
    <w:p w14:paraId="3F9147CE" w14:textId="77777777" w:rsidR="00EE51AA" w:rsidRPr="00657789" w:rsidRDefault="00EE51AA" w:rsidP="001311D9">
      <w:pPr>
        <w:jc w:val="center"/>
        <w:rPr>
          <w:rFonts w:cs="Arial"/>
          <w:sz w:val="24"/>
        </w:rPr>
      </w:pPr>
    </w:p>
    <w:p w14:paraId="437C89AB" w14:textId="77777777" w:rsidR="00EE51AA" w:rsidRPr="00657789" w:rsidRDefault="00EE51AA" w:rsidP="001311D9">
      <w:pPr>
        <w:jc w:val="center"/>
        <w:rPr>
          <w:rFonts w:cs="Arial"/>
          <w:bCs/>
          <w:sz w:val="24"/>
        </w:rPr>
      </w:pPr>
    </w:p>
    <w:p w14:paraId="7ED50F6D" w14:textId="0244273A" w:rsidR="00677412" w:rsidRPr="00657789" w:rsidRDefault="001F0733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1/2022.(I.25.)</w:t>
      </w:r>
      <w:r w:rsidR="00677412" w:rsidRPr="00657789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657789" w:rsidRDefault="00677412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657789" w:rsidRDefault="00677412" w:rsidP="001311D9">
      <w:pPr>
        <w:ind w:left="709" w:hanging="709"/>
        <w:jc w:val="center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657789" w:rsidRDefault="00246667" w:rsidP="001311D9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657789" w:rsidRDefault="00677412" w:rsidP="001311D9">
      <w:pPr>
        <w:jc w:val="center"/>
        <w:rPr>
          <w:rFonts w:cs="Arial"/>
          <w:b/>
          <w:bCs/>
          <w:sz w:val="24"/>
          <w:u w:val="single"/>
        </w:rPr>
      </w:pPr>
    </w:p>
    <w:p w14:paraId="140D063A" w14:textId="77777777" w:rsidR="00EC00B3" w:rsidRPr="00657789" w:rsidRDefault="00EC00B3" w:rsidP="001311D9">
      <w:pPr>
        <w:jc w:val="center"/>
        <w:rPr>
          <w:rFonts w:cs="Arial"/>
          <w:b/>
          <w:sz w:val="24"/>
          <w:u w:val="single"/>
        </w:rPr>
      </w:pPr>
      <w:r w:rsidRPr="00657789">
        <w:rPr>
          <w:rFonts w:cs="Arial"/>
          <w:b/>
          <w:sz w:val="24"/>
          <w:u w:val="single"/>
        </w:rPr>
        <w:t>NAPIRENDI JAVASLAT</w:t>
      </w:r>
    </w:p>
    <w:p w14:paraId="52B48BF4" w14:textId="77777777" w:rsidR="00EC00B3" w:rsidRPr="00657789" w:rsidRDefault="00EC00B3" w:rsidP="001311D9">
      <w:pPr>
        <w:jc w:val="center"/>
        <w:rPr>
          <w:rFonts w:cs="Arial"/>
          <w:b/>
          <w:sz w:val="24"/>
          <w:u w:val="single"/>
        </w:rPr>
      </w:pPr>
    </w:p>
    <w:p w14:paraId="7369E1E9" w14:textId="77777777" w:rsidR="00EC00B3" w:rsidRPr="00657789" w:rsidRDefault="00EC00B3" w:rsidP="001311D9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  <w:r w:rsidRPr="00657789">
        <w:rPr>
          <w:rFonts w:cs="Arial"/>
          <w:b/>
          <w:sz w:val="24"/>
        </w:rPr>
        <w:t>NYILVÁNOS ÜLÉS</w:t>
      </w:r>
    </w:p>
    <w:p w14:paraId="400C926B" w14:textId="77777777" w:rsidR="00EC00B3" w:rsidRPr="00657789" w:rsidRDefault="00EC00B3" w:rsidP="00191621">
      <w:pPr>
        <w:tabs>
          <w:tab w:val="center" w:pos="4820"/>
        </w:tabs>
        <w:contextualSpacing/>
        <w:jc w:val="both"/>
        <w:rPr>
          <w:rFonts w:cs="Arial"/>
          <w:b/>
          <w:sz w:val="24"/>
        </w:rPr>
      </w:pPr>
    </w:p>
    <w:p w14:paraId="3D59E691" w14:textId="77777777" w:rsidR="00EC00B3" w:rsidRPr="00657789" w:rsidRDefault="00EC00B3" w:rsidP="00191621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657789">
        <w:rPr>
          <w:rFonts w:cs="Arial"/>
          <w:b/>
          <w:sz w:val="24"/>
        </w:rPr>
        <w:t>Tájékoztató a polgármester és a kulturális ágazat vezetői illetményét érintő jogszabályváltozásokról (Közgyűlés 2.)</w:t>
      </w:r>
    </w:p>
    <w:p w14:paraId="3CEF1E65" w14:textId="77777777" w:rsidR="00EC00B3" w:rsidRPr="00657789" w:rsidRDefault="00EC00B3" w:rsidP="00191621">
      <w:pPr>
        <w:spacing w:after="160" w:line="259" w:lineRule="auto"/>
        <w:ind w:left="2832" w:hanging="1752"/>
        <w:contextualSpacing/>
        <w:jc w:val="both"/>
        <w:rPr>
          <w:rFonts w:cs="Arial"/>
          <w:b/>
          <w:spacing w:val="2"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ab/>
      </w:r>
      <w:bookmarkStart w:id="0" w:name="_Hlk89678476"/>
      <w:r w:rsidRPr="00657789">
        <w:rPr>
          <w:rFonts w:cs="Arial"/>
          <w:bCs/>
          <w:spacing w:val="2"/>
          <w:sz w:val="24"/>
        </w:rPr>
        <w:t xml:space="preserve">Nagyné Dr. Gats Andrea, a </w:t>
      </w:r>
      <w:r w:rsidRPr="00657789">
        <w:rPr>
          <w:rFonts w:cs="Arial"/>
          <w:bCs/>
          <w:sz w:val="24"/>
        </w:rPr>
        <w:t>Jogi és Képviselői Osztály vezetője</w:t>
      </w:r>
    </w:p>
    <w:p w14:paraId="3C6DDABD" w14:textId="77777777" w:rsidR="00EC00B3" w:rsidRPr="00657789" w:rsidRDefault="00EC00B3" w:rsidP="00191621">
      <w:pPr>
        <w:spacing w:after="160" w:line="259" w:lineRule="auto"/>
        <w:ind w:left="2832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bookmarkEnd w:id="0"/>
    <w:p w14:paraId="5D6D5A87" w14:textId="77777777" w:rsidR="00EC00B3" w:rsidRPr="00657789" w:rsidRDefault="00EC00B3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4736CD07" w14:textId="77777777" w:rsidR="00EC00B3" w:rsidRPr="00657789" w:rsidRDefault="00EC00B3" w:rsidP="00191621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b/>
          <w:sz w:val="24"/>
        </w:rPr>
        <w:t>Javaslat Szombathely Megyei Jogú Város Önkormányzata 2021. évi költségvetéséről szóló 7/2021. (II.25.) önkormányzati rendelet III. számú módosításának megalkotására (Közgyűlés 3.)</w:t>
      </w:r>
    </w:p>
    <w:p w14:paraId="1C64532C" w14:textId="77777777" w:rsidR="00EC00B3" w:rsidRPr="00657789" w:rsidRDefault="00EC00B3" w:rsidP="00191621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pacing w:val="2"/>
          <w:sz w:val="24"/>
        </w:rPr>
        <w:t xml:space="preserve">Stéger Gábor, </w:t>
      </w:r>
      <w:r w:rsidRPr="00657789">
        <w:rPr>
          <w:rFonts w:cs="Arial"/>
          <w:bCs/>
          <w:sz w:val="24"/>
        </w:rPr>
        <w:t>a Közgazdasági és Adó Osztály vezetője</w:t>
      </w:r>
    </w:p>
    <w:p w14:paraId="4FD7795A" w14:textId="77777777" w:rsidR="00EC00B3" w:rsidRPr="00657789" w:rsidRDefault="00EC00B3" w:rsidP="00191621">
      <w:p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</w:p>
    <w:p w14:paraId="18575EA5" w14:textId="77777777" w:rsidR="00EC00B3" w:rsidRPr="00657789" w:rsidRDefault="00EC00B3" w:rsidP="00191621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657789">
        <w:rPr>
          <w:rFonts w:cs="Arial"/>
          <w:b/>
          <w:sz w:val="24"/>
        </w:rPr>
        <w:t>Javaslat Szombathely Megyei Jogú Város Önkéntes Koncepciója és Stratégiája elfogadására (Közgyűlés7.)</w:t>
      </w:r>
    </w:p>
    <w:p w14:paraId="6AD69776" w14:textId="77777777" w:rsidR="00EC00B3" w:rsidRPr="00657789" w:rsidRDefault="00EC00B3" w:rsidP="00191621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b/>
          <w:bCs/>
          <w:sz w:val="24"/>
          <w:u w:val="single"/>
        </w:rPr>
        <w:t>Előadó:</w:t>
      </w:r>
      <w:r w:rsidRPr="00657789">
        <w:rPr>
          <w:rFonts w:cs="Arial"/>
          <w:b/>
          <w:bCs/>
          <w:sz w:val="24"/>
        </w:rPr>
        <w:t xml:space="preserve"> 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 xml:space="preserve">Vinczéné Dr. Menyhárt Mária, az Egészségügyi és </w:t>
      </w:r>
      <w:proofErr w:type="gramStart"/>
      <w:r w:rsidRPr="00657789">
        <w:rPr>
          <w:rFonts w:cs="Arial"/>
          <w:bCs/>
          <w:sz w:val="24"/>
        </w:rPr>
        <w:t>Közszolgálati   Osztály</w:t>
      </w:r>
      <w:proofErr w:type="gramEnd"/>
      <w:r w:rsidRPr="00657789">
        <w:rPr>
          <w:rFonts w:cs="Arial"/>
          <w:bCs/>
          <w:sz w:val="24"/>
        </w:rPr>
        <w:t xml:space="preserve"> vezetője</w:t>
      </w:r>
    </w:p>
    <w:p w14:paraId="457D7A8F" w14:textId="77777777" w:rsidR="00EC00B3" w:rsidRPr="00657789" w:rsidRDefault="00EC00B3" w:rsidP="00191621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spacing w:val="2"/>
          <w:sz w:val="24"/>
        </w:rPr>
        <w:tab/>
      </w:r>
    </w:p>
    <w:p w14:paraId="79D3A0FA" w14:textId="77777777" w:rsidR="00EC00B3" w:rsidRPr="00657789" w:rsidRDefault="00EC00B3" w:rsidP="00191621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657789">
        <w:rPr>
          <w:b/>
          <w:bCs/>
          <w:sz w:val="24"/>
        </w:rPr>
        <w:t>Javaslat a Szent Márton Európai Kulturális Útvonal Magyarországi Tanácsával megállapodás megkötésére (Saját)</w:t>
      </w:r>
    </w:p>
    <w:p w14:paraId="46D39FA4" w14:textId="77777777" w:rsidR="00EC00B3" w:rsidRPr="00657789" w:rsidRDefault="00EC00B3" w:rsidP="00191621">
      <w:pPr>
        <w:ind w:left="2832" w:hanging="1752"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p w14:paraId="3FA02421" w14:textId="77777777" w:rsidR="00EC00B3" w:rsidRPr="00657789" w:rsidRDefault="00EC00B3" w:rsidP="00191621">
      <w:pPr>
        <w:ind w:left="2832" w:hanging="1752"/>
        <w:jc w:val="both"/>
        <w:rPr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Meghívott:</w:t>
      </w:r>
      <w:r w:rsidRPr="00657789">
        <w:rPr>
          <w:rFonts w:cs="Arial"/>
          <w:bCs/>
          <w:sz w:val="24"/>
        </w:rPr>
        <w:tab/>
      </w:r>
      <w:r w:rsidRPr="00657789">
        <w:rPr>
          <w:sz w:val="24"/>
        </w:rPr>
        <w:t>Orbán Róbert, a Szent Márton Európai Kulturális Útvonal Magyarországi Tanácsa elnöke</w:t>
      </w:r>
    </w:p>
    <w:p w14:paraId="7D96DFC0" w14:textId="77777777" w:rsidR="00EC00B3" w:rsidRPr="00657789" w:rsidRDefault="00EC00B3" w:rsidP="00191621">
      <w:pPr>
        <w:ind w:left="2832" w:hanging="1752"/>
        <w:jc w:val="both"/>
        <w:rPr>
          <w:rFonts w:cs="Arial"/>
          <w:sz w:val="24"/>
        </w:rPr>
      </w:pPr>
    </w:p>
    <w:p w14:paraId="2012B9D2" w14:textId="77777777" w:rsidR="00EC00B3" w:rsidRPr="00657789" w:rsidRDefault="00EC00B3" w:rsidP="00191621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657789">
        <w:rPr>
          <w:b/>
          <w:bCs/>
          <w:sz w:val="24"/>
        </w:rPr>
        <w:t>Javaslat a Szent Márton örökség népszerűsítésére benyújtandó pályázattal kapcsolatos döntés meghozatalára (Saját)</w:t>
      </w:r>
    </w:p>
    <w:p w14:paraId="096F6484" w14:textId="77777777" w:rsidR="00EC00B3" w:rsidRPr="00657789" w:rsidRDefault="00EC00B3" w:rsidP="00191621">
      <w:pPr>
        <w:ind w:left="2832" w:hanging="1752"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pacing w:val="2"/>
          <w:sz w:val="24"/>
        </w:rPr>
        <w:t xml:space="preserve">Nagyné Dr. Gats Andrea, a </w:t>
      </w:r>
      <w:r w:rsidRPr="00657789">
        <w:rPr>
          <w:rFonts w:cs="Arial"/>
          <w:bCs/>
          <w:sz w:val="24"/>
        </w:rPr>
        <w:t>Jogi és Képviselői Osztály vezetője</w:t>
      </w:r>
    </w:p>
    <w:p w14:paraId="116FCA69" w14:textId="77777777" w:rsidR="00EC00B3" w:rsidRPr="00657789" w:rsidRDefault="00EC00B3" w:rsidP="00191621">
      <w:pPr>
        <w:ind w:left="2832" w:hanging="1752"/>
        <w:jc w:val="both"/>
        <w:rPr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Meghívott:</w:t>
      </w:r>
      <w:r w:rsidRPr="00657789">
        <w:rPr>
          <w:rFonts w:cs="Arial"/>
          <w:bCs/>
          <w:sz w:val="24"/>
        </w:rPr>
        <w:tab/>
      </w:r>
      <w:r w:rsidRPr="00657789">
        <w:rPr>
          <w:sz w:val="24"/>
        </w:rPr>
        <w:t>Csapláros Andrea, Savaria Megyei Hatókörű Városi Múzeum igazgatója</w:t>
      </w:r>
    </w:p>
    <w:p w14:paraId="08B4E94D" w14:textId="77777777" w:rsidR="00EC00B3" w:rsidRPr="00657789" w:rsidRDefault="00EC00B3" w:rsidP="00191621">
      <w:pPr>
        <w:ind w:left="2124" w:hanging="1557"/>
        <w:jc w:val="both"/>
        <w:rPr>
          <w:rFonts w:cs="Arial"/>
          <w:b/>
          <w:bCs/>
          <w:sz w:val="24"/>
        </w:rPr>
      </w:pPr>
    </w:p>
    <w:p w14:paraId="1F66E992" w14:textId="666D17E5" w:rsidR="00EC00B3" w:rsidRPr="00657789" w:rsidRDefault="00EC00B3" w:rsidP="00191621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657789">
        <w:rPr>
          <w:b/>
          <w:bCs/>
          <w:sz w:val="24"/>
        </w:rPr>
        <w:lastRenderedPageBreak/>
        <w:t xml:space="preserve">Javaslat a Nemzeti Összetartozás emlékére felállítandó köztéri </w:t>
      </w:r>
      <w:r w:rsidR="00191621" w:rsidRPr="00657789">
        <w:rPr>
          <w:b/>
          <w:bCs/>
          <w:sz w:val="24"/>
        </w:rPr>
        <w:t>m</w:t>
      </w:r>
      <w:r w:rsidRPr="00657789">
        <w:rPr>
          <w:b/>
          <w:bCs/>
          <w:sz w:val="24"/>
        </w:rPr>
        <w:t>űalkotással kapcsolatos döntés meghozatalára (Saját)</w:t>
      </w:r>
    </w:p>
    <w:p w14:paraId="4A1B3B2A" w14:textId="77777777" w:rsidR="00EC00B3" w:rsidRPr="00657789" w:rsidRDefault="00EC00B3" w:rsidP="00191621">
      <w:pPr>
        <w:ind w:left="2832" w:hanging="1752"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p w14:paraId="11B98BC8" w14:textId="77777777" w:rsidR="00EC00B3" w:rsidRPr="00657789" w:rsidRDefault="00EC00B3" w:rsidP="00191621">
      <w:pPr>
        <w:ind w:left="372" w:firstLine="708"/>
        <w:jc w:val="both"/>
        <w:rPr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Meghívottak:</w:t>
      </w:r>
      <w:r w:rsidRPr="00657789">
        <w:rPr>
          <w:rFonts w:cs="Arial"/>
          <w:bCs/>
          <w:sz w:val="24"/>
        </w:rPr>
        <w:tab/>
      </w:r>
      <w:r w:rsidRPr="00657789">
        <w:rPr>
          <w:sz w:val="24"/>
        </w:rPr>
        <w:t>Sütő Gabriella, városi főépítész</w:t>
      </w:r>
    </w:p>
    <w:p w14:paraId="1634431D" w14:textId="77777777" w:rsidR="00EC00B3" w:rsidRPr="00657789" w:rsidRDefault="00EC00B3" w:rsidP="00191621">
      <w:pPr>
        <w:ind w:left="2832" w:hanging="1752"/>
        <w:jc w:val="both"/>
        <w:rPr>
          <w:sz w:val="24"/>
        </w:rPr>
      </w:pPr>
      <w:r w:rsidRPr="00657789">
        <w:rPr>
          <w:sz w:val="24"/>
        </w:rPr>
        <w:t xml:space="preserve">                        </w:t>
      </w:r>
      <w:r w:rsidRPr="00657789">
        <w:rPr>
          <w:sz w:val="24"/>
        </w:rPr>
        <w:tab/>
        <w:t>Dénes Veronika, városi kertész</w:t>
      </w:r>
    </w:p>
    <w:p w14:paraId="6DFF5FA3" w14:textId="77777777" w:rsidR="00EC00B3" w:rsidRPr="00657789" w:rsidRDefault="00EC00B3" w:rsidP="00191621">
      <w:pPr>
        <w:ind w:left="2832" w:hanging="1752"/>
        <w:jc w:val="both"/>
        <w:rPr>
          <w:rFonts w:cs="Arial"/>
          <w:sz w:val="24"/>
        </w:rPr>
      </w:pPr>
    </w:p>
    <w:p w14:paraId="7904E194" w14:textId="77777777" w:rsidR="00EC00B3" w:rsidRPr="00657789" w:rsidRDefault="00EC00B3" w:rsidP="00191621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657789">
        <w:rPr>
          <w:b/>
          <w:bCs/>
          <w:sz w:val="24"/>
        </w:rPr>
        <w:t>Javaslat a Szombathelyi Tankerületi Központhoz tartozó általános iskolák 2022/2023. tanévre vonatkozó felvételi körzetének véleményezésére (Saját)</w:t>
      </w:r>
    </w:p>
    <w:p w14:paraId="4B4EE439" w14:textId="77777777" w:rsidR="00EC00B3" w:rsidRPr="00657789" w:rsidRDefault="00EC00B3" w:rsidP="00191621">
      <w:pPr>
        <w:ind w:left="2832" w:hanging="1752"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p w14:paraId="2C96497B" w14:textId="77777777" w:rsidR="00EC00B3" w:rsidRPr="00657789" w:rsidRDefault="00EC00B3" w:rsidP="00191621">
      <w:pPr>
        <w:ind w:left="2832" w:hanging="1752"/>
        <w:jc w:val="both"/>
        <w:rPr>
          <w:rFonts w:cs="Arial"/>
          <w:bCs/>
          <w:sz w:val="24"/>
        </w:rPr>
      </w:pPr>
    </w:p>
    <w:p w14:paraId="1C8DC74E" w14:textId="7A13CCA2" w:rsidR="00EC00B3" w:rsidRPr="00657789" w:rsidRDefault="00EC00B3" w:rsidP="00191621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657789">
        <w:rPr>
          <w:b/>
          <w:bCs/>
          <w:sz w:val="24"/>
        </w:rPr>
        <w:t>Javaslat Szombathely Megyei Jogú Város Önkormányzata által fenntartott óvodák 2022. évi nyári nyitva</w:t>
      </w:r>
      <w:r w:rsidR="00D02B2F" w:rsidRPr="00657789">
        <w:rPr>
          <w:b/>
          <w:bCs/>
          <w:sz w:val="24"/>
        </w:rPr>
        <w:t xml:space="preserve"> </w:t>
      </w:r>
      <w:r w:rsidRPr="00657789">
        <w:rPr>
          <w:b/>
          <w:bCs/>
          <w:sz w:val="24"/>
        </w:rPr>
        <w:t>tartására (Saját)</w:t>
      </w:r>
    </w:p>
    <w:p w14:paraId="2B52F648" w14:textId="60DBAF92" w:rsidR="008C575B" w:rsidRPr="00657789" w:rsidRDefault="00EC00B3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p w14:paraId="66EB6D45" w14:textId="77777777" w:rsidR="0092279B" w:rsidRPr="00657789" w:rsidRDefault="0092279B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6A49333B" w14:textId="5A321FB8" w:rsidR="0092279B" w:rsidRPr="00657789" w:rsidRDefault="0092279B" w:rsidP="00191621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657789">
        <w:rPr>
          <w:b/>
          <w:bCs/>
          <w:sz w:val="24"/>
        </w:rPr>
        <w:t xml:space="preserve">Javaslat a Savaria Turizmus Nonprofit Kft. által benyújtandó pályázat jóváhagyására (Saját) </w:t>
      </w:r>
    </w:p>
    <w:p w14:paraId="153F4E74" w14:textId="77777777" w:rsidR="0092279B" w:rsidRPr="00657789" w:rsidRDefault="0092279B" w:rsidP="00191621">
      <w:pPr>
        <w:ind w:left="2832" w:hanging="1752"/>
        <w:jc w:val="both"/>
        <w:rPr>
          <w:rFonts w:cs="Arial"/>
          <w:bCs/>
          <w:sz w:val="24"/>
        </w:rPr>
      </w:pPr>
      <w:r w:rsidRPr="00657789">
        <w:rPr>
          <w:rFonts w:cs="Arial"/>
          <w:b/>
          <w:spacing w:val="2"/>
          <w:sz w:val="24"/>
          <w:u w:val="single"/>
        </w:rPr>
        <w:t>Előadó:</w:t>
      </w:r>
      <w:r w:rsidRPr="00657789">
        <w:rPr>
          <w:rFonts w:cs="Arial"/>
          <w:b/>
          <w:spacing w:val="2"/>
          <w:sz w:val="24"/>
        </w:rPr>
        <w:t xml:space="preserve"> </w:t>
      </w:r>
      <w:r w:rsidRPr="00657789">
        <w:rPr>
          <w:rFonts w:cs="Arial"/>
          <w:b/>
          <w:spacing w:val="2"/>
          <w:sz w:val="24"/>
        </w:rPr>
        <w:tab/>
      </w:r>
      <w:r w:rsidRPr="00657789">
        <w:rPr>
          <w:rFonts w:cs="Arial"/>
          <w:bCs/>
          <w:sz w:val="24"/>
        </w:rPr>
        <w:t>Vinczéné Dr. Menyhárt Mária, az Egészségügyi és Közszolgálati Osztály vezetője</w:t>
      </w:r>
    </w:p>
    <w:p w14:paraId="2350A240" w14:textId="77777777" w:rsidR="00EC00B3" w:rsidRPr="00657789" w:rsidRDefault="00EC00B3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22D78AE4" w14:textId="77777777" w:rsidR="005C5997" w:rsidRPr="00657789" w:rsidRDefault="005C5997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41F809BF" w14:textId="77777777" w:rsidR="005C5997" w:rsidRPr="00657789" w:rsidRDefault="005C5997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171A8E71" w14:textId="0F0FFD25" w:rsidR="00EC00B3" w:rsidRPr="00657789" w:rsidRDefault="00EC00B3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2/2022.(I.25.) KOCB számú határozat</w:t>
      </w:r>
    </w:p>
    <w:p w14:paraId="29C9F020" w14:textId="77777777" w:rsidR="008C575B" w:rsidRPr="00657789" w:rsidRDefault="008C575B" w:rsidP="00191621">
      <w:pPr>
        <w:jc w:val="both"/>
        <w:rPr>
          <w:rFonts w:cs="Arial"/>
          <w:b/>
          <w:bCs/>
          <w:sz w:val="24"/>
          <w:u w:val="single"/>
        </w:rPr>
      </w:pPr>
    </w:p>
    <w:p w14:paraId="768B83BB" w14:textId="140C97D5" w:rsidR="008B77B4" w:rsidRPr="00657789" w:rsidRDefault="008C575B" w:rsidP="00191621">
      <w:pPr>
        <w:jc w:val="both"/>
        <w:rPr>
          <w:bCs/>
          <w:sz w:val="24"/>
        </w:rPr>
      </w:pPr>
      <w:r w:rsidRPr="00657789">
        <w:rPr>
          <w:rFonts w:cs="Arial"/>
          <w:bCs/>
          <w:sz w:val="24"/>
        </w:rPr>
        <w:t>A Kulturális, Oktatási és Civil Bizottság a „</w:t>
      </w:r>
      <w:r w:rsidR="00420314" w:rsidRPr="00657789">
        <w:rPr>
          <w:rFonts w:cs="Arial"/>
          <w:bCs/>
          <w:i/>
          <w:iCs/>
          <w:sz w:val="24"/>
        </w:rPr>
        <w:t>Tájékoztató a polgármester és a kulturális ágazat vezetői illetményét érintő jogszabályváltozásokról</w:t>
      </w:r>
      <w:r w:rsidRPr="00657789">
        <w:rPr>
          <w:rFonts w:cs="Arial"/>
          <w:bCs/>
          <w:sz w:val="24"/>
        </w:rPr>
        <w:t xml:space="preserve">” című előterjesztést megtárgyalta, és </w:t>
      </w:r>
      <w:r w:rsidR="00420314" w:rsidRPr="00657789">
        <w:rPr>
          <w:rFonts w:cs="Arial"/>
          <w:bCs/>
          <w:sz w:val="24"/>
        </w:rPr>
        <w:t>a</w:t>
      </w:r>
      <w:r w:rsidR="009F6EF4" w:rsidRPr="00657789">
        <w:rPr>
          <w:rFonts w:cs="Arial"/>
          <w:bCs/>
          <w:sz w:val="24"/>
        </w:rPr>
        <w:t xml:space="preserve">z I. számú </w:t>
      </w:r>
      <w:r w:rsidR="00420314" w:rsidRPr="00657789">
        <w:rPr>
          <w:rFonts w:cs="Arial"/>
          <w:bCs/>
          <w:sz w:val="24"/>
        </w:rPr>
        <w:t>határozati javaslatot a Közgyűlésnek elfogadásra javasolja.</w:t>
      </w:r>
    </w:p>
    <w:p w14:paraId="61499771" w14:textId="77777777" w:rsidR="008B77B4" w:rsidRPr="00657789" w:rsidRDefault="008B77B4" w:rsidP="00191621">
      <w:pPr>
        <w:jc w:val="both"/>
        <w:rPr>
          <w:bCs/>
          <w:sz w:val="24"/>
        </w:rPr>
      </w:pPr>
    </w:p>
    <w:p w14:paraId="59E244EC" w14:textId="0A10676B" w:rsidR="00B07F00" w:rsidRPr="00657789" w:rsidRDefault="00B07F00" w:rsidP="00191621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b/>
          <w:sz w:val="24"/>
          <w:u w:val="single"/>
        </w:rPr>
        <w:t>Felelős:</w:t>
      </w: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Putz Attila, a Kulturális, Oktatási és Civil Bizottság elnöke</w:t>
      </w:r>
      <w:r w:rsidRPr="00657789">
        <w:rPr>
          <w:rFonts w:cs="Arial"/>
          <w:sz w:val="24"/>
        </w:rPr>
        <w:tab/>
      </w:r>
    </w:p>
    <w:p w14:paraId="5D951952" w14:textId="1A6CC585" w:rsidR="00B07F00" w:rsidRPr="00657789" w:rsidRDefault="00B07F00" w:rsidP="00191621">
      <w:pPr>
        <w:ind w:left="992" w:firstLine="424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Dr. Nemény András polgármester </w:t>
      </w:r>
    </w:p>
    <w:p w14:paraId="3BF94956" w14:textId="77777777" w:rsidR="00B07F00" w:rsidRPr="00657789" w:rsidRDefault="00B07F00" w:rsidP="00191621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Horváth Soma alpolgármester</w:t>
      </w:r>
    </w:p>
    <w:p w14:paraId="657F4D52" w14:textId="77777777" w:rsidR="00B07F00" w:rsidRPr="00657789" w:rsidRDefault="00B07F00" w:rsidP="00191621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5FC61DE6" w14:textId="77777777" w:rsidR="00B07F00" w:rsidRPr="00657789" w:rsidRDefault="00B07F00" w:rsidP="00191621">
      <w:pPr>
        <w:ind w:left="1700" w:hanging="284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4E75FBF6" w14:textId="77777777" w:rsidR="00B07F00" w:rsidRPr="00657789" w:rsidRDefault="00B07F00" w:rsidP="00191621">
      <w:pPr>
        <w:ind w:left="3958" w:hanging="2546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(a végrehajtásért: </w:t>
      </w:r>
    </w:p>
    <w:p w14:paraId="1F4FEC6D" w14:textId="77777777" w:rsidR="00B07F00" w:rsidRPr="00657789" w:rsidRDefault="00B07F00" w:rsidP="00191621">
      <w:pPr>
        <w:ind w:left="1418" w:hanging="6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Vinczéné Dr. Menyhárt Mária, az Egészségügyi és Közszolgálati Osztály vezetője)</w:t>
      </w:r>
    </w:p>
    <w:p w14:paraId="582DE631" w14:textId="77777777" w:rsidR="00B07F00" w:rsidRPr="00657789" w:rsidRDefault="00B07F00" w:rsidP="00191621">
      <w:pPr>
        <w:ind w:left="1418" w:hanging="4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Nagyné Dr. Gats Andrea, a Jogi és Képviselői Osztály vezetője)</w:t>
      </w:r>
    </w:p>
    <w:p w14:paraId="5F26F605" w14:textId="77777777" w:rsidR="008C575B" w:rsidRPr="00657789" w:rsidRDefault="008C575B" w:rsidP="00191621">
      <w:pPr>
        <w:jc w:val="both"/>
        <w:rPr>
          <w:rFonts w:cs="Arial"/>
          <w:bCs/>
          <w:sz w:val="24"/>
          <w:highlight w:val="yellow"/>
        </w:rPr>
      </w:pPr>
    </w:p>
    <w:p w14:paraId="7B46088E" w14:textId="259A974A" w:rsidR="008C575B" w:rsidRPr="00657789" w:rsidRDefault="008C575B" w:rsidP="00191621">
      <w:pPr>
        <w:jc w:val="both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Határidő:</w:t>
      </w:r>
      <w:r w:rsidRPr="00657789">
        <w:rPr>
          <w:rFonts w:cs="Arial"/>
          <w:b/>
          <w:bCs/>
          <w:sz w:val="24"/>
        </w:rPr>
        <w:tab/>
      </w:r>
      <w:r w:rsidR="00B07F00" w:rsidRPr="00657789">
        <w:rPr>
          <w:rFonts w:cs="Arial"/>
          <w:bCs/>
          <w:sz w:val="24"/>
        </w:rPr>
        <w:t>2022. január 27.</w:t>
      </w:r>
    </w:p>
    <w:p w14:paraId="0C1750AE" w14:textId="77777777" w:rsidR="00944E39" w:rsidRPr="00657789" w:rsidRDefault="00944E39" w:rsidP="00191621">
      <w:pPr>
        <w:tabs>
          <w:tab w:val="left" w:pos="1506"/>
        </w:tabs>
        <w:jc w:val="both"/>
        <w:rPr>
          <w:rFonts w:cs="Arial"/>
          <w:bCs/>
          <w:sz w:val="24"/>
        </w:rPr>
      </w:pPr>
    </w:p>
    <w:p w14:paraId="639AB1B6" w14:textId="77777777" w:rsidR="005C5997" w:rsidRPr="00657789" w:rsidRDefault="005C5997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40A07E57" w14:textId="77777777" w:rsidR="005C5997" w:rsidRPr="00657789" w:rsidRDefault="005C5997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6AE30763" w14:textId="52467B15" w:rsidR="000B5978" w:rsidRPr="00657789" w:rsidRDefault="000B5978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3/2022.(I.25.) KOCB számú határozat</w:t>
      </w:r>
    </w:p>
    <w:p w14:paraId="36ACFA55" w14:textId="77777777" w:rsidR="00C65A38" w:rsidRPr="00657789" w:rsidRDefault="00C65A38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5067C670" w14:textId="4B7CA082" w:rsidR="00BA38C5" w:rsidRPr="00657789" w:rsidRDefault="00A878A8" w:rsidP="00191621">
      <w:pPr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A Kulturális, Oktatási és Civil Bizottság a „</w:t>
      </w:r>
      <w:r w:rsidR="000B5978" w:rsidRPr="00657789">
        <w:rPr>
          <w:rFonts w:cs="Arial"/>
          <w:bCs/>
          <w:i/>
          <w:iCs/>
          <w:sz w:val="24"/>
        </w:rPr>
        <w:t>Javaslat Szombathely Megyei Jogú Város Önkormányzata 2021. évi költségvetéséről szóló 7/2021. (II.25.) önkormányzati rendelet III. számú módosításának megalkotására</w:t>
      </w:r>
      <w:r w:rsidRPr="00657789">
        <w:rPr>
          <w:rFonts w:cs="Arial"/>
          <w:bCs/>
          <w:sz w:val="24"/>
        </w:rPr>
        <w:t>” című előterjesztést megtárgyalta,</w:t>
      </w:r>
      <w:r w:rsidR="00DC7B34" w:rsidRPr="00657789">
        <w:rPr>
          <w:rFonts w:cs="Arial"/>
          <w:bCs/>
          <w:sz w:val="24"/>
        </w:rPr>
        <w:t xml:space="preserve"> </w:t>
      </w:r>
      <w:r w:rsidR="000851EF" w:rsidRPr="00657789">
        <w:rPr>
          <w:rFonts w:cs="Arial"/>
          <w:bCs/>
          <w:sz w:val="24"/>
        </w:rPr>
        <w:t>és</w:t>
      </w:r>
      <w:r w:rsidR="000B5978" w:rsidRPr="00657789">
        <w:rPr>
          <w:rFonts w:cs="Arial"/>
          <w:bCs/>
          <w:sz w:val="24"/>
        </w:rPr>
        <w:t xml:space="preserve"> az önkormányzat 2021. évi költségvetéséről szóló 7/2021. (II.25.) önkormányzati rendelet </w:t>
      </w:r>
      <w:r w:rsidR="009824CF" w:rsidRPr="00657789">
        <w:rPr>
          <w:rFonts w:cs="Arial"/>
          <w:bCs/>
          <w:sz w:val="24"/>
        </w:rPr>
        <w:t xml:space="preserve">III. számú </w:t>
      </w:r>
      <w:r w:rsidR="000B5978" w:rsidRPr="00657789">
        <w:rPr>
          <w:rFonts w:cs="Arial"/>
          <w:bCs/>
          <w:sz w:val="24"/>
        </w:rPr>
        <w:t>módosításának tervezetét a Közgyűlésnek elfogadásra javasolja.</w:t>
      </w:r>
    </w:p>
    <w:p w14:paraId="4C4ED286" w14:textId="77777777" w:rsidR="000B5978" w:rsidRPr="00657789" w:rsidRDefault="000B5978" w:rsidP="00191621">
      <w:pPr>
        <w:jc w:val="both"/>
        <w:rPr>
          <w:rFonts w:cs="Arial"/>
          <w:bCs/>
          <w:sz w:val="24"/>
        </w:rPr>
      </w:pPr>
    </w:p>
    <w:p w14:paraId="069653CF" w14:textId="5F51C98B" w:rsidR="00A270D4" w:rsidRPr="00657789" w:rsidRDefault="00A270D4" w:rsidP="00191621">
      <w:pPr>
        <w:jc w:val="both"/>
        <w:rPr>
          <w:rFonts w:cs="Arial"/>
          <w:sz w:val="24"/>
        </w:rPr>
      </w:pPr>
      <w:r w:rsidRPr="00657789">
        <w:rPr>
          <w:rFonts w:cs="Arial"/>
          <w:b/>
          <w:sz w:val="24"/>
          <w:u w:val="single"/>
        </w:rPr>
        <w:lastRenderedPageBreak/>
        <w:t>Felelősök:</w:t>
      </w:r>
      <w:r w:rsidRPr="00657789">
        <w:rPr>
          <w:rFonts w:cs="Arial"/>
          <w:sz w:val="24"/>
        </w:rPr>
        <w:tab/>
        <w:t>Putz Attila, a Kulturális, Oktatási és Civil Bizottság elnöke</w:t>
      </w:r>
    </w:p>
    <w:p w14:paraId="0514F2D8" w14:textId="385D7E1F" w:rsidR="00A270D4" w:rsidRPr="00657789" w:rsidRDefault="00A270D4" w:rsidP="00191621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522CAE32" w14:textId="77777777" w:rsidR="00A8207F" w:rsidRPr="00657789" w:rsidRDefault="00A8207F" w:rsidP="00191621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75BC4193" w14:textId="77777777" w:rsidR="00A8207F" w:rsidRPr="00657789" w:rsidRDefault="00A8207F" w:rsidP="00191621">
      <w:pPr>
        <w:ind w:left="708" w:firstLine="708"/>
        <w:jc w:val="both"/>
        <w:rPr>
          <w:rFonts w:cs="Arial"/>
          <w:sz w:val="24"/>
        </w:rPr>
      </w:pPr>
    </w:p>
    <w:p w14:paraId="2AD69FBF" w14:textId="77777777" w:rsidR="00A270D4" w:rsidRPr="00657789" w:rsidRDefault="00A270D4" w:rsidP="00191621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06BB2AD9" w14:textId="77777777" w:rsidR="00A270D4" w:rsidRPr="00657789" w:rsidRDefault="00A270D4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</w:p>
    <w:p w14:paraId="55676CBF" w14:textId="55D50E79" w:rsidR="00A270D4" w:rsidRPr="00657789" w:rsidRDefault="00A8207F" w:rsidP="00191621">
      <w:pPr>
        <w:ind w:firstLine="1418"/>
        <w:jc w:val="both"/>
        <w:rPr>
          <w:rFonts w:cs="Arial"/>
          <w:sz w:val="24"/>
        </w:rPr>
      </w:pPr>
      <w:r w:rsidRPr="00657789">
        <w:rPr>
          <w:rFonts w:cs="Arial"/>
          <w:bCs/>
          <w:sz w:val="24"/>
        </w:rPr>
        <w:t>Stéger Gábor, a Közgazdasági és Adó Osztály vezetője</w:t>
      </w:r>
      <w:r w:rsidR="00EF1DD3" w:rsidRPr="00657789">
        <w:rPr>
          <w:rFonts w:cs="Arial"/>
          <w:sz w:val="24"/>
        </w:rPr>
        <w:t>)</w:t>
      </w:r>
      <w:r w:rsidR="00A270D4" w:rsidRPr="00657789">
        <w:rPr>
          <w:rFonts w:cs="Arial"/>
          <w:sz w:val="24"/>
        </w:rPr>
        <w:t xml:space="preserve"> </w:t>
      </w:r>
    </w:p>
    <w:p w14:paraId="1D8809B2" w14:textId="77777777" w:rsidR="00A270D4" w:rsidRPr="00657789" w:rsidRDefault="00A270D4" w:rsidP="00191621">
      <w:pPr>
        <w:jc w:val="both"/>
        <w:rPr>
          <w:rFonts w:cs="Arial"/>
          <w:b/>
          <w:sz w:val="24"/>
          <w:u w:val="single"/>
        </w:rPr>
      </w:pPr>
      <w:r w:rsidRPr="00657789">
        <w:rPr>
          <w:rFonts w:cs="Arial"/>
          <w:sz w:val="24"/>
        </w:rPr>
        <w:tab/>
      </w:r>
    </w:p>
    <w:p w14:paraId="06E8A272" w14:textId="74A1B549" w:rsidR="00A270D4" w:rsidRPr="00657789" w:rsidRDefault="00A270D4" w:rsidP="00191621">
      <w:pPr>
        <w:jc w:val="both"/>
        <w:rPr>
          <w:rFonts w:cs="Arial"/>
          <w:sz w:val="24"/>
        </w:rPr>
      </w:pPr>
      <w:r w:rsidRPr="00657789">
        <w:rPr>
          <w:rFonts w:cs="Arial"/>
          <w:b/>
          <w:sz w:val="24"/>
          <w:u w:val="single"/>
        </w:rPr>
        <w:t>Határidő:</w:t>
      </w:r>
      <w:r w:rsidRPr="00657789">
        <w:rPr>
          <w:rFonts w:cs="Arial"/>
          <w:sz w:val="24"/>
        </w:rPr>
        <w:tab/>
      </w:r>
      <w:r w:rsidR="00EF1DD3" w:rsidRPr="00657789">
        <w:rPr>
          <w:rFonts w:cs="Arial"/>
          <w:sz w:val="24"/>
        </w:rPr>
        <w:t>2022. január 27.</w:t>
      </w:r>
    </w:p>
    <w:p w14:paraId="674FEB09" w14:textId="224E847C" w:rsidR="00E836AD" w:rsidRPr="00657789" w:rsidRDefault="00E836AD" w:rsidP="00191621">
      <w:pPr>
        <w:jc w:val="both"/>
        <w:rPr>
          <w:rFonts w:cs="Arial"/>
          <w:b/>
          <w:sz w:val="24"/>
        </w:rPr>
      </w:pPr>
    </w:p>
    <w:p w14:paraId="624D2F81" w14:textId="7A049086" w:rsidR="00247580" w:rsidRPr="00657789" w:rsidRDefault="00247580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4/2022.(I.25.) KOCB számú határozat</w:t>
      </w:r>
    </w:p>
    <w:p w14:paraId="5456BEA0" w14:textId="77777777" w:rsidR="00E836AD" w:rsidRPr="00657789" w:rsidRDefault="00E836AD" w:rsidP="00191621">
      <w:pPr>
        <w:jc w:val="both"/>
        <w:rPr>
          <w:rFonts w:cs="Arial"/>
          <w:b/>
          <w:sz w:val="24"/>
        </w:rPr>
      </w:pPr>
    </w:p>
    <w:p w14:paraId="1EDBF0F9" w14:textId="3CF2E381" w:rsidR="00E836AD" w:rsidRPr="00657789" w:rsidRDefault="00247580" w:rsidP="00191621">
      <w:pPr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A Kulturális, Oktatási és Civil Bizottság a „</w:t>
      </w:r>
      <w:r w:rsidRPr="00657789">
        <w:rPr>
          <w:rFonts w:cs="Arial"/>
          <w:bCs/>
          <w:i/>
          <w:iCs/>
          <w:sz w:val="24"/>
        </w:rPr>
        <w:t>Javaslat Szombathely Megyei Jogú Város Önkéntes Koncepciója és Stratégiája elfogadására</w:t>
      </w:r>
      <w:r w:rsidRPr="00657789">
        <w:rPr>
          <w:rFonts w:cs="Arial"/>
          <w:bCs/>
          <w:sz w:val="24"/>
        </w:rPr>
        <w:t>” című előterjesztést megtárgyalta, és a határozati javaslatot a Közgyűlésnek elfogadásra javasolja</w:t>
      </w:r>
      <w:r w:rsidR="00FD141C" w:rsidRPr="00657789">
        <w:rPr>
          <w:rFonts w:cs="Arial"/>
          <w:bCs/>
          <w:sz w:val="24"/>
        </w:rPr>
        <w:t xml:space="preserve"> azzal, h</w:t>
      </w:r>
      <w:r w:rsidR="00794DCA" w:rsidRPr="00657789">
        <w:rPr>
          <w:rFonts w:cs="Arial"/>
          <w:bCs/>
          <w:sz w:val="24"/>
        </w:rPr>
        <w:t>ogy a februári</w:t>
      </w:r>
      <w:r w:rsidR="00664F77" w:rsidRPr="00657789">
        <w:rPr>
          <w:rFonts w:cs="Arial"/>
          <w:bCs/>
          <w:sz w:val="24"/>
        </w:rPr>
        <w:t xml:space="preserve"> bizottsági ülésre </w:t>
      </w:r>
      <w:r w:rsidR="005D4474" w:rsidRPr="00657789">
        <w:rPr>
          <w:rFonts w:cs="Arial"/>
          <w:bCs/>
          <w:sz w:val="24"/>
        </w:rPr>
        <w:t xml:space="preserve">kerüljön </w:t>
      </w:r>
      <w:r w:rsidR="00664F77" w:rsidRPr="00657789">
        <w:rPr>
          <w:rFonts w:cs="Arial"/>
          <w:bCs/>
          <w:sz w:val="24"/>
        </w:rPr>
        <w:t xml:space="preserve">előterjesztésre </w:t>
      </w:r>
      <w:r w:rsidR="005D4474" w:rsidRPr="00657789">
        <w:rPr>
          <w:rFonts w:cs="Arial"/>
          <w:bCs/>
          <w:sz w:val="24"/>
        </w:rPr>
        <w:t>annak felülvizsgálata</w:t>
      </w:r>
      <w:r w:rsidR="00664F77" w:rsidRPr="00657789">
        <w:rPr>
          <w:rFonts w:cs="Arial"/>
          <w:bCs/>
          <w:sz w:val="24"/>
        </w:rPr>
        <w:t xml:space="preserve">, </w:t>
      </w:r>
      <w:r w:rsidR="00FD141C" w:rsidRPr="00657789">
        <w:rPr>
          <w:rFonts w:cs="Arial"/>
          <w:bCs/>
          <w:sz w:val="24"/>
        </w:rPr>
        <w:t>milyen humánerőforrás áll rendelkezésre a</w:t>
      </w:r>
      <w:r w:rsidR="00E27502" w:rsidRPr="00657789">
        <w:rPr>
          <w:rFonts w:cs="Arial"/>
          <w:bCs/>
          <w:sz w:val="24"/>
        </w:rPr>
        <w:t xml:space="preserve"> stratégiában foglalt </w:t>
      </w:r>
      <w:r w:rsidR="00FD141C" w:rsidRPr="00657789">
        <w:rPr>
          <w:rFonts w:cs="Arial"/>
          <w:bCs/>
          <w:sz w:val="24"/>
        </w:rPr>
        <w:t>önkéntes munk</w:t>
      </w:r>
      <w:r w:rsidR="00E27502" w:rsidRPr="00657789">
        <w:rPr>
          <w:rFonts w:cs="Arial"/>
          <w:bCs/>
          <w:sz w:val="24"/>
        </w:rPr>
        <w:t>ával kapcsolatos hivatali feladatok</w:t>
      </w:r>
      <w:r w:rsidR="00FD141C" w:rsidRPr="00657789">
        <w:rPr>
          <w:rFonts w:cs="Arial"/>
          <w:bCs/>
          <w:sz w:val="24"/>
        </w:rPr>
        <w:t xml:space="preserve"> elvégzésére</w:t>
      </w:r>
      <w:r w:rsidRPr="00657789">
        <w:rPr>
          <w:rFonts w:cs="Arial"/>
          <w:bCs/>
          <w:sz w:val="24"/>
        </w:rPr>
        <w:t>.</w:t>
      </w:r>
    </w:p>
    <w:p w14:paraId="76B839B3" w14:textId="77777777" w:rsidR="00E836AD" w:rsidRPr="00657789" w:rsidRDefault="00E836AD" w:rsidP="00191621">
      <w:pPr>
        <w:jc w:val="both"/>
        <w:rPr>
          <w:rFonts w:cs="Arial"/>
          <w:bCs/>
          <w:sz w:val="24"/>
        </w:rPr>
      </w:pPr>
    </w:p>
    <w:p w14:paraId="148A7F8A" w14:textId="77777777" w:rsidR="00E836AD" w:rsidRPr="00657789" w:rsidRDefault="00E836AD" w:rsidP="00191621">
      <w:pPr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 xml:space="preserve">Felelős: </w:t>
      </w:r>
      <w:r w:rsidRPr="00657789">
        <w:rPr>
          <w:rFonts w:cs="Arial"/>
          <w:sz w:val="24"/>
        </w:rPr>
        <w:tab/>
        <w:t>Putz Attila, a Bizottság elnöke</w:t>
      </w:r>
    </w:p>
    <w:p w14:paraId="4490025B" w14:textId="77777777" w:rsidR="00247580" w:rsidRPr="00657789" w:rsidRDefault="00E836AD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  <w:t xml:space="preserve">    </w:t>
      </w:r>
      <w:r w:rsidRPr="00657789">
        <w:rPr>
          <w:rFonts w:cs="Arial"/>
          <w:sz w:val="24"/>
        </w:rPr>
        <w:tab/>
      </w:r>
      <w:r w:rsidR="00247580" w:rsidRPr="00657789">
        <w:rPr>
          <w:rFonts w:cs="Arial"/>
          <w:sz w:val="24"/>
        </w:rPr>
        <w:t>Dr. Nemény András polgármester</w:t>
      </w:r>
    </w:p>
    <w:p w14:paraId="63B72EBB" w14:textId="542F9502" w:rsidR="00247580" w:rsidRPr="00657789" w:rsidRDefault="00247580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 xml:space="preserve">Dr. László Győző alpolgármester </w:t>
      </w:r>
    </w:p>
    <w:p w14:paraId="05889554" w14:textId="6A2B8B15" w:rsidR="00247580" w:rsidRPr="00657789" w:rsidRDefault="00247580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 xml:space="preserve">(a végrehajtás előkészítéséért: </w:t>
      </w:r>
    </w:p>
    <w:p w14:paraId="2E3E65AA" w14:textId="77777777" w:rsidR="00247580" w:rsidRPr="00657789" w:rsidRDefault="00247580" w:rsidP="00191621">
      <w:pPr>
        <w:ind w:left="1410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Vinczéné Dr. Menyhárt Mária, az Egészségügyi és Közszolgálati Osztály vezetője Németh Ákos tanácsnok közreműködésével)</w:t>
      </w:r>
      <w:r w:rsidR="00E836AD" w:rsidRPr="00657789">
        <w:rPr>
          <w:rFonts w:cs="Arial"/>
          <w:sz w:val="24"/>
        </w:rPr>
        <w:t xml:space="preserve">   </w:t>
      </w:r>
    </w:p>
    <w:p w14:paraId="5187FD44" w14:textId="13333329" w:rsidR="00E836AD" w:rsidRPr="00657789" w:rsidRDefault="00E836AD" w:rsidP="00191621">
      <w:pPr>
        <w:ind w:left="1410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</w:t>
      </w:r>
    </w:p>
    <w:p w14:paraId="7E96C5E7" w14:textId="0A6D2567" w:rsidR="00E836AD" w:rsidRPr="00657789" w:rsidRDefault="00E836AD" w:rsidP="005D4474">
      <w:pPr>
        <w:ind w:left="1410" w:hanging="1410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</w:t>
      </w:r>
      <w:r w:rsidRPr="00657789">
        <w:rPr>
          <w:rFonts w:cs="Arial"/>
          <w:b/>
          <w:bCs/>
          <w:sz w:val="24"/>
        </w:rPr>
        <w:t xml:space="preserve">: </w:t>
      </w:r>
      <w:r w:rsidRPr="00657789">
        <w:rPr>
          <w:rFonts w:cs="Arial"/>
          <w:b/>
          <w:bCs/>
          <w:sz w:val="24"/>
        </w:rPr>
        <w:tab/>
      </w:r>
      <w:r w:rsidR="005D4474" w:rsidRPr="00657789">
        <w:rPr>
          <w:rFonts w:cs="Arial"/>
          <w:bCs/>
          <w:sz w:val="24"/>
        </w:rPr>
        <w:t>2022. január 27</w:t>
      </w:r>
      <w:proofErr w:type="gramStart"/>
      <w:r w:rsidR="005D4474" w:rsidRPr="00657789">
        <w:rPr>
          <w:rFonts w:cs="Arial"/>
          <w:bCs/>
          <w:sz w:val="24"/>
        </w:rPr>
        <w:t>.,</w:t>
      </w:r>
      <w:proofErr w:type="gramEnd"/>
      <w:r w:rsidR="005D4474" w:rsidRPr="00657789">
        <w:rPr>
          <w:rFonts w:cs="Arial"/>
          <w:bCs/>
          <w:sz w:val="24"/>
        </w:rPr>
        <w:t xml:space="preserve"> illetve a Kulturális, Oktatási és Civil Bizottság 2022. februári ülése</w:t>
      </w:r>
    </w:p>
    <w:p w14:paraId="79332022" w14:textId="77777777" w:rsidR="00E836AD" w:rsidRPr="00657789" w:rsidRDefault="00E836AD" w:rsidP="00191621">
      <w:pPr>
        <w:jc w:val="both"/>
        <w:rPr>
          <w:rFonts w:cs="Arial"/>
          <w:b/>
          <w:sz w:val="24"/>
        </w:rPr>
      </w:pPr>
    </w:p>
    <w:p w14:paraId="2748F6EA" w14:textId="77777777" w:rsidR="004D3017" w:rsidRDefault="004D3017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6D0AC1A" w14:textId="52F1B8A5" w:rsidR="00BF087A" w:rsidRPr="00657789" w:rsidRDefault="00430091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5/2022.(I.25.) KOCB számú határozat</w:t>
      </w:r>
    </w:p>
    <w:p w14:paraId="1E4585C8" w14:textId="77777777" w:rsidR="004D43D5" w:rsidRPr="00657789" w:rsidRDefault="004D43D5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67D6BB40" w14:textId="77777777" w:rsidR="00430091" w:rsidRPr="00657789" w:rsidRDefault="00430091" w:rsidP="00191621">
      <w:pPr>
        <w:ind w:left="705" w:hanging="705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1.</w:t>
      </w:r>
      <w:r w:rsidRPr="00657789">
        <w:rPr>
          <w:rFonts w:cs="Arial"/>
          <w:sz w:val="24"/>
        </w:rPr>
        <w:tab/>
        <w:t xml:space="preserve">A Kulturális, Oktatási és Civil Bizottság a 210/2021. (XI.25.) Kgy. </w:t>
      </w:r>
      <w:proofErr w:type="gramStart"/>
      <w:r w:rsidRPr="00657789">
        <w:rPr>
          <w:rFonts w:cs="Arial"/>
          <w:sz w:val="24"/>
        </w:rPr>
        <w:t>számú</w:t>
      </w:r>
      <w:proofErr w:type="gramEnd"/>
      <w:r w:rsidRPr="00657789">
        <w:rPr>
          <w:rFonts w:cs="Arial"/>
          <w:sz w:val="24"/>
        </w:rPr>
        <w:t xml:space="preserve"> határozatban foglalt felhatalmazás alapján a Szombathely Megyei Jogú Város Önkormányzata és a Szent Márton Európai Kulturális Útvonal Magyarországi Tanácsa között kötendő együttműködési megállapodást az előterjesztés melléklete szerinti tartalommal jóváhagyja.</w:t>
      </w:r>
    </w:p>
    <w:p w14:paraId="33DA66C2" w14:textId="77777777" w:rsidR="00430091" w:rsidRPr="00657789" w:rsidRDefault="00430091" w:rsidP="00191621">
      <w:pPr>
        <w:jc w:val="both"/>
        <w:rPr>
          <w:rFonts w:cs="Arial"/>
          <w:sz w:val="24"/>
        </w:rPr>
      </w:pPr>
    </w:p>
    <w:p w14:paraId="5CA4F884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2.</w:t>
      </w:r>
      <w:r w:rsidRPr="00657789">
        <w:rPr>
          <w:rFonts w:cs="Arial"/>
          <w:sz w:val="24"/>
        </w:rPr>
        <w:tab/>
        <w:t xml:space="preserve">A Bizottság felkéri a polgármestert az együttműködési megállapodás aláírására. </w:t>
      </w:r>
    </w:p>
    <w:p w14:paraId="5690E251" w14:textId="77777777" w:rsidR="00430091" w:rsidRPr="00657789" w:rsidRDefault="00430091" w:rsidP="00191621">
      <w:pPr>
        <w:jc w:val="both"/>
        <w:rPr>
          <w:rFonts w:cs="Arial"/>
          <w:bCs/>
          <w:sz w:val="24"/>
        </w:rPr>
      </w:pPr>
    </w:p>
    <w:p w14:paraId="0F4710F9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 xml:space="preserve">Felelős: </w:t>
      </w:r>
      <w:r w:rsidRPr="00657789">
        <w:rPr>
          <w:rFonts w:cs="Arial"/>
          <w:sz w:val="24"/>
        </w:rPr>
        <w:tab/>
        <w:t>Putz Attila, a Kulturális, Oktatási és Civil Bizottság elnöke</w:t>
      </w:r>
    </w:p>
    <w:p w14:paraId="3462E83D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Nemény András polgármester</w:t>
      </w:r>
    </w:p>
    <w:p w14:paraId="51744673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Horváth Soma alpolgármester</w:t>
      </w:r>
    </w:p>
    <w:p w14:paraId="74BF7EE5" w14:textId="77777777" w:rsidR="00430091" w:rsidRPr="00657789" w:rsidRDefault="00430091" w:rsidP="00191621">
      <w:pPr>
        <w:jc w:val="both"/>
        <w:rPr>
          <w:rFonts w:cs="Arial"/>
          <w:bCs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</w:r>
      <w:r w:rsidRPr="00657789">
        <w:rPr>
          <w:rFonts w:cs="Arial"/>
          <w:bCs/>
          <w:sz w:val="24"/>
        </w:rPr>
        <w:t>(a végrehajtás előkészítéséért:</w:t>
      </w:r>
    </w:p>
    <w:p w14:paraId="7173FE37" w14:textId="77777777" w:rsidR="00430091" w:rsidRPr="00657789" w:rsidRDefault="00430091" w:rsidP="0019162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09EC7AE5" w14:textId="77777777" w:rsidR="00430091" w:rsidRPr="00657789" w:rsidRDefault="00430091" w:rsidP="0019162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503360DB" w14:textId="77777777" w:rsidR="00430091" w:rsidRPr="00657789" w:rsidRDefault="00430091" w:rsidP="00191621">
      <w:pPr>
        <w:tabs>
          <w:tab w:val="left" w:pos="1506"/>
        </w:tabs>
        <w:jc w:val="both"/>
        <w:rPr>
          <w:rFonts w:cs="Arial"/>
          <w:bCs/>
          <w:sz w:val="24"/>
          <w:u w:val="single"/>
        </w:rPr>
      </w:pPr>
    </w:p>
    <w:p w14:paraId="5E179E34" w14:textId="77777777" w:rsidR="00430091" w:rsidRPr="00657789" w:rsidRDefault="00430091" w:rsidP="00191621">
      <w:pPr>
        <w:tabs>
          <w:tab w:val="left" w:pos="1418"/>
        </w:tabs>
        <w:ind w:left="1418" w:hanging="1260"/>
        <w:jc w:val="both"/>
        <w:rPr>
          <w:rFonts w:cs="Arial"/>
          <w:bCs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</w:t>
      </w:r>
      <w:r w:rsidRPr="00657789">
        <w:rPr>
          <w:rFonts w:cs="Arial"/>
          <w:b/>
          <w:bCs/>
          <w:sz w:val="24"/>
        </w:rPr>
        <w:t>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>azonnal (1. pont vonatkozásában)</w:t>
      </w:r>
    </w:p>
    <w:p w14:paraId="4B1D1944" w14:textId="77777777" w:rsidR="00430091" w:rsidRPr="00657789" w:rsidRDefault="00430091" w:rsidP="00191621">
      <w:pPr>
        <w:tabs>
          <w:tab w:val="left" w:pos="1418"/>
        </w:tabs>
        <w:ind w:left="1418" w:hanging="1260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  <w:t>2022. január 31. (2. pont vonatkozásában)</w:t>
      </w:r>
    </w:p>
    <w:p w14:paraId="2D1257D3" w14:textId="190D1A12" w:rsidR="00BF087A" w:rsidRPr="00657789" w:rsidRDefault="00BF087A" w:rsidP="00191621">
      <w:pPr>
        <w:tabs>
          <w:tab w:val="left" w:pos="1506"/>
        </w:tabs>
        <w:jc w:val="both"/>
        <w:rPr>
          <w:rFonts w:cs="Arial"/>
          <w:b/>
          <w:bCs/>
        </w:rPr>
      </w:pPr>
    </w:p>
    <w:p w14:paraId="3586736E" w14:textId="77777777" w:rsidR="005C5997" w:rsidRPr="00657789" w:rsidRDefault="005C5997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313C101C" w14:textId="30BAB78E" w:rsidR="00430091" w:rsidRPr="00657789" w:rsidRDefault="00430091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lastRenderedPageBreak/>
        <w:t>6/2022.(I.25.) KOCB számú határozat</w:t>
      </w:r>
    </w:p>
    <w:p w14:paraId="218F1F2E" w14:textId="77777777" w:rsidR="005E43D1" w:rsidRPr="00657789" w:rsidRDefault="005E43D1" w:rsidP="00191621">
      <w:pPr>
        <w:jc w:val="both"/>
        <w:rPr>
          <w:rFonts w:cs="Arial"/>
          <w:sz w:val="24"/>
        </w:rPr>
      </w:pPr>
    </w:p>
    <w:p w14:paraId="19753F72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A Kulturális, Oktatási és Civil Bizottság megismerte a </w:t>
      </w:r>
      <w:proofErr w:type="spellStart"/>
      <w:r w:rsidRPr="00657789">
        <w:rPr>
          <w:rFonts w:cs="Arial"/>
          <w:sz w:val="24"/>
        </w:rPr>
        <w:t>Hungarikum</w:t>
      </w:r>
      <w:proofErr w:type="spellEnd"/>
      <w:r w:rsidRPr="00657789">
        <w:rPr>
          <w:rFonts w:cs="Arial"/>
          <w:sz w:val="24"/>
        </w:rPr>
        <w:t xml:space="preserve"> Bizottság 2022. évi pályázati felhívására történő támogatási kérelem tartalmát, a benyújtással az SZMSZ 52. § (3) bekezdés 10. pontja alapján egyetért.</w:t>
      </w:r>
    </w:p>
    <w:p w14:paraId="420FBC00" w14:textId="77777777" w:rsidR="00430091" w:rsidRPr="00657789" w:rsidRDefault="00430091" w:rsidP="00191621">
      <w:pPr>
        <w:jc w:val="both"/>
        <w:rPr>
          <w:rFonts w:cs="Arial"/>
          <w:sz w:val="24"/>
        </w:rPr>
      </w:pPr>
    </w:p>
    <w:p w14:paraId="70AC1FB1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Felelősök:</w:t>
      </w:r>
      <w:r w:rsidRPr="00657789">
        <w:rPr>
          <w:rFonts w:cs="Arial"/>
          <w:sz w:val="24"/>
        </w:rPr>
        <w:tab/>
        <w:t>Dr. Nemény András, polgármester</w:t>
      </w:r>
    </w:p>
    <w:p w14:paraId="1648C563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Horváth Soma, alpolgármester</w:t>
      </w:r>
    </w:p>
    <w:p w14:paraId="00C912A7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Károlyi Ákos, jegyző</w:t>
      </w:r>
    </w:p>
    <w:p w14:paraId="3CDD402C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Putz Attila, a Kulturális, Oktatási és Civil Bizottság elnöke</w:t>
      </w:r>
    </w:p>
    <w:p w14:paraId="0EF3B7F9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 xml:space="preserve">(a végrehajtás előkészítéséért: </w:t>
      </w:r>
    </w:p>
    <w:p w14:paraId="36E57E2F" w14:textId="77777777" w:rsidR="00430091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Nagyné dr. Gats Andrea, a Jogi és Képviselői Osztály vezetője)</w:t>
      </w:r>
    </w:p>
    <w:p w14:paraId="1D26A9CB" w14:textId="77777777" w:rsidR="00430091" w:rsidRPr="00657789" w:rsidRDefault="00430091" w:rsidP="00191621">
      <w:pPr>
        <w:jc w:val="both"/>
        <w:rPr>
          <w:rFonts w:cs="Arial"/>
          <w:sz w:val="24"/>
        </w:rPr>
      </w:pPr>
    </w:p>
    <w:p w14:paraId="1E301094" w14:textId="4FF7CDF4" w:rsidR="00FE680F" w:rsidRPr="00657789" w:rsidRDefault="00430091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Határidő:</w:t>
      </w:r>
      <w:r w:rsidRPr="00657789">
        <w:rPr>
          <w:rFonts w:cs="Arial"/>
          <w:sz w:val="24"/>
        </w:rPr>
        <w:tab/>
        <w:t>2022. február 2.</w:t>
      </w:r>
    </w:p>
    <w:p w14:paraId="70A4E9FF" w14:textId="77777777" w:rsidR="0092279B" w:rsidRPr="00657789" w:rsidRDefault="0092279B" w:rsidP="00191621">
      <w:pPr>
        <w:jc w:val="both"/>
        <w:rPr>
          <w:rFonts w:cs="Arial"/>
          <w:b/>
          <w:bCs/>
          <w:sz w:val="24"/>
          <w:u w:val="single"/>
        </w:rPr>
      </w:pPr>
    </w:p>
    <w:p w14:paraId="7C848D01" w14:textId="6242A13F" w:rsidR="00430091" w:rsidRPr="00657789" w:rsidRDefault="00430091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7/2022.(I.25.) KOCB számú határozat</w:t>
      </w:r>
    </w:p>
    <w:p w14:paraId="3130CCF9" w14:textId="77777777" w:rsidR="009F6EF4" w:rsidRPr="00657789" w:rsidRDefault="009F6EF4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4F791093" w14:textId="6ECCCEC6" w:rsidR="00AA409A" w:rsidRPr="00657789" w:rsidRDefault="00AA409A" w:rsidP="00EB6A0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4"/>
        </w:rPr>
      </w:pPr>
      <w:r w:rsidRPr="00657789">
        <w:rPr>
          <w:rFonts w:ascii="Arial" w:hAnsi="Arial" w:cs="Arial"/>
          <w:bCs/>
          <w:sz w:val="24"/>
        </w:rPr>
        <w:t>A Kulturális, Oktatási és Civil Bizottság a „Javaslat a Nemzeti Összetartozás emlékére felállítandó köztéri műalkotással kapcsolatos döntés meghozatalára” című előterjesztést megtárgyalta és az előterjesztésben szereplő „B” változat elvetését javasolja a Közgyűlésnek.</w:t>
      </w:r>
    </w:p>
    <w:p w14:paraId="727DC804" w14:textId="77777777" w:rsidR="00AA409A" w:rsidRPr="00657789" w:rsidRDefault="00AA409A" w:rsidP="00AA409A">
      <w:pPr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 </w:t>
      </w:r>
    </w:p>
    <w:p w14:paraId="5E6F41E1" w14:textId="0F68B3AA" w:rsidR="00AA409A" w:rsidRPr="00657789" w:rsidRDefault="00AA409A" w:rsidP="00EB6A0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4"/>
        </w:rPr>
      </w:pPr>
      <w:r w:rsidRPr="00657789">
        <w:rPr>
          <w:rFonts w:ascii="Arial" w:hAnsi="Arial" w:cs="Arial"/>
          <w:bCs/>
          <w:sz w:val="24"/>
        </w:rPr>
        <w:t>A Bizottság javasolja a Közgyűlésnek, kérje fel a Nemzeti Összetartozás Szombathelyi Emlékbizottságát, hogy a városi kertésszel és a városi főépítésszel együttműködve vizsgálják meg a műalkotás elhelyezésére szolgáló lehetséges pontos helyszíneket, különös figyelemmel a meglévő értékes növényállományra</w:t>
      </w:r>
      <w:r w:rsidR="00EB6A02" w:rsidRPr="00657789">
        <w:rPr>
          <w:rFonts w:ascii="Arial" w:hAnsi="Arial" w:cs="Arial"/>
          <w:bCs/>
          <w:sz w:val="24"/>
        </w:rPr>
        <w:t>,</w:t>
      </w:r>
      <w:r w:rsidRPr="00657789">
        <w:rPr>
          <w:rFonts w:ascii="Arial" w:hAnsi="Arial" w:cs="Arial"/>
          <w:bCs/>
          <w:sz w:val="24"/>
        </w:rPr>
        <w:t xml:space="preserve"> és javaslatukat terjesszék elő a 2022. februári ülésre. </w:t>
      </w:r>
    </w:p>
    <w:p w14:paraId="56CDF8AE" w14:textId="77777777" w:rsidR="00430091" w:rsidRPr="00657789" w:rsidRDefault="00430091" w:rsidP="00191621">
      <w:pPr>
        <w:jc w:val="both"/>
        <w:rPr>
          <w:rFonts w:cs="Arial"/>
          <w:sz w:val="24"/>
          <w:u w:val="single"/>
        </w:rPr>
      </w:pPr>
    </w:p>
    <w:p w14:paraId="36C9FF22" w14:textId="77777777" w:rsidR="00430091" w:rsidRPr="00657789" w:rsidRDefault="00430091" w:rsidP="00191621">
      <w:pPr>
        <w:jc w:val="both"/>
        <w:rPr>
          <w:rFonts w:cs="Arial"/>
          <w:b/>
          <w:sz w:val="24"/>
        </w:rPr>
      </w:pPr>
      <w:r w:rsidRPr="00657789">
        <w:rPr>
          <w:rFonts w:cs="Arial"/>
          <w:b/>
          <w:sz w:val="24"/>
          <w:u w:val="single"/>
        </w:rPr>
        <w:t>Felelős:</w:t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Cs/>
          <w:sz w:val="24"/>
        </w:rPr>
        <w:t>Putz Attila, a Kulturális, Oktatási és Civil Bizottság elnöke</w:t>
      </w:r>
    </w:p>
    <w:p w14:paraId="6E03CA91" w14:textId="77777777" w:rsidR="00AA409A" w:rsidRPr="00657789" w:rsidRDefault="00AA409A" w:rsidP="00AA409A">
      <w:pPr>
        <w:tabs>
          <w:tab w:val="left" w:pos="284"/>
        </w:tabs>
        <w:ind w:left="1440" w:hanging="2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Dr. Melega Miklós, a Közgyűlés által a Nemzeti Összetartozás Szombathelyi Emlékbizottságához delegált városi képviselő </w:t>
      </w:r>
    </w:p>
    <w:p w14:paraId="227EFCF6" w14:textId="47C57FBC" w:rsidR="00AA409A" w:rsidRPr="00657789" w:rsidRDefault="00AA409A" w:rsidP="00AA409A">
      <w:pPr>
        <w:tabs>
          <w:tab w:val="left" w:pos="284"/>
        </w:tabs>
        <w:ind w:left="1440" w:hanging="2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Kopcsándi József, a Közgyűlés által a Nemzeti Összetartozás Szombathelyi Emlékbizottságához delegált városi képviselő</w:t>
      </w:r>
    </w:p>
    <w:p w14:paraId="7CBB2C93" w14:textId="77777777" w:rsidR="00AA409A" w:rsidRPr="00657789" w:rsidRDefault="00AA409A" w:rsidP="00AA409A">
      <w:pPr>
        <w:tabs>
          <w:tab w:val="left" w:pos="284"/>
        </w:tabs>
        <w:ind w:left="1440" w:hanging="2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Dénes Veronika városi kertész</w:t>
      </w:r>
    </w:p>
    <w:p w14:paraId="33AA00FC" w14:textId="77777777" w:rsidR="00AA409A" w:rsidRPr="00657789" w:rsidRDefault="00AA409A" w:rsidP="00AA409A">
      <w:pPr>
        <w:tabs>
          <w:tab w:val="left" w:pos="284"/>
        </w:tabs>
        <w:ind w:left="1440" w:hanging="2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Sütő Gabriella városi főépítész</w:t>
      </w:r>
    </w:p>
    <w:p w14:paraId="1BF48782" w14:textId="74EFF61E" w:rsidR="00AA409A" w:rsidRPr="00657789" w:rsidRDefault="00AA409A" w:rsidP="00AA409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                     /a végrehajtás előkészítéséért: </w:t>
      </w:r>
    </w:p>
    <w:p w14:paraId="0EFF5667" w14:textId="0DAAB06B" w:rsidR="00AA409A" w:rsidRPr="00657789" w:rsidRDefault="00AA409A" w:rsidP="00AA409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                      Kalmár Ervin, a Városüzemeltetési Osztály vezetője/</w:t>
      </w:r>
    </w:p>
    <w:p w14:paraId="42A7CFB7" w14:textId="77777777" w:rsidR="0092279B" w:rsidRPr="00657789" w:rsidRDefault="0092279B" w:rsidP="00191621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</w:p>
    <w:p w14:paraId="6EA30E20" w14:textId="62643B46" w:rsidR="00EB6A02" w:rsidRPr="00657789" w:rsidRDefault="00430091" w:rsidP="00191621">
      <w:pPr>
        <w:jc w:val="both"/>
        <w:rPr>
          <w:rFonts w:cs="Arial"/>
          <w:bCs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Határidő:</w:t>
      </w:r>
      <w:r w:rsidRPr="00657789">
        <w:rPr>
          <w:rFonts w:cs="Arial"/>
          <w:bCs/>
          <w:sz w:val="24"/>
        </w:rPr>
        <w:tab/>
      </w:r>
      <w:r w:rsidR="00EB6A02" w:rsidRPr="00657789">
        <w:rPr>
          <w:rFonts w:cs="Arial"/>
          <w:bCs/>
          <w:sz w:val="24"/>
        </w:rPr>
        <w:t>2022. január 27. /1. pont vonatkozásában/</w:t>
      </w:r>
    </w:p>
    <w:p w14:paraId="73437BE3" w14:textId="749F536C" w:rsidR="00907A90" w:rsidRPr="00657789" w:rsidRDefault="00EB6A02" w:rsidP="00D02B2F">
      <w:pPr>
        <w:ind w:left="1416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 xml:space="preserve">2022. februári </w:t>
      </w:r>
      <w:r w:rsidR="00D02B2F" w:rsidRPr="00657789">
        <w:rPr>
          <w:rFonts w:cs="Arial"/>
          <w:bCs/>
          <w:sz w:val="24"/>
        </w:rPr>
        <w:t>Kulturális, Oktatási és Civil Bizottság ülése</w:t>
      </w:r>
      <w:r w:rsidRPr="00657789">
        <w:rPr>
          <w:rFonts w:cs="Arial"/>
          <w:bCs/>
          <w:sz w:val="24"/>
        </w:rPr>
        <w:t xml:space="preserve"> /2. pont vonatkozásában/ </w:t>
      </w:r>
    </w:p>
    <w:p w14:paraId="666D85AA" w14:textId="77777777" w:rsidR="005C5997" w:rsidRPr="00657789" w:rsidRDefault="005C5997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5FD80DF4" w14:textId="77777777" w:rsidR="00B85F65" w:rsidRPr="00657789" w:rsidRDefault="00B85F65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140504BE" w14:textId="459CA442" w:rsidR="00430091" w:rsidRPr="00657789" w:rsidRDefault="009F6EF4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8</w:t>
      </w:r>
      <w:r w:rsidR="00430091" w:rsidRPr="00657789">
        <w:rPr>
          <w:rFonts w:cs="Arial"/>
          <w:b/>
          <w:bCs/>
          <w:sz w:val="24"/>
          <w:u w:val="single"/>
        </w:rPr>
        <w:t>/2022.(I.25.) KOCB számú határozat</w:t>
      </w:r>
    </w:p>
    <w:p w14:paraId="5D0F8F45" w14:textId="77777777" w:rsidR="005E43D1" w:rsidRPr="00657789" w:rsidRDefault="005E43D1" w:rsidP="00191621">
      <w:pPr>
        <w:jc w:val="both"/>
        <w:rPr>
          <w:rFonts w:cs="Arial"/>
          <w:b/>
          <w:bCs/>
          <w:sz w:val="24"/>
          <w:u w:val="single"/>
        </w:rPr>
      </w:pPr>
    </w:p>
    <w:p w14:paraId="270540E9" w14:textId="77777777" w:rsidR="00430091" w:rsidRPr="00657789" w:rsidRDefault="00430091" w:rsidP="00191621">
      <w:pPr>
        <w:spacing w:after="200"/>
        <w:contextualSpacing/>
        <w:jc w:val="both"/>
        <w:rPr>
          <w:rFonts w:cs="Arial"/>
          <w:b/>
          <w:sz w:val="24"/>
        </w:rPr>
      </w:pPr>
      <w:r w:rsidRPr="00657789">
        <w:rPr>
          <w:rFonts w:cs="Arial"/>
          <w:sz w:val="24"/>
        </w:rPr>
        <w:t>A Kulturális, Oktatási és Civil Bizottság az SZMSZ 52. § (2) bekezdésének 20. pontja alapján támogatja, hogy a Közgyűlés a</w:t>
      </w:r>
      <w:r w:rsidRPr="00657789">
        <w:rPr>
          <w:rFonts w:cs="Arial"/>
          <w:spacing w:val="-3"/>
          <w:sz w:val="24"/>
        </w:rPr>
        <w:t xml:space="preserve"> nemzeti köznevelésről szóló 2011. évi CXC. törvény 50. § (8) bekezdése, valamint </w:t>
      </w:r>
      <w:r w:rsidRPr="00657789">
        <w:rPr>
          <w:rFonts w:cs="Arial"/>
          <w:sz w:val="24"/>
        </w:rPr>
        <w:t>a nevelési-oktatási intézmények működéséről és a köznevelési intézmények névhasználatáról szóló 20/2012. (VIII.31.) EMMI rendelet 24. § (1a) bekezdése</w:t>
      </w:r>
      <w:r w:rsidRPr="00657789">
        <w:rPr>
          <w:rFonts w:cs="Arial"/>
          <w:spacing w:val="-3"/>
          <w:sz w:val="24"/>
        </w:rPr>
        <w:t xml:space="preserve"> alapján a </w:t>
      </w:r>
      <w:r w:rsidRPr="00657789">
        <w:rPr>
          <w:rFonts w:cs="Arial"/>
          <w:sz w:val="24"/>
        </w:rPr>
        <w:t>Szombathelyi Tankerületi Központhoz tartozó általános iskolák 2022/2023. tanévre vonatkozó iskolakörzeti beosztását az előterjesztés melléklete szerinti tartalommal javasolja meghatározni.</w:t>
      </w:r>
    </w:p>
    <w:p w14:paraId="53E2D262" w14:textId="77777777" w:rsidR="00430091" w:rsidRPr="00657789" w:rsidRDefault="00430091" w:rsidP="00191621">
      <w:pPr>
        <w:spacing w:line="276" w:lineRule="auto"/>
        <w:ind w:left="708"/>
        <w:jc w:val="both"/>
        <w:rPr>
          <w:rFonts w:cs="Arial"/>
          <w:sz w:val="24"/>
        </w:rPr>
      </w:pPr>
    </w:p>
    <w:p w14:paraId="3FADEC3E" w14:textId="77777777" w:rsidR="00430091" w:rsidRPr="00657789" w:rsidRDefault="00430091" w:rsidP="00191621">
      <w:pPr>
        <w:spacing w:line="276" w:lineRule="auto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Felelős: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 xml:space="preserve">Putz Attila, a Kulturális, Oktatási és Civil </w:t>
      </w:r>
      <w:r w:rsidRPr="00657789">
        <w:rPr>
          <w:rFonts w:cs="Arial"/>
          <w:sz w:val="24"/>
        </w:rPr>
        <w:t>Bizottság elnöke</w:t>
      </w:r>
    </w:p>
    <w:p w14:paraId="0E4CDCEB" w14:textId="77777777" w:rsidR="00430091" w:rsidRPr="00657789" w:rsidRDefault="00430091" w:rsidP="00191621">
      <w:pPr>
        <w:spacing w:line="276" w:lineRule="auto"/>
        <w:ind w:left="708" w:firstLine="708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Dr. László Győző alpolgármester</w:t>
      </w:r>
    </w:p>
    <w:p w14:paraId="35C3E768" w14:textId="77777777" w:rsidR="00430091" w:rsidRPr="00657789" w:rsidRDefault="00430091" w:rsidP="00191621">
      <w:pPr>
        <w:spacing w:line="276" w:lineRule="auto"/>
        <w:ind w:left="1418" w:hanging="71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(Vinczéné Dr. Menyhárt Mária, az Egészségügyi és Közszolgálati Osztály vezetője)</w:t>
      </w:r>
    </w:p>
    <w:p w14:paraId="5DE6DC16" w14:textId="77777777" w:rsidR="00430091" w:rsidRPr="00657789" w:rsidRDefault="00430091" w:rsidP="00191621">
      <w:pPr>
        <w:spacing w:line="276" w:lineRule="auto"/>
        <w:ind w:left="1418" w:hanging="710"/>
        <w:jc w:val="both"/>
        <w:rPr>
          <w:rFonts w:cs="Arial"/>
          <w:bCs/>
          <w:sz w:val="24"/>
        </w:rPr>
      </w:pPr>
    </w:p>
    <w:p w14:paraId="7C9632A5" w14:textId="77777777" w:rsidR="00430091" w:rsidRPr="00657789" w:rsidRDefault="00430091" w:rsidP="00191621">
      <w:pPr>
        <w:spacing w:line="276" w:lineRule="auto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 xml:space="preserve">2022.01.27. </w:t>
      </w:r>
    </w:p>
    <w:p w14:paraId="12ADBBE7" w14:textId="77777777" w:rsidR="005C5997" w:rsidRPr="00657789" w:rsidRDefault="005C5997" w:rsidP="0019162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345EF7C3" w14:textId="0093BFA8" w:rsidR="00430091" w:rsidRPr="00657789" w:rsidRDefault="009F6EF4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9</w:t>
      </w:r>
      <w:r w:rsidR="00430091" w:rsidRPr="00657789">
        <w:rPr>
          <w:rFonts w:cs="Arial"/>
          <w:b/>
          <w:bCs/>
          <w:sz w:val="24"/>
          <w:u w:val="single"/>
        </w:rPr>
        <w:t>/2022.(I.25.) KOCB számú határozat</w:t>
      </w:r>
    </w:p>
    <w:p w14:paraId="7933F552" w14:textId="595745D2" w:rsidR="00681DEC" w:rsidRPr="00657789" w:rsidRDefault="00681DEC" w:rsidP="00191621">
      <w:pPr>
        <w:jc w:val="both"/>
        <w:rPr>
          <w:rFonts w:cs="Arial"/>
          <w:b/>
          <w:sz w:val="24"/>
        </w:rPr>
      </w:pPr>
    </w:p>
    <w:p w14:paraId="35F7F4FC" w14:textId="77777777" w:rsidR="00430091" w:rsidRPr="00657789" w:rsidRDefault="00430091" w:rsidP="00191621">
      <w:pPr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657789">
        <w:rPr>
          <w:rFonts w:cs="Arial"/>
          <w:sz w:val="24"/>
        </w:rPr>
        <w:t xml:space="preserve">A </w:t>
      </w:r>
      <w:r w:rsidRPr="00657789">
        <w:rPr>
          <w:rFonts w:cs="Arial"/>
          <w:bCs/>
          <w:sz w:val="24"/>
        </w:rPr>
        <w:t xml:space="preserve">Kulturális, Oktatási és Civil </w:t>
      </w:r>
      <w:r w:rsidRPr="00657789">
        <w:rPr>
          <w:rFonts w:cs="Arial"/>
          <w:sz w:val="24"/>
        </w:rPr>
        <w:t xml:space="preserve">Bizottság Szombathely Megyei Jogú Város Önkormányzatának Szervezeti és Működési Szabályzatáról szóló 18/2019. (X.31.) önkormányzati rendelet 52. § (2) bekezdés 14. pontjában kapott felhatalmazás alapján az önkormányzat által fenntartott óvodák </w:t>
      </w:r>
      <w:r w:rsidRPr="00657789">
        <w:rPr>
          <w:sz w:val="24"/>
        </w:rPr>
        <w:t xml:space="preserve">2022. évi nyári </w:t>
      </w:r>
      <w:proofErr w:type="spellStart"/>
      <w:r w:rsidRPr="00657789">
        <w:rPr>
          <w:sz w:val="24"/>
        </w:rPr>
        <w:t>nyitvatartását</w:t>
      </w:r>
      <w:proofErr w:type="spellEnd"/>
      <w:r w:rsidRPr="00657789">
        <w:rPr>
          <w:sz w:val="24"/>
        </w:rPr>
        <w:t xml:space="preserve"> az előterjesztés melléklete szerinti tartalommal jóváhagyja.</w:t>
      </w:r>
    </w:p>
    <w:p w14:paraId="047E3A46" w14:textId="77777777" w:rsidR="00430091" w:rsidRPr="00657789" w:rsidRDefault="00430091" w:rsidP="00191621">
      <w:pPr>
        <w:spacing w:line="276" w:lineRule="auto"/>
        <w:jc w:val="both"/>
        <w:rPr>
          <w:sz w:val="24"/>
        </w:rPr>
      </w:pPr>
    </w:p>
    <w:p w14:paraId="611F9629" w14:textId="52EAA4A4" w:rsidR="00430091" w:rsidRPr="00657789" w:rsidRDefault="00430091" w:rsidP="00191621">
      <w:pPr>
        <w:numPr>
          <w:ilvl w:val="0"/>
          <w:numId w:val="11"/>
        </w:numPr>
        <w:spacing w:line="276" w:lineRule="auto"/>
        <w:jc w:val="both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sz w:val="24"/>
        </w:rPr>
        <w:t xml:space="preserve">A Bizottság felkéri az előterjesztőt, hogy a döntésről az intézmények és a szülők tájékoztatása érdekében a szükséges intézkedéseket tegye meg.    </w:t>
      </w:r>
    </w:p>
    <w:p w14:paraId="13D0826E" w14:textId="77777777" w:rsidR="00430091" w:rsidRPr="00657789" w:rsidRDefault="00430091" w:rsidP="00191621">
      <w:pPr>
        <w:spacing w:line="276" w:lineRule="auto"/>
        <w:ind w:left="708"/>
        <w:jc w:val="both"/>
        <w:rPr>
          <w:rFonts w:cs="Arial"/>
          <w:sz w:val="24"/>
        </w:rPr>
      </w:pPr>
    </w:p>
    <w:p w14:paraId="41288024" w14:textId="77777777" w:rsidR="00430091" w:rsidRPr="00657789" w:rsidRDefault="00430091" w:rsidP="00191621">
      <w:pPr>
        <w:spacing w:line="276" w:lineRule="auto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Felelős: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 xml:space="preserve">Putz Attila, a Kulturális, Oktatási és Civil </w:t>
      </w:r>
      <w:r w:rsidRPr="00657789">
        <w:rPr>
          <w:rFonts w:cs="Arial"/>
          <w:sz w:val="24"/>
        </w:rPr>
        <w:t>Bizottság elnöke</w:t>
      </w:r>
    </w:p>
    <w:p w14:paraId="49C8B82C" w14:textId="77777777" w:rsidR="00430091" w:rsidRPr="00657789" w:rsidRDefault="00430091" w:rsidP="00191621">
      <w:pPr>
        <w:spacing w:line="276" w:lineRule="auto"/>
        <w:ind w:left="708" w:firstLine="708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>Dr. László Győző alpolgármester</w:t>
      </w:r>
    </w:p>
    <w:p w14:paraId="344E5AAF" w14:textId="77777777" w:rsidR="00430091" w:rsidRPr="00657789" w:rsidRDefault="00430091" w:rsidP="00191621">
      <w:pPr>
        <w:spacing w:line="276" w:lineRule="auto"/>
        <w:ind w:left="1418" w:hanging="71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(Vinczéné Dr. Menyhárt Mária, az Egészségügyi és Közszolgálati Osztály vezetője)</w:t>
      </w:r>
    </w:p>
    <w:p w14:paraId="531D5BF1" w14:textId="77777777" w:rsidR="00430091" w:rsidRPr="00657789" w:rsidRDefault="00430091" w:rsidP="00191621">
      <w:pPr>
        <w:spacing w:line="276" w:lineRule="auto"/>
        <w:jc w:val="both"/>
        <w:rPr>
          <w:rFonts w:cs="Arial"/>
          <w:bCs/>
          <w:sz w:val="24"/>
        </w:rPr>
      </w:pPr>
    </w:p>
    <w:p w14:paraId="285D0258" w14:textId="77777777" w:rsidR="00430091" w:rsidRPr="00657789" w:rsidRDefault="00430091" w:rsidP="00191621">
      <w:pPr>
        <w:spacing w:line="276" w:lineRule="auto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Cs/>
          <w:sz w:val="24"/>
        </w:rPr>
        <w:t>2022. február 15.</w:t>
      </w:r>
    </w:p>
    <w:p w14:paraId="25635402" w14:textId="77777777" w:rsidR="00D8412D" w:rsidRPr="00657789" w:rsidRDefault="00D8412D" w:rsidP="001311D9">
      <w:pPr>
        <w:jc w:val="center"/>
        <w:rPr>
          <w:rFonts w:cs="Arial"/>
          <w:b/>
          <w:bCs/>
          <w:sz w:val="24"/>
          <w:u w:val="single"/>
        </w:rPr>
      </w:pPr>
    </w:p>
    <w:p w14:paraId="1D16B806" w14:textId="5A39DA6C" w:rsidR="005C5997" w:rsidRPr="00657789" w:rsidRDefault="005C5997" w:rsidP="001311D9">
      <w:pPr>
        <w:jc w:val="center"/>
        <w:rPr>
          <w:rFonts w:cs="Arial"/>
          <w:b/>
          <w:bCs/>
          <w:sz w:val="24"/>
          <w:u w:val="single"/>
        </w:rPr>
      </w:pPr>
      <w:r w:rsidRPr="00657789">
        <w:rPr>
          <w:rFonts w:cs="Arial"/>
          <w:b/>
          <w:bCs/>
          <w:sz w:val="24"/>
          <w:u w:val="single"/>
        </w:rPr>
        <w:t>10/2022. (I.25.) KOCB. számú határozat</w:t>
      </w:r>
    </w:p>
    <w:p w14:paraId="0B9E7089" w14:textId="77777777" w:rsidR="005C5997" w:rsidRPr="00657789" w:rsidRDefault="005C5997" w:rsidP="00191621">
      <w:pPr>
        <w:jc w:val="both"/>
        <w:rPr>
          <w:rFonts w:cs="Arial"/>
          <w:b/>
          <w:bCs/>
          <w:sz w:val="24"/>
          <w:u w:val="single"/>
        </w:rPr>
      </w:pPr>
    </w:p>
    <w:p w14:paraId="584FEDA4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A Kulturális, Oktatási és Civil Bizottság a „Javaslat a Savaria Turizmus Nonprofit Kft. által benyújtandó pályázat jóváhagyására” c. előterjesztést megtárgyalta, és javasolja a Közgyűlésnek, hogy önkormányzati forrás biztosítása nélkül hagyja jóvá a Savaria Turizmus Nonprofit Kft. részvételét a Nemzeti Kulturális Alap Kulturális Fesztiválok Kollégiuma által kiírt pályázatán. </w:t>
      </w:r>
    </w:p>
    <w:p w14:paraId="351000D7" w14:textId="77777777" w:rsidR="005C5997" w:rsidRPr="00657789" w:rsidRDefault="005C5997" w:rsidP="00191621">
      <w:pPr>
        <w:jc w:val="both"/>
        <w:rPr>
          <w:rFonts w:cs="Arial"/>
          <w:bCs/>
        </w:rPr>
      </w:pPr>
      <w:bookmarkStart w:id="1" w:name="_GoBack"/>
      <w:bookmarkEnd w:id="1"/>
    </w:p>
    <w:p w14:paraId="41FD1252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 xml:space="preserve">Felelős: </w:t>
      </w:r>
      <w:r w:rsidRPr="00657789">
        <w:rPr>
          <w:rFonts w:cs="Arial"/>
          <w:sz w:val="24"/>
        </w:rPr>
        <w:tab/>
        <w:t>Putz Attila, a Kulturális, Oktatási és Civil Bizottság elnöke</w:t>
      </w:r>
    </w:p>
    <w:p w14:paraId="24B4A1F1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Nemény András polgármester</w:t>
      </w:r>
    </w:p>
    <w:p w14:paraId="40B55F56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09173658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Horváth Soma alpolgármester</w:t>
      </w:r>
    </w:p>
    <w:p w14:paraId="5A8C881D" w14:textId="77777777" w:rsidR="005C5997" w:rsidRPr="00657789" w:rsidRDefault="005C5997" w:rsidP="00191621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</w:r>
      <w:r w:rsidRPr="00657789">
        <w:rPr>
          <w:rFonts w:cs="Arial"/>
          <w:bCs/>
          <w:sz w:val="24"/>
        </w:rPr>
        <w:t>(a végrehajtás előkészítéséért:</w:t>
      </w:r>
    </w:p>
    <w:p w14:paraId="5C4E9893" w14:textId="77777777" w:rsidR="005C5997" w:rsidRPr="00657789" w:rsidRDefault="005C5997" w:rsidP="0019162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E4029A6" w14:textId="77777777" w:rsidR="005C5997" w:rsidRPr="00657789" w:rsidRDefault="005C5997" w:rsidP="0019162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0E8AB4E0" w14:textId="77777777" w:rsidR="005C5997" w:rsidRPr="00657789" w:rsidRDefault="005C5997" w:rsidP="0019162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657789">
        <w:rPr>
          <w:rFonts w:cs="Arial"/>
          <w:bCs/>
          <w:sz w:val="24"/>
        </w:rPr>
        <w:tab/>
        <w:t>Grünwald Stefánia, a Savaria Turizmus Nonprofit Kft. ügyvezetője)</w:t>
      </w:r>
    </w:p>
    <w:p w14:paraId="7A49BA9B" w14:textId="77777777" w:rsidR="005C5997" w:rsidRPr="00657789" w:rsidRDefault="005C5997" w:rsidP="00191621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14:paraId="7988C637" w14:textId="77777777" w:rsidR="005C5997" w:rsidRPr="00657789" w:rsidRDefault="005C5997" w:rsidP="00191621">
      <w:pPr>
        <w:tabs>
          <w:tab w:val="left" w:pos="1418"/>
        </w:tabs>
        <w:ind w:left="1260" w:hanging="1260"/>
        <w:jc w:val="both"/>
        <w:rPr>
          <w:rFonts w:cs="Arial"/>
          <w:sz w:val="24"/>
        </w:rPr>
      </w:pPr>
      <w:r w:rsidRPr="00657789">
        <w:rPr>
          <w:rFonts w:cs="Arial"/>
          <w:b/>
          <w:bCs/>
          <w:sz w:val="24"/>
          <w:u w:val="single"/>
        </w:rPr>
        <w:t>Határidő</w:t>
      </w:r>
      <w:r w:rsidRPr="00657789">
        <w:rPr>
          <w:rFonts w:cs="Arial"/>
          <w:b/>
          <w:bCs/>
          <w:sz w:val="24"/>
        </w:rPr>
        <w:t>:</w:t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b/>
          <w:bCs/>
          <w:sz w:val="24"/>
        </w:rPr>
        <w:tab/>
      </w:r>
      <w:r w:rsidRPr="00657789">
        <w:rPr>
          <w:rFonts w:cs="Arial"/>
          <w:sz w:val="24"/>
        </w:rPr>
        <w:t>2022. január 27.</w:t>
      </w:r>
    </w:p>
    <w:p w14:paraId="0F291A34" w14:textId="77777777" w:rsidR="005C5997" w:rsidRPr="00657789" w:rsidRDefault="005C5997" w:rsidP="00191621">
      <w:pPr>
        <w:jc w:val="both"/>
        <w:rPr>
          <w:rFonts w:cs="Arial"/>
        </w:rPr>
      </w:pPr>
    </w:p>
    <w:p w14:paraId="36DEF7DC" w14:textId="77777777" w:rsidR="005C5997" w:rsidRPr="00657789" w:rsidRDefault="005C5997" w:rsidP="00191621">
      <w:pPr>
        <w:jc w:val="both"/>
        <w:rPr>
          <w:rFonts w:cs="Arial"/>
        </w:rPr>
      </w:pPr>
    </w:p>
    <w:p w14:paraId="1F286EBC" w14:textId="77777777" w:rsidR="005F740E" w:rsidRPr="00657789" w:rsidRDefault="005F740E" w:rsidP="00191621">
      <w:pPr>
        <w:jc w:val="both"/>
        <w:rPr>
          <w:rFonts w:cs="Arial"/>
          <w:b/>
          <w:sz w:val="24"/>
        </w:rPr>
      </w:pP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  <w:t xml:space="preserve"> </w:t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</w:r>
      <w:r w:rsidRPr="00657789">
        <w:rPr>
          <w:rFonts w:cs="Arial"/>
          <w:b/>
          <w:sz w:val="24"/>
        </w:rPr>
        <w:tab/>
        <w:t xml:space="preserve">(: Putz </w:t>
      </w:r>
      <w:proofErr w:type="gramStart"/>
      <w:r w:rsidRPr="00657789">
        <w:rPr>
          <w:rFonts w:cs="Arial"/>
          <w:b/>
          <w:sz w:val="24"/>
        </w:rPr>
        <w:t>Attila :</w:t>
      </w:r>
      <w:proofErr w:type="gramEnd"/>
      <w:r w:rsidRPr="00657789">
        <w:rPr>
          <w:rFonts w:cs="Arial"/>
          <w:b/>
          <w:sz w:val="24"/>
        </w:rPr>
        <w:t>)</w:t>
      </w:r>
    </w:p>
    <w:p w14:paraId="27DF4DE7" w14:textId="5E9B3E25" w:rsidR="005F740E" w:rsidRPr="00657789" w:rsidRDefault="005F740E" w:rsidP="0019162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</w:r>
      <w:r w:rsidR="001311D9" w:rsidRPr="00657789">
        <w:rPr>
          <w:rFonts w:cs="Arial"/>
          <w:sz w:val="24"/>
        </w:rPr>
        <w:t xml:space="preserve">                      </w:t>
      </w:r>
      <w:proofErr w:type="gramStart"/>
      <w:r w:rsidRPr="00657789">
        <w:rPr>
          <w:rFonts w:cs="Arial"/>
          <w:sz w:val="24"/>
        </w:rPr>
        <w:t>a</w:t>
      </w:r>
      <w:proofErr w:type="gramEnd"/>
      <w:r w:rsidRPr="00657789">
        <w:rPr>
          <w:rFonts w:cs="Arial"/>
          <w:sz w:val="24"/>
        </w:rPr>
        <w:t xml:space="preserve"> bizottság elnöke</w:t>
      </w:r>
    </w:p>
    <w:sectPr w:rsidR="005F740E" w:rsidRPr="0065778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B21D83" w:rsidRDefault="00B21D83" w:rsidP="00492410">
      <w:r>
        <w:separator/>
      </w:r>
    </w:p>
  </w:endnote>
  <w:endnote w:type="continuationSeparator" w:id="0">
    <w:p w14:paraId="3BA0EC87" w14:textId="77777777" w:rsidR="00B21D83" w:rsidRDefault="00B21D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B21D83" w:rsidRDefault="00B21D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17">
          <w:rPr>
            <w:noProof/>
          </w:rPr>
          <w:t>4</w:t>
        </w:r>
        <w:r>
          <w:fldChar w:fldCharType="end"/>
        </w:r>
      </w:p>
    </w:sdtContent>
  </w:sdt>
  <w:p w14:paraId="02A48DA0" w14:textId="77777777" w:rsidR="00B21D83" w:rsidRPr="00342FC9" w:rsidRDefault="00B21D83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B21D83" w:rsidRDefault="00B21D83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B21D83" w:rsidRDefault="00B21D8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B21D83" w:rsidRPr="00E82F69" w:rsidRDefault="00B21D83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B21D83" w:rsidRPr="00342FC9" w:rsidRDefault="00B21D83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B21D83" w:rsidRDefault="00B21D83" w:rsidP="00492410">
      <w:r>
        <w:separator/>
      </w:r>
    </w:p>
  </w:footnote>
  <w:footnote w:type="continuationSeparator" w:id="0">
    <w:p w14:paraId="5F08B274" w14:textId="77777777" w:rsidR="00B21D83" w:rsidRDefault="00B21D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B21D83" w:rsidRPr="00826F63" w:rsidRDefault="00B21D8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B21D83" w:rsidRPr="007C7445" w:rsidRDefault="00B21D83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B21D83" w:rsidRPr="003E6F60" w:rsidRDefault="00B21D83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B21D83" w:rsidRPr="007C7445" w:rsidRDefault="00B21D83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B21D83" w:rsidRDefault="00B21D83" w:rsidP="007C7445">
    <w:pPr>
      <w:tabs>
        <w:tab w:val="left" w:pos="1134"/>
      </w:tabs>
    </w:pPr>
  </w:p>
  <w:p w14:paraId="30AEB9E6" w14:textId="77777777" w:rsidR="00B21D83" w:rsidRDefault="00B21D8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13E14"/>
    <w:rsid w:val="00017226"/>
    <w:rsid w:val="0002131F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7797"/>
    <w:rsid w:val="000E1305"/>
    <w:rsid w:val="000E4F04"/>
    <w:rsid w:val="000E5060"/>
    <w:rsid w:val="000F2AC9"/>
    <w:rsid w:val="000F2CC5"/>
    <w:rsid w:val="000F4E4E"/>
    <w:rsid w:val="00104F23"/>
    <w:rsid w:val="001078B9"/>
    <w:rsid w:val="001078DF"/>
    <w:rsid w:val="001214B9"/>
    <w:rsid w:val="00123CDD"/>
    <w:rsid w:val="001250D1"/>
    <w:rsid w:val="001311D9"/>
    <w:rsid w:val="00136F3D"/>
    <w:rsid w:val="001370C4"/>
    <w:rsid w:val="001575B4"/>
    <w:rsid w:val="0016330E"/>
    <w:rsid w:val="00163A2A"/>
    <w:rsid w:val="00171AD6"/>
    <w:rsid w:val="00174F89"/>
    <w:rsid w:val="00175281"/>
    <w:rsid w:val="00180199"/>
    <w:rsid w:val="00185E32"/>
    <w:rsid w:val="00185EDC"/>
    <w:rsid w:val="001906FE"/>
    <w:rsid w:val="00190FD2"/>
    <w:rsid w:val="00191621"/>
    <w:rsid w:val="00196BDE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46667"/>
    <w:rsid w:val="0024695E"/>
    <w:rsid w:val="00246D2F"/>
    <w:rsid w:val="00247580"/>
    <w:rsid w:val="002648CA"/>
    <w:rsid w:val="00267AE6"/>
    <w:rsid w:val="002739AF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4332"/>
    <w:rsid w:val="00430091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F1D18"/>
    <w:rsid w:val="005F2BF7"/>
    <w:rsid w:val="005F740E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575D"/>
    <w:rsid w:val="00756A82"/>
    <w:rsid w:val="00771893"/>
    <w:rsid w:val="00771EA1"/>
    <w:rsid w:val="007804EC"/>
    <w:rsid w:val="00782A3E"/>
    <w:rsid w:val="00782E8A"/>
    <w:rsid w:val="007863CF"/>
    <w:rsid w:val="007875CB"/>
    <w:rsid w:val="00794B92"/>
    <w:rsid w:val="00794DCA"/>
    <w:rsid w:val="0079560E"/>
    <w:rsid w:val="007A029D"/>
    <w:rsid w:val="007A0553"/>
    <w:rsid w:val="007A4E4B"/>
    <w:rsid w:val="007A68E9"/>
    <w:rsid w:val="007B58CD"/>
    <w:rsid w:val="007B5B5B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3BB0"/>
    <w:rsid w:val="008869BD"/>
    <w:rsid w:val="00892026"/>
    <w:rsid w:val="00897843"/>
    <w:rsid w:val="008A1F31"/>
    <w:rsid w:val="008B77B4"/>
    <w:rsid w:val="008C27F2"/>
    <w:rsid w:val="008C34DE"/>
    <w:rsid w:val="008C575B"/>
    <w:rsid w:val="008C6E35"/>
    <w:rsid w:val="008D191B"/>
    <w:rsid w:val="008D79F2"/>
    <w:rsid w:val="008E2D82"/>
    <w:rsid w:val="008E53E6"/>
    <w:rsid w:val="009055BD"/>
    <w:rsid w:val="00905842"/>
    <w:rsid w:val="00905B7E"/>
    <w:rsid w:val="00907A90"/>
    <w:rsid w:val="0092279B"/>
    <w:rsid w:val="00923CB4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64A3"/>
    <w:rsid w:val="009F63D3"/>
    <w:rsid w:val="009F6EF4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5C6"/>
    <w:rsid w:val="00BE53B5"/>
    <w:rsid w:val="00BE6357"/>
    <w:rsid w:val="00BF087A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65A38"/>
    <w:rsid w:val="00C72D13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51865"/>
    <w:rsid w:val="00D52761"/>
    <w:rsid w:val="00D55125"/>
    <w:rsid w:val="00D556BE"/>
    <w:rsid w:val="00D61C15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B69B7"/>
    <w:rsid w:val="00DB6EA3"/>
    <w:rsid w:val="00DC7B34"/>
    <w:rsid w:val="00DD10A4"/>
    <w:rsid w:val="00DE33D6"/>
    <w:rsid w:val="00DE3510"/>
    <w:rsid w:val="00DF3436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60D28"/>
    <w:rsid w:val="00E736B0"/>
    <w:rsid w:val="00E82478"/>
    <w:rsid w:val="00E836AD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E680F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D8810-C03E-42E4-8D5D-C93DD865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1213</Words>
  <Characters>8777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6</cp:revision>
  <cp:lastPrinted>2022-01-21T08:37:00Z</cp:lastPrinted>
  <dcterms:created xsi:type="dcterms:W3CDTF">2022-01-25T14:16:00Z</dcterms:created>
  <dcterms:modified xsi:type="dcterms:W3CDTF">2022-01-26T10:54:00Z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