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C012" w14:textId="77777777" w:rsidR="00EC5928" w:rsidRDefault="007058E5">
      <w:pPr>
        <w:jc w:val="center"/>
        <w:rPr>
          <w:b/>
          <w:bCs/>
        </w:rPr>
      </w:pPr>
      <w:r>
        <w:rPr>
          <w:b/>
          <w:bCs/>
        </w:rPr>
        <w:t>EGYÜTTMŰKÖDÉSI MEGÁLLAPODÁS</w:t>
      </w:r>
    </w:p>
    <w:p w14:paraId="10C07CEF" w14:textId="77777777" w:rsidR="00EC5928" w:rsidRDefault="00EC5928">
      <w:pPr>
        <w:jc w:val="center"/>
        <w:rPr>
          <w:b/>
          <w:bCs/>
        </w:rPr>
      </w:pPr>
    </w:p>
    <w:p w14:paraId="4385A32F" w14:textId="233CF474" w:rsidR="00EC5928" w:rsidRDefault="007058E5">
      <w:pPr>
        <w:jc w:val="center"/>
      </w:pPr>
      <w:r>
        <w:rPr>
          <w:b/>
          <w:bCs/>
        </w:rPr>
        <w:t>A Szent Márton Gyalogos Túraútvonal fenntartásáról</w:t>
      </w:r>
    </w:p>
    <w:p w14:paraId="78D20B0D" w14:textId="77777777" w:rsidR="00EC5928" w:rsidRDefault="00EC5928">
      <w:pPr>
        <w:jc w:val="center"/>
      </w:pPr>
    </w:p>
    <w:p w14:paraId="2CFEEEC8" w14:textId="77777777" w:rsidR="00EC5928" w:rsidRDefault="00EC5928">
      <w:pPr>
        <w:jc w:val="center"/>
        <w:rPr>
          <w:b/>
          <w:bCs/>
        </w:rPr>
      </w:pPr>
    </w:p>
    <w:p w14:paraId="4B1B2847" w14:textId="77777777" w:rsidR="00EC5928" w:rsidRDefault="007058E5">
      <w:pPr>
        <w:jc w:val="both"/>
      </w:pPr>
      <w:r>
        <w:t>mely létrejött egyrészről</w:t>
      </w:r>
    </w:p>
    <w:p w14:paraId="6BE4F96B" w14:textId="77777777" w:rsidR="00EC5928" w:rsidRDefault="007058E5">
      <w:pPr>
        <w:jc w:val="both"/>
      </w:pPr>
      <w:r>
        <w:t>Szombathely Megyei Jogú Város Önkormányzata (9700 Szombathely, Kossuth L. u. 1-3.), a továbbiakban: Önkormányzat, képviseli: Dr. Nemény András polgármester,</w:t>
      </w:r>
    </w:p>
    <w:p w14:paraId="4A415E9A" w14:textId="77777777" w:rsidR="00EC5928" w:rsidRDefault="007058E5">
      <w:pPr>
        <w:jc w:val="both"/>
      </w:pPr>
      <w:r>
        <w:t>másrészről</w:t>
      </w:r>
    </w:p>
    <w:p w14:paraId="48D726F7" w14:textId="3CB28C4B" w:rsidR="00EC5928" w:rsidRDefault="007058E5">
      <w:pPr>
        <w:jc w:val="both"/>
      </w:pPr>
      <w:r>
        <w:t>Szent Márton Európai Kulturális Útvonal Magyarországi Tanácsa (9700 Szombathely, Ősz u. 4.), a továbbiakban: Egyesület, képviseli: Orbán Róbert elnök</w:t>
      </w:r>
    </w:p>
    <w:p w14:paraId="00FEB697" w14:textId="77777777" w:rsidR="00EC5928" w:rsidRDefault="007058E5">
      <w:pPr>
        <w:jc w:val="both"/>
      </w:pPr>
      <w:r>
        <w:t>a továbbiakban együtt: Felek</w:t>
      </w:r>
    </w:p>
    <w:p w14:paraId="46AF5EB3" w14:textId="77777777" w:rsidR="00EC5928" w:rsidRDefault="007058E5">
      <w:pPr>
        <w:jc w:val="both"/>
      </w:pPr>
      <w:r>
        <w:t>között az alulírott napon és helyen az alábbi feltételekkel:</w:t>
      </w:r>
    </w:p>
    <w:p w14:paraId="50D0DA6F" w14:textId="77777777" w:rsidR="00EC5928" w:rsidRDefault="00EC5928">
      <w:pPr>
        <w:jc w:val="both"/>
      </w:pPr>
    </w:p>
    <w:p w14:paraId="7758BEB8" w14:textId="28BCE034" w:rsidR="00EC5928" w:rsidRPr="009E399C" w:rsidRDefault="007058E5">
      <w:pPr>
        <w:jc w:val="both"/>
      </w:pPr>
      <w:r w:rsidRPr="009E399C">
        <w:rPr>
          <w:rFonts w:cs="Arial"/>
        </w:rPr>
        <w:t>A Szent Márton Út Szombathely és Kercaszomor, illetve Szombathely és Rajka közötti szakaszai 2005-ben és 2008-ban Szombathely Megyei Jogú Város Önkormányzata által elnyert pályázati támogatások segítségével kerültek kijelölésre. Az öt éves fenntartási idő után az út karbantartását és gondozását más szervezetek és önkéntesek bevonásával a Szent Márton Európai Kulturális Útvonal Magyarországi Tanácsa végezte.</w:t>
      </w:r>
    </w:p>
    <w:p w14:paraId="2299965A" w14:textId="77777777" w:rsidR="00EC5928" w:rsidRPr="009E399C" w:rsidRDefault="007058E5">
      <w:pPr>
        <w:jc w:val="both"/>
      </w:pPr>
      <w:r w:rsidRPr="009E399C">
        <w:rPr>
          <w:rFonts w:cs="Arial"/>
        </w:rPr>
        <w:t xml:space="preserve">A későbbiekben ezek az útvonalszakaszok is a Szent Márton Európai Kulturális Útvonal gyalogos úthálózatának részévé váltak. </w:t>
      </w:r>
    </w:p>
    <w:p w14:paraId="7929B7C2" w14:textId="77777777" w:rsidR="00EC5928" w:rsidRDefault="00EC5928">
      <w:pPr>
        <w:jc w:val="both"/>
      </w:pPr>
    </w:p>
    <w:p w14:paraId="507B8F1A" w14:textId="4DA1C1BE" w:rsidR="00EC5928" w:rsidRPr="009E399C" w:rsidRDefault="007058E5">
      <w:pPr>
        <w:jc w:val="both"/>
      </w:pPr>
      <w:r w:rsidRPr="009E399C">
        <w:t xml:space="preserve">Szombathely Megyei Jogú Város Közgyűlése a 210/2021. (XI.25.) Kgy. számú határozatával egyetértett azzal, hogy a Szent Márton Európai Kulturális Útvonal Magyarországi </w:t>
      </w:r>
      <w:r w:rsidR="00FB1ED9">
        <w:t>Tanácsával</w:t>
      </w:r>
      <w:r w:rsidRPr="009E399C">
        <w:t xml:space="preserve"> a Szent Márton Gyalogos Túraútvonal (a továbbiakban: Túraútvonal) térítésmentes üzemeltetésé</w:t>
      </w:r>
      <w:r w:rsidR="00FB1ED9">
        <w:t>nek</w:t>
      </w:r>
      <w:r w:rsidRPr="009E399C">
        <w:t xml:space="preserve"> </w:t>
      </w:r>
      <w:r w:rsidRPr="009E399C">
        <w:rPr>
          <w:color w:val="000000"/>
        </w:rPr>
        <w:t>hosszútávú fenntartás</w:t>
      </w:r>
      <w:r w:rsidR="00FB1ED9">
        <w:rPr>
          <w:color w:val="000000"/>
        </w:rPr>
        <w:t xml:space="preserve">a </w:t>
      </w:r>
      <w:r w:rsidRPr="009E399C">
        <w:rPr>
          <w:color w:val="000000"/>
        </w:rPr>
        <w:t>érdekében</w:t>
      </w:r>
      <w:r w:rsidRPr="009E399C">
        <w:t xml:space="preserve"> – határozatlan időre – együttműködési megállapodás kerüljön megkötésre.</w:t>
      </w:r>
    </w:p>
    <w:p w14:paraId="2F2DBB94" w14:textId="77777777" w:rsidR="00EC5928" w:rsidRDefault="00EC5928">
      <w:pPr>
        <w:jc w:val="both"/>
      </w:pPr>
    </w:p>
    <w:p w14:paraId="0881DC29" w14:textId="77777777" w:rsidR="00EC5928" w:rsidRDefault="007058E5">
      <w:pPr>
        <w:pStyle w:val="Listaszerbekezds"/>
        <w:numPr>
          <w:ilvl w:val="0"/>
          <w:numId w:val="1"/>
        </w:numPr>
        <w:jc w:val="both"/>
      </w:pPr>
      <w:r>
        <w:t xml:space="preserve">Felek megállapodnak abban, hogy a Túraútvonal fent megnevezett szakaszaival kapcsolatos feladatokat az Egyesület végzi. </w:t>
      </w:r>
    </w:p>
    <w:p w14:paraId="78E7B7A1" w14:textId="77777777" w:rsidR="00EC5928" w:rsidRDefault="00EC5928">
      <w:pPr>
        <w:pStyle w:val="Listaszerbekezds"/>
        <w:jc w:val="both"/>
      </w:pPr>
    </w:p>
    <w:p w14:paraId="6C7C982B" w14:textId="77777777" w:rsidR="00EC5928" w:rsidRDefault="007058E5">
      <w:pPr>
        <w:pStyle w:val="Listaszerbekezds"/>
        <w:numPr>
          <w:ilvl w:val="0"/>
          <w:numId w:val="1"/>
        </w:numPr>
        <w:jc w:val="both"/>
      </w:pPr>
      <w:r>
        <w:t>A megállapodás időtartama jelen megállapodás aláírásától határozatlan időre szól.</w:t>
      </w:r>
    </w:p>
    <w:p w14:paraId="02E68D0E" w14:textId="77777777" w:rsidR="00EC5928" w:rsidRDefault="00EC5928">
      <w:pPr>
        <w:pStyle w:val="Listaszerbekezds"/>
      </w:pPr>
    </w:p>
    <w:p w14:paraId="61BE070F" w14:textId="7A361281" w:rsidR="00EC5928" w:rsidRDefault="007058E5">
      <w:pPr>
        <w:pStyle w:val="Listaszerbekezds"/>
        <w:numPr>
          <w:ilvl w:val="0"/>
          <w:numId w:val="1"/>
        </w:numPr>
        <w:jc w:val="both"/>
      </w:pPr>
      <w:r>
        <w:t>Az Egyesület vállalja, hogy a megállapodás keretében:</w:t>
      </w:r>
    </w:p>
    <w:p w14:paraId="5221B466" w14:textId="77777777" w:rsidR="00EC5928" w:rsidRDefault="00EC5928">
      <w:pPr>
        <w:pStyle w:val="Listaszerbekezds"/>
      </w:pPr>
    </w:p>
    <w:p w14:paraId="721297C0" w14:textId="5F0048C2" w:rsidR="00EC5928" w:rsidRDefault="007058E5">
      <w:pPr>
        <w:pStyle w:val="Listaszerbekezds"/>
        <w:numPr>
          <w:ilvl w:val="0"/>
          <w:numId w:val="2"/>
        </w:numPr>
        <w:jc w:val="both"/>
      </w:pPr>
      <w:r>
        <w:t xml:space="preserve">évente </w:t>
      </w:r>
      <w:r>
        <w:rPr>
          <w:color w:val="000000"/>
        </w:rPr>
        <w:t>tájékoztatót küld</w:t>
      </w:r>
      <w:r>
        <w:t xml:space="preserve"> az Önkormányzat kulturális ügyekkel foglalkozó bizottságának a </w:t>
      </w:r>
      <w:proofErr w:type="spellStart"/>
      <w:r>
        <w:t>a</w:t>
      </w:r>
      <w:proofErr w:type="spellEnd"/>
      <w:r>
        <w:t xml:space="preserve"> Szent Márton Európai Kulturális Út</w:t>
      </w:r>
      <w:r w:rsidR="00FB1ED9">
        <w:t>vonal</w:t>
      </w:r>
      <w:r>
        <w:t xml:space="preserve"> fontosabb eseményeiről</w:t>
      </w:r>
      <w:r w:rsidR="00FB1ED9">
        <w:t>,</w:t>
      </w:r>
    </w:p>
    <w:p w14:paraId="4E5493C4" w14:textId="18B40E7E" w:rsidR="00EC5928" w:rsidRDefault="00FB1ED9">
      <w:pPr>
        <w:pStyle w:val="Listaszerbekezds"/>
        <w:numPr>
          <w:ilvl w:val="0"/>
          <w:numId w:val="2"/>
        </w:numPr>
        <w:jc w:val="both"/>
      </w:pPr>
      <w:r>
        <w:t xml:space="preserve">elvégzi </w:t>
      </w:r>
      <w:r w:rsidR="007058E5">
        <w:t>a Túraútvonal népszerűsítését, az útvonallal kapcsolatos információk szolgáltatását</w:t>
      </w:r>
      <w:r>
        <w:t>,</w:t>
      </w:r>
    </w:p>
    <w:p w14:paraId="1DB59927" w14:textId="3D87C9E3" w:rsidR="00EC5928" w:rsidRPr="00FB1ED9" w:rsidRDefault="007058E5">
      <w:pPr>
        <w:pStyle w:val="Listaszerbekezds"/>
        <w:numPr>
          <w:ilvl w:val="0"/>
          <w:numId w:val="2"/>
        </w:numPr>
        <w:jc w:val="both"/>
      </w:pPr>
      <w:r w:rsidRPr="00FB1ED9">
        <w:t xml:space="preserve">szervezi és koordinálja a </w:t>
      </w:r>
      <w:r w:rsidR="00FB1ED9">
        <w:t>Túraútvonal</w:t>
      </w:r>
      <w:r w:rsidRPr="00FB1ED9">
        <w:t xml:space="preserve"> karbantartását,</w:t>
      </w:r>
    </w:p>
    <w:p w14:paraId="5AC12391" w14:textId="1578F8BC" w:rsidR="00EC5928" w:rsidRPr="00FB1ED9" w:rsidRDefault="007058E5">
      <w:pPr>
        <w:pStyle w:val="Listaszerbekezds"/>
        <w:numPr>
          <w:ilvl w:val="0"/>
          <w:numId w:val="2"/>
        </w:numPr>
        <w:jc w:val="both"/>
      </w:pPr>
      <w:r w:rsidRPr="00FB1ED9">
        <w:t xml:space="preserve">évente tájékoztatja az Önkormányzatot </w:t>
      </w:r>
      <w:r w:rsidR="00FB1ED9">
        <w:t>a Túraútvonal</w:t>
      </w:r>
      <w:r w:rsidRPr="00FB1ED9">
        <w:t xml:space="preserve"> mentén kihelyezésre került önkormányzati tulajdonú eszközök meglétéről, állapotáról.</w:t>
      </w:r>
    </w:p>
    <w:p w14:paraId="3E7E4692" w14:textId="77777777" w:rsidR="00EC5928" w:rsidRPr="00FB1ED9" w:rsidRDefault="00EC5928" w:rsidP="007058E5">
      <w:pPr>
        <w:pStyle w:val="Listaszerbekezds"/>
        <w:ind w:left="1440"/>
        <w:jc w:val="both"/>
      </w:pPr>
    </w:p>
    <w:p w14:paraId="0D66212A" w14:textId="77777777" w:rsidR="00EC5928" w:rsidRDefault="00EC5928" w:rsidP="007058E5">
      <w:pPr>
        <w:pStyle w:val="Listaszerbekezds"/>
        <w:ind w:left="1440"/>
        <w:jc w:val="both"/>
      </w:pPr>
    </w:p>
    <w:p w14:paraId="2212FEBC" w14:textId="77777777" w:rsidR="00EC5928" w:rsidRDefault="00EC5928">
      <w:pPr>
        <w:pStyle w:val="Listaszerbekezds"/>
        <w:ind w:left="1440"/>
        <w:jc w:val="both"/>
      </w:pPr>
    </w:p>
    <w:p w14:paraId="52DA8B1C" w14:textId="77777777" w:rsidR="00EC5928" w:rsidRDefault="00EC5928">
      <w:pPr>
        <w:ind w:left="360"/>
        <w:jc w:val="both"/>
      </w:pPr>
    </w:p>
    <w:p w14:paraId="13BE1DF2" w14:textId="325DE480" w:rsidR="00EC5928" w:rsidRPr="00FB1ED9" w:rsidRDefault="007058E5" w:rsidP="007058E5">
      <w:pPr>
        <w:pStyle w:val="Listaszerbekezds"/>
        <w:numPr>
          <w:ilvl w:val="0"/>
          <w:numId w:val="1"/>
        </w:numPr>
        <w:jc w:val="both"/>
      </w:pPr>
      <w:r w:rsidRPr="00FB1ED9">
        <w:lastRenderedPageBreak/>
        <w:t>Az Önkormányzat hozzájárul, hogy az Egyesület az útvonal hosszú távú fenntartása érdekében a fentebb megnevezett útszakaszokra vonatkozóan is megállapodásokat kössön más egyesületekkel és szervezetekkel.</w:t>
      </w:r>
    </w:p>
    <w:p w14:paraId="7F8F864E" w14:textId="77777777" w:rsidR="00EC5928" w:rsidRPr="00FB1ED9" w:rsidRDefault="00EC5928">
      <w:pPr>
        <w:pStyle w:val="Listaszerbekezds"/>
      </w:pPr>
    </w:p>
    <w:p w14:paraId="402063C9" w14:textId="77777777" w:rsidR="00EC5928" w:rsidRDefault="007058E5">
      <w:pPr>
        <w:pStyle w:val="Listaszerbekezds"/>
        <w:numPr>
          <w:ilvl w:val="0"/>
          <w:numId w:val="1"/>
        </w:numPr>
        <w:jc w:val="both"/>
      </w:pPr>
      <w:r>
        <w:t>Felek megállapodnak abban, hogy jelen megállapodást kizárólag írásban, három hónapos határidővel felmondhatják.</w:t>
      </w:r>
    </w:p>
    <w:p w14:paraId="35A0DCD4" w14:textId="77777777" w:rsidR="00EC5928" w:rsidRDefault="00EC5928">
      <w:pPr>
        <w:pStyle w:val="Listaszerbekezds"/>
      </w:pPr>
    </w:p>
    <w:p w14:paraId="77447D70" w14:textId="77777777" w:rsidR="00EC5928" w:rsidRDefault="007058E5">
      <w:pPr>
        <w:pStyle w:val="Listaszerbekezds"/>
        <w:numPr>
          <w:ilvl w:val="0"/>
          <w:numId w:val="1"/>
        </w:numPr>
        <w:jc w:val="both"/>
      </w:pPr>
      <w:r>
        <w:t>A jelen megállapodásban nem szabályozott kérdésekben a Polgári Törvénykönyv előírásai az irányadók.</w:t>
      </w:r>
    </w:p>
    <w:p w14:paraId="198D3C62" w14:textId="77777777" w:rsidR="00EC5928" w:rsidRDefault="00EC5928">
      <w:pPr>
        <w:pStyle w:val="Listaszerbekezds"/>
      </w:pPr>
    </w:p>
    <w:p w14:paraId="5A523778" w14:textId="77777777" w:rsidR="00EC5928" w:rsidRDefault="007058E5">
      <w:pPr>
        <w:pStyle w:val="Listaszerbekezds"/>
        <w:numPr>
          <w:ilvl w:val="0"/>
          <w:numId w:val="1"/>
        </w:numPr>
        <w:jc w:val="both"/>
      </w:pPr>
      <w:r>
        <w:t>Jelen megállapodás 4 példányban készült, 2 példány az Önkormányzat, 2 példány az Egyesület részére.</w:t>
      </w:r>
    </w:p>
    <w:p w14:paraId="1F26D575" w14:textId="77777777" w:rsidR="00EC5928" w:rsidRDefault="00EC5928">
      <w:pPr>
        <w:pStyle w:val="Listaszerbekezds"/>
      </w:pPr>
    </w:p>
    <w:p w14:paraId="2FD79B55" w14:textId="77777777" w:rsidR="00EC5928" w:rsidRDefault="007058E5">
      <w:pPr>
        <w:jc w:val="both"/>
      </w:pPr>
      <w:r>
        <w:t xml:space="preserve">Jelen megállapodást a felek, mint akaratukkal mindenben megegyezőt elolvasás után </w:t>
      </w:r>
      <w:proofErr w:type="spellStart"/>
      <w:r>
        <w:t>helybenhagyólag</w:t>
      </w:r>
      <w:proofErr w:type="spellEnd"/>
      <w:r>
        <w:t xml:space="preserve"> aláírják.</w:t>
      </w:r>
    </w:p>
    <w:p w14:paraId="7D6EDDB2" w14:textId="77777777" w:rsidR="00EC5928" w:rsidRDefault="00EC5928">
      <w:pPr>
        <w:jc w:val="both"/>
      </w:pPr>
    </w:p>
    <w:p w14:paraId="213C035B" w14:textId="77777777" w:rsidR="00EC5928" w:rsidRDefault="00EC5928">
      <w:pPr>
        <w:jc w:val="both"/>
      </w:pPr>
    </w:p>
    <w:p w14:paraId="1659801F" w14:textId="775927EF" w:rsidR="00EC5928" w:rsidRDefault="007058E5">
      <w:pPr>
        <w:jc w:val="both"/>
        <w:rPr>
          <w:b/>
          <w:bCs/>
        </w:rPr>
      </w:pPr>
      <w:r>
        <w:rPr>
          <w:b/>
          <w:bCs/>
        </w:rPr>
        <w:t xml:space="preserve">Szombathely, 2022. január </w:t>
      </w:r>
      <w:proofErr w:type="gramStart"/>
      <w:r>
        <w:rPr>
          <w:b/>
          <w:bCs/>
        </w:rPr>
        <w:t xml:space="preserve">„  </w:t>
      </w:r>
      <w:proofErr w:type="gramEnd"/>
      <w:r>
        <w:rPr>
          <w:b/>
          <w:bCs/>
        </w:rPr>
        <w:t xml:space="preserve">  ”</w:t>
      </w:r>
    </w:p>
    <w:p w14:paraId="0294D25F" w14:textId="77777777" w:rsidR="00EC5928" w:rsidRDefault="00EC5928">
      <w:pPr>
        <w:jc w:val="both"/>
        <w:rPr>
          <w:b/>
          <w:bCs/>
        </w:rPr>
      </w:pPr>
    </w:p>
    <w:p w14:paraId="22574754" w14:textId="77777777" w:rsidR="00EC5928" w:rsidRDefault="00EC5928">
      <w:pPr>
        <w:jc w:val="both"/>
      </w:pPr>
    </w:p>
    <w:p w14:paraId="09581991" w14:textId="77777777" w:rsidR="00EC5928" w:rsidRDefault="00EC5928">
      <w:pPr>
        <w:pStyle w:val="Listaszerbekezds"/>
      </w:pPr>
    </w:p>
    <w:p w14:paraId="13D99510" w14:textId="77777777" w:rsidR="00EC5928" w:rsidRDefault="00EC5928">
      <w:pPr>
        <w:jc w:val="both"/>
      </w:pPr>
    </w:p>
    <w:p w14:paraId="1D3841EF" w14:textId="77777777" w:rsidR="00EC5928" w:rsidRDefault="00EC5928">
      <w:pPr>
        <w:jc w:val="both"/>
      </w:pPr>
    </w:p>
    <w:p w14:paraId="12462D5E" w14:textId="77777777" w:rsidR="00EC5928" w:rsidRDefault="00EC5928">
      <w:pPr>
        <w:jc w:val="both"/>
      </w:pPr>
    </w:p>
    <w:p w14:paraId="294723D3" w14:textId="77777777" w:rsidR="00EC5928" w:rsidRDefault="007058E5">
      <w:pPr>
        <w:ind w:left="708"/>
        <w:jc w:val="both"/>
        <w:rPr>
          <w:b/>
          <w:bCs/>
        </w:rPr>
      </w:pPr>
      <w:r>
        <w:rPr>
          <w:b/>
          <w:bCs/>
        </w:rPr>
        <w:t>/: Dr. Nemény András :/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/: Orbán Róbert :/</w:t>
      </w:r>
    </w:p>
    <w:p w14:paraId="293623BB" w14:textId="77777777" w:rsidR="00EC5928" w:rsidRDefault="007058E5">
      <w:pPr>
        <w:jc w:val="both"/>
        <w:rPr>
          <w:b/>
          <w:bCs/>
        </w:rPr>
      </w:pPr>
      <w:r>
        <w:rPr>
          <w:b/>
          <w:bCs/>
        </w:rPr>
        <w:t>Szombathely Megyei Jogú Város</w:t>
      </w:r>
      <w:r>
        <w:rPr>
          <w:b/>
          <w:bCs/>
        </w:rPr>
        <w:tab/>
        <w:t xml:space="preserve">      Szent Márton Európai Kulturális</w:t>
      </w:r>
      <w:r>
        <w:rPr>
          <w:b/>
          <w:bCs/>
        </w:rPr>
        <w:tab/>
      </w:r>
    </w:p>
    <w:p w14:paraId="1D057AC0" w14:textId="55EC333F" w:rsidR="00EC5928" w:rsidRDefault="007058E5">
      <w:pPr>
        <w:jc w:val="both"/>
      </w:pPr>
      <w:r>
        <w:rPr>
          <w:b/>
          <w:bCs/>
        </w:rPr>
        <w:t xml:space="preserve">            Önkormányzata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F10B7B">
        <w:rPr>
          <w:b/>
          <w:bCs/>
        </w:rPr>
        <w:t xml:space="preserve">      </w:t>
      </w:r>
      <w:r>
        <w:rPr>
          <w:b/>
          <w:bCs/>
        </w:rPr>
        <w:t>Útvonal Magyarországi Tanács</w:t>
      </w:r>
      <w:r w:rsidR="00F10B7B">
        <w:rPr>
          <w:b/>
          <w:bCs/>
        </w:rPr>
        <w:t>a</w:t>
      </w:r>
      <w:r>
        <w:rPr>
          <w:b/>
          <w:bCs/>
        </w:rPr>
        <w:t xml:space="preserve"> </w:t>
      </w:r>
    </w:p>
    <w:p w14:paraId="7642EBF7" w14:textId="77777777" w:rsidR="00EC5928" w:rsidRDefault="00EC5928">
      <w:pPr>
        <w:jc w:val="both"/>
        <w:rPr>
          <w:b/>
          <w:bCs/>
        </w:rPr>
      </w:pPr>
    </w:p>
    <w:p w14:paraId="0063693B" w14:textId="77777777" w:rsidR="00EC5928" w:rsidRDefault="00EC5928">
      <w:pPr>
        <w:jc w:val="both"/>
        <w:rPr>
          <w:b/>
          <w:bCs/>
        </w:rPr>
      </w:pPr>
    </w:p>
    <w:sectPr w:rsidR="00EC5928" w:rsidSect="0000267D">
      <w:headerReference w:type="default" r:id="rId7"/>
      <w:headerReference w:type="firs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DC93" w14:textId="77777777" w:rsidR="0000267D" w:rsidRDefault="0000267D" w:rsidP="0000267D">
      <w:r>
        <w:separator/>
      </w:r>
    </w:p>
  </w:endnote>
  <w:endnote w:type="continuationSeparator" w:id="0">
    <w:p w14:paraId="0CAEB1E3" w14:textId="77777777" w:rsidR="0000267D" w:rsidRDefault="0000267D" w:rsidP="0000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C6FA" w14:textId="77777777" w:rsidR="0000267D" w:rsidRDefault="0000267D" w:rsidP="0000267D">
      <w:r>
        <w:separator/>
      </w:r>
    </w:p>
  </w:footnote>
  <w:footnote w:type="continuationSeparator" w:id="0">
    <w:p w14:paraId="3660DEE9" w14:textId="77777777" w:rsidR="0000267D" w:rsidRDefault="0000267D" w:rsidP="0000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04E2" w14:textId="07DB56C2" w:rsidR="0000267D" w:rsidRDefault="0000267D">
    <w:pPr>
      <w:pStyle w:val="lfej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23F8" w14:textId="77777777" w:rsidR="0000267D" w:rsidRDefault="0000267D">
    <w:pPr>
      <w:pStyle w:val="lfej"/>
    </w:pPr>
    <w:r>
      <w:tab/>
    </w:r>
    <w:r>
      <w:tab/>
    </w:r>
  </w:p>
  <w:p w14:paraId="68788EDC" w14:textId="3B3562C5" w:rsidR="0000267D" w:rsidRDefault="0000267D">
    <w:pPr>
      <w:pStyle w:val="lfej"/>
    </w:pPr>
    <w:r>
      <w:tab/>
    </w:r>
    <w:r>
      <w:tab/>
    </w:r>
    <w:r>
      <w:tab/>
    </w:r>
    <w:r>
      <w:tab/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D28"/>
    <w:multiLevelType w:val="multilevel"/>
    <w:tmpl w:val="0002B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840401"/>
    <w:multiLevelType w:val="multilevel"/>
    <w:tmpl w:val="A7C0F2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A9064F"/>
    <w:multiLevelType w:val="multilevel"/>
    <w:tmpl w:val="8EEC7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28"/>
    <w:rsid w:val="0000267D"/>
    <w:rsid w:val="007058E5"/>
    <w:rsid w:val="009E399C"/>
    <w:rsid w:val="00EC5928"/>
    <w:rsid w:val="00F10B7B"/>
    <w:rsid w:val="00F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AB91"/>
  <w15:docId w15:val="{F12D328E-09FD-4AAC-B972-426AA87C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9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6252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026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0267D"/>
  </w:style>
  <w:style w:type="paragraph" w:styleId="llb">
    <w:name w:val="footer"/>
    <w:basedOn w:val="Norml"/>
    <w:link w:val="llbChar"/>
    <w:uiPriority w:val="99"/>
    <w:unhideWhenUsed/>
    <w:rsid w:val="000026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0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dc:description/>
  <cp:lastModifiedBy>Mester Ágnes</cp:lastModifiedBy>
  <cp:revision>4</cp:revision>
  <cp:lastPrinted>2022-01-18T11:08:00Z</cp:lastPrinted>
  <dcterms:created xsi:type="dcterms:W3CDTF">2022-01-17T16:17:00Z</dcterms:created>
  <dcterms:modified xsi:type="dcterms:W3CDTF">2022-01-18T11:08:00Z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