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12742" w14:textId="55081C99" w:rsidR="0003397B" w:rsidRDefault="0026483B">
      <w:r>
        <w:t>2</w:t>
      </w:r>
      <w:r w:rsidR="006038B6">
        <w:t xml:space="preserve">. napirend </w:t>
      </w:r>
    </w:p>
    <w:p w14:paraId="13C8276D" w14:textId="0F19B94B" w:rsidR="006038B6" w:rsidRDefault="0026483B" w:rsidP="0026483B">
      <w:pPr>
        <w:rPr>
          <w:rFonts w:cs="Arial"/>
          <w:bCs/>
          <w:i/>
          <w:iCs/>
        </w:rPr>
      </w:pPr>
      <w:r w:rsidRPr="006E6B43">
        <w:rPr>
          <w:rFonts w:cs="Arial"/>
          <w:b/>
        </w:rPr>
        <w:t xml:space="preserve">Tájékoztatás a 2021. év végi ünnepi rendezvények rendőri biztosításáról </w:t>
      </w:r>
      <w:r>
        <w:rPr>
          <w:rFonts w:cs="Arial"/>
          <w:bCs/>
          <w:i/>
          <w:iCs/>
        </w:rPr>
        <w:t>(szóbeli előterjesztés)</w:t>
      </w:r>
    </w:p>
    <w:p w14:paraId="68E6359B" w14:textId="2ED1EB34" w:rsidR="0026483B" w:rsidRPr="0026483B" w:rsidRDefault="0026483B" w:rsidP="0026483B">
      <w:pPr>
        <w:rPr>
          <w:rFonts w:cs="Arial"/>
          <w:b/>
          <w:szCs w:val="24"/>
        </w:rPr>
      </w:pPr>
      <w:r w:rsidRPr="001E0460">
        <w:rPr>
          <w:rFonts w:cs="Arial"/>
          <w:b/>
          <w:color w:val="000000"/>
          <w:u w:val="single"/>
        </w:rPr>
        <w:t>E</w:t>
      </w:r>
      <w:r w:rsidRPr="001E0460">
        <w:rPr>
          <w:rFonts w:cs="Arial"/>
          <w:b/>
          <w:u w:val="single"/>
        </w:rPr>
        <w:t>lőadó:</w:t>
      </w:r>
      <w:r w:rsidRPr="001E0460">
        <w:rPr>
          <w:rFonts w:cs="Arial"/>
          <w:bCs/>
        </w:rPr>
        <w:t xml:space="preserve"> </w:t>
      </w:r>
      <w:r>
        <w:rPr>
          <w:rFonts w:cs="Arial"/>
          <w:bCs/>
        </w:rPr>
        <w:t>Dr. Gulyás Ferenc kapitányságvezető, a Bizottság tagja</w:t>
      </w:r>
    </w:p>
    <w:p w14:paraId="56381315" w14:textId="77777777" w:rsidR="006038B6" w:rsidRDefault="006038B6"/>
    <w:sectPr w:rsidR="00603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6"/>
    <w:rsid w:val="0003397B"/>
    <w:rsid w:val="0026483B"/>
    <w:rsid w:val="006038B6"/>
    <w:rsid w:val="008B2431"/>
    <w:rsid w:val="008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ECC"/>
  <w15:chartTrackingRefBased/>
  <w15:docId w15:val="{61F84D4F-2E10-4366-89CD-76746E4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38B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152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Boór Sándor</cp:lastModifiedBy>
  <cp:revision>2</cp:revision>
  <dcterms:created xsi:type="dcterms:W3CDTF">2022-01-19T07:32:00Z</dcterms:created>
  <dcterms:modified xsi:type="dcterms:W3CDTF">2022-01-19T07:32:00Z</dcterms:modified>
</cp:coreProperties>
</file>