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BA" w:rsidRPr="006A3411" w:rsidRDefault="00E126BA" w:rsidP="00E126BA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6A3411">
        <w:rPr>
          <w:rFonts w:eastAsia="Times New Roman" w:cs="Arial"/>
          <w:b/>
          <w:szCs w:val="24"/>
          <w:u w:val="single"/>
          <w:lang w:eastAsia="hu-HU"/>
        </w:rPr>
        <w:t xml:space="preserve">248/2021. (XII.16.) Kgy. </w:t>
      </w:r>
      <w:proofErr w:type="gramStart"/>
      <w:r w:rsidRPr="006A3411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6A3411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126BA" w:rsidRPr="006A3411" w:rsidRDefault="00E126BA" w:rsidP="00E126BA">
      <w:pPr>
        <w:jc w:val="center"/>
        <w:rPr>
          <w:rFonts w:eastAsia="Times New Roman" w:cs="Arial"/>
          <w:b/>
          <w:sz w:val="32"/>
          <w:szCs w:val="32"/>
          <w:lang w:eastAsia="hu-HU"/>
        </w:rPr>
      </w:pPr>
    </w:p>
    <w:p w:rsidR="00E126BA" w:rsidRPr="006A3411" w:rsidRDefault="00E126BA" w:rsidP="00E126BA">
      <w:pPr>
        <w:jc w:val="both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szCs w:val="24"/>
          <w:lang w:eastAsia="hu-HU"/>
        </w:rPr>
        <w:t>A Közgyűlés a 2021. december 16-ai ülés napirendjét az alábbiak szerint fogadta el:</w:t>
      </w:r>
    </w:p>
    <w:p w:rsidR="00E126BA" w:rsidRPr="006A3411" w:rsidRDefault="00E126BA" w:rsidP="00E126BA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E126BA" w:rsidRPr="006A3411" w:rsidRDefault="00E126BA" w:rsidP="00E126BA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szCs w:val="24"/>
          <w:lang w:eastAsia="hu-HU"/>
        </w:rPr>
      </w:pPr>
      <w:r w:rsidRPr="006A3411">
        <w:rPr>
          <w:rFonts w:ascii="Arial Black" w:eastAsia="Times New Roman" w:hAnsi="Arial Black" w:cs="Times New Roman"/>
          <w:b/>
          <w:szCs w:val="24"/>
          <w:lang w:eastAsia="hu-HU"/>
        </w:rPr>
        <w:t>I.</w:t>
      </w:r>
    </w:p>
    <w:p w:rsidR="00E126BA" w:rsidRPr="006A3411" w:rsidRDefault="00E126BA" w:rsidP="00E126BA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szCs w:val="24"/>
          <w:u w:val="single"/>
          <w:lang w:eastAsia="hu-HU"/>
        </w:rPr>
      </w:pPr>
      <w:r w:rsidRPr="006A3411">
        <w:rPr>
          <w:rFonts w:ascii="Arial Black" w:eastAsia="Times New Roman" w:hAnsi="Arial Black" w:cs="Times New Roman"/>
          <w:b/>
          <w:szCs w:val="24"/>
          <w:u w:val="single"/>
          <w:lang w:eastAsia="hu-HU"/>
        </w:rPr>
        <w:t>NYILVÁNOS ÜLÉS</w:t>
      </w:r>
    </w:p>
    <w:p w:rsidR="00E126BA" w:rsidRPr="006A3411" w:rsidRDefault="00E126BA" w:rsidP="00E126BA">
      <w:pPr>
        <w:spacing w:line="259" w:lineRule="auto"/>
        <w:rPr>
          <w:rFonts w:asciiTheme="minorHAnsi" w:hAnsiTheme="minorHAnsi" w:cstheme="minorBidi"/>
          <w:sz w:val="16"/>
          <w:szCs w:val="16"/>
        </w:rPr>
      </w:pPr>
    </w:p>
    <w:p w:rsidR="00E126BA" w:rsidRPr="006A3411" w:rsidRDefault="00E126BA" w:rsidP="00E126BA">
      <w:pPr>
        <w:ind w:left="720" w:hanging="720"/>
        <w:jc w:val="both"/>
        <w:rPr>
          <w:rFonts w:eastAsia="Times New Roman" w:cs="Arial"/>
          <w:b/>
          <w:szCs w:val="24"/>
          <w:lang w:eastAsia="hu-HU"/>
        </w:rPr>
      </w:pPr>
      <w:r w:rsidRPr="006A3411">
        <w:rPr>
          <w:rFonts w:eastAsia="Times New Roman" w:cs="Arial"/>
          <w:b/>
          <w:szCs w:val="24"/>
          <w:lang w:eastAsia="hu-HU"/>
        </w:rPr>
        <w:t>1./</w:t>
      </w:r>
      <w:r w:rsidRPr="006A3411">
        <w:rPr>
          <w:rFonts w:eastAsia="Times New Roman" w:cs="Arial"/>
          <w:b/>
          <w:szCs w:val="24"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E126BA" w:rsidRPr="006A3411" w:rsidRDefault="00E126BA" w:rsidP="00E126BA">
      <w:pPr>
        <w:ind w:left="720" w:hanging="720"/>
        <w:jc w:val="both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szCs w:val="24"/>
          <w:lang w:eastAsia="hu-HU"/>
        </w:rPr>
        <w:tab/>
      </w:r>
      <w:r w:rsidRPr="006A3411">
        <w:rPr>
          <w:rFonts w:eastAsia="Times New Roman" w:cs="Arial"/>
          <w:b/>
          <w:szCs w:val="24"/>
          <w:u w:val="single"/>
          <w:lang w:eastAsia="hu-HU"/>
        </w:rPr>
        <w:t>Előadó</w:t>
      </w:r>
      <w:proofErr w:type="gramStart"/>
      <w:r w:rsidRPr="006A3411">
        <w:rPr>
          <w:rFonts w:eastAsia="Times New Roman" w:cs="Arial"/>
          <w:b/>
          <w:szCs w:val="24"/>
          <w:u w:val="single"/>
          <w:lang w:eastAsia="hu-HU"/>
        </w:rPr>
        <w:t>:</w:t>
      </w:r>
      <w:r w:rsidRPr="006A3411">
        <w:rPr>
          <w:rFonts w:eastAsia="Times New Roman" w:cs="Arial"/>
          <w:szCs w:val="24"/>
          <w:lang w:eastAsia="hu-HU"/>
        </w:rPr>
        <w:t xml:space="preserve">        Dr.</w:t>
      </w:r>
      <w:proofErr w:type="gramEnd"/>
      <w:r w:rsidRPr="006A3411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6A3411">
        <w:rPr>
          <w:rFonts w:eastAsia="Times New Roman" w:cs="Arial"/>
          <w:szCs w:val="24"/>
          <w:lang w:eastAsia="hu-HU"/>
        </w:rPr>
        <w:t>Nemény</w:t>
      </w:r>
      <w:proofErr w:type="spellEnd"/>
      <w:r w:rsidRPr="006A3411">
        <w:rPr>
          <w:rFonts w:eastAsia="Times New Roman" w:cs="Arial"/>
          <w:szCs w:val="24"/>
          <w:lang w:eastAsia="hu-HU"/>
        </w:rPr>
        <w:t xml:space="preserve"> András polgármester</w:t>
      </w:r>
    </w:p>
    <w:p w:rsidR="00E126BA" w:rsidRPr="006A3411" w:rsidRDefault="00E126BA" w:rsidP="00E126BA">
      <w:pPr>
        <w:tabs>
          <w:tab w:val="left" w:pos="709"/>
        </w:tabs>
        <w:ind w:left="851" w:hanging="851"/>
        <w:jc w:val="both"/>
        <w:rPr>
          <w:rFonts w:eastAsia="Times New Roman" w:cs="Arial"/>
          <w:bCs/>
          <w:sz w:val="16"/>
          <w:szCs w:val="16"/>
          <w:lang w:eastAsia="hu-HU"/>
        </w:rPr>
      </w:pPr>
      <w:r w:rsidRPr="006A3411">
        <w:rPr>
          <w:rFonts w:eastAsia="Times New Roman" w:cs="Arial"/>
          <w:b/>
          <w:i/>
          <w:color w:val="FF0000"/>
          <w:sz w:val="16"/>
          <w:szCs w:val="16"/>
          <w:lang w:eastAsia="hu-HU"/>
        </w:rPr>
        <w:tab/>
      </w:r>
    </w:p>
    <w:p w:rsidR="00E126BA" w:rsidRPr="006A3411" w:rsidRDefault="00E126BA" w:rsidP="00E126BA">
      <w:pPr>
        <w:ind w:left="709" w:hanging="709"/>
        <w:jc w:val="both"/>
        <w:rPr>
          <w:rFonts w:eastAsia="Times New Roman" w:cs="Arial"/>
          <w:b/>
          <w:bCs/>
          <w:szCs w:val="24"/>
          <w:lang w:eastAsia="hu-HU"/>
        </w:rPr>
      </w:pPr>
      <w:r w:rsidRPr="006A3411">
        <w:rPr>
          <w:rFonts w:eastAsia="Times New Roman" w:cs="Arial"/>
          <w:b/>
          <w:bCs/>
          <w:szCs w:val="24"/>
          <w:lang w:eastAsia="hu-HU"/>
        </w:rPr>
        <w:t>2./</w:t>
      </w:r>
      <w:r w:rsidRPr="006A3411">
        <w:rPr>
          <w:rFonts w:eastAsia="Times New Roman" w:cs="Arial"/>
          <w:b/>
          <w:bCs/>
          <w:szCs w:val="24"/>
          <w:lang w:eastAsia="hu-HU"/>
        </w:rPr>
        <w:tab/>
        <w:t>Javaslat önkormányzati rendeletekkel kapcsolatos döntések meghozatalára</w:t>
      </w:r>
    </w:p>
    <w:p w:rsidR="00E126BA" w:rsidRPr="006A3411" w:rsidRDefault="00E126BA" w:rsidP="00E126BA">
      <w:pPr>
        <w:ind w:left="709" w:hanging="4"/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/>
          <w:bCs/>
          <w:szCs w:val="24"/>
          <w:u w:val="single"/>
          <w:lang w:eastAsia="hu-HU"/>
        </w:rPr>
        <w:t>Előadók:</w:t>
      </w:r>
      <w:r w:rsidRPr="006A3411">
        <w:rPr>
          <w:rFonts w:eastAsia="Times New Roman" w:cs="Arial"/>
          <w:bCs/>
          <w:szCs w:val="24"/>
          <w:lang w:eastAsia="hu-HU"/>
        </w:rPr>
        <w:t xml:space="preserve"> </w:t>
      </w:r>
      <w:r w:rsidRPr="006A3411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6A3411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6A3411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E126BA" w:rsidRPr="006A3411" w:rsidRDefault="00E126BA" w:rsidP="00E126BA">
      <w:pPr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E126BA" w:rsidRPr="006A3411" w:rsidRDefault="00E126BA" w:rsidP="00E126BA">
      <w:pPr>
        <w:ind w:left="1416" w:firstLine="708"/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Cs/>
          <w:szCs w:val="24"/>
          <w:lang w:eastAsia="hu-HU"/>
        </w:rPr>
        <w:t>Dr. Károlyi Ákos jegyző</w:t>
      </w:r>
    </w:p>
    <w:p w:rsidR="00E126BA" w:rsidRPr="006A3411" w:rsidRDefault="00E126BA" w:rsidP="00E126BA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/>
          <w:bCs/>
          <w:szCs w:val="24"/>
          <w:u w:val="single"/>
          <w:lang w:eastAsia="hu-HU"/>
        </w:rPr>
        <w:t>Meghívott:</w:t>
      </w:r>
      <w:r w:rsidRPr="006A3411">
        <w:rPr>
          <w:rFonts w:eastAsia="Times New Roman" w:cs="Arial"/>
          <w:bCs/>
          <w:szCs w:val="24"/>
          <w:lang w:eastAsia="hu-HU"/>
        </w:rPr>
        <w:tab/>
        <w:t xml:space="preserve">Dr. Németh Gábor, a SZOVA </w:t>
      </w:r>
      <w:proofErr w:type="spellStart"/>
      <w:r w:rsidRPr="006A3411">
        <w:rPr>
          <w:rFonts w:eastAsia="Times New Roman" w:cs="Arial"/>
          <w:bCs/>
          <w:szCs w:val="24"/>
          <w:lang w:eastAsia="hu-HU"/>
        </w:rPr>
        <w:t>Zrt</w:t>
      </w:r>
      <w:proofErr w:type="spellEnd"/>
      <w:r w:rsidRPr="006A3411">
        <w:rPr>
          <w:rFonts w:eastAsia="Times New Roman" w:cs="Arial"/>
          <w:bCs/>
          <w:szCs w:val="24"/>
          <w:lang w:eastAsia="hu-HU"/>
        </w:rPr>
        <w:t>. vezérigazgatója</w:t>
      </w:r>
      <w:r w:rsidRPr="006A3411">
        <w:rPr>
          <w:rFonts w:eastAsia="Times New Roman" w:cs="Arial"/>
          <w:bCs/>
          <w:i/>
          <w:szCs w:val="24"/>
          <w:lang w:eastAsia="hu-HU"/>
        </w:rPr>
        <w:tab/>
      </w:r>
    </w:p>
    <w:p w:rsidR="00E126BA" w:rsidRPr="006A3411" w:rsidRDefault="00E126BA" w:rsidP="00E126BA">
      <w:pPr>
        <w:tabs>
          <w:tab w:val="left" w:pos="709"/>
        </w:tabs>
        <w:ind w:left="705" w:hanging="705"/>
        <w:jc w:val="both"/>
        <w:rPr>
          <w:rFonts w:eastAsia="Times New Roman" w:cs="Arial"/>
          <w:b/>
          <w:bCs/>
          <w:sz w:val="16"/>
          <w:szCs w:val="16"/>
          <w:lang w:eastAsia="hu-HU"/>
        </w:rPr>
      </w:pPr>
    </w:p>
    <w:p w:rsidR="00E126BA" w:rsidRPr="006A3411" w:rsidRDefault="00E126BA" w:rsidP="00E126BA">
      <w:pPr>
        <w:tabs>
          <w:tab w:val="left" w:pos="709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6A3411">
        <w:rPr>
          <w:rFonts w:eastAsia="Times New Roman" w:cs="Arial"/>
          <w:b/>
          <w:bCs/>
          <w:szCs w:val="24"/>
          <w:lang w:eastAsia="hu-HU"/>
        </w:rPr>
        <w:t>3</w:t>
      </w:r>
      <w:r w:rsidRPr="006A3411">
        <w:rPr>
          <w:rFonts w:cs="Arial"/>
          <w:b/>
          <w:color w:val="000000" w:themeColor="text1"/>
          <w:szCs w:val="24"/>
        </w:rPr>
        <w:t>.</w:t>
      </w:r>
      <w:r w:rsidRPr="006A3411">
        <w:rPr>
          <w:rFonts w:cs="Arial"/>
          <w:color w:val="000000" w:themeColor="text1"/>
          <w:szCs w:val="24"/>
        </w:rPr>
        <w:t>/</w:t>
      </w:r>
      <w:r w:rsidRPr="006A3411">
        <w:rPr>
          <w:rFonts w:cs="Arial"/>
          <w:color w:val="000000" w:themeColor="text1"/>
          <w:szCs w:val="24"/>
        </w:rPr>
        <w:tab/>
      </w:r>
      <w:r w:rsidRPr="006A3411">
        <w:rPr>
          <w:rFonts w:cs="Arial"/>
          <w:b/>
          <w:color w:val="000000" w:themeColor="text1"/>
          <w:szCs w:val="24"/>
        </w:rPr>
        <w:t xml:space="preserve">Javaslat Szombathely Fenntartható Energia és Klímavédelmi Akciótervével kapcsolatos döntések meghozatalára  </w:t>
      </w:r>
    </w:p>
    <w:p w:rsidR="00E126BA" w:rsidRPr="006A3411" w:rsidRDefault="00E126BA" w:rsidP="00E126BA">
      <w:pPr>
        <w:ind w:firstLine="708"/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/>
          <w:bCs/>
          <w:szCs w:val="24"/>
          <w:u w:val="single"/>
          <w:lang w:eastAsia="hu-HU"/>
        </w:rPr>
        <w:t>Előadók:</w:t>
      </w:r>
      <w:r w:rsidRPr="006A3411">
        <w:rPr>
          <w:rFonts w:eastAsia="Times New Roman" w:cs="Arial"/>
          <w:bCs/>
          <w:szCs w:val="24"/>
          <w:lang w:eastAsia="hu-HU"/>
        </w:rPr>
        <w:t xml:space="preserve"> </w:t>
      </w:r>
      <w:r w:rsidRPr="006A3411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6A3411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6A3411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E126BA" w:rsidRPr="006A3411" w:rsidRDefault="00E126BA" w:rsidP="00E126BA">
      <w:pPr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  <w:t>Dr. Horváth Attila alpolgármester</w:t>
      </w:r>
    </w:p>
    <w:p w:rsidR="00E126BA" w:rsidRPr="006A3411" w:rsidRDefault="00E126BA" w:rsidP="00E126BA">
      <w:pPr>
        <w:ind w:left="2124" w:hanging="1419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b/>
          <w:bCs/>
          <w:szCs w:val="24"/>
          <w:u w:val="single"/>
          <w:lang w:eastAsia="hu-HU"/>
        </w:rPr>
        <w:t>Meghívott</w:t>
      </w:r>
      <w:r w:rsidRPr="006A3411">
        <w:rPr>
          <w:rFonts w:eastAsia="Times New Roman" w:cs="Arial"/>
          <w:bCs/>
          <w:szCs w:val="24"/>
          <w:lang w:eastAsia="hu-HU"/>
        </w:rPr>
        <w:t>:</w:t>
      </w:r>
      <w:r w:rsidRPr="006A3411">
        <w:rPr>
          <w:rFonts w:eastAsia="Times New Roman" w:cs="Arial"/>
          <w:bCs/>
          <w:szCs w:val="24"/>
          <w:lang w:eastAsia="hu-HU"/>
        </w:rPr>
        <w:tab/>
      </w:r>
      <w:proofErr w:type="spellStart"/>
      <w:r w:rsidRPr="006A3411">
        <w:rPr>
          <w:rFonts w:eastAsia="Times New Roman" w:cs="Arial"/>
          <w:szCs w:val="24"/>
          <w:lang w:eastAsia="hu-HU"/>
        </w:rPr>
        <w:t>Bozzay</w:t>
      </w:r>
      <w:proofErr w:type="spellEnd"/>
      <w:r w:rsidRPr="006A3411">
        <w:rPr>
          <w:rFonts w:eastAsia="Times New Roman" w:cs="Arial"/>
          <w:szCs w:val="24"/>
          <w:lang w:eastAsia="hu-HU"/>
        </w:rPr>
        <w:t xml:space="preserve"> Balázs, a BFH Európa Projektfejlesztő és Tanácsadó Kft. ügyvezető igazgatója</w:t>
      </w:r>
    </w:p>
    <w:p w:rsidR="00E126BA" w:rsidRPr="006A3411" w:rsidRDefault="00E126BA" w:rsidP="00E126BA">
      <w:pPr>
        <w:ind w:left="705" w:hanging="705"/>
        <w:jc w:val="both"/>
        <w:rPr>
          <w:rFonts w:eastAsia="Times New Roman" w:cs="Arial"/>
          <w:b/>
          <w:bCs/>
          <w:sz w:val="16"/>
          <w:szCs w:val="16"/>
          <w:lang w:eastAsia="hu-HU"/>
        </w:rPr>
      </w:pPr>
    </w:p>
    <w:p w:rsidR="00E126BA" w:rsidRPr="006A3411" w:rsidRDefault="00E126BA" w:rsidP="00E126BA">
      <w:pPr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r w:rsidRPr="006A3411">
        <w:rPr>
          <w:rFonts w:eastAsia="Times New Roman" w:cs="Arial"/>
          <w:b/>
          <w:bCs/>
          <w:szCs w:val="24"/>
          <w:lang w:eastAsia="hu-HU"/>
        </w:rPr>
        <w:t>4./</w:t>
      </w:r>
      <w:r w:rsidRPr="006A3411">
        <w:rPr>
          <w:rFonts w:eastAsia="Times New Roman" w:cs="Arial"/>
          <w:b/>
          <w:bCs/>
          <w:szCs w:val="24"/>
          <w:lang w:eastAsia="hu-HU"/>
        </w:rPr>
        <w:tab/>
        <w:t xml:space="preserve">Javaslat a Szombathelyi Képző Központ Nonprofit Kft. AGORA Savaria Kulturális és Médiaközpont Nonprofit </w:t>
      </w:r>
      <w:proofErr w:type="spellStart"/>
      <w:r w:rsidRPr="006A3411">
        <w:rPr>
          <w:rFonts w:eastAsia="Times New Roman" w:cs="Arial"/>
          <w:b/>
          <w:bCs/>
          <w:szCs w:val="24"/>
          <w:lang w:eastAsia="hu-HU"/>
        </w:rPr>
        <w:t>Kft.-be</w:t>
      </w:r>
      <w:proofErr w:type="spellEnd"/>
      <w:r w:rsidRPr="006A3411">
        <w:rPr>
          <w:rFonts w:eastAsia="Times New Roman" w:cs="Arial"/>
          <w:b/>
          <w:bCs/>
          <w:szCs w:val="24"/>
          <w:lang w:eastAsia="hu-HU"/>
        </w:rPr>
        <w:t xml:space="preserve"> történő beolvadásával kapcsolatos döntések meghozatalára</w:t>
      </w:r>
    </w:p>
    <w:p w:rsidR="00E126BA" w:rsidRPr="006A3411" w:rsidRDefault="00E126BA" w:rsidP="00E126BA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/>
          <w:bCs/>
          <w:szCs w:val="24"/>
          <w:u w:val="single"/>
          <w:lang w:eastAsia="hu-HU"/>
        </w:rPr>
        <w:t>Előadók:</w:t>
      </w:r>
      <w:r w:rsidRPr="006A3411">
        <w:rPr>
          <w:rFonts w:eastAsia="Times New Roman" w:cs="Arial"/>
          <w:bCs/>
          <w:szCs w:val="24"/>
          <w:lang w:eastAsia="hu-HU"/>
        </w:rPr>
        <w:t xml:space="preserve"> </w:t>
      </w:r>
      <w:r w:rsidRPr="006A3411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6A3411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6A3411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E126BA" w:rsidRPr="006A3411" w:rsidRDefault="00E126BA" w:rsidP="00E126BA">
      <w:pPr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  <w:t>Dr. László Győző alpolgármester</w:t>
      </w:r>
    </w:p>
    <w:p w:rsidR="00E126BA" w:rsidRPr="006A3411" w:rsidRDefault="00E126BA" w:rsidP="00E126BA">
      <w:pPr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E126BA" w:rsidRPr="006A3411" w:rsidRDefault="00E126BA" w:rsidP="00E126BA">
      <w:pPr>
        <w:ind w:left="2124" w:hanging="1419"/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/>
          <w:bCs/>
          <w:sz w:val="22"/>
          <w:u w:val="single"/>
          <w:lang w:eastAsia="hu-HU"/>
        </w:rPr>
        <w:t>Meghívottak:</w:t>
      </w:r>
      <w:r w:rsidRPr="006A3411">
        <w:rPr>
          <w:rFonts w:eastAsia="Times New Roman" w:cs="Arial"/>
          <w:b/>
          <w:bCs/>
          <w:sz w:val="22"/>
          <w:lang w:eastAsia="hu-HU"/>
        </w:rPr>
        <w:tab/>
        <w:t xml:space="preserve"> </w:t>
      </w:r>
      <w:r w:rsidRPr="006A3411">
        <w:rPr>
          <w:rFonts w:eastAsia="Times New Roman" w:cs="Arial"/>
          <w:bCs/>
          <w:szCs w:val="24"/>
          <w:lang w:eastAsia="hu-HU"/>
        </w:rPr>
        <w:t>Bálint András, a Szombathelyi Képző Központ ügyvezető igazgatója</w:t>
      </w:r>
    </w:p>
    <w:p w:rsidR="00E126BA" w:rsidRPr="006A3411" w:rsidRDefault="00E126BA" w:rsidP="00E126BA">
      <w:pPr>
        <w:ind w:left="2127" w:hanging="564"/>
        <w:jc w:val="both"/>
        <w:rPr>
          <w:rFonts w:eastAsia="Times New Roman" w:cs="Arial"/>
          <w:bCs/>
          <w:szCs w:val="24"/>
          <w:u w:val="single"/>
          <w:lang w:eastAsia="hu-HU"/>
        </w:rPr>
      </w:pPr>
      <w:r w:rsidRPr="006A3411">
        <w:rPr>
          <w:rFonts w:eastAsia="Times New Roman" w:cs="Arial"/>
          <w:bCs/>
          <w:szCs w:val="24"/>
          <w:lang w:eastAsia="hu-HU"/>
        </w:rPr>
        <w:t xml:space="preserve">         Horváth Zoltán, a Szombathelyi Médiaközpont </w:t>
      </w:r>
      <w:proofErr w:type="spellStart"/>
      <w:r w:rsidRPr="006A3411">
        <w:rPr>
          <w:rFonts w:eastAsia="Times New Roman" w:cs="Arial"/>
          <w:bCs/>
          <w:szCs w:val="24"/>
          <w:lang w:eastAsia="hu-HU"/>
        </w:rPr>
        <w:t>NKft</w:t>
      </w:r>
      <w:proofErr w:type="spellEnd"/>
      <w:r w:rsidRPr="006A3411">
        <w:rPr>
          <w:rFonts w:eastAsia="Times New Roman" w:cs="Arial"/>
          <w:bCs/>
          <w:szCs w:val="24"/>
          <w:lang w:eastAsia="hu-HU"/>
        </w:rPr>
        <w:t xml:space="preserve">. </w:t>
      </w:r>
      <w:proofErr w:type="gramStart"/>
      <w:r w:rsidRPr="006A3411">
        <w:rPr>
          <w:rFonts w:eastAsia="Times New Roman" w:cs="Arial"/>
          <w:bCs/>
          <w:szCs w:val="24"/>
          <w:lang w:eastAsia="hu-HU"/>
        </w:rPr>
        <w:t>ügyvezető      igazgatója</w:t>
      </w:r>
      <w:proofErr w:type="gramEnd"/>
    </w:p>
    <w:p w:rsidR="00E126BA" w:rsidRPr="006A3411" w:rsidRDefault="00E126BA" w:rsidP="00E126BA">
      <w:pPr>
        <w:ind w:left="705" w:hanging="705"/>
        <w:jc w:val="both"/>
        <w:rPr>
          <w:rFonts w:eastAsia="Times New Roman" w:cs="Arial"/>
          <w:bCs/>
          <w:sz w:val="16"/>
          <w:szCs w:val="16"/>
          <w:lang w:eastAsia="hu-HU"/>
        </w:rPr>
      </w:pPr>
    </w:p>
    <w:p w:rsidR="00E126BA" w:rsidRPr="006A3411" w:rsidRDefault="00E126BA" w:rsidP="00E126BA">
      <w:pPr>
        <w:rPr>
          <w:rFonts w:ascii="Times New Roman" w:eastAsia="Times New Roman" w:hAnsi="Times New Roman" w:cs="Times New Roman"/>
          <w:b/>
          <w:sz w:val="22"/>
          <w:lang w:eastAsia="hu-HU"/>
        </w:rPr>
      </w:pPr>
      <w:bookmarkStart w:id="0" w:name="_Hlk89070196"/>
      <w:r w:rsidRPr="006A3411">
        <w:rPr>
          <w:rFonts w:eastAsia="Times New Roman" w:cs="Arial"/>
          <w:b/>
          <w:bCs/>
          <w:szCs w:val="24"/>
          <w:lang w:eastAsia="hu-HU"/>
        </w:rPr>
        <w:t>5./</w:t>
      </w:r>
      <w:r w:rsidRPr="006A3411">
        <w:rPr>
          <w:rFonts w:eastAsia="Times New Roman" w:cs="Arial"/>
          <w:b/>
          <w:bCs/>
          <w:szCs w:val="24"/>
          <w:lang w:eastAsia="hu-HU"/>
        </w:rPr>
        <w:tab/>
        <w:t xml:space="preserve">Beszámoló a Közterület-felügyelet </w:t>
      </w:r>
      <w:bookmarkEnd w:id="0"/>
      <w:r w:rsidRPr="006A3411">
        <w:rPr>
          <w:rFonts w:eastAsia="Times New Roman" w:cs="Arial"/>
          <w:b/>
          <w:bCs/>
          <w:szCs w:val="24"/>
          <w:lang w:eastAsia="hu-HU"/>
        </w:rPr>
        <w:t>munkájáról</w:t>
      </w:r>
    </w:p>
    <w:p w:rsidR="00E126BA" w:rsidRPr="006A3411" w:rsidRDefault="00E126BA" w:rsidP="00E126BA">
      <w:pPr>
        <w:tabs>
          <w:tab w:val="left" w:pos="0"/>
        </w:tabs>
        <w:ind w:left="709" w:hanging="709"/>
        <w:jc w:val="both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szCs w:val="24"/>
          <w:lang w:eastAsia="hu-HU"/>
        </w:rPr>
        <w:tab/>
      </w:r>
      <w:r w:rsidRPr="006A3411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6A3411">
        <w:rPr>
          <w:rFonts w:eastAsia="Times New Roman" w:cs="Arial"/>
          <w:b/>
          <w:szCs w:val="24"/>
          <w:u w:val="single"/>
          <w:lang w:eastAsia="hu-HU"/>
        </w:rPr>
        <w:t>:</w:t>
      </w:r>
      <w:r w:rsidRPr="006A3411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6A3411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6A3411">
        <w:rPr>
          <w:rFonts w:eastAsia="Times New Roman" w:cs="Arial"/>
          <w:szCs w:val="24"/>
          <w:lang w:eastAsia="hu-HU"/>
        </w:rPr>
        <w:t>Nemény</w:t>
      </w:r>
      <w:proofErr w:type="spellEnd"/>
      <w:r w:rsidRPr="006A3411">
        <w:rPr>
          <w:rFonts w:eastAsia="Times New Roman" w:cs="Arial"/>
          <w:szCs w:val="24"/>
          <w:lang w:eastAsia="hu-HU"/>
        </w:rPr>
        <w:t xml:space="preserve"> András polgármester</w:t>
      </w:r>
    </w:p>
    <w:p w:rsidR="00E126BA" w:rsidRPr="006A3411" w:rsidRDefault="00E126BA" w:rsidP="00E126BA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szCs w:val="24"/>
          <w:lang w:eastAsia="hu-HU"/>
        </w:rPr>
        <w:tab/>
      </w:r>
      <w:r w:rsidRPr="006A3411">
        <w:rPr>
          <w:rFonts w:eastAsia="Times New Roman" w:cs="Arial"/>
          <w:szCs w:val="24"/>
          <w:lang w:eastAsia="hu-HU"/>
        </w:rPr>
        <w:tab/>
      </w:r>
      <w:r w:rsidRPr="006A3411">
        <w:rPr>
          <w:rFonts w:eastAsia="Times New Roman" w:cs="Arial"/>
          <w:szCs w:val="24"/>
          <w:lang w:eastAsia="hu-HU"/>
        </w:rPr>
        <w:tab/>
      </w:r>
      <w:r w:rsidRPr="006A3411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E126BA" w:rsidRPr="006A3411" w:rsidRDefault="00E126BA" w:rsidP="00E126BA">
      <w:pPr>
        <w:tabs>
          <w:tab w:val="left" w:pos="-900"/>
          <w:tab w:val="left" w:pos="-720"/>
          <w:tab w:val="left" w:pos="0"/>
        </w:tabs>
        <w:jc w:val="both"/>
        <w:rPr>
          <w:rFonts w:eastAsia="Times New Roman" w:cs="Arial"/>
          <w:b/>
          <w:i/>
          <w:szCs w:val="24"/>
          <w:lang w:eastAsia="hu-HU"/>
        </w:rPr>
      </w:pPr>
      <w:r w:rsidRPr="006A3411">
        <w:rPr>
          <w:rFonts w:eastAsia="Times New Roman" w:cs="Arial"/>
          <w:b/>
          <w:i/>
          <w:szCs w:val="24"/>
          <w:lang w:eastAsia="hu-HU"/>
        </w:rPr>
        <w:tab/>
      </w:r>
    </w:p>
    <w:p w:rsidR="00E126BA" w:rsidRPr="006A3411" w:rsidRDefault="00E126BA" w:rsidP="00E126B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sz w:val="18"/>
          <w:szCs w:val="18"/>
          <w:lang w:eastAsia="hu-HU"/>
        </w:rPr>
      </w:pPr>
      <w:r w:rsidRPr="006A3411">
        <w:rPr>
          <w:rFonts w:eastAsia="Times New Roman" w:cs="Arial"/>
          <w:b/>
          <w:szCs w:val="24"/>
          <w:lang w:eastAsia="hu-HU"/>
        </w:rPr>
        <w:t>6./</w:t>
      </w:r>
      <w:r w:rsidRPr="006A3411">
        <w:rPr>
          <w:rFonts w:eastAsia="Times New Roman" w:cs="Arial"/>
          <w:b/>
          <w:szCs w:val="24"/>
          <w:lang w:eastAsia="hu-HU"/>
        </w:rPr>
        <w:tab/>
        <w:t>Javaslat a szombathelyi óvodai ellátórendszerben prognosztizált munkaerő-hiány kezelésére</w:t>
      </w:r>
      <w:r w:rsidRPr="006A3411">
        <w:rPr>
          <w:rFonts w:eastAsia="Times New Roman" w:cs="Arial"/>
          <w:szCs w:val="24"/>
          <w:lang w:eastAsia="hu-HU"/>
        </w:rPr>
        <w:t xml:space="preserve"> </w:t>
      </w:r>
      <w:r w:rsidRPr="006A3411">
        <w:rPr>
          <w:rFonts w:eastAsia="Times New Roman" w:cs="Arial"/>
          <w:szCs w:val="24"/>
          <w:lang w:eastAsia="hu-HU"/>
        </w:rPr>
        <w:tab/>
      </w:r>
    </w:p>
    <w:p w:rsidR="00E126BA" w:rsidRPr="006A3411" w:rsidRDefault="00E126BA" w:rsidP="00E126BA">
      <w:pPr>
        <w:ind w:firstLine="708"/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/>
          <w:bCs/>
          <w:szCs w:val="24"/>
          <w:u w:val="single"/>
          <w:lang w:eastAsia="hu-HU"/>
        </w:rPr>
        <w:t>Előadók:</w:t>
      </w:r>
      <w:r w:rsidRPr="006A3411">
        <w:rPr>
          <w:rFonts w:eastAsia="Times New Roman" w:cs="Arial"/>
          <w:bCs/>
          <w:szCs w:val="24"/>
          <w:lang w:eastAsia="hu-HU"/>
        </w:rPr>
        <w:t xml:space="preserve"> </w:t>
      </w:r>
      <w:r w:rsidRPr="006A3411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6A3411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6A3411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E126BA" w:rsidRPr="006A3411" w:rsidRDefault="00E126BA" w:rsidP="00E126BA">
      <w:pPr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  <w:t>Dr. László Győző alpolgármester</w:t>
      </w:r>
    </w:p>
    <w:p w:rsidR="00E126BA" w:rsidRPr="006A3411" w:rsidRDefault="00E126BA" w:rsidP="00E126BA">
      <w:pPr>
        <w:ind w:left="2832" w:firstLine="708"/>
        <w:jc w:val="both"/>
        <w:rPr>
          <w:rFonts w:eastAsia="Times New Roman" w:cs="Arial"/>
          <w:bCs/>
          <w:i/>
          <w:sz w:val="16"/>
          <w:szCs w:val="16"/>
          <w:lang w:eastAsia="hu-HU"/>
        </w:rPr>
      </w:pPr>
    </w:p>
    <w:p w:rsidR="00E126BA" w:rsidRPr="006A3411" w:rsidRDefault="00E126BA" w:rsidP="00E126BA">
      <w:pPr>
        <w:tabs>
          <w:tab w:val="left" w:pos="709"/>
        </w:tabs>
        <w:ind w:left="851" w:hanging="851"/>
        <w:jc w:val="both"/>
        <w:rPr>
          <w:rFonts w:eastAsia="Times New Roman" w:cs="Arial"/>
          <w:b/>
          <w:bCs/>
          <w:i/>
          <w:sz w:val="20"/>
          <w:szCs w:val="20"/>
          <w:lang w:eastAsia="hu-HU"/>
        </w:rPr>
      </w:pPr>
      <w:r w:rsidRPr="006A3411">
        <w:rPr>
          <w:rFonts w:eastAsia="Times New Roman" w:cs="Arial"/>
          <w:b/>
          <w:bCs/>
          <w:szCs w:val="24"/>
          <w:lang w:eastAsia="hu-HU"/>
        </w:rPr>
        <w:t>7./</w:t>
      </w:r>
      <w:r w:rsidRPr="006A3411">
        <w:rPr>
          <w:rFonts w:eastAsia="Times New Roman" w:cs="Arial"/>
          <w:b/>
          <w:bCs/>
          <w:szCs w:val="24"/>
          <w:lang w:eastAsia="hu-HU"/>
        </w:rPr>
        <w:tab/>
        <w:t xml:space="preserve">Javaslat </w:t>
      </w:r>
      <w:r w:rsidRPr="006A3411">
        <w:rPr>
          <w:rFonts w:eastAsia="Times New Roman" w:cs="Arial"/>
          <w:b/>
          <w:bCs/>
          <w:color w:val="000000" w:themeColor="text1"/>
          <w:szCs w:val="24"/>
          <w:lang w:eastAsia="hu-HU"/>
        </w:rPr>
        <w:t xml:space="preserve">költségvetési </w:t>
      </w:r>
      <w:r w:rsidRPr="006A3411">
        <w:rPr>
          <w:rFonts w:eastAsia="Times New Roman" w:cs="Arial"/>
          <w:b/>
          <w:bCs/>
          <w:szCs w:val="24"/>
          <w:lang w:eastAsia="hu-HU"/>
        </w:rPr>
        <w:t>intézmények alapító okiratának módosítására</w:t>
      </w:r>
      <w:r w:rsidRPr="006A3411">
        <w:rPr>
          <w:rFonts w:eastAsia="Times New Roman" w:cs="Arial"/>
          <w:bCs/>
          <w:szCs w:val="24"/>
          <w:lang w:eastAsia="hu-HU"/>
        </w:rPr>
        <w:t xml:space="preserve"> </w:t>
      </w:r>
    </w:p>
    <w:p w:rsidR="00E126BA" w:rsidRPr="006A3411" w:rsidRDefault="00E126BA" w:rsidP="00E126BA">
      <w:pPr>
        <w:tabs>
          <w:tab w:val="left" w:pos="709"/>
        </w:tabs>
        <w:ind w:left="851" w:hanging="851"/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/>
          <w:bCs/>
          <w:szCs w:val="24"/>
          <w:u w:val="single"/>
          <w:lang w:eastAsia="hu-HU"/>
        </w:rPr>
        <w:t>Előadók:</w:t>
      </w:r>
      <w:r w:rsidRPr="006A3411">
        <w:rPr>
          <w:rFonts w:eastAsia="Times New Roman" w:cs="Arial"/>
          <w:bCs/>
          <w:szCs w:val="24"/>
          <w:lang w:eastAsia="hu-HU"/>
        </w:rPr>
        <w:t xml:space="preserve"> </w:t>
      </w:r>
      <w:r w:rsidRPr="006A3411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6A3411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6A3411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E126BA" w:rsidRPr="006A3411" w:rsidRDefault="00E126BA" w:rsidP="00E126BA">
      <w:pPr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  <w:t>Dr. László Győző alpolgármester</w:t>
      </w:r>
    </w:p>
    <w:p w:rsidR="00E126BA" w:rsidRPr="006A3411" w:rsidRDefault="00E126BA" w:rsidP="00E126BA">
      <w:pPr>
        <w:ind w:left="2268" w:hanging="2268"/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Cs/>
          <w:szCs w:val="24"/>
          <w:lang w:eastAsia="hu-HU"/>
        </w:rPr>
        <w:t xml:space="preserve">          </w:t>
      </w:r>
      <w:r w:rsidRPr="006A3411">
        <w:rPr>
          <w:rFonts w:eastAsia="Times New Roman" w:cs="Arial"/>
          <w:b/>
          <w:bCs/>
          <w:szCs w:val="24"/>
          <w:u w:val="single"/>
          <w:lang w:eastAsia="hu-HU"/>
        </w:rPr>
        <w:t>Meghívottak:</w:t>
      </w:r>
      <w:r w:rsidRPr="006A3411">
        <w:rPr>
          <w:rFonts w:eastAsia="Times New Roman" w:cs="Arial"/>
          <w:bCs/>
          <w:szCs w:val="24"/>
          <w:lang w:eastAsia="hu-HU"/>
        </w:rPr>
        <w:t xml:space="preserve"> </w:t>
      </w:r>
      <w:proofErr w:type="spellStart"/>
      <w:r w:rsidRPr="006A3411">
        <w:rPr>
          <w:rFonts w:eastAsia="Times New Roman" w:cs="Arial"/>
          <w:bCs/>
          <w:szCs w:val="24"/>
          <w:lang w:eastAsia="hu-HU"/>
        </w:rPr>
        <w:t>Vigné</w:t>
      </w:r>
      <w:proofErr w:type="spellEnd"/>
      <w:r w:rsidRPr="006A3411">
        <w:rPr>
          <w:rFonts w:eastAsia="Times New Roman" w:cs="Arial"/>
          <w:bCs/>
          <w:szCs w:val="24"/>
          <w:lang w:eastAsia="hu-HU"/>
        </w:rPr>
        <w:t xml:space="preserve"> Horváth Ilona, a Szombathelyi Egészségügyi és Kulturális Intézmények Gazdasági Ellátó Szervezete igazgatója</w:t>
      </w:r>
    </w:p>
    <w:p w:rsidR="00E126BA" w:rsidRPr="006A3411" w:rsidRDefault="00E126BA" w:rsidP="00E126BA">
      <w:pPr>
        <w:tabs>
          <w:tab w:val="left" w:pos="709"/>
        </w:tabs>
        <w:ind w:left="2268" w:hanging="995"/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Cs/>
          <w:szCs w:val="24"/>
          <w:lang w:eastAsia="hu-HU"/>
        </w:rPr>
        <w:lastRenderedPageBreak/>
        <w:tab/>
        <w:t xml:space="preserve">Imréné Erényi Katalin, Szombathelyi Köznevelési </w:t>
      </w:r>
      <w:proofErr w:type="gramStart"/>
      <w:r w:rsidRPr="006A3411">
        <w:rPr>
          <w:rFonts w:eastAsia="Times New Roman" w:cs="Arial"/>
          <w:bCs/>
          <w:szCs w:val="24"/>
          <w:lang w:eastAsia="hu-HU"/>
        </w:rPr>
        <w:t>GAMESZ    igazgatója</w:t>
      </w:r>
      <w:proofErr w:type="gramEnd"/>
    </w:p>
    <w:p w:rsidR="00E126BA" w:rsidRPr="006A3411" w:rsidRDefault="00E126BA" w:rsidP="00E126BA">
      <w:pPr>
        <w:tabs>
          <w:tab w:val="left" w:pos="709"/>
        </w:tabs>
        <w:ind w:left="851" w:hanging="851"/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  <w:t xml:space="preserve">  Sebestyén Bianka, a Szombathelyi EBI intézményvezető</w:t>
      </w:r>
    </w:p>
    <w:p w:rsidR="00E126BA" w:rsidRPr="006A3411" w:rsidRDefault="00E126BA" w:rsidP="00E126BA">
      <w:pPr>
        <w:ind w:left="705" w:hanging="705"/>
        <w:jc w:val="both"/>
        <w:rPr>
          <w:rFonts w:eastAsia="Times New Roman" w:cs="Arial"/>
          <w:b/>
          <w:sz w:val="16"/>
          <w:szCs w:val="16"/>
          <w:lang w:eastAsia="hu-HU"/>
        </w:rPr>
      </w:pPr>
    </w:p>
    <w:p w:rsidR="00E126BA" w:rsidRPr="006A3411" w:rsidRDefault="00E126BA" w:rsidP="00E126BA">
      <w:pPr>
        <w:ind w:left="705" w:hanging="705"/>
        <w:jc w:val="both"/>
        <w:rPr>
          <w:rFonts w:cs="Arial"/>
          <w:b/>
          <w:i/>
          <w:szCs w:val="24"/>
        </w:rPr>
      </w:pPr>
      <w:r w:rsidRPr="006A3411">
        <w:rPr>
          <w:rFonts w:eastAsia="Times New Roman" w:cs="Arial"/>
          <w:b/>
          <w:szCs w:val="24"/>
          <w:lang w:eastAsia="hu-HU"/>
        </w:rPr>
        <w:t>8./</w:t>
      </w:r>
      <w:r w:rsidRPr="006A3411">
        <w:rPr>
          <w:rFonts w:eastAsia="Times New Roman" w:cs="Arial"/>
          <w:b/>
          <w:szCs w:val="24"/>
          <w:lang w:eastAsia="hu-HU"/>
        </w:rPr>
        <w:tab/>
      </w:r>
      <w:r w:rsidRPr="006A3411">
        <w:rPr>
          <w:rFonts w:cs="Arial"/>
          <w:b/>
          <w:szCs w:val="24"/>
        </w:rPr>
        <w:t xml:space="preserve">Javaslat fejlesztéssekkel kapcsolatos döntések meghozatalára </w:t>
      </w:r>
    </w:p>
    <w:p w:rsidR="00E126BA" w:rsidRPr="006A3411" w:rsidRDefault="00E126BA" w:rsidP="00E126BA">
      <w:pPr>
        <w:tabs>
          <w:tab w:val="left" w:pos="709"/>
        </w:tabs>
        <w:contextualSpacing/>
        <w:jc w:val="both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b/>
          <w:szCs w:val="24"/>
          <w:lang w:eastAsia="hu-HU"/>
        </w:rPr>
        <w:tab/>
      </w:r>
      <w:r w:rsidRPr="006A3411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6A3411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6A3411">
        <w:rPr>
          <w:rFonts w:eastAsia="Times New Roman" w:cs="Arial"/>
          <w:szCs w:val="24"/>
          <w:lang w:eastAsia="hu-HU"/>
        </w:rPr>
        <w:t>Nemény</w:t>
      </w:r>
      <w:proofErr w:type="spellEnd"/>
      <w:r w:rsidRPr="006A3411">
        <w:rPr>
          <w:rFonts w:eastAsia="Times New Roman" w:cs="Arial"/>
          <w:szCs w:val="24"/>
          <w:lang w:eastAsia="hu-HU"/>
        </w:rPr>
        <w:t xml:space="preserve"> András polgármester</w:t>
      </w:r>
    </w:p>
    <w:p w:rsidR="00E126BA" w:rsidRPr="006A3411" w:rsidRDefault="00E126BA" w:rsidP="00E126BA">
      <w:pPr>
        <w:tabs>
          <w:tab w:val="left" w:pos="709"/>
        </w:tabs>
        <w:contextualSpacing/>
        <w:jc w:val="both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szCs w:val="24"/>
          <w:lang w:eastAsia="hu-HU"/>
        </w:rPr>
        <w:tab/>
      </w:r>
      <w:r w:rsidRPr="006A3411">
        <w:rPr>
          <w:rFonts w:eastAsia="Times New Roman" w:cs="Arial"/>
          <w:szCs w:val="24"/>
          <w:lang w:eastAsia="hu-HU"/>
        </w:rPr>
        <w:tab/>
      </w:r>
      <w:r w:rsidRPr="006A3411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E126BA" w:rsidRPr="006A3411" w:rsidRDefault="00E126BA" w:rsidP="00E126BA">
      <w:pPr>
        <w:tabs>
          <w:tab w:val="left" w:pos="709"/>
        </w:tabs>
        <w:contextualSpacing/>
        <w:jc w:val="both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szCs w:val="24"/>
          <w:lang w:eastAsia="hu-HU"/>
        </w:rPr>
        <w:tab/>
      </w:r>
      <w:r w:rsidRPr="006A3411">
        <w:rPr>
          <w:rFonts w:eastAsia="Times New Roman" w:cs="Arial"/>
          <w:szCs w:val="24"/>
          <w:lang w:eastAsia="hu-HU"/>
        </w:rPr>
        <w:tab/>
      </w:r>
      <w:r w:rsidRPr="006A3411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E126BA" w:rsidRPr="006A3411" w:rsidRDefault="00E126BA" w:rsidP="00E126BA">
      <w:pPr>
        <w:tabs>
          <w:tab w:val="left" w:pos="284"/>
        </w:tabs>
        <w:ind w:left="2124" w:hanging="1557"/>
        <w:contextualSpacing/>
        <w:jc w:val="both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b/>
          <w:szCs w:val="24"/>
          <w:lang w:eastAsia="hu-HU"/>
        </w:rPr>
        <w:t xml:space="preserve">  </w:t>
      </w:r>
      <w:r w:rsidRPr="006A3411">
        <w:rPr>
          <w:rFonts w:eastAsia="Times New Roman" w:cs="Arial"/>
          <w:b/>
          <w:szCs w:val="24"/>
          <w:u w:val="single"/>
          <w:lang w:eastAsia="hu-HU"/>
        </w:rPr>
        <w:t>Meghívott</w:t>
      </w:r>
      <w:proofErr w:type="gramStart"/>
      <w:r w:rsidRPr="006A3411">
        <w:rPr>
          <w:rFonts w:eastAsia="Times New Roman" w:cs="Arial"/>
          <w:b/>
          <w:szCs w:val="24"/>
          <w:u w:val="single"/>
          <w:lang w:eastAsia="hu-HU"/>
        </w:rPr>
        <w:t>:</w:t>
      </w:r>
      <w:r w:rsidRPr="006A3411">
        <w:rPr>
          <w:rFonts w:eastAsia="Times New Roman" w:cs="Arial"/>
          <w:szCs w:val="24"/>
          <w:lang w:eastAsia="hu-HU"/>
        </w:rPr>
        <w:t xml:space="preserve">  Dr.</w:t>
      </w:r>
      <w:proofErr w:type="gramEnd"/>
      <w:r w:rsidRPr="006A3411">
        <w:rPr>
          <w:rFonts w:eastAsia="Times New Roman" w:cs="Arial"/>
          <w:szCs w:val="24"/>
          <w:lang w:eastAsia="hu-HU"/>
        </w:rPr>
        <w:t xml:space="preserve"> Kovácsné Takács Klaudia, a Savaria Városfejlesztési </w:t>
      </w:r>
      <w:proofErr w:type="spellStart"/>
      <w:r w:rsidRPr="006A3411">
        <w:rPr>
          <w:rFonts w:eastAsia="Times New Roman" w:cs="Arial"/>
          <w:szCs w:val="24"/>
          <w:lang w:eastAsia="hu-HU"/>
        </w:rPr>
        <w:t>NKft</w:t>
      </w:r>
      <w:proofErr w:type="spellEnd"/>
      <w:r w:rsidRPr="006A3411">
        <w:rPr>
          <w:rFonts w:eastAsia="Times New Roman" w:cs="Arial"/>
          <w:szCs w:val="24"/>
          <w:lang w:eastAsia="hu-HU"/>
        </w:rPr>
        <w:t>.     ügyvezető igazgatója</w:t>
      </w:r>
    </w:p>
    <w:p w:rsidR="00E126BA" w:rsidRPr="006A3411" w:rsidRDefault="00E126BA" w:rsidP="00E126BA">
      <w:pPr>
        <w:tabs>
          <w:tab w:val="left" w:pos="709"/>
        </w:tabs>
        <w:contextualSpacing/>
        <w:jc w:val="both"/>
        <w:rPr>
          <w:rFonts w:eastAsia="Times New Roman" w:cs="Arial"/>
          <w:bCs/>
          <w:i/>
          <w:color w:val="FF0000"/>
          <w:sz w:val="16"/>
          <w:szCs w:val="16"/>
          <w:lang w:eastAsia="hu-HU"/>
        </w:rPr>
      </w:pPr>
      <w:r w:rsidRPr="006A3411">
        <w:rPr>
          <w:rFonts w:eastAsia="Times New Roman" w:cs="Arial"/>
          <w:sz w:val="16"/>
          <w:szCs w:val="16"/>
          <w:lang w:eastAsia="hu-HU"/>
        </w:rPr>
        <w:tab/>
      </w:r>
    </w:p>
    <w:p w:rsidR="00E126BA" w:rsidRPr="006A3411" w:rsidRDefault="00E126BA" w:rsidP="00E126BA">
      <w:pPr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r w:rsidRPr="006A3411">
        <w:rPr>
          <w:rFonts w:eastAsia="Times New Roman" w:cs="Arial"/>
          <w:b/>
          <w:bCs/>
          <w:szCs w:val="24"/>
          <w:lang w:eastAsia="hu-HU"/>
        </w:rPr>
        <w:t>9./</w:t>
      </w:r>
      <w:r w:rsidRPr="006A3411">
        <w:rPr>
          <w:rFonts w:eastAsia="Times New Roman" w:cs="Arial"/>
          <w:b/>
          <w:bCs/>
          <w:szCs w:val="24"/>
          <w:lang w:eastAsia="hu-HU"/>
        </w:rPr>
        <w:tab/>
        <w:t>Javaslat ingatlanokkal kapcsolatos döntések meghozatalára</w:t>
      </w:r>
    </w:p>
    <w:p w:rsidR="00E126BA" w:rsidRPr="006A3411" w:rsidRDefault="00E126BA" w:rsidP="00E126BA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/>
          <w:bCs/>
          <w:szCs w:val="24"/>
          <w:u w:val="single"/>
          <w:lang w:eastAsia="hu-HU"/>
        </w:rPr>
        <w:t>Előadók:</w:t>
      </w:r>
      <w:r w:rsidRPr="006A3411">
        <w:rPr>
          <w:rFonts w:eastAsia="Times New Roman" w:cs="Arial"/>
          <w:bCs/>
          <w:szCs w:val="24"/>
          <w:lang w:eastAsia="hu-HU"/>
        </w:rPr>
        <w:t xml:space="preserve"> </w:t>
      </w:r>
      <w:r w:rsidRPr="006A3411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6A3411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6A3411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E126BA" w:rsidRPr="006A3411" w:rsidRDefault="00E126BA" w:rsidP="00E126BA">
      <w:pPr>
        <w:jc w:val="both"/>
        <w:rPr>
          <w:rFonts w:eastAsia="Times New Roman" w:cs="Arial"/>
          <w:bCs/>
          <w:szCs w:val="24"/>
          <w:lang w:eastAsia="hu-HU"/>
        </w:rPr>
      </w:pP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</w:r>
      <w:r w:rsidRPr="006A3411">
        <w:rPr>
          <w:rFonts w:eastAsia="Times New Roman" w:cs="Arial"/>
          <w:bCs/>
          <w:szCs w:val="24"/>
          <w:lang w:eastAsia="hu-HU"/>
        </w:rPr>
        <w:tab/>
        <w:t>Dr. Horváth Attila alpolgármester</w:t>
      </w:r>
    </w:p>
    <w:p w:rsidR="00E126BA" w:rsidRPr="006A3411" w:rsidRDefault="00E126BA" w:rsidP="00E126BA">
      <w:pPr>
        <w:ind w:left="567" w:hanging="567"/>
        <w:jc w:val="both"/>
        <w:rPr>
          <w:rFonts w:eastAsia="Times New Roman" w:cs="Arial"/>
          <w:b/>
          <w:bCs/>
          <w:sz w:val="16"/>
          <w:szCs w:val="16"/>
          <w:lang w:eastAsia="hu-HU"/>
        </w:rPr>
      </w:pPr>
    </w:p>
    <w:p w:rsidR="00E126BA" w:rsidRPr="006A3411" w:rsidRDefault="00E126BA" w:rsidP="00E126BA">
      <w:pPr>
        <w:ind w:left="709" w:hanging="709"/>
        <w:jc w:val="both"/>
        <w:rPr>
          <w:rFonts w:eastAsia="Times New Roman" w:cs="Arial"/>
          <w:b/>
          <w:bCs/>
          <w:szCs w:val="24"/>
          <w:lang w:eastAsia="hu-HU"/>
        </w:rPr>
      </w:pPr>
      <w:r w:rsidRPr="006A3411">
        <w:rPr>
          <w:rFonts w:eastAsia="Times New Roman" w:cs="Arial"/>
          <w:b/>
          <w:bCs/>
          <w:szCs w:val="24"/>
          <w:lang w:eastAsia="hu-HU"/>
        </w:rPr>
        <w:t>10./</w:t>
      </w:r>
      <w:r w:rsidRPr="006A3411">
        <w:rPr>
          <w:rFonts w:eastAsia="Times New Roman" w:cs="Arial"/>
          <w:b/>
          <w:bCs/>
          <w:szCs w:val="24"/>
          <w:lang w:eastAsia="hu-HU"/>
        </w:rPr>
        <w:tab/>
        <w:t>Javaslat 2022. évi belső ellenőrzési tervek jóváhagyására</w:t>
      </w:r>
    </w:p>
    <w:p w:rsidR="00E126BA" w:rsidRPr="006A3411" w:rsidRDefault="00E126BA" w:rsidP="00E126BA">
      <w:pPr>
        <w:tabs>
          <w:tab w:val="left" w:pos="-900"/>
          <w:tab w:val="left" w:pos="-720"/>
          <w:tab w:val="left" w:pos="0"/>
        </w:tabs>
        <w:ind w:firstLine="709"/>
        <w:jc w:val="both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b/>
          <w:szCs w:val="24"/>
          <w:u w:val="single"/>
          <w:lang w:eastAsia="hu-HU"/>
        </w:rPr>
        <w:t>Előadó</w:t>
      </w:r>
      <w:proofErr w:type="gramStart"/>
      <w:r w:rsidRPr="006A3411">
        <w:rPr>
          <w:rFonts w:eastAsia="Times New Roman" w:cs="Arial"/>
          <w:b/>
          <w:szCs w:val="24"/>
          <w:u w:val="single"/>
          <w:lang w:eastAsia="hu-HU"/>
        </w:rPr>
        <w:t xml:space="preserve">: </w:t>
      </w:r>
      <w:r w:rsidRPr="006A3411">
        <w:rPr>
          <w:rFonts w:eastAsia="Times New Roman" w:cs="Arial"/>
          <w:szCs w:val="24"/>
          <w:lang w:eastAsia="hu-HU"/>
        </w:rPr>
        <w:t xml:space="preserve">       Dr.</w:t>
      </w:r>
      <w:proofErr w:type="gramEnd"/>
      <w:r w:rsidRPr="006A3411">
        <w:rPr>
          <w:rFonts w:eastAsia="Times New Roman" w:cs="Arial"/>
          <w:szCs w:val="24"/>
          <w:lang w:eastAsia="hu-HU"/>
        </w:rPr>
        <w:t xml:space="preserve"> Károlyi Ákos jegyző</w:t>
      </w:r>
    </w:p>
    <w:p w:rsidR="00E126BA" w:rsidRPr="006A3411" w:rsidRDefault="00E126BA" w:rsidP="00E126BA">
      <w:pPr>
        <w:ind w:left="720"/>
        <w:contextualSpacing/>
        <w:jc w:val="both"/>
        <w:rPr>
          <w:rFonts w:eastAsia="Times New Roman" w:cs="Arial"/>
          <w:sz w:val="16"/>
          <w:szCs w:val="16"/>
          <w:lang w:eastAsia="hu-HU"/>
        </w:rPr>
      </w:pPr>
    </w:p>
    <w:p w:rsidR="00E126BA" w:rsidRPr="006A3411" w:rsidRDefault="00E126BA" w:rsidP="00E126BA">
      <w:pPr>
        <w:tabs>
          <w:tab w:val="left" w:pos="-900"/>
          <w:tab w:val="left" w:pos="-720"/>
          <w:tab w:val="left" w:pos="2340"/>
        </w:tabs>
        <w:jc w:val="both"/>
        <w:rPr>
          <w:rFonts w:eastAsia="Times New Roman" w:cs="Arial"/>
          <w:b/>
          <w:i/>
          <w:szCs w:val="24"/>
          <w:lang w:eastAsia="hu-HU"/>
        </w:rPr>
      </w:pPr>
      <w:r w:rsidRPr="006A3411">
        <w:rPr>
          <w:rFonts w:eastAsia="Times New Roman" w:cs="Arial"/>
          <w:b/>
          <w:szCs w:val="24"/>
          <w:lang w:eastAsia="hu-HU"/>
        </w:rPr>
        <w:t>11./     Tájékoztató a lejárt határidejű közgyűlési határozatok végrehajtásáról</w:t>
      </w:r>
    </w:p>
    <w:p w:rsidR="00E126BA" w:rsidRPr="006A3411" w:rsidRDefault="00E126BA" w:rsidP="00E126BA">
      <w:pPr>
        <w:tabs>
          <w:tab w:val="left" w:pos="567"/>
          <w:tab w:val="left" w:pos="1080"/>
          <w:tab w:val="left" w:pos="234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b/>
          <w:szCs w:val="24"/>
          <w:lang w:eastAsia="hu-HU"/>
        </w:rPr>
        <w:tab/>
        <w:t xml:space="preserve">   </w:t>
      </w:r>
      <w:r w:rsidRPr="006A3411">
        <w:rPr>
          <w:rFonts w:eastAsia="Times New Roman" w:cs="Arial"/>
          <w:b/>
          <w:szCs w:val="24"/>
          <w:u w:val="single"/>
          <w:lang w:eastAsia="hu-HU"/>
        </w:rPr>
        <w:t>Előadó</w:t>
      </w:r>
      <w:proofErr w:type="gramStart"/>
      <w:r w:rsidRPr="006A3411">
        <w:rPr>
          <w:rFonts w:eastAsia="Times New Roman" w:cs="Arial"/>
          <w:b/>
          <w:szCs w:val="24"/>
          <w:u w:val="single"/>
          <w:lang w:eastAsia="hu-HU"/>
        </w:rPr>
        <w:t>:</w:t>
      </w:r>
      <w:r w:rsidRPr="006A3411">
        <w:rPr>
          <w:rFonts w:eastAsia="Times New Roman" w:cs="Arial"/>
          <w:szCs w:val="24"/>
          <w:lang w:eastAsia="hu-HU"/>
        </w:rPr>
        <w:t xml:space="preserve">        Dr.</w:t>
      </w:r>
      <w:proofErr w:type="gramEnd"/>
      <w:r w:rsidRPr="006A3411">
        <w:rPr>
          <w:rFonts w:eastAsia="Times New Roman" w:cs="Arial"/>
          <w:szCs w:val="24"/>
          <w:lang w:eastAsia="hu-HU"/>
        </w:rPr>
        <w:t xml:space="preserve"> Károlyi Ákos jegyző </w:t>
      </w:r>
    </w:p>
    <w:p w:rsidR="00E126BA" w:rsidRPr="006A3411" w:rsidRDefault="00E126BA" w:rsidP="00E126BA">
      <w:pPr>
        <w:tabs>
          <w:tab w:val="left" w:pos="567"/>
        </w:tabs>
        <w:ind w:left="709" w:hanging="709"/>
        <w:jc w:val="both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b/>
          <w:i/>
          <w:szCs w:val="24"/>
          <w:lang w:eastAsia="hu-HU"/>
        </w:rPr>
        <w:tab/>
      </w:r>
    </w:p>
    <w:p w:rsidR="00E126BA" w:rsidRPr="006A3411" w:rsidRDefault="00E126BA" w:rsidP="00E126BA">
      <w:pPr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  <w:r w:rsidRPr="006A3411">
        <w:rPr>
          <w:rFonts w:eastAsia="Times New Roman" w:cs="Arial"/>
          <w:b/>
          <w:szCs w:val="24"/>
          <w:lang w:eastAsia="hu-HU"/>
        </w:rPr>
        <w:t>12./</w:t>
      </w:r>
      <w:r w:rsidRPr="006A3411">
        <w:rPr>
          <w:rFonts w:eastAsia="Times New Roman" w:cs="Arial"/>
          <w:b/>
          <w:szCs w:val="24"/>
          <w:lang w:eastAsia="hu-HU"/>
        </w:rPr>
        <w:tab/>
        <w:t>Jegyzői tájékoztató a Polgármesteri Hivatal törvényességi és hatósági munkájáról, a Hivatal tevékenységéről</w:t>
      </w:r>
    </w:p>
    <w:p w:rsidR="00E126BA" w:rsidRPr="006A3411" w:rsidRDefault="00E126BA" w:rsidP="00E126BA">
      <w:pPr>
        <w:tabs>
          <w:tab w:val="left" w:pos="567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szCs w:val="24"/>
          <w:lang w:eastAsia="hu-HU"/>
        </w:rPr>
        <w:tab/>
        <w:t xml:space="preserve">  </w:t>
      </w:r>
      <w:r w:rsidRPr="006A3411">
        <w:rPr>
          <w:rFonts w:eastAsia="Times New Roman" w:cs="Arial"/>
          <w:b/>
          <w:szCs w:val="24"/>
          <w:u w:val="single"/>
          <w:lang w:eastAsia="hu-HU"/>
        </w:rPr>
        <w:t>Előadó</w:t>
      </w:r>
      <w:r w:rsidRPr="006A3411">
        <w:rPr>
          <w:rFonts w:eastAsia="Times New Roman" w:cs="Arial"/>
          <w:b/>
          <w:szCs w:val="24"/>
          <w:lang w:eastAsia="hu-HU"/>
        </w:rPr>
        <w:t>:</w:t>
      </w:r>
      <w:r w:rsidRPr="006A3411"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E126BA" w:rsidRPr="006A3411" w:rsidRDefault="00E126BA" w:rsidP="00E126BA">
      <w:pPr>
        <w:tabs>
          <w:tab w:val="left" w:pos="567"/>
        </w:tabs>
        <w:ind w:left="709" w:hanging="709"/>
        <w:jc w:val="both"/>
        <w:rPr>
          <w:rFonts w:eastAsia="Times New Roman" w:cs="Arial"/>
          <w:b/>
          <w:i/>
          <w:sz w:val="20"/>
          <w:szCs w:val="20"/>
          <w:lang w:eastAsia="hu-HU"/>
        </w:rPr>
      </w:pPr>
      <w:r w:rsidRPr="006A3411">
        <w:rPr>
          <w:rFonts w:eastAsia="Times New Roman" w:cs="Arial"/>
          <w:b/>
          <w:i/>
          <w:sz w:val="20"/>
          <w:szCs w:val="20"/>
          <w:lang w:eastAsia="hu-HU"/>
        </w:rPr>
        <w:tab/>
      </w:r>
    </w:p>
    <w:p w:rsidR="00E126BA" w:rsidRPr="006A3411" w:rsidRDefault="00E126BA" w:rsidP="00E126BA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szCs w:val="24"/>
          <w:lang w:eastAsia="hu-HU"/>
        </w:rPr>
      </w:pPr>
      <w:r w:rsidRPr="006A3411">
        <w:rPr>
          <w:rFonts w:ascii="Arial Black" w:eastAsia="Times New Roman" w:hAnsi="Arial Black" w:cs="Times New Roman"/>
          <w:b/>
          <w:szCs w:val="24"/>
          <w:lang w:eastAsia="hu-HU"/>
        </w:rPr>
        <w:t>II.</w:t>
      </w:r>
    </w:p>
    <w:p w:rsidR="00E126BA" w:rsidRPr="006A3411" w:rsidRDefault="00E126BA" w:rsidP="00E126BA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szCs w:val="24"/>
          <w:u w:val="single"/>
          <w:lang w:eastAsia="hu-HU"/>
        </w:rPr>
      </w:pPr>
      <w:proofErr w:type="gramStart"/>
      <w:r w:rsidRPr="006A3411">
        <w:rPr>
          <w:rFonts w:ascii="Arial Black" w:eastAsia="Times New Roman" w:hAnsi="Arial Black" w:cs="Times New Roman"/>
          <w:b/>
          <w:szCs w:val="24"/>
          <w:u w:val="single"/>
          <w:lang w:eastAsia="hu-HU"/>
        </w:rPr>
        <w:t>ZÁRT  ÜLÉS</w:t>
      </w:r>
      <w:proofErr w:type="gramEnd"/>
    </w:p>
    <w:p w:rsidR="00E126BA" w:rsidRPr="006A3411" w:rsidRDefault="00E126BA" w:rsidP="00E126BA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sz w:val="16"/>
          <w:szCs w:val="16"/>
          <w:u w:val="single"/>
          <w:lang w:eastAsia="hu-HU"/>
        </w:rPr>
      </w:pPr>
    </w:p>
    <w:p w:rsidR="00E126BA" w:rsidRPr="006A3411" w:rsidRDefault="00E126BA" w:rsidP="00E126BA">
      <w:pPr>
        <w:tabs>
          <w:tab w:val="left" w:pos="709"/>
        </w:tabs>
        <w:ind w:left="851" w:hanging="851"/>
        <w:jc w:val="both"/>
        <w:rPr>
          <w:rFonts w:eastAsia="Times New Roman" w:cs="Arial"/>
          <w:b/>
          <w:bCs/>
          <w:caps/>
          <w:szCs w:val="24"/>
          <w:lang w:eastAsia="hu-HU"/>
        </w:rPr>
      </w:pPr>
      <w:r w:rsidRPr="006A3411">
        <w:rPr>
          <w:rFonts w:eastAsia="Times New Roman" w:cs="Arial"/>
          <w:b/>
          <w:bCs/>
          <w:caps/>
          <w:szCs w:val="24"/>
          <w:lang w:eastAsia="hu-HU"/>
        </w:rPr>
        <w:t>13./</w:t>
      </w:r>
      <w:r w:rsidRPr="006A3411">
        <w:rPr>
          <w:rFonts w:eastAsia="Times New Roman" w:cs="Arial"/>
          <w:b/>
          <w:bCs/>
          <w:caps/>
          <w:szCs w:val="24"/>
          <w:lang w:eastAsia="hu-HU"/>
        </w:rPr>
        <w:tab/>
      </w:r>
      <w:r w:rsidRPr="006A3411">
        <w:rPr>
          <w:rFonts w:eastAsia="Times New Roman" w:cs="Arial"/>
          <w:b/>
          <w:bCs/>
          <w:szCs w:val="24"/>
          <w:lang w:eastAsia="hu-HU"/>
        </w:rPr>
        <w:t>Javaslat egyedi hatósági ügyben beérkezett fellebbezés elbírálására</w:t>
      </w:r>
    </w:p>
    <w:p w:rsidR="00E126BA" w:rsidRPr="006A3411" w:rsidRDefault="00E126BA" w:rsidP="00E126BA">
      <w:pPr>
        <w:tabs>
          <w:tab w:val="left" w:pos="709"/>
        </w:tabs>
        <w:ind w:firstLine="708"/>
        <w:contextualSpacing/>
        <w:jc w:val="both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6A3411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6A3411">
        <w:rPr>
          <w:rFonts w:eastAsia="Times New Roman" w:cs="Arial"/>
          <w:szCs w:val="24"/>
          <w:lang w:eastAsia="hu-HU"/>
        </w:rPr>
        <w:t>Nemény</w:t>
      </w:r>
      <w:proofErr w:type="spellEnd"/>
      <w:r w:rsidRPr="006A3411">
        <w:rPr>
          <w:rFonts w:eastAsia="Times New Roman" w:cs="Arial"/>
          <w:szCs w:val="24"/>
          <w:lang w:eastAsia="hu-HU"/>
        </w:rPr>
        <w:t xml:space="preserve"> András polgármester</w:t>
      </w:r>
    </w:p>
    <w:p w:rsidR="00E126BA" w:rsidRPr="006A3411" w:rsidRDefault="00E126BA" w:rsidP="00E126BA">
      <w:pPr>
        <w:ind w:left="1068"/>
        <w:contextualSpacing/>
        <w:jc w:val="both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szCs w:val="24"/>
          <w:lang w:eastAsia="hu-HU"/>
        </w:rPr>
        <w:tab/>
      </w:r>
      <w:r w:rsidRPr="006A3411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E126BA" w:rsidRPr="006A3411" w:rsidRDefault="00E126BA" w:rsidP="00E126BA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E126BA" w:rsidRPr="006A3411" w:rsidRDefault="00E126BA" w:rsidP="00E126BA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E126BA" w:rsidRPr="006A3411" w:rsidRDefault="00E126BA" w:rsidP="00E126BA">
      <w:pPr>
        <w:rPr>
          <w:rFonts w:eastAsia="Times New Roman" w:cs="Arial"/>
          <w:szCs w:val="24"/>
          <w:lang w:eastAsia="hu-HU"/>
        </w:rPr>
      </w:pPr>
    </w:p>
    <w:p w:rsidR="00E126BA" w:rsidRPr="006A3411" w:rsidRDefault="00E126BA" w:rsidP="00E126BA">
      <w:pPr>
        <w:rPr>
          <w:rFonts w:eastAsia="Times New Roman" w:cs="Arial"/>
          <w:szCs w:val="24"/>
          <w:lang w:eastAsia="hu-HU"/>
        </w:rPr>
      </w:pPr>
    </w:p>
    <w:p w:rsidR="00E126BA" w:rsidRPr="006A3411" w:rsidRDefault="00E126BA" w:rsidP="00E126BA">
      <w:pPr>
        <w:jc w:val="both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6A3411">
        <w:rPr>
          <w:rFonts w:eastAsia="Times New Roman" w:cs="Arial"/>
          <w:szCs w:val="24"/>
          <w:lang w:eastAsia="hu-HU"/>
        </w:rPr>
        <w:t xml:space="preserve"> </w:t>
      </w:r>
      <w:r w:rsidRPr="006A3411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6A3411">
        <w:rPr>
          <w:rFonts w:eastAsia="Times New Roman" w:cs="Arial"/>
          <w:szCs w:val="24"/>
          <w:lang w:eastAsia="hu-HU"/>
        </w:rPr>
        <w:t>Nemény</w:t>
      </w:r>
      <w:proofErr w:type="spellEnd"/>
      <w:r w:rsidRPr="006A3411">
        <w:rPr>
          <w:rFonts w:eastAsia="Times New Roman" w:cs="Arial"/>
          <w:szCs w:val="24"/>
          <w:lang w:eastAsia="hu-HU"/>
        </w:rPr>
        <w:t xml:space="preserve"> András polgármester</w:t>
      </w:r>
    </w:p>
    <w:p w:rsidR="00E126BA" w:rsidRPr="006A3411" w:rsidRDefault="00E126BA" w:rsidP="00E126BA">
      <w:pPr>
        <w:jc w:val="both"/>
        <w:rPr>
          <w:rFonts w:eastAsia="Times New Roman" w:cs="Arial"/>
          <w:szCs w:val="24"/>
          <w:lang w:eastAsia="hu-HU"/>
        </w:rPr>
      </w:pPr>
    </w:p>
    <w:p w:rsidR="00E126BA" w:rsidRPr="006A3411" w:rsidRDefault="00E126BA" w:rsidP="00E126BA">
      <w:pPr>
        <w:jc w:val="both"/>
        <w:rPr>
          <w:rFonts w:eastAsia="Times New Roman" w:cs="Arial"/>
          <w:szCs w:val="24"/>
          <w:lang w:eastAsia="hu-HU"/>
        </w:rPr>
      </w:pPr>
      <w:r w:rsidRPr="006A3411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6A3411">
        <w:rPr>
          <w:rFonts w:eastAsia="Times New Roman" w:cs="Arial"/>
          <w:szCs w:val="24"/>
          <w:lang w:eastAsia="hu-HU"/>
        </w:rPr>
        <w:t xml:space="preserve"> </w:t>
      </w:r>
      <w:r w:rsidRPr="006A3411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1" w:name="_GoBack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167B91"/>
    <w:rsid w:val="00442644"/>
    <w:rsid w:val="005B266D"/>
    <w:rsid w:val="007F42A2"/>
    <w:rsid w:val="008C447D"/>
    <w:rsid w:val="00B079AC"/>
    <w:rsid w:val="00B3163F"/>
    <w:rsid w:val="00D4038A"/>
    <w:rsid w:val="00E126BA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26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2022-01-04T12:13:00Z</dcterms:created>
  <dcterms:modified xsi:type="dcterms:W3CDTF">2022-01-04T12:14:00Z</dcterms:modified>
</cp:coreProperties>
</file>