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01" w:rsidRPr="007D0301" w:rsidRDefault="007D0301" w:rsidP="007D0301">
      <w:pPr>
        <w:jc w:val="center"/>
        <w:rPr>
          <w:rFonts w:cs="Arial"/>
          <w:b/>
          <w:szCs w:val="24"/>
          <w:u w:val="single"/>
        </w:rPr>
      </w:pPr>
      <w:r w:rsidRPr="007D0301">
        <w:rPr>
          <w:rFonts w:cs="Arial"/>
          <w:b/>
          <w:szCs w:val="24"/>
          <w:u w:val="single"/>
        </w:rPr>
        <w:t xml:space="preserve">268/2021. (XII.16.) Kgy. </w:t>
      </w:r>
      <w:proofErr w:type="gramStart"/>
      <w:r w:rsidRPr="007D0301">
        <w:rPr>
          <w:rFonts w:cs="Arial"/>
          <w:b/>
          <w:szCs w:val="24"/>
          <w:u w:val="single"/>
        </w:rPr>
        <w:t>számú</w:t>
      </w:r>
      <w:proofErr w:type="gramEnd"/>
      <w:r w:rsidRPr="007D0301">
        <w:rPr>
          <w:rFonts w:cs="Arial"/>
          <w:b/>
          <w:szCs w:val="24"/>
          <w:u w:val="single"/>
        </w:rPr>
        <w:t xml:space="preserve"> határozat</w:t>
      </w:r>
    </w:p>
    <w:p w:rsidR="007D0301" w:rsidRPr="007D0301" w:rsidRDefault="007D0301" w:rsidP="007D0301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7D0301" w:rsidRPr="007D0301" w:rsidRDefault="007D0301" w:rsidP="007D0301">
      <w:pPr>
        <w:spacing w:before="120"/>
        <w:jc w:val="both"/>
        <w:rPr>
          <w:rFonts w:eastAsia="Times New Roman" w:cs="Arial"/>
          <w:szCs w:val="24"/>
          <w:lang w:eastAsia="hu-HU"/>
        </w:rPr>
      </w:pPr>
      <w:r w:rsidRPr="007D0301">
        <w:rPr>
          <w:rFonts w:eastAsia="Times New Roman" w:cs="Arial"/>
          <w:szCs w:val="24"/>
          <w:lang w:eastAsia="hu-HU"/>
        </w:rPr>
        <w:t>Szombathely Megyei Jogú Város Közgyűlése a szentkirályi bölcsőde létesítésével kapcsolatos pályázat benyújtásának javaslatát megtárgyalta, és a következő döntéseket hozta:</w:t>
      </w:r>
    </w:p>
    <w:p w:rsidR="007D0301" w:rsidRPr="007D0301" w:rsidRDefault="007D0301" w:rsidP="007D0301">
      <w:pPr>
        <w:jc w:val="both"/>
        <w:rPr>
          <w:rFonts w:eastAsia="Times New Roman" w:cs="Arial"/>
          <w:szCs w:val="24"/>
          <w:lang w:eastAsia="hu-HU"/>
        </w:rPr>
      </w:pPr>
    </w:p>
    <w:p w:rsidR="007D0301" w:rsidRPr="007D0301" w:rsidRDefault="007D0301" w:rsidP="007D0301">
      <w:pPr>
        <w:numPr>
          <w:ilvl w:val="0"/>
          <w:numId w:val="1"/>
        </w:numPr>
        <w:spacing w:after="240"/>
        <w:ind w:left="993" w:hanging="426"/>
        <w:jc w:val="both"/>
        <w:rPr>
          <w:rFonts w:eastAsia="Times New Roman" w:cs="Arial"/>
          <w:szCs w:val="24"/>
          <w:lang w:eastAsia="hu-HU"/>
        </w:rPr>
      </w:pPr>
      <w:r w:rsidRPr="007D0301">
        <w:rPr>
          <w:rFonts w:eastAsia="Times New Roman" w:cs="Arial"/>
          <w:szCs w:val="24"/>
          <w:lang w:eastAsia="hu-HU"/>
        </w:rPr>
        <w:t>A Közgyűlés az előterjesztés mellékletét képező Koncepcionális javaslatot jóváhagyja és elhatározza a támogatási kérelem benyújtását az RRF-1.1.2-2021 kódszámú „Bölcsődei nevelés fejlesztése” című pályázati felhívásra, egyúttal felhatalmazza a Polgármestert a támogatási kérelem benyújtására és a benyújtáshoz szükséges valamennyi dokumentum aláírására.</w:t>
      </w:r>
    </w:p>
    <w:p w:rsidR="007D0301" w:rsidRPr="007D0301" w:rsidRDefault="007D0301" w:rsidP="007D0301">
      <w:pPr>
        <w:numPr>
          <w:ilvl w:val="0"/>
          <w:numId w:val="1"/>
        </w:numPr>
        <w:spacing w:after="240"/>
        <w:ind w:left="993" w:hanging="426"/>
        <w:jc w:val="both"/>
        <w:rPr>
          <w:rFonts w:eastAsia="Times New Roman" w:cs="Arial"/>
          <w:szCs w:val="24"/>
          <w:lang w:eastAsia="hu-HU"/>
        </w:rPr>
      </w:pPr>
      <w:r w:rsidRPr="007D0301">
        <w:rPr>
          <w:rFonts w:eastAsia="Times New Roman" w:cs="Arial"/>
          <w:szCs w:val="24"/>
          <w:lang w:eastAsia="hu-HU"/>
        </w:rPr>
        <w:t>A Közgyűlés a Városstratégiai, Idegenforgalmi és Sport Bizottságot hatalmazza fel, hogy a Koncepció későbbi módosításának szükségessége esetén a módosításokat jóváhagyja.</w:t>
      </w:r>
    </w:p>
    <w:p w:rsidR="007D0301" w:rsidRPr="007D0301" w:rsidRDefault="007D0301" w:rsidP="007D0301">
      <w:pPr>
        <w:numPr>
          <w:ilvl w:val="0"/>
          <w:numId w:val="1"/>
        </w:numPr>
        <w:spacing w:after="240"/>
        <w:ind w:left="993" w:hanging="426"/>
        <w:jc w:val="both"/>
        <w:rPr>
          <w:rFonts w:eastAsia="Times New Roman" w:cs="Arial"/>
          <w:szCs w:val="24"/>
          <w:lang w:eastAsia="hu-HU"/>
        </w:rPr>
      </w:pPr>
      <w:r w:rsidRPr="007D0301">
        <w:rPr>
          <w:rFonts w:eastAsia="Times New Roman" w:cs="Arial"/>
          <w:szCs w:val="24"/>
          <w:lang w:eastAsia="hu-HU"/>
        </w:rPr>
        <w:t>A Közgyűlés nyertes pályázat esetén felhatalmazza a Polgármestert, hogy a Szent István király u. 119. szám alatti ingatlan ingyenes használóival folytasson egyeztetést a további használat, illetve elhelyezés tekintetében.</w:t>
      </w:r>
    </w:p>
    <w:p w:rsidR="007D0301" w:rsidRPr="007D0301" w:rsidRDefault="007D0301" w:rsidP="007D0301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7D0301" w:rsidRPr="007D0301" w:rsidRDefault="007D0301" w:rsidP="007D0301">
      <w:pPr>
        <w:jc w:val="both"/>
        <w:rPr>
          <w:rFonts w:eastAsia="Times New Roman" w:cs="Arial"/>
          <w:szCs w:val="24"/>
          <w:lang w:eastAsia="hu-HU"/>
        </w:rPr>
      </w:pPr>
      <w:r w:rsidRPr="007D0301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7D0301">
        <w:rPr>
          <w:rFonts w:eastAsia="Times New Roman" w:cs="Arial"/>
          <w:szCs w:val="24"/>
          <w:lang w:eastAsia="hu-HU"/>
        </w:rPr>
        <w:t xml:space="preserve"> </w:t>
      </w:r>
      <w:r w:rsidRPr="007D0301">
        <w:rPr>
          <w:rFonts w:eastAsia="Times New Roman" w:cs="Arial"/>
          <w:szCs w:val="24"/>
          <w:lang w:eastAsia="hu-HU"/>
        </w:rPr>
        <w:tab/>
      </w:r>
      <w:r w:rsidRPr="007D0301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7D0301">
        <w:rPr>
          <w:rFonts w:eastAsia="Times New Roman" w:cs="Arial"/>
          <w:szCs w:val="24"/>
          <w:lang w:eastAsia="hu-HU"/>
        </w:rPr>
        <w:t>Nemény</w:t>
      </w:r>
      <w:proofErr w:type="spellEnd"/>
      <w:r w:rsidRPr="007D0301">
        <w:rPr>
          <w:rFonts w:eastAsia="Times New Roman" w:cs="Arial"/>
          <w:szCs w:val="24"/>
          <w:lang w:eastAsia="hu-HU"/>
        </w:rPr>
        <w:t xml:space="preserve"> András, polgármester</w:t>
      </w:r>
    </w:p>
    <w:p w:rsidR="007D0301" w:rsidRPr="007D0301" w:rsidRDefault="007D0301" w:rsidP="007D0301">
      <w:pPr>
        <w:jc w:val="both"/>
        <w:rPr>
          <w:rFonts w:eastAsia="Times New Roman" w:cs="Arial"/>
          <w:szCs w:val="24"/>
          <w:lang w:eastAsia="hu-HU"/>
        </w:rPr>
      </w:pPr>
      <w:r w:rsidRPr="007D0301">
        <w:rPr>
          <w:rFonts w:eastAsia="Times New Roman" w:cs="Arial"/>
          <w:szCs w:val="24"/>
          <w:lang w:eastAsia="hu-HU"/>
        </w:rPr>
        <w:tab/>
      </w:r>
      <w:r w:rsidRPr="007D0301">
        <w:rPr>
          <w:rFonts w:eastAsia="Times New Roman" w:cs="Arial"/>
          <w:szCs w:val="24"/>
          <w:lang w:eastAsia="hu-HU"/>
        </w:rPr>
        <w:tab/>
      </w:r>
      <w:r w:rsidRPr="007D0301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7D0301" w:rsidRPr="007D0301" w:rsidRDefault="007D0301" w:rsidP="007D0301">
      <w:pPr>
        <w:jc w:val="both"/>
        <w:rPr>
          <w:rFonts w:eastAsia="Times New Roman" w:cs="Arial"/>
          <w:szCs w:val="24"/>
          <w:lang w:eastAsia="hu-HU"/>
        </w:rPr>
      </w:pPr>
      <w:r w:rsidRPr="007D0301">
        <w:rPr>
          <w:rFonts w:eastAsia="Times New Roman" w:cs="Arial"/>
          <w:szCs w:val="24"/>
          <w:lang w:eastAsia="hu-HU"/>
        </w:rPr>
        <w:tab/>
      </w:r>
      <w:r w:rsidRPr="007D0301">
        <w:rPr>
          <w:rFonts w:eastAsia="Times New Roman" w:cs="Arial"/>
          <w:szCs w:val="24"/>
          <w:lang w:eastAsia="hu-HU"/>
        </w:rPr>
        <w:tab/>
      </w:r>
      <w:r w:rsidRPr="007D0301">
        <w:rPr>
          <w:rFonts w:eastAsia="Times New Roman" w:cs="Arial"/>
          <w:szCs w:val="24"/>
          <w:lang w:eastAsia="hu-HU"/>
        </w:rPr>
        <w:tab/>
        <w:t>Dr. Károlyi Ákos, jegyző</w:t>
      </w:r>
    </w:p>
    <w:p w:rsidR="007D0301" w:rsidRPr="007D0301" w:rsidRDefault="007D0301" w:rsidP="007D0301">
      <w:pPr>
        <w:ind w:left="2127" w:firstLine="3"/>
        <w:jc w:val="both"/>
        <w:rPr>
          <w:rFonts w:eastAsia="Times New Roman" w:cs="Arial"/>
          <w:szCs w:val="24"/>
          <w:u w:val="single"/>
          <w:lang w:eastAsia="hu-HU"/>
        </w:rPr>
      </w:pPr>
      <w:r w:rsidRPr="007D0301">
        <w:rPr>
          <w:rFonts w:eastAsia="Times New Roman" w:cs="Arial"/>
          <w:szCs w:val="24"/>
          <w:lang w:eastAsia="hu-HU"/>
        </w:rPr>
        <w:t>(</w:t>
      </w:r>
      <w:r w:rsidRPr="007D0301">
        <w:rPr>
          <w:rFonts w:eastAsia="Times New Roman" w:cs="Arial"/>
          <w:szCs w:val="24"/>
          <w:u w:val="single"/>
          <w:lang w:eastAsia="hu-HU"/>
        </w:rPr>
        <w:t xml:space="preserve">A végrehajtás előkészítéséért: </w:t>
      </w:r>
    </w:p>
    <w:p w:rsidR="007D0301" w:rsidRPr="007D0301" w:rsidRDefault="007D0301" w:rsidP="007D0301">
      <w:pPr>
        <w:ind w:left="2127" w:firstLine="3"/>
        <w:jc w:val="both"/>
        <w:rPr>
          <w:rFonts w:eastAsia="Times New Roman" w:cs="Arial"/>
          <w:szCs w:val="24"/>
          <w:lang w:eastAsia="hu-HU"/>
        </w:rPr>
      </w:pPr>
      <w:r w:rsidRPr="007D0301">
        <w:rPr>
          <w:rFonts w:eastAsia="Times New Roman" w:cs="Arial"/>
          <w:szCs w:val="24"/>
          <w:lang w:eastAsia="hu-HU"/>
        </w:rPr>
        <w:t>Kalmár Ervin, a Városüzemeltetési és Városfejlesztési Osztály vezetője)</w:t>
      </w:r>
    </w:p>
    <w:p w:rsidR="007D0301" w:rsidRPr="007D0301" w:rsidRDefault="007D0301" w:rsidP="007D0301">
      <w:pPr>
        <w:jc w:val="both"/>
        <w:rPr>
          <w:rFonts w:eastAsia="Times New Roman" w:cs="Arial"/>
          <w:bCs/>
          <w:szCs w:val="24"/>
          <w:lang w:eastAsia="hu-HU"/>
        </w:rPr>
      </w:pPr>
    </w:p>
    <w:p w:rsidR="007D0301" w:rsidRPr="007D0301" w:rsidRDefault="007D0301" w:rsidP="007D0301">
      <w:pPr>
        <w:jc w:val="both"/>
        <w:rPr>
          <w:rFonts w:eastAsia="Times New Roman" w:cs="Arial"/>
          <w:szCs w:val="24"/>
          <w:lang w:eastAsia="hu-HU"/>
        </w:rPr>
      </w:pPr>
      <w:r w:rsidRPr="007D0301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7D0301">
        <w:rPr>
          <w:rFonts w:eastAsia="Times New Roman" w:cs="Arial"/>
          <w:szCs w:val="24"/>
          <w:lang w:eastAsia="hu-HU"/>
        </w:rPr>
        <w:t xml:space="preserve"> </w:t>
      </w:r>
      <w:r w:rsidRPr="007D0301">
        <w:rPr>
          <w:rFonts w:eastAsia="Times New Roman" w:cs="Arial"/>
          <w:szCs w:val="24"/>
          <w:lang w:eastAsia="hu-HU"/>
        </w:rPr>
        <w:tab/>
      </w:r>
      <w:r w:rsidRPr="007D0301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75E98"/>
    <w:rsid w:val="000A579B"/>
    <w:rsid w:val="000B46D8"/>
    <w:rsid w:val="00155A92"/>
    <w:rsid w:val="00167B91"/>
    <w:rsid w:val="001A48CB"/>
    <w:rsid w:val="00267E46"/>
    <w:rsid w:val="00306CBE"/>
    <w:rsid w:val="004402BA"/>
    <w:rsid w:val="00442644"/>
    <w:rsid w:val="004C4FFE"/>
    <w:rsid w:val="005877D5"/>
    <w:rsid w:val="005B266D"/>
    <w:rsid w:val="005E5625"/>
    <w:rsid w:val="006205E9"/>
    <w:rsid w:val="0062289E"/>
    <w:rsid w:val="00687DBF"/>
    <w:rsid w:val="006E1841"/>
    <w:rsid w:val="0077616E"/>
    <w:rsid w:val="007D0301"/>
    <w:rsid w:val="007F42A2"/>
    <w:rsid w:val="008C447D"/>
    <w:rsid w:val="009D10A6"/>
    <w:rsid w:val="00B079AC"/>
    <w:rsid w:val="00B3163F"/>
    <w:rsid w:val="00B4106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2022-01-04T12:24:00Z</dcterms:created>
  <dcterms:modified xsi:type="dcterms:W3CDTF">2022-01-04T12:24:00Z</dcterms:modified>
</cp:coreProperties>
</file>