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15EC" w14:textId="3BB03CBB" w:rsidR="00E05942" w:rsidRPr="009B65CF" w:rsidRDefault="00D85235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Szombathely Megyei Jogú Város Önkormányzata Közgyűlésének</w:t>
      </w:r>
    </w:p>
    <w:p w14:paraId="3627B4C2" w14:textId="083E76A3" w:rsidR="00E05942" w:rsidRPr="009B65CF" w:rsidRDefault="009B3487" w:rsidP="00E0594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42/</w:t>
      </w:r>
      <w:r w:rsidR="005C7D4B"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2021</w:t>
      </w:r>
      <w:r w:rsidR="00E05942"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. (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XII.22</w:t>
      </w:r>
      <w:r w:rsidR="00E05942"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.) önkormányzati rendelete</w:t>
      </w:r>
    </w:p>
    <w:p w14:paraId="5335678E" w14:textId="3FF33EE3" w:rsidR="00E05942" w:rsidRPr="009B65CF" w:rsidRDefault="005C7D4B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a közterület használatának szabályairól </w:t>
      </w:r>
      <w:r w:rsidR="00E05942"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szóló </w:t>
      </w: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2/2011. (I.31.) önkormányzati </w:t>
      </w:r>
      <w:r w:rsidR="00E05942"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rendelet módosításáról</w:t>
      </w:r>
    </w:p>
    <w:p w14:paraId="42D28D8D" w14:textId="77777777" w:rsidR="00E05942" w:rsidRPr="009B65CF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1B447BD2" w14:textId="20892A98" w:rsidR="00E05942" w:rsidRPr="009B65CF" w:rsidRDefault="0026598F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>Szombathely Megyei Jogú Város Önkormányzatának Közgyűlése az épített környezet alakításáról és védelméről szóló 1997. évi LXXVIII. törvény 54. § (5) bekezdésében kapott felhatalmazás alapján az Alaptörvény 32. cikk (1) bekezdés a) pontjában meghatározott feladatkörében eljárva a következőket rendeli el:</w:t>
      </w:r>
    </w:p>
    <w:p w14:paraId="2D4ED4C6" w14:textId="7C9EE9A8"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7776D78D" w14:textId="77777777" w:rsidR="00366559" w:rsidRPr="009B65CF" w:rsidRDefault="00366559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642F0C8D" w14:textId="17B4C8F6" w:rsidR="0026598F" w:rsidRPr="009B65CF" w:rsidRDefault="009B65CF" w:rsidP="0026598F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1</w:t>
      </w:r>
      <w:r w:rsidR="0026598F"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. §</w:t>
      </w:r>
    </w:p>
    <w:p w14:paraId="5C97F9E9" w14:textId="3BE41DAF" w:rsidR="0026598F" w:rsidRPr="009B65CF" w:rsidRDefault="009B65CF" w:rsidP="0026598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 xml:space="preserve">A közterület használatának szabályairól szóló 2/2011. (I.31.) önkormányzati rendelet (a továbbiakban: Rendelet) </w:t>
      </w:r>
      <w:r w:rsidR="0026598F" w:rsidRPr="009B65CF">
        <w:rPr>
          <w:rFonts w:ascii="Arial" w:eastAsia="Times New Roman" w:hAnsi="Arial" w:cs="Times New Roman"/>
          <w:sz w:val="24"/>
          <w:szCs w:val="24"/>
          <w:lang w:eastAsia="hu-HU"/>
        </w:rPr>
        <w:t xml:space="preserve">14. §-a </w:t>
      </w:r>
      <w:proofErr w:type="spellStart"/>
      <w:r w:rsidR="0026598F" w:rsidRPr="009B65CF">
        <w:rPr>
          <w:rFonts w:ascii="Arial" w:eastAsia="Times New Roman" w:hAnsi="Arial" w:cs="Times New Roman"/>
          <w:sz w:val="24"/>
          <w:szCs w:val="24"/>
          <w:lang w:eastAsia="hu-HU"/>
        </w:rPr>
        <w:t>a</w:t>
      </w:r>
      <w:proofErr w:type="spellEnd"/>
      <w:r w:rsidR="0026598F" w:rsidRPr="009B65CF">
        <w:rPr>
          <w:rFonts w:ascii="Arial" w:eastAsia="Times New Roman" w:hAnsi="Arial" w:cs="Times New Roman"/>
          <w:sz w:val="24"/>
          <w:szCs w:val="24"/>
          <w:lang w:eastAsia="hu-HU"/>
        </w:rPr>
        <w:t xml:space="preserve"> következő (3) bekezdéssel egészül ki:</w:t>
      </w:r>
    </w:p>
    <w:p w14:paraId="212C5804" w14:textId="2E9FE123" w:rsidR="009B65CF" w:rsidRPr="009B65CF" w:rsidRDefault="009B65CF" w:rsidP="00366559">
      <w:pPr>
        <w:tabs>
          <w:tab w:val="left" w:pos="540"/>
        </w:tabs>
        <w:spacing w:after="0"/>
        <w:ind w:left="539" w:hanging="539"/>
        <w:jc w:val="both"/>
        <w:rPr>
          <w:rFonts w:ascii="Arial" w:hAnsi="Arial" w:cs="Arial"/>
          <w:sz w:val="24"/>
          <w:szCs w:val="24"/>
        </w:rPr>
      </w:pPr>
      <w:r w:rsidRPr="009B65CF">
        <w:rPr>
          <w:rFonts w:ascii="Arial" w:hAnsi="Arial" w:cs="Arial"/>
          <w:sz w:val="24"/>
          <w:szCs w:val="24"/>
        </w:rPr>
        <w:t>„(3)</w:t>
      </w:r>
      <w:r w:rsidRPr="009B65CF">
        <w:rPr>
          <w:rFonts w:ascii="Arial" w:hAnsi="Arial" w:cs="Arial"/>
          <w:sz w:val="24"/>
          <w:szCs w:val="24"/>
        </w:rPr>
        <w:tab/>
      </w:r>
      <w:r w:rsidR="00056EA2">
        <w:rPr>
          <w:rFonts w:ascii="Arial" w:hAnsi="Arial" w:cs="Arial"/>
          <w:sz w:val="24"/>
          <w:szCs w:val="24"/>
        </w:rPr>
        <w:t>Folyamatos közterület-használat esetén l</w:t>
      </w:r>
      <w:r w:rsidRPr="009B65CF">
        <w:rPr>
          <w:rFonts w:ascii="Arial" w:hAnsi="Arial" w:cs="Arial"/>
          <w:sz w:val="24"/>
          <w:szCs w:val="24"/>
        </w:rPr>
        <w:t>egfeljebb 3 évre köthető meg a közterület-használati szerződés, amennyiben a használó a teljes közterület-használati díjat a szerződés megkötésével egyidejűleg, egy összegben megfizeti.”</w:t>
      </w:r>
    </w:p>
    <w:p w14:paraId="0AC0921F" w14:textId="25383070" w:rsidR="0026598F" w:rsidRDefault="0026598F" w:rsidP="0026598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77A70809" w14:textId="77777777" w:rsidR="00366559" w:rsidRPr="009B65CF" w:rsidRDefault="00366559" w:rsidP="0026598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22DE29FE" w14:textId="27D09DFB" w:rsidR="009B65CF" w:rsidRPr="009B65CF" w:rsidRDefault="009B65CF" w:rsidP="009B65CF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2</w:t>
      </w: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. §</w:t>
      </w:r>
    </w:p>
    <w:p w14:paraId="042AFDCD" w14:textId="77777777" w:rsidR="009B65CF" w:rsidRPr="009B65CF" w:rsidRDefault="009B65CF" w:rsidP="009B65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 xml:space="preserve">A Rendelet 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21</w:t>
      </w:r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 xml:space="preserve">. §-a </w:t>
      </w:r>
      <w:proofErr w:type="spellStart"/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>a</w:t>
      </w:r>
      <w:proofErr w:type="spellEnd"/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 xml:space="preserve"> következő (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1b</w:t>
      </w:r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>) bekezdéssel egészül ki:</w:t>
      </w:r>
    </w:p>
    <w:p w14:paraId="00575733" w14:textId="50E8E39C" w:rsidR="009B65CF" w:rsidRPr="009B65CF" w:rsidRDefault="009B65CF" w:rsidP="009B65CF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„</w:t>
      </w:r>
      <w:r w:rsidRPr="009B65CF">
        <w:rPr>
          <w:rFonts w:ascii="Arial" w:eastAsia="Times New Roman" w:hAnsi="Arial" w:cs="Arial"/>
          <w:sz w:val="24"/>
          <w:szCs w:val="24"/>
          <w:lang w:eastAsia="hu-HU"/>
        </w:rPr>
        <w:t>(1b)</w:t>
      </w:r>
      <w:r w:rsidRPr="009B65CF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100CBF" w:rsidRPr="00100CBF">
        <w:rPr>
          <w:rFonts w:ascii="Arial" w:eastAsia="Times New Roman" w:hAnsi="Arial" w:cs="Arial"/>
          <w:sz w:val="24"/>
          <w:szCs w:val="24"/>
          <w:lang w:eastAsia="hu-HU"/>
        </w:rPr>
        <w:t xml:space="preserve">Az egy évet meghaladó időtartamú közterület-használat esetében nincs helye </w:t>
      </w:r>
      <w:r w:rsidRPr="009B65CF">
        <w:rPr>
          <w:rFonts w:ascii="Arial" w:eastAsia="Times New Roman" w:hAnsi="Arial" w:cs="Arial"/>
          <w:sz w:val="24"/>
          <w:szCs w:val="24"/>
          <w:lang w:eastAsia="hu-HU"/>
        </w:rPr>
        <w:t>részletfizetésnek.</w:t>
      </w:r>
      <w:r>
        <w:rPr>
          <w:rFonts w:ascii="Arial" w:eastAsia="Times New Roman" w:hAnsi="Arial" w:cs="Arial"/>
          <w:sz w:val="24"/>
          <w:szCs w:val="24"/>
          <w:lang w:eastAsia="hu-HU"/>
        </w:rPr>
        <w:t>”</w:t>
      </w:r>
    </w:p>
    <w:p w14:paraId="20AB0F64" w14:textId="5DEC28D2" w:rsidR="009B65CF" w:rsidRDefault="009B65CF" w:rsidP="009B65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7E6DB54" w14:textId="77777777" w:rsidR="00366559" w:rsidRPr="009B65CF" w:rsidRDefault="00366559" w:rsidP="009B65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33AF9253" w14:textId="639339EB" w:rsidR="009B65CF" w:rsidRPr="009B65CF" w:rsidRDefault="009B65CF" w:rsidP="009B65CF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3</w:t>
      </w: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. §</w:t>
      </w:r>
    </w:p>
    <w:p w14:paraId="55496F8A" w14:textId="73521873" w:rsidR="009B65CF" w:rsidRDefault="009B65CF" w:rsidP="009B65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 xml:space="preserve">A Rendelet a következő 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30. §-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hu-HU"/>
        </w:rPr>
        <w:t>sal</w:t>
      </w:r>
      <w:proofErr w:type="spellEnd"/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 xml:space="preserve"> egészül ki:</w:t>
      </w:r>
    </w:p>
    <w:p w14:paraId="2F80D602" w14:textId="77777777" w:rsidR="00366559" w:rsidRPr="009B65CF" w:rsidRDefault="00366559" w:rsidP="009B65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1D394337" w14:textId="7C581208" w:rsidR="009B65CF" w:rsidRPr="009B65CF" w:rsidRDefault="009B65CF" w:rsidP="009B65CF">
      <w:pPr>
        <w:tabs>
          <w:tab w:val="left" w:pos="750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9B65CF">
        <w:rPr>
          <w:rFonts w:ascii="Arial" w:eastAsia="Times New Roman" w:hAnsi="Arial" w:cs="Arial"/>
          <w:sz w:val="24"/>
          <w:szCs w:val="24"/>
          <w:lang w:eastAsia="hu-HU"/>
        </w:rPr>
        <w:t>„</w:t>
      </w:r>
      <w:r w:rsidRPr="009B65C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30. §</w:t>
      </w:r>
    </w:p>
    <w:p w14:paraId="38D45319" w14:textId="1220DEFE" w:rsidR="009B65CF" w:rsidRPr="009B65CF" w:rsidRDefault="009B65CF" w:rsidP="009B65CF">
      <w:pPr>
        <w:tabs>
          <w:tab w:val="left" w:pos="7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B65CF">
        <w:rPr>
          <w:rFonts w:ascii="Arial" w:eastAsia="Times New Roman" w:hAnsi="Arial" w:cs="Arial"/>
          <w:sz w:val="24"/>
          <w:szCs w:val="24"/>
          <w:lang w:eastAsia="hu-HU"/>
        </w:rPr>
        <w:t xml:space="preserve">E rendeletnek a közterület használatának szabályairól szóló 2/2011. (I.31.) önkormányzati rendelet módosításáról szóló </w:t>
      </w:r>
      <w:r w:rsidR="009B3487">
        <w:rPr>
          <w:rFonts w:ascii="Arial" w:eastAsia="Times New Roman" w:hAnsi="Arial" w:cs="Arial"/>
          <w:sz w:val="24"/>
          <w:szCs w:val="24"/>
          <w:lang w:eastAsia="hu-HU"/>
        </w:rPr>
        <w:t>42</w:t>
      </w:r>
      <w:r w:rsidRPr="009B65CF">
        <w:rPr>
          <w:rFonts w:ascii="Arial" w:eastAsia="Times New Roman" w:hAnsi="Arial" w:cs="Arial"/>
          <w:sz w:val="24"/>
          <w:szCs w:val="24"/>
          <w:lang w:eastAsia="hu-HU"/>
        </w:rPr>
        <w:t>/2021. (</w:t>
      </w:r>
      <w:r w:rsidR="009B3487">
        <w:rPr>
          <w:rFonts w:ascii="Arial" w:eastAsia="Times New Roman" w:hAnsi="Arial" w:cs="Arial"/>
          <w:sz w:val="24"/>
          <w:szCs w:val="24"/>
          <w:lang w:eastAsia="hu-HU"/>
        </w:rPr>
        <w:t>XII.22.</w:t>
      </w:r>
      <w:r w:rsidRPr="009B65CF">
        <w:rPr>
          <w:rFonts w:ascii="Arial" w:eastAsia="Times New Roman" w:hAnsi="Arial" w:cs="Arial"/>
          <w:sz w:val="24"/>
          <w:szCs w:val="24"/>
          <w:lang w:eastAsia="hu-HU"/>
        </w:rPr>
        <w:t>) önkormányzati rendelettel (a továbbiakban: Módr2.) megállapított 14. § (2) és (3) bekezdését és 21. § (1b) bekezdését a Módr2. hatálybalépésekor folyamatban lévő eljárásokban is alkalmazni kell.”</w:t>
      </w:r>
    </w:p>
    <w:p w14:paraId="08CE687A" w14:textId="7E78F396" w:rsidR="009B65CF" w:rsidRDefault="009B65CF" w:rsidP="00366559">
      <w:pPr>
        <w:spacing w:after="0" w:line="240" w:lineRule="auto"/>
        <w:ind w:left="720" w:hanging="720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0125CC0A" w14:textId="77777777" w:rsidR="00366559" w:rsidRPr="009B65CF" w:rsidRDefault="00366559" w:rsidP="00366559">
      <w:pPr>
        <w:spacing w:after="0" w:line="240" w:lineRule="auto"/>
        <w:ind w:left="720" w:hanging="720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256F182B" w14:textId="741BB40E" w:rsidR="009B65CF" w:rsidRPr="009B65CF" w:rsidRDefault="009B65CF" w:rsidP="009B65CF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4</w:t>
      </w: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. §</w:t>
      </w:r>
    </w:p>
    <w:p w14:paraId="1A8E8D15" w14:textId="138478F3" w:rsidR="009B65CF" w:rsidRPr="009B65CF" w:rsidRDefault="009B65CF" w:rsidP="009B65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>A Rendelet 14. § (2) bekezdésében a „(2a) bekezdésben foglalt kivétellel” szövegrész helyébe a „(2</w:t>
      </w:r>
      <w:proofErr w:type="gramStart"/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>a)-(</w:t>
      </w:r>
      <w:proofErr w:type="gramEnd"/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>3) bekezdésben foglalt kivételekkel” szöveg lép.</w:t>
      </w:r>
    </w:p>
    <w:p w14:paraId="1C7C954A" w14:textId="22114991" w:rsidR="009B65CF" w:rsidRDefault="009B65CF" w:rsidP="009B65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0C40006B" w14:textId="77777777" w:rsidR="00366559" w:rsidRPr="009B65CF" w:rsidRDefault="00366559" w:rsidP="009B65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3D8C991C" w14:textId="0BBEB203" w:rsidR="0026598F" w:rsidRPr="009B65CF" w:rsidRDefault="00366559" w:rsidP="0026598F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5</w:t>
      </w:r>
      <w:r w:rsidR="0026598F"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. §</w:t>
      </w:r>
    </w:p>
    <w:p w14:paraId="4C91289B" w14:textId="06263E8B" w:rsidR="00E05942" w:rsidRPr="009B65CF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 xml:space="preserve">Ez a rendelet </w:t>
      </w:r>
      <w:r w:rsidR="0026598F" w:rsidRPr="009B65CF">
        <w:rPr>
          <w:rFonts w:ascii="Arial" w:eastAsia="Times New Roman" w:hAnsi="Arial" w:cs="Times New Roman"/>
          <w:sz w:val="24"/>
          <w:szCs w:val="24"/>
          <w:lang w:eastAsia="hu-HU"/>
        </w:rPr>
        <w:t>a kihirdetését követő napon</w:t>
      </w:r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 xml:space="preserve"> lép hatályba. </w:t>
      </w:r>
    </w:p>
    <w:p w14:paraId="7446FCB9" w14:textId="0E5CC574"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3D8E7092" w14:textId="77777777" w:rsidR="00366559" w:rsidRPr="009B65CF" w:rsidRDefault="00366559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625A2EEE" w14:textId="77777777" w:rsidR="00EA4A65" w:rsidRPr="009B65CF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38C745B1" w14:textId="77777777" w:rsidR="00EA4A65" w:rsidRPr="009B65CF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2A358DCE" w14:textId="77777777" w:rsidR="001B5813" w:rsidRPr="009B65CF" w:rsidRDefault="001B5813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(: Dr. Nemény András :)</w:t>
      </w: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(: Dr. Károlyi Ákos :)</w:t>
      </w:r>
    </w:p>
    <w:p w14:paraId="7A8E0BB5" w14:textId="08C59F4F" w:rsidR="00EA4A65" w:rsidRDefault="001B5813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polgármester</w:t>
      </w: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jegyző</w:t>
      </w:r>
    </w:p>
    <w:p w14:paraId="207D54E5" w14:textId="032E9BB4" w:rsidR="00397388" w:rsidRDefault="00397388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4F9ADA20" w14:textId="77777777" w:rsidR="00397388" w:rsidRDefault="00397388" w:rsidP="00397388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02AEEF12" w14:textId="77777777" w:rsidR="00397388" w:rsidRDefault="00397388" w:rsidP="00397388">
      <w:pPr>
        <w:pStyle w:val="Szvegtrzsbehzssal21"/>
        <w:ind w:left="0" w:firstLine="0"/>
        <w:rPr>
          <w:rFonts w:ascii="Arial" w:hAnsi="Arial" w:cs="Arial"/>
        </w:rPr>
      </w:pPr>
    </w:p>
    <w:p w14:paraId="0C16392B" w14:textId="77777777" w:rsidR="00397388" w:rsidRDefault="00397388" w:rsidP="00397388">
      <w:pPr>
        <w:pStyle w:val="Szvegtrzsbehzssal21"/>
        <w:ind w:left="0" w:firstLine="0"/>
        <w:rPr>
          <w:rFonts w:ascii="Arial" w:hAnsi="Arial" w:cs="Arial"/>
        </w:rPr>
      </w:pPr>
    </w:p>
    <w:p w14:paraId="4B9BDFDE" w14:textId="7C076B4F" w:rsidR="00397388" w:rsidRDefault="00397388" w:rsidP="00397388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2021. december</w:t>
      </w:r>
      <w:r w:rsidR="009B3487">
        <w:rPr>
          <w:rFonts w:ascii="Arial" w:hAnsi="Arial" w:cs="Arial"/>
        </w:rPr>
        <w:t xml:space="preserve"> 22.</w:t>
      </w:r>
    </w:p>
    <w:p w14:paraId="35E82FCA" w14:textId="77777777" w:rsidR="00397388" w:rsidRDefault="00397388" w:rsidP="00397388">
      <w:pPr>
        <w:pStyle w:val="Szvegtrzsbehzssal21"/>
        <w:ind w:left="0" w:firstLine="0"/>
        <w:rPr>
          <w:rFonts w:ascii="Arial" w:hAnsi="Arial" w:cs="Arial"/>
        </w:rPr>
      </w:pPr>
    </w:p>
    <w:p w14:paraId="277E355F" w14:textId="77777777" w:rsidR="00397388" w:rsidRDefault="00397388" w:rsidP="00397388">
      <w:pPr>
        <w:pStyle w:val="Szvegtrzsbehzssal21"/>
        <w:ind w:left="0" w:firstLine="0"/>
        <w:rPr>
          <w:rFonts w:ascii="Arial" w:hAnsi="Arial" w:cs="Arial"/>
        </w:rPr>
      </w:pPr>
    </w:p>
    <w:p w14:paraId="2FD240F3" w14:textId="77777777" w:rsidR="00397388" w:rsidRDefault="00397388" w:rsidP="00397388">
      <w:pPr>
        <w:pStyle w:val="Szvegtrzsbehzssal21"/>
        <w:ind w:left="0" w:firstLine="0"/>
        <w:rPr>
          <w:rFonts w:ascii="Arial" w:hAnsi="Arial" w:cs="Arial"/>
        </w:rPr>
      </w:pPr>
    </w:p>
    <w:p w14:paraId="30127009" w14:textId="77777777" w:rsidR="00397388" w:rsidRDefault="00397388" w:rsidP="00397388">
      <w:pPr>
        <w:pStyle w:val="Szvegtrzsbehzssal21"/>
        <w:ind w:left="0" w:firstLine="0"/>
        <w:rPr>
          <w:rFonts w:ascii="Arial" w:hAnsi="Arial" w:cs="Arial"/>
        </w:rPr>
      </w:pPr>
    </w:p>
    <w:p w14:paraId="4E60E73B" w14:textId="77777777" w:rsidR="00397388" w:rsidRDefault="00397388" w:rsidP="00397388">
      <w:pPr>
        <w:pStyle w:val="Szvegtrzsbehzssal21"/>
        <w:ind w:left="0" w:firstLine="0"/>
        <w:rPr>
          <w:rFonts w:ascii="Arial" w:hAnsi="Arial" w:cs="Arial"/>
        </w:rPr>
      </w:pPr>
    </w:p>
    <w:p w14:paraId="53210C6A" w14:textId="2B495B04" w:rsidR="00397388" w:rsidRPr="009B65CF" w:rsidRDefault="00397388" w:rsidP="0039738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</w: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(: Dr. Károlyi Ákos :)</w:t>
      </w:r>
    </w:p>
    <w:p w14:paraId="35E63186" w14:textId="38358178" w:rsidR="00397388" w:rsidRDefault="00397388" w:rsidP="0039738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</w: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jegyző</w:t>
      </w:r>
    </w:p>
    <w:p w14:paraId="769393BA" w14:textId="77777777" w:rsidR="00397388" w:rsidRDefault="00397388" w:rsidP="00397388">
      <w:pPr>
        <w:pStyle w:val="Szvegtrzsbehzssal21"/>
        <w:ind w:left="0" w:firstLine="0"/>
        <w:rPr>
          <w:rFonts w:ascii="Arial" w:hAnsi="Arial" w:cs="Arial"/>
        </w:rPr>
      </w:pPr>
    </w:p>
    <w:p w14:paraId="44F8C64D" w14:textId="77B4AA56" w:rsidR="00397388" w:rsidRDefault="00397388" w:rsidP="00397388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14:paraId="2E17F8F2" w14:textId="77777777" w:rsidR="00397388" w:rsidRPr="009B65CF" w:rsidRDefault="00397388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sectPr w:rsidR="00397388" w:rsidRPr="009B6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304D"/>
    <w:multiLevelType w:val="hybridMultilevel"/>
    <w:tmpl w:val="B45A75A2"/>
    <w:lvl w:ilvl="0" w:tplc="285494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42"/>
    <w:rsid w:val="00056EA2"/>
    <w:rsid w:val="00100CBF"/>
    <w:rsid w:val="00166E68"/>
    <w:rsid w:val="001B5813"/>
    <w:rsid w:val="0026598F"/>
    <w:rsid w:val="00366559"/>
    <w:rsid w:val="003802ED"/>
    <w:rsid w:val="00397388"/>
    <w:rsid w:val="003E177F"/>
    <w:rsid w:val="005376C9"/>
    <w:rsid w:val="00585B1C"/>
    <w:rsid w:val="005C6F60"/>
    <w:rsid w:val="005C7D4B"/>
    <w:rsid w:val="0063234E"/>
    <w:rsid w:val="0069288E"/>
    <w:rsid w:val="009B3487"/>
    <w:rsid w:val="009B65CF"/>
    <w:rsid w:val="00D7697F"/>
    <w:rsid w:val="00D85235"/>
    <w:rsid w:val="00DC4FE6"/>
    <w:rsid w:val="00E05942"/>
    <w:rsid w:val="00E12751"/>
    <w:rsid w:val="00E17A6F"/>
    <w:rsid w:val="00EA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C2A6"/>
  <w15:chartTrackingRefBased/>
  <w15:docId w15:val="{D5D34D85-520E-4BB2-BDB9-148F608A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59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9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288E"/>
    <w:rPr>
      <w:rFonts w:ascii="Segoe UI" w:hAnsi="Segoe UI" w:cs="Segoe UI"/>
      <w:sz w:val="18"/>
      <w:szCs w:val="18"/>
    </w:rPr>
  </w:style>
  <w:style w:type="paragraph" w:styleId="Szvegtrzsbehzssal3">
    <w:name w:val="Body Text Indent 3"/>
    <w:basedOn w:val="Norml"/>
    <w:link w:val="Szvegtrzsbehzssal3Char"/>
    <w:rsid w:val="0026598F"/>
    <w:pPr>
      <w:spacing w:after="0" w:line="240" w:lineRule="auto"/>
      <w:ind w:left="360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26598F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39738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Horváth Ildikó dr.</cp:lastModifiedBy>
  <cp:revision>2</cp:revision>
  <cp:lastPrinted>2017-03-09T08:07:00Z</cp:lastPrinted>
  <dcterms:created xsi:type="dcterms:W3CDTF">2021-12-22T07:28:00Z</dcterms:created>
  <dcterms:modified xsi:type="dcterms:W3CDTF">2021-12-22T07:28:00Z</dcterms:modified>
</cp:coreProperties>
</file>