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5D659" w14:textId="77777777" w:rsidR="00754B5C" w:rsidRPr="003605F6" w:rsidRDefault="00754B5C" w:rsidP="00690C65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2AFD0AF2" w14:textId="77777777" w:rsidR="00DE73A2" w:rsidRPr="003605F6" w:rsidRDefault="00DE73A2" w:rsidP="00690C65">
      <w:pPr>
        <w:jc w:val="center"/>
        <w:rPr>
          <w:rFonts w:ascii="Arial" w:hAnsi="Arial" w:cs="Arial"/>
          <w:b/>
          <w:bCs/>
          <w:u w:val="single"/>
        </w:rPr>
      </w:pPr>
      <w:r w:rsidRPr="003605F6">
        <w:rPr>
          <w:rFonts w:ascii="Arial" w:hAnsi="Arial" w:cs="Arial"/>
          <w:b/>
          <w:bCs/>
          <w:u w:val="single"/>
        </w:rPr>
        <w:t>ELŐTERJESZTÉS</w:t>
      </w:r>
    </w:p>
    <w:p w14:paraId="4899AE12" w14:textId="77777777" w:rsidR="00DE73A2" w:rsidRPr="003605F6" w:rsidRDefault="00DE73A2" w:rsidP="00690C65">
      <w:pPr>
        <w:jc w:val="center"/>
        <w:rPr>
          <w:rFonts w:ascii="Arial" w:hAnsi="Arial" w:cs="Arial"/>
          <w:b/>
          <w:bCs/>
          <w:u w:val="single"/>
        </w:rPr>
      </w:pPr>
    </w:p>
    <w:p w14:paraId="4AB7BF4E" w14:textId="77777777" w:rsidR="00DE73A2" w:rsidRPr="003605F6" w:rsidRDefault="00DE73A2" w:rsidP="00690C65">
      <w:pPr>
        <w:jc w:val="center"/>
        <w:rPr>
          <w:rFonts w:ascii="Arial" w:hAnsi="Arial" w:cs="Arial"/>
          <w:b/>
          <w:bCs/>
        </w:rPr>
      </w:pPr>
      <w:r w:rsidRPr="003605F6">
        <w:rPr>
          <w:rFonts w:ascii="Arial" w:hAnsi="Arial" w:cs="Arial"/>
          <w:b/>
          <w:bCs/>
        </w:rPr>
        <w:t>Szombathely Megyei Jogú Város Közgyűlése</w:t>
      </w:r>
    </w:p>
    <w:p w14:paraId="0632FA37" w14:textId="77777777" w:rsidR="00DE73A2" w:rsidRPr="003605F6" w:rsidRDefault="00DE73A2" w:rsidP="00690C65">
      <w:pPr>
        <w:jc w:val="center"/>
        <w:rPr>
          <w:rFonts w:ascii="Arial" w:hAnsi="Arial" w:cs="Arial"/>
          <w:b/>
          <w:bCs/>
        </w:rPr>
      </w:pPr>
      <w:r w:rsidRPr="003605F6">
        <w:rPr>
          <w:rFonts w:ascii="Arial" w:hAnsi="Arial" w:cs="Arial"/>
          <w:b/>
          <w:bCs/>
        </w:rPr>
        <w:t>20</w:t>
      </w:r>
      <w:r w:rsidR="008A7511" w:rsidRPr="003605F6">
        <w:rPr>
          <w:rFonts w:ascii="Arial" w:hAnsi="Arial" w:cs="Arial"/>
          <w:b/>
          <w:bCs/>
        </w:rPr>
        <w:t>2</w:t>
      </w:r>
      <w:r w:rsidR="00457C96" w:rsidRPr="003605F6">
        <w:rPr>
          <w:rFonts w:ascii="Arial" w:hAnsi="Arial" w:cs="Arial"/>
          <w:b/>
          <w:bCs/>
        </w:rPr>
        <w:t>1</w:t>
      </w:r>
      <w:r w:rsidRPr="003605F6">
        <w:rPr>
          <w:rFonts w:ascii="Arial" w:hAnsi="Arial" w:cs="Arial"/>
          <w:b/>
          <w:bCs/>
        </w:rPr>
        <w:t xml:space="preserve">. </w:t>
      </w:r>
      <w:r w:rsidR="00D10B19">
        <w:rPr>
          <w:rFonts w:ascii="Arial" w:hAnsi="Arial" w:cs="Arial"/>
          <w:b/>
          <w:bCs/>
        </w:rPr>
        <w:t>dec</w:t>
      </w:r>
      <w:r w:rsidR="008A2A3A" w:rsidRPr="003605F6">
        <w:rPr>
          <w:rFonts w:ascii="Arial" w:hAnsi="Arial" w:cs="Arial"/>
          <w:b/>
          <w:bCs/>
        </w:rPr>
        <w:t xml:space="preserve">ember </w:t>
      </w:r>
      <w:r w:rsidR="00D10B19">
        <w:rPr>
          <w:rFonts w:ascii="Arial" w:hAnsi="Arial" w:cs="Arial"/>
          <w:b/>
          <w:bCs/>
        </w:rPr>
        <w:t>16</w:t>
      </w:r>
      <w:r w:rsidR="004375FE" w:rsidRPr="003605F6">
        <w:rPr>
          <w:rFonts w:ascii="Arial" w:hAnsi="Arial" w:cs="Arial"/>
          <w:b/>
          <w:bCs/>
        </w:rPr>
        <w:t>-</w:t>
      </w:r>
      <w:r w:rsidR="00D10B19">
        <w:rPr>
          <w:rFonts w:ascii="Arial" w:hAnsi="Arial" w:cs="Arial"/>
          <w:b/>
          <w:bCs/>
        </w:rPr>
        <w:t>a</w:t>
      </w:r>
      <w:r w:rsidR="004375FE" w:rsidRPr="003605F6">
        <w:rPr>
          <w:rFonts w:ascii="Arial" w:hAnsi="Arial" w:cs="Arial"/>
          <w:b/>
          <w:bCs/>
        </w:rPr>
        <w:t>i</w:t>
      </w:r>
      <w:r w:rsidR="00F9120F" w:rsidRPr="003605F6">
        <w:rPr>
          <w:rFonts w:ascii="Arial" w:hAnsi="Arial" w:cs="Arial"/>
          <w:b/>
          <w:bCs/>
        </w:rPr>
        <w:t xml:space="preserve"> </w:t>
      </w:r>
      <w:r w:rsidRPr="003605F6">
        <w:rPr>
          <w:rFonts w:ascii="Arial" w:hAnsi="Arial" w:cs="Arial"/>
          <w:b/>
          <w:bCs/>
        </w:rPr>
        <w:t>ülésére</w:t>
      </w:r>
    </w:p>
    <w:p w14:paraId="6CB5D284" w14:textId="77777777" w:rsidR="00DE73A2" w:rsidRPr="003605F6" w:rsidRDefault="00DE73A2" w:rsidP="00690C65">
      <w:pPr>
        <w:jc w:val="center"/>
        <w:rPr>
          <w:rFonts w:ascii="Arial" w:hAnsi="Arial" w:cs="Arial"/>
          <w:b/>
          <w:bCs/>
        </w:rPr>
      </w:pPr>
    </w:p>
    <w:p w14:paraId="1659F72F" w14:textId="77777777" w:rsidR="004375FE" w:rsidRPr="003605F6" w:rsidRDefault="004375FE" w:rsidP="00690C65">
      <w:pPr>
        <w:spacing w:before="60"/>
        <w:ind w:left="720" w:hanging="720"/>
        <w:jc w:val="center"/>
        <w:rPr>
          <w:rFonts w:ascii="Arial" w:hAnsi="Arial" w:cs="Arial"/>
          <w:b/>
          <w:u w:val="single"/>
        </w:rPr>
      </w:pPr>
      <w:r w:rsidRPr="003605F6">
        <w:rPr>
          <w:rFonts w:ascii="Arial" w:hAnsi="Arial" w:cs="Arial"/>
          <w:b/>
          <w:u w:val="single"/>
        </w:rPr>
        <w:t>KIEGÉSZÍTŐ BESZÁMOLÓ</w:t>
      </w:r>
    </w:p>
    <w:p w14:paraId="146C88D7" w14:textId="77777777" w:rsidR="00DE73A2" w:rsidRPr="003605F6" w:rsidRDefault="00DE73A2" w:rsidP="00690C65">
      <w:pPr>
        <w:spacing w:before="60"/>
        <w:ind w:left="720" w:hanging="720"/>
        <w:jc w:val="center"/>
        <w:rPr>
          <w:rFonts w:ascii="Arial" w:hAnsi="Arial" w:cs="Arial"/>
          <w:b/>
          <w:bCs/>
        </w:rPr>
      </w:pPr>
      <w:proofErr w:type="gramStart"/>
      <w:r w:rsidRPr="003605F6">
        <w:rPr>
          <w:rFonts w:ascii="Arial" w:hAnsi="Arial" w:cs="Arial"/>
          <w:b/>
          <w:bCs/>
        </w:rPr>
        <w:t>az</w:t>
      </w:r>
      <w:proofErr w:type="gramEnd"/>
      <w:r w:rsidRPr="003605F6">
        <w:rPr>
          <w:rFonts w:ascii="Arial" w:hAnsi="Arial" w:cs="Arial"/>
          <w:b/>
          <w:bCs/>
        </w:rPr>
        <w:t xml:space="preserve"> előző Közgyűlés óta eltelt időszak fontosabb eseményeiről és a polgármester átruházott hatáskörben hozott döntéseiről</w:t>
      </w:r>
    </w:p>
    <w:p w14:paraId="22CA4D84" w14:textId="77777777" w:rsidR="00DE73A2" w:rsidRPr="003605F6" w:rsidRDefault="00DE73A2" w:rsidP="00690C65">
      <w:pPr>
        <w:jc w:val="center"/>
        <w:rPr>
          <w:rFonts w:ascii="Arial" w:hAnsi="Arial" w:cs="Arial"/>
          <w:b/>
          <w:bCs/>
        </w:rPr>
      </w:pPr>
    </w:p>
    <w:p w14:paraId="460C7747" w14:textId="77777777" w:rsidR="007033DD" w:rsidRDefault="007033DD" w:rsidP="00690C65">
      <w:pPr>
        <w:jc w:val="center"/>
        <w:rPr>
          <w:rFonts w:ascii="Arial" w:hAnsi="Arial" w:cs="Arial"/>
          <w:b/>
          <w:bCs/>
        </w:rPr>
      </w:pPr>
    </w:p>
    <w:p w14:paraId="6748ACB7" w14:textId="77777777" w:rsidR="00690C65" w:rsidRPr="003605F6" w:rsidRDefault="00690C65" w:rsidP="00690C65">
      <w:pPr>
        <w:jc w:val="center"/>
        <w:rPr>
          <w:rFonts w:ascii="Arial" w:hAnsi="Arial" w:cs="Arial"/>
          <w:b/>
          <w:bCs/>
        </w:rPr>
      </w:pPr>
    </w:p>
    <w:p w14:paraId="6A16E515" w14:textId="77777777" w:rsidR="00DE73A2" w:rsidRPr="003605F6" w:rsidRDefault="00DE73A2" w:rsidP="00690C65">
      <w:pPr>
        <w:jc w:val="center"/>
        <w:rPr>
          <w:rFonts w:ascii="Arial" w:hAnsi="Arial" w:cs="Arial"/>
          <w:b/>
          <w:bCs/>
        </w:rPr>
      </w:pPr>
      <w:r w:rsidRPr="003605F6">
        <w:rPr>
          <w:rFonts w:ascii="Arial" w:hAnsi="Arial" w:cs="Arial"/>
          <w:b/>
          <w:bCs/>
        </w:rPr>
        <w:t>Tisztelt Közgyűlés!</w:t>
      </w:r>
    </w:p>
    <w:p w14:paraId="0B5F5975" w14:textId="77777777" w:rsidR="00E63BAF" w:rsidRPr="003605F6" w:rsidRDefault="00E63BAF" w:rsidP="00690C65">
      <w:pPr>
        <w:jc w:val="center"/>
        <w:rPr>
          <w:rFonts w:ascii="Arial" w:hAnsi="Arial" w:cs="Arial"/>
          <w:b/>
          <w:bCs/>
        </w:rPr>
      </w:pPr>
    </w:p>
    <w:p w14:paraId="63F79686" w14:textId="77777777" w:rsidR="005D1C9A" w:rsidRPr="003605F6" w:rsidRDefault="005D1C9A" w:rsidP="00690C65">
      <w:pPr>
        <w:jc w:val="center"/>
        <w:rPr>
          <w:rFonts w:ascii="Arial" w:hAnsi="Arial" w:cs="Arial"/>
          <w:b/>
          <w:bCs/>
        </w:rPr>
      </w:pPr>
    </w:p>
    <w:p w14:paraId="2C567549" w14:textId="77777777" w:rsidR="008A2A3A" w:rsidRPr="003605F6" w:rsidRDefault="008A2A3A" w:rsidP="00690C65">
      <w:pPr>
        <w:jc w:val="center"/>
        <w:rPr>
          <w:rFonts w:ascii="Arial" w:hAnsi="Arial" w:cs="Arial"/>
          <w:b/>
          <w:bCs/>
        </w:rPr>
      </w:pPr>
    </w:p>
    <w:p w14:paraId="0BDE4CDC" w14:textId="77777777" w:rsidR="0063770E" w:rsidRDefault="008A2A3A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EE73C3">
        <w:rPr>
          <w:b/>
        </w:rPr>
        <w:t xml:space="preserve">2021. </w:t>
      </w:r>
      <w:r w:rsidR="00EE73C3">
        <w:rPr>
          <w:b/>
        </w:rPr>
        <w:t>dec</w:t>
      </w:r>
      <w:r w:rsidRPr="00EE73C3">
        <w:rPr>
          <w:b/>
        </w:rPr>
        <w:t xml:space="preserve">ember </w:t>
      </w:r>
      <w:r w:rsidR="00EE73C3">
        <w:rPr>
          <w:b/>
        </w:rPr>
        <w:t>7</w:t>
      </w:r>
      <w:r w:rsidRPr="00EE73C3">
        <w:rPr>
          <w:b/>
        </w:rPr>
        <w:t xml:space="preserve">-én </w:t>
      </w:r>
      <w:r w:rsidR="009E45CD" w:rsidRPr="009E45CD">
        <w:t xml:space="preserve">a városháza házasságkötő termében három személy tett ünnepélyes keretek között állampolgársági esküt. Az eskü szövegét </w:t>
      </w:r>
      <w:r w:rsidR="009E45CD">
        <w:t>én</w:t>
      </w:r>
      <w:r w:rsidR="009E45CD" w:rsidRPr="009E45CD">
        <w:t xml:space="preserve"> olvasta</w:t>
      </w:r>
      <w:r w:rsidR="009E45CD">
        <w:t>m</w:t>
      </w:r>
      <w:r w:rsidR="009E45CD" w:rsidRPr="009E45CD">
        <w:t xml:space="preserve"> fel, majd az aláírást követően </w:t>
      </w:r>
      <w:r w:rsidR="009E45CD">
        <w:t>átadtam</w:t>
      </w:r>
      <w:r w:rsidR="009E45CD" w:rsidRPr="009E45CD">
        <w:t xml:space="preserve"> az állampolgárságról szóló okiratot</w:t>
      </w:r>
      <w:r w:rsidR="0063770E" w:rsidRPr="00EE73C3">
        <w:t>.</w:t>
      </w:r>
    </w:p>
    <w:p w14:paraId="6A375781" w14:textId="77777777" w:rsidR="001A6C25" w:rsidRDefault="001A6C25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824E9EB" w14:textId="77777777" w:rsidR="001A6C25" w:rsidRDefault="001A6C25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t>Szuhai Viktor tanácsnok úr a „Trianon 100 – Összetartozunk” c. vándorkiállítás ünnepélyes megnyitóján vett részt a Haladás Sportkomplexumban.</w:t>
      </w:r>
    </w:p>
    <w:p w14:paraId="6B2ED873" w14:textId="77777777" w:rsidR="00446269" w:rsidRDefault="00446269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F32AC2F" w14:textId="77777777" w:rsidR="00A32D4B" w:rsidRPr="00A32D4B" w:rsidRDefault="00446269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</w:rPr>
      </w:pPr>
      <w:r>
        <w:rPr>
          <w:b/>
        </w:rPr>
        <w:t>December 8-á</w:t>
      </w:r>
      <w:r w:rsidRPr="00DE26BB">
        <w:rPr>
          <w:b/>
        </w:rPr>
        <w:t xml:space="preserve">n </w:t>
      </w:r>
      <w:r w:rsidR="00A32D4B">
        <w:rPr>
          <w:bCs w:val="0"/>
        </w:rPr>
        <w:t xml:space="preserve">dr. </w:t>
      </w:r>
      <w:proofErr w:type="spellStart"/>
      <w:r w:rsidR="00A32D4B">
        <w:rPr>
          <w:bCs w:val="0"/>
        </w:rPr>
        <w:t>Lórántffy</w:t>
      </w:r>
      <w:proofErr w:type="spellEnd"/>
      <w:r w:rsidR="00A32D4B">
        <w:rPr>
          <w:bCs w:val="0"/>
        </w:rPr>
        <w:t xml:space="preserve"> Máriát az OMSZ Nyugat-dunántúli Regionális Mentőszervezetének leköszönő régióigazgatóját és utódját,</w:t>
      </w:r>
      <w:r w:rsidR="00395E73">
        <w:rPr>
          <w:bCs w:val="0"/>
        </w:rPr>
        <w:t xml:space="preserve"> dr.</w:t>
      </w:r>
      <w:r w:rsidR="00A32D4B">
        <w:rPr>
          <w:bCs w:val="0"/>
        </w:rPr>
        <w:t xml:space="preserve"> Rosta Mátét fogadtam a Polgármesteri Irodában.</w:t>
      </w:r>
    </w:p>
    <w:p w14:paraId="56048361" w14:textId="77777777" w:rsidR="00A32D4B" w:rsidRDefault="00A32D4B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06310745" w14:textId="77777777" w:rsidR="00446269" w:rsidRDefault="00446269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D461DA">
        <w:t xml:space="preserve">Horváth Soma alpolgármester úr </w:t>
      </w:r>
      <w:r>
        <w:t>képviselői fogadóórát tartott a Humán Civil Házban.</w:t>
      </w:r>
    </w:p>
    <w:p w14:paraId="21F08C2E" w14:textId="77777777" w:rsidR="001A6C25" w:rsidRDefault="001A6C25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43E7756" w14:textId="77777777" w:rsidR="001A6C25" w:rsidRDefault="001A6C25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Szuhai Viktor tanácsnok úr a „250 éves a szombathelyi középfokú oktatás” c. megemlékezésen és </w:t>
      </w:r>
      <w:proofErr w:type="spellStart"/>
      <w:r>
        <w:t>kamarakiállításon</w:t>
      </w:r>
      <w:proofErr w:type="spellEnd"/>
      <w:r>
        <w:t xml:space="preserve"> vett </w:t>
      </w:r>
      <w:r w:rsidR="00E02796">
        <w:t xml:space="preserve">részt </w:t>
      </w:r>
      <w:r>
        <w:t>a Schmidt Múzeumban.</w:t>
      </w:r>
    </w:p>
    <w:p w14:paraId="0B74E1AE" w14:textId="77777777" w:rsidR="001A6C25" w:rsidRDefault="001A6C25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E0295F9" w14:textId="77777777" w:rsidR="001A6C25" w:rsidRDefault="001A6C25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D</w:t>
      </w:r>
      <w:r w:rsidRPr="000D406C">
        <w:rPr>
          <w:b/>
        </w:rPr>
        <w:t>ecember 10-én</w:t>
      </w:r>
      <w:r>
        <w:t xml:space="preserve"> Szuhai Viktor tanácsnok úr a Magyar Urbanisztikai Társaság tisztújító közgyűlésén vett részt Budapesten, a M</w:t>
      </w:r>
      <w:r w:rsidR="00E02796">
        <w:t xml:space="preserve">agyar </w:t>
      </w:r>
      <w:r>
        <w:t>U</w:t>
      </w:r>
      <w:r w:rsidR="00E02796">
        <w:t xml:space="preserve">rbanisztikai </w:t>
      </w:r>
      <w:r>
        <w:t>T</w:t>
      </w:r>
      <w:r w:rsidR="00E02796">
        <w:t>ársaság</w:t>
      </w:r>
      <w:r>
        <w:t xml:space="preserve"> Székházában.</w:t>
      </w:r>
    </w:p>
    <w:p w14:paraId="6440290D" w14:textId="77777777" w:rsidR="0037294E" w:rsidRDefault="0037294E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C73CF63" w14:textId="77777777" w:rsidR="0037294E" w:rsidRDefault="0037294E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  <w:r>
        <w:rPr>
          <w:b/>
          <w:color w:val="1D2129"/>
          <w:shd w:val="clear" w:color="auto" w:fill="FFFFFF"/>
        </w:rPr>
        <w:lastRenderedPageBreak/>
        <w:t>D</w:t>
      </w:r>
      <w:r w:rsidRPr="008A413A">
        <w:rPr>
          <w:b/>
          <w:color w:val="1D2129"/>
          <w:shd w:val="clear" w:color="auto" w:fill="FFFFFF"/>
        </w:rPr>
        <w:t>ecember 11-én</w:t>
      </w:r>
      <w:r>
        <w:rPr>
          <w:color w:val="1D2129"/>
          <w:shd w:val="clear" w:color="auto" w:fill="FFFFFF"/>
        </w:rPr>
        <w:t xml:space="preserve"> dr. László Győző alpolgármester úr a Berzsenyi téren felállított adventi koszorú harmadik gyertyáját gyújtotta meg.</w:t>
      </w:r>
    </w:p>
    <w:p w14:paraId="51E7BF83" w14:textId="77777777" w:rsidR="00446269" w:rsidRDefault="00446269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</w:p>
    <w:p w14:paraId="42AAE76C" w14:textId="77777777" w:rsidR="00446269" w:rsidRDefault="00446269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December 13-á</w:t>
      </w:r>
      <w:r w:rsidRPr="00DE26BB">
        <w:rPr>
          <w:b/>
        </w:rPr>
        <w:t xml:space="preserve">n </w:t>
      </w:r>
      <w:r w:rsidRPr="00D461DA">
        <w:t xml:space="preserve">Horváth Soma alpolgármester </w:t>
      </w:r>
      <w:proofErr w:type="gramStart"/>
      <w:r w:rsidRPr="00D461DA">
        <w:t xml:space="preserve">úr </w:t>
      </w:r>
      <w:r>
        <w:t>köszöntő</w:t>
      </w:r>
      <w:proofErr w:type="gramEnd"/>
      <w:r>
        <w:t xml:space="preserve"> beszédet mondott „Balló László: Neves Házak - Szombathelyi etűdök” című könyvbemutatóján, a Berzsenyi Dániel Könyvtárban.</w:t>
      </w:r>
    </w:p>
    <w:p w14:paraId="317CE41D" w14:textId="77777777" w:rsidR="00446269" w:rsidRDefault="00446269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F480A1F" w14:textId="77777777" w:rsidR="00446269" w:rsidRDefault="00446269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46269">
        <w:t>Bokányi Adrienn tanácsnok asszony a Szombathelyi Televízió uniós magazinjában folytatott beszélgetést arról,</w:t>
      </w:r>
      <w:r w:rsidR="00E02796">
        <w:t xml:space="preserve"> hogy</w:t>
      </w:r>
      <w:r w:rsidRPr="00446269">
        <w:t xml:space="preserve"> milyen forrásokkal és lehetőségekkel szolgálhat Szombathelynek az Európai Unió.</w:t>
      </w:r>
    </w:p>
    <w:p w14:paraId="29B91C15" w14:textId="77777777" w:rsidR="001A6C25" w:rsidRDefault="001A6C25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D771CC8" w14:textId="77777777" w:rsidR="001A6C25" w:rsidRPr="00446269" w:rsidRDefault="001A6C25" w:rsidP="009E45C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December 14</w:t>
      </w:r>
      <w:r w:rsidRPr="000D406C">
        <w:rPr>
          <w:b/>
        </w:rPr>
        <w:t>-én</w:t>
      </w:r>
      <w:r>
        <w:t xml:space="preserve"> Szuhai Viktor tanácsnok úr a </w:t>
      </w:r>
      <w:proofErr w:type="spellStart"/>
      <w:r>
        <w:t>Puly</w:t>
      </w:r>
      <w:proofErr w:type="spellEnd"/>
      <w:r>
        <w:t xml:space="preserve"> Florencia Natália – Az én világom c. kiállítás megnyitón vett részt.</w:t>
      </w:r>
    </w:p>
    <w:p w14:paraId="1D98059E" w14:textId="77777777" w:rsidR="0063770E" w:rsidRPr="00EE73C3" w:rsidRDefault="0063770E" w:rsidP="00690C6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highlight w:val="yellow"/>
          <w:shd w:val="clear" w:color="auto" w:fill="F7F6F4"/>
        </w:rPr>
      </w:pPr>
    </w:p>
    <w:p w14:paraId="6C1C3385" w14:textId="77777777" w:rsidR="008A2A3A" w:rsidRDefault="005E7277" w:rsidP="005E727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</w:rPr>
      </w:pPr>
      <w:r>
        <w:rPr>
          <w:b/>
        </w:rPr>
        <w:t>Dec</w:t>
      </w:r>
      <w:r w:rsidR="008A2A3A" w:rsidRPr="005E7277">
        <w:rPr>
          <w:b/>
        </w:rPr>
        <w:t>ember 1</w:t>
      </w:r>
      <w:r>
        <w:rPr>
          <w:b/>
        </w:rPr>
        <w:t>5</w:t>
      </w:r>
      <w:r w:rsidR="008A2A3A" w:rsidRPr="005E7277">
        <w:rPr>
          <w:b/>
        </w:rPr>
        <w:t>-</w:t>
      </w:r>
      <w:r>
        <w:rPr>
          <w:b/>
        </w:rPr>
        <w:t>é</w:t>
      </w:r>
      <w:r w:rsidR="008A2A3A" w:rsidRPr="005E7277">
        <w:rPr>
          <w:b/>
        </w:rPr>
        <w:t>n</w:t>
      </w:r>
      <w:r w:rsidR="008A2A3A" w:rsidRPr="005E7277">
        <w:rPr>
          <w:bCs w:val="0"/>
        </w:rPr>
        <w:t xml:space="preserve"> </w:t>
      </w:r>
      <w:r>
        <w:rPr>
          <w:bCs w:val="0"/>
        </w:rPr>
        <w:t xml:space="preserve">Fekete István </w:t>
      </w:r>
      <w:proofErr w:type="spellStart"/>
      <w:r>
        <w:rPr>
          <w:bCs w:val="0"/>
        </w:rPr>
        <w:t>szépkorút</w:t>
      </w:r>
      <w:proofErr w:type="spellEnd"/>
      <w:r>
        <w:rPr>
          <w:bCs w:val="0"/>
        </w:rPr>
        <w:t xml:space="preserve"> köszöntöttem fel 90. születésnapja alkalmából.</w:t>
      </w:r>
    </w:p>
    <w:p w14:paraId="10F16D34" w14:textId="77777777" w:rsidR="0037294E" w:rsidRDefault="0037294E" w:rsidP="005E727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</w:rPr>
      </w:pPr>
    </w:p>
    <w:p w14:paraId="18F72F59" w14:textId="77777777" w:rsidR="008A2A3A" w:rsidRDefault="0037294E" w:rsidP="00690C6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Dr. László Győző alpolgármester úr részt vett a Szociálpolitikai Kerekasztal alakuló ülésén.</w:t>
      </w:r>
    </w:p>
    <w:p w14:paraId="5DE0196F" w14:textId="77777777" w:rsidR="00446269" w:rsidRDefault="00446269" w:rsidP="00690C6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</w:p>
    <w:p w14:paraId="793CA8B0" w14:textId="77777777" w:rsidR="00DB2F3B" w:rsidRDefault="00446269" w:rsidP="00690C6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Bokányi Adrienn tanácsnok asszony és Németh Ákos tanácsnok úr sajtótájékoztatót tartott az </w:t>
      </w:r>
      <w:proofErr w:type="spellStart"/>
      <w:r>
        <w:t>Aptiv</w:t>
      </w:r>
      <w:proofErr w:type="spellEnd"/>
      <w:r>
        <w:t xml:space="preserve"> támogatásából az 1.000 fa program keretein belül, a 11-es Huszár úton megvalósuló fatelepítésről.</w:t>
      </w:r>
    </w:p>
    <w:p w14:paraId="27206153" w14:textId="77777777" w:rsidR="001D632D" w:rsidRDefault="001D632D" w:rsidP="00DB4882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</w:p>
    <w:p w14:paraId="20426A85" w14:textId="77777777" w:rsidR="00DB4882" w:rsidRPr="00DB4882" w:rsidRDefault="00DB4882" w:rsidP="00DB4882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</w:p>
    <w:p w14:paraId="2EFD4117" w14:textId="77777777" w:rsidR="001D632D" w:rsidRPr="00EE73C3" w:rsidRDefault="001D632D" w:rsidP="001D632D">
      <w:pPr>
        <w:jc w:val="both"/>
        <w:rPr>
          <w:rFonts w:ascii="Arial" w:hAnsi="Arial" w:cs="Arial"/>
          <w:highlight w:val="yellow"/>
        </w:rPr>
      </w:pPr>
      <w:r w:rsidRPr="00EE73C3">
        <w:rPr>
          <w:rFonts w:ascii="Arial" w:hAnsi="Arial" w:cs="Arial"/>
        </w:rPr>
        <w:t>Kérem a Tisztelt Közgyűlést, hogy az előterjesztést megtárgyalni</w:t>
      </w:r>
      <w:r w:rsidR="00DB4882">
        <w:rPr>
          <w:rFonts w:ascii="Arial" w:hAnsi="Arial" w:cs="Arial"/>
        </w:rPr>
        <w:t xml:space="preserve"> és</w:t>
      </w:r>
      <w:r w:rsidR="000E37C2">
        <w:rPr>
          <w:rFonts w:ascii="Arial" w:hAnsi="Arial" w:cs="Arial"/>
        </w:rPr>
        <w:t xml:space="preserve"> a határozati javaslatot</w:t>
      </w:r>
      <w:r w:rsidRPr="00EE73C3">
        <w:rPr>
          <w:rFonts w:ascii="Arial" w:hAnsi="Arial" w:cs="Arial"/>
        </w:rPr>
        <w:t xml:space="preserve"> elfogadni szíveskedjék</w:t>
      </w:r>
      <w:r w:rsidR="00EE73C3">
        <w:rPr>
          <w:rFonts w:ascii="Arial" w:hAnsi="Arial" w:cs="Arial"/>
        </w:rPr>
        <w:t>!</w:t>
      </w:r>
    </w:p>
    <w:p w14:paraId="44B6E1DA" w14:textId="77777777" w:rsidR="00CC2D07" w:rsidRPr="00EE73C3" w:rsidRDefault="00CC2D07" w:rsidP="00BC1966">
      <w:pPr>
        <w:jc w:val="both"/>
        <w:rPr>
          <w:rFonts w:ascii="Arial" w:hAnsi="Arial" w:cs="Arial"/>
          <w:highlight w:val="yellow"/>
        </w:rPr>
      </w:pPr>
    </w:p>
    <w:p w14:paraId="37034183" w14:textId="77777777" w:rsidR="00CC2D07" w:rsidRPr="00EE73C3" w:rsidRDefault="00CC2D07" w:rsidP="00BC1966">
      <w:pPr>
        <w:jc w:val="both"/>
        <w:rPr>
          <w:rFonts w:ascii="Arial" w:hAnsi="Arial" w:cs="Arial"/>
          <w:highlight w:val="yellow"/>
        </w:rPr>
      </w:pPr>
    </w:p>
    <w:p w14:paraId="12F505DA" w14:textId="77777777" w:rsidR="003605F6" w:rsidRPr="00EE73C3" w:rsidRDefault="003605F6" w:rsidP="003605F6">
      <w:pPr>
        <w:jc w:val="both"/>
        <w:rPr>
          <w:rFonts w:ascii="Arial" w:hAnsi="Arial" w:cs="Arial"/>
          <w:b/>
        </w:rPr>
      </w:pPr>
      <w:r w:rsidRPr="00EE73C3">
        <w:rPr>
          <w:rFonts w:ascii="Arial" w:hAnsi="Arial" w:cs="Arial"/>
          <w:b/>
        </w:rPr>
        <w:t xml:space="preserve">Szombathely, 2021. </w:t>
      </w:r>
      <w:r w:rsidR="00EE73C3">
        <w:rPr>
          <w:rFonts w:ascii="Arial" w:hAnsi="Arial" w:cs="Arial"/>
          <w:b/>
        </w:rPr>
        <w:t>dec</w:t>
      </w:r>
      <w:r w:rsidRPr="00EE73C3">
        <w:rPr>
          <w:rFonts w:ascii="Arial" w:hAnsi="Arial" w:cs="Arial"/>
          <w:b/>
        </w:rPr>
        <w:t xml:space="preserve">ember </w:t>
      </w:r>
      <w:r w:rsidR="005D6D22">
        <w:rPr>
          <w:rFonts w:ascii="Arial" w:hAnsi="Arial" w:cs="Arial"/>
          <w:b/>
        </w:rPr>
        <w:t>15.</w:t>
      </w:r>
    </w:p>
    <w:p w14:paraId="5CEE25B4" w14:textId="77777777" w:rsidR="003605F6" w:rsidRPr="00EE73C3" w:rsidRDefault="003605F6" w:rsidP="003605F6">
      <w:pPr>
        <w:jc w:val="both"/>
        <w:rPr>
          <w:rFonts w:ascii="Arial" w:hAnsi="Arial" w:cs="Arial"/>
          <w:b/>
        </w:rPr>
      </w:pPr>
    </w:p>
    <w:p w14:paraId="37295C5B" w14:textId="77777777" w:rsidR="003605F6" w:rsidRPr="00EE73C3" w:rsidRDefault="003605F6" w:rsidP="003605F6">
      <w:pPr>
        <w:jc w:val="both"/>
        <w:rPr>
          <w:rFonts w:ascii="Arial" w:hAnsi="Arial" w:cs="Arial"/>
          <w:b/>
        </w:rPr>
      </w:pPr>
      <w:r w:rsidRPr="00EE73C3">
        <w:rPr>
          <w:rFonts w:ascii="Arial" w:hAnsi="Arial" w:cs="Arial"/>
          <w:b/>
        </w:rPr>
        <w:t xml:space="preserve">                                                                                           Dr. Nemény András</w:t>
      </w:r>
    </w:p>
    <w:p w14:paraId="48C8F376" w14:textId="77777777" w:rsidR="00CC2D07" w:rsidRPr="00EE73C3" w:rsidRDefault="00CC2D07" w:rsidP="00E85E01">
      <w:pPr>
        <w:jc w:val="center"/>
        <w:rPr>
          <w:rFonts w:ascii="Arial" w:eastAsia="Segoe UI Emoji" w:hAnsi="Arial" w:cs="Arial"/>
          <w:b/>
          <w:highlight w:val="yellow"/>
        </w:rPr>
      </w:pPr>
    </w:p>
    <w:p w14:paraId="6030DEFD" w14:textId="77777777" w:rsidR="003605F6" w:rsidRDefault="003605F6" w:rsidP="00E85E01">
      <w:pPr>
        <w:jc w:val="center"/>
        <w:rPr>
          <w:rFonts w:ascii="Arial" w:eastAsia="Segoe UI Emoji" w:hAnsi="Arial" w:cs="Arial"/>
          <w:b/>
          <w:highlight w:val="yellow"/>
        </w:rPr>
      </w:pPr>
    </w:p>
    <w:p w14:paraId="4DE78A0B" w14:textId="77777777" w:rsidR="00EA4B7D" w:rsidRPr="00EE73C3" w:rsidRDefault="00EA4B7D" w:rsidP="00E85E01">
      <w:pPr>
        <w:jc w:val="center"/>
        <w:rPr>
          <w:rFonts w:ascii="Arial" w:eastAsia="Segoe UI Emoji" w:hAnsi="Arial" w:cs="Arial"/>
          <w:b/>
          <w:highlight w:val="yellow"/>
        </w:rPr>
      </w:pPr>
    </w:p>
    <w:p w14:paraId="46A7A4AF" w14:textId="77777777" w:rsidR="00F86FA6" w:rsidRPr="000E37C2" w:rsidRDefault="000E37C2" w:rsidP="00E85E01">
      <w:pPr>
        <w:jc w:val="center"/>
        <w:rPr>
          <w:rFonts w:ascii="Arial" w:eastAsia="Segoe UI Emoji" w:hAnsi="Arial" w:cs="Arial"/>
          <w:b/>
        </w:rPr>
      </w:pPr>
      <w:r w:rsidRPr="000E37C2">
        <w:rPr>
          <w:rFonts w:ascii="Arial" w:eastAsia="Segoe UI Emoji" w:hAnsi="Arial" w:cs="Arial"/>
          <w:b/>
        </w:rPr>
        <w:t>I.</w:t>
      </w:r>
    </w:p>
    <w:p w14:paraId="28659B80" w14:textId="77777777" w:rsidR="00F86FA6" w:rsidRDefault="00F86FA6" w:rsidP="00E85E01">
      <w:pPr>
        <w:jc w:val="center"/>
        <w:rPr>
          <w:rFonts w:ascii="Arial" w:eastAsia="Segoe UI Emoji" w:hAnsi="Arial" w:cs="Arial"/>
          <w:b/>
          <w:highlight w:val="yellow"/>
        </w:rPr>
      </w:pPr>
    </w:p>
    <w:p w14:paraId="5D0B53BE" w14:textId="77777777" w:rsidR="00EA4B7D" w:rsidRPr="00EA4B7D" w:rsidRDefault="00EA4B7D" w:rsidP="00E85E01">
      <w:pPr>
        <w:jc w:val="center"/>
        <w:rPr>
          <w:rFonts w:ascii="Arial" w:eastAsia="Segoe UI Emoji" w:hAnsi="Arial" w:cs="Arial"/>
          <w:b/>
          <w:u w:val="single"/>
        </w:rPr>
      </w:pPr>
      <w:r w:rsidRPr="00EA4B7D">
        <w:rPr>
          <w:rFonts w:ascii="Arial" w:eastAsia="Segoe UI Emoji" w:hAnsi="Arial" w:cs="Arial"/>
          <w:b/>
          <w:u w:val="single"/>
        </w:rPr>
        <w:t>HATÁROZATI JAVASLAT</w:t>
      </w:r>
    </w:p>
    <w:p w14:paraId="16987C7D" w14:textId="77777777" w:rsidR="00630273" w:rsidRDefault="00630273" w:rsidP="006302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…../2021. (XII.16.)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14:paraId="72EC806E" w14:textId="77777777" w:rsidR="00630273" w:rsidRDefault="00630273" w:rsidP="00630273">
      <w:pPr>
        <w:jc w:val="center"/>
        <w:rPr>
          <w:rFonts w:ascii="Arial" w:hAnsi="Arial" w:cs="Arial"/>
          <w:b/>
          <w:bCs/>
        </w:rPr>
      </w:pPr>
    </w:p>
    <w:p w14:paraId="7607DE90" w14:textId="77777777" w:rsidR="00630273" w:rsidRDefault="00630273" w:rsidP="00630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26F23C04" w14:textId="77777777" w:rsidR="00630273" w:rsidRDefault="00630273" w:rsidP="00630273">
      <w:pPr>
        <w:rPr>
          <w:rFonts w:ascii="Arial" w:hAnsi="Arial" w:cs="Arial"/>
          <w:b/>
          <w:bCs/>
          <w:u w:val="single"/>
        </w:rPr>
      </w:pPr>
    </w:p>
    <w:p w14:paraId="35F5291D" w14:textId="77777777" w:rsidR="00630273" w:rsidRDefault="00630273" w:rsidP="00630273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>         Dr. Nemény András polgármester</w:t>
      </w:r>
    </w:p>
    <w:p w14:paraId="19371833" w14:textId="77777777" w:rsidR="00630273" w:rsidRDefault="00630273" w:rsidP="00630273">
      <w:pPr>
        <w:rPr>
          <w:b/>
          <w:bCs/>
          <w:u w:val="single"/>
        </w:rPr>
      </w:pPr>
    </w:p>
    <w:p w14:paraId="71A82E1F" w14:textId="77777777" w:rsidR="00F86FA6" w:rsidRPr="00EE73C3" w:rsidRDefault="00630273" w:rsidP="000E37C2">
      <w:pPr>
        <w:rPr>
          <w:rFonts w:ascii="Arial" w:eastAsia="Segoe UI Emoji" w:hAnsi="Arial" w:cs="Arial"/>
          <w:b/>
          <w:highlight w:val="yellow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>      azonnal</w:t>
      </w:r>
    </w:p>
    <w:p w14:paraId="5BFE540B" w14:textId="77777777" w:rsidR="00F86FA6" w:rsidRPr="00EE73C3" w:rsidRDefault="00F86FA6" w:rsidP="00E85E01">
      <w:pPr>
        <w:jc w:val="center"/>
        <w:rPr>
          <w:rFonts w:ascii="Arial" w:eastAsia="Segoe UI Emoji" w:hAnsi="Arial" w:cs="Arial"/>
          <w:b/>
          <w:highlight w:val="yellow"/>
        </w:rPr>
      </w:pPr>
    </w:p>
    <w:p w14:paraId="46EB22B5" w14:textId="77777777" w:rsidR="001D632D" w:rsidRDefault="001D632D" w:rsidP="001D632D"/>
    <w:p w14:paraId="459F4522" w14:textId="77777777" w:rsidR="001D632D" w:rsidRPr="007D0587" w:rsidRDefault="001D632D" w:rsidP="001D632D">
      <w:pPr>
        <w:jc w:val="both"/>
        <w:rPr>
          <w:rFonts w:ascii="Arial" w:hAnsi="Arial" w:cs="Arial"/>
          <w:b/>
          <w:color w:val="000000"/>
        </w:rPr>
      </w:pPr>
    </w:p>
    <w:p w14:paraId="0A2BF8DB" w14:textId="77777777" w:rsidR="00F61214" w:rsidRPr="00E85E01" w:rsidRDefault="00F61214" w:rsidP="00BC1966">
      <w:pPr>
        <w:jc w:val="center"/>
        <w:rPr>
          <w:rFonts w:ascii="Arial" w:hAnsi="Arial" w:cs="Arial"/>
          <w:b/>
          <w:bCs/>
          <w:u w:val="single"/>
        </w:rPr>
      </w:pPr>
    </w:p>
    <w:sectPr w:rsidR="00F61214" w:rsidRPr="00E85E01" w:rsidSect="007957D1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C92B7" w14:textId="77777777" w:rsidR="00841F32" w:rsidRDefault="00841F32">
      <w:r>
        <w:separator/>
      </w:r>
    </w:p>
  </w:endnote>
  <w:endnote w:type="continuationSeparator" w:id="0">
    <w:p w14:paraId="5F5F3E24" w14:textId="77777777" w:rsidR="00841F32" w:rsidRDefault="0084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22217" w14:textId="266CE5D0" w:rsidR="007957D1" w:rsidRPr="0034130E" w:rsidRDefault="005D6D22" w:rsidP="007957D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E7E21" wp14:editId="2387A9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ABF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uydJZ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BdAgec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957D1">
      <w:rPr>
        <w:rFonts w:ascii="Arial" w:hAnsi="Arial" w:cs="Arial"/>
        <w:sz w:val="20"/>
        <w:szCs w:val="20"/>
      </w:rPr>
      <w:t xml:space="preserve">Oldalszám: </w:t>
    </w:r>
    <w:r w:rsidR="007957D1">
      <w:rPr>
        <w:rFonts w:ascii="Arial" w:hAnsi="Arial" w:cs="Arial"/>
        <w:sz w:val="20"/>
        <w:szCs w:val="20"/>
      </w:rPr>
      <w:fldChar w:fldCharType="begin"/>
    </w:r>
    <w:r w:rsidR="007957D1">
      <w:rPr>
        <w:rFonts w:ascii="Arial" w:hAnsi="Arial" w:cs="Arial"/>
        <w:sz w:val="20"/>
        <w:szCs w:val="20"/>
      </w:rPr>
      <w:instrText xml:space="preserve"> PAGE  \* Arabic  \* MERGEFORMAT </w:instrText>
    </w:r>
    <w:r w:rsidR="007957D1">
      <w:rPr>
        <w:rFonts w:ascii="Arial" w:hAnsi="Arial" w:cs="Arial"/>
        <w:sz w:val="20"/>
        <w:szCs w:val="20"/>
      </w:rPr>
      <w:fldChar w:fldCharType="separate"/>
    </w:r>
    <w:r w:rsidR="008915D3">
      <w:rPr>
        <w:rFonts w:ascii="Arial" w:hAnsi="Arial" w:cs="Arial"/>
        <w:noProof/>
        <w:sz w:val="20"/>
        <w:szCs w:val="20"/>
      </w:rPr>
      <w:t>2</w:t>
    </w:r>
    <w:r w:rsidR="007957D1">
      <w:rPr>
        <w:rFonts w:ascii="Arial" w:hAnsi="Arial" w:cs="Arial"/>
        <w:sz w:val="20"/>
        <w:szCs w:val="20"/>
      </w:rPr>
      <w:fldChar w:fldCharType="end"/>
    </w:r>
    <w:r w:rsidR="007957D1">
      <w:rPr>
        <w:rFonts w:ascii="Arial" w:hAnsi="Arial" w:cs="Arial"/>
        <w:sz w:val="20"/>
        <w:szCs w:val="20"/>
      </w:rPr>
      <w:t xml:space="preserve"> / </w:t>
    </w:r>
    <w:r w:rsidR="007957D1">
      <w:rPr>
        <w:rFonts w:ascii="Arial" w:hAnsi="Arial" w:cs="Arial"/>
        <w:sz w:val="20"/>
        <w:szCs w:val="20"/>
      </w:rPr>
      <w:fldChar w:fldCharType="begin"/>
    </w:r>
    <w:r w:rsidR="007957D1">
      <w:rPr>
        <w:rFonts w:ascii="Arial" w:hAnsi="Arial" w:cs="Arial"/>
        <w:sz w:val="20"/>
        <w:szCs w:val="20"/>
      </w:rPr>
      <w:instrText xml:space="preserve"> NUMPAGES  \* Arabic  \* MERGEFORMAT </w:instrText>
    </w:r>
    <w:r w:rsidR="007957D1">
      <w:rPr>
        <w:rFonts w:ascii="Arial" w:hAnsi="Arial" w:cs="Arial"/>
        <w:sz w:val="20"/>
        <w:szCs w:val="20"/>
      </w:rPr>
      <w:fldChar w:fldCharType="separate"/>
    </w:r>
    <w:r w:rsidR="008915D3">
      <w:rPr>
        <w:rFonts w:ascii="Arial" w:hAnsi="Arial" w:cs="Arial"/>
        <w:noProof/>
        <w:sz w:val="20"/>
        <w:szCs w:val="20"/>
      </w:rPr>
      <w:t>2</w:t>
    </w:r>
    <w:r w:rsidR="007957D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2B384" w14:textId="77777777" w:rsidR="007957D1" w:rsidRDefault="007957D1" w:rsidP="007957D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90DCD48" w14:textId="77777777" w:rsidR="007957D1" w:rsidRPr="00937CFE" w:rsidRDefault="007957D1" w:rsidP="007957D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237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Email: polgarmester@szombathely.hu</w:t>
    </w:r>
  </w:p>
  <w:p w14:paraId="6189266F" w14:textId="77777777" w:rsidR="007957D1" w:rsidRPr="00937CFE" w:rsidRDefault="007957D1" w:rsidP="007957D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82670" w14:textId="77777777" w:rsidR="00841F32" w:rsidRDefault="00841F32">
      <w:r>
        <w:separator/>
      </w:r>
    </w:p>
  </w:footnote>
  <w:footnote w:type="continuationSeparator" w:id="0">
    <w:p w14:paraId="277787C8" w14:textId="77777777" w:rsidR="00841F32" w:rsidRDefault="0084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47448" w14:textId="30E84A5C" w:rsidR="00C2757C" w:rsidRDefault="00C2757C" w:rsidP="00C2757C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5D6D22">
      <w:rPr>
        <w:rFonts w:ascii="Arial" w:hAnsi="Arial" w:cs="Arial"/>
        <w:noProof/>
      </w:rPr>
      <w:drawing>
        <wp:inline distT="0" distB="0" distL="0" distR="0" wp14:anchorId="36799460" wp14:editId="243218A5">
          <wp:extent cx="859790" cy="1030605"/>
          <wp:effectExtent l="0" t="0" r="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9DD02A" w14:textId="77777777" w:rsidR="00C2757C" w:rsidRPr="009B5040" w:rsidRDefault="00C2757C" w:rsidP="00C2757C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347A537" w14:textId="77777777" w:rsidR="00C2757C" w:rsidRPr="00754B5C" w:rsidRDefault="00C2757C" w:rsidP="00C2757C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E99ED2D" w14:textId="77777777" w:rsidR="00C2757C" w:rsidRPr="00CD05BF" w:rsidRDefault="00C2757C" w:rsidP="00C2757C">
    <w:pPr>
      <w:ind w:left="4536"/>
      <w:rPr>
        <w:rFonts w:ascii="Arial" w:hAnsi="Arial" w:cs="Arial"/>
        <w:bCs/>
        <w:i/>
        <w:sz w:val="20"/>
        <w:szCs w:val="22"/>
      </w:rPr>
    </w:pPr>
  </w:p>
  <w:p w14:paraId="422C81AF" w14:textId="77777777" w:rsidR="00C2757C" w:rsidRDefault="00C2757C" w:rsidP="00C2757C">
    <w:pPr>
      <w:ind w:left="4536"/>
      <w:rPr>
        <w:rFonts w:ascii="Arial" w:hAnsi="Arial" w:cs="Arial"/>
        <w:b/>
        <w:u w:val="single"/>
      </w:rPr>
    </w:pPr>
  </w:p>
  <w:p w14:paraId="4077E21A" w14:textId="77777777" w:rsidR="00C2757C" w:rsidRPr="00CD05BF" w:rsidRDefault="00C2757C" w:rsidP="00C2757C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</w:t>
    </w:r>
    <w:r w:rsidR="00630273">
      <w:rPr>
        <w:rFonts w:ascii="Arial" w:hAnsi="Arial" w:cs="Arial"/>
        <w:b/>
        <w:u w:val="single"/>
      </w:rPr>
      <w:t>o</w:t>
    </w:r>
    <w:r>
      <w:rPr>
        <w:rFonts w:ascii="Arial" w:hAnsi="Arial" w:cs="Arial"/>
        <w:b/>
        <w:u w:val="single"/>
      </w:rPr>
      <w:t xml:space="preserve">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5229DCE1" w14:textId="77777777" w:rsidR="00C2757C" w:rsidRPr="00CD05BF" w:rsidRDefault="00C2757C" w:rsidP="00C2757C">
    <w:pPr>
      <w:rPr>
        <w:rFonts w:ascii="Arial" w:hAnsi="Arial" w:cs="Arial"/>
        <w:bCs/>
      </w:rPr>
    </w:pPr>
  </w:p>
  <w:p w14:paraId="2B0B90FC" w14:textId="77777777" w:rsidR="00C2757C" w:rsidRPr="00CD05BF" w:rsidRDefault="00C2757C" w:rsidP="00C2757C">
    <w:pPr>
      <w:rPr>
        <w:rFonts w:ascii="Arial" w:hAnsi="Arial" w:cs="Arial"/>
        <w:bCs/>
      </w:rPr>
    </w:pPr>
  </w:p>
  <w:p w14:paraId="75C5E6F0" w14:textId="77777777" w:rsidR="00C2757C" w:rsidRPr="00CD05BF" w:rsidRDefault="00C2757C" w:rsidP="00C2757C">
    <w:pPr>
      <w:rPr>
        <w:rFonts w:ascii="Arial" w:hAnsi="Arial" w:cs="Arial"/>
        <w:bCs/>
      </w:rPr>
    </w:pPr>
  </w:p>
  <w:p w14:paraId="44398BC2" w14:textId="77777777" w:rsidR="00C2757C" w:rsidRPr="00CD05BF" w:rsidRDefault="00C2757C" w:rsidP="00C2757C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6EB37401" w14:textId="77777777" w:rsidR="00C2757C" w:rsidRPr="00CD05BF" w:rsidRDefault="00C2757C" w:rsidP="00C2757C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75764518" w14:textId="77777777" w:rsidR="00C2757C" w:rsidRDefault="00C275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C01312"/>
    <w:multiLevelType w:val="multilevel"/>
    <w:tmpl w:val="99223750"/>
    <w:numStyleLink w:val="CE-HeadNumbering"/>
  </w:abstractNum>
  <w:abstractNum w:abstractNumId="7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14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0BB0CE4"/>
    <w:multiLevelType w:val="hybridMultilevel"/>
    <w:tmpl w:val="847E4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3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25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>
    <w:abstractNumId w:val="26"/>
  </w:num>
  <w:num w:numId="2">
    <w:abstractNumId w:val="27"/>
  </w:num>
  <w:num w:numId="3">
    <w:abstractNumId w:val="1"/>
  </w:num>
  <w:num w:numId="4">
    <w:abstractNumId w:val="29"/>
  </w:num>
  <w:num w:numId="5">
    <w:abstractNumId w:val="22"/>
  </w:num>
  <w:num w:numId="6">
    <w:abstractNumId w:val="12"/>
  </w:num>
  <w:num w:numId="7">
    <w:abstractNumId w:val="16"/>
  </w:num>
  <w:num w:numId="8">
    <w:abstractNumId w:val="19"/>
  </w:num>
  <w:num w:numId="9">
    <w:abstractNumId w:val="23"/>
  </w:num>
  <w:num w:numId="10">
    <w:abstractNumId w:val="11"/>
  </w:num>
  <w:num w:numId="11">
    <w:abstractNumId w:val="0"/>
  </w:num>
  <w:num w:numId="12">
    <w:abstractNumId w:val="14"/>
  </w:num>
  <w:num w:numId="13">
    <w:abstractNumId w:val="7"/>
  </w:num>
  <w:num w:numId="14">
    <w:abstractNumId w:val="10"/>
  </w:num>
  <w:num w:numId="15">
    <w:abstractNumId w:val="28"/>
  </w:num>
  <w:num w:numId="16">
    <w:abstractNumId w:val="3"/>
  </w:num>
  <w:num w:numId="17">
    <w:abstractNumId w:val="18"/>
  </w:num>
  <w:num w:numId="18">
    <w:abstractNumId w:val="4"/>
  </w:num>
  <w:num w:numId="19">
    <w:abstractNumId w:val="30"/>
  </w:num>
  <w:num w:numId="20">
    <w:abstractNumId w:val="24"/>
  </w:num>
  <w:num w:numId="21">
    <w:abstractNumId w:val="13"/>
  </w:num>
  <w:num w:numId="22">
    <w:abstractNumId w:val="5"/>
  </w:num>
  <w:num w:numId="23">
    <w:abstractNumId w:val="6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>
    <w:abstractNumId w:val="9"/>
  </w:num>
  <w:num w:numId="25">
    <w:abstractNumId w:val="15"/>
  </w:num>
  <w:num w:numId="26">
    <w:abstractNumId w:val="21"/>
  </w:num>
  <w:num w:numId="27">
    <w:abstractNumId w:val="20"/>
  </w:num>
  <w:num w:numId="28">
    <w:abstractNumId w:val="2"/>
  </w:num>
  <w:num w:numId="29">
    <w:abstractNumId w:val="25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91F"/>
    <w:rsid w:val="00001694"/>
    <w:rsid w:val="00005ABA"/>
    <w:rsid w:val="00007406"/>
    <w:rsid w:val="000075E2"/>
    <w:rsid w:val="00015DC8"/>
    <w:rsid w:val="000201AA"/>
    <w:rsid w:val="0002084F"/>
    <w:rsid w:val="00023BD8"/>
    <w:rsid w:val="00025B93"/>
    <w:rsid w:val="0003061D"/>
    <w:rsid w:val="00033548"/>
    <w:rsid w:val="00052BB9"/>
    <w:rsid w:val="000556F0"/>
    <w:rsid w:val="00060814"/>
    <w:rsid w:val="00060A83"/>
    <w:rsid w:val="00061CE5"/>
    <w:rsid w:val="00064202"/>
    <w:rsid w:val="00070109"/>
    <w:rsid w:val="00074AEA"/>
    <w:rsid w:val="00076189"/>
    <w:rsid w:val="0008077A"/>
    <w:rsid w:val="00093CD1"/>
    <w:rsid w:val="000965BC"/>
    <w:rsid w:val="000C593A"/>
    <w:rsid w:val="000C75F2"/>
    <w:rsid w:val="000D0F40"/>
    <w:rsid w:val="000D4766"/>
    <w:rsid w:val="000D5554"/>
    <w:rsid w:val="000E11A9"/>
    <w:rsid w:val="000E37C2"/>
    <w:rsid w:val="000E487B"/>
    <w:rsid w:val="000E654F"/>
    <w:rsid w:val="000F0700"/>
    <w:rsid w:val="000F1154"/>
    <w:rsid w:val="000F4C6A"/>
    <w:rsid w:val="000F71DC"/>
    <w:rsid w:val="00102BFC"/>
    <w:rsid w:val="0011302C"/>
    <w:rsid w:val="00132161"/>
    <w:rsid w:val="001417EF"/>
    <w:rsid w:val="00143C54"/>
    <w:rsid w:val="00143E9E"/>
    <w:rsid w:val="0014490C"/>
    <w:rsid w:val="001531A1"/>
    <w:rsid w:val="00154821"/>
    <w:rsid w:val="00162740"/>
    <w:rsid w:val="00164830"/>
    <w:rsid w:val="00176F81"/>
    <w:rsid w:val="00177A25"/>
    <w:rsid w:val="00181799"/>
    <w:rsid w:val="001818B4"/>
    <w:rsid w:val="001A4648"/>
    <w:rsid w:val="001A6341"/>
    <w:rsid w:val="001A6C25"/>
    <w:rsid w:val="001B5074"/>
    <w:rsid w:val="001D35CF"/>
    <w:rsid w:val="001D632D"/>
    <w:rsid w:val="001E01D2"/>
    <w:rsid w:val="001E24BB"/>
    <w:rsid w:val="001E4271"/>
    <w:rsid w:val="001F340F"/>
    <w:rsid w:val="00204B11"/>
    <w:rsid w:val="00205793"/>
    <w:rsid w:val="0021593C"/>
    <w:rsid w:val="00224D61"/>
    <w:rsid w:val="00226F1D"/>
    <w:rsid w:val="00232B31"/>
    <w:rsid w:val="00232F21"/>
    <w:rsid w:val="00236B98"/>
    <w:rsid w:val="00243221"/>
    <w:rsid w:val="002471A0"/>
    <w:rsid w:val="0025134E"/>
    <w:rsid w:val="00251AFE"/>
    <w:rsid w:val="00261B9C"/>
    <w:rsid w:val="002722FE"/>
    <w:rsid w:val="0027317E"/>
    <w:rsid w:val="00275750"/>
    <w:rsid w:val="00282272"/>
    <w:rsid w:val="002830F9"/>
    <w:rsid w:val="0028491F"/>
    <w:rsid w:val="00297550"/>
    <w:rsid w:val="002A2408"/>
    <w:rsid w:val="002A54C2"/>
    <w:rsid w:val="002A6C6C"/>
    <w:rsid w:val="002B172D"/>
    <w:rsid w:val="002C3297"/>
    <w:rsid w:val="002C3899"/>
    <w:rsid w:val="002C63CF"/>
    <w:rsid w:val="002D0367"/>
    <w:rsid w:val="002E0E60"/>
    <w:rsid w:val="002E16FA"/>
    <w:rsid w:val="002E1BC6"/>
    <w:rsid w:val="002F3B4B"/>
    <w:rsid w:val="002F5EBB"/>
    <w:rsid w:val="00304056"/>
    <w:rsid w:val="00310583"/>
    <w:rsid w:val="00315E24"/>
    <w:rsid w:val="003225F6"/>
    <w:rsid w:val="003227AA"/>
    <w:rsid w:val="00325973"/>
    <w:rsid w:val="0032649B"/>
    <w:rsid w:val="00330BAA"/>
    <w:rsid w:val="0034130E"/>
    <w:rsid w:val="00351143"/>
    <w:rsid w:val="00354621"/>
    <w:rsid w:val="00356256"/>
    <w:rsid w:val="00357ABA"/>
    <w:rsid w:val="003605F6"/>
    <w:rsid w:val="00360A03"/>
    <w:rsid w:val="003628DE"/>
    <w:rsid w:val="00363C1C"/>
    <w:rsid w:val="003651ED"/>
    <w:rsid w:val="003654A5"/>
    <w:rsid w:val="00366826"/>
    <w:rsid w:val="0037294E"/>
    <w:rsid w:val="003809F7"/>
    <w:rsid w:val="00383B03"/>
    <w:rsid w:val="00387E79"/>
    <w:rsid w:val="00395E73"/>
    <w:rsid w:val="003B24C5"/>
    <w:rsid w:val="003B3D5B"/>
    <w:rsid w:val="003B3EE1"/>
    <w:rsid w:val="003B4768"/>
    <w:rsid w:val="003C3E67"/>
    <w:rsid w:val="003C4D28"/>
    <w:rsid w:val="003C7AB7"/>
    <w:rsid w:val="003D2709"/>
    <w:rsid w:val="003D27CE"/>
    <w:rsid w:val="003D3C44"/>
    <w:rsid w:val="003E1B2D"/>
    <w:rsid w:val="003E382E"/>
    <w:rsid w:val="003E7924"/>
    <w:rsid w:val="004139D8"/>
    <w:rsid w:val="00413A52"/>
    <w:rsid w:val="00430EA9"/>
    <w:rsid w:val="00433D17"/>
    <w:rsid w:val="004375FE"/>
    <w:rsid w:val="00444F4C"/>
    <w:rsid w:val="00446269"/>
    <w:rsid w:val="00446763"/>
    <w:rsid w:val="004479F5"/>
    <w:rsid w:val="0045068C"/>
    <w:rsid w:val="00453B72"/>
    <w:rsid w:val="00457C96"/>
    <w:rsid w:val="00464E00"/>
    <w:rsid w:val="004675FA"/>
    <w:rsid w:val="00477C93"/>
    <w:rsid w:val="00481730"/>
    <w:rsid w:val="00486F09"/>
    <w:rsid w:val="00487DE6"/>
    <w:rsid w:val="00491871"/>
    <w:rsid w:val="0049271E"/>
    <w:rsid w:val="004950DA"/>
    <w:rsid w:val="004964AD"/>
    <w:rsid w:val="00496A64"/>
    <w:rsid w:val="004A039C"/>
    <w:rsid w:val="004A03EC"/>
    <w:rsid w:val="004A0AD4"/>
    <w:rsid w:val="004A3036"/>
    <w:rsid w:val="004A5006"/>
    <w:rsid w:val="004B17E1"/>
    <w:rsid w:val="004B23C5"/>
    <w:rsid w:val="004C343D"/>
    <w:rsid w:val="004C5D09"/>
    <w:rsid w:val="004D276C"/>
    <w:rsid w:val="004D2CA7"/>
    <w:rsid w:val="004D37F1"/>
    <w:rsid w:val="004D5C35"/>
    <w:rsid w:val="004D6948"/>
    <w:rsid w:val="004E5107"/>
    <w:rsid w:val="004E5521"/>
    <w:rsid w:val="004F337D"/>
    <w:rsid w:val="00504834"/>
    <w:rsid w:val="00505026"/>
    <w:rsid w:val="005109A0"/>
    <w:rsid w:val="00514CD3"/>
    <w:rsid w:val="005166EA"/>
    <w:rsid w:val="0052047B"/>
    <w:rsid w:val="0052266B"/>
    <w:rsid w:val="00524861"/>
    <w:rsid w:val="00525D3A"/>
    <w:rsid w:val="00530152"/>
    <w:rsid w:val="005321D7"/>
    <w:rsid w:val="005336D8"/>
    <w:rsid w:val="005408AF"/>
    <w:rsid w:val="00544A78"/>
    <w:rsid w:val="00552AD3"/>
    <w:rsid w:val="00554992"/>
    <w:rsid w:val="00560AD4"/>
    <w:rsid w:val="00561D03"/>
    <w:rsid w:val="0057102B"/>
    <w:rsid w:val="00576AF8"/>
    <w:rsid w:val="00577D32"/>
    <w:rsid w:val="0058390C"/>
    <w:rsid w:val="0058421B"/>
    <w:rsid w:val="005953C2"/>
    <w:rsid w:val="00597FE4"/>
    <w:rsid w:val="005B03E4"/>
    <w:rsid w:val="005B1189"/>
    <w:rsid w:val="005B3EF7"/>
    <w:rsid w:val="005C2C6C"/>
    <w:rsid w:val="005C3148"/>
    <w:rsid w:val="005D0011"/>
    <w:rsid w:val="005D1C9A"/>
    <w:rsid w:val="005D6D22"/>
    <w:rsid w:val="005D7C56"/>
    <w:rsid w:val="005E1083"/>
    <w:rsid w:val="005E2329"/>
    <w:rsid w:val="005E7277"/>
    <w:rsid w:val="005F19FE"/>
    <w:rsid w:val="0060074B"/>
    <w:rsid w:val="00601387"/>
    <w:rsid w:val="006030C0"/>
    <w:rsid w:val="00603E54"/>
    <w:rsid w:val="006125AB"/>
    <w:rsid w:val="0061287F"/>
    <w:rsid w:val="006134A2"/>
    <w:rsid w:val="00630273"/>
    <w:rsid w:val="00635388"/>
    <w:rsid w:val="006359A1"/>
    <w:rsid w:val="0063770E"/>
    <w:rsid w:val="00646D8B"/>
    <w:rsid w:val="00646E9D"/>
    <w:rsid w:val="0065479C"/>
    <w:rsid w:val="00655F58"/>
    <w:rsid w:val="00661207"/>
    <w:rsid w:val="00663D8C"/>
    <w:rsid w:val="00666744"/>
    <w:rsid w:val="00673677"/>
    <w:rsid w:val="006739A5"/>
    <w:rsid w:val="00677F74"/>
    <w:rsid w:val="0069071D"/>
    <w:rsid w:val="00690C65"/>
    <w:rsid w:val="00692241"/>
    <w:rsid w:val="00695187"/>
    <w:rsid w:val="00696B60"/>
    <w:rsid w:val="006A3FB3"/>
    <w:rsid w:val="006A73A5"/>
    <w:rsid w:val="006B5218"/>
    <w:rsid w:val="006B61A3"/>
    <w:rsid w:val="006B6FE7"/>
    <w:rsid w:val="006C07E1"/>
    <w:rsid w:val="006C2614"/>
    <w:rsid w:val="006C427E"/>
    <w:rsid w:val="006C4D12"/>
    <w:rsid w:val="006D1655"/>
    <w:rsid w:val="006E6158"/>
    <w:rsid w:val="006E7523"/>
    <w:rsid w:val="006E7E79"/>
    <w:rsid w:val="006F4151"/>
    <w:rsid w:val="0070016F"/>
    <w:rsid w:val="00701E43"/>
    <w:rsid w:val="007033DD"/>
    <w:rsid w:val="00703A96"/>
    <w:rsid w:val="00706ED9"/>
    <w:rsid w:val="00707826"/>
    <w:rsid w:val="00711476"/>
    <w:rsid w:val="0071244F"/>
    <w:rsid w:val="00727762"/>
    <w:rsid w:val="0073054A"/>
    <w:rsid w:val="007326FF"/>
    <w:rsid w:val="0073599E"/>
    <w:rsid w:val="007365D9"/>
    <w:rsid w:val="00737392"/>
    <w:rsid w:val="00751C32"/>
    <w:rsid w:val="007547FD"/>
    <w:rsid w:val="00754B5C"/>
    <w:rsid w:val="007555C6"/>
    <w:rsid w:val="0076060F"/>
    <w:rsid w:val="00767FB0"/>
    <w:rsid w:val="00781103"/>
    <w:rsid w:val="00783F8A"/>
    <w:rsid w:val="00784084"/>
    <w:rsid w:val="00790B99"/>
    <w:rsid w:val="00791194"/>
    <w:rsid w:val="00792129"/>
    <w:rsid w:val="007957D1"/>
    <w:rsid w:val="007A0E65"/>
    <w:rsid w:val="007A451A"/>
    <w:rsid w:val="007A7F9C"/>
    <w:rsid w:val="007B2FF9"/>
    <w:rsid w:val="007B4E4C"/>
    <w:rsid w:val="007B4FA9"/>
    <w:rsid w:val="007C1702"/>
    <w:rsid w:val="007C19B7"/>
    <w:rsid w:val="007C40AF"/>
    <w:rsid w:val="007C5807"/>
    <w:rsid w:val="007C6299"/>
    <w:rsid w:val="007D56DF"/>
    <w:rsid w:val="007E2FB4"/>
    <w:rsid w:val="007F0C77"/>
    <w:rsid w:val="007F1060"/>
    <w:rsid w:val="007F2F31"/>
    <w:rsid w:val="00802464"/>
    <w:rsid w:val="00806299"/>
    <w:rsid w:val="00812870"/>
    <w:rsid w:val="008139E9"/>
    <w:rsid w:val="00824E64"/>
    <w:rsid w:val="0082660D"/>
    <w:rsid w:val="008271B8"/>
    <w:rsid w:val="0083042E"/>
    <w:rsid w:val="00834A26"/>
    <w:rsid w:val="00834C1C"/>
    <w:rsid w:val="0084067C"/>
    <w:rsid w:val="00841026"/>
    <w:rsid w:val="00841F32"/>
    <w:rsid w:val="00844346"/>
    <w:rsid w:val="00847C21"/>
    <w:rsid w:val="00850BFE"/>
    <w:rsid w:val="00850C6E"/>
    <w:rsid w:val="00856A43"/>
    <w:rsid w:val="00860492"/>
    <w:rsid w:val="00861076"/>
    <w:rsid w:val="00866193"/>
    <w:rsid w:val="008728D0"/>
    <w:rsid w:val="008737D1"/>
    <w:rsid w:val="00880D56"/>
    <w:rsid w:val="008915D3"/>
    <w:rsid w:val="00895185"/>
    <w:rsid w:val="008A211B"/>
    <w:rsid w:val="008A2A3A"/>
    <w:rsid w:val="008A7511"/>
    <w:rsid w:val="008A75E9"/>
    <w:rsid w:val="008C01D2"/>
    <w:rsid w:val="008C05DE"/>
    <w:rsid w:val="008C4D8C"/>
    <w:rsid w:val="008D0918"/>
    <w:rsid w:val="008D3509"/>
    <w:rsid w:val="008D415C"/>
    <w:rsid w:val="008D77D2"/>
    <w:rsid w:val="008E0514"/>
    <w:rsid w:val="008E79E4"/>
    <w:rsid w:val="008E7EBE"/>
    <w:rsid w:val="008F28DB"/>
    <w:rsid w:val="008F4041"/>
    <w:rsid w:val="009068D2"/>
    <w:rsid w:val="00907ED4"/>
    <w:rsid w:val="00915A97"/>
    <w:rsid w:val="009211DB"/>
    <w:rsid w:val="009221B3"/>
    <w:rsid w:val="009254A7"/>
    <w:rsid w:val="00932691"/>
    <w:rsid w:val="00933254"/>
    <w:rsid w:val="009348EA"/>
    <w:rsid w:val="00934A61"/>
    <w:rsid w:val="00937CFE"/>
    <w:rsid w:val="00945BEE"/>
    <w:rsid w:val="00945CE8"/>
    <w:rsid w:val="00946600"/>
    <w:rsid w:val="00952F27"/>
    <w:rsid w:val="0096279B"/>
    <w:rsid w:val="00985FF1"/>
    <w:rsid w:val="00996FDB"/>
    <w:rsid w:val="009A2C99"/>
    <w:rsid w:val="009A5B61"/>
    <w:rsid w:val="009A693D"/>
    <w:rsid w:val="009A754F"/>
    <w:rsid w:val="009A7881"/>
    <w:rsid w:val="009B0952"/>
    <w:rsid w:val="009B0B46"/>
    <w:rsid w:val="009B5040"/>
    <w:rsid w:val="009B54F8"/>
    <w:rsid w:val="009C5F2C"/>
    <w:rsid w:val="009C79B4"/>
    <w:rsid w:val="009E120D"/>
    <w:rsid w:val="009E3DCA"/>
    <w:rsid w:val="009E45CD"/>
    <w:rsid w:val="009E573B"/>
    <w:rsid w:val="009F25A0"/>
    <w:rsid w:val="009F3C76"/>
    <w:rsid w:val="009F5505"/>
    <w:rsid w:val="009F6CBC"/>
    <w:rsid w:val="00A0491A"/>
    <w:rsid w:val="00A077A7"/>
    <w:rsid w:val="00A12B2F"/>
    <w:rsid w:val="00A133EE"/>
    <w:rsid w:val="00A13BD1"/>
    <w:rsid w:val="00A16632"/>
    <w:rsid w:val="00A2118C"/>
    <w:rsid w:val="00A24640"/>
    <w:rsid w:val="00A274C5"/>
    <w:rsid w:val="00A32D4B"/>
    <w:rsid w:val="00A3737D"/>
    <w:rsid w:val="00A41103"/>
    <w:rsid w:val="00A41E8F"/>
    <w:rsid w:val="00A52ED2"/>
    <w:rsid w:val="00A56D97"/>
    <w:rsid w:val="00A57B4D"/>
    <w:rsid w:val="00A7552D"/>
    <w:rsid w:val="00A7633E"/>
    <w:rsid w:val="00A77E4C"/>
    <w:rsid w:val="00A8520B"/>
    <w:rsid w:val="00A85FD7"/>
    <w:rsid w:val="00A90A9E"/>
    <w:rsid w:val="00A91490"/>
    <w:rsid w:val="00AB1EE0"/>
    <w:rsid w:val="00AB7B31"/>
    <w:rsid w:val="00AC01CB"/>
    <w:rsid w:val="00AC1518"/>
    <w:rsid w:val="00AC61DF"/>
    <w:rsid w:val="00AD08CD"/>
    <w:rsid w:val="00AD3D7A"/>
    <w:rsid w:val="00AE14C5"/>
    <w:rsid w:val="00B06078"/>
    <w:rsid w:val="00B0750F"/>
    <w:rsid w:val="00B07B9E"/>
    <w:rsid w:val="00B103B4"/>
    <w:rsid w:val="00B15574"/>
    <w:rsid w:val="00B27192"/>
    <w:rsid w:val="00B279E2"/>
    <w:rsid w:val="00B35E75"/>
    <w:rsid w:val="00B610E8"/>
    <w:rsid w:val="00B62F0B"/>
    <w:rsid w:val="00B71072"/>
    <w:rsid w:val="00B83E0F"/>
    <w:rsid w:val="00B87C6D"/>
    <w:rsid w:val="00B9174E"/>
    <w:rsid w:val="00B93D63"/>
    <w:rsid w:val="00B95FC8"/>
    <w:rsid w:val="00BA6507"/>
    <w:rsid w:val="00BA6D58"/>
    <w:rsid w:val="00BA710A"/>
    <w:rsid w:val="00BB32D8"/>
    <w:rsid w:val="00BB49C8"/>
    <w:rsid w:val="00BB591E"/>
    <w:rsid w:val="00BC04FE"/>
    <w:rsid w:val="00BC1966"/>
    <w:rsid w:val="00BC21D8"/>
    <w:rsid w:val="00BC301F"/>
    <w:rsid w:val="00BC46F6"/>
    <w:rsid w:val="00BC5691"/>
    <w:rsid w:val="00BD38E5"/>
    <w:rsid w:val="00BD6F6B"/>
    <w:rsid w:val="00BE012D"/>
    <w:rsid w:val="00BE2356"/>
    <w:rsid w:val="00BE2ECF"/>
    <w:rsid w:val="00BE370B"/>
    <w:rsid w:val="00BE3A6E"/>
    <w:rsid w:val="00BE58B5"/>
    <w:rsid w:val="00BF135B"/>
    <w:rsid w:val="00BF53B5"/>
    <w:rsid w:val="00C0056D"/>
    <w:rsid w:val="00C046F8"/>
    <w:rsid w:val="00C053EB"/>
    <w:rsid w:val="00C146B6"/>
    <w:rsid w:val="00C14961"/>
    <w:rsid w:val="00C1542D"/>
    <w:rsid w:val="00C2025F"/>
    <w:rsid w:val="00C217A0"/>
    <w:rsid w:val="00C2757C"/>
    <w:rsid w:val="00C3336A"/>
    <w:rsid w:val="00C47106"/>
    <w:rsid w:val="00C500A1"/>
    <w:rsid w:val="00C511C7"/>
    <w:rsid w:val="00C5205A"/>
    <w:rsid w:val="00C600B0"/>
    <w:rsid w:val="00C638F3"/>
    <w:rsid w:val="00C63D14"/>
    <w:rsid w:val="00C712C1"/>
    <w:rsid w:val="00C71580"/>
    <w:rsid w:val="00C80D4B"/>
    <w:rsid w:val="00C81C50"/>
    <w:rsid w:val="00C86F07"/>
    <w:rsid w:val="00C87DB9"/>
    <w:rsid w:val="00C91869"/>
    <w:rsid w:val="00C95314"/>
    <w:rsid w:val="00C96F93"/>
    <w:rsid w:val="00CA483B"/>
    <w:rsid w:val="00CB07CB"/>
    <w:rsid w:val="00CB1F82"/>
    <w:rsid w:val="00CC2D07"/>
    <w:rsid w:val="00CD5EA3"/>
    <w:rsid w:val="00CF63A8"/>
    <w:rsid w:val="00D01422"/>
    <w:rsid w:val="00D02393"/>
    <w:rsid w:val="00D10B19"/>
    <w:rsid w:val="00D137EB"/>
    <w:rsid w:val="00D146D9"/>
    <w:rsid w:val="00D16941"/>
    <w:rsid w:val="00D4130F"/>
    <w:rsid w:val="00D5487E"/>
    <w:rsid w:val="00D54DF8"/>
    <w:rsid w:val="00D61560"/>
    <w:rsid w:val="00D66801"/>
    <w:rsid w:val="00D674D9"/>
    <w:rsid w:val="00D713B0"/>
    <w:rsid w:val="00D72A41"/>
    <w:rsid w:val="00D73059"/>
    <w:rsid w:val="00D77A22"/>
    <w:rsid w:val="00D77FE7"/>
    <w:rsid w:val="00D82D00"/>
    <w:rsid w:val="00D832E7"/>
    <w:rsid w:val="00D85100"/>
    <w:rsid w:val="00DA14B3"/>
    <w:rsid w:val="00DA326A"/>
    <w:rsid w:val="00DA4F96"/>
    <w:rsid w:val="00DB2F3B"/>
    <w:rsid w:val="00DB4882"/>
    <w:rsid w:val="00DC3D81"/>
    <w:rsid w:val="00DC6A1A"/>
    <w:rsid w:val="00DC7EE5"/>
    <w:rsid w:val="00DD2856"/>
    <w:rsid w:val="00DD576E"/>
    <w:rsid w:val="00DD644A"/>
    <w:rsid w:val="00DD7D0A"/>
    <w:rsid w:val="00DE73A2"/>
    <w:rsid w:val="00DF176B"/>
    <w:rsid w:val="00DF4251"/>
    <w:rsid w:val="00DF5B8C"/>
    <w:rsid w:val="00DF6AE3"/>
    <w:rsid w:val="00E01219"/>
    <w:rsid w:val="00E02796"/>
    <w:rsid w:val="00E053CF"/>
    <w:rsid w:val="00E05BAB"/>
    <w:rsid w:val="00E05CE7"/>
    <w:rsid w:val="00E16A6F"/>
    <w:rsid w:val="00E21EC4"/>
    <w:rsid w:val="00E236DC"/>
    <w:rsid w:val="00E33BA1"/>
    <w:rsid w:val="00E35783"/>
    <w:rsid w:val="00E413DD"/>
    <w:rsid w:val="00E43CF8"/>
    <w:rsid w:val="00E5267E"/>
    <w:rsid w:val="00E53A98"/>
    <w:rsid w:val="00E542E9"/>
    <w:rsid w:val="00E61EEA"/>
    <w:rsid w:val="00E63BAF"/>
    <w:rsid w:val="00E63CDA"/>
    <w:rsid w:val="00E64BFF"/>
    <w:rsid w:val="00E72A17"/>
    <w:rsid w:val="00E82F69"/>
    <w:rsid w:val="00E83EBE"/>
    <w:rsid w:val="00E848E2"/>
    <w:rsid w:val="00E85E01"/>
    <w:rsid w:val="00E94AF4"/>
    <w:rsid w:val="00E950D2"/>
    <w:rsid w:val="00E953BF"/>
    <w:rsid w:val="00E9596B"/>
    <w:rsid w:val="00E9607F"/>
    <w:rsid w:val="00EA450A"/>
    <w:rsid w:val="00EA4B7D"/>
    <w:rsid w:val="00EA595B"/>
    <w:rsid w:val="00EB0CA6"/>
    <w:rsid w:val="00EB1AF6"/>
    <w:rsid w:val="00EB3C85"/>
    <w:rsid w:val="00EB56E1"/>
    <w:rsid w:val="00EB5CC4"/>
    <w:rsid w:val="00EC0DEB"/>
    <w:rsid w:val="00EC4F94"/>
    <w:rsid w:val="00EC7C11"/>
    <w:rsid w:val="00ED28C1"/>
    <w:rsid w:val="00ED5887"/>
    <w:rsid w:val="00EE5EAA"/>
    <w:rsid w:val="00EE73C3"/>
    <w:rsid w:val="00EF0CA3"/>
    <w:rsid w:val="00F018FD"/>
    <w:rsid w:val="00F17E03"/>
    <w:rsid w:val="00F22C66"/>
    <w:rsid w:val="00F23762"/>
    <w:rsid w:val="00F42EA8"/>
    <w:rsid w:val="00F519EB"/>
    <w:rsid w:val="00F57D67"/>
    <w:rsid w:val="00F57D78"/>
    <w:rsid w:val="00F61214"/>
    <w:rsid w:val="00F6671B"/>
    <w:rsid w:val="00F73A29"/>
    <w:rsid w:val="00F73E80"/>
    <w:rsid w:val="00F75E59"/>
    <w:rsid w:val="00F819DA"/>
    <w:rsid w:val="00F82AB4"/>
    <w:rsid w:val="00F82DA8"/>
    <w:rsid w:val="00F86FA6"/>
    <w:rsid w:val="00F9120F"/>
    <w:rsid w:val="00F92CA4"/>
    <w:rsid w:val="00F93669"/>
    <w:rsid w:val="00F94D80"/>
    <w:rsid w:val="00F95072"/>
    <w:rsid w:val="00FA0FBC"/>
    <w:rsid w:val="00FA55F5"/>
    <w:rsid w:val="00FB3988"/>
    <w:rsid w:val="00FB3F83"/>
    <w:rsid w:val="00FC156D"/>
    <w:rsid w:val="00FC167E"/>
    <w:rsid w:val="00FC1C8D"/>
    <w:rsid w:val="00FC1F0A"/>
    <w:rsid w:val="00FC45C1"/>
    <w:rsid w:val="00FC4CA7"/>
    <w:rsid w:val="00FC507F"/>
    <w:rsid w:val="00FE14E9"/>
    <w:rsid w:val="00FE3CF1"/>
    <w:rsid w:val="00FE5FA8"/>
    <w:rsid w:val="00FF11BE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95BB5"/>
  <w15:chartTrackingRefBased/>
  <w15:docId w15:val="{C81164F9-1C21-46FF-BFA9-01A66A3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customStyle="1" w:styleId="Feloldatlanmegemlts">
    <w:name w:val="Feloldatlan megemlítés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0">
    <w:name w:val="Normál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">
    <w:name w:val="Feloldatlan megemlítés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uiPriority w:val="99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Consolas" w:hAnsi="Consola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Consolas" w:hAnsi="Consola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Consolas" w:hAnsi="Consola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451F-D294-4482-9CB0-5A5CF7A88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084EF-2D0E-43AB-A2CD-CEC3CFA59C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8DA64-D7F7-4E9A-9005-875C844D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Telek Miklós</dc:creator>
  <cp:keywords/>
  <dc:description/>
  <cp:lastModifiedBy>Szabó Ilona</cp:lastModifiedBy>
  <cp:revision>2</cp:revision>
  <cp:lastPrinted>2021-12-15T09:54:00Z</cp:lastPrinted>
  <dcterms:created xsi:type="dcterms:W3CDTF">2021-12-15T16:19:00Z</dcterms:created>
  <dcterms:modified xsi:type="dcterms:W3CDTF">2021-12-15T16:19:00Z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