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3EAB1E2B" w14:textId="77777777" w:rsidR="00953DB0" w:rsidRPr="00946812" w:rsidRDefault="00953DB0" w:rsidP="00953DB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45B12373" w14:textId="004477FD" w:rsidR="00953DB0" w:rsidRDefault="00953DB0" w:rsidP="00953DB0">
      <w:pPr>
        <w:keepNext/>
        <w:ind w:left="2127"/>
        <w:jc w:val="both"/>
        <w:rPr>
          <w:rFonts w:cs="Arial"/>
          <w:sz w:val="24"/>
        </w:rPr>
      </w:pPr>
    </w:p>
    <w:p w14:paraId="5DBBC727" w14:textId="77777777" w:rsidR="00953DB0" w:rsidRDefault="00953DB0" w:rsidP="00953DB0">
      <w:pPr>
        <w:keepNext/>
        <w:ind w:left="2127"/>
        <w:jc w:val="both"/>
        <w:rPr>
          <w:rFonts w:cs="Arial"/>
          <w:sz w:val="24"/>
        </w:rPr>
      </w:pPr>
    </w:p>
    <w:p w14:paraId="37A9C5B9" w14:textId="77777777" w:rsidR="00953DB0" w:rsidRDefault="00953DB0" w:rsidP="00953DB0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7E7DF1">
        <w:rPr>
          <w:bCs/>
          <w:i/>
          <w:iCs/>
          <w:sz w:val="24"/>
        </w:rPr>
        <w:t>Javaslat 2022. évi belső ellenőrzési tervek jóváhagyására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7E7DF1">
        <w:rPr>
          <w:bCs/>
          <w:sz w:val="24"/>
        </w:rPr>
        <w:t>Szombathely Megyei Jogú Város Önkormányzata által fenntartott költségvetési intézmények 2022. évi belső ellenőrzési tervei</w:t>
      </w:r>
      <w:r>
        <w:rPr>
          <w:bCs/>
          <w:sz w:val="24"/>
        </w:rPr>
        <w:t>nek jóváhagyásáról</w:t>
      </w:r>
      <w:r w:rsidRPr="007E7DF1">
        <w:rPr>
          <w:bCs/>
          <w:sz w:val="24"/>
        </w:rPr>
        <w:t xml:space="preserve"> </w:t>
      </w:r>
      <w:r>
        <w:rPr>
          <w:bCs/>
          <w:sz w:val="24"/>
        </w:rPr>
        <w:t>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71326F9" w14:textId="77777777" w:rsidR="00953DB0" w:rsidRDefault="00953DB0" w:rsidP="00953DB0">
      <w:pPr>
        <w:jc w:val="both"/>
        <w:rPr>
          <w:bCs/>
          <w:sz w:val="24"/>
        </w:rPr>
      </w:pPr>
    </w:p>
    <w:p w14:paraId="04CACCFE" w14:textId="77777777" w:rsidR="00953DB0" w:rsidRDefault="00953DB0" w:rsidP="00953DB0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7326D807" w14:textId="77777777" w:rsidR="00953DB0" w:rsidRDefault="00953DB0" w:rsidP="00953DB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43A87BE" w14:textId="77777777" w:rsidR="00953DB0" w:rsidRPr="0040366C" w:rsidRDefault="00953DB0" w:rsidP="00953DB0">
      <w:pPr>
        <w:ind w:left="1418"/>
        <w:jc w:val="both"/>
        <w:rPr>
          <w:rFonts w:cs="Arial"/>
          <w:sz w:val="24"/>
        </w:rPr>
      </w:pPr>
      <w:r w:rsidRPr="00865B31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/</w:t>
      </w:r>
    </w:p>
    <w:p w14:paraId="44765FF6" w14:textId="77777777" w:rsidR="00953DB0" w:rsidRDefault="00953DB0" w:rsidP="00953DB0">
      <w:pPr>
        <w:jc w:val="both"/>
        <w:rPr>
          <w:bCs/>
          <w:sz w:val="24"/>
        </w:rPr>
      </w:pPr>
    </w:p>
    <w:p w14:paraId="0C4C3557" w14:textId="77777777" w:rsidR="00953DB0" w:rsidRDefault="00953DB0" w:rsidP="00953DB0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62A6FD55" w14:textId="77777777" w:rsidR="00953DB0" w:rsidRDefault="00953DB0" w:rsidP="00953DB0"/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39D1997F" w14:textId="77777777" w:rsidR="0004229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132627CD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3DB0"/>
    <w:rsid w:val="009C79BE"/>
    <w:rsid w:val="009D2968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2021-12-17T04:11:00Z</dcterms:created>
  <dcterms:modified xsi:type="dcterms:W3CDTF">2021-12-17T04:11:00Z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