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89CDC1C" w14:textId="77777777" w:rsidR="001F7F16" w:rsidRPr="001B3C5B" w:rsidRDefault="001F7F16" w:rsidP="001F7F16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96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64B5195B" w14:textId="77777777" w:rsidR="001F7F16" w:rsidRPr="001B3C5B" w:rsidRDefault="001F7F16" w:rsidP="001F7F16">
      <w:pPr>
        <w:ind w:left="709" w:hanging="709"/>
        <w:jc w:val="center"/>
        <w:rPr>
          <w:rFonts w:cs="Arial"/>
          <w:b/>
          <w:bCs/>
          <w:u w:val="single"/>
        </w:rPr>
      </w:pPr>
    </w:p>
    <w:p w14:paraId="129A9A38" w14:textId="77777777" w:rsidR="001F7F16" w:rsidRDefault="001F7F16" w:rsidP="001F7F16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D51D2E">
        <w:rPr>
          <w:rFonts w:cs="Arial"/>
          <w:bCs/>
          <w:i/>
          <w:iCs/>
        </w:rPr>
        <w:t>Javaslat a Szombathelyi Képző Központ Nonprofit Kft. AGORA Savaria Kulturális és Médiaközpont Nonprofit Kft.-be történő beolvadásával kapcsolatos döntések meghozatalára</w:t>
      </w:r>
      <w:r>
        <w:rPr>
          <w:rFonts w:cs="Arial"/>
          <w:bCs/>
        </w:rPr>
        <w:t>” című előterjesztést megtárgyalta, és a határozati javaslatot a Közgyűlésnek elfogadásra javasolja</w:t>
      </w:r>
    </w:p>
    <w:p w14:paraId="501B07DF" w14:textId="77777777" w:rsidR="001F7F16" w:rsidRPr="001B3C5B" w:rsidRDefault="001F7F16" w:rsidP="001F7F16">
      <w:pPr>
        <w:jc w:val="both"/>
        <w:rPr>
          <w:rFonts w:cs="Arial"/>
          <w:bCs/>
        </w:rPr>
      </w:pPr>
    </w:p>
    <w:p w14:paraId="3809D253" w14:textId="77777777" w:rsidR="001F7F16" w:rsidRDefault="001F7F16" w:rsidP="001F7F16">
      <w:pPr>
        <w:tabs>
          <w:tab w:val="left" w:pos="1506"/>
        </w:tabs>
        <w:ind w:left="1260" w:hanging="1260"/>
        <w:rPr>
          <w:rFonts w:cs="Arial"/>
        </w:rPr>
      </w:pPr>
      <w:r w:rsidRPr="00D51D2E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B3C5B">
        <w:rPr>
          <w:rFonts w:cs="Arial"/>
        </w:rPr>
        <w:t>Putz Attila, a Kulturális, Oktatási és Civil Bizottság elnöke</w:t>
      </w:r>
    </w:p>
    <w:p w14:paraId="6BD68B99" w14:textId="77777777" w:rsidR="001F7F16" w:rsidRDefault="001F7F16" w:rsidP="001F7F16">
      <w:pPr>
        <w:tabs>
          <w:tab w:val="left" w:pos="1506"/>
        </w:tabs>
        <w:ind w:left="1260" w:hanging="1260"/>
        <w:rPr>
          <w:rFonts w:cs="Arial"/>
        </w:rPr>
      </w:pPr>
      <w:r w:rsidRPr="00557763">
        <w:rPr>
          <w:rFonts w:cs="Arial"/>
          <w:b/>
        </w:rPr>
        <w:tab/>
      </w:r>
      <w:r w:rsidRPr="00557763">
        <w:rPr>
          <w:rFonts w:cs="Arial"/>
          <w:b/>
        </w:rPr>
        <w:tab/>
      </w:r>
      <w:r w:rsidRPr="00D51D2E">
        <w:rPr>
          <w:rFonts w:eastAsia="Calibri" w:cs="Arial"/>
        </w:rPr>
        <w:t xml:space="preserve">Dr. </w:t>
      </w:r>
      <w:proofErr w:type="spellStart"/>
      <w:r w:rsidRPr="00D51D2E">
        <w:rPr>
          <w:rFonts w:eastAsia="Calibri" w:cs="Arial"/>
        </w:rPr>
        <w:t>Nemény</w:t>
      </w:r>
      <w:proofErr w:type="spellEnd"/>
      <w:r w:rsidRPr="00D51D2E">
        <w:rPr>
          <w:rFonts w:eastAsia="Calibri" w:cs="Arial"/>
        </w:rPr>
        <w:t xml:space="preserve"> András polgármester</w:t>
      </w:r>
    </w:p>
    <w:p w14:paraId="20B6576F" w14:textId="77777777" w:rsidR="001F7F16" w:rsidRDefault="001F7F16" w:rsidP="001F7F16">
      <w:pPr>
        <w:tabs>
          <w:tab w:val="left" w:pos="1506"/>
        </w:tabs>
        <w:rPr>
          <w:rFonts w:cs="Arial"/>
        </w:rPr>
      </w:pPr>
      <w:r>
        <w:rPr>
          <w:rFonts w:cs="Arial"/>
        </w:rPr>
        <w:tab/>
      </w:r>
      <w:r w:rsidRPr="00D51D2E">
        <w:rPr>
          <w:rFonts w:eastAsia="Calibri" w:cs="Arial"/>
        </w:rPr>
        <w:t>Dr. László Győző alpolgármester</w:t>
      </w:r>
    </w:p>
    <w:p w14:paraId="0E44F1B4" w14:textId="77777777" w:rsidR="001F7F16" w:rsidRDefault="001F7F16" w:rsidP="001F7F16">
      <w:pPr>
        <w:tabs>
          <w:tab w:val="left" w:pos="1506"/>
        </w:tabs>
        <w:rPr>
          <w:rFonts w:eastAsia="Calibri" w:cs="Arial"/>
        </w:rPr>
      </w:pPr>
      <w:r>
        <w:rPr>
          <w:rFonts w:cs="Arial"/>
        </w:rPr>
        <w:tab/>
      </w:r>
      <w:r w:rsidRPr="00D51D2E">
        <w:rPr>
          <w:rFonts w:eastAsia="Calibri" w:cs="Arial"/>
        </w:rPr>
        <w:t>Horváth Soma alpolgármeste</w:t>
      </w:r>
      <w:r>
        <w:rPr>
          <w:rFonts w:eastAsia="Calibri" w:cs="Arial"/>
        </w:rPr>
        <w:t>r</w:t>
      </w:r>
    </w:p>
    <w:p w14:paraId="05F93899" w14:textId="77777777" w:rsidR="001F7F16" w:rsidRDefault="001F7F16" w:rsidP="001F7F16">
      <w:pPr>
        <w:tabs>
          <w:tab w:val="left" w:pos="1506"/>
        </w:tabs>
        <w:rPr>
          <w:rFonts w:cs="Arial"/>
        </w:rPr>
      </w:pPr>
      <w:r>
        <w:rPr>
          <w:rFonts w:eastAsia="Calibri" w:cs="Arial"/>
        </w:rPr>
        <w:tab/>
      </w:r>
      <w:r w:rsidRPr="00D51D2E">
        <w:rPr>
          <w:rFonts w:eastAsia="Calibri" w:cs="Arial"/>
        </w:rPr>
        <w:t>Dr. Károlyi Ákos jegyző</w:t>
      </w:r>
    </w:p>
    <w:p w14:paraId="44FCED85" w14:textId="77777777" w:rsidR="001F7F16" w:rsidRDefault="001F7F16" w:rsidP="001F7F16">
      <w:pPr>
        <w:tabs>
          <w:tab w:val="left" w:pos="1506"/>
        </w:tabs>
        <w:rPr>
          <w:rFonts w:cs="Arial"/>
        </w:rPr>
      </w:pPr>
      <w:r>
        <w:rPr>
          <w:rFonts w:cs="Arial"/>
        </w:rPr>
        <w:tab/>
      </w:r>
      <w:r w:rsidRPr="00D51D2E">
        <w:rPr>
          <w:rFonts w:eastAsia="Calibri" w:cs="Arial"/>
        </w:rPr>
        <w:t>(A végrehajtásért:</w:t>
      </w:r>
    </w:p>
    <w:p w14:paraId="3630DA0A" w14:textId="77777777" w:rsidR="001F7F16" w:rsidRDefault="001F7F16" w:rsidP="001F7F16">
      <w:pPr>
        <w:tabs>
          <w:tab w:val="left" w:pos="1506"/>
        </w:tabs>
        <w:rPr>
          <w:rFonts w:cs="Arial"/>
        </w:rPr>
      </w:pPr>
      <w:r>
        <w:rPr>
          <w:rFonts w:cs="Arial"/>
        </w:rPr>
        <w:tab/>
      </w:r>
      <w:r w:rsidRPr="00D51D2E">
        <w:rPr>
          <w:rFonts w:eastAsia="Calibri" w:cs="Arial"/>
        </w:rPr>
        <w:t xml:space="preserve">Nagyné dr. </w:t>
      </w:r>
      <w:proofErr w:type="spellStart"/>
      <w:r w:rsidRPr="00D51D2E">
        <w:rPr>
          <w:rFonts w:eastAsia="Calibri" w:cs="Arial"/>
        </w:rPr>
        <w:t>Gats</w:t>
      </w:r>
      <w:proofErr w:type="spellEnd"/>
      <w:r w:rsidRPr="00D51D2E">
        <w:rPr>
          <w:rFonts w:eastAsia="Calibri" w:cs="Arial"/>
        </w:rPr>
        <w:t xml:space="preserve"> Andrea, a Jogi és Képviselői Osztály vezetője</w:t>
      </w:r>
    </w:p>
    <w:p w14:paraId="0B29797E" w14:textId="77777777" w:rsidR="001F7F16" w:rsidRDefault="001F7F16" w:rsidP="001F7F16">
      <w:pPr>
        <w:tabs>
          <w:tab w:val="left" w:pos="1506"/>
        </w:tabs>
        <w:ind w:left="1506"/>
        <w:rPr>
          <w:rFonts w:cs="Arial"/>
        </w:rPr>
      </w:pPr>
      <w:r w:rsidRPr="00D51D2E">
        <w:rPr>
          <w:rFonts w:eastAsia="Calibri" w:cs="Arial"/>
        </w:rPr>
        <w:t>Vinczéné dr. Menyhárt Mária, az Egészségügyi és Közszolgálati Osztály vezetője</w:t>
      </w:r>
    </w:p>
    <w:p w14:paraId="512691AB" w14:textId="77777777" w:rsidR="001F7F16" w:rsidRDefault="001F7F16" w:rsidP="001F7F16">
      <w:pPr>
        <w:tabs>
          <w:tab w:val="left" w:pos="1506"/>
        </w:tabs>
        <w:ind w:left="1506"/>
        <w:rPr>
          <w:rFonts w:cs="Arial"/>
        </w:rPr>
      </w:pPr>
      <w:r w:rsidRPr="00D51D2E">
        <w:rPr>
          <w:rFonts w:eastAsia="Calibri" w:cs="Arial"/>
        </w:rPr>
        <w:t xml:space="preserve">Horváth Zoltán, az </w:t>
      </w:r>
      <w:r w:rsidRPr="00D51D2E">
        <w:rPr>
          <w:rFonts w:cs="Arial"/>
        </w:rPr>
        <w:t>AGORA Savaria Kulturális és Médiaközpont Nonprofit Kft. ügyvezetője</w:t>
      </w:r>
    </w:p>
    <w:p w14:paraId="4FAF1E1E" w14:textId="77777777" w:rsidR="001F7F16" w:rsidRPr="00D51D2E" w:rsidRDefault="001F7F16" w:rsidP="001F7F16">
      <w:pPr>
        <w:tabs>
          <w:tab w:val="left" w:pos="1506"/>
        </w:tabs>
        <w:ind w:left="1506"/>
        <w:rPr>
          <w:rFonts w:cs="Arial"/>
        </w:rPr>
      </w:pPr>
      <w:r w:rsidRPr="00D51D2E">
        <w:rPr>
          <w:rFonts w:cs="Arial"/>
        </w:rPr>
        <w:t>Bálint András, a Szombathelyi Képző Központ Nonprofit Kft. ügyvezetője</w:t>
      </w:r>
      <w:r w:rsidRPr="00D51D2E">
        <w:rPr>
          <w:rFonts w:eastAsia="Calibri" w:cs="Arial"/>
        </w:rPr>
        <w:t>)</w:t>
      </w:r>
    </w:p>
    <w:p w14:paraId="0C234C4E" w14:textId="77777777" w:rsidR="001F7F16" w:rsidRPr="00D51D2E" w:rsidRDefault="001F7F16" w:rsidP="001F7F16">
      <w:pPr>
        <w:jc w:val="both"/>
        <w:rPr>
          <w:rFonts w:cs="Arial"/>
          <w:bCs/>
        </w:rPr>
      </w:pPr>
      <w:r w:rsidRPr="00D51D2E">
        <w:rPr>
          <w:rFonts w:cs="Arial"/>
          <w:b/>
          <w:bCs/>
          <w:u w:val="single"/>
        </w:rPr>
        <w:t>Határidő:</w:t>
      </w:r>
      <w:r w:rsidRPr="00D51D2E">
        <w:rPr>
          <w:rFonts w:cs="Arial"/>
          <w:bCs/>
        </w:rPr>
        <w:tab/>
      </w:r>
      <w:r>
        <w:rPr>
          <w:rFonts w:cs="Arial"/>
          <w:bCs/>
        </w:rPr>
        <w:t>2021. december 16.</w:t>
      </w:r>
    </w:p>
    <w:p w14:paraId="56FAD9EF" w14:textId="4E6D894B" w:rsidR="00E82FB3" w:rsidRPr="00E95693" w:rsidRDefault="00E82FB3" w:rsidP="00B154B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2021-12-15T09:33:00Z</dcterms:created>
  <dcterms:modified xsi:type="dcterms:W3CDTF">2021-12-15T09:33:00Z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