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33079" w14:textId="77777777" w:rsidR="00154EDC" w:rsidRPr="00EA3F72" w:rsidRDefault="00154EDC" w:rsidP="00154EDC">
      <w:pPr>
        <w:jc w:val="center"/>
        <w:rPr>
          <w:rFonts w:ascii="Arial" w:hAnsi="Arial" w:cs="Arial"/>
          <w:b/>
          <w:sz w:val="22"/>
          <w:szCs w:val="22"/>
          <w:u w:val="single"/>
        </w:rPr>
      </w:pPr>
      <w:r w:rsidRPr="00EA3F72">
        <w:rPr>
          <w:rFonts w:ascii="Arial" w:hAnsi="Arial" w:cs="Arial"/>
          <w:b/>
          <w:sz w:val="22"/>
          <w:szCs w:val="22"/>
          <w:u w:val="single"/>
        </w:rPr>
        <w:t>ELŐTERJESZTÉS</w:t>
      </w:r>
    </w:p>
    <w:p w14:paraId="75B7608E" w14:textId="77777777" w:rsidR="00CC30B1" w:rsidRPr="00EA3F72" w:rsidRDefault="00CC30B1" w:rsidP="008D63E3">
      <w:pPr>
        <w:rPr>
          <w:rFonts w:ascii="Arial" w:hAnsi="Arial" w:cs="Arial"/>
          <w:b/>
          <w:sz w:val="22"/>
          <w:szCs w:val="22"/>
          <w:u w:val="single"/>
        </w:rPr>
      </w:pPr>
    </w:p>
    <w:p w14:paraId="1700162F" w14:textId="25B9897B" w:rsidR="00154EDC" w:rsidRPr="00EA3F72" w:rsidRDefault="006F26B2" w:rsidP="00154EDC">
      <w:pPr>
        <w:jc w:val="center"/>
        <w:rPr>
          <w:rFonts w:ascii="Arial" w:hAnsi="Arial" w:cs="Arial"/>
          <w:b/>
          <w:sz w:val="22"/>
          <w:szCs w:val="22"/>
        </w:rPr>
      </w:pPr>
      <w:r w:rsidRPr="00EA3F72">
        <w:rPr>
          <w:rFonts w:ascii="Arial" w:hAnsi="Arial" w:cs="Arial"/>
          <w:b/>
          <w:sz w:val="22"/>
          <w:szCs w:val="22"/>
        </w:rPr>
        <w:t>A Gazdasági és Jogi</w:t>
      </w:r>
      <w:r w:rsidR="00154EDC" w:rsidRPr="00EA3F72">
        <w:rPr>
          <w:rFonts w:ascii="Arial" w:hAnsi="Arial" w:cs="Arial"/>
          <w:b/>
          <w:sz w:val="22"/>
          <w:szCs w:val="22"/>
        </w:rPr>
        <w:t xml:space="preserve"> Bizottság </w:t>
      </w:r>
      <w:r w:rsidR="00F211CE" w:rsidRPr="00EA3F72">
        <w:rPr>
          <w:rFonts w:ascii="Arial" w:hAnsi="Arial" w:cs="Arial"/>
          <w:b/>
          <w:sz w:val="22"/>
          <w:szCs w:val="22"/>
        </w:rPr>
        <w:t>decemberi</w:t>
      </w:r>
      <w:r w:rsidR="00154EDC" w:rsidRPr="00EA3F72">
        <w:rPr>
          <w:rFonts w:ascii="Arial" w:hAnsi="Arial" w:cs="Arial"/>
          <w:b/>
          <w:sz w:val="22"/>
          <w:szCs w:val="22"/>
        </w:rPr>
        <w:t xml:space="preserve"> ülésére</w:t>
      </w:r>
    </w:p>
    <w:p w14:paraId="795FC071" w14:textId="77777777" w:rsidR="00CC30B1" w:rsidRPr="00EA3F72" w:rsidRDefault="00CC30B1" w:rsidP="008D63E3">
      <w:pPr>
        <w:rPr>
          <w:rFonts w:ascii="Arial" w:hAnsi="Arial" w:cs="Arial"/>
          <w:b/>
          <w:sz w:val="22"/>
          <w:szCs w:val="22"/>
        </w:rPr>
      </w:pPr>
    </w:p>
    <w:p w14:paraId="6966B82B" w14:textId="42E89570" w:rsidR="00A03DBD" w:rsidRPr="00EA3F72" w:rsidRDefault="00A03DBD" w:rsidP="00A03DBD">
      <w:pPr>
        <w:jc w:val="center"/>
        <w:rPr>
          <w:rFonts w:ascii="Arial" w:hAnsi="Arial" w:cs="Arial"/>
          <w:b/>
          <w:bCs/>
          <w:sz w:val="22"/>
          <w:szCs w:val="22"/>
        </w:rPr>
      </w:pPr>
      <w:r w:rsidRPr="00EA3F72">
        <w:rPr>
          <w:rFonts w:ascii="Arial" w:hAnsi="Arial" w:cs="Arial"/>
          <w:b/>
          <w:bCs/>
          <w:sz w:val="22"/>
          <w:szCs w:val="22"/>
        </w:rPr>
        <w:t xml:space="preserve">Javaslat </w:t>
      </w:r>
      <w:r w:rsidR="00EA3F72">
        <w:rPr>
          <w:rFonts w:ascii="Arial" w:hAnsi="Arial" w:cs="Arial"/>
          <w:b/>
          <w:bCs/>
          <w:sz w:val="22"/>
          <w:szCs w:val="22"/>
        </w:rPr>
        <w:t xml:space="preserve">az </w:t>
      </w:r>
      <w:r w:rsidR="00EA3F72" w:rsidRPr="00EA3F72">
        <w:rPr>
          <w:rFonts w:ascii="Arial" w:hAnsi="Arial" w:cs="Arial"/>
          <w:b/>
          <w:bCs/>
          <w:sz w:val="22"/>
          <w:szCs w:val="22"/>
        </w:rPr>
        <w:t xml:space="preserve">AGORA Savaria Kulturális és Médiaközpont Nonprofit </w:t>
      </w:r>
      <w:proofErr w:type="spellStart"/>
      <w:r w:rsidR="00EA3F72" w:rsidRPr="00EA3F72">
        <w:rPr>
          <w:rFonts w:ascii="Arial" w:hAnsi="Arial" w:cs="Arial"/>
          <w:b/>
          <w:bCs/>
          <w:sz w:val="22"/>
          <w:szCs w:val="22"/>
        </w:rPr>
        <w:t>Kft.-vel</w:t>
      </w:r>
      <w:proofErr w:type="spellEnd"/>
      <w:r w:rsidR="00EA3F72" w:rsidRPr="00EA3F72">
        <w:rPr>
          <w:rFonts w:ascii="Arial" w:hAnsi="Arial" w:cs="Arial"/>
          <w:b/>
          <w:bCs/>
          <w:sz w:val="22"/>
          <w:szCs w:val="22"/>
        </w:rPr>
        <w:t xml:space="preserve"> </w:t>
      </w:r>
      <w:r w:rsidR="00F211CE" w:rsidRPr="00EA3F72">
        <w:rPr>
          <w:rFonts w:ascii="Arial" w:hAnsi="Arial" w:cs="Arial"/>
          <w:b/>
          <w:bCs/>
          <w:sz w:val="22"/>
          <w:szCs w:val="22"/>
        </w:rPr>
        <w:t>kapcsolatos döntések meghozatalára</w:t>
      </w:r>
    </w:p>
    <w:p w14:paraId="34F541F3" w14:textId="77777777" w:rsidR="00BF7701" w:rsidRPr="00EA3F72" w:rsidRDefault="00BF7701" w:rsidP="00A03DBD">
      <w:pPr>
        <w:jc w:val="center"/>
        <w:rPr>
          <w:rFonts w:ascii="Arial" w:hAnsi="Arial" w:cs="Arial"/>
          <w:b/>
          <w:bCs/>
          <w:sz w:val="22"/>
          <w:szCs w:val="22"/>
        </w:rPr>
      </w:pPr>
    </w:p>
    <w:p w14:paraId="7937FAB9" w14:textId="739A88A2" w:rsidR="00F211CE" w:rsidRPr="00EA3F72" w:rsidRDefault="00F211CE" w:rsidP="00A03DBD">
      <w:pPr>
        <w:jc w:val="center"/>
        <w:rPr>
          <w:rFonts w:ascii="Arial" w:hAnsi="Arial" w:cs="Arial"/>
          <w:b/>
          <w:bCs/>
          <w:sz w:val="22"/>
          <w:szCs w:val="22"/>
        </w:rPr>
      </w:pPr>
    </w:p>
    <w:p w14:paraId="0A78B1C1" w14:textId="2418C288" w:rsidR="00F211CE" w:rsidRPr="00EA3F72" w:rsidRDefault="00F211CE" w:rsidP="00BF7701">
      <w:pPr>
        <w:pStyle w:val="Listaszerbekezds"/>
        <w:numPr>
          <w:ilvl w:val="0"/>
          <w:numId w:val="2"/>
        </w:numPr>
        <w:ind w:left="0" w:firstLine="0"/>
        <w:jc w:val="both"/>
        <w:rPr>
          <w:rFonts w:ascii="Arial" w:hAnsi="Arial" w:cs="Arial"/>
          <w:b/>
          <w:bCs/>
          <w:sz w:val="22"/>
          <w:szCs w:val="22"/>
        </w:rPr>
      </w:pPr>
      <w:r w:rsidRPr="00EA3F72">
        <w:rPr>
          <w:rFonts w:ascii="Arial" w:hAnsi="Arial" w:cs="Arial"/>
          <w:b/>
          <w:bCs/>
          <w:sz w:val="22"/>
          <w:szCs w:val="22"/>
        </w:rPr>
        <w:t xml:space="preserve">Javaslat </w:t>
      </w:r>
      <w:r w:rsidR="00372A5A" w:rsidRPr="00EA3F72">
        <w:rPr>
          <w:rFonts w:ascii="Arial" w:hAnsi="Arial" w:cs="Arial"/>
          <w:b/>
          <w:bCs/>
          <w:sz w:val="22"/>
          <w:szCs w:val="22"/>
        </w:rPr>
        <w:t>a Kft. által benyújtandó pályázat jóváhagyására</w:t>
      </w:r>
    </w:p>
    <w:p w14:paraId="4DAFA831" w14:textId="77777777" w:rsidR="007A5D6C" w:rsidRPr="00EA3F72" w:rsidRDefault="007A5D6C" w:rsidP="007A5D6C">
      <w:pPr>
        <w:pStyle w:val="Listaszerbekezds"/>
        <w:jc w:val="both"/>
        <w:rPr>
          <w:rFonts w:ascii="Arial" w:hAnsi="Arial" w:cs="Arial"/>
          <w:sz w:val="22"/>
          <w:szCs w:val="22"/>
        </w:rPr>
      </w:pPr>
    </w:p>
    <w:p w14:paraId="533FB5B6" w14:textId="7FA232A7" w:rsidR="001A6214" w:rsidRPr="00EA3F72" w:rsidRDefault="00391A00" w:rsidP="001A6214">
      <w:pPr>
        <w:jc w:val="both"/>
        <w:rPr>
          <w:rFonts w:ascii="Arial" w:hAnsi="Arial" w:cs="Arial"/>
          <w:sz w:val="22"/>
          <w:szCs w:val="22"/>
        </w:rPr>
      </w:pPr>
      <w:r w:rsidRPr="00EA3F72">
        <w:rPr>
          <w:rFonts w:ascii="Arial" w:hAnsi="Arial" w:cs="Arial"/>
          <w:sz w:val="22"/>
          <w:szCs w:val="22"/>
        </w:rPr>
        <w:t xml:space="preserve">Tájékoztatom </w:t>
      </w:r>
      <w:r w:rsidR="001A6214" w:rsidRPr="00EA3F72">
        <w:rPr>
          <w:rFonts w:ascii="Arial" w:hAnsi="Arial" w:cs="Arial"/>
          <w:sz w:val="22"/>
          <w:szCs w:val="22"/>
        </w:rPr>
        <w:t xml:space="preserve">a Tisztelt Bizottságot, hogy </w:t>
      </w:r>
      <w:r w:rsidRPr="00EA3F72">
        <w:rPr>
          <w:rFonts w:ascii="Arial" w:hAnsi="Arial" w:cs="Arial"/>
          <w:sz w:val="22"/>
          <w:szCs w:val="22"/>
        </w:rPr>
        <w:t>a Szombathelyi Médiaközpont Nonprofit K</w:t>
      </w:r>
      <w:r w:rsidR="005C75A3">
        <w:rPr>
          <w:rFonts w:ascii="Arial" w:hAnsi="Arial" w:cs="Arial"/>
          <w:sz w:val="22"/>
          <w:szCs w:val="22"/>
        </w:rPr>
        <w:t>ft. ügyvezetője a B</w:t>
      </w:r>
      <w:r w:rsidRPr="00EA3F72">
        <w:rPr>
          <w:rFonts w:ascii="Arial" w:hAnsi="Arial" w:cs="Arial"/>
          <w:sz w:val="22"/>
          <w:szCs w:val="22"/>
        </w:rPr>
        <w:t xml:space="preserve">izottság jóváhagyását kérte az alább ismertetett pályázat benyújtásához. </w:t>
      </w:r>
    </w:p>
    <w:p w14:paraId="26196F2E" w14:textId="0C7E26E9" w:rsidR="00391A00" w:rsidRPr="00EA3F72" w:rsidRDefault="00391A00" w:rsidP="001A6214">
      <w:pPr>
        <w:jc w:val="both"/>
        <w:rPr>
          <w:rFonts w:ascii="Arial" w:hAnsi="Arial" w:cs="Arial"/>
          <w:sz w:val="22"/>
          <w:szCs w:val="22"/>
        </w:rPr>
      </w:pPr>
      <w:r w:rsidRPr="00EA3F72">
        <w:rPr>
          <w:rFonts w:ascii="Arial" w:hAnsi="Arial" w:cs="Arial"/>
          <w:sz w:val="22"/>
          <w:szCs w:val="22"/>
        </w:rPr>
        <w:t>A Szombathelyi Médiaközpont Nonprofit Kft. (2022. január 1.-től AGORA Savaria Kulturális és Médiaközpont Nonprofit Kft.) szakmai munkája fejlesztés</w:t>
      </w:r>
      <w:r w:rsidR="005C75A3">
        <w:rPr>
          <w:rFonts w:ascii="Arial" w:hAnsi="Arial" w:cs="Arial"/>
          <w:sz w:val="22"/>
          <w:szCs w:val="22"/>
        </w:rPr>
        <w:t>e</w:t>
      </w:r>
      <w:r w:rsidRPr="00EA3F72">
        <w:rPr>
          <w:rFonts w:ascii="Arial" w:hAnsi="Arial" w:cs="Arial"/>
          <w:sz w:val="22"/>
          <w:szCs w:val="22"/>
        </w:rPr>
        <w:t xml:space="preserve"> érdekében a Nemzeti Média- és Hírközlési Hatóság Médiatanácsa és a Médiaszolgáltatás-támogató és Vagyonkezelő Alap által kiírt pályázatot </w:t>
      </w:r>
      <w:r w:rsidR="005443F0" w:rsidRPr="00EA3F72">
        <w:rPr>
          <w:rFonts w:ascii="Arial" w:hAnsi="Arial" w:cs="Arial"/>
          <w:sz w:val="22"/>
          <w:szCs w:val="22"/>
        </w:rPr>
        <w:t xml:space="preserve">(TVALLANDO2021 4. forduló) </w:t>
      </w:r>
      <w:r w:rsidRPr="00EA3F72">
        <w:rPr>
          <w:rFonts w:ascii="Arial" w:hAnsi="Arial" w:cs="Arial"/>
          <w:sz w:val="22"/>
          <w:szCs w:val="22"/>
        </w:rPr>
        <w:t>szeretne benyújtani. A pályázat cél</w:t>
      </w:r>
      <w:r w:rsidR="005443F0" w:rsidRPr="00EA3F72">
        <w:rPr>
          <w:rFonts w:ascii="Arial" w:hAnsi="Arial" w:cs="Arial"/>
          <w:sz w:val="22"/>
          <w:szCs w:val="22"/>
        </w:rPr>
        <w:t>ja</w:t>
      </w:r>
      <w:r w:rsidRPr="00EA3F72">
        <w:rPr>
          <w:rFonts w:ascii="Arial" w:hAnsi="Arial" w:cs="Arial"/>
          <w:sz w:val="22"/>
          <w:szCs w:val="22"/>
        </w:rPr>
        <w:t xml:space="preserve"> a közszolgálati célú televíziós műsorszám (kulturális magazinműsor) támogatott időszakban történő folyamatos készítésének </w:t>
      </w:r>
      <w:r w:rsidR="005443F0" w:rsidRPr="00EA3F72">
        <w:rPr>
          <w:rFonts w:ascii="Arial" w:hAnsi="Arial" w:cs="Arial"/>
          <w:sz w:val="22"/>
          <w:szCs w:val="22"/>
        </w:rPr>
        <w:t xml:space="preserve">és adásba szerkesztésének támogatása. Pályázni jogosult az a magyarországi lineáris audiovizuális médiaszolgáltató, amely a pályázati eljárásban részvevő helyi vagy körzeti médiaszolgáltatási tevékenységét a pályázat benyújtása előtt már legalább 3 hónapja ténylegesen gyakorolja. </w:t>
      </w:r>
    </w:p>
    <w:p w14:paraId="4C8A1353" w14:textId="2E35D6BC" w:rsidR="002D57A9" w:rsidRPr="00EA3F72" w:rsidRDefault="005443F0" w:rsidP="00DF7901">
      <w:pPr>
        <w:jc w:val="both"/>
        <w:rPr>
          <w:rFonts w:ascii="Arial" w:hAnsi="Arial" w:cs="Arial"/>
          <w:sz w:val="22"/>
          <w:szCs w:val="22"/>
        </w:rPr>
      </w:pPr>
      <w:r w:rsidRPr="00EA3F72">
        <w:rPr>
          <w:rFonts w:ascii="Arial" w:hAnsi="Arial" w:cs="Arial"/>
          <w:sz w:val="22"/>
          <w:szCs w:val="22"/>
        </w:rPr>
        <w:t xml:space="preserve">Az igényelhető támogatás maximális összege egy adásra, kulturális magazin esetén 40.000 Ft. A támogatási intenzitás mértéke </w:t>
      </w:r>
      <w:proofErr w:type="spellStart"/>
      <w:r w:rsidRPr="00EA3F72">
        <w:rPr>
          <w:rFonts w:ascii="Arial" w:hAnsi="Arial" w:cs="Arial"/>
          <w:sz w:val="22"/>
          <w:szCs w:val="22"/>
        </w:rPr>
        <w:t>max</w:t>
      </w:r>
      <w:proofErr w:type="spellEnd"/>
      <w:r w:rsidRPr="00EA3F72">
        <w:rPr>
          <w:rFonts w:ascii="Arial" w:hAnsi="Arial" w:cs="Arial"/>
          <w:sz w:val="22"/>
          <w:szCs w:val="22"/>
        </w:rPr>
        <w:t xml:space="preserve">. 67 %. </w:t>
      </w:r>
    </w:p>
    <w:p w14:paraId="2EB699C5" w14:textId="7B9B293C" w:rsidR="005443F0" w:rsidRPr="00EA3F72" w:rsidRDefault="005443F0" w:rsidP="00DF7901">
      <w:pPr>
        <w:jc w:val="both"/>
        <w:rPr>
          <w:rFonts w:ascii="Arial" w:hAnsi="Arial" w:cs="Arial"/>
          <w:sz w:val="22"/>
          <w:szCs w:val="22"/>
        </w:rPr>
      </w:pPr>
      <w:r w:rsidRPr="00EA3F72">
        <w:rPr>
          <w:rFonts w:ascii="Arial" w:hAnsi="Arial" w:cs="Arial"/>
          <w:sz w:val="22"/>
          <w:szCs w:val="22"/>
        </w:rPr>
        <w:t xml:space="preserve">A megvalósítás időtartama 2022. május 1. – 2023. április 30. </w:t>
      </w:r>
    </w:p>
    <w:p w14:paraId="4D4C1A56" w14:textId="62CD6AF8" w:rsidR="005443F0" w:rsidRPr="00EA3F72" w:rsidRDefault="005443F0" w:rsidP="00DF7901">
      <w:pPr>
        <w:jc w:val="both"/>
        <w:rPr>
          <w:rFonts w:ascii="Arial" w:hAnsi="Arial" w:cs="Arial"/>
          <w:sz w:val="22"/>
          <w:szCs w:val="22"/>
        </w:rPr>
      </w:pPr>
      <w:r w:rsidRPr="00EA3F72">
        <w:rPr>
          <w:rFonts w:ascii="Arial" w:hAnsi="Arial" w:cs="Arial"/>
          <w:sz w:val="22"/>
          <w:szCs w:val="22"/>
        </w:rPr>
        <w:t xml:space="preserve">A pályázati díj bruttó 95.250 Ft. </w:t>
      </w:r>
    </w:p>
    <w:p w14:paraId="42877CD9" w14:textId="6CA57BC1" w:rsidR="005443F0" w:rsidRPr="00EA3F72" w:rsidRDefault="005443F0" w:rsidP="00DF7901">
      <w:pPr>
        <w:jc w:val="both"/>
        <w:rPr>
          <w:rFonts w:ascii="Arial" w:hAnsi="Arial" w:cs="Arial"/>
          <w:sz w:val="22"/>
          <w:szCs w:val="22"/>
        </w:rPr>
      </w:pPr>
      <w:r w:rsidRPr="00EA3F72">
        <w:rPr>
          <w:rFonts w:ascii="Arial" w:hAnsi="Arial" w:cs="Arial"/>
          <w:sz w:val="22"/>
          <w:szCs w:val="22"/>
        </w:rPr>
        <w:t xml:space="preserve">Benyújtási határidő: 2021. december 21.- 2022. január 20. </w:t>
      </w:r>
    </w:p>
    <w:p w14:paraId="55F9D677" w14:textId="77777777" w:rsidR="005443F0" w:rsidRPr="00EA3F72" w:rsidRDefault="005443F0" w:rsidP="00DF7901">
      <w:pPr>
        <w:jc w:val="both"/>
        <w:rPr>
          <w:rFonts w:ascii="Arial" w:hAnsi="Arial" w:cs="Arial"/>
          <w:sz w:val="22"/>
          <w:szCs w:val="22"/>
        </w:rPr>
      </w:pPr>
    </w:p>
    <w:p w14:paraId="238983DD" w14:textId="3434BBF6" w:rsidR="005443F0" w:rsidRPr="00EA3F72" w:rsidRDefault="005443F0" w:rsidP="00DF7901">
      <w:pPr>
        <w:jc w:val="both"/>
        <w:rPr>
          <w:rFonts w:ascii="Arial" w:hAnsi="Arial" w:cs="Arial"/>
          <w:sz w:val="22"/>
          <w:szCs w:val="22"/>
        </w:rPr>
      </w:pPr>
      <w:r w:rsidRPr="00EA3F72">
        <w:rPr>
          <w:rFonts w:ascii="Arial" w:hAnsi="Arial" w:cs="Arial"/>
          <w:sz w:val="22"/>
          <w:szCs w:val="22"/>
        </w:rPr>
        <w:t xml:space="preserve">A Kft. az 1 éves megvalósítási időtartam alatt összesen </w:t>
      </w:r>
      <w:r w:rsidR="00BC12B7" w:rsidRPr="00EA3F72">
        <w:rPr>
          <w:rFonts w:ascii="Arial" w:hAnsi="Arial" w:cs="Arial"/>
          <w:sz w:val="22"/>
          <w:szCs w:val="22"/>
        </w:rPr>
        <w:t>50</w:t>
      </w:r>
      <w:r w:rsidRPr="00EA3F72">
        <w:rPr>
          <w:rFonts w:ascii="Arial" w:hAnsi="Arial" w:cs="Arial"/>
          <w:sz w:val="22"/>
          <w:szCs w:val="22"/>
        </w:rPr>
        <w:t xml:space="preserve"> db magazinműsor készítését tervezi, így összesen </w:t>
      </w:r>
      <w:r w:rsidR="00BC12B7" w:rsidRPr="00EA3F72">
        <w:rPr>
          <w:rFonts w:ascii="Arial" w:hAnsi="Arial" w:cs="Arial"/>
          <w:sz w:val="22"/>
          <w:szCs w:val="22"/>
        </w:rPr>
        <w:t>2.000.000</w:t>
      </w:r>
      <w:r w:rsidRPr="00EA3F72">
        <w:rPr>
          <w:rFonts w:ascii="Arial" w:hAnsi="Arial" w:cs="Arial"/>
          <w:sz w:val="22"/>
          <w:szCs w:val="22"/>
        </w:rPr>
        <w:t xml:space="preserve"> Ft támogatást kíván igényelni, amelynek önereje </w:t>
      </w:r>
      <w:r w:rsidR="00BC12B7" w:rsidRPr="00EA3F72">
        <w:rPr>
          <w:rFonts w:ascii="Arial" w:hAnsi="Arial" w:cs="Arial"/>
          <w:sz w:val="22"/>
          <w:szCs w:val="22"/>
        </w:rPr>
        <w:t>985.075 Ft.</w:t>
      </w:r>
      <w:r w:rsidRPr="00EA3F72">
        <w:rPr>
          <w:rFonts w:ascii="Arial" w:hAnsi="Arial" w:cs="Arial"/>
          <w:sz w:val="22"/>
          <w:szCs w:val="22"/>
        </w:rPr>
        <w:t xml:space="preserve"> Az önerő biztosításához az Önkormányzat külön forrást nem biztosít,</w:t>
      </w:r>
      <w:r w:rsidR="008F5FF6">
        <w:rPr>
          <w:rFonts w:ascii="Arial" w:hAnsi="Arial" w:cs="Arial"/>
          <w:sz w:val="22"/>
          <w:szCs w:val="22"/>
        </w:rPr>
        <w:t xml:space="preserve"> az a társaság szokásos működési költségeiből kerül finanszírozásra.</w:t>
      </w:r>
    </w:p>
    <w:p w14:paraId="2DCBF146" w14:textId="77777777" w:rsidR="005443F0" w:rsidRPr="00EA3F72" w:rsidRDefault="005443F0" w:rsidP="00DF7901">
      <w:pPr>
        <w:jc w:val="both"/>
        <w:rPr>
          <w:rFonts w:ascii="Arial" w:hAnsi="Arial" w:cs="Arial"/>
          <w:sz w:val="22"/>
          <w:szCs w:val="22"/>
        </w:rPr>
      </w:pPr>
    </w:p>
    <w:p w14:paraId="3BBD3CF1" w14:textId="74272F08" w:rsidR="005443F0" w:rsidRPr="00EA3F72" w:rsidRDefault="005443F0" w:rsidP="00DF7901">
      <w:pPr>
        <w:jc w:val="both"/>
        <w:rPr>
          <w:rFonts w:ascii="Arial" w:hAnsi="Arial" w:cs="Arial"/>
          <w:sz w:val="22"/>
          <w:szCs w:val="22"/>
        </w:rPr>
      </w:pPr>
      <w:r w:rsidRPr="00EA3F72">
        <w:rPr>
          <w:rFonts w:ascii="Arial" w:hAnsi="Arial" w:cs="Arial"/>
          <w:sz w:val="22"/>
          <w:szCs w:val="22"/>
        </w:rPr>
        <w:t xml:space="preserve">Tekintettel arra, hogy 2022. január 1. napjától a Kft. új névvel működik tovább, javaslom, hogy a pályázat benyújtására 2022. január 1. után, az AGORA Savaria Kulturális és Médiaközpont Nonprofit Kft. nevével kerüljön sor. </w:t>
      </w:r>
    </w:p>
    <w:p w14:paraId="30BE1B62" w14:textId="77777777" w:rsidR="00BF7701" w:rsidRDefault="00BF7701" w:rsidP="00DF7901">
      <w:pPr>
        <w:jc w:val="both"/>
        <w:rPr>
          <w:rFonts w:ascii="Arial" w:hAnsi="Arial" w:cs="Arial"/>
          <w:sz w:val="22"/>
          <w:szCs w:val="22"/>
        </w:rPr>
      </w:pPr>
    </w:p>
    <w:p w14:paraId="501708C0" w14:textId="592079AB" w:rsidR="00466FD9" w:rsidRDefault="00466FD9" w:rsidP="00466FD9">
      <w:pPr>
        <w:pStyle w:val="Listaszerbekezds"/>
        <w:numPr>
          <w:ilvl w:val="0"/>
          <w:numId w:val="2"/>
        </w:numPr>
        <w:ind w:left="709"/>
        <w:jc w:val="both"/>
        <w:rPr>
          <w:rFonts w:ascii="Arial" w:hAnsi="Arial" w:cs="Arial"/>
          <w:b/>
          <w:sz w:val="22"/>
          <w:szCs w:val="22"/>
        </w:rPr>
      </w:pPr>
      <w:r w:rsidRPr="00466FD9">
        <w:rPr>
          <w:rFonts w:ascii="Arial" w:hAnsi="Arial" w:cs="Arial"/>
          <w:b/>
          <w:sz w:val="22"/>
          <w:szCs w:val="22"/>
        </w:rPr>
        <w:t>Javaslat a Kft. által benyújtott pályázat jóváhagyására</w:t>
      </w:r>
    </w:p>
    <w:p w14:paraId="4C2F7860" w14:textId="77777777" w:rsidR="00466FD9" w:rsidRDefault="00466FD9" w:rsidP="00466FD9">
      <w:pPr>
        <w:jc w:val="both"/>
        <w:rPr>
          <w:rFonts w:ascii="Arial" w:hAnsi="Arial" w:cs="Arial"/>
          <w:b/>
          <w:sz w:val="22"/>
          <w:szCs w:val="22"/>
        </w:rPr>
      </w:pPr>
    </w:p>
    <w:p w14:paraId="30633A55" w14:textId="2A96F02E" w:rsidR="00466FD9" w:rsidRDefault="00466FD9" w:rsidP="00466FD9">
      <w:pPr>
        <w:jc w:val="both"/>
        <w:rPr>
          <w:rFonts w:ascii="Arial" w:hAnsi="Arial" w:cs="Arial"/>
          <w:sz w:val="22"/>
          <w:szCs w:val="22"/>
        </w:rPr>
      </w:pPr>
      <w:r>
        <w:rPr>
          <w:rFonts w:ascii="Arial" w:hAnsi="Arial" w:cs="Arial"/>
          <w:sz w:val="22"/>
          <w:szCs w:val="22"/>
        </w:rPr>
        <w:t xml:space="preserve">Tájékoztatom a Tisztelt Bizottságot, hogy </w:t>
      </w:r>
      <w:r w:rsidR="00D350B0">
        <w:rPr>
          <w:rFonts w:ascii="Arial" w:hAnsi="Arial" w:cs="Arial"/>
          <w:sz w:val="22"/>
          <w:szCs w:val="22"/>
        </w:rPr>
        <w:t xml:space="preserve">a Szombathelyi </w:t>
      </w:r>
      <w:r w:rsidR="00D350B0" w:rsidRPr="00D350B0">
        <w:rPr>
          <w:rFonts w:ascii="Arial" w:hAnsi="Arial" w:cs="Arial"/>
          <w:bCs/>
          <w:sz w:val="22"/>
          <w:szCs w:val="22"/>
        </w:rPr>
        <w:t>Médiaközpont Nonprofit Kft</w:t>
      </w:r>
      <w:r w:rsidR="00D350B0">
        <w:rPr>
          <w:rFonts w:ascii="Arial" w:hAnsi="Arial" w:cs="Arial"/>
          <w:bCs/>
          <w:sz w:val="22"/>
          <w:szCs w:val="22"/>
        </w:rPr>
        <w:t>.</w:t>
      </w:r>
      <w:r w:rsidR="00D350B0" w:rsidRPr="00D350B0">
        <w:rPr>
          <w:rFonts w:ascii="Arial" w:hAnsi="Arial" w:cs="Arial"/>
          <w:sz w:val="22"/>
          <w:szCs w:val="22"/>
        </w:rPr>
        <w:t xml:space="preserve"> </w:t>
      </w:r>
      <w:r w:rsidR="001E66AE">
        <w:rPr>
          <w:rFonts w:ascii="Arial" w:hAnsi="Arial" w:cs="Arial"/>
          <w:sz w:val="22"/>
          <w:szCs w:val="22"/>
        </w:rPr>
        <w:t xml:space="preserve">- </w:t>
      </w:r>
      <w:r w:rsidR="00F13D4F">
        <w:rPr>
          <w:rFonts w:ascii="Arial" w:hAnsi="Arial" w:cs="Arial"/>
          <w:sz w:val="22"/>
          <w:szCs w:val="22"/>
        </w:rPr>
        <w:t xml:space="preserve">szakmai munkájának fejlesztése érdekében </w:t>
      </w:r>
      <w:r w:rsidR="001E66AE">
        <w:rPr>
          <w:rFonts w:ascii="Arial" w:hAnsi="Arial" w:cs="Arial"/>
          <w:sz w:val="22"/>
          <w:szCs w:val="22"/>
        </w:rPr>
        <w:t xml:space="preserve">- </w:t>
      </w:r>
      <w:r>
        <w:rPr>
          <w:rFonts w:ascii="Arial" w:hAnsi="Arial" w:cs="Arial"/>
          <w:sz w:val="22"/>
          <w:szCs w:val="22"/>
        </w:rPr>
        <w:t>2021. december 10. napi határidővel támogatási kérelmet nyújtott be a</w:t>
      </w:r>
      <w:r w:rsidR="002325C4">
        <w:rPr>
          <w:rFonts w:ascii="Arial" w:hAnsi="Arial" w:cs="Arial"/>
          <w:sz w:val="22"/>
          <w:szCs w:val="22"/>
        </w:rPr>
        <w:t>z Emberi Erőforrások Minisztériumához a</w:t>
      </w:r>
      <w:r>
        <w:rPr>
          <w:rFonts w:ascii="Arial" w:hAnsi="Arial" w:cs="Arial"/>
          <w:sz w:val="22"/>
          <w:szCs w:val="22"/>
        </w:rPr>
        <w:t xml:space="preserve"> Petőfi Kulturális Ügynökség Nonprofit Zrt. által kezelt </w:t>
      </w:r>
      <w:r w:rsidR="002325C4">
        <w:rPr>
          <w:rFonts w:ascii="Arial" w:hAnsi="Arial" w:cs="Arial"/>
          <w:sz w:val="22"/>
          <w:szCs w:val="22"/>
        </w:rPr>
        <w:t xml:space="preserve">KZ-PTF-SM-2021 kódszámú „Próbaterem-fejlesztési pályázat” című meghívásos konstrukció keretében. </w:t>
      </w:r>
    </w:p>
    <w:p w14:paraId="522B9CEB" w14:textId="77777777" w:rsidR="002947BD" w:rsidRDefault="002947BD" w:rsidP="00466FD9">
      <w:pPr>
        <w:jc w:val="both"/>
        <w:rPr>
          <w:rFonts w:ascii="Arial" w:hAnsi="Arial" w:cs="Arial"/>
          <w:sz w:val="22"/>
          <w:szCs w:val="22"/>
        </w:rPr>
      </w:pPr>
    </w:p>
    <w:p w14:paraId="6E2FBE55" w14:textId="11986664" w:rsidR="002947BD" w:rsidRDefault="002947BD" w:rsidP="00466FD9">
      <w:pPr>
        <w:jc w:val="both"/>
        <w:rPr>
          <w:rFonts w:ascii="Arial" w:hAnsi="Arial" w:cs="Arial"/>
          <w:sz w:val="22"/>
          <w:szCs w:val="22"/>
        </w:rPr>
      </w:pPr>
      <w:r w:rsidRPr="002947BD">
        <w:rPr>
          <w:rFonts w:ascii="Arial" w:hAnsi="Arial" w:cs="Arial"/>
          <w:sz w:val="22"/>
          <w:szCs w:val="22"/>
        </w:rPr>
        <w:lastRenderedPageBreak/>
        <w:t>A vissza nem térítendő támogatás célja olyan, a helyi zenekarok, zenészek számára legalább 3 évig ingyenesen használható, minimum 25 négyzetméteres, korszerű, akusztikailag kiépített próbatermek kialakítása megyeszékhelyeken, amelyek elősegítik a zenekarok működését. Az így kialakított helyiség megfelel a hatályban lévő biztonsági előírásoknak és a környezeti zaj- és rezgésterhelési szabályoknak, mindemellett közösségi térként is funkcionál.</w:t>
      </w:r>
      <w:r w:rsidR="003B50C7">
        <w:rPr>
          <w:rFonts w:ascii="Arial" w:hAnsi="Arial" w:cs="Arial"/>
          <w:sz w:val="22"/>
          <w:szCs w:val="22"/>
        </w:rPr>
        <w:t xml:space="preserve"> </w:t>
      </w:r>
    </w:p>
    <w:p w14:paraId="2C45B28D" w14:textId="73E7C632" w:rsidR="002947BD" w:rsidRDefault="003B50C7" w:rsidP="00466FD9">
      <w:pPr>
        <w:jc w:val="both"/>
        <w:rPr>
          <w:rFonts w:ascii="Arial" w:hAnsi="Arial" w:cs="Arial"/>
          <w:sz w:val="22"/>
          <w:szCs w:val="22"/>
        </w:rPr>
      </w:pPr>
      <w:r w:rsidRPr="003B50C7">
        <w:rPr>
          <w:rFonts w:ascii="Arial" w:hAnsi="Arial" w:cs="Arial"/>
          <w:sz w:val="22"/>
          <w:szCs w:val="22"/>
        </w:rPr>
        <w:t xml:space="preserve">A </w:t>
      </w:r>
      <w:r>
        <w:rPr>
          <w:rFonts w:ascii="Arial" w:hAnsi="Arial" w:cs="Arial"/>
          <w:sz w:val="22"/>
          <w:szCs w:val="22"/>
        </w:rPr>
        <w:t>f</w:t>
      </w:r>
      <w:r w:rsidRPr="003B50C7">
        <w:rPr>
          <w:rFonts w:ascii="Arial" w:hAnsi="Arial" w:cs="Arial"/>
          <w:sz w:val="22"/>
          <w:szCs w:val="22"/>
        </w:rPr>
        <w:t>elhívás keretében a Pályázónak saját</w:t>
      </w:r>
      <w:r>
        <w:rPr>
          <w:rFonts w:ascii="Arial" w:hAnsi="Arial" w:cs="Arial"/>
          <w:sz w:val="22"/>
          <w:szCs w:val="22"/>
        </w:rPr>
        <w:t xml:space="preserve"> forrást nem kell biztosítania, a </w:t>
      </w:r>
      <w:r w:rsidRPr="003B50C7">
        <w:rPr>
          <w:rFonts w:ascii="Arial" w:hAnsi="Arial" w:cs="Arial"/>
          <w:sz w:val="22"/>
          <w:szCs w:val="22"/>
        </w:rPr>
        <w:t>nem elszámolható költségeit önerőből kell fedeznie.</w:t>
      </w:r>
      <w:r>
        <w:rPr>
          <w:rFonts w:ascii="Arial" w:hAnsi="Arial" w:cs="Arial"/>
          <w:sz w:val="22"/>
          <w:szCs w:val="22"/>
        </w:rPr>
        <w:t xml:space="preserve"> A pályázati felhívás értelmében a </w:t>
      </w:r>
      <w:r w:rsidRPr="003B50C7">
        <w:rPr>
          <w:rFonts w:ascii="Arial" w:hAnsi="Arial" w:cs="Arial"/>
          <w:sz w:val="22"/>
          <w:szCs w:val="22"/>
        </w:rPr>
        <w:t>legfeljebb 2022.06.30-ig megvalósuló fejlesztések támogathatók. 2022.08.30-ig a záró szakmai beszámoló és elszámolás benyújtása is kötelező.</w:t>
      </w:r>
    </w:p>
    <w:p w14:paraId="08DF878B" w14:textId="48836785" w:rsidR="002947BD" w:rsidRDefault="003B50C7" w:rsidP="00466FD9">
      <w:pPr>
        <w:jc w:val="both"/>
        <w:rPr>
          <w:rFonts w:ascii="Arial" w:hAnsi="Arial" w:cs="Arial"/>
          <w:sz w:val="22"/>
          <w:szCs w:val="22"/>
        </w:rPr>
      </w:pPr>
      <w:r>
        <w:rPr>
          <w:rFonts w:ascii="Arial" w:hAnsi="Arial" w:cs="Arial"/>
          <w:sz w:val="22"/>
          <w:szCs w:val="22"/>
        </w:rPr>
        <w:t>A</w:t>
      </w:r>
      <w:r w:rsidRPr="003B50C7">
        <w:rPr>
          <w:rFonts w:ascii="Arial" w:hAnsi="Arial" w:cs="Arial"/>
          <w:sz w:val="22"/>
          <w:szCs w:val="22"/>
        </w:rPr>
        <w:t>z igényelhető támogatás maximuma 10.000.000- Ft.</w:t>
      </w:r>
      <w:r w:rsidRPr="003B50C7">
        <w:t xml:space="preserve"> </w:t>
      </w:r>
      <w:r>
        <w:t>A</w:t>
      </w:r>
      <w:r w:rsidRPr="003B50C7">
        <w:rPr>
          <w:rFonts w:ascii="Arial" w:hAnsi="Arial" w:cs="Arial"/>
          <w:sz w:val="22"/>
          <w:szCs w:val="22"/>
        </w:rPr>
        <w:t xml:space="preserve"> megítélt támogatás 100%-os előleg formájában kerül átutalásra a támogatói okirat hatálybalépését követőe</w:t>
      </w:r>
      <w:r>
        <w:rPr>
          <w:rFonts w:ascii="Arial" w:hAnsi="Arial" w:cs="Arial"/>
          <w:sz w:val="22"/>
          <w:szCs w:val="22"/>
        </w:rPr>
        <w:t>n.</w:t>
      </w:r>
    </w:p>
    <w:p w14:paraId="26E2D233" w14:textId="19CCF07B" w:rsidR="00F13D4F" w:rsidRDefault="00F13D4F" w:rsidP="00466FD9">
      <w:pPr>
        <w:jc w:val="both"/>
        <w:rPr>
          <w:rFonts w:ascii="Arial" w:hAnsi="Arial" w:cs="Arial"/>
          <w:sz w:val="22"/>
          <w:szCs w:val="22"/>
        </w:rPr>
      </w:pPr>
      <w:r>
        <w:rPr>
          <w:rFonts w:ascii="Arial" w:hAnsi="Arial" w:cs="Arial"/>
          <w:sz w:val="22"/>
          <w:szCs w:val="22"/>
        </w:rPr>
        <w:t xml:space="preserve">A Kft. a támogatási összegből a szombathelyi 2710/1 hrsz., Március 15. tér 5. szám alatti </w:t>
      </w:r>
      <w:proofErr w:type="spellStart"/>
      <w:r>
        <w:rPr>
          <w:rFonts w:ascii="Arial" w:hAnsi="Arial" w:cs="Arial"/>
          <w:sz w:val="22"/>
          <w:szCs w:val="22"/>
        </w:rPr>
        <w:t>AGORA-Művelődési</w:t>
      </w:r>
      <w:proofErr w:type="spellEnd"/>
      <w:r>
        <w:rPr>
          <w:rFonts w:ascii="Arial" w:hAnsi="Arial" w:cs="Arial"/>
          <w:sz w:val="22"/>
          <w:szCs w:val="22"/>
        </w:rPr>
        <w:t xml:space="preserve"> és Sportház próbaterem-fejlesztését kívánja megvalósítani. </w:t>
      </w:r>
    </w:p>
    <w:p w14:paraId="663258FA" w14:textId="77777777" w:rsidR="00F13D4F" w:rsidRDefault="00F13D4F" w:rsidP="00466FD9">
      <w:pPr>
        <w:jc w:val="both"/>
        <w:rPr>
          <w:rFonts w:ascii="Arial" w:hAnsi="Arial" w:cs="Arial"/>
          <w:sz w:val="22"/>
          <w:szCs w:val="22"/>
        </w:rPr>
      </w:pPr>
    </w:p>
    <w:p w14:paraId="348C54CC" w14:textId="11B66A3A" w:rsidR="00F13D4F" w:rsidRDefault="001E66AE" w:rsidP="00466FD9">
      <w:pPr>
        <w:jc w:val="both"/>
        <w:rPr>
          <w:rFonts w:ascii="Arial" w:hAnsi="Arial" w:cs="Arial"/>
          <w:sz w:val="22"/>
          <w:szCs w:val="22"/>
        </w:rPr>
      </w:pPr>
      <w:r>
        <w:rPr>
          <w:rFonts w:ascii="Arial" w:hAnsi="Arial" w:cs="Arial"/>
          <w:sz w:val="22"/>
          <w:szCs w:val="22"/>
        </w:rPr>
        <w:t xml:space="preserve">Szombathely Megyei Jogú Város Önkormányzatának Szervezeti és Működési Szabályzatáról szóló 18/2019. (X.31.) önkormányzati rendelete 51. § (3) bekezdés 25. pontja alapján a Gazdasági és Jogi Bizottság </w:t>
      </w:r>
      <w:r w:rsidRPr="001E66AE">
        <w:rPr>
          <w:rFonts w:ascii="Arial" w:hAnsi="Arial" w:cs="Arial"/>
          <w:sz w:val="22"/>
          <w:szCs w:val="22"/>
        </w:rPr>
        <w:t>jóváhagyja az önkormányzat vagy intézményei által benyújtásra kerülő európai uniós, és egyéb pályázatokat, amennyiben azok önrészt nem igényelnek</w:t>
      </w:r>
      <w:r>
        <w:rPr>
          <w:rFonts w:ascii="Arial" w:hAnsi="Arial" w:cs="Arial"/>
          <w:sz w:val="22"/>
          <w:szCs w:val="22"/>
        </w:rPr>
        <w:t>.</w:t>
      </w:r>
    </w:p>
    <w:p w14:paraId="08B7E41A" w14:textId="77777777" w:rsidR="001E66AE" w:rsidRDefault="001E66AE" w:rsidP="00466FD9">
      <w:pPr>
        <w:jc w:val="both"/>
        <w:rPr>
          <w:rFonts w:ascii="Arial" w:hAnsi="Arial" w:cs="Arial"/>
          <w:sz w:val="22"/>
          <w:szCs w:val="22"/>
        </w:rPr>
      </w:pPr>
    </w:p>
    <w:p w14:paraId="1E15F010" w14:textId="185580D1" w:rsidR="001E66AE" w:rsidRDefault="001E66AE" w:rsidP="00466FD9">
      <w:pPr>
        <w:jc w:val="both"/>
        <w:rPr>
          <w:rFonts w:ascii="Arial" w:hAnsi="Arial" w:cs="Arial"/>
          <w:sz w:val="22"/>
          <w:szCs w:val="22"/>
        </w:rPr>
      </w:pPr>
      <w:r>
        <w:rPr>
          <w:rFonts w:ascii="Arial" w:hAnsi="Arial" w:cs="Arial"/>
          <w:sz w:val="22"/>
          <w:szCs w:val="22"/>
        </w:rPr>
        <w:t xml:space="preserve">Fentiekre tekintettel javaslom a Tisztelt Bizottságnak, hogy a </w:t>
      </w:r>
      <w:r w:rsidR="00D10991">
        <w:rPr>
          <w:rFonts w:ascii="Arial" w:hAnsi="Arial" w:cs="Arial"/>
          <w:sz w:val="22"/>
          <w:szCs w:val="22"/>
        </w:rPr>
        <w:t xml:space="preserve">gazdasági társaság </w:t>
      </w:r>
      <w:r>
        <w:rPr>
          <w:rFonts w:ascii="Arial" w:hAnsi="Arial" w:cs="Arial"/>
          <w:sz w:val="22"/>
          <w:szCs w:val="22"/>
        </w:rPr>
        <w:t xml:space="preserve">által </w:t>
      </w:r>
      <w:r w:rsidR="00D10991" w:rsidRPr="00EA3F72">
        <w:rPr>
          <w:rFonts w:ascii="Arial" w:hAnsi="Arial" w:cs="Arial"/>
          <w:sz w:val="22"/>
          <w:szCs w:val="22"/>
        </w:rPr>
        <w:t>a közszolgálati célú televíziós műsorszám (kulturális magazinműsor)</w:t>
      </w:r>
      <w:r w:rsidR="00D10991">
        <w:rPr>
          <w:rFonts w:ascii="Arial" w:hAnsi="Arial" w:cs="Arial"/>
          <w:sz w:val="22"/>
          <w:szCs w:val="22"/>
        </w:rPr>
        <w:t xml:space="preserve"> készítés támogatásra benyújtandó és</w:t>
      </w:r>
      <w:r w:rsidR="00D10991" w:rsidRPr="00EA3F72">
        <w:rPr>
          <w:rFonts w:ascii="Arial" w:hAnsi="Arial" w:cs="Arial"/>
          <w:sz w:val="22"/>
          <w:szCs w:val="22"/>
        </w:rPr>
        <w:t xml:space="preserve"> </w:t>
      </w:r>
      <w:r w:rsidR="00D10991">
        <w:rPr>
          <w:rFonts w:ascii="Arial" w:hAnsi="Arial" w:cs="Arial"/>
          <w:sz w:val="22"/>
          <w:szCs w:val="22"/>
        </w:rPr>
        <w:t xml:space="preserve">a </w:t>
      </w:r>
      <w:r>
        <w:rPr>
          <w:rFonts w:ascii="Arial" w:hAnsi="Arial" w:cs="Arial"/>
          <w:sz w:val="22"/>
          <w:szCs w:val="22"/>
        </w:rPr>
        <w:t>próbaterem-fejlesztési támogatásra benyújtott pályázato</w:t>
      </w:r>
      <w:r w:rsidR="00D10991">
        <w:rPr>
          <w:rFonts w:ascii="Arial" w:hAnsi="Arial" w:cs="Arial"/>
          <w:sz w:val="22"/>
          <w:szCs w:val="22"/>
        </w:rPr>
        <w:t>ka</w:t>
      </w:r>
      <w:r>
        <w:rPr>
          <w:rFonts w:ascii="Arial" w:hAnsi="Arial" w:cs="Arial"/>
          <w:sz w:val="22"/>
          <w:szCs w:val="22"/>
        </w:rPr>
        <w:t xml:space="preserve">t hagyja jóvá. </w:t>
      </w:r>
    </w:p>
    <w:p w14:paraId="1DAB6E9E" w14:textId="77777777" w:rsidR="00F13D4F" w:rsidRDefault="00F13D4F" w:rsidP="00466FD9">
      <w:pPr>
        <w:jc w:val="both"/>
        <w:rPr>
          <w:rFonts w:ascii="Arial" w:hAnsi="Arial" w:cs="Arial"/>
          <w:sz w:val="22"/>
          <w:szCs w:val="22"/>
        </w:rPr>
      </w:pPr>
    </w:p>
    <w:p w14:paraId="5CA45E2C" w14:textId="6C524585" w:rsidR="00517C3D" w:rsidRPr="00466FD9" w:rsidRDefault="00BF7701" w:rsidP="00DF7901">
      <w:pPr>
        <w:pStyle w:val="Listaszerbekezds"/>
        <w:numPr>
          <w:ilvl w:val="0"/>
          <w:numId w:val="2"/>
        </w:numPr>
        <w:ind w:left="709"/>
        <w:jc w:val="both"/>
        <w:rPr>
          <w:rFonts w:ascii="Arial" w:hAnsi="Arial" w:cs="Arial"/>
          <w:sz w:val="22"/>
          <w:szCs w:val="22"/>
        </w:rPr>
      </w:pPr>
      <w:r w:rsidRPr="00466FD9">
        <w:rPr>
          <w:rFonts w:ascii="Arial" w:hAnsi="Arial" w:cs="Arial"/>
          <w:b/>
          <w:sz w:val="22"/>
          <w:szCs w:val="22"/>
        </w:rPr>
        <w:t>Javaslat az AGORA Szombathelyi Kulturális Központ tulajdonában álló eszközök átadására</w:t>
      </w:r>
    </w:p>
    <w:p w14:paraId="7F992219" w14:textId="77777777" w:rsidR="00BF7701" w:rsidRPr="00EA3F72" w:rsidRDefault="00BF7701" w:rsidP="00517C3D">
      <w:pPr>
        <w:pStyle w:val="Listaszerbekezds"/>
        <w:tabs>
          <w:tab w:val="left" w:leader="dot" w:pos="9072"/>
          <w:tab w:val="left" w:leader="dot" w:pos="16443"/>
        </w:tabs>
        <w:ind w:left="0"/>
        <w:jc w:val="both"/>
        <w:rPr>
          <w:rFonts w:ascii="Arial" w:hAnsi="Arial" w:cs="Arial"/>
          <w:sz w:val="22"/>
          <w:szCs w:val="22"/>
        </w:rPr>
      </w:pPr>
    </w:p>
    <w:p w14:paraId="3FAB42B3" w14:textId="1DFF6E1A" w:rsidR="00EA3F72" w:rsidRPr="00EA3F72" w:rsidRDefault="00EA3F72" w:rsidP="00517C3D">
      <w:pPr>
        <w:pStyle w:val="Listaszerbekezds"/>
        <w:tabs>
          <w:tab w:val="left" w:leader="dot" w:pos="9072"/>
          <w:tab w:val="left" w:leader="dot" w:pos="16443"/>
        </w:tabs>
        <w:ind w:left="0"/>
        <w:jc w:val="both"/>
        <w:rPr>
          <w:rFonts w:ascii="Arial" w:hAnsi="Arial" w:cs="Arial"/>
          <w:sz w:val="22"/>
          <w:szCs w:val="22"/>
        </w:rPr>
      </w:pPr>
      <w:r w:rsidRPr="00EA3F72">
        <w:rPr>
          <w:rFonts w:ascii="Arial" w:hAnsi="Arial" w:cs="Arial"/>
          <w:sz w:val="22"/>
          <w:szCs w:val="22"/>
        </w:rPr>
        <w:t xml:space="preserve">Tájékoztatom a Tisztelt Bizottságot, hogy </w:t>
      </w:r>
      <w:r>
        <w:rPr>
          <w:rFonts w:ascii="Arial" w:hAnsi="Arial" w:cs="Arial"/>
          <w:sz w:val="22"/>
          <w:szCs w:val="22"/>
        </w:rPr>
        <w:t>a</w:t>
      </w:r>
      <w:r w:rsidR="00BF7701" w:rsidRPr="00EA3F72">
        <w:rPr>
          <w:rFonts w:ascii="Arial" w:hAnsi="Arial" w:cs="Arial"/>
          <w:sz w:val="22"/>
          <w:szCs w:val="22"/>
        </w:rPr>
        <w:t xml:space="preserve"> „Beszámoló az előző Közgyűlés óta eltelt időszak fontosabb eseményeiről és a polgármester átruházott hatáskörben hozott döntéseiről” napirendi pont keretében a Közgyűlés elé terjesztem az alábbiakat. </w:t>
      </w:r>
    </w:p>
    <w:p w14:paraId="72BC1C99" w14:textId="282AACDD" w:rsidR="00517C3D" w:rsidRPr="00EA3F72" w:rsidRDefault="00517C3D" w:rsidP="00517C3D">
      <w:pPr>
        <w:pStyle w:val="Listaszerbekezds"/>
        <w:tabs>
          <w:tab w:val="left" w:leader="dot" w:pos="9072"/>
          <w:tab w:val="left" w:leader="dot" w:pos="16443"/>
        </w:tabs>
        <w:ind w:left="0"/>
        <w:jc w:val="both"/>
        <w:rPr>
          <w:rFonts w:ascii="Arial" w:hAnsi="Arial" w:cs="Arial"/>
          <w:sz w:val="22"/>
          <w:szCs w:val="22"/>
        </w:rPr>
      </w:pPr>
      <w:r w:rsidRPr="00EA3F72">
        <w:rPr>
          <w:rFonts w:ascii="Arial" w:hAnsi="Arial" w:cs="Arial"/>
          <w:sz w:val="22"/>
          <w:szCs w:val="22"/>
        </w:rPr>
        <w:t xml:space="preserve">Szombathely Megyei Jogú Város Közgyűlése az 55/2021. (VI.24.) Kgy. </w:t>
      </w:r>
      <w:proofErr w:type="gramStart"/>
      <w:r w:rsidRPr="00EA3F72">
        <w:rPr>
          <w:rFonts w:ascii="Arial" w:hAnsi="Arial" w:cs="Arial"/>
          <w:sz w:val="22"/>
          <w:szCs w:val="22"/>
        </w:rPr>
        <w:t>számú</w:t>
      </w:r>
      <w:proofErr w:type="gramEnd"/>
      <w:r w:rsidRPr="00EA3F72">
        <w:rPr>
          <w:rFonts w:ascii="Arial" w:hAnsi="Arial" w:cs="Arial"/>
          <w:sz w:val="22"/>
          <w:szCs w:val="22"/>
        </w:rPr>
        <w:t xml:space="preserve"> határozatában döntött az AGORA Szombathelyi Kulturális Központ 2021. december 31. napjával történő megszüntetéséről, valamint  Közgyűlés a megszűnő AGORA Szombathelyi Kulturális Központ feladatainak ellátásával 2022. január 1. napjától az AGORA Savaria Kulturális és Médiaközpont Nonprofit </w:t>
      </w:r>
      <w:proofErr w:type="spellStart"/>
      <w:r w:rsidRPr="00EA3F72">
        <w:rPr>
          <w:rFonts w:ascii="Arial" w:hAnsi="Arial" w:cs="Arial"/>
          <w:sz w:val="22"/>
          <w:szCs w:val="22"/>
        </w:rPr>
        <w:t>Kft.-t</w:t>
      </w:r>
      <w:proofErr w:type="spellEnd"/>
      <w:r w:rsidRPr="00EA3F72">
        <w:rPr>
          <w:rFonts w:ascii="Arial" w:hAnsi="Arial" w:cs="Arial"/>
          <w:sz w:val="22"/>
          <w:szCs w:val="22"/>
        </w:rPr>
        <w:t xml:space="preserve"> bízta meg.</w:t>
      </w:r>
    </w:p>
    <w:p w14:paraId="35A21BBC" w14:textId="77777777" w:rsidR="00517C3D" w:rsidRPr="00EA3F72" w:rsidRDefault="00517C3D" w:rsidP="00517C3D">
      <w:pPr>
        <w:pStyle w:val="Listaszerbekezds"/>
        <w:tabs>
          <w:tab w:val="left" w:leader="dot" w:pos="9072"/>
          <w:tab w:val="left" w:leader="dot" w:pos="16443"/>
        </w:tabs>
        <w:ind w:left="0"/>
        <w:jc w:val="both"/>
        <w:rPr>
          <w:rFonts w:ascii="Arial" w:hAnsi="Arial" w:cs="Arial"/>
          <w:sz w:val="22"/>
          <w:szCs w:val="22"/>
          <w:shd w:val="clear" w:color="auto" w:fill="FFFFFF"/>
        </w:rPr>
      </w:pPr>
      <w:r w:rsidRPr="00EA3F72">
        <w:rPr>
          <w:rFonts w:ascii="Arial" w:hAnsi="Arial" w:cs="Arial"/>
          <w:sz w:val="22"/>
          <w:szCs w:val="22"/>
        </w:rPr>
        <w:t xml:space="preserve">A határozatban a Közgyűlés </w:t>
      </w:r>
      <w:r w:rsidRPr="00EA3F72">
        <w:rPr>
          <w:rFonts w:ascii="Arial" w:hAnsi="Arial" w:cs="Arial"/>
          <w:sz w:val="22"/>
          <w:szCs w:val="22"/>
          <w:shd w:val="clear" w:color="auto" w:fill="FFFFFF"/>
        </w:rPr>
        <w:t xml:space="preserve">az AGORA </w:t>
      </w:r>
      <w:r w:rsidRPr="00EA3F72">
        <w:rPr>
          <w:rFonts w:ascii="Arial" w:hAnsi="Arial" w:cs="Arial"/>
          <w:sz w:val="22"/>
          <w:szCs w:val="22"/>
        </w:rPr>
        <w:t>Szombathelyi Kulturális Központ</w:t>
      </w:r>
      <w:r w:rsidRPr="00EA3F72">
        <w:rPr>
          <w:rFonts w:ascii="Arial" w:hAnsi="Arial" w:cs="Arial"/>
          <w:sz w:val="22"/>
          <w:szCs w:val="22"/>
          <w:shd w:val="clear" w:color="auto" w:fill="FFFFFF"/>
        </w:rPr>
        <w:t xml:space="preserve"> vagyonkezelésében lévő leltár szerinti ingó vagyont a </w:t>
      </w:r>
      <w:r w:rsidRPr="00EA3F72">
        <w:rPr>
          <w:rFonts w:ascii="Arial" w:hAnsi="Arial" w:cs="Arial"/>
          <w:sz w:val="22"/>
          <w:szCs w:val="22"/>
        </w:rPr>
        <w:t xml:space="preserve">Kft. </w:t>
      </w:r>
      <w:r w:rsidRPr="00EA3F72">
        <w:rPr>
          <w:rFonts w:ascii="Arial" w:hAnsi="Arial" w:cs="Arial"/>
          <w:sz w:val="22"/>
          <w:szCs w:val="22"/>
          <w:shd w:val="clear" w:color="auto" w:fill="FFFFFF"/>
        </w:rPr>
        <w:t xml:space="preserve">vagyonkezelésébe adta. </w:t>
      </w:r>
    </w:p>
    <w:p w14:paraId="270EC268" w14:textId="77777777" w:rsidR="00517C3D" w:rsidRPr="00EA3F72" w:rsidRDefault="00517C3D" w:rsidP="00517C3D">
      <w:pPr>
        <w:jc w:val="both"/>
        <w:rPr>
          <w:rFonts w:ascii="Arial" w:hAnsi="Arial" w:cs="Arial"/>
          <w:sz w:val="22"/>
          <w:szCs w:val="22"/>
        </w:rPr>
      </w:pPr>
      <w:r w:rsidRPr="00EA3F72">
        <w:rPr>
          <w:rFonts w:ascii="Arial" w:hAnsi="Arial" w:cs="Arial"/>
          <w:sz w:val="22"/>
          <w:szCs w:val="22"/>
        </w:rPr>
        <w:t xml:space="preserve">Az AGORA Szombathelyi Kulturális Központ több pályázati forrásból is valósított meg eszközbeszerzést, amelyek az intézmény tulajdonában állnak. Ezen pályázatok még fenntartási időszakban vannak, emiatt az eszközöket helyszíni ellenőrzés során a pályázatkezelő keresheti, azokat számára be kell tudni mutatni, így szükséges, hogy a pályázati forrásból beszerzett, az előterjesztés 1. számú mellékletében felsorolt eszközök az AGORA Savaria Kulturális és Médiaközpont Nonprofit Kft. nyilvántartásába, tulajdonába és ne csupán vagyonkezelésébe kerüljenek. </w:t>
      </w:r>
    </w:p>
    <w:p w14:paraId="7C44D1B7" w14:textId="77777777" w:rsidR="00517C3D" w:rsidRPr="00EA3F72" w:rsidRDefault="00517C3D" w:rsidP="00517C3D">
      <w:pPr>
        <w:jc w:val="both"/>
        <w:rPr>
          <w:rFonts w:ascii="Arial" w:hAnsi="Arial" w:cs="Arial"/>
          <w:sz w:val="22"/>
          <w:szCs w:val="22"/>
        </w:rPr>
      </w:pPr>
    </w:p>
    <w:p w14:paraId="772E53AF" w14:textId="77777777" w:rsidR="00517C3D" w:rsidRPr="00EA3F72" w:rsidRDefault="00517C3D" w:rsidP="00517C3D">
      <w:pPr>
        <w:jc w:val="both"/>
        <w:rPr>
          <w:rFonts w:ascii="Arial" w:hAnsi="Arial" w:cs="Arial"/>
          <w:sz w:val="22"/>
          <w:szCs w:val="22"/>
        </w:rPr>
      </w:pPr>
      <w:r w:rsidRPr="00EA3F72">
        <w:rPr>
          <w:rFonts w:ascii="Arial" w:hAnsi="Arial" w:cs="Arial"/>
          <w:sz w:val="22"/>
          <w:szCs w:val="22"/>
        </w:rPr>
        <w:t>Az érintett pályázatok a következők:</w:t>
      </w:r>
    </w:p>
    <w:p w14:paraId="474D6AAB"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EMMI Hangzóna pályázat – ZPT-A-2020-0020</w:t>
      </w:r>
    </w:p>
    <w:p w14:paraId="0001F2F9"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 xml:space="preserve">TOP </w:t>
      </w:r>
      <w:proofErr w:type="spellStart"/>
      <w:r w:rsidRPr="00EA3F72">
        <w:rPr>
          <w:rFonts w:ascii="Arial" w:hAnsi="Arial" w:cs="Arial"/>
          <w:sz w:val="22"/>
          <w:szCs w:val="22"/>
        </w:rPr>
        <w:t>DigIT</w:t>
      </w:r>
      <w:proofErr w:type="spellEnd"/>
      <w:r w:rsidRPr="00EA3F72">
        <w:rPr>
          <w:rFonts w:ascii="Arial" w:hAnsi="Arial" w:cs="Arial"/>
          <w:sz w:val="22"/>
          <w:szCs w:val="22"/>
        </w:rPr>
        <w:t xml:space="preserve"> AGORA pályázat – TOP-7.1.1-16-H-ESZA-2020-02011</w:t>
      </w:r>
    </w:p>
    <w:p w14:paraId="65D2ED8E"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TOP Helyi identitás és kohézió erősítése Szombathelyen pályázat - TOP-6.9.2-16-SH1-2018-00001</w:t>
      </w:r>
    </w:p>
    <w:p w14:paraId="67F05C24"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AGORA Savaria Filmszínház infrastrukturális fejlesztése - NKA A2015/N2211 2017 pályázat</w:t>
      </w:r>
    </w:p>
    <w:p w14:paraId="0B0BCCF0"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AGORA Savarai Filmszínház fejlesztése – EMMI pályázat</w:t>
      </w:r>
    </w:p>
    <w:p w14:paraId="5EC1D054"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Agora óra 2 pályázat</w:t>
      </w:r>
    </w:p>
    <w:p w14:paraId="4C6208BF"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Határsáv pályázat - KKeTTKK-56P-04-0043 pályázat</w:t>
      </w:r>
    </w:p>
    <w:p w14:paraId="67F6663E"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Art mozik technikai fejlesztése - NKA 102105/218 pályázat</w:t>
      </w:r>
    </w:p>
    <w:p w14:paraId="72BD5713"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AGORA- Savaria Filmszínház infrastrukturális fejlesztése  - NKA mozi 102105/235 pályázat</w:t>
      </w:r>
    </w:p>
    <w:p w14:paraId="64C26C16"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AGORA- Savaria Filmszínház infrastrukturális fejlesztése - NKA mozi 102105/284 pályázat</w:t>
      </w:r>
    </w:p>
    <w:p w14:paraId="11B96F52" w14:textId="77777777" w:rsidR="00517C3D" w:rsidRPr="00EA3F72" w:rsidRDefault="00517C3D" w:rsidP="00517C3D">
      <w:pPr>
        <w:jc w:val="both"/>
        <w:rPr>
          <w:rFonts w:ascii="Arial" w:hAnsi="Arial" w:cs="Arial"/>
          <w:sz w:val="22"/>
          <w:szCs w:val="22"/>
        </w:rPr>
      </w:pPr>
    </w:p>
    <w:p w14:paraId="11F062C6" w14:textId="77777777" w:rsidR="00517C3D" w:rsidRPr="00EA3F72" w:rsidRDefault="00517C3D" w:rsidP="00517C3D">
      <w:pPr>
        <w:jc w:val="both"/>
        <w:rPr>
          <w:rFonts w:ascii="Arial" w:hAnsi="Arial" w:cs="Arial"/>
          <w:sz w:val="22"/>
          <w:szCs w:val="22"/>
        </w:rPr>
      </w:pPr>
      <w:r w:rsidRPr="00EA3F72">
        <w:rPr>
          <w:rFonts w:ascii="Arial" w:hAnsi="Arial" w:cs="Arial"/>
          <w:sz w:val="22"/>
          <w:szCs w:val="22"/>
        </w:rPr>
        <w:lastRenderedPageBreak/>
        <w:t xml:space="preserve">Az AGORA Szombathelyi Kulturális Központ tulajdonában van továbbá 1 db PFH-935 forgalmi rendszámú Volkswagen </w:t>
      </w:r>
      <w:proofErr w:type="spellStart"/>
      <w:r w:rsidRPr="00EA3F72">
        <w:rPr>
          <w:rFonts w:ascii="Arial" w:hAnsi="Arial" w:cs="Arial"/>
          <w:sz w:val="22"/>
          <w:szCs w:val="22"/>
        </w:rPr>
        <w:t>Transporter</w:t>
      </w:r>
      <w:proofErr w:type="spellEnd"/>
      <w:r w:rsidRPr="00EA3F72">
        <w:rPr>
          <w:rFonts w:ascii="Arial" w:hAnsi="Arial" w:cs="Arial"/>
          <w:sz w:val="22"/>
          <w:szCs w:val="22"/>
        </w:rPr>
        <w:t xml:space="preserve"> személygépjármű, továbbá az AGORA Szombathelyi Kulturális Központ üzemeltetésében van 1 db  Ford </w:t>
      </w:r>
      <w:proofErr w:type="spellStart"/>
      <w:r w:rsidRPr="00EA3F72">
        <w:rPr>
          <w:rFonts w:ascii="Arial" w:hAnsi="Arial" w:cs="Arial"/>
          <w:sz w:val="22"/>
          <w:szCs w:val="22"/>
        </w:rPr>
        <w:t>Transit</w:t>
      </w:r>
      <w:proofErr w:type="spellEnd"/>
      <w:r w:rsidRPr="00EA3F72">
        <w:rPr>
          <w:rFonts w:ascii="Arial" w:hAnsi="Arial" w:cs="Arial"/>
          <w:sz w:val="22"/>
          <w:szCs w:val="22"/>
        </w:rPr>
        <w:t xml:space="preserve"> típusú IBD-735 rendszámú tehergépjármű. Mindkét gépjármű a napi működéshez szükséges, napi használatban van, így szükséges, a pályázati forrásból beszerzett eszközökön túl, a két gépjármű AGORA Savaria Kulturális és Médiaközpont Nonprofit Kft. tulajdonába adása. </w:t>
      </w:r>
    </w:p>
    <w:p w14:paraId="4E0A126E" w14:textId="77777777" w:rsidR="00517C3D" w:rsidRPr="00EA3F72" w:rsidRDefault="00517C3D" w:rsidP="00517C3D">
      <w:pPr>
        <w:jc w:val="both"/>
        <w:rPr>
          <w:rFonts w:ascii="Arial" w:hAnsi="Arial" w:cs="Arial"/>
          <w:sz w:val="22"/>
          <w:szCs w:val="22"/>
        </w:rPr>
      </w:pPr>
      <w:r w:rsidRPr="00EA3F72">
        <w:rPr>
          <w:rFonts w:ascii="Arial" w:hAnsi="Arial" w:cs="Arial"/>
          <w:sz w:val="22"/>
          <w:szCs w:val="22"/>
        </w:rPr>
        <w:t xml:space="preserve">A Kft. ügyvezetőjének tájékoztatása szerint az eszközök tulajdonjoga átadásának nincs akadálya egyik projekt esetében sem. </w:t>
      </w:r>
    </w:p>
    <w:p w14:paraId="7371F141" w14:textId="77777777" w:rsidR="00517C3D" w:rsidRPr="00EA3F72" w:rsidRDefault="00517C3D" w:rsidP="00517C3D">
      <w:pPr>
        <w:jc w:val="both"/>
        <w:rPr>
          <w:rFonts w:ascii="Arial" w:hAnsi="Arial" w:cs="Arial"/>
          <w:sz w:val="22"/>
          <w:szCs w:val="22"/>
        </w:rPr>
      </w:pPr>
    </w:p>
    <w:p w14:paraId="75414F02" w14:textId="77777777" w:rsidR="00517C3D" w:rsidRDefault="00517C3D" w:rsidP="00517C3D">
      <w:pPr>
        <w:jc w:val="both"/>
        <w:rPr>
          <w:rFonts w:ascii="Arial" w:hAnsi="Arial" w:cs="Arial"/>
          <w:sz w:val="22"/>
          <w:szCs w:val="22"/>
        </w:rPr>
      </w:pPr>
      <w:r w:rsidRPr="00EA3F72">
        <w:rPr>
          <w:rFonts w:ascii="Arial" w:hAnsi="Arial" w:cs="Arial"/>
          <w:sz w:val="22"/>
          <w:szCs w:val="22"/>
        </w:rPr>
        <w:t xml:space="preserve">Fentiekre tekintettel javaslom az 55/2021. (VI.24.) Kgy. </w:t>
      </w:r>
      <w:proofErr w:type="gramStart"/>
      <w:r w:rsidRPr="00EA3F72">
        <w:rPr>
          <w:rFonts w:ascii="Arial" w:hAnsi="Arial" w:cs="Arial"/>
          <w:sz w:val="22"/>
          <w:szCs w:val="22"/>
        </w:rPr>
        <w:t>számú</w:t>
      </w:r>
      <w:proofErr w:type="gramEnd"/>
      <w:r w:rsidRPr="00EA3F72">
        <w:rPr>
          <w:rFonts w:ascii="Arial" w:hAnsi="Arial" w:cs="Arial"/>
          <w:sz w:val="22"/>
          <w:szCs w:val="22"/>
        </w:rPr>
        <w:t xml:space="preserve"> határozat 6. pontjának módosítását akként, hogy az AGORA Szombathelyi Kulturális Központ által elnyert pályázatok keretében beszerzett eszközök, valamint  1 db PFH-935 forgalmi rendszámú Volkswagen </w:t>
      </w:r>
      <w:proofErr w:type="spellStart"/>
      <w:r w:rsidRPr="00EA3F72">
        <w:rPr>
          <w:rFonts w:ascii="Arial" w:hAnsi="Arial" w:cs="Arial"/>
          <w:sz w:val="22"/>
          <w:szCs w:val="22"/>
        </w:rPr>
        <w:t>Transporter</w:t>
      </w:r>
      <w:proofErr w:type="spellEnd"/>
      <w:r w:rsidRPr="00EA3F72">
        <w:rPr>
          <w:rFonts w:ascii="Arial" w:hAnsi="Arial" w:cs="Arial"/>
          <w:sz w:val="22"/>
          <w:szCs w:val="22"/>
        </w:rPr>
        <w:t xml:space="preserve"> személygépjármű, továbbá 1 db  Ford </w:t>
      </w:r>
      <w:proofErr w:type="spellStart"/>
      <w:r w:rsidRPr="00EA3F72">
        <w:rPr>
          <w:rFonts w:ascii="Arial" w:hAnsi="Arial" w:cs="Arial"/>
          <w:sz w:val="22"/>
          <w:szCs w:val="22"/>
        </w:rPr>
        <w:t>Transit</w:t>
      </w:r>
      <w:proofErr w:type="spellEnd"/>
      <w:r w:rsidRPr="00EA3F72">
        <w:rPr>
          <w:rFonts w:ascii="Arial" w:hAnsi="Arial" w:cs="Arial"/>
          <w:sz w:val="22"/>
          <w:szCs w:val="22"/>
        </w:rPr>
        <w:t xml:space="preserve"> típusú IBD-735 rendszámú tehergépjármű 2022. január 1. napjával, térítésmentesen az AGORA Savaria Kulturális és Médiaközpont Nonprofit Kft. tulajdonába kerül. </w:t>
      </w:r>
    </w:p>
    <w:p w14:paraId="5C663DBE" w14:textId="77777777" w:rsidR="0086216C" w:rsidRDefault="0086216C" w:rsidP="00517C3D">
      <w:pPr>
        <w:jc w:val="both"/>
        <w:rPr>
          <w:rFonts w:ascii="Arial" w:hAnsi="Arial" w:cs="Arial"/>
          <w:sz w:val="22"/>
          <w:szCs w:val="22"/>
        </w:rPr>
      </w:pPr>
    </w:p>
    <w:p w14:paraId="595B970F" w14:textId="3EBCAF61" w:rsidR="0086216C" w:rsidRPr="00466FD9" w:rsidRDefault="0086216C" w:rsidP="00466FD9">
      <w:pPr>
        <w:pStyle w:val="Listaszerbekezds"/>
        <w:numPr>
          <w:ilvl w:val="0"/>
          <w:numId w:val="2"/>
        </w:numPr>
        <w:ind w:left="709"/>
        <w:jc w:val="both"/>
        <w:rPr>
          <w:rFonts w:ascii="Arial" w:hAnsi="Arial" w:cs="Arial"/>
          <w:b/>
          <w:sz w:val="22"/>
          <w:szCs w:val="22"/>
        </w:rPr>
      </w:pPr>
      <w:r w:rsidRPr="00466FD9">
        <w:rPr>
          <w:rFonts w:ascii="Arial" w:hAnsi="Arial" w:cs="Arial"/>
          <w:b/>
          <w:sz w:val="22"/>
          <w:szCs w:val="22"/>
        </w:rPr>
        <w:t>Javaslat az AGORA Savaria Kulturális és Médiaközpont Nonprofit Kft. Szervezeti és Működési Szabályzatának elfogadására</w:t>
      </w:r>
    </w:p>
    <w:p w14:paraId="2064A25F" w14:textId="7867804F" w:rsidR="0086216C" w:rsidRDefault="0086216C" w:rsidP="0086216C">
      <w:pPr>
        <w:jc w:val="both"/>
        <w:rPr>
          <w:rFonts w:ascii="Arial" w:hAnsi="Arial" w:cs="Arial"/>
          <w:sz w:val="22"/>
          <w:szCs w:val="22"/>
          <w:u w:val="single"/>
        </w:rPr>
      </w:pPr>
      <w:r w:rsidRPr="00785860">
        <w:rPr>
          <w:rFonts w:ascii="Arial" w:hAnsi="Arial" w:cs="Arial"/>
          <w:sz w:val="22"/>
          <w:szCs w:val="22"/>
          <w:u w:val="single"/>
        </w:rPr>
        <w:t xml:space="preserve"> </w:t>
      </w:r>
    </w:p>
    <w:p w14:paraId="4B0247DB" w14:textId="343F56F4" w:rsidR="0086216C" w:rsidRPr="00785860" w:rsidRDefault="0086216C" w:rsidP="0086216C">
      <w:pPr>
        <w:jc w:val="both"/>
        <w:rPr>
          <w:rFonts w:ascii="Arial" w:hAnsi="Arial" w:cs="Arial"/>
          <w:sz w:val="22"/>
          <w:szCs w:val="22"/>
        </w:rPr>
      </w:pPr>
      <w:r>
        <w:rPr>
          <w:rFonts w:ascii="Arial" w:hAnsi="Arial" w:cs="Arial"/>
          <w:sz w:val="22"/>
          <w:szCs w:val="22"/>
        </w:rPr>
        <w:t>Horváth Zoltán, a társaság ügyvezetője elkészítette a 2022. január 1. napjától kibővül</w:t>
      </w:r>
      <w:r w:rsidR="00DC37A6">
        <w:rPr>
          <w:rFonts w:ascii="Arial" w:hAnsi="Arial" w:cs="Arial"/>
          <w:sz w:val="22"/>
          <w:szCs w:val="22"/>
        </w:rPr>
        <w:t>ő</w:t>
      </w:r>
      <w:r>
        <w:rPr>
          <w:rFonts w:ascii="Arial" w:hAnsi="Arial" w:cs="Arial"/>
          <w:sz w:val="22"/>
          <w:szCs w:val="22"/>
        </w:rPr>
        <w:t xml:space="preserve"> feladatkörrel és új névvel működő gazdasági társaság </w:t>
      </w:r>
      <w:r w:rsidRPr="0086216C">
        <w:rPr>
          <w:rFonts w:ascii="Arial" w:hAnsi="Arial" w:cs="Arial"/>
          <w:sz w:val="22"/>
          <w:szCs w:val="22"/>
        </w:rPr>
        <w:t>Szervezeti és Működési Szabályzatát</w:t>
      </w:r>
      <w:r>
        <w:rPr>
          <w:rFonts w:ascii="Arial" w:hAnsi="Arial" w:cs="Arial"/>
          <w:sz w:val="22"/>
          <w:szCs w:val="22"/>
        </w:rPr>
        <w:t>, amelyet</w:t>
      </w:r>
      <w:r w:rsidRPr="00E25FBD">
        <w:rPr>
          <w:rFonts w:ascii="Arial" w:hAnsi="Arial" w:cs="Arial"/>
          <w:sz w:val="22"/>
          <w:szCs w:val="22"/>
        </w:rPr>
        <w:t xml:space="preserve"> </w:t>
      </w:r>
      <w:r>
        <w:rPr>
          <w:rFonts w:ascii="Arial" w:hAnsi="Arial" w:cs="Arial"/>
          <w:sz w:val="22"/>
          <w:szCs w:val="22"/>
        </w:rPr>
        <w:t>elfogadásra</w:t>
      </w:r>
      <w:r w:rsidRPr="00E25FBD">
        <w:rPr>
          <w:rFonts w:ascii="Arial" w:hAnsi="Arial" w:cs="Arial"/>
          <w:sz w:val="22"/>
          <w:szCs w:val="22"/>
        </w:rPr>
        <w:t xml:space="preserve"> </w:t>
      </w:r>
      <w:r w:rsidR="00DC37A6">
        <w:rPr>
          <w:rFonts w:ascii="Arial" w:hAnsi="Arial" w:cs="Arial"/>
          <w:sz w:val="22"/>
          <w:szCs w:val="22"/>
        </w:rPr>
        <w:t>a B</w:t>
      </w:r>
      <w:r>
        <w:rPr>
          <w:rFonts w:ascii="Arial" w:hAnsi="Arial" w:cs="Arial"/>
          <w:sz w:val="22"/>
          <w:szCs w:val="22"/>
        </w:rPr>
        <w:t xml:space="preserve">izottság elé terjesztett. </w:t>
      </w:r>
      <w:bookmarkStart w:id="0" w:name="_Hlk26535909"/>
      <w:r w:rsidRPr="00E25FBD">
        <w:rPr>
          <w:rFonts w:ascii="Arial" w:hAnsi="Arial" w:cs="Arial"/>
          <w:sz w:val="22"/>
          <w:szCs w:val="22"/>
        </w:rPr>
        <w:t xml:space="preserve">Szombathely Megyei Jogú Város Önkormányzata vagyonáról szóló 40/2014. (XII.23.) önkormányzati rendelet 19. § (1) bekezdés b) pont </w:t>
      </w:r>
      <w:proofErr w:type="spellStart"/>
      <w:r w:rsidRPr="00E25FBD">
        <w:rPr>
          <w:rFonts w:ascii="Arial" w:hAnsi="Arial" w:cs="Arial"/>
          <w:sz w:val="22"/>
          <w:szCs w:val="22"/>
        </w:rPr>
        <w:t>bc</w:t>
      </w:r>
      <w:proofErr w:type="spellEnd"/>
      <w:r w:rsidRPr="00E25FBD">
        <w:rPr>
          <w:rFonts w:ascii="Arial" w:hAnsi="Arial" w:cs="Arial"/>
          <w:sz w:val="22"/>
          <w:szCs w:val="22"/>
        </w:rPr>
        <w:t>) alpontja</w:t>
      </w:r>
      <w:bookmarkEnd w:id="0"/>
      <w:r w:rsidRPr="00E25FBD">
        <w:rPr>
          <w:rFonts w:ascii="Arial" w:hAnsi="Arial" w:cs="Arial"/>
          <w:sz w:val="22"/>
          <w:szCs w:val="22"/>
        </w:rPr>
        <w:t xml:space="preserve"> értelmében, ha a gazdasági társaságban az önkormányzati tulajdonrész az 50 %-ot eléri, vagy meghaladja, úgy a gazdasági ügyeket ellátó bizottság dönt a szervezeti és működési szabályzat </w:t>
      </w:r>
      <w:r>
        <w:rPr>
          <w:rFonts w:ascii="Arial" w:hAnsi="Arial" w:cs="Arial"/>
          <w:sz w:val="22"/>
          <w:szCs w:val="22"/>
        </w:rPr>
        <w:t xml:space="preserve">elfogadása, </w:t>
      </w:r>
      <w:r w:rsidRPr="00E25FBD">
        <w:rPr>
          <w:rFonts w:ascii="Arial" w:hAnsi="Arial" w:cs="Arial"/>
          <w:sz w:val="22"/>
          <w:szCs w:val="22"/>
        </w:rPr>
        <w:t xml:space="preserve">módosítása kérdésében. </w:t>
      </w:r>
      <w:r w:rsidR="00466FD9">
        <w:rPr>
          <w:rFonts w:ascii="Arial" w:hAnsi="Arial" w:cs="Arial"/>
          <w:sz w:val="22"/>
          <w:szCs w:val="22"/>
        </w:rPr>
        <w:t>A</w:t>
      </w:r>
      <w:r>
        <w:rPr>
          <w:rFonts w:ascii="Arial" w:hAnsi="Arial" w:cs="Arial"/>
          <w:sz w:val="22"/>
          <w:szCs w:val="22"/>
        </w:rPr>
        <w:t>z SZMSZ</w:t>
      </w:r>
      <w:r w:rsidR="00B93EAE">
        <w:rPr>
          <w:rFonts w:ascii="Arial" w:hAnsi="Arial" w:cs="Arial"/>
          <w:sz w:val="22"/>
          <w:szCs w:val="22"/>
        </w:rPr>
        <w:t xml:space="preserve"> a jelen előterjesztés 2</w:t>
      </w:r>
      <w:r w:rsidRPr="00E25FBD">
        <w:rPr>
          <w:rFonts w:ascii="Arial" w:hAnsi="Arial" w:cs="Arial"/>
          <w:sz w:val="22"/>
          <w:szCs w:val="22"/>
        </w:rPr>
        <w:t>. számú melléklete.</w:t>
      </w:r>
    </w:p>
    <w:p w14:paraId="78FFF6B8" w14:textId="6C0D083F" w:rsidR="0086216C" w:rsidRPr="00E25FBD" w:rsidRDefault="0086216C" w:rsidP="0086216C">
      <w:pPr>
        <w:jc w:val="both"/>
        <w:rPr>
          <w:rFonts w:ascii="Arial" w:hAnsi="Arial" w:cs="Arial"/>
          <w:sz w:val="22"/>
          <w:szCs w:val="22"/>
        </w:rPr>
      </w:pPr>
    </w:p>
    <w:p w14:paraId="538AAF8E" w14:textId="73D25CFF" w:rsidR="00E46D64" w:rsidRPr="00EA3F72" w:rsidRDefault="005443F0" w:rsidP="000148B0">
      <w:pPr>
        <w:jc w:val="both"/>
        <w:rPr>
          <w:rFonts w:ascii="Arial" w:hAnsi="Arial" w:cs="Arial"/>
          <w:sz w:val="22"/>
          <w:szCs w:val="22"/>
        </w:rPr>
      </w:pPr>
      <w:r w:rsidRPr="00EA3F72">
        <w:rPr>
          <w:rFonts w:ascii="Arial" w:hAnsi="Arial" w:cs="Arial"/>
          <w:sz w:val="22"/>
          <w:szCs w:val="22"/>
        </w:rPr>
        <w:t>Kérem a Tisztelt Bizottságot, hogy az előterjesztést megtárgyalni és a határozati javaslato</w:t>
      </w:r>
      <w:r w:rsidR="00DC37A6">
        <w:rPr>
          <w:rFonts w:ascii="Arial" w:hAnsi="Arial" w:cs="Arial"/>
          <w:sz w:val="22"/>
          <w:szCs w:val="22"/>
        </w:rPr>
        <w:t>ka</w:t>
      </w:r>
      <w:r w:rsidRPr="00EA3F72">
        <w:rPr>
          <w:rFonts w:ascii="Arial" w:hAnsi="Arial" w:cs="Arial"/>
          <w:sz w:val="22"/>
          <w:szCs w:val="22"/>
        </w:rPr>
        <w:t xml:space="preserve">t elfogadni szíveskedjen! </w:t>
      </w:r>
    </w:p>
    <w:p w14:paraId="385FD79C" w14:textId="77777777" w:rsidR="005443F0" w:rsidRPr="00EA3F72" w:rsidRDefault="005443F0" w:rsidP="000148B0">
      <w:pPr>
        <w:jc w:val="both"/>
        <w:rPr>
          <w:rFonts w:ascii="Arial" w:hAnsi="Arial" w:cs="Arial"/>
          <w:sz w:val="22"/>
          <w:szCs w:val="22"/>
        </w:rPr>
      </w:pPr>
    </w:p>
    <w:p w14:paraId="779C1C78" w14:textId="78BF6809" w:rsidR="00E46D64" w:rsidRPr="007E74A1" w:rsidRDefault="00E46D64" w:rsidP="00E46D64">
      <w:pPr>
        <w:jc w:val="both"/>
        <w:rPr>
          <w:rFonts w:ascii="Arial" w:hAnsi="Arial" w:cs="Arial"/>
          <w:b/>
          <w:sz w:val="22"/>
          <w:szCs w:val="22"/>
        </w:rPr>
      </w:pPr>
      <w:r w:rsidRPr="00EA3F72">
        <w:rPr>
          <w:rFonts w:ascii="Arial" w:hAnsi="Arial" w:cs="Arial"/>
          <w:b/>
          <w:sz w:val="22"/>
          <w:szCs w:val="22"/>
        </w:rPr>
        <w:t>Szom</w:t>
      </w:r>
      <w:r w:rsidR="00840991">
        <w:rPr>
          <w:rFonts w:ascii="Arial" w:hAnsi="Arial" w:cs="Arial"/>
          <w:b/>
          <w:sz w:val="22"/>
          <w:szCs w:val="22"/>
        </w:rPr>
        <w:t>bathely, 2021. december 9.</w:t>
      </w:r>
      <w:bookmarkStart w:id="1" w:name="_GoBack"/>
      <w:bookmarkEnd w:id="1"/>
    </w:p>
    <w:p w14:paraId="3AFD1224" w14:textId="77777777" w:rsidR="00E46D64" w:rsidRPr="00EA3F72" w:rsidRDefault="00E46D64" w:rsidP="00E46D64">
      <w:pPr>
        <w:jc w:val="both"/>
        <w:rPr>
          <w:rFonts w:ascii="Arial" w:hAnsi="Arial" w:cs="Arial"/>
          <w:sz w:val="22"/>
          <w:szCs w:val="22"/>
        </w:rPr>
      </w:pPr>
    </w:p>
    <w:p w14:paraId="3CB69D63" w14:textId="67580E2F" w:rsidR="00E46D64" w:rsidRDefault="00E46D64" w:rsidP="0086216C">
      <w:pPr>
        <w:tabs>
          <w:tab w:val="center" w:pos="6120"/>
        </w:tabs>
        <w:jc w:val="both"/>
        <w:rPr>
          <w:rFonts w:ascii="Arial" w:hAnsi="Arial" w:cs="Arial"/>
          <w:b/>
          <w:sz w:val="22"/>
          <w:szCs w:val="22"/>
        </w:rPr>
      </w:pPr>
      <w:r w:rsidRPr="00EA3F72">
        <w:rPr>
          <w:rFonts w:ascii="Arial" w:hAnsi="Arial" w:cs="Arial"/>
          <w:b/>
          <w:sz w:val="22"/>
          <w:szCs w:val="22"/>
        </w:rPr>
        <w:tab/>
        <w:t xml:space="preserve">    /: </w:t>
      </w:r>
      <w:r w:rsidR="00BF7701" w:rsidRPr="00EA3F72">
        <w:rPr>
          <w:rFonts w:ascii="Arial" w:hAnsi="Arial" w:cs="Arial"/>
          <w:b/>
          <w:sz w:val="22"/>
          <w:szCs w:val="22"/>
        </w:rPr>
        <w:t xml:space="preserve">Dr. Nemény </w:t>
      </w:r>
      <w:proofErr w:type="gramStart"/>
      <w:r w:rsidR="00BF7701" w:rsidRPr="00EA3F72">
        <w:rPr>
          <w:rFonts w:ascii="Arial" w:hAnsi="Arial" w:cs="Arial"/>
          <w:b/>
          <w:sz w:val="22"/>
          <w:szCs w:val="22"/>
        </w:rPr>
        <w:t>András</w:t>
      </w:r>
      <w:r w:rsidRPr="00EA3F72">
        <w:rPr>
          <w:rFonts w:ascii="Arial" w:hAnsi="Arial" w:cs="Arial"/>
          <w:b/>
          <w:sz w:val="22"/>
          <w:szCs w:val="22"/>
        </w:rPr>
        <w:t xml:space="preserve"> :</w:t>
      </w:r>
      <w:proofErr w:type="gramEnd"/>
      <w:r w:rsidRPr="00EA3F72">
        <w:rPr>
          <w:rFonts w:ascii="Arial" w:hAnsi="Arial" w:cs="Arial"/>
          <w:b/>
          <w:sz w:val="22"/>
          <w:szCs w:val="22"/>
        </w:rPr>
        <w:t>/</w:t>
      </w:r>
    </w:p>
    <w:p w14:paraId="62AFDB59" w14:textId="77777777" w:rsidR="002325C4" w:rsidRPr="00EA3F72" w:rsidRDefault="002325C4" w:rsidP="0086216C">
      <w:pPr>
        <w:tabs>
          <w:tab w:val="center" w:pos="6120"/>
        </w:tabs>
        <w:jc w:val="both"/>
        <w:rPr>
          <w:rFonts w:ascii="Arial" w:hAnsi="Arial" w:cs="Arial"/>
          <w:b/>
          <w:sz w:val="22"/>
          <w:szCs w:val="22"/>
          <w:u w:val="single"/>
        </w:rPr>
      </w:pPr>
    </w:p>
    <w:p w14:paraId="2677E588" w14:textId="63D3BC90" w:rsidR="00407BA1" w:rsidRPr="00EA3F72" w:rsidRDefault="00407BA1" w:rsidP="00407BA1">
      <w:pPr>
        <w:tabs>
          <w:tab w:val="left" w:pos="540"/>
        </w:tabs>
        <w:ind w:left="360" w:hanging="180"/>
        <w:jc w:val="center"/>
        <w:rPr>
          <w:rFonts w:ascii="Arial" w:hAnsi="Arial" w:cs="Arial"/>
          <w:b/>
          <w:bCs/>
          <w:sz w:val="22"/>
          <w:szCs w:val="22"/>
        </w:rPr>
      </w:pPr>
      <w:r w:rsidRPr="00EA3F72">
        <w:rPr>
          <w:rFonts w:ascii="Arial" w:hAnsi="Arial" w:cs="Arial"/>
          <w:b/>
          <w:bCs/>
          <w:sz w:val="22"/>
          <w:szCs w:val="22"/>
        </w:rPr>
        <w:t>I.</w:t>
      </w:r>
    </w:p>
    <w:p w14:paraId="60AD5158" w14:textId="77777777" w:rsidR="00407BA1" w:rsidRPr="00EA3F72" w:rsidRDefault="00407BA1" w:rsidP="00407BA1">
      <w:pPr>
        <w:tabs>
          <w:tab w:val="left" w:pos="540"/>
        </w:tabs>
        <w:ind w:left="360" w:hanging="180"/>
        <w:jc w:val="center"/>
        <w:rPr>
          <w:rFonts w:ascii="Arial" w:hAnsi="Arial" w:cs="Arial"/>
          <w:b/>
          <w:bCs/>
          <w:sz w:val="22"/>
          <w:szCs w:val="22"/>
          <w:u w:val="single"/>
        </w:rPr>
      </w:pPr>
      <w:r w:rsidRPr="00EA3F72">
        <w:rPr>
          <w:rFonts w:ascii="Arial" w:hAnsi="Arial" w:cs="Arial"/>
          <w:b/>
          <w:bCs/>
          <w:sz w:val="22"/>
          <w:szCs w:val="22"/>
          <w:u w:val="single"/>
        </w:rPr>
        <w:t>Határozati javaslat</w:t>
      </w:r>
    </w:p>
    <w:p w14:paraId="74168CFC" w14:textId="6A32FE28" w:rsidR="00407BA1" w:rsidRPr="00EA3F72" w:rsidRDefault="00407BA1" w:rsidP="00407BA1">
      <w:pPr>
        <w:tabs>
          <w:tab w:val="left" w:pos="540"/>
        </w:tabs>
        <w:ind w:left="360" w:hanging="180"/>
        <w:jc w:val="center"/>
        <w:rPr>
          <w:rFonts w:ascii="Arial" w:hAnsi="Arial" w:cs="Arial"/>
          <w:b/>
          <w:bCs/>
          <w:sz w:val="22"/>
          <w:szCs w:val="22"/>
          <w:u w:val="single"/>
        </w:rPr>
      </w:pPr>
      <w:r w:rsidRPr="00EA3F72">
        <w:rPr>
          <w:rFonts w:ascii="Arial" w:hAnsi="Arial" w:cs="Arial"/>
          <w:b/>
          <w:bCs/>
          <w:sz w:val="22"/>
          <w:szCs w:val="22"/>
          <w:u w:val="single"/>
        </w:rPr>
        <w:t>………/2021. (XII</w:t>
      </w:r>
      <w:r w:rsidR="00EA3F72" w:rsidRPr="00EA3F72">
        <w:rPr>
          <w:rFonts w:ascii="Arial" w:hAnsi="Arial" w:cs="Arial"/>
          <w:b/>
          <w:bCs/>
          <w:sz w:val="22"/>
          <w:szCs w:val="22"/>
          <w:u w:val="single"/>
        </w:rPr>
        <w:t>. 13.</w:t>
      </w:r>
      <w:r w:rsidRPr="00EA3F72">
        <w:rPr>
          <w:rFonts w:ascii="Arial" w:hAnsi="Arial" w:cs="Arial"/>
          <w:b/>
          <w:bCs/>
          <w:sz w:val="22"/>
          <w:szCs w:val="22"/>
          <w:u w:val="single"/>
        </w:rPr>
        <w:t>) GJB sz. határozat</w:t>
      </w:r>
    </w:p>
    <w:p w14:paraId="184EC168" w14:textId="77777777" w:rsidR="00407BA1" w:rsidRPr="00EA3F72" w:rsidRDefault="00407BA1" w:rsidP="00407BA1">
      <w:pPr>
        <w:rPr>
          <w:rFonts w:ascii="Arial" w:hAnsi="Arial" w:cs="Arial"/>
          <w:b/>
          <w:bCs/>
          <w:sz w:val="22"/>
          <w:szCs w:val="22"/>
          <w:u w:val="single"/>
        </w:rPr>
      </w:pPr>
    </w:p>
    <w:p w14:paraId="115C5EA6" w14:textId="3965AE83" w:rsidR="003509A6" w:rsidRPr="00EA3F72" w:rsidRDefault="00407BA1" w:rsidP="003509A6">
      <w:pPr>
        <w:jc w:val="both"/>
        <w:rPr>
          <w:rFonts w:ascii="Arial" w:hAnsi="Arial" w:cs="Arial"/>
          <w:sz w:val="22"/>
          <w:szCs w:val="22"/>
        </w:rPr>
      </w:pPr>
      <w:r w:rsidRPr="00EA3F72">
        <w:rPr>
          <w:rFonts w:ascii="Arial" w:hAnsi="Arial" w:cs="Arial"/>
          <w:sz w:val="22"/>
          <w:szCs w:val="22"/>
        </w:rPr>
        <w:t xml:space="preserve">A Gazdasági és Jogi Bizottság </w:t>
      </w:r>
      <w:r w:rsidR="003509A6">
        <w:rPr>
          <w:rFonts w:ascii="Arial" w:hAnsi="Arial" w:cs="Arial"/>
          <w:sz w:val="22"/>
          <w:szCs w:val="22"/>
        </w:rPr>
        <w:t xml:space="preserve">Szombathely Megyei Jogú Város Önkormányzatának Szervezeti és Működési Szabályzatáról szóló 18/2019. (X.31.) önkormányzati rendelete 51. § (3) bekezdés 25. pontja alapján </w:t>
      </w:r>
      <w:r w:rsidR="005443F0" w:rsidRPr="00EA3F72">
        <w:rPr>
          <w:rFonts w:ascii="Arial" w:hAnsi="Arial" w:cs="Arial"/>
          <w:sz w:val="22"/>
          <w:szCs w:val="22"/>
        </w:rPr>
        <w:t xml:space="preserve">hozzájárul, hogy 2022. január 1. napja után az AGORA Savaria Kulturális és Médiaközpont Nonprofit Kft. a TVALLANDO2021 4. forduló pályázati kiírásra pályázatot nyújtson be. A pályázat </w:t>
      </w:r>
      <w:r w:rsidR="00BC12B7" w:rsidRPr="00EA3F72">
        <w:rPr>
          <w:rFonts w:ascii="Arial" w:hAnsi="Arial" w:cs="Arial"/>
          <w:sz w:val="22"/>
          <w:szCs w:val="22"/>
        </w:rPr>
        <w:t xml:space="preserve">33 %-os </w:t>
      </w:r>
      <w:r w:rsidR="00C25FBB" w:rsidRPr="00EA3F72">
        <w:rPr>
          <w:rFonts w:ascii="Arial" w:hAnsi="Arial" w:cs="Arial"/>
          <w:sz w:val="22"/>
          <w:szCs w:val="22"/>
        </w:rPr>
        <w:t>önerejé</w:t>
      </w:r>
      <w:r w:rsidR="00BC12B7" w:rsidRPr="00EA3F72">
        <w:rPr>
          <w:rFonts w:ascii="Arial" w:hAnsi="Arial" w:cs="Arial"/>
          <w:sz w:val="22"/>
          <w:szCs w:val="22"/>
        </w:rPr>
        <w:t xml:space="preserve">t, 985.075 Ft-ot </w:t>
      </w:r>
      <w:r w:rsidR="003509A6">
        <w:rPr>
          <w:rFonts w:ascii="Arial" w:hAnsi="Arial" w:cs="Arial"/>
          <w:sz w:val="22"/>
          <w:szCs w:val="22"/>
        </w:rPr>
        <w:t>a Kft a társaság szokásos működési költségeiből finanszírozza.</w:t>
      </w:r>
    </w:p>
    <w:p w14:paraId="5B38FB56" w14:textId="5C87D099" w:rsidR="005443F0" w:rsidRPr="00EA3F72" w:rsidRDefault="005443F0" w:rsidP="005443F0">
      <w:pPr>
        <w:jc w:val="both"/>
        <w:rPr>
          <w:rFonts w:ascii="Arial" w:hAnsi="Arial" w:cs="Arial"/>
          <w:spacing w:val="-3"/>
          <w:sz w:val="22"/>
          <w:szCs w:val="22"/>
        </w:rPr>
      </w:pPr>
    </w:p>
    <w:p w14:paraId="785BDE75" w14:textId="77777777" w:rsidR="00407BA1" w:rsidRPr="00EA3F72" w:rsidRDefault="00407BA1" w:rsidP="00407BA1">
      <w:pPr>
        <w:ind w:left="709"/>
        <w:jc w:val="both"/>
        <w:rPr>
          <w:rFonts w:ascii="Arial" w:hAnsi="Arial" w:cs="Arial"/>
          <w:sz w:val="22"/>
          <w:szCs w:val="22"/>
        </w:rPr>
      </w:pPr>
    </w:p>
    <w:p w14:paraId="3E58850B" w14:textId="77777777" w:rsidR="00D90595" w:rsidRPr="00EA3F72" w:rsidRDefault="00D90595" w:rsidP="00D90595">
      <w:pPr>
        <w:jc w:val="both"/>
        <w:rPr>
          <w:rFonts w:ascii="Arial" w:hAnsi="Arial" w:cs="Arial"/>
          <w:sz w:val="22"/>
          <w:szCs w:val="22"/>
        </w:rPr>
      </w:pPr>
      <w:r w:rsidRPr="00EA3F72">
        <w:rPr>
          <w:rFonts w:ascii="Arial" w:hAnsi="Arial" w:cs="Arial"/>
          <w:b/>
          <w:sz w:val="22"/>
          <w:szCs w:val="22"/>
          <w:u w:val="single"/>
        </w:rPr>
        <w:t>Felelős:</w:t>
      </w:r>
      <w:r w:rsidRPr="00EA3F72">
        <w:rPr>
          <w:rFonts w:ascii="Arial" w:hAnsi="Arial" w:cs="Arial"/>
          <w:sz w:val="22"/>
          <w:szCs w:val="22"/>
        </w:rPr>
        <w:tab/>
        <w:t>Dr. Nemény András polgármester</w:t>
      </w:r>
    </w:p>
    <w:p w14:paraId="64F4BAA8" w14:textId="58DA5865" w:rsidR="00D90595" w:rsidRPr="00EA3F72" w:rsidRDefault="00D90595" w:rsidP="00D90595">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r>
      <w:r w:rsidR="00EA3F72" w:rsidRPr="00EA3F72">
        <w:rPr>
          <w:rFonts w:ascii="Arial" w:hAnsi="Arial" w:cs="Arial"/>
          <w:sz w:val="22"/>
          <w:szCs w:val="22"/>
        </w:rPr>
        <w:t>Horváth Soma</w:t>
      </w:r>
      <w:r w:rsidRPr="00EA3F72">
        <w:rPr>
          <w:rFonts w:ascii="Arial" w:hAnsi="Arial" w:cs="Arial"/>
          <w:sz w:val="22"/>
          <w:szCs w:val="22"/>
        </w:rPr>
        <w:t xml:space="preserve"> alpolgármester </w:t>
      </w:r>
    </w:p>
    <w:p w14:paraId="1BA999B2" w14:textId="77777777" w:rsidR="00D90595" w:rsidRPr="00EA3F72" w:rsidRDefault="00D90595" w:rsidP="00D90595">
      <w:pPr>
        <w:ind w:left="708" w:firstLine="708"/>
        <w:jc w:val="both"/>
        <w:rPr>
          <w:rFonts w:ascii="Arial" w:hAnsi="Arial" w:cs="Arial"/>
          <w:sz w:val="22"/>
          <w:szCs w:val="22"/>
        </w:rPr>
      </w:pPr>
      <w:r w:rsidRPr="00EA3F72">
        <w:rPr>
          <w:rFonts w:ascii="Arial" w:hAnsi="Arial" w:cs="Arial"/>
          <w:sz w:val="22"/>
          <w:szCs w:val="22"/>
        </w:rPr>
        <w:t>Bokányi Adrienn, a Gazdasági és Jogi Bizottság elnöke</w:t>
      </w:r>
    </w:p>
    <w:p w14:paraId="547A1343" w14:textId="77777777" w:rsidR="00D90595" w:rsidRPr="00EA3F72" w:rsidRDefault="00D90595" w:rsidP="00D90595">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t xml:space="preserve">(végrehajtásért: </w:t>
      </w:r>
    </w:p>
    <w:p w14:paraId="6A41C3C2" w14:textId="4CAAAAFD" w:rsidR="00D90595" w:rsidRPr="00EA3F72" w:rsidRDefault="00D90595" w:rsidP="00D90595">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t>Nagyné dr. Gats Andrea, a Jogi és Képviselői Osztály vezetője</w:t>
      </w:r>
    </w:p>
    <w:p w14:paraId="77FFE22F" w14:textId="5CA6B726" w:rsidR="00D90595" w:rsidRPr="00EA3F72" w:rsidRDefault="00D90595" w:rsidP="00D90595">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r>
      <w:r w:rsidR="00C25FBB" w:rsidRPr="00EA3F72">
        <w:rPr>
          <w:rFonts w:ascii="Arial" w:eastAsiaTheme="minorHAnsi" w:hAnsi="Arial" w:cs="Arial"/>
          <w:sz w:val="22"/>
          <w:szCs w:val="22"/>
          <w:lang w:eastAsia="en-US"/>
        </w:rPr>
        <w:t>Horváth Zoltán</w:t>
      </w:r>
      <w:r w:rsidR="00EF21CD" w:rsidRPr="00EA3F72">
        <w:rPr>
          <w:rFonts w:ascii="Arial" w:eastAsiaTheme="minorHAnsi" w:hAnsi="Arial" w:cs="Arial"/>
          <w:sz w:val="22"/>
          <w:szCs w:val="22"/>
          <w:lang w:eastAsia="en-US"/>
        </w:rPr>
        <w:t xml:space="preserve">, a </w:t>
      </w:r>
      <w:r w:rsidR="00C25FBB" w:rsidRPr="00EA3F72">
        <w:rPr>
          <w:rFonts w:ascii="Arial" w:eastAsiaTheme="minorHAnsi" w:hAnsi="Arial" w:cs="Arial"/>
          <w:sz w:val="22"/>
          <w:szCs w:val="22"/>
          <w:lang w:eastAsia="en-US"/>
        </w:rPr>
        <w:t>Kft. ügyvezetője</w:t>
      </w:r>
      <w:r w:rsidR="00EF21CD" w:rsidRPr="00EA3F72">
        <w:rPr>
          <w:rFonts w:ascii="Arial" w:eastAsiaTheme="minorHAnsi" w:hAnsi="Arial" w:cs="Arial"/>
          <w:sz w:val="22"/>
          <w:szCs w:val="22"/>
          <w:lang w:eastAsia="en-US"/>
        </w:rPr>
        <w:t>)</w:t>
      </w:r>
    </w:p>
    <w:p w14:paraId="2E9516D1" w14:textId="77777777" w:rsidR="00D90595" w:rsidRPr="00EA3F72" w:rsidRDefault="00D90595" w:rsidP="00D90595">
      <w:pPr>
        <w:jc w:val="both"/>
        <w:rPr>
          <w:rFonts w:ascii="Arial" w:hAnsi="Arial" w:cs="Arial"/>
          <w:sz w:val="22"/>
          <w:szCs w:val="22"/>
        </w:rPr>
      </w:pPr>
    </w:p>
    <w:p w14:paraId="15E61787" w14:textId="3B6C46A9" w:rsidR="002325C4" w:rsidRPr="007E74A1" w:rsidRDefault="00D90595" w:rsidP="00D90595">
      <w:pPr>
        <w:tabs>
          <w:tab w:val="center" w:pos="4680"/>
        </w:tabs>
        <w:rPr>
          <w:rFonts w:ascii="Arial" w:hAnsi="Arial" w:cs="Arial"/>
          <w:sz w:val="22"/>
          <w:szCs w:val="22"/>
        </w:rPr>
      </w:pPr>
      <w:r w:rsidRPr="00EA3F72">
        <w:rPr>
          <w:rFonts w:ascii="Arial" w:hAnsi="Arial" w:cs="Arial"/>
          <w:b/>
          <w:sz w:val="22"/>
          <w:szCs w:val="22"/>
          <w:u w:val="single"/>
        </w:rPr>
        <w:t>Határidő</w:t>
      </w:r>
      <w:proofErr w:type="gramStart"/>
      <w:r w:rsidRPr="00EA3F72">
        <w:rPr>
          <w:rFonts w:ascii="Arial" w:hAnsi="Arial" w:cs="Arial"/>
          <w:b/>
          <w:sz w:val="22"/>
          <w:szCs w:val="22"/>
        </w:rPr>
        <w:t xml:space="preserve">:     </w:t>
      </w:r>
      <w:r w:rsidR="007E74A1">
        <w:rPr>
          <w:rFonts w:ascii="Arial" w:hAnsi="Arial" w:cs="Arial"/>
          <w:sz w:val="22"/>
          <w:szCs w:val="22"/>
        </w:rPr>
        <w:t>azonna</w:t>
      </w:r>
      <w:r w:rsidR="003509A6">
        <w:rPr>
          <w:rFonts w:ascii="Arial" w:hAnsi="Arial" w:cs="Arial"/>
          <w:sz w:val="22"/>
          <w:szCs w:val="22"/>
        </w:rPr>
        <w:t>l</w:t>
      </w:r>
      <w:proofErr w:type="gramEnd"/>
    </w:p>
    <w:p w14:paraId="0F7ED055" w14:textId="77777777" w:rsidR="002325C4" w:rsidRDefault="002325C4" w:rsidP="00D90595">
      <w:pPr>
        <w:tabs>
          <w:tab w:val="center" w:pos="4680"/>
        </w:tabs>
        <w:rPr>
          <w:rFonts w:ascii="Arial" w:hAnsi="Arial" w:cs="Arial"/>
          <w:b/>
          <w:bCs/>
          <w:sz w:val="22"/>
          <w:szCs w:val="22"/>
          <w:u w:val="single"/>
        </w:rPr>
      </w:pPr>
    </w:p>
    <w:p w14:paraId="0CE4AA77" w14:textId="77777777" w:rsidR="003509A6" w:rsidRDefault="003509A6" w:rsidP="00D90595">
      <w:pPr>
        <w:tabs>
          <w:tab w:val="center" w:pos="4680"/>
        </w:tabs>
        <w:rPr>
          <w:rFonts w:ascii="Arial" w:hAnsi="Arial" w:cs="Arial"/>
          <w:b/>
          <w:bCs/>
          <w:sz w:val="22"/>
          <w:szCs w:val="22"/>
          <w:u w:val="single"/>
        </w:rPr>
      </w:pPr>
    </w:p>
    <w:p w14:paraId="43DF9A69" w14:textId="77777777" w:rsidR="003509A6" w:rsidRDefault="003509A6" w:rsidP="00D90595">
      <w:pPr>
        <w:tabs>
          <w:tab w:val="center" w:pos="4680"/>
        </w:tabs>
        <w:rPr>
          <w:rFonts w:ascii="Arial" w:hAnsi="Arial" w:cs="Arial"/>
          <w:b/>
          <w:bCs/>
          <w:sz w:val="22"/>
          <w:szCs w:val="22"/>
          <w:u w:val="single"/>
        </w:rPr>
      </w:pPr>
    </w:p>
    <w:p w14:paraId="74337FE3" w14:textId="77777777" w:rsidR="003509A6" w:rsidRPr="00EA3F72" w:rsidRDefault="003509A6" w:rsidP="00D90595">
      <w:pPr>
        <w:tabs>
          <w:tab w:val="center" w:pos="4680"/>
        </w:tabs>
        <w:rPr>
          <w:rFonts w:ascii="Arial" w:hAnsi="Arial" w:cs="Arial"/>
          <w:b/>
          <w:bCs/>
          <w:sz w:val="22"/>
          <w:szCs w:val="22"/>
          <w:u w:val="single"/>
        </w:rPr>
      </w:pPr>
    </w:p>
    <w:p w14:paraId="48C7463B" w14:textId="6FB42CDE" w:rsidR="002325C4" w:rsidRPr="00EA3F72" w:rsidRDefault="002325C4" w:rsidP="002325C4">
      <w:pPr>
        <w:tabs>
          <w:tab w:val="left" w:pos="540"/>
        </w:tabs>
        <w:ind w:left="360" w:hanging="180"/>
        <w:jc w:val="center"/>
        <w:rPr>
          <w:rFonts w:ascii="Arial" w:hAnsi="Arial" w:cs="Arial"/>
          <w:b/>
          <w:bCs/>
          <w:sz w:val="22"/>
          <w:szCs w:val="22"/>
        </w:rPr>
      </w:pPr>
      <w:r w:rsidRPr="00EA3F72">
        <w:rPr>
          <w:rFonts w:ascii="Arial" w:hAnsi="Arial" w:cs="Arial"/>
          <w:b/>
          <w:bCs/>
          <w:sz w:val="22"/>
          <w:szCs w:val="22"/>
        </w:rPr>
        <w:t>I</w:t>
      </w:r>
      <w:r>
        <w:rPr>
          <w:rFonts w:ascii="Arial" w:hAnsi="Arial" w:cs="Arial"/>
          <w:b/>
          <w:bCs/>
          <w:sz w:val="22"/>
          <w:szCs w:val="22"/>
        </w:rPr>
        <w:t>I</w:t>
      </w:r>
      <w:r w:rsidRPr="00EA3F72">
        <w:rPr>
          <w:rFonts w:ascii="Arial" w:hAnsi="Arial" w:cs="Arial"/>
          <w:b/>
          <w:bCs/>
          <w:sz w:val="22"/>
          <w:szCs w:val="22"/>
        </w:rPr>
        <w:t>.</w:t>
      </w:r>
    </w:p>
    <w:p w14:paraId="1FDE2A37" w14:textId="77777777" w:rsidR="002325C4" w:rsidRPr="00EA3F72" w:rsidRDefault="002325C4" w:rsidP="002325C4">
      <w:pPr>
        <w:tabs>
          <w:tab w:val="left" w:pos="540"/>
        </w:tabs>
        <w:ind w:left="360" w:hanging="180"/>
        <w:jc w:val="center"/>
        <w:rPr>
          <w:rFonts w:ascii="Arial" w:hAnsi="Arial" w:cs="Arial"/>
          <w:b/>
          <w:bCs/>
          <w:sz w:val="22"/>
          <w:szCs w:val="22"/>
          <w:u w:val="single"/>
        </w:rPr>
      </w:pPr>
      <w:r w:rsidRPr="00EA3F72">
        <w:rPr>
          <w:rFonts w:ascii="Arial" w:hAnsi="Arial" w:cs="Arial"/>
          <w:b/>
          <w:bCs/>
          <w:sz w:val="22"/>
          <w:szCs w:val="22"/>
          <w:u w:val="single"/>
        </w:rPr>
        <w:t>Határozati javaslat</w:t>
      </w:r>
    </w:p>
    <w:p w14:paraId="29063F39" w14:textId="77777777" w:rsidR="002325C4" w:rsidRDefault="002325C4" w:rsidP="002325C4">
      <w:pPr>
        <w:tabs>
          <w:tab w:val="left" w:pos="540"/>
        </w:tabs>
        <w:ind w:left="360" w:hanging="180"/>
        <w:jc w:val="center"/>
        <w:rPr>
          <w:rFonts w:ascii="Arial" w:hAnsi="Arial" w:cs="Arial"/>
          <w:b/>
          <w:bCs/>
          <w:sz w:val="22"/>
          <w:szCs w:val="22"/>
          <w:u w:val="single"/>
        </w:rPr>
      </w:pPr>
      <w:r w:rsidRPr="00EA3F72">
        <w:rPr>
          <w:rFonts w:ascii="Arial" w:hAnsi="Arial" w:cs="Arial"/>
          <w:b/>
          <w:bCs/>
          <w:sz w:val="22"/>
          <w:szCs w:val="22"/>
          <w:u w:val="single"/>
        </w:rPr>
        <w:t>………/2021. (XII. 13.) GJB sz. határozat</w:t>
      </w:r>
    </w:p>
    <w:p w14:paraId="4EE238F7" w14:textId="77777777" w:rsidR="002325C4" w:rsidRDefault="002325C4" w:rsidP="002325C4">
      <w:pPr>
        <w:tabs>
          <w:tab w:val="left" w:pos="540"/>
        </w:tabs>
        <w:ind w:left="360" w:hanging="180"/>
        <w:rPr>
          <w:rFonts w:ascii="Arial" w:hAnsi="Arial" w:cs="Arial"/>
          <w:b/>
          <w:bCs/>
          <w:sz w:val="22"/>
          <w:szCs w:val="22"/>
          <w:u w:val="single"/>
        </w:rPr>
      </w:pPr>
    </w:p>
    <w:p w14:paraId="57B04048" w14:textId="5DF3AD70" w:rsidR="002325C4" w:rsidRDefault="002325C4" w:rsidP="002325C4">
      <w:pPr>
        <w:tabs>
          <w:tab w:val="left" w:pos="0"/>
        </w:tabs>
        <w:jc w:val="both"/>
        <w:rPr>
          <w:rFonts w:ascii="Arial" w:hAnsi="Arial" w:cs="Arial"/>
          <w:sz w:val="22"/>
          <w:szCs w:val="22"/>
        </w:rPr>
      </w:pPr>
      <w:r>
        <w:rPr>
          <w:rFonts w:ascii="Arial" w:hAnsi="Arial" w:cs="Arial"/>
          <w:bCs/>
          <w:sz w:val="22"/>
          <w:szCs w:val="22"/>
        </w:rPr>
        <w:t xml:space="preserve">A Gazdasági és Jogi Bizottság </w:t>
      </w:r>
      <w:r w:rsidR="003509A6">
        <w:rPr>
          <w:rFonts w:ascii="Arial" w:hAnsi="Arial" w:cs="Arial"/>
          <w:sz w:val="22"/>
          <w:szCs w:val="22"/>
        </w:rPr>
        <w:t xml:space="preserve">Szombathely Megyei Jogú Város Önkormányzatának Szervezeti és Működési Szabályzatáról szóló 18/2019. (X.31.) önkormányzati rendelete 51. § (3) bekezdés 25. pontja alapján </w:t>
      </w:r>
      <w:r w:rsidR="00D350B0">
        <w:rPr>
          <w:rFonts w:ascii="Arial" w:hAnsi="Arial" w:cs="Arial"/>
          <w:bCs/>
          <w:sz w:val="22"/>
          <w:szCs w:val="22"/>
        </w:rPr>
        <w:t>a Szombathelyi Médiaközpont Nonprofit Kft.</w:t>
      </w:r>
      <w:r>
        <w:rPr>
          <w:rFonts w:ascii="Arial" w:hAnsi="Arial" w:cs="Arial"/>
          <w:bCs/>
          <w:sz w:val="22"/>
          <w:szCs w:val="22"/>
        </w:rPr>
        <w:t xml:space="preserve"> által a </w:t>
      </w:r>
      <w:r>
        <w:rPr>
          <w:rFonts w:ascii="Arial" w:hAnsi="Arial" w:cs="Arial"/>
          <w:sz w:val="22"/>
          <w:szCs w:val="22"/>
        </w:rPr>
        <w:t xml:space="preserve">KZ-PTF-SM-2021 kódszámú „Próbaterem-fejlesztési pályázat” című </w:t>
      </w:r>
      <w:r w:rsidR="001E66AE">
        <w:rPr>
          <w:rFonts w:ascii="Arial" w:hAnsi="Arial" w:cs="Arial"/>
          <w:sz w:val="22"/>
          <w:szCs w:val="22"/>
        </w:rPr>
        <w:t xml:space="preserve">– önrészt nem igénylő - </w:t>
      </w:r>
      <w:r>
        <w:rPr>
          <w:rFonts w:ascii="Arial" w:hAnsi="Arial" w:cs="Arial"/>
          <w:sz w:val="22"/>
          <w:szCs w:val="22"/>
        </w:rPr>
        <w:t>támogatási felhívásra az Emberi Erőforrások M</w:t>
      </w:r>
      <w:r w:rsidR="00A36FD8">
        <w:rPr>
          <w:rFonts w:ascii="Arial" w:hAnsi="Arial" w:cs="Arial"/>
          <w:sz w:val="22"/>
          <w:szCs w:val="22"/>
        </w:rPr>
        <w:t xml:space="preserve">inisztériuma nevében eljáró Petőfi Kulturális Ügynökség Nonprofit </w:t>
      </w:r>
      <w:proofErr w:type="spellStart"/>
      <w:r w:rsidR="00A36FD8">
        <w:rPr>
          <w:rFonts w:ascii="Arial" w:hAnsi="Arial" w:cs="Arial"/>
          <w:sz w:val="22"/>
          <w:szCs w:val="22"/>
        </w:rPr>
        <w:t>Zrt.-hez</w:t>
      </w:r>
      <w:proofErr w:type="spellEnd"/>
      <w:r>
        <w:rPr>
          <w:rFonts w:ascii="Arial" w:hAnsi="Arial" w:cs="Arial"/>
          <w:sz w:val="22"/>
          <w:szCs w:val="22"/>
        </w:rPr>
        <w:t xml:space="preserve"> benyújtott pályázati dokumentációt jóváhagyja. </w:t>
      </w:r>
    </w:p>
    <w:p w14:paraId="21100F70" w14:textId="77777777" w:rsidR="002325C4" w:rsidRDefault="002325C4" w:rsidP="002325C4">
      <w:pPr>
        <w:tabs>
          <w:tab w:val="left" w:pos="0"/>
        </w:tabs>
        <w:jc w:val="both"/>
        <w:rPr>
          <w:rFonts w:ascii="Arial" w:hAnsi="Arial" w:cs="Arial"/>
          <w:sz w:val="22"/>
          <w:szCs w:val="22"/>
        </w:rPr>
      </w:pPr>
    </w:p>
    <w:p w14:paraId="48BC7373" w14:textId="77777777" w:rsidR="002325C4" w:rsidRPr="00EA3F72" w:rsidRDefault="002325C4" w:rsidP="002325C4">
      <w:pPr>
        <w:jc w:val="both"/>
        <w:rPr>
          <w:rFonts w:ascii="Arial" w:hAnsi="Arial" w:cs="Arial"/>
          <w:sz w:val="22"/>
          <w:szCs w:val="22"/>
        </w:rPr>
      </w:pPr>
      <w:r w:rsidRPr="00EA3F72">
        <w:rPr>
          <w:rFonts w:ascii="Arial" w:hAnsi="Arial" w:cs="Arial"/>
          <w:b/>
          <w:sz w:val="22"/>
          <w:szCs w:val="22"/>
          <w:u w:val="single"/>
        </w:rPr>
        <w:t>Felelős:</w:t>
      </w:r>
      <w:r w:rsidRPr="00EA3F72">
        <w:rPr>
          <w:rFonts w:ascii="Arial" w:hAnsi="Arial" w:cs="Arial"/>
          <w:sz w:val="22"/>
          <w:szCs w:val="22"/>
        </w:rPr>
        <w:tab/>
        <w:t>Dr. Nemény András polgármester</w:t>
      </w:r>
    </w:p>
    <w:p w14:paraId="00A5DE58" w14:textId="77777777" w:rsidR="002325C4" w:rsidRPr="00EA3F72" w:rsidRDefault="002325C4" w:rsidP="002325C4">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t xml:space="preserve">Horváth Soma alpolgármester </w:t>
      </w:r>
    </w:p>
    <w:p w14:paraId="764F8818" w14:textId="77777777" w:rsidR="002325C4" w:rsidRPr="00EA3F72" w:rsidRDefault="002325C4" w:rsidP="002325C4">
      <w:pPr>
        <w:ind w:left="708" w:firstLine="708"/>
        <w:jc w:val="both"/>
        <w:rPr>
          <w:rFonts w:ascii="Arial" w:hAnsi="Arial" w:cs="Arial"/>
          <w:sz w:val="22"/>
          <w:szCs w:val="22"/>
        </w:rPr>
      </w:pPr>
      <w:r w:rsidRPr="00EA3F72">
        <w:rPr>
          <w:rFonts w:ascii="Arial" w:hAnsi="Arial" w:cs="Arial"/>
          <w:sz w:val="22"/>
          <w:szCs w:val="22"/>
        </w:rPr>
        <w:t>Bokányi Adrienn, a Gazdasági és Jogi Bizottság elnöke</w:t>
      </w:r>
    </w:p>
    <w:p w14:paraId="6424EE6A" w14:textId="77777777" w:rsidR="002325C4" w:rsidRPr="00EA3F72" w:rsidRDefault="002325C4" w:rsidP="002325C4">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t xml:space="preserve">(végrehajtásért: </w:t>
      </w:r>
    </w:p>
    <w:p w14:paraId="77DB3AE3" w14:textId="77777777" w:rsidR="002325C4" w:rsidRPr="00EA3F72" w:rsidRDefault="002325C4" w:rsidP="002325C4">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t>Nagyné dr. Gats Andrea, a Jogi és Képviselői Osztály vezetője</w:t>
      </w:r>
    </w:p>
    <w:p w14:paraId="306F0343" w14:textId="77777777" w:rsidR="002325C4" w:rsidRPr="00EA3F72" w:rsidRDefault="002325C4" w:rsidP="002325C4">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r>
      <w:r w:rsidRPr="00EA3F72">
        <w:rPr>
          <w:rFonts w:ascii="Arial" w:eastAsiaTheme="minorHAnsi" w:hAnsi="Arial" w:cs="Arial"/>
          <w:sz w:val="22"/>
          <w:szCs w:val="22"/>
          <w:lang w:eastAsia="en-US"/>
        </w:rPr>
        <w:t>Horváth Zoltán, a Kft. ügyvezetője)</w:t>
      </w:r>
    </w:p>
    <w:p w14:paraId="2DDCF14A" w14:textId="77777777" w:rsidR="002325C4" w:rsidRPr="00EA3F72" w:rsidRDefault="002325C4" w:rsidP="002325C4">
      <w:pPr>
        <w:jc w:val="both"/>
        <w:rPr>
          <w:rFonts w:ascii="Arial" w:hAnsi="Arial" w:cs="Arial"/>
          <w:sz w:val="22"/>
          <w:szCs w:val="22"/>
        </w:rPr>
      </w:pPr>
    </w:p>
    <w:p w14:paraId="035A1F69" w14:textId="421482FF" w:rsidR="002325C4" w:rsidRPr="00D00428" w:rsidRDefault="002325C4" w:rsidP="00D00428">
      <w:pPr>
        <w:tabs>
          <w:tab w:val="center" w:pos="4680"/>
        </w:tabs>
        <w:rPr>
          <w:rFonts w:ascii="Arial" w:hAnsi="Arial" w:cs="Arial"/>
          <w:sz w:val="22"/>
          <w:szCs w:val="22"/>
        </w:rPr>
      </w:pPr>
      <w:r w:rsidRPr="00EA3F72">
        <w:rPr>
          <w:rFonts w:ascii="Arial" w:hAnsi="Arial" w:cs="Arial"/>
          <w:b/>
          <w:sz w:val="22"/>
          <w:szCs w:val="22"/>
          <w:u w:val="single"/>
        </w:rPr>
        <w:t>Határidő</w:t>
      </w:r>
      <w:r w:rsidRPr="00EA3F72">
        <w:rPr>
          <w:rFonts w:ascii="Arial" w:hAnsi="Arial" w:cs="Arial"/>
          <w:b/>
          <w:sz w:val="22"/>
          <w:szCs w:val="22"/>
        </w:rPr>
        <w:t xml:space="preserve">:     </w:t>
      </w:r>
      <w:r w:rsidRPr="00EA3F72">
        <w:rPr>
          <w:rFonts w:ascii="Arial" w:hAnsi="Arial" w:cs="Arial"/>
          <w:sz w:val="22"/>
          <w:szCs w:val="22"/>
        </w:rPr>
        <w:t>azonnal</w:t>
      </w:r>
    </w:p>
    <w:p w14:paraId="4D32F4D1" w14:textId="28FDE8F3" w:rsidR="00EA3F72" w:rsidRPr="00EA3F72" w:rsidRDefault="00EA3F72" w:rsidP="00EA3F72">
      <w:pPr>
        <w:tabs>
          <w:tab w:val="left" w:pos="540"/>
        </w:tabs>
        <w:ind w:left="360" w:hanging="180"/>
        <w:jc w:val="center"/>
        <w:rPr>
          <w:rFonts w:ascii="Arial" w:hAnsi="Arial" w:cs="Arial"/>
          <w:b/>
          <w:bCs/>
          <w:sz w:val="22"/>
          <w:szCs w:val="22"/>
        </w:rPr>
      </w:pPr>
      <w:r w:rsidRPr="00EA3F72">
        <w:rPr>
          <w:rFonts w:ascii="Arial" w:hAnsi="Arial" w:cs="Arial"/>
          <w:b/>
          <w:bCs/>
          <w:sz w:val="22"/>
          <w:szCs w:val="22"/>
        </w:rPr>
        <w:t>II</w:t>
      </w:r>
      <w:r w:rsidR="002325C4">
        <w:rPr>
          <w:rFonts w:ascii="Arial" w:hAnsi="Arial" w:cs="Arial"/>
          <w:b/>
          <w:bCs/>
          <w:sz w:val="22"/>
          <w:szCs w:val="22"/>
        </w:rPr>
        <w:t>I</w:t>
      </w:r>
      <w:r w:rsidRPr="00EA3F72">
        <w:rPr>
          <w:rFonts w:ascii="Arial" w:hAnsi="Arial" w:cs="Arial"/>
          <w:b/>
          <w:bCs/>
          <w:sz w:val="22"/>
          <w:szCs w:val="22"/>
        </w:rPr>
        <w:t>.</w:t>
      </w:r>
    </w:p>
    <w:p w14:paraId="36E6E040" w14:textId="77777777" w:rsidR="00EA3F72" w:rsidRPr="00EA3F72" w:rsidRDefault="00EA3F72" w:rsidP="00EA3F72">
      <w:pPr>
        <w:tabs>
          <w:tab w:val="left" w:pos="540"/>
        </w:tabs>
        <w:ind w:left="360" w:hanging="180"/>
        <w:jc w:val="center"/>
        <w:rPr>
          <w:rFonts w:ascii="Arial" w:hAnsi="Arial" w:cs="Arial"/>
          <w:b/>
          <w:bCs/>
          <w:sz w:val="22"/>
          <w:szCs w:val="22"/>
          <w:u w:val="single"/>
        </w:rPr>
      </w:pPr>
      <w:r w:rsidRPr="00EA3F72">
        <w:rPr>
          <w:rFonts w:ascii="Arial" w:hAnsi="Arial" w:cs="Arial"/>
          <w:b/>
          <w:bCs/>
          <w:sz w:val="22"/>
          <w:szCs w:val="22"/>
          <w:u w:val="single"/>
        </w:rPr>
        <w:t>Határozati javaslat</w:t>
      </w:r>
    </w:p>
    <w:p w14:paraId="5235C76C" w14:textId="77777777" w:rsidR="00EA3F72" w:rsidRPr="00EA3F72" w:rsidRDefault="00EA3F72" w:rsidP="00EA3F72">
      <w:pPr>
        <w:tabs>
          <w:tab w:val="left" w:pos="540"/>
        </w:tabs>
        <w:ind w:left="360" w:hanging="180"/>
        <w:jc w:val="center"/>
        <w:rPr>
          <w:rFonts w:ascii="Arial" w:hAnsi="Arial" w:cs="Arial"/>
          <w:b/>
          <w:bCs/>
          <w:sz w:val="22"/>
          <w:szCs w:val="22"/>
          <w:u w:val="single"/>
        </w:rPr>
      </w:pPr>
      <w:r w:rsidRPr="00EA3F72">
        <w:rPr>
          <w:rFonts w:ascii="Arial" w:hAnsi="Arial" w:cs="Arial"/>
          <w:b/>
          <w:bCs/>
          <w:sz w:val="22"/>
          <w:szCs w:val="22"/>
          <w:u w:val="single"/>
        </w:rPr>
        <w:t>………/2021. (XII. 13.) GJB sz. határozat</w:t>
      </w:r>
    </w:p>
    <w:p w14:paraId="46E7DF5D" w14:textId="77777777" w:rsidR="00517C3D" w:rsidRPr="00EA3F72" w:rsidRDefault="00517C3D" w:rsidP="00407BA1">
      <w:pPr>
        <w:jc w:val="both"/>
        <w:rPr>
          <w:rFonts w:ascii="Arial" w:hAnsi="Arial" w:cs="Arial"/>
          <w:b/>
          <w:sz w:val="22"/>
          <w:szCs w:val="22"/>
        </w:rPr>
      </w:pPr>
    </w:p>
    <w:p w14:paraId="2B1EDF86" w14:textId="44219735" w:rsidR="00517C3D" w:rsidRPr="00EA3F72" w:rsidRDefault="00EA3F72" w:rsidP="00517C3D">
      <w:pPr>
        <w:tabs>
          <w:tab w:val="left" w:leader="dot" w:pos="9072"/>
          <w:tab w:val="left" w:leader="dot" w:pos="16443"/>
        </w:tabs>
        <w:jc w:val="both"/>
        <w:rPr>
          <w:rFonts w:ascii="Arial" w:hAnsi="Arial" w:cs="Arial"/>
          <w:sz w:val="22"/>
          <w:szCs w:val="22"/>
        </w:rPr>
      </w:pPr>
      <w:r w:rsidRPr="00EA3F72">
        <w:rPr>
          <w:rFonts w:ascii="Arial" w:hAnsi="Arial" w:cs="Arial"/>
          <w:sz w:val="22"/>
          <w:szCs w:val="22"/>
        </w:rPr>
        <w:t xml:space="preserve">A Gazdasági és Jogi Bizottság javasolja, hogy </w:t>
      </w:r>
      <w:r w:rsidR="00517C3D" w:rsidRPr="00EA3F72">
        <w:rPr>
          <w:rFonts w:ascii="Arial" w:hAnsi="Arial" w:cs="Arial"/>
          <w:sz w:val="22"/>
          <w:szCs w:val="22"/>
        </w:rPr>
        <w:t xml:space="preserve">Szombathely Megyei Jogú Város Közgyűlése az 55/2021. (VI.24.) Kgy. </w:t>
      </w:r>
      <w:proofErr w:type="gramStart"/>
      <w:r w:rsidR="00517C3D" w:rsidRPr="00EA3F72">
        <w:rPr>
          <w:rFonts w:ascii="Arial" w:hAnsi="Arial" w:cs="Arial"/>
          <w:sz w:val="22"/>
          <w:szCs w:val="22"/>
        </w:rPr>
        <w:t>számú</w:t>
      </w:r>
      <w:proofErr w:type="gramEnd"/>
      <w:r w:rsidR="00517C3D" w:rsidRPr="00EA3F72">
        <w:rPr>
          <w:rFonts w:ascii="Arial" w:hAnsi="Arial" w:cs="Arial"/>
          <w:sz w:val="22"/>
          <w:szCs w:val="22"/>
        </w:rPr>
        <w:t xml:space="preserve"> határozatá</w:t>
      </w:r>
      <w:r w:rsidRPr="00EA3F72">
        <w:rPr>
          <w:rFonts w:ascii="Arial" w:hAnsi="Arial" w:cs="Arial"/>
          <w:sz w:val="22"/>
          <w:szCs w:val="22"/>
        </w:rPr>
        <w:t>nak 6. pontját akként módosíts</w:t>
      </w:r>
      <w:r w:rsidR="00517C3D" w:rsidRPr="00EA3F72">
        <w:rPr>
          <w:rFonts w:ascii="Arial" w:hAnsi="Arial" w:cs="Arial"/>
          <w:sz w:val="22"/>
          <w:szCs w:val="22"/>
        </w:rPr>
        <w:t xml:space="preserve">a, hogy 1 db PFH-935 forgalmi rendszámú Volkswagen </w:t>
      </w:r>
      <w:proofErr w:type="spellStart"/>
      <w:r w:rsidR="00517C3D" w:rsidRPr="00EA3F72">
        <w:rPr>
          <w:rFonts w:ascii="Arial" w:hAnsi="Arial" w:cs="Arial"/>
          <w:sz w:val="22"/>
          <w:szCs w:val="22"/>
        </w:rPr>
        <w:t>Transporter</w:t>
      </w:r>
      <w:proofErr w:type="spellEnd"/>
      <w:r w:rsidR="00517C3D" w:rsidRPr="00EA3F72">
        <w:rPr>
          <w:rFonts w:ascii="Arial" w:hAnsi="Arial" w:cs="Arial"/>
          <w:sz w:val="22"/>
          <w:szCs w:val="22"/>
        </w:rPr>
        <w:t xml:space="preserve"> személygépjármű, továbbá 1 db  Ford </w:t>
      </w:r>
      <w:proofErr w:type="spellStart"/>
      <w:r w:rsidR="00517C3D" w:rsidRPr="00EA3F72">
        <w:rPr>
          <w:rFonts w:ascii="Arial" w:hAnsi="Arial" w:cs="Arial"/>
          <w:sz w:val="22"/>
          <w:szCs w:val="22"/>
        </w:rPr>
        <w:t>Transit</w:t>
      </w:r>
      <w:proofErr w:type="spellEnd"/>
      <w:r w:rsidR="00517C3D" w:rsidRPr="00EA3F72">
        <w:rPr>
          <w:rFonts w:ascii="Arial" w:hAnsi="Arial" w:cs="Arial"/>
          <w:sz w:val="22"/>
          <w:szCs w:val="22"/>
        </w:rPr>
        <w:t xml:space="preserve"> típusú IBD-735 rendszámú tehergépjármű, valamint az AGORA Szombathelyi Kulturális Központ által az alábbi pályázatok keretében beszerzett, az előterjesztés 1. számú mellékletében felsorolt eszközök 2022. január 1. napjával térítésmentesen az AGORA Savaria Kulturális és Médiaközpont Nonprofit Kft. tulajdonába kerülnek. </w:t>
      </w:r>
    </w:p>
    <w:p w14:paraId="5A71CF80" w14:textId="77777777" w:rsidR="00517C3D" w:rsidRPr="00EA3F72" w:rsidRDefault="00517C3D" w:rsidP="00517C3D">
      <w:pPr>
        <w:tabs>
          <w:tab w:val="left" w:leader="dot" w:pos="9072"/>
          <w:tab w:val="left" w:leader="dot" w:pos="16443"/>
        </w:tabs>
        <w:jc w:val="both"/>
        <w:rPr>
          <w:rFonts w:ascii="Arial" w:hAnsi="Arial" w:cs="Arial"/>
          <w:sz w:val="22"/>
          <w:szCs w:val="22"/>
        </w:rPr>
      </w:pPr>
      <w:r w:rsidRPr="00EA3F72">
        <w:rPr>
          <w:rFonts w:ascii="Arial" w:hAnsi="Arial" w:cs="Arial"/>
          <w:sz w:val="22"/>
          <w:szCs w:val="22"/>
        </w:rPr>
        <w:t xml:space="preserve">Az érintett pályázatok: </w:t>
      </w:r>
    </w:p>
    <w:p w14:paraId="5B3247B3"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EMMI Hangzóna pályázat – ZPT-A-2020-0020</w:t>
      </w:r>
    </w:p>
    <w:p w14:paraId="32F594F1"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 xml:space="preserve">TOP </w:t>
      </w:r>
      <w:proofErr w:type="spellStart"/>
      <w:r w:rsidRPr="00EA3F72">
        <w:rPr>
          <w:rFonts w:ascii="Arial" w:hAnsi="Arial" w:cs="Arial"/>
          <w:sz w:val="22"/>
          <w:szCs w:val="22"/>
        </w:rPr>
        <w:t>DigIT</w:t>
      </w:r>
      <w:proofErr w:type="spellEnd"/>
      <w:r w:rsidRPr="00EA3F72">
        <w:rPr>
          <w:rFonts w:ascii="Arial" w:hAnsi="Arial" w:cs="Arial"/>
          <w:sz w:val="22"/>
          <w:szCs w:val="22"/>
        </w:rPr>
        <w:t xml:space="preserve"> AGORA pályázat – TOP-7.1.1-16-H-ESZA-2020-02011</w:t>
      </w:r>
    </w:p>
    <w:p w14:paraId="125F9F25"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TOP Helyi identitás és kohézió erősítése Szombathelyen pályázat - TOP-6.9.2-16-SH1-2018-00001</w:t>
      </w:r>
    </w:p>
    <w:p w14:paraId="79690DC1"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AGORA Savaria Filmszínház infrastrukturális fejlesztése - NKA A2015/N2211 2017 pályázat</w:t>
      </w:r>
    </w:p>
    <w:p w14:paraId="4E41919C"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AGORA Savarai Filmszínház fejlesztése – EMMI pályázat</w:t>
      </w:r>
    </w:p>
    <w:p w14:paraId="447BE81C"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Agora óra 2 pályázat</w:t>
      </w:r>
    </w:p>
    <w:p w14:paraId="60845D3A"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Határsáv pályázat - KKeTTKK-56P-04-0043 pályázat</w:t>
      </w:r>
    </w:p>
    <w:p w14:paraId="50F958DB"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Art mozik technikai fejlesztése - NKA 102105/218 pályázat</w:t>
      </w:r>
    </w:p>
    <w:p w14:paraId="08D29AC9"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AGORA- Savaria Filmszínház infrastrukturális fejlesztése  - NKA mozi 102105/235 pályázat</w:t>
      </w:r>
    </w:p>
    <w:p w14:paraId="1288C09A" w14:textId="77777777" w:rsidR="00517C3D" w:rsidRPr="00EA3F72" w:rsidRDefault="00517C3D" w:rsidP="00517C3D">
      <w:pPr>
        <w:pStyle w:val="Listaszerbekezds"/>
        <w:numPr>
          <w:ilvl w:val="0"/>
          <w:numId w:val="7"/>
        </w:numPr>
        <w:jc w:val="both"/>
        <w:rPr>
          <w:rFonts w:ascii="Arial" w:hAnsi="Arial" w:cs="Arial"/>
          <w:sz w:val="22"/>
          <w:szCs w:val="22"/>
        </w:rPr>
      </w:pPr>
      <w:r w:rsidRPr="00EA3F72">
        <w:rPr>
          <w:rFonts w:ascii="Arial" w:hAnsi="Arial" w:cs="Arial"/>
          <w:sz w:val="22"/>
          <w:szCs w:val="22"/>
        </w:rPr>
        <w:t xml:space="preserve">AGORA- Savaria Filmszínház infrastrukturális fejlesztése - NKA mozi 102105/284 pályázat. </w:t>
      </w:r>
    </w:p>
    <w:p w14:paraId="23519489" w14:textId="77777777" w:rsidR="00517C3D" w:rsidRPr="00EA3F72" w:rsidRDefault="00517C3D" w:rsidP="00517C3D">
      <w:pPr>
        <w:jc w:val="both"/>
        <w:rPr>
          <w:rFonts w:ascii="Arial" w:hAnsi="Arial" w:cs="Arial"/>
          <w:sz w:val="22"/>
          <w:szCs w:val="22"/>
        </w:rPr>
      </w:pPr>
    </w:p>
    <w:p w14:paraId="0BBC1547" w14:textId="6B576801" w:rsidR="00517C3D" w:rsidRPr="00EA3F72" w:rsidRDefault="00517C3D" w:rsidP="00517C3D">
      <w:pPr>
        <w:jc w:val="both"/>
        <w:rPr>
          <w:rFonts w:ascii="Arial" w:hAnsi="Arial" w:cs="Arial"/>
          <w:sz w:val="22"/>
          <w:szCs w:val="22"/>
        </w:rPr>
      </w:pPr>
      <w:r w:rsidRPr="00EA3F72">
        <w:rPr>
          <w:rFonts w:ascii="Arial" w:hAnsi="Arial" w:cs="Arial"/>
          <w:sz w:val="22"/>
          <w:szCs w:val="22"/>
        </w:rPr>
        <w:t xml:space="preserve">A </w:t>
      </w:r>
      <w:r w:rsidR="003509A6">
        <w:rPr>
          <w:rFonts w:ascii="Arial" w:hAnsi="Arial" w:cs="Arial"/>
          <w:sz w:val="22"/>
          <w:szCs w:val="22"/>
        </w:rPr>
        <w:t xml:space="preserve">Bizottság javasolja a </w:t>
      </w:r>
      <w:r w:rsidRPr="00EA3F72">
        <w:rPr>
          <w:rFonts w:ascii="Arial" w:hAnsi="Arial" w:cs="Arial"/>
          <w:sz w:val="22"/>
          <w:szCs w:val="22"/>
        </w:rPr>
        <w:t>Közgyűlés</w:t>
      </w:r>
      <w:r w:rsidR="003509A6">
        <w:rPr>
          <w:rFonts w:ascii="Arial" w:hAnsi="Arial" w:cs="Arial"/>
          <w:sz w:val="22"/>
          <w:szCs w:val="22"/>
        </w:rPr>
        <w:t>nek, hogy</w:t>
      </w:r>
      <w:r w:rsidRPr="00EA3F72">
        <w:rPr>
          <w:rFonts w:ascii="Arial" w:hAnsi="Arial" w:cs="Arial"/>
          <w:sz w:val="22"/>
          <w:szCs w:val="22"/>
        </w:rPr>
        <w:t xml:space="preserve"> </w:t>
      </w:r>
      <w:r w:rsidR="00EA3F72" w:rsidRPr="00EA3F72">
        <w:rPr>
          <w:rFonts w:ascii="Arial" w:hAnsi="Arial" w:cs="Arial"/>
          <w:sz w:val="22"/>
          <w:szCs w:val="22"/>
        </w:rPr>
        <w:t xml:space="preserve">kérje fel </w:t>
      </w:r>
      <w:r w:rsidRPr="00EA3F72">
        <w:rPr>
          <w:rFonts w:ascii="Arial" w:hAnsi="Arial" w:cs="Arial"/>
          <w:sz w:val="22"/>
          <w:szCs w:val="22"/>
          <w:shd w:val="clear" w:color="auto" w:fill="FFFFFF"/>
        </w:rPr>
        <w:t xml:space="preserve">az AGORA </w:t>
      </w:r>
      <w:r w:rsidRPr="00EA3F72">
        <w:rPr>
          <w:rFonts w:ascii="Arial" w:hAnsi="Arial" w:cs="Arial"/>
          <w:sz w:val="22"/>
          <w:szCs w:val="22"/>
        </w:rPr>
        <w:t xml:space="preserve">Szombathelyi Kulturális Központ, valamint a Szombathelyi Egészségügyi és Kulturális GESZ igazgatóját, hogy a határozatban szereplő ingó vagyon AGORA Savaria Kulturális és Médiaközpont Nonprofit Kft. részére történő tulajdonba adásához szükséges intézkedéseket megtegye. </w:t>
      </w:r>
    </w:p>
    <w:p w14:paraId="4988FF89" w14:textId="77777777" w:rsidR="00517C3D" w:rsidRPr="00EA3F72" w:rsidRDefault="00517C3D" w:rsidP="00517C3D">
      <w:pPr>
        <w:jc w:val="both"/>
        <w:rPr>
          <w:rFonts w:ascii="Arial" w:hAnsi="Arial" w:cs="Arial"/>
          <w:sz w:val="22"/>
          <w:szCs w:val="22"/>
        </w:rPr>
      </w:pPr>
    </w:p>
    <w:p w14:paraId="2F84E963" w14:textId="5563A363" w:rsidR="00EA3F72" w:rsidRPr="00EA3F72" w:rsidRDefault="00517C3D" w:rsidP="00EA3F72">
      <w:pPr>
        <w:ind w:left="709"/>
        <w:jc w:val="both"/>
        <w:rPr>
          <w:rFonts w:ascii="Arial" w:hAnsi="Arial" w:cs="Arial"/>
          <w:sz w:val="22"/>
          <w:szCs w:val="22"/>
        </w:rPr>
      </w:pPr>
      <w:r w:rsidRPr="00EA3F72">
        <w:rPr>
          <w:rFonts w:ascii="Arial" w:hAnsi="Arial" w:cs="Arial"/>
          <w:sz w:val="22"/>
          <w:szCs w:val="22"/>
        </w:rPr>
        <w:tab/>
      </w:r>
    </w:p>
    <w:p w14:paraId="18FA4E83" w14:textId="77777777" w:rsidR="00EA3F72" w:rsidRPr="00EA3F72" w:rsidRDefault="00EA3F72" w:rsidP="00EA3F72">
      <w:pPr>
        <w:jc w:val="both"/>
        <w:rPr>
          <w:rFonts w:ascii="Arial" w:hAnsi="Arial" w:cs="Arial"/>
          <w:sz w:val="22"/>
          <w:szCs w:val="22"/>
        </w:rPr>
      </w:pPr>
      <w:r w:rsidRPr="00EA3F72">
        <w:rPr>
          <w:rFonts w:ascii="Arial" w:hAnsi="Arial" w:cs="Arial"/>
          <w:b/>
          <w:sz w:val="22"/>
          <w:szCs w:val="22"/>
          <w:u w:val="single"/>
        </w:rPr>
        <w:t>Felelős:</w:t>
      </w:r>
      <w:r w:rsidRPr="00EA3F72">
        <w:rPr>
          <w:rFonts w:ascii="Arial" w:hAnsi="Arial" w:cs="Arial"/>
          <w:sz w:val="22"/>
          <w:szCs w:val="22"/>
        </w:rPr>
        <w:tab/>
        <w:t>Dr. Nemény András polgármester</w:t>
      </w:r>
    </w:p>
    <w:p w14:paraId="55A2BF5F" w14:textId="1D2FD07A" w:rsidR="00EA3F72" w:rsidRPr="00EA3F72" w:rsidRDefault="00EA3F72" w:rsidP="00EA3F72">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t xml:space="preserve">Horváth Soma alpolgármester </w:t>
      </w:r>
    </w:p>
    <w:p w14:paraId="5F9479CC" w14:textId="77777777" w:rsidR="00EA3F72" w:rsidRPr="00EA3F72" w:rsidRDefault="00EA3F72" w:rsidP="00EA3F72">
      <w:pPr>
        <w:ind w:left="708" w:firstLine="708"/>
        <w:jc w:val="both"/>
        <w:rPr>
          <w:rFonts w:ascii="Arial" w:hAnsi="Arial" w:cs="Arial"/>
          <w:sz w:val="22"/>
          <w:szCs w:val="22"/>
        </w:rPr>
      </w:pPr>
      <w:r w:rsidRPr="00EA3F72">
        <w:rPr>
          <w:rFonts w:ascii="Arial" w:hAnsi="Arial" w:cs="Arial"/>
          <w:sz w:val="22"/>
          <w:szCs w:val="22"/>
        </w:rPr>
        <w:t>Bokányi Adrienn, a Gazdasági és Jogi Bizottság elnöke</w:t>
      </w:r>
    </w:p>
    <w:p w14:paraId="5E118297" w14:textId="77777777" w:rsidR="00EA3F72" w:rsidRPr="00EA3F72" w:rsidRDefault="00EA3F72" w:rsidP="00EA3F72">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t xml:space="preserve">(végrehajtásért: </w:t>
      </w:r>
    </w:p>
    <w:p w14:paraId="60CBC1E1" w14:textId="77777777" w:rsidR="00EA3F72" w:rsidRPr="00EA3F72" w:rsidRDefault="00EA3F72" w:rsidP="00EA3F72">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t>Nagyné dr. Gats Andrea, a Jogi és Képviselői Osztály vezetője</w:t>
      </w:r>
    </w:p>
    <w:p w14:paraId="03D9CB94" w14:textId="77777777" w:rsidR="00EA3F72" w:rsidRPr="00EA3F72" w:rsidRDefault="00EA3F72" w:rsidP="00EA3F72">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r>
      <w:r w:rsidRPr="00EA3F72">
        <w:rPr>
          <w:rFonts w:ascii="Arial" w:eastAsiaTheme="minorHAnsi" w:hAnsi="Arial" w:cs="Arial"/>
          <w:sz w:val="22"/>
          <w:szCs w:val="22"/>
          <w:lang w:eastAsia="en-US"/>
        </w:rPr>
        <w:t>Horváth Zoltán, a Kft. ügyvezetője)</w:t>
      </w:r>
    </w:p>
    <w:p w14:paraId="3EB450AF" w14:textId="73236274" w:rsidR="00517C3D" w:rsidRPr="00EA3F72" w:rsidRDefault="00517C3D" w:rsidP="00EA3F72">
      <w:pPr>
        <w:ind w:left="992" w:hanging="992"/>
        <w:rPr>
          <w:rFonts w:ascii="Arial" w:hAnsi="Arial" w:cs="Arial"/>
          <w:sz w:val="22"/>
          <w:szCs w:val="22"/>
        </w:rPr>
      </w:pPr>
    </w:p>
    <w:p w14:paraId="06657F4D" w14:textId="3373AECD" w:rsidR="0086216C" w:rsidRPr="002325C4" w:rsidRDefault="00517C3D" w:rsidP="0086216C">
      <w:pPr>
        <w:jc w:val="both"/>
        <w:rPr>
          <w:rFonts w:ascii="Arial" w:eastAsia="MS Mincho" w:hAnsi="Arial" w:cs="Arial"/>
          <w:sz w:val="22"/>
          <w:szCs w:val="22"/>
        </w:rPr>
      </w:pPr>
      <w:r w:rsidRPr="00EA3F72">
        <w:rPr>
          <w:rFonts w:ascii="Arial" w:eastAsia="MS Mincho" w:hAnsi="Arial" w:cs="Arial"/>
          <w:b/>
          <w:sz w:val="22"/>
          <w:szCs w:val="22"/>
          <w:u w:val="single"/>
        </w:rPr>
        <w:t>Határidő:</w:t>
      </w:r>
      <w:r w:rsidRPr="00EA3F72">
        <w:rPr>
          <w:rFonts w:ascii="Arial" w:eastAsia="MS Mincho" w:hAnsi="Arial" w:cs="Arial"/>
          <w:sz w:val="22"/>
          <w:szCs w:val="22"/>
        </w:rPr>
        <w:tab/>
      </w:r>
      <w:r w:rsidR="00EA3F72" w:rsidRPr="00EA3F72">
        <w:rPr>
          <w:rFonts w:ascii="Arial" w:eastAsia="MS Mincho" w:hAnsi="Arial" w:cs="Arial"/>
          <w:sz w:val="22"/>
          <w:szCs w:val="22"/>
        </w:rPr>
        <w:t>azonnal</w:t>
      </w:r>
      <w:r w:rsidRPr="00EA3F72">
        <w:rPr>
          <w:rFonts w:ascii="Arial" w:eastAsia="MS Mincho" w:hAnsi="Arial" w:cs="Arial"/>
          <w:sz w:val="22"/>
          <w:szCs w:val="22"/>
        </w:rPr>
        <w:t xml:space="preserve"> </w:t>
      </w:r>
    </w:p>
    <w:p w14:paraId="7ED15DD3" w14:textId="7805B607" w:rsidR="0086216C" w:rsidRPr="00EA3F72" w:rsidRDefault="002325C4" w:rsidP="0086216C">
      <w:pPr>
        <w:tabs>
          <w:tab w:val="left" w:pos="540"/>
        </w:tabs>
        <w:ind w:left="360" w:hanging="180"/>
        <w:jc w:val="center"/>
        <w:rPr>
          <w:rFonts w:ascii="Arial" w:hAnsi="Arial" w:cs="Arial"/>
          <w:b/>
          <w:bCs/>
          <w:sz w:val="22"/>
          <w:szCs w:val="22"/>
        </w:rPr>
      </w:pPr>
      <w:r>
        <w:rPr>
          <w:rFonts w:ascii="Arial" w:hAnsi="Arial" w:cs="Arial"/>
          <w:b/>
          <w:bCs/>
          <w:sz w:val="22"/>
          <w:szCs w:val="22"/>
        </w:rPr>
        <w:t>IV.</w:t>
      </w:r>
    </w:p>
    <w:p w14:paraId="410951FA" w14:textId="77777777" w:rsidR="0086216C" w:rsidRPr="00EA3F72" w:rsidRDefault="0086216C" w:rsidP="0086216C">
      <w:pPr>
        <w:tabs>
          <w:tab w:val="left" w:pos="540"/>
        </w:tabs>
        <w:ind w:left="360" w:hanging="180"/>
        <w:jc w:val="center"/>
        <w:rPr>
          <w:rFonts w:ascii="Arial" w:hAnsi="Arial" w:cs="Arial"/>
          <w:b/>
          <w:bCs/>
          <w:sz w:val="22"/>
          <w:szCs w:val="22"/>
          <w:u w:val="single"/>
        </w:rPr>
      </w:pPr>
      <w:r w:rsidRPr="00EA3F72">
        <w:rPr>
          <w:rFonts w:ascii="Arial" w:hAnsi="Arial" w:cs="Arial"/>
          <w:b/>
          <w:bCs/>
          <w:sz w:val="22"/>
          <w:szCs w:val="22"/>
          <w:u w:val="single"/>
        </w:rPr>
        <w:t>Határozati javaslat</w:t>
      </w:r>
    </w:p>
    <w:p w14:paraId="1D9AB412" w14:textId="77777777" w:rsidR="0086216C" w:rsidRPr="00EA3F72" w:rsidRDefault="0086216C" w:rsidP="0086216C">
      <w:pPr>
        <w:tabs>
          <w:tab w:val="left" w:pos="540"/>
        </w:tabs>
        <w:ind w:left="360" w:hanging="180"/>
        <w:jc w:val="center"/>
        <w:rPr>
          <w:rFonts w:ascii="Arial" w:hAnsi="Arial" w:cs="Arial"/>
          <w:b/>
          <w:bCs/>
          <w:sz w:val="22"/>
          <w:szCs w:val="22"/>
          <w:u w:val="single"/>
        </w:rPr>
      </w:pPr>
      <w:r w:rsidRPr="00EA3F72">
        <w:rPr>
          <w:rFonts w:ascii="Arial" w:hAnsi="Arial" w:cs="Arial"/>
          <w:b/>
          <w:bCs/>
          <w:sz w:val="22"/>
          <w:szCs w:val="22"/>
          <w:u w:val="single"/>
        </w:rPr>
        <w:t>………/2021. (XII. 13.) GJB sz. határozat</w:t>
      </w:r>
    </w:p>
    <w:p w14:paraId="087CD4F6" w14:textId="77777777" w:rsidR="0086216C" w:rsidRDefault="0086216C" w:rsidP="00407BA1">
      <w:pPr>
        <w:jc w:val="both"/>
        <w:rPr>
          <w:rFonts w:ascii="Arial" w:eastAsia="MS Mincho" w:hAnsi="Arial" w:cs="Arial"/>
          <w:sz w:val="22"/>
          <w:szCs w:val="22"/>
        </w:rPr>
      </w:pPr>
    </w:p>
    <w:p w14:paraId="57374714" w14:textId="68469919" w:rsidR="0086216C" w:rsidRDefault="0086216C" w:rsidP="0086216C">
      <w:pPr>
        <w:jc w:val="both"/>
        <w:rPr>
          <w:rFonts w:ascii="Arial" w:hAnsi="Arial" w:cs="Arial"/>
          <w:sz w:val="22"/>
          <w:szCs w:val="22"/>
        </w:rPr>
      </w:pPr>
      <w:r>
        <w:rPr>
          <w:rFonts w:ascii="Arial" w:hAnsi="Arial" w:cs="Arial"/>
          <w:sz w:val="22"/>
          <w:szCs w:val="22"/>
        </w:rPr>
        <w:t>A Gazdasági és Jogi Bizottság</w:t>
      </w:r>
      <w:r w:rsidRPr="00CD048D">
        <w:rPr>
          <w:rFonts w:ascii="Arial" w:hAnsi="Arial" w:cs="Arial"/>
          <w:sz w:val="22"/>
          <w:szCs w:val="22"/>
        </w:rPr>
        <w:t xml:space="preserve"> Szombathely Megyei Jogú Város Önkormányzata vagyonáról szóló 40/2014. (XII. 23.) önkormányzati rendel</w:t>
      </w:r>
      <w:r>
        <w:rPr>
          <w:rFonts w:ascii="Arial" w:hAnsi="Arial" w:cs="Arial"/>
          <w:sz w:val="22"/>
          <w:szCs w:val="22"/>
        </w:rPr>
        <w:t xml:space="preserve">et 19. § (1) bekezdés b) pont </w:t>
      </w:r>
      <w:proofErr w:type="spellStart"/>
      <w:r>
        <w:rPr>
          <w:rFonts w:ascii="Arial" w:hAnsi="Arial" w:cs="Arial"/>
          <w:sz w:val="22"/>
          <w:szCs w:val="22"/>
        </w:rPr>
        <w:t>bc</w:t>
      </w:r>
      <w:proofErr w:type="spellEnd"/>
      <w:r>
        <w:rPr>
          <w:rFonts w:ascii="Arial" w:hAnsi="Arial" w:cs="Arial"/>
          <w:sz w:val="22"/>
          <w:szCs w:val="22"/>
        </w:rPr>
        <w:t xml:space="preserve">) alpontjában biztosított hatáskörében eljárva az </w:t>
      </w:r>
      <w:r w:rsidRPr="00EA3F72">
        <w:rPr>
          <w:rFonts w:ascii="Arial" w:hAnsi="Arial" w:cs="Arial"/>
          <w:sz w:val="22"/>
          <w:szCs w:val="22"/>
        </w:rPr>
        <w:t xml:space="preserve">AGORA Savaria Kulturális és Médiaközpont Nonprofit Kft. </w:t>
      </w:r>
      <w:r>
        <w:rPr>
          <w:rFonts w:ascii="Arial" w:hAnsi="Arial" w:cs="Arial"/>
          <w:sz w:val="22"/>
          <w:szCs w:val="22"/>
        </w:rPr>
        <w:t xml:space="preserve">2022. január 1. napjától hatályos </w:t>
      </w:r>
      <w:r w:rsidRPr="00E25FBD">
        <w:rPr>
          <w:rFonts w:ascii="Arial" w:hAnsi="Arial" w:cs="Arial"/>
          <w:sz w:val="22"/>
          <w:szCs w:val="22"/>
        </w:rPr>
        <w:t>Szervezeti és Működési Szabályzatá</w:t>
      </w:r>
      <w:r>
        <w:rPr>
          <w:rFonts w:ascii="Arial" w:hAnsi="Arial" w:cs="Arial"/>
          <w:sz w:val="22"/>
          <w:szCs w:val="22"/>
        </w:rPr>
        <w:t xml:space="preserve">t </w:t>
      </w:r>
      <w:r w:rsidRPr="00E25FBD">
        <w:rPr>
          <w:rFonts w:ascii="Arial" w:hAnsi="Arial" w:cs="Arial"/>
          <w:sz w:val="22"/>
          <w:szCs w:val="22"/>
        </w:rPr>
        <w:t>az 1. számú mellékletb</w:t>
      </w:r>
      <w:r>
        <w:rPr>
          <w:rFonts w:ascii="Arial" w:hAnsi="Arial" w:cs="Arial"/>
          <w:sz w:val="22"/>
          <w:szCs w:val="22"/>
        </w:rPr>
        <w:t xml:space="preserve">en foglalt tartalommal jóváhagyja. </w:t>
      </w:r>
    </w:p>
    <w:p w14:paraId="7EAEA96C" w14:textId="77777777" w:rsidR="0086216C" w:rsidRPr="00E25FBD" w:rsidRDefault="0086216C" w:rsidP="0086216C">
      <w:pPr>
        <w:jc w:val="both"/>
        <w:rPr>
          <w:rFonts w:ascii="Arial" w:hAnsi="Arial" w:cs="Arial"/>
          <w:sz w:val="22"/>
          <w:szCs w:val="22"/>
        </w:rPr>
      </w:pPr>
    </w:p>
    <w:p w14:paraId="34CDFF5E" w14:textId="77777777" w:rsidR="0086216C" w:rsidRPr="00EA3F72" w:rsidRDefault="0086216C" w:rsidP="0086216C">
      <w:pPr>
        <w:jc w:val="both"/>
        <w:rPr>
          <w:rFonts w:ascii="Arial" w:hAnsi="Arial" w:cs="Arial"/>
          <w:sz w:val="22"/>
          <w:szCs w:val="22"/>
        </w:rPr>
      </w:pPr>
      <w:r w:rsidRPr="00EA3F72">
        <w:rPr>
          <w:rFonts w:ascii="Arial" w:hAnsi="Arial" w:cs="Arial"/>
          <w:b/>
          <w:sz w:val="22"/>
          <w:szCs w:val="22"/>
          <w:u w:val="single"/>
        </w:rPr>
        <w:t>Felelős:</w:t>
      </w:r>
      <w:r w:rsidRPr="00EA3F72">
        <w:rPr>
          <w:rFonts w:ascii="Arial" w:hAnsi="Arial" w:cs="Arial"/>
          <w:sz w:val="22"/>
          <w:szCs w:val="22"/>
        </w:rPr>
        <w:tab/>
        <w:t>Dr. Nemény András polgármester</w:t>
      </w:r>
    </w:p>
    <w:p w14:paraId="5DCA8F2A" w14:textId="77777777" w:rsidR="0086216C" w:rsidRPr="00EA3F72" w:rsidRDefault="0086216C" w:rsidP="0086216C">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t xml:space="preserve">Horváth Soma alpolgármester </w:t>
      </w:r>
    </w:p>
    <w:p w14:paraId="3EE32C2E" w14:textId="77777777" w:rsidR="0086216C" w:rsidRPr="00EA3F72" w:rsidRDefault="0086216C" w:rsidP="0086216C">
      <w:pPr>
        <w:ind w:left="708" w:firstLine="708"/>
        <w:jc w:val="both"/>
        <w:rPr>
          <w:rFonts w:ascii="Arial" w:hAnsi="Arial" w:cs="Arial"/>
          <w:sz w:val="22"/>
          <w:szCs w:val="22"/>
        </w:rPr>
      </w:pPr>
      <w:r w:rsidRPr="00EA3F72">
        <w:rPr>
          <w:rFonts w:ascii="Arial" w:hAnsi="Arial" w:cs="Arial"/>
          <w:sz w:val="22"/>
          <w:szCs w:val="22"/>
        </w:rPr>
        <w:t>Bokányi Adrienn, a Gazdasági és Jogi Bizottság elnöke</w:t>
      </w:r>
    </w:p>
    <w:p w14:paraId="2C22A619" w14:textId="77777777" w:rsidR="0086216C" w:rsidRPr="00EA3F72" w:rsidRDefault="0086216C" w:rsidP="0086216C">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t xml:space="preserve">(végrehajtásért: </w:t>
      </w:r>
    </w:p>
    <w:p w14:paraId="484AC833" w14:textId="77777777" w:rsidR="0086216C" w:rsidRPr="00EA3F72" w:rsidRDefault="0086216C" w:rsidP="0086216C">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t>Nagyné dr. Gats Andrea, a Jogi és Képviselői Osztály vezetője</w:t>
      </w:r>
    </w:p>
    <w:p w14:paraId="77EF326D" w14:textId="77777777" w:rsidR="0086216C" w:rsidRPr="00EA3F72" w:rsidRDefault="0086216C" w:rsidP="0086216C">
      <w:pPr>
        <w:jc w:val="both"/>
        <w:rPr>
          <w:rFonts w:ascii="Arial" w:hAnsi="Arial" w:cs="Arial"/>
          <w:sz w:val="22"/>
          <w:szCs w:val="22"/>
        </w:rPr>
      </w:pPr>
      <w:r w:rsidRPr="00EA3F72">
        <w:rPr>
          <w:rFonts w:ascii="Arial" w:hAnsi="Arial" w:cs="Arial"/>
          <w:sz w:val="22"/>
          <w:szCs w:val="22"/>
        </w:rPr>
        <w:tab/>
      </w:r>
      <w:r w:rsidRPr="00EA3F72">
        <w:rPr>
          <w:rFonts w:ascii="Arial" w:hAnsi="Arial" w:cs="Arial"/>
          <w:sz w:val="22"/>
          <w:szCs w:val="22"/>
        </w:rPr>
        <w:tab/>
      </w:r>
      <w:r w:rsidRPr="00EA3F72">
        <w:rPr>
          <w:rFonts w:ascii="Arial" w:eastAsiaTheme="minorHAnsi" w:hAnsi="Arial" w:cs="Arial"/>
          <w:sz w:val="22"/>
          <w:szCs w:val="22"/>
          <w:lang w:eastAsia="en-US"/>
        </w:rPr>
        <w:t>Horváth Zoltán, a Kft. ügyvezetője)</w:t>
      </w:r>
    </w:p>
    <w:p w14:paraId="2E6E8100" w14:textId="77777777" w:rsidR="0086216C" w:rsidRPr="00EA3F72" w:rsidRDefault="0086216C" w:rsidP="0086216C">
      <w:pPr>
        <w:ind w:left="992" w:hanging="992"/>
        <w:rPr>
          <w:rFonts w:ascii="Arial" w:hAnsi="Arial" w:cs="Arial"/>
          <w:sz w:val="22"/>
          <w:szCs w:val="22"/>
        </w:rPr>
      </w:pPr>
    </w:p>
    <w:p w14:paraId="38029C69" w14:textId="3B30CDFC" w:rsidR="0086216C" w:rsidRPr="007E74A1" w:rsidRDefault="0086216C" w:rsidP="00407BA1">
      <w:pPr>
        <w:jc w:val="both"/>
        <w:rPr>
          <w:rFonts w:ascii="Arial" w:eastAsia="MS Mincho" w:hAnsi="Arial" w:cs="Arial"/>
          <w:sz w:val="22"/>
          <w:szCs w:val="22"/>
        </w:rPr>
      </w:pPr>
      <w:r w:rsidRPr="00EA3F72">
        <w:rPr>
          <w:rFonts w:ascii="Arial" w:eastAsia="MS Mincho" w:hAnsi="Arial" w:cs="Arial"/>
          <w:b/>
          <w:sz w:val="22"/>
          <w:szCs w:val="22"/>
          <w:u w:val="single"/>
        </w:rPr>
        <w:t>Határidő:</w:t>
      </w:r>
      <w:r w:rsidRPr="00EA3F72">
        <w:rPr>
          <w:rFonts w:ascii="Arial" w:eastAsia="MS Mincho" w:hAnsi="Arial" w:cs="Arial"/>
          <w:sz w:val="22"/>
          <w:szCs w:val="22"/>
        </w:rPr>
        <w:tab/>
        <w:t xml:space="preserve">azonnal </w:t>
      </w:r>
    </w:p>
    <w:sectPr w:rsidR="0086216C" w:rsidRPr="007E74A1" w:rsidSect="008F3B6C">
      <w:footerReference w:type="default" r:id="rId11"/>
      <w:headerReference w:type="first" r:id="rId12"/>
      <w:footerReference w:type="first" r:id="rId13"/>
      <w:pgSz w:w="11906" w:h="16838" w:code="9"/>
      <w:pgMar w:top="1134" w:right="1134" w:bottom="993" w:left="1134" w:header="709" w:footer="5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0316E" w14:textId="77777777" w:rsidR="00DD5D1F" w:rsidRDefault="00DD5D1F">
      <w:r>
        <w:separator/>
      </w:r>
    </w:p>
  </w:endnote>
  <w:endnote w:type="continuationSeparator" w:id="0">
    <w:p w14:paraId="0BB8C72E" w14:textId="77777777" w:rsidR="00DD5D1F" w:rsidRDefault="00DD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FEC3" w14:textId="77777777" w:rsidR="00DD5D1F" w:rsidRPr="0034130E" w:rsidRDefault="00DD5D1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1885DDF6" wp14:editId="62A0DC3D">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5CE3F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840991">
      <w:rPr>
        <w:rFonts w:ascii="Arial" w:hAnsi="Arial" w:cs="Arial"/>
        <w:noProof/>
        <w:sz w:val="20"/>
        <w:szCs w:val="20"/>
      </w:rPr>
      <w:t>5</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840991">
      <w:rPr>
        <w:rFonts w:ascii="Arial" w:hAnsi="Arial" w:cs="Arial"/>
        <w:noProof/>
        <w:sz w:val="20"/>
        <w:szCs w:val="20"/>
      </w:rPr>
      <w:t>5</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17CC" w14:textId="77777777" w:rsidR="00DD5D1F" w:rsidRPr="00842C93" w:rsidRDefault="00DD5D1F" w:rsidP="00842C93">
    <w:pPr>
      <w:pStyle w:val="llb"/>
      <w:tabs>
        <w:tab w:val="clear" w:pos="4536"/>
        <w:tab w:val="left" w:pos="0"/>
      </w:tabs>
      <w:rPr>
        <w:rFonts w:ascii="Arial" w:hAnsi="Arial" w:cs="Arial"/>
      </w:rPr>
    </w:pPr>
  </w:p>
  <w:p w14:paraId="32F6C227" w14:textId="77777777" w:rsidR="00DD5D1F" w:rsidRPr="00842C93" w:rsidRDefault="00DD5D1F" w:rsidP="00B46A94">
    <w:pPr>
      <w:pStyle w:val="llb"/>
      <w:tabs>
        <w:tab w:val="clear" w:pos="4536"/>
        <w:tab w:val="clear" w:pos="9072"/>
        <w:tab w:val="right" w:pos="6946"/>
        <w:tab w:val="right" w:pos="9638"/>
      </w:tabs>
      <w:rPr>
        <w:rFonts w:ascii="Arial" w:hAnsi="Arial" w:cs="Arial"/>
        <w:sz w:val="20"/>
        <w:szCs w:val="20"/>
      </w:rPr>
    </w:pPr>
    <w:r>
      <w:rPr>
        <w:rFonts w:ascii="Arial" w:hAnsi="Arial" w:cs="Arial"/>
        <w:sz w:val="20"/>
        <w:szCs w:val="20"/>
      </w:rPr>
      <w:tab/>
    </w:r>
    <w:r>
      <w:rPr>
        <w:rFonts w:ascii="Arial" w:hAnsi="Arial" w:cs="Arial"/>
        <w:sz w:val="20"/>
        <w:szCs w:val="20"/>
      </w:rPr>
      <w:tab/>
      <w:t>Telefon: +36 94/520-290</w:t>
    </w:r>
    <w:r>
      <w:rPr>
        <w:rFonts w:ascii="Arial" w:hAnsi="Arial" w:cs="Arial"/>
        <w:sz w:val="20"/>
        <w:szCs w:val="20"/>
      </w:rPr>
      <w:tab/>
    </w:r>
  </w:p>
  <w:p w14:paraId="3F83323A" w14:textId="77777777" w:rsidR="00DD5D1F" w:rsidRPr="00842C93" w:rsidRDefault="00DD5D1F" w:rsidP="00B46A94">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r>
      <w:rPr>
        <w:rFonts w:ascii="Arial" w:hAnsi="Arial" w:cs="Arial"/>
        <w:sz w:val="20"/>
        <w:szCs w:val="20"/>
      </w:rPr>
      <w:tab/>
    </w:r>
    <w:r w:rsidRPr="00842C93">
      <w:rPr>
        <w:rFonts w:ascii="Arial" w:hAnsi="Arial" w:cs="Arial"/>
        <w:sz w:val="20"/>
        <w:szCs w:val="20"/>
      </w:rPr>
      <w:t>Fax:+36 94/520-243</w:t>
    </w:r>
    <w:r w:rsidRPr="00842C93">
      <w:rPr>
        <w:rFonts w:ascii="Arial" w:hAnsi="Arial" w:cs="Arial"/>
        <w:sz w:val="20"/>
        <w:szCs w:val="20"/>
      </w:rPr>
      <w:tab/>
    </w:r>
  </w:p>
  <w:p w14:paraId="272AAFAB" w14:textId="77777777" w:rsidR="00DD5D1F" w:rsidRPr="00842C93" w:rsidRDefault="00DD5D1F" w:rsidP="00B46A94">
    <w:pPr>
      <w:pStyle w:val="llb"/>
      <w:tabs>
        <w:tab w:val="clear" w:pos="4536"/>
        <w:tab w:val="clear" w:pos="9072"/>
        <w:tab w:val="right" w:pos="6946"/>
        <w:tab w:val="right" w:pos="9638"/>
      </w:tabs>
      <w:rPr>
        <w:rFonts w:ascii="Arial" w:hAnsi="Arial" w:cs="Arial"/>
        <w:sz w:val="20"/>
        <w:szCs w:val="20"/>
      </w:rPr>
    </w:pPr>
    <w:r w:rsidRPr="00842C93">
      <w:rPr>
        <w:rFonts w:ascii="Arial" w:hAnsi="Arial" w:cs="Arial"/>
        <w:sz w:val="20"/>
        <w:szCs w:val="20"/>
      </w:rPr>
      <w:tab/>
    </w:r>
    <w:r>
      <w:rPr>
        <w:rFonts w:ascii="Arial" w:hAnsi="Arial" w:cs="Arial"/>
        <w:sz w:val="20"/>
        <w:szCs w:val="20"/>
      </w:rPr>
      <w:tab/>
    </w:r>
    <w:r w:rsidRPr="00842C93">
      <w:rPr>
        <w:rFonts w:ascii="Arial" w:hAnsi="Arial" w:cs="Arial"/>
        <w:sz w:val="20"/>
        <w:szCs w:val="20"/>
      </w:rPr>
      <w:t>Web: www.szombathely.hu</w:t>
    </w:r>
    <w:r w:rsidRPr="00842C93">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F265F" w14:textId="77777777" w:rsidR="00DD5D1F" w:rsidRDefault="00DD5D1F">
      <w:r>
        <w:separator/>
      </w:r>
    </w:p>
  </w:footnote>
  <w:footnote w:type="continuationSeparator" w:id="0">
    <w:p w14:paraId="58CB023D" w14:textId="77777777" w:rsidR="00DD5D1F" w:rsidRDefault="00DD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E450" w14:textId="77777777" w:rsidR="00DD5D1F" w:rsidRDefault="00DD5D1F" w:rsidP="00FB6523">
    <w:pPr>
      <w:pStyle w:val="lfej"/>
      <w:tabs>
        <w:tab w:val="clear" w:pos="4536"/>
        <w:tab w:val="center" w:pos="1800"/>
        <w:tab w:val="left" w:pos="6090"/>
        <w:tab w:val="center" w:pos="7020"/>
      </w:tabs>
      <w:rPr>
        <w:sz w:val="20"/>
      </w:rPr>
    </w:pPr>
    <w:r>
      <w:rPr>
        <w:rFonts w:ascii="Arial" w:hAnsi="Arial" w:cs="Arial"/>
      </w:rPr>
      <w:tab/>
    </w:r>
    <w:r>
      <w:rPr>
        <w:noProof/>
        <w:sz w:val="20"/>
      </w:rPr>
      <w:drawing>
        <wp:inline distT="0" distB="0" distL="0" distR="0" wp14:anchorId="502E0100" wp14:editId="0FE94BF9">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1B27AF7A" w14:textId="77777777" w:rsidR="00DD5D1F" w:rsidRDefault="00DD5D1F" w:rsidP="00FB6523">
    <w:pPr>
      <w:pStyle w:val="lfej"/>
      <w:tabs>
        <w:tab w:val="clear" w:pos="4536"/>
        <w:tab w:val="center" w:pos="1843"/>
        <w:tab w:val="center" w:pos="7020"/>
      </w:tabs>
      <w:rPr>
        <w:rFonts w:ascii="Arial" w:hAnsi="Arial" w:cs="Arial"/>
        <w:smallCaps/>
      </w:rPr>
    </w:pPr>
    <w:r>
      <w:tab/>
    </w:r>
    <w:r>
      <w:rPr>
        <w:rFonts w:ascii="Arial" w:hAnsi="Arial" w:cs="Arial"/>
        <w:smallCaps/>
      </w:rPr>
      <w:t>Szombathely Megyei Jogú Város</w:t>
    </w:r>
  </w:p>
  <w:p w14:paraId="5C8389B3" w14:textId="2D097C2F" w:rsidR="00DD5D1F" w:rsidRPr="000C4C10" w:rsidRDefault="00DD5D1F" w:rsidP="00FB6523">
    <w:pPr>
      <w:tabs>
        <w:tab w:val="center" w:pos="1800"/>
        <w:tab w:val="center" w:pos="7020"/>
      </w:tabs>
      <w:rPr>
        <w:rFonts w:ascii="Arial" w:hAnsi="Arial" w:cs="Arial"/>
        <w:sz w:val="20"/>
      </w:rPr>
    </w:pPr>
    <w:r>
      <w:rPr>
        <w:rFonts w:ascii="Arial" w:hAnsi="Arial" w:cs="Arial"/>
        <w:smallCaps/>
      </w:rPr>
      <w:tab/>
    </w:r>
    <w:r w:rsidR="00BF7701">
      <w:rPr>
        <w:rFonts w:ascii="Arial" w:hAnsi="Arial" w:cs="Arial"/>
        <w:smallCaps/>
      </w:rPr>
      <w:t>P</w:t>
    </w:r>
    <w:r>
      <w:rPr>
        <w:rFonts w:ascii="Arial" w:hAnsi="Arial" w:cs="Arial"/>
        <w:bCs/>
        <w:smallCaps/>
        <w:sz w:val="22"/>
      </w:rPr>
      <w:t>olgármestere</w:t>
    </w:r>
  </w:p>
  <w:p w14:paraId="3D468293" w14:textId="77777777" w:rsidR="00DD5D1F" w:rsidRPr="00EC7B6C" w:rsidRDefault="00DD5D1F"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3387"/>
    <w:multiLevelType w:val="hybridMultilevel"/>
    <w:tmpl w:val="BC8835FC"/>
    <w:lvl w:ilvl="0" w:tplc="71625FF0">
      <w:start w:val="1"/>
      <w:numFmt w:val="decimal"/>
      <w:lvlText w:val="%1."/>
      <w:lvlJc w:val="left"/>
      <w:pPr>
        <w:ind w:left="644"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396D84"/>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8AB5625"/>
    <w:multiLevelType w:val="hybridMultilevel"/>
    <w:tmpl w:val="11C88108"/>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D4130"/>
    <w:multiLevelType w:val="multilevel"/>
    <w:tmpl w:val="DD023D58"/>
    <w:lvl w:ilvl="0">
      <w:start w:val="1"/>
      <w:numFmt w:val="decimal"/>
      <w:lvlText w:val="%1./"/>
      <w:legacy w:legacy="1" w:legacySpace="0" w:legacyIndent="397"/>
      <w:lvlJc w:val="left"/>
      <w:pPr>
        <w:ind w:left="397" w:hanging="397"/>
      </w:pPr>
      <w:rPr>
        <w:b w:val="0"/>
        <w:i w:val="0"/>
        <w:sz w:val="22"/>
        <w:szCs w:val="22"/>
      </w:rPr>
    </w:lvl>
    <w:lvl w:ilvl="1">
      <w:start w:val="1"/>
      <w:numFmt w:val="none"/>
      <w:lvlText w:val=""/>
      <w:legacy w:legacy="1" w:legacySpace="0" w:legacyIndent="397"/>
      <w:lvlJc w:val="left"/>
      <w:pPr>
        <w:ind w:left="794" w:hanging="397"/>
      </w:pPr>
      <w:rPr>
        <w:rFonts w:ascii="Symbol" w:hAnsi="Symbol" w:hint="default"/>
        <w:sz w:val="18"/>
      </w:rPr>
    </w:lvl>
    <w:lvl w:ilvl="2">
      <w:start w:val="1"/>
      <w:numFmt w:val="lowerRoman"/>
      <w:lvlText w:val="%3)"/>
      <w:legacy w:legacy="1" w:legacySpace="0" w:legacyIndent="708"/>
      <w:lvlJc w:val="left"/>
      <w:pPr>
        <w:ind w:left="1502" w:hanging="708"/>
      </w:pPr>
    </w:lvl>
    <w:lvl w:ilvl="3">
      <w:start w:val="1"/>
      <w:numFmt w:val="lowerLetter"/>
      <w:lvlText w:val="%4)"/>
      <w:legacy w:legacy="1" w:legacySpace="0" w:legacyIndent="708"/>
      <w:lvlJc w:val="left"/>
      <w:pPr>
        <w:ind w:left="2210" w:hanging="708"/>
      </w:pPr>
    </w:lvl>
    <w:lvl w:ilvl="4">
      <w:start w:val="1"/>
      <w:numFmt w:val="decimal"/>
      <w:lvlText w:val="(%5)"/>
      <w:legacy w:legacy="1" w:legacySpace="0" w:legacyIndent="708"/>
      <w:lvlJc w:val="left"/>
      <w:pPr>
        <w:ind w:left="2918" w:hanging="708"/>
      </w:pPr>
    </w:lvl>
    <w:lvl w:ilvl="5">
      <w:start w:val="1"/>
      <w:numFmt w:val="lowerLetter"/>
      <w:lvlText w:val="(%6)"/>
      <w:legacy w:legacy="1" w:legacySpace="0" w:legacyIndent="708"/>
      <w:lvlJc w:val="left"/>
      <w:pPr>
        <w:ind w:left="3626" w:hanging="708"/>
      </w:pPr>
    </w:lvl>
    <w:lvl w:ilvl="6">
      <w:start w:val="1"/>
      <w:numFmt w:val="lowerRoman"/>
      <w:lvlText w:val="(%7)"/>
      <w:legacy w:legacy="1" w:legacySpace="0" w:legacyIndent="708"/>
      <w:lvlJc w:val="left"/>
      <w:pPr>
        <w:ind w:left="4334" w:hanging="708"/>
      </w:pPr>
    </w:lvl>
    <w:lvl w:ilvl="7">
      <w:start w:val="1"/>
      <w:numFmt w:val="lowerLetter"/>
      <w:lvlText w:val="(%8)"/>
      <w:legacy w:legacy="1" w:legacySpace="0" w:legacyIndent="708"/>
      <w:lvlJc w:val="left"/>
      <w:pPr>
        <w:ind w:left="5042" w:hanging="708"/>
      </w:pPr>
    </w:lvl>
    <w:lvl w:ilvl="8">
      <w:start w:val="1"/>
      <w:numFmt w:val="lowerRoman"/>
      <w:lvlText w:val="(%9)"/>
      <w:legacy w:legacy="1" w:legacySpace="0" w:legacyIndent="708"/>
      <w:lvlJc w:val="left"/>
      <w:pPr>
        <w:ind w:left="5750" w:hanging="708"/>
      </w:pPr>
    </w:lvl>
  </w:abstractNum>
  <w:abstractNum w:abstractNumId="5" w15:restartNumberingAfterBreak="0">
    <w:nsid w:val="43AB32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29A270E"/>
    <w:multiLevelType w:val="hybridMultilevel"/>
    <w:tmpl w:val="6CBCC6EA"/>
    <w:lvl w:ilvl="0" w:tplc="A87886D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26"/>
    <w:rsid w:val="000030A9"/>
    <w:rsid w:val="000063A7"/>
    <w:rsid w:val="0000720F"/>
    <w:rsid w:val="00012913"/>
    <w:rsid w:val="000148B0"/>
    <w:rsid w:val="0001607A"/>
    <w:rsid w:val="00023ACE"/>
    <w:rsid w:val="0002621E"/>
    <w:rsid w:val="000506D1"/>
    <w:rsid w:val="00052946"/>
    <w:rsid w:val="00053D7A"/>
    <w:rsid w:val="00054E84"/>
    <w:rsid w:val="00064779"/>
    <w:rsid w:val="00066A36"/>
    <w:rsid w:val="00070ECB"/>
    <w:rsid w:val="000837B9"/>
    <w:rsid w:val="00097FA6"/>
    <w:rsid w:val="000A1814"/>
    <w:rsid w:val="000C7E06"/>
    <w:rsid w:val="000D5554"/>
    <w:rsid w:val="000D5ED4"/>
    <w:rsid w:val="000E6306"/>
    <w:rsid w:val="000E75ED"/>
    <w:rsid w:val="000F167A"/>
    <w:rsid w:val="000F4BF7"/>
    <w:rsid w:val="000F4FF4"/>
    <w:rsid w:val="000F7B6F"/>
    <w:rsid w:val="0010748F"/>
    <w:rsid w:val="0011226D"/>
    <w:rsid w:val="00117C24"/>
    <w:rsid w:val="00120FEC"/>
    <w:rsid w:val="00122156"/>
    <w:rsid w:val="001268C8"/>
    <w:rsid w:val="00132161"/>
    <w:rsid w:val="001476A8"/>
    <w:rsid w:val="00154EDC"/>
    <w:rsid w:val="00157981"/>
    <w:rsid w:val="00157B06"/>
    <w:rsid w:val="00165870"/>
    <w:rsid w:val="001678D9"/>
    <w:rsid w:val="00176892"/>
    <w:rsid w:val="00182618"/>
    <w:rsid w:val="00184160"/>
    <w:rsid w:val="00184E99"/>
    <w:rsid w:val="00194915"/>
    <w:rsid w:val="00197D8B"/>
    <w:rsid w:val="001A4648"/>
    <w:rsid w:val="001A6214"/>
    <w:rsid w:val="001A685B"/>
    <w:rsid w:val="001B047D"/>
    <w:rsid w:val="001B4C91"/>
    <w:rsid w:val="001C1614"/>
    <w:rsid w:val="001D6F87"/>
    <w:rsid w:val="001E20A3"/>
    <w:rsid w:val="001E66AE"/>
    <w:rsid w:val="001F544E"/>
    <w:rsid w:val="002070D2"/>
    <w:rsid w:val="00210AA0"/>
    <w:rsid w:val="0022319A"/>
    <w:rsid w:val="00231860"/>
    <w:rsid w:val="002325C4"/>
    <w:rsid w:val="0024569A"/>
    <w:rsid w:val="00255F63"/>
    <w:rsid w:val="00270102"/>
    <w:rsid w:val="00271A8A"/>
    <w:rsid w:val="00280D26"/>
    <w:rsid w:val="00283135"/>
    <w:rsid w:val="00292090"/>
    <w:rsid w:val="002947BD"/>
    <w:rsid w:val="00295987"/>
    <w:rsid w:val="00295E4F"/>
    <w:rsid w:val="002A705C"/>
    <w:rsid w:val="002D4822"/>
    <w:rsid w:val="002D57A9"/>
    <w:rsid w:val="002E06D3"/>
    <w:rsid w:val="002E135A"/>
    <w:rsid w:val="002E525F"/>
    <w:rsid w:val="002F312A"/>
    <w:rsid w:val="00300075"/>
    <w:rsid w:val="00304C9F"/>
    <w:rsid w:val="00320785"/>
    <w:rsid w:val="00325973"/>
    <w:rsid w:val="0032649B"/>
    <w:rsid w:val="00340891"/>
    <w:rsid w:val="0034130E"/>
    <w:rsid w:val="003417E6"/>
    <w:rsid w:val="003448F4"/>
    <w:rsid w:val="003509A6"/>
    <w:rsid w:val="00356256"/>
    <w:rsid w:val="003642D6"/>
    <w:rsid w:val="0036487E"/>
    <w:rsid w:val="00372A5A"/>
    <w:rsid w:val="00372CDF"/>
    <w:rsid w:val="0037443F"/>
    <w:rsid w:val="00383E80"/>
    <w:rsid w:val="0038493F"/>
    <w:rsid w:val="00387E79"/>
    <w:rsid w:val="00391A00"/>
    <w:rsid w:val="003920BE"/>
    <w:rsid w:val="00394B2C"/>
    <w:rsid w:val="003A0A94"/>
    <w:rsid w:val="003A0E52"/>
    <w:rsid w:val="003A20B7"/>
    <w:rsid w:val="003B0046"/>
    <w:rsid w:val="003B0527"/>
    <w:rsid w:val="003B24C7"/>
    <w:rsid w:val="003B50C7"/>
    <w:rsid w:val="003B6112"/>
    <w:rsid w:val="003C3888"/>
    <w:rsid w:val="003E1F8A"/>
    <w:rsid w:val="003E7420"/>
    <w:rsid w:val="003F0FB5"/>
    <w:rsid w:val="003F2594"/>
    <w:rsid w:val="003F3903"/>
    <w:rsid w:val="003F62B7"/>
    <w:rsid w:val="003F6B4F"/>
    <w:rsid w:val="003F6EF8"/>
    <w:rsid w:val="00407BA1"/>
    <w:rsid w:val="00420791"/>
    <w:rsid w:val="00421EC1"/>
    <w:rsid w:val="00422E04"/>
    <w:rsid w:val="00425808"/>
    <w:rsid w:val="00432667"/>
    <w:rsid w:val="004339B7"/>
    <w:rsid w:val="00434058"/>
    <w:rsid w:val="00436C9D"/>
    <w:rsid w:val="004424F0"/>
    <w:rsid w:val="00445B1A"/>
    <w:rsid w:val="00453DE1"/>
    <w:rsid w:val="00466FD9"/>
    <w:rsid w:val="00467C91"/>
    <w:rsid w:val="004C1F15"/>
    <w:rsid w:val="004C6365"/>
    <w:rsid w:val="004C6A7B"/>
    <w:rsid w:val="004C7F8B"/>
    <w:rsid w:val="004D3A3A"/>
    <w:rsid w:val="004E3BC5"/>
    <w:rsid w:val="004E76F7"/>
    <w:rsid w:val="00517C3D"/>
    <w:rsid w:val="00523AF5"/>
    <w:rsid w:val="00524C78"/>
    <w:rsid w:val="00530D2F"/>
    <w:rsid w:val="005443F0"/>
    <w:rsid w:val="00554EBA"/>
    <w:rsid w:val="00555175"/>
    <w:rsid w:val="00564B2C"/>
    <w:rsid w:val="00571F21"/>
    <w:rsid w:val="0057760A"/>
    <w:rsid w:val="00597448"/>
    <w:rsid w:val="005A2DA1"/>
    <w:rsid w:val="005A3ABD"/>
    <w:rsid w:val="005A424D"/>
    <w:rsid w:val="005A4662"/>
    <w:rsid w:val="005A4FB8"/>
    <w:rsid w:val="005A621C"/>
    <w:rsid w:val="005C36ED"/>
    <w:rsid w:val="005C685D"/>
    <w:rsid w:val="005C75A3"/>
    <w:rsid w:val="005D1243"/>
    <w:rsid w:val="005D48E9"/>
    <w:rsid w:val="005E3E4E"/>
    <w:rsid w:val="005F1859"/>
    <w:rsid w:val="005F19FE"/>
    <w:rsid w:val="005F3280"/>
    <w:rsid w:val="005F6344"/>
    <w:rsid w:val="00602F01"/>
    <w:rsid w:val="00610075"/>
    <w:rsid w:val="00611DF5"/>
    <w:rsid w:val="00616260"/>
    <w:rsid w:val="0061792D"/>
    <w:rsid w:val="006305CA"/>
    <w:rsid w:val="00632E86"/>
    <w:rsid w:val="006364E4"/>
    <w:rsid w:val="00636796"/>
    <w:rsid w:val="00656631"/>
    <w:rsid w:val="00663E32"/>
    <w:rsid w:val="00673677"/>
    <w:rsid w:val="00674655"/>
    <w:rsid w:val="00675F6F"/>
    <w:rsid w:val="006879B2"/>
    <w:rsid w:val="00687B83"/>
    <w:rsid w:val="0069313B"/>
    <w:rsid w:val="00694ADB"/>
    <w:rsid w:val="0069748F"/>
    <w:rsid w:val="006A2136"/>
    <w:rsid w:val="006B3A28"/>
    <w:rsid w:val="006B411E"/>
    <w:rsid w:val="006B5218"/>
    <w:rsid w:val="006B7A3C"/>
    <w:rsid w:val="006C0A74"/>
    <w:rsid w:val="006C40DD"/>
    <w:rsid w:val="006C6926"/>
    <w:rsid w:val="006E60C1"/>
    <w:rsid w:val="006F26B2"/>
    <w:rsid w:val="00700413"/>
    <w:rsid w:val="007011C8"/>
    <w:rsid w:val="007119BB"/>
    <w:rsid w:val="00711F05"/>
    <w:rsid w:val="00714077"/>
    <w:rsid w:val="00715938"/>
    <w:rsid w:val="00721C67"/>
    <w:rsid w:val="00727354"/>
    <w:rsid w:val="00727F9C"/>
    <w:rsid w:val="00734000"/>
    <w:rsid w:val="0074068B"/>
    <w:rsid w:val="00741CB9"/>
    <w:rsid w:val="00745F24"/>
    <w:rsid w:val="00753697"/>
    <w:rsid w:val="007639F7"/>
    <w:rsid w:val="007641C0"/>
    <w:rsid w:val="00767B8F"/>
    <w:rsid w:val="00777793"/>
    <w:rsid w:val="007847D3"/>
    <w:rsid w:val="007860BA"/>
    <w:rsid w:val="007948DD"/>
    <w:rsid w:val="007A5D6C"/>
    <w:rsid w:val="007A75FA"/>
    <w:rsid w:val="007B2FF9"/>
    <w:rsid w:val="007B333F"/>
    <w:rsid w:val="007C3BF2"/>
    <w:rsid w:val="007C40AF"/>
    <w:rsid w:val="007D4C74"/>
    <w:rsid w:val="007E3458"/>
    <w:rsid w:val="007E74A1"/>
    <w:rsid w:val="007E7CFB"/>
    <w:rsid w:val="007F2F31"/>
    <w:rsid w:val="007F6503"/>
    <w:rsid w:val="007F7C4D"/>
    <w:rsid w:val="007F7F44"/>
    <w:rsid w:val="0080240E"/>
    <w:rsid w:val="00814171"/>
    <w:rsid w:val="0081482A"/>
    <w:rsid w:val="00827F91"/>
    <w:rsid w:val="00840991"/>
    <w:rsid w:val="00841B25"/>
    <w:rsid w:val="00842C93"/>
    <w:rsid w:val="00844AF6"/>
    <w:rsid w:val="0084532A"/>
    <w:rsid w:val="008470B4"/>
    <w:rsid w:val="008516CA"/>
    <w:rsid w:val="00854559"/>
    <w:rsid w:val="0086013E"/>
    <w:rsid w:val="0086216C"/>
    <w:rsid w:val="00863AAF"/>
    <w:rsid w:val="008728D0"/>
    <w:rsid w:val="008B0D30"/>
    <w:rsid w:val="008B19CD"/>
    <w:rsid w:val="008B72BC"/>
    <w:rsid w:val="008C5196"/>
    <w:rsid w:val="008D503C"/>
    <w:rsid w:val="008D63E3"/>
    <w:rsid w:val="008E5BD4"/>
    <w:rsid w:val="008F2B17"/>
    <w:rsid w:val="008F3B6C"/>
    <w:rsid w:val="008F50E4"/>
    <w:rsid w:val="008F5FF6"/>
    <w:rsid w:val="009000B0"/>
    <w:rsid w:val="00901A03"/>
    <w:rsid w:val="0090745D"/>
    <w:rsid w:val="0091785E"/>
    <w:rsid w:val="00923B8E"/>
    <w:rsid w:val="00926430"/>
    <w:rsid w:val="009348EA"/>
    <w:rsid w:val="009354EC"/>
    <w:rsid w:val="009356D0"/>
    <w:rsid w:val="00935C05"/>
    <w:rsid w:val="00936D8F"/>
    <w:rsid w:val="0094322B"/>
    <w:rsid w:val="00943E12"/>
    <w:rsid w:val="0094572B"/>
    <w:rsid w:val="00960B8F"/>
    <w:rsid w:val="0096279B"/>
    <w:rsid w:val="00962926"/>
    <w:rsid w:val="00965D7D"/>
    <w:rsid w:val="009728C9"/>
    <w:rsid w:val="00972B0C"/>
    <w:rsid w:val="00973947"/>
    <w:rsid w:val="00981371"/>
    <w:rsid w:val="009816ED"/>
    <w:rsid w:val="00982C28"/>
    <w:rsid w:val="009A606E"/>
    <w:rsid w:val="009A7839"/>
    <w:rsid w:val="009B5C03"/>
    <w:rsid w:val="009F4330"/>
    <w:rsid w:val="009F6BDA"/>
    <w:rsid w:val="00A00324"/>
    <w:rsid w:val="00A0316F"/>
    <w:rsid w:val="00A03DBD"/>
    <w:rsid w:val="00A25D25"/>
    <w:rsid w:val="00A3017E"/>
    <w:rsid w:val="00A33035"/>
    <w:rsid w:val="00A331EA"/>
    <w:rsid w:val="00A365D1"/>
    <w:rsid w:val="00A36FD8"/>
    <w:rsid w:val="00A52624"/>
    <w:rsid w:val="00A55631"/>
    <w:rsid w:val="00A7633E"/>
    <w:rsid w:val="00A80BB6"/>
    <w:rsid w:val="00A87718"/>
    <w:rsid w:val="00A93142"/>
    <w:rsid w:val="00AA1F03"/>
    <w:rsid w:val="00AA2059"/>
    <w:rsid w:val="00AA4FE7"/>
    <w:rsid w:val="00AB70C8"/>
    <w:rsid w:val="00AB7B31"/>
    <w:rsid w:val="00AC139F"/>
    <w:rsid w:val="00AC4DD8"/>
    <w:rsid w:val="00AD08CD"/>
    <w:rsid w:val="00AD2765"/>
    <w:rsid w:val="00AD413B"/>
    <w:rsid w:val="00AD562F"/>
    <w:rsid w:val="00AE1896"/>
    <w:rsid w:val="00AE1BB5"/>
    <w:rsid w:val="00AE38A1"/>
    <w:rsid w:val="00AE58CD"/>
    <w:rsid w:val="00AF0113"/>
    <w:rsid w:val="00AF4623"/>
    <w:rsid w:val="00AF4DFD"/>
    <w:rsid w:val="00B01F66"/>
    <w:rsid w:val="00B103B4"/>
    <w:rsid w:val="00B159B5"/>
    <w:rsid w:val="00B23FFB"/>
    <w:rsid w:val="00B27D80"/>
    <w:rsid w:val="00B46A94"/>
    <w:rsid w:val="00B51995"/>
    <w:rsid w:val="00B610E8"/>
    <w:rsid w:val="00B66CA5"/>
    <w:rsid w:val="00B77A50"/>
    <w:rsid w:val="00B93EAE"/>
    <w:rsid w:val="00BA0410"/>
    <w:rsid w:val="00BA3645"/>
    <w:rsid w:val="00BA36AA"/>
    <w:rsid w:val="00BA4A2A"/>
    <w:rsid w:val="00BB193E"/>
    <w:rsid w:val="00BB2E31"/>
    <w:rsid w:val="00BB4055"/>
    <w:rsid w:val="00BB75A8"/>
    <w:rsid w:val="00BC12B7"/>
    <w:rsid w:val="00BC3AF6"/>
    <w:rsid w:val="00BC46F6"/>
    <w:rsid w:val="00BC51DA"/>
    <w:rsid w:val="00BE370B"/>
    <w:rsid w:val="00BF39BD"/>
    <w:rsid w:val="00BF7701"/>
    <w:rsid w:val="00C01045"/>
    <w:rsid w:val="00C01A21"/>
    <w:rsid w:val="00C25FBB"/>
    <w:rsid w:val="00C34E8A"/>
    <w:rsid w:val="00C4188D"/>
    <w:rsid w:val="00C46DB5"/>
    <w:rsid w:val="00C5373E"/>
    <w:rsid w:val="00C540A0"/>
    <w:rsid w:val="00C65E95"/>
    <w:rsid w:val="00C80514"/>
    <w:rsid w:val="00C8426C"/>
    <w:rsid w:val="00C84BD9"/>
    <w:rsid w:val="00C869B9"/>
    <w:rsid w:val="00C970B1"/>
    <w:rsid w:val="00CB7CAA"/>
    <w:rsid w:val="00CC30B1"/>
    <w:rsid w:val="00CC4486"/>
    <w:rsid w:val="00CD1ADA"/>
    <w:rsid w:val="00CD1C6D"/>
    <w:rsid w:val="00CD4077"/>
    <w:rsid w:val="00CE01BC"/>
    <w:rsid w:val="00CE2D69"/>
    <w:rsid w:val="00CE4E82"/>
    <w:rsid w:val="00CF567B"/>
    <w:rsid w:val="00D00428"/>
    <w:rsid w:val="00D056A1"/>
    <w:rsid w:val="00D07A3E"/>
    <w:rsid w:val="00D10991"/>
    <w:rsid w:val="00D147CB"/>
    <w:rsid w:val="00D22A4E"/>
    <w:rsid w:val="00D22DEE"/>
    <w:rsid w:val="00D2428C"/>
    <w:rsid w:val="00D2494B"/>
    <w:rsid w:val="00D30D3A"/>
    <w:rsid w:val="00D323CB"/>
    <w:rsid w:val="00D350B0"/>
    <w:rsid w:val="00D45615"/>
    <w:rsid w:val="00D54DF8"/>
    <w:rsid w:val="00D632C7"/>
    <w:rsid w:val="00D713B0"/>
    <w:rsid w:val="00D90595"/>
    <w:rsid w:val="00DA14B3"/>
    <w:rsid w:val="00DA15C5"/>
    <w:rsid w:val="00DA3494"/>
    <w:rsid w:val="00DC0297"/>
    <w:rsid w:val="00DC37A6"/>
    <w:rsid w:val="00DD5D1F"/>
    <w:rsid w:val="00DD7440"/>
    <w:rsid w:val="00DE0BDA"/>
    <w:rsid w:val="00DE1758"/>
    <w:rsid w:val="00DE258B"/>
    <w:rsid w:val="00DF4DD6"/>
    <w:rsid w:val="00DF7901"/>
    <w:rsid w:val="00E117DF"/>
    <w:rsid w:val="00E164EC"/>
    <w:rsid w:val="00E16CC1"/>
    <w:rsid w:val="00E20BF1"/>
    <w:rsid w:val="00E22D74"/>
    <w:rsid w:val="00E27D64"/>
    <w:rsid w:val="00E30D6E"/>
    <w:rsid w:val="00E35A1D"/>
    <w:rsid w:val="00E46499"/>
    <w:rsid w:val="00E4663A"/>
    <w:rsid w:val="00E46D64"/>
    <w:rsid w:val="00E632FE"/>
    <w:rsid w:val="00E65791"/>
    <w:rsid w:val="00E70100"/>
    <w:rsid w:val="00E75182"/>
    <w:rsid w:val="00E775B8"/>
    <w:rsid w:val="00E81C32"/>
    <w:rsid w:val="00E82781"/>
    <w:rsid w:val="00E82F69"/>
    <w:rsid w:val="00E950D2"/>
    <w:rsid w:val="00EA1E15"/>
    <w:rsid w:val="00EA3F72"/>
    <w:rsid w:val="00EB363C"/>
    <w:rsid w:val="00EB52DB"/>
    <w:rsid w:val="00EC525A"/>
    <w:rsid w:val="00EC7B6C"/>
    <w:rsid w:val="00EC7C11"/>
    <w:rsid w:val="00ED6651"/>
    <w:rsid w:val="00EE47A8"/>
    <w:rsid w:val="00EF030F"/>
    <w:rsid w:val="00EF041D"/>
    <w:rsid w:val="00EF21CD"/>
    <w:rsid w:val="00F00D76"/>
    <w:rsid w:val="00F04E74"/>
    <w:rsid w:val="00F07F33"/>
    <w:rsid w:val="00F123EB"/>
    <w:rsid w:val="00F13D4F"/>
    <w:rsid w:val="00F16A39"/>
    <w:rsid w:val="00F17C0A"/>
    <w:rsid w:val="00F211CE"/>
    <w:rsid w:val="00F35077"/>
    <w:rsid w:val="00F40188"/>
    <w:rsid w:val="00F4057B"/>
    <w:rsid w:val="00F64005"/>
    <w:rsid w:val="00F65487"/>
    <w:rsid w:val="00F75133"/>
    <w:rsid w:val="00F75686"/>
    <w:rsid w:val="00F85DA3"/>
    <w:rsid w:val="00F86954"/>
    <w:rsid w:val="00F90CE3"/>
    <w:rsid w:val="00F9590D"/>
    <w:rsid w:val="00FA299D"/>
    <w:rsid w:val="00FA559B"/>
    <w:rsid w:val="00FB6523"/>
    <w:rsid w:val="00FC3E2A"/>
    <w:rsid w:val="00FD45EA"/>
    <w:rsid w:val="00FE29D6"/>
    <w:rsid w:val="00FF32A9"/>
    <w:rsid w:val="00FF7E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1866FBDA"/>
  <w15:chartTrackingRefBased/>
  <w15:docId w15:val="{3DABC9AA-E311-409C-9655-3F1AD63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8141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paragraph" w:styleId="Szvegtrzs">
    <w:name w:val="Body Text"/>
    <w:basedOn w:val="Norml"/>
    <w:link w:val="SzvegtrzsChar"/>
    <w:rsid w:val="00154EDC"/>
    <w:pPr>
      <w:jc w:val="both"/>
    </w:pPr>
    <w:rPr>
      <w:rFonts w:ascii="Arial" w:hAnsi="Arial" w:cs="Arial"/>
      <w:sz w:val="22"/>
    </w:rPr>
  </w:style>
  <w:style w:type="character" w:customStyle="1" w:styleId="SzvegtrzsChar">
    <w:name w:val="Szövegtörzs Char"/>
    <w:link w:val="Szvegtrzs"/>
    <w:rsid w:val="00154EDC"/>
    <w:rPr>
      <w:rFonts w:ascii="Arial" w:hAnsi="Arial" w:cs="Arial"/>
      <w:sz w:val="22"/>
      <w:szCs w:val="24"/>
    </w:rPr>
  </w:style>
  <w:style w:type="paragraph" w:styleId="Szvegtrzsbehzssal">
    <w:name w:val="Body Text Indent"/>
    <w:basedOn w:val="Norml"/>
    <w:link w:val="SzvegtrzsbehzssalChar"/>
    <w:rsid w:val="00154EDC"/>
    <w:pPr>
      <w:ind w:firstLine="180"/>
      <w:jc w:val="both"/>
    </w:pPr>
    <w:rPr>
      <w:rFonts w:ascii="Arial" w:hAnsi="Arial" w:cs="Arial"/>
    </w:rPr>
  </w:style>
  <w:style w:type="character" w:customStyle="1" w:styleId="SzvegtrzsbehzssalChar">
    <w:name w:val="Szövegtörzs behúzással Char"/>
    <w:link w:val="Szvegtrzsbehzssal"/>
    <w:rsid w:val="00154EDC"/>
    <w:rPr>
      <w:rFonts w:ascii="Arial" w:hAnsi="Arial" w:cs="Arial"/>
      <w:sz w:val="24"/>
      <w:szCs w:val="24"/>
    </w:rPr>
  </w:style>
  <w:style w:type="character" w:customStyle="1" w:styleId="lfejChar">
    <w:name w:val="Élőfej Char"/>
    <w:aliases w:val="Char2 Char, Char2 Char"/>
    <w:link w:val="lfej"/>
    <w:rsid w:val="00FB6523"/>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5A4662"/>
    <w:pPr>
      <w:ind w:left="720"/>
      <w:contextualSpacing/>
    </w:pPr>
  </w:style>
  <w:style w:type="paragraph" w:styleId="Cm">
    <w:name w:val="Title"/>
    <w:basedOn w:val="Norml"/>
    <w:link w:val="CmChar"/>
    <w:qFormat/>
    <w:rsid w:val="005E3E4E"/>
    <w:pPr>
      <w:jc w:val="center"/>
    </w:pPr>
    <w:rPr>
      <w:b/>
      <w:szCs w:val="20"/>
      <w:u w:val="single"/>
    </w:rPr>
  </w:style>
  <w:style w:type="character" w:customStyle="1" w:styleId="CmChar">
    <w:name w:val="Cím Char"/>
    <w:basedOn w:val="Bekezdsalapbettpusa"/>
    <w:link w:val="Cm"/>
    <w:rsid w:val="005E3E4E"/>
    <w:rPr>
      <w:b/>
      <w:sz w:val="24"/>
      <w:u w:val="single"/>
    </w:rPr>
  </w:style>
  <w:style w:type="paragraph" w:styleId="Lista4">
    <w:name w:val="List 4"/>
    <w:basedOn w:val="Norml"/>
    <w:unhideWhenUsed/>
    <w:rsid w:val="005E3E4E"/>
    <w:pPr>
      <w:ind w:left="1132" w:hanging="283"/>
    </w:pPr>
    <w:rPr>
      <w:sz w:val="20"/>
      <w:szCs w:val="20"/>
    </w:rPr>
  </w:style>
  <w:style w:type="character" w:customStyle="1" w:styleId="Cmsor1Char">
    <w:name w:val="Címsor 1 Char"/>
    <w:basedOn w:val="Bekezdsalapbettpusa"/>
    <w:link w:val="Cmsor1"/>
    <w:rsid w:val="00814171"/>
    <w:rPr>
      <w:rFonts w:asciiTheme="majorHAnsi" w:eastAsiaTheme="majorEastAsia" w:hAnsiTheme="majorHAnsi" w:cstheme="majorBidi"/>
      <w:color w:val="2E74B5" w:themeColor="accent1" w:themeShade="BF"/>
      <w:sz w:val="32"/>
      <w:szCs w:val="32"/>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BA4A2A"/>
    <w:rPr>
      <w:sz w:val="24"/>
      <w:szCs w:val="24"/>
    </w:rPr>
  </w:style>
  <w:style w:type="table" w:styleId="Rcsostblzat">
    <w:name w:val="Table Grid"/>
    <w:basedOn w:val="Normltblzat"/>
    <w:rsid w:val="0070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91151">
      <w:bodyDiv w:val="1"/>
      <w:marLeft w:val="0"/>
      <w:marRight w:val="0"/>
      <w:marTop w:val="0"/>
      <w:marBottom w:val="0"/>
      <w:divBdr>
        <w:top w:val="none" w:sz="0" w:space="0" w:color="auto"/>
        <w:left w:val="none" w:sz="0" w:space="0" w:color="auto"/>
        <w:bottom w:val="none" w:sz="0" w:space="0" w:color="auto"/>
        <w:right w:val="none" w:sz="0" w:space="0" w:color="auto"/>
      </w:divBdr>
    </w:div>
    <w:div w:id="494032395">
      <w:bodyDiv w:val="1"/>
      <w:marLeft w:val="0"/>
      <w:marRight w:val="0"/>
      <w:marTop w:val="0"/>
      <w:marBottom w:val="0"/>
      <w:divBdr>
        <w:top w:val="none" w:sz="0" w:space="0" w:color="auto"/>
        <w:left w:val="none" w:sz="0" w:space="0" w:color="auto"/>
        <w:bottom w:val="none" w:sz="0" w:space="0" w:color="auto"/>
        <w:right w:val="none" w:sz="0" w:space="0" w:color="auto"/>
      </w:divBdr>
    </w:div>
    <w:div w:id="1308825641">
      <w:bodyDiv w:val="1"/>
      <w:marLeft w:val="0"/>
      <w:marRight w:val="0"/>
      <w:marTop w:val="0"/>
      <w:marBottom w:val="0"/>
      <w:divBdr>
        <w:top w:val="none" w:sz="0" w:space="0" w:color="auto"/>
        <w:left w:val="none" w:sz="0" w:space="0" w:color="auto"/>
        <w:bottom w:val="none" w:sz="0" w:space="0" w:color="auto"/>
        <w:right w:val="none" w:sz="0" w:space="0" w:color="auto"/>
      </w:divBdr>
    </w:div>
    <w:div w:id="1339698706">
      <w:bodyDiv w:val="1"/>
      <w:marLeft w:val="0"/>
      <w:marRight w:val="0"/>
      <w:marTop w:val="0"/>
      <w:marBottom w:val="0"/>
      <w:divBdr>
        <w:top w:val="none" w:sz="0" w:space="0" w:color="auto"/>
        <w:left w:val="none" w:sz="0" w:space="0" w:color="auto"/>
        <w:bottom w:val="none" w:sz="0" w:space="0" w:color="auto"/>
        <w:right w:val="none" w:sz="0" w:space="0" w:color="auto"/>
      </w:divBdr>
    </w:div>
    <w:div w:id="16840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Jogiosztaly\vagyon\2017\GVB\El&#337;terjeszt&#233;sek\01_Janu&#225;r\el&#337;%20K&#337;szegi%20u.35.%20el&#337;v&#225;s&#225;rl&#225;si%20jog%20lem..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3ED7-7FC8-428D-932E-A1E755C50B58}">
  <ds:schemaRef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7C0B92-2805-4157-B44A-D214936C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elő Kőszegi u.35. elővásárlási jog lem.</Template>
  <TotalTime>411</TotalTime>
  <Pages>5</Pages>
  <Words>1575</Words>
  <Characters>11010</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Kaposiné dr. Reményi Viola</cp:lastModifiedBy>
  <cp:revision>22</cp:revision>
  <cp:lastPrinted>2021-12-08T10:18:00Z</cp:lastPrinted>
  <dcterms:created xsi:type="dcterms:W3CDTF">2021-12-07T07:19:00Z</dcterms:created>
  <dcterms:modified xsi:type="dcterms:W3CDTF">2021-12-09T13:27:00Z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