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F3" w:rsidRPr="000F2BB5" w:rsidRDefault="00AE21F3" w:rsidP="00AE21F3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245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AE21F3" w:rsidRPr="002238D0" w:rsidRDefault="00AE21F3" w:rsidP="00AE21F3">
      <w:pPr>
        <w:jc w:val="both"/>
        <w:rPr>
          <w:rFonts w:cs="Arial"/>
        </w:rPr>
      </w:pPr>
    </w:p>
    <w:p w:rsidR="00AE21F3" w:rsidRPr="002238D0" w:rsidRDefault="00AE21F3" w:rsidP="00AE21F3">
      <w:pPr>
        <w:pStyle w:val="Szvegtrzs"/>
        <w:keepNext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Szombathely Megyei Jogú Város Közgyűlése egyetért azzal, hogy a Szombathely, </w:t>
      </w:r>
      <w:r>
        <w:rPr>
          <w:rFonts w:ascii="Arial" w:hAnsi="Arial" w:cs="Arial"/>
        </w:rPr>
        <w:t xml:space="preserve">Kiskar utca 3-9. </w:t>
      </w:r>
      <w:r w:rsidRPr="002238D0">
        <w:rPr>
          <w:rFonts w:ascii="Arial" w:hAnsi="Arial" w:cs="Arial"/>
        </w:rPr>
        <w:t xml:space="preserve">szám alatti </w:t>
      </w:r>
      <w:r>
        <w:rPr>
          <w:rFonts w:ascii="Arial" w:hAnsi="Arial" w:cs="Arial"/>
        </w:rPr>
        <w:t>34</w:t>
      </w:r>
      <w:r w:rsidRPr="002238D0">
        <w:rPr>
          <w:rFonts w:ascii="Arial" w:hAnsi="Arial" w:cs="Arial"/>
        </w:rPr>
        <w:t>. számú felnőtt háziorvosi kör</w:t>
      </w:r>
      <w:r>
        <w:rPr>
          <w:rFonts w:ascii="Arial" w:hAnsi="Arial" w:cs="Arial"/>
        </w:rPr>
        <w:t xml:space="preserve">zetben a háziorvosi feladatokat, az önkormányzat által igazolt területi ellátási érdekből </w:t>
      </w:r>
      <w:r w:rsidRPr="002238D0">
        <w:rPr>
          <w:rFonts w:ascii="Arial" w:hAnsi="Arial" w:cs="Arial"/>
        </w:rPr>
        <w:t xml:space="preserve">– az Országos Kórházi Főigazgatóság és a Magyar Orvosi Kamara támogató véleménye esetén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Dr. Pál Eszter</w:t>
      </w:r>
      <w:r w:rsidRPr="009E2ABE">
        <w:rPr>
          <w:rFonts w:ascii="Arial" w:hAnsi="Arial" w:cs="Arial"/>
        </w:rPr>
        <w:t xml:space="preserve"> </w:t>
      </w:r>
      <w:r w:rsidRPr="002238D0">
        <w:rPr>
          <w:rFonts w:ascii="Arial" w:hAnsi="Arial" w:cs="Arial"/>
        </w:rPr>
        <w:t xml:space="preserve">lássa el </w:t>
      </w:r>
      <w:r w:rsidRPr="00F42904">
        <w:rPr>
          <w:rFonts w:ascii="Arial" w:hAnsi="Arial" w:cs="Arial"/>
          <w:b/>
        </w:rPr>
        <w:t xml:space="preserve">2022. </w:t>
      </w:r>
      <w:r>
        <w:rPr>
          <w:rFonts w:ascii="Arial" w:hAnsi="Arial" w:cs="Arial"/>
          <w:b/>
        </w:rPr>
        <w:t>augusztus</w:t>
      </w:r>
      <w:r w:rsidRPr="00F42904">
        <w:rPr>
          <w:rFonts w:ascii="Arial" w:hAnsi="Arial" w:cs="Arial"/>
          <w:b/>
        </w:rPr>
        <w:t xml:space="preserve"> 1.</w:t>
      </w:r>
      <w:r w:rsidRPr="002238D0">
        <w:rPr>
          <w:rFonts w:ascii="Arial" w:hAnsi="Arial" w:cs="Arial"/>
        </w:rPr>
        <w:t xml:space="preserve"> napjától.</w:t>
      </w:r>
    </w:p>
    <w:p w:rsidR="00AE21F3" w:rsidRPr="002238D0" w:rsidRDefault="00AE21F3" w:rsidP="00AE21F3">
      <w:pPr>
        <w:pStyle w:val="Szvegtrzs"/>
        <w:keepNext/>
        <w:tabs>
          <w:tab w:val="left" w:pos="1260"/>
          <w:tab w:val="left" w:pos="1620"/>
        </w:tabs>
        <w:rPr>
          <w:rFonts w:ascii="Arial" w:hAnsi="Arial" w:cs="Arial"/>
        </w:rPr>
      </w:pPr>
    </w:p>
    <w:p w:rsidR="00AE21F3" w:rsidRPr="002238D0" w:rsidRDefault="00AE21F3" w:rsidP="00AE21F3">
      <w:pPr>
        <w:pStyle w:val="Szvegtrzs"/>
        <w:keepNext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>A Közgyűlés felhatalmazza a polgármestert</w:t>
      </w:r>
      <w:r>
        <w:rPr>
          <w:rFonts w:ascii="Arial" w:hAnsi="Arial" w:cs="Arial"/>
        </w:rPr>
        <w:t>,</w:t>
      </w:r>
      <w:r w:rsidRPr="002238D0">
        <w:rPr>
          <w:rFonts w:ascii="Arial" w:hAnsi="Arial" w:cs="Arial"/>
        </w:rPr>
        <w:t xml:space="preserve"> valamint a Szombathelyi Egészségügyi és Kulturális Intézmények Gazdasági Ellátó Szervezetének igazgatóját a</w:t>
      </w:r>
      <w:r>
        <w:rPr>
          <w:rFonts w:ascii="Arial" w:hAnsi="Arial" w:cs="Arial"/>
        </w:rPr>
        <w:t xml:space="preserve"> Dr. Pál Eszter </w:t>
      </w:r>
      <w:r w:rsidRPr="002238D0">
        <w:rPr>
          <w:rFonts w:ascii="Arial" w:hAnsi="Arial" w:cs="Arial"/>
        </w:rPr>
        <w:t xml:space="preserve">orvossal kötendő 164/2015. (IV.16.) Kgy. sz. határozat szerinti előszerződés és a 340/2017. (XII.14.) Kgy. sz. határozat szerinti feladat-ellátási szerződés aláírására. </w:t>
      </w:r>
    </w:p>
    <w:p w:rsidR="00AE21F3" w:rsidRPr="002238D0" w:rsidRDefault="00AE21F3" w:rsidP="00AE21F3">
      <w:pPr>
        <w:keepNext/>
        <w:jc w:val="both"/>
        <w:rPr>
          <w:rFonts w:cs="Arial"/>
        </w:rPr>
      </w:pPr>
    </w:p>
    <w:p w:rsidR="00AE21F3" w:rsidRPr="002238D0" w:rsidRDefault="00AE21F3" w:rsidP="00AE21F3">
      <w:pPr>
        <w:keepNext/>
        <w:ind w:firstLine="426"/>
        <w:jc w:val="both"/>
        <w:rPr>
          <w:rFonts w:cs="Arial"/>
        </w:rPr>
      </w:pPr>
      <w:r w:rsidRPr="002238D0">
        <w:rPr>
          <w:rFonts w:cs="Arial"/>
          <w:b/>
          <w:u w:val="single"/>
        </w:rPr>
        <w:t>Felelős:</w:t>
      </w:r>
      <w:r w:rsidRPr="002238D0">
        <w:rPr>
          <w:rFonts w:cs="Arial"/>
          <w:b/>
        </w:rPr>
        <w:tab/>
      </w:r>
      <w:r>
        <w:rPr>
          <w:rFonts w:cs="Arial"/>
          <w:b/>
        </w:rPr>
        <w:tab/>
      </w:r>
      <w:r w:rsidRPr="002238D0">
        <w:rPr>
          <w:rFonts w:cs="Arial"/>
        </w:rPr>
        <w:t xml:space="preserve">Dr. </w:t>
      </w:r>
      <w:proofErr w:type="spellStart"/>
      <w:r w:rsidRPr="002238D0">
        <w:rPr>
          <w:rFonts w:cs="Arial"/>
        </w:rPr>
        <w:t>Nemény</w:t>
      </w:r>
      <w:proofErr w:type="spellEnd"/>
      <w:r w:rsidRPr="002238D0">
        <w:rPr>
          <w:rFonts w:cs="Arial"/>
        </w:rPr>
        <w:t xml:space="preserve"> András polgármester</w:t>
      </w:r>
    </w:p>
    <w:p w:rsidR="00AE21F3" w:rsidRPr="002238D0" w:rsidRDefault="00AE21F3" w:rsidP="00AE21F3">
      <w:pPr>
        <w:keepNext/>
        <w:tabs>
          <w:tab w:val="left" w:pos="284"/>
        </w:tabs>
        <w:jc w:val="both"/>
        <w:rPr>
          <w:rFonts w:cs="Arial"/>
        </w:rPr>
      </w:pPr>
      <w:r w:rsidRPr="002238D0">
        <w:rPr>
          <w:rFonts w:cs="Arial"/>
        </w:rPr>
        <w:tab/>
      </w:r>
      <w:r w:rsidRPr="002238D0">
        <w:rPr>
          <w:rFonts w:cs="Arial"/>
        </w:rPr>
        <w:tab/>
      </w:r>
      <w:r w:rsidRPr="002238D0">
        <w:rPr>
          <w:rFonts w:cs="Arial"/>
        </w:rPr>
        <w:tab/>
      </w:r>
      <w:r w:rsidRPr="002238D0">
        <w:rPr>
          <w:rFonts w:cs="Arial"/>
        </w:rPr>
        <w:tab/>
        <w:t xml:space="preserve">Dr. László Győző alpolgármester </w:t>
      </w:r>
    </w:p>
    <w:p w:rsidR="00AE21F3" w:rsidRDefault="00AE21F3" w:rsidP="00AE21F3">
      <w:pPr>
        <w:keepNext/>
        <w:tabs>
          <w:tab w:val="left" w:pos="284"/>
        </w:tabs>
        <w:jc w:val="both"/>
        <w:rPr>
          <w:rFonts w:cs="Arial"/>
        </w:rPr>
      </w:pPr>
      <w:r w:rsidRPr="002238D0">
        <w:rPr>
          <w:rFonts w:cs="Arial"/>
        </w:rPr>
        <w:tab/>
      </w:r>
      <w:r w:rsidRPr="002238D0">
        <w:rPr>
          <w:rFonts w:cs="Arial"/>
        </w:rPr>
        <w:tab/>
      </w:r>
      <w:r w:rsidRPr="002238D0">
        <w:rPr>
          <w:rFonts w:cs="Arial"/>
        </w:rPr>
        <w:tab/>
      </w:r>
      <w:r w:rsidRPr="002238D0">
        <w:rPr>
          <w:rFonts w:cs="Arial"/>
        </w:rPr>
        <w:tab/>
        <w:t>Dr. Károlyi Ákos jegyző</w:t>
      </w:r>
    </w:p>
    <w:p w:rsidR="00AE21F3" w:rsidRPr="002238D0" w:rsidRDefault="00AE21F3" w:rsidP="00AE21F3">
      <w:pPr>
        <w:keepNext/>
        <w:tabs>
          <w:tab w:val="left" w:pos="284"/>
        </w:tabs>
        <w:jc w:val="both"/>
        <w:rPr>
          <w:rFonts w:cs="Arial"/>
        </w:rPr>
      </w:pPr>
      <w:r w:rsidRPr="002238D0">
        <w:rPr>
          <w:rFonts w:cs="Arial"/>
        </w:rPr>
        <w:tab/>
      </w:r>
      <w:r w:rsidRPr="002238D0">
        <w:rPr>
          <w:rFonts w:cs="Arial"/>
        </w:rPr>
        <w:tab/>
      </w:r>
      <w:r w:rsidRPr="002238D0">
        <w:rPr>
          <w:rFonts w:cs="Arial"/>
        </w:rPr>
        <w:tab/>
      </w:r>
      <w:r w:rsidRPr="002238D0">
        <w:rPr>
          <w:rFonts w:cs="Arial"/>
        </w:rPr>
        <w:tab/>
        <w:t xml:space="preserve">/a végrehajtás előkészítéséért: </w:t>
      </w:r>
    </w:p>
    <w:p w:rsidR="00AE21F3" w:rsidRPr="002238D0" w:rsidRDefault="00AE21F3" w:rsidP="00AE21F3">
      <w:pPr>
        <w:keepNext/>
        <w:tabs>
          <w:tab w:val="left" w:pos="284"/>
        </w:tabs>
        <w:ind w:left="2127" w:hanging="1440"/>
        <w:jc w:val="both"/>
        <w:rPr>
          <w:rFonts w:cs="Arial"/>
        </w:rPr>
      </w:pPr>
      <w:r w:rsidRPr="002238D0">
        <w:rPr>
          <w:rFonts w:cs="Arial"/>
        </w:rPr>
        <w:tab/>
        <w:t>Vinczéné Dr. Menyhárt Mária, az Egészségügyi és Közszolgálati Osztály vezetője</w:t>
      </w:r>
    </w:p>
    <w:p w:rsidR="00AE21F3" w:rsidRPr="002238D0" w:rsidRDefault="00AE21F3" w:rsidP="00AE21F3">
      <w:pPr>
        <w:keepNext/>
        <w:tabs>
          <w:tab w:val="left" w:pos="284"/>
        </w:tabs>
        <w:ind w:left="2127" w:hanging="1440"/>
        <w:jc w:val="both"/>
        <w:rPr>
          <w:rFonts w:cs="Arial"/>
        </w:rPr>
      </w:pPr>
      <w:r>
        <w:rPr>
          <w:rFonts w:cs="Arial"/>
        </w:rPr>
        <w:tab/>
      </w:r>
      <w:proofErr w:type="spellStart"/>
      <w:r w:rsidRPr="002238D0">
        <w:rPr>
          <w:rFonts w:cs="Arial"/>
        </w:rPr>
        <w:t>Vigné</w:t>
      </w:r>
      <w:proofErr w:type="spellEnd"/>
      <w:r w:rsidRPr="002238D0">
        <w:rPr>
          <w:rFonts w:cs="Arial"/>
        </w:rPr>
        <w:t xml:space="preserve"> Horváth Ilona, a Szombathelyi Egészségügyi és Kulturális GESZ igazgatója/</w:t>
      </w:r>
    </w:p>
    <w:p w:rsidR="00AE21F3" w:rsidRPr="002238D0" w:rsidRDefault="00AE21F3" w:rsidP="00AE21F3">
      <w:pPr>
        <w:keepNext/>
        <w:tabs>
          <w:tab w:val="left" w:pos="284"/>
        </w:tabs>
        <w:ind w:left="2127" w:hanging="1440"/>
        <w:jc w:val="both"/>
        <w:rPr>
          <w:rFonts w:cs="Arial"/>
        </w:rPr>
      </w:pPr>
    </w:p>
    <w:p w:rsidR="00AE21F3" w:rsidRPr="002238D0" w:rsidRDefault="00AE21F3" w:rsidP="00AE21F3">
      <w:pPr>
        <w:keepNext/>
        <w:autoSpaceDE w:val="0"/>
        <w:autoSpaceDN w:val="0"/>
        <w:adjustRightInd w:val="0"/>
        <w:ind w:firstLine="426"/>
        <w:jc w:val="both"/>
        <w:rPr>
          <w:rFonts w:cs="Arial"/>
          <w:bCs/>
        </w:rPr>
      </w:pPr>
      <w:r w:rsidRPr="002238D0">
        <w:rPr>
          <w:rFonts w:cs="Arial"/>
          <w:b/>
          <w:bCs/>
          <w:u w:val="single"/>
        </w:rPr>
        <w:t>Határidő:</w:t>
      </w:r>
      <w:r w:rsidRPr="002238D0">
        <w:rPr>
          <w:rFonts w:cs="Arial"/>
          <w:bCs/>
        </w:rPr>
        <w:tab/>
        <w:t>azonnal /az 1. pont vonatkozásában/</w:t>
      </w:r>
    </w:p>
    <w:p w:rsidR="00AE21F3" w:rsidRPr="002238D0" w:rsidRDefault="00AE21F3" w:rsidP="00AE21F3">
      <w:pPr>
        <w:keepNext/>
        <w:autoSpaceDE w:val="0"/>
        <w:autoSpaceDN w:val="0"/>
        <w:adjustRightInd w:val="0"/>
        <w:jc w:val="both"/>
        <w:rPr>
          <w:rFonts w:cs="Arial"/>
          <w:bCs/>
        </w:rPr>
      </w:pPr>
      <w:r w:rsidRPr="002238D0">
        <w:rPr>
          <w:rFonts w:cs="Arial"/>
          <w:bCs/>
        </w:rPr>
        <w:tab/>
      </w:r>
      <w:r w:rsidRPr="002238D0">
        <w:rPr>
          <w:rFonts w:cs="Arial"/>
          <w:bCs/>
        </w:rPr>
        <w:tab/>
      </w:r>
      <w:r w:rsidRPr="002238D0">
        <w:rPr>
          <w:rFonts w:cs="Arial"/>
          <w:bCs/>
        </w:rPr>
        <w:tab/>
        <w:t xml:space="preserve">2022. </w:t>
      </w:r>
      <w:r>
        <w:rPr>
          <w:rFonts w:cs="Arial"/>
          <w:bCs/>
        </w:rPr>
        <w:t>július 31</w:t>
      </w:r>
      <w:r w:rsidRPr="002238D0">
        <w:rPr>
          <w:rFonts w:cs="Arial"/>
          <w:bCs/>
        </w:rPr>
        <w:t>. /a 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2326CA"/>
    <w:rsid w:val="003D1959"/>
    <w:rsid w:val="004307CF"/>
    <w:rsid w:val="00442644"/>
    <w:rsid w:val="005B266D"/>
    <w:rsid w:val="005D2427"/>
    <w:rsid w:val="005F7B28"/>
    <w:rsid w:val="007019AC"/>
    <w:rsid w:val="0070231F"/>
    <w:rsid w:val="0075105A"/>
    <w:rsid w:val="0079529A"/>
    <w:rsid w:val="007E73CE"/>
    <w:rsid w:val="007F42A2"/>
    <w:rsid w:val="00821B93"/>
    <w:rsid w:val="00840D65"/>
    <w:rsid w:val="0084420B"/>
    <w:rsid w:val="008C447D"/>
    <w:rsid w:val="008E03C9"/>
    <w:rsid w:val="008E677B"/>
    <w:rsid w:val="00902205"/>
    <w:rsid w:val="00960E25"/>
    <w:rsid w:val="009A35A6"/>
    <w:rsid w:val="00AE21F3"/>
    <w:rsid w:val="00B079AC"/>
    <w:rsid w:val="00B13BCB"/>
    <w:rsid w:val="00B3163F"/>
    <w:rsid w:val="00B31824"/>
    <w:rsid w:val="00B61E12"/>
    <w:rsid w:val="00BD032A"/>
    <w:rsid w:val="00C74A25"/>
    <w:rsid w:val="00CA57EE"/>
    <w:rsid w:val="00D316FD"/>
    <w:rsid w:val="00D351B2"/>
    <w:rsid w:val="00D35A2C"/>
    <w:rsid w:val="00D4038A"/>
    <w:rsid w:val="00DB0E86"/>
    <w:rsid w:val="00E40E86"/>
    <w:rsid w:val="00EC682F"/>
    <w:rsid w:val="00EF47C2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AE21F3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E21F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2021-11-30T12:22:00Z</dcterms:created>
  <dcterms:modified xsi:type="dcterms:W3CDTF">2021-11-30T12:22:00Z</dcterms:modified>
</cp:coreProperties>
</file>