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CF" w:rsidRPr="000F2BB5" w:rsidRDefault="004307CF" w:rsidP="004307CF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224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4307CF" w:rsidRPr="000F2BB5" w:rsidRDefault="004307CF" w:rsidP="004307CF">
      <w:pPr>
        <w:keepNext/>
        <w:jc w:val="center"/>
        <w:rPr>
          <w:rFonts w:cs="Arial"/>
          <w:b/>
          <w:u w:val="single"/>
        </w:rPr>
      </w:pPr>
    </w:p>
    <w:p w:rsidR="004307CF" w:rsidRPr="000F2BB5" w:rsidRDefault="004307CF" w:rsidP="004307CF">
      <w:pPr>
        <w:jc w:val="both"/>
        <w:rPr>
          <w:rFonts w:cs="Arial"/>
        </w:rPr>
      </w:pPr>
      <w:r w:rsidRPr="000F2BB5">
        <w:rPr>
          <w:rFonts w:cs="Arial"/>
        </w:rPr>
        <w:t xml:space="preserve">Szombathely Megyei Jogú Város Közgyűlése hozzájárul ahhoz, hogy a </w:t>
      </w:r>
      <w:r w:rsidRPr="000F2BB5">
        <w:rPr>
          <w:rFonts w:cs="Arial"/>
          <w:bCs/>
        </w:rPr>
        <w:t xml:space="preserve">SZOMHULL Szombathelyi </w:t>
      </w:r>
      <w:r w:rsidRPr="000F2BB5">
        <w:rPr>
          <w:rFonts w:cs="Arial"/>
        </w:rPr>
        <w:t>Hulladékgazdálkodási Közszolgáltató Nonprofit Kft. részére biztosított 500.000.000,- Ft összegű tagi kölcsön visszafizetési határideje 2022. december 31. napjáig kerüljön meghosszabbításra. A Közgyűlés felhatalmazza a Polgármestert a tagi kölcsön szerződés - visszafizetési határidőre vonatkozó - módosításának aláírására.</w:t>
      </w:r>
    </w:p>
    <w:p w:rsidR="004307CF" w:rsidRPr="000F2BB5" w:rsidRDefault="004307CF" w:rsidP="004307CF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4307CF" w:rsidRPr="000F2BB5" w:rsidRDefault="004307CF" w:rsidP="004307CF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Felelős:</w:t>
      </w:r>
      <w:r w:rsidRPr="000F2BB5">
        <w:rPr>
          <w:rFonts w:cs="Arial"/>
        </w:rPr>
        <w:t xml:space="preserve"> 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4307CF" w:rsidRPr="000F2BB5" w:rsidRDefault="004307CF" w:rsidP="004307CF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  <w:t xml:space="preserve">    </w:t>
      </w:r>
      <w:r w:rsidRPr="000F2BB5">
        <w:rPr>
          <w:rFonts w:cs="Arial"/>
        </w:rPr>
        <w:tab/>
        <w:t>Dr. Horváth Attila alpolgármester</w:t>
      </w:r>
    </w:p>
    <w:p w:rsidR="004307CF" w:rsidRPr="000F2BB5" w:rsidRDefault="004307CF" w:rsidP="004307CF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  </w:t>
      </w:r>
      <w:r w:rsidRPr="000F2BB5">
        <w:rPr>
          <w:rFonts w:cs="Arial"/>
        </w:rPr>
        <w:tab/>
        <w:t>Dr. Károlyi Ákos jegyző</w:t>
      </w:r>
    </w:p>
    <w:p w:rsidR="004307CF" w:rsidRPr="000F2BB5" w:rsidRDefault="004307CF" w:rsidP="004307CF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</w:t>
      </w:r>
      <w:r w:rsidRPr="000F2BB5">
        <w:rPr>
          <w:rFonts w:cs="Arial"/>
        </w:rPr>
        <w:tab/>
        <w:t>(A végrehajtásért:</w:t>
      </w:r>
    </w:p>
    <w:p w:rsidR="004307CF" w:rsidRPr="000F2BB5" w:rsidRDefault="004307CF" w:rsidP="004307CF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Nagyné dr. Gats Andrea, a Jogi és Képviselői Osztály vezetője</w:t>
      </w:r>
    </w:p>
    <w:p w:rsidR="004307CF" w:rsidRPr="000F2BB5" w:rsidRDefault="004307CF" w:rsidP="004307CF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Stéger Gábor, a Közgazdasági és Adó Osztály vezetője</w:t>
      </w:r>
    </w:p>
    <w:p w:rsidR="004307CF" w:rsidRPr="000F2BB5" w:rsidRDefault="004307CF" w:rsidP="004307CF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</w:r>
      <w:proofErr w:type="spellStart"/>
      <w:r w:rsidRPr="000F2BB5">
        <w:rPr>
          <w:rFonts w:cs="Arial"/>
        </w:rPr>
        <w:t>Taoufik</w:t>
      </w:r>
      <w:proofErr w:type="spellEnd"/>
      <w:r w:rsidRPr="000F2BB5">
        <w:rPr>
          <w:rFonts w:cs="Arial"/>
        </w:rPr>
        <w:t xml:space="preserve"> Roland, a társaság ügyvezetője)</w:t>
      </w:r>
    </w:p>
    <w:p w:rsidR="004307CF" w:rsidRPr="000F2BB5" w:rsidRDefault="004307CF" w:rsidP="004307CF">
      <w:pPr>
        <w:ind w:left="60"/>
        <w:jc w:val="both"/>
        <w:rPr>
          <w:rFonts w:cs="Arial"/>
        </w:rPr>
      </w:pPr>
    </w:p>
    <w:p w:rsidR="004307CF" w:rsidRPr="00716004" w:rsidRDefault="004307CF" w:rsidP="004307CF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716004">
        <w:rPr>
          <w:rFonts w:ascii="Arial" w:hAnsi="Arial" w:cs="Arial"/>
          <w:b/>
          <w:u w:val="single"/>
        </w:rPr>
        <w:t>Határidő:</w:t>
      </w:r>
      <w:r w:rsidRPr="00716004">
        <w:rPr>
          <w:rFonts w:ascii="Arial" w:hAnsi="Arial" w:cs="Arial"/>
        </w:rPr>
        <w:tab/>
        <w:t>2021. december 31.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307CF"/>
    <w:rsid w:val="00442644"/>
    <w:rsid w:val="005B266D"/>
    <w:rsid w:val="005F7B28"/>
    <w:rsid w:val="007F42A2"/>
    <w:rsid w:val="0084420B"/>
    <w:rsid w:val="008C447D"/>
    <w:rsid w:val="008E677B"/>
    <w:rsid w:val="00960E25"/>
    <w:rsid w:val="009A35A6"/>
    <w:rsid w:val="00B079AC"/>
    <w:rsid w:val="00B3163F"/>
    <w:rsid w:val="00B31824"/>
    <w:rsid w:val="00B61E12"/>
    <w:rsid w:val="00BD032A"/>
    <w:rsid w:val="00D351B2"/>
    <w:rsid w:val="00D4038A"/>
    <w:rsid w:val="00DB0E86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4307CF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4307CF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2021-11-30T12:13:00Z</dcterms:created>
  <dcterms:modified xsi:type="dcterms:W3CDTF">2021-11-30T12:13:00Z</dcterms:modified>
</cp:coreProperties>
</file>