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90D6C" w14:textId="77777777" w:rsidR="00507B29" w:rsidRDefault="00507B29" w:rsidP="00507B29">
      <w:pPr>
        <w:jc w:val="center"/>
        <w:rPr>
          <w:rFonts w:cs="Arial"/>
          <w:b/>
          <w:bCs/>
          <w:u w:val="single"/>
        </w:rPr>
      </w:pPr>
    </w:p>
    <w:p w14:paraId="53BE04BF" w14:textId="77777777" w:rsidR="00F12C3D" w:rsidRDefault="00F12C3D" w:rsidP="00F12C3D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88/</w:t>
      </w:r>
      <w:r w:rsidRPr="00D21C7B">
        <w:rPr>
          <w:rFonts w:cs="Arial"/>
          <w:b/>
          <w:bCs/>
          <w:color w:val="000000"/>
          <w:u w:val="single"/>
        </w:rPr>
        <w:t>2021.(X</w:t>
      </w:r>
      <w:r>
        <w:rPr>
          <w:rFonts w:cs="Arial"/>
          <w:b/>
          <w:bCs/>
          <w:color w:val="000000"/>
          <w:u w:val="single"/>
        </w:rPr>
        <w:t>I</w:t>
      </w:r>
      <w:r w:rsidRPr="00D21C7B">
        <w:rPr>
          <w:rFonts w:cs="Arial"/>
          <w:b/>
          <w:bCs/>
          <w:color w:val="000000"/>
          <w:u w:val="single"/>
        </w:rPr>
        <w:t>.2</w:t>
      </w:r>
      <w:r>
        <w:rPr>
          <w:rFonts w:cs="Arial"/>
          <w:b/>
          <w:bCs/>
          <w:color w:val="000000"/>
          <w:u w:val="single"/>
        </w:rPr>
        <w:t>3</w:t>
      </w:r>
      <w:r w:rsidRPr="00D21C7B">
        <w:rPr>
          <w:rFonts w:cs="Arial"/>
          <w:b/>
          <w:bCs/>
          <w:color w:val="000000"/>
          <w:u w:val="single"/>
        </w:rPr>
        <w:t>.) K</w:t>
      </w:r>
      <w:r>
        <w:rPr>
          <w:rFonts w:cs="Arial"/>
          <w:b/>
          <w:bCs/>
          <w:color w:val="000000"/>
          <w:u w:val="single"/>
        </w:rPr>
        <w:t>OCB</w:t>
      </w:r>
      <w:r w:rsidRPr="00D21C7B">
        <w:rPr>
          <w:rFonts w:cs="Arial"/>
          <w:b/>
          <w:bCs/>
          <w:color w:val="000000"/>
          <w:u w:val="single"/>
        </w:rPr>
        <w:t xml:space="preserve"> számú határozat</w:t>
      </w:r>
    </w:p>
    <w:p w14:paraId="3BC8EEF3" w14:textId="77777777" w:rsidR="00F12C3D" w:rsidRDefault="00F12C3D" w:rsidP="00F12C3D">
      <w:pPr>
        <w:rPr>
          <w:rFonts w:cs="Arial"/>
          <w:b/>
          <w:bCs/>
          <w:color w:val="000000"/>
          <w:u w:val="single"/>
        </w:rPr>
      </w:pPr>
    </w:p>
    <w:p w14:paraId="2683B8C5" w14:textId="77777777" w:rsidR="00F12C3D" w:rsidRDefault="00F12C3D" w:rsidP="00F12C3D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A Kulturális, Oktatási és Civil Bizottság a „Javaslat a Mesebolt Bábszínház igazgatóhelyettesének megbízására” című előterjesztést megtárgyalta, és </w:t>
      </w:r>
      <w:r>
        <w:rPr>
          <w:rFonts w:cs="Arial"/>
          <w:bCs/>
        </w:rPr>
        <w:t xml:space="preserve">Szombathely Megyei Jogú Város Önkormányzatának Szervezeti és Működési Szabályzatáról szóló 18/2019. (X.31.) önkormányzati rendelet 75.§ (6) bekezdése alapján </w:t>
      </w:r>
      <w:r>
        <w:rPr>
          <w:rFonts w:cs="Arial"/>
          <w:color w:val="000000"/>
        </w:rPr>
        <w:t>javasolja a polgármesternek</w:t>
      </w:r>
      <w:r>
        <w:rPr>
          <w:rFonts w:cs="Arial"/>
        </w:rPr>
        <w:t xml:space="preserve">, hogy a Mesebolt Bábszínház igazgatóhelyettesi feladatait további 5 év határozott időtartamra - 2022. január 1. napjától 2026. december 31. napjáig - </w:t>
      </w:r>
      <w:proofErr w:type="spellStart"/>
      <w:r>
        <w:rPr>
          <w:rFonts w:cs="Arial"/>
        </w:rPr>
        <w:t>Prikazovics</w:t>
      </w:r>
      <w:proofErr w:type="spellEnd"/>
      <w:r>
        <w:rPr>
          <w:rFonts w:cs="Arial"/>
        </w:rPr>
        <w:t xml:space="preserve"> Ferenc lássa el.</w:t>
      </w:r>
      <w:r>
        <w:rPr>
          <w:rFonts w:cs="Arial"/>
        </w:rPr>
        <w:tab/>
      </w:r>
    </w:p>
    <w:p w14:paraId="265424E6" w14:textId="77777777" w:rsidR="00F12C3D" w:rsidRDefault="00F12C3D" w:rsidP="00F12C3D">
      <w:pPr>
        <w:rPr>
          <w:rFonts w:cs="Arial"/>
          <w:b/>
          <w:bCs/>
        </w:rPr>
      </w:pPr>
    </w:p>
    <w:p w14:paraId="05186267" w14:textId="77777777" w:rsidR="00F12C3D" w:rsidRDefault="00F12C3D" w:rsidP="00F12C3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B9375C">
        <w:rPr>
          <w:rFonts w:cs="Arial"/>
          <w:b/>
          <w:sz w:val="24"/>
          <w:u w:val="single"/>
        </w:rPr>
        <w:t>Felelősök:</w:t>
      </w:r>
      <w:r w:rsidRPr="00B9375C">
        <w:rPr>
          <w:rFonts w:cs="Arial"/>
          <w:bCs/>
          <w:sz w:val="24"/>
        </w:rPr>
        <w:tab/>
      </w:r>
      <w:r>
        <w:rPr>
          <w:rFonts w:cs="Arial"/>
          <w:sz w:val="24"/>
        </w:rPr>
        <w:t>Putz Attila, a Kulturális, Oktatási és Civil Bizottság elnöke</w:t>
      </w:r>
    </w:p>
    <w:p w14:paraId="1383AA8A" w14:textId="77777777" w:rsidR="00F12C3D" w:rsidRPr="00B9375C" w:rsidRDefault="00F12C3D" w:rsidP="00F12C3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B9375C">
        <w:rPr>
          <w:rFonts w:cs="Arial"/>
          <w:sz w:val="24"/>
        </w:rPr>
        <w:t xml:space="preserve">Dr. </w:t>
      </w:r>
      <w:proofErr w:type="spellStart"/>
      <w:r w:rsidRPr="00B9375C">
        <w:rPr>
          <w:rFonts w:cs="Arial"/>
          <w:sz w:val="24"/>
        </w:rPr>
        <w:t>Nemény</w:t>
      </w:r>
      <w:proofErr w:type="spellEnd"/>
      <w:r w:rsidRPr="00B9375C">
        <w:rPr>
          <w:rFonts w:cs="Arial"/>
          <w:sz w:val="24"/>
        </w:rPr>
        <w:t xml:space="preserve"> András polgármester</w:t>
      </w:r>
    </w:p>
    <w:p w14:paraId="3D322E8C" w14:textId="77777777" w:rsidR="00F12C3D" w:rsidRPr="00B9375C" w:rsidRDefault="00F12C3D" w:rsidP="00F12C3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B9375C">
        <w:rPr>
          <w:rFonts w:cs="Arial"/>
          <w:sz w:val="24"/>
        </w:rPr>
        <w:tab/>
      </w:r>
      <w:r w:rsidRPr="00B9375C">
        <w:rPr>
          <w:rFonts w:cs="Arial"/>
          <w:sz w:val="24"/>
        </w:rPr>
        <w:tab/>
        <w:t>Horváth Soma alpolgármester</w:t>
      </w:r>
    </w:p>
    <w:p w14:paraId="49309676" w14:textId="77777777" w:rsidR="00F12C3D" w:rsidRPr="00B9375C" w:rsidRDefault="00F12C3D" w:rsidP="00F12C3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B9375C">
        <w:rPr>
          <w:rFonts w:cs="Arial"/>
          <w:sz w:val="24"/>
        </w:rPr>
        <w:tab/>
      </w:r>
      <w:r w:rsidRPr="00B9375C">
        <w:rPr>
          <w:rFonts w:cs="Arial"/>
          <w:sz w:val="24"/>
        </w:rPr>
        <w:tab/>
        <w:t>Dr. Károlyi Ákos jegyző</w:t>
      </w:r>
    </w:p>
    <w:p w14:paraId="68091265" w14:textId="77777777" w:rsidR="00F12C3D" w:rsidRPr="00B9375C" w:rsidRDefault="00F12C3D" w:rsidP="00F12C3D">
      <w:pPr>
        <w:ind w:left="708" w:firstLine="708"/>
        <w:jc w:val="both"/>
        <w:rPr>
          <w:rFonts w:cs="Arial"/>
        </w:rPr>
      </w:pPr>
      <w:r w:rsidRPr="00B9375C">
        <w:rPr>
          <w:rFonts w:cs="Arial"/>
        </w:rPr>
        <w:t>(A végrehajtásért:</w:t>
      </w:r>
    </w:p>
    <w:p w14:paraId="3F138B40" w14:textId="77777777" w:rsidR="00F12C3D" w:rsidRDefault="00F12C3D" w:rsidP="00F12C3D">
      <w:pPr>
        <w:ind w:left="1416"/>
        <w:jc w:val="both"/>
        <w:rPr>
          <w:rFonts w:cs="Arial"/>
        </w:rPr>
      </w:pPr>
      <w:r w:rsidRPr="00B9375C">
        <w:rPr>
          <w:rFonts w:cs="Arial"/>
        </w:rPr>
        <w:t>Vinczéné Dr. Menyhárt Mária, az Egészségügyi és Közszolgálati Osztály vezetője</w:t>
      </w:r>
      <w:r>
        <w:rPr>
          <w:rFonts w:cs="Arial"/>
        </w:rPr>
        <w:t>,</w:t>
      </w:r>
    </w:p>
    <w:p w14:paraId="6BD1F8EE" w14:textId="77777777" w:rsidR="00F12C3D" w:rsidRDefault="00F12C3D" w:rsidP="00F12C3D">
      <w:pPr>
        <w:ind w:left="1416"/>
        <w:jc w:val="both"/>
        <w:rPr>
          <w:rFonts w:cs="Arial"/>
        </w:rPr>
      </w:pPr>
      <w:r>
        <w:rPr>
          <w:rFonts w:cs="Arial"/>
        </w:rPr>
        <w:t>Kovács Géza, a Mesebolt Bábszínház igazgatója,</w:t>
      </w:r>
    </w:p>
    <w:p w14:paraId="7147A4C4" w14:textId="77777777" w:rsidR="00F12C3D" w:rsidRPr="00B9375C" w:rsidRDefault="00F12C3D" w:rsidP="00F12C3D">
      <w:pPr>
        <w:ind w:left="1416"/>
        <w:jc w:val="both"/>
        <w:rPr>
          <w:rFonts w:cs="Arial"/>
        </w:rPr>
      </w:pPr>
      <w:r>
        <w:rPr>
          <w:rFonts w:cs="Arial"/>
        </w:rPr>
        <w:t>Vighné Horváth Ilona, a Szombathelyi Egészségügyi és Kulturális Intézmények Gazdasági Ellátó Szervezetének igazgatója</w:t>
      </w:r>
      <w:r w:rsidRPr="00B9375C">
        <w:rPr>
          <w:rFonts w:cs="Arial"/>
        </w:rPr>
        <w:t>)</w:t>
      </w:r>
    </w:p>
    <w:p w14:paraId="6488D907" w14:textId="77777777" w:rsidR="00F12C3D" w:rsidRDefault="00F12C3D" w:rsidP="00F12C3D">
      <w:pPr>
        <w:jc w:val="both"/>
        <w:rPr>
          <w:rFonts w:cs="Arial"/>
        </w:rPr>
      </w:pPr>
    </w:p>
    <w:p w14:paraId="70FADC0C" w14:textId="77777777" w:rsidR="00F12C3D" w:rsidRPr="00A62562" w:rsidRDefault="00F12C3D" w:rsidP="00F12C3D">
      <w:pPr>
        <w:jc w:val="both"/>
        <w:rPr>
          <w:rFonts w:cs="Arial"/>
          <w:b/>
          <w:bCs/>
        </w:rPr>
      </w:pPr>
      <w:r w:rsidRPr="00B9375C">
        <w:rPr>
          <w:rFonts w:cs="Arial"/>
          <w:b/>
          <w:u w:val="single"/>
        </w:rPr>
        <w:t>Határidő:</w:t>
      </w:r>
      <w:r w:rsidRPr="00B9375C">
        <w:rPr>
          <w:rFonts w:cs="Arial"/>
          <w:b/>
        </w:rPr>
        <w:tab/>
      </w:r>
      <w:r w:rsidRPr="005E43D1">
        <w:rPr>
          <w:rFonts w:cs="Arial"/>
          <w:bCs/>
        </w:rPr>
        <w:t>azonnal</w:t>
      </w:r>
      <w:r>
        <w:rPr>
          <w:rFonts w:cs="Arial"/>
          <w:b/>
        </w:rPr>
        <w:t xml:space="preserve"> </w:t>
      </w:r>
    </w:p>
    <w:p w14:paraId="56FAD9EF" w14:textId="4E6D894B" w:rsidR="00E82FB3" w:rsidRPr="00507B29" w:rsidRDefault="00E82FB3" w:rsidP="00763B97">
      <w:pPr>
        <w:jc w:val="center"/>
      </w:pPr>
    </w:p>
    <w:sectPr w:rsidR="00E82FB3" w:rsidRPr="00507B29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4173"/>
    <w:multiLevelType w:val="hybridMultilevel"/>
    <w:tmpl w:val="4D60F5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7231A"/>
    <w:rsid w:val="00074BEF"/>
    <w:rsid w:val="00075E18"/>
    <w:rsid w:val="00093125"/>
    <w:rsid w:val="00123CDD"/>
    <w:rsid w:val="001F258E"/>
    <w:rsid w:val="002151E8"/>
    <w:rsid w:val="00287DC9"/>
    <w:rsid w:val="002914A3"/>
    <w:rsid w:val="00292142"/>
    <w:rsid w:val="002C0ED9"/>
    <w:rsid w:val="00306EBB"/>
    <w:rsid w:val="00336567"/>
    <w:rsid w:val="00342FC9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4F25B7"/>
    <w:rsid w:val="00507B29"/>
    <w:rsid w:val="0054435A"/>
    <w:rsid w:val="005457B7"/>
    <w:rsid w:val="00607173"/>
    <w:rsid w:val="0064110F"/>
    <w:rsid w:val="00694F1D"/>
    <w:rsid w:val="006C2684"/>
    <w:rsid w:val="006E29E7"/>
    <w:rsid w:val="007158EE"/>
    <w:rsid w:val="00763B97"/>
    <w:rsid w:val="00770B32"/>
    <w:rsid w:val="007A68E9"/>
    <w:rsid w:val="007C00F0"/>
    <w:rsid w:val="007C7445"/>
    <w:rsid w:val="0080274A"/>
    <w:rsid w:val="00823ED8"/>
    <w:rsid w:val="00826F63"/>
    <w:rsid w:val="00862376"/>
    <w:rsid w:val="00874C9A"/>
    <w:rsid w:val="00876AE0"/>
    <w:rsid w:val="008B0FDE"/>
    <w:rsid w:val="008B6CA8"/>
    <w:rsid w:val="009134BB"/>
    <w:rsid w:val="009275F9"/>
    <w:rsid w:val="0097225E"/>
    <w:rsid w:val="009E3384"/>
    <w:rsid w:val="00A13EBD"/>
    <w:rsid w:val="00A741F6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D67A61"/>
    <w:rsid w:val="00DE3510"/>
    <w:rsid w:val="00DE43F9"/>
    <w:rsid w:val="00E27249"/>
    <w:rsid w:val="00E32DF7"/>
    <w:rsid w:val="00E634A2"/>
    <w:rsid w:val="00E82FB3"/>
    <w:rsid w:val="00E95693"/>
    <w:rsid w:val="00ED5E0E"/>
    <w:rsid w:val="00F1159C"/>
    <w:rsid w:val="00F12C3D"/>
    <w:rsid w:val="00F13B69"/>
    <w:rsid w:val="00F27B4B"/>
    <w:rsid w:val="00F313A0"/>
    <w:rsid w:val="00F71609"/>
    <w:rsid w:val="00FA502B"/>
    <w:rsid w:val="00FA6FAA"/>
    <w:rsid w:val="00FB01F8"/>
    <w:rsid w:val="00FC0644"/>
    <w:rsid w:val="00FC5AEE"/>
    <w:rsid w:val="00FD2B10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F12C3D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2021-11-24T08:27:00Z</dcterms:created>
  <dcterms:modified xsi:type="dcterms:W3CDTF">2021-11-24T08:27:00Z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