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0609F4EE" w:rsidR="000058CD" w:rsidRDefault="000058CD" w:rsidP="00535133">
      <w:pPr>
        <w:jc w:val="center"/>
      </w:pPr>
    </w:p>
    <w:p w14:paraId="47060FE0" w14:textId="77777777" w:rsidR="00462D9A" w:rsidRDefault="00462D9A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7E937F80" w14:textId="27DEBB34" w:rsidR="000F1A4C" w:rsidRDefault="000F1A4C" w:rsidP="000F1A4C">
      <w:pPr>
        <w:keepNext/>
        <w:jc w:val="center"/>
        <w:rPr>
          <w:rFonts w:cs="Arial"/>
          <w:b/>
          <w:szCs w:val="22"/>
          <w:u w:val="single"/>
        </w:rPr>
      </w:pPr>
      <w:r w:rsidRPr="007741E1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>7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26C087F8" w14:textId="77777777" w:rsidR="000F1A4C" w:rsidRPr="007741E1" w:rsidRDefault="000F1A4C" w:rsidP="000F1A4C">
      <w:pPr>
        <w:keepNext/>
        <w:jc w:val="center"/>
        <w:rPr>
          <w:rFonts w:cs="Arial"/>
          <w:b/>
          <w:szCs w:val="22"/>
          <w:u w:val="single"/>
        </w:rPr>
      </w:pPr>
    </w:p>
    <w:p w14:paraId="7B8F58BE" w14:textId="77777777" w:rsidR="000F1A4C" w:rsidRPr="007741E1" w:rsidRDefault="000F1A4C" w:rsidP="000F1A4C">
      <w:pPr>
        <w:keepNext/>
        <w:ind w:left="2127"/>
        <w:jc w:val="both"/>
        <w:rPr>
          <w:rFonts w:cs="Arial"/>
          <w:szCs w:val="22"/>
        </w:rPr>
      </w:pPr>
    </w:p>
    <w:p w14:paraId="454C6BFB" w14:textId="77777777" w:rsidR="000F1A4C" w:rsidRPr="007741E1" w:rsidRDefault="000F1A4C" w:rsidP="000F1A4C">
      <w:pPr>
        <w:jc w:val="both"/>
        <w:rPr>
          <w:bCs/>
          <w:szCs w:val="22"/>
        </w:rPr>
      </w:pPr>
      <w:r w:rsidRPr="007741E1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 xml:space="preserve">Városstratégiai, Idegenforgalmi és Sport Bizottság </w:t>
      </w:r>
      <w:r w:rsidRPr="007741E1">
        <w:rPr>
          <w:bCs/>
          <w:szCs w:val="22"/>
        </w:rPr>
        <w:t>a „</w:t>
      </w:r>
      <w:r w:rsidRPr="007741E1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741E1">
        <w:rPr>
          <w:bCs/>
          <w:szCs w:val="22"/>
        </w:rPr>
        <w:t xml:space="preserve">” című előterjesztést megtárgyalta, és a FALCO KC Szombathely Sportszolgáltató Kft. hitelfelvételéhez </w:t>
      </w:r>
      <w:r>
        <w:rPr>
          <w:bCs/>
          <w:szCs w:val="22"/>
        </w:rPr>
        <w:t xml:space="preserve">történő </w:t>
      </w:r>
      <w:r w:rsidRPr="007741E1">
        <w:rPr>
          <w:bCs/>
          <w:szCs w:val="22"/>
        </w:rPr>
        <w:t>hozzájárulásról szóló VIII. határozati javaslatot az előterjesztésben foglaltak szerint javasolja a Közgyűlésnek elfogadásra.</w:t>
      </w:r>
    </w:p>
    <w:p w14:paraId="1FD758DF" w14:textId="77777777" w:rsidR="000F1A4C" w:rsidRPr="007741E1" w:rsidRDefault="000F1A4C" w:rsidP="000F1A4C">
      <w:pPr>
        <w:jc w:val="both"/>
        <w:rPr>
          <w:bCs/>
          <w:szCs w:val="22"/>
        </w:rPr>
      </w:pPr>
    </w:p>
    <w:p w14:paraId="237930F0" w14:textId="77777777" w:rsidR="000F1A4C" w:rsidRPr="007741E1" w:rsidRDefault="000F1A4C" w:rsidP="000F1A4C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Felelős:</w:t>
      </w:r>
      <w:r w:rsidRPr="007741E1">
        <w:rPr>
          <w:bCs/>
          <w:szCs w:val="22"/>
        </w:rPr>
        <w:tab/>
        <w:t>Tóth Kálmán, a Bizottság elnöke</w:t>
      </w:r>
    </w:p>
    <w:p w14:paraId="7B573D6D" w14:textId="77777777" w:rsidR="000F1A4C" w:rsidRPr="007741E1" w:rsidRDefault="000F1A4C" w:rsidP="000F1A4C">
      <w:pPr>
        <w:jc w:val="both"/>
        <w:rPr>
          <w:bCs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  <w:t>/a végrehajtás előkészítéséért:</w:t>
      </w:r>
    </w:p>
    <w:p w14:paraId="5CDC816C" w14:textId="77777777" w:rsidR="000F1A4C" w:rsidRPr="007741E1" w:rsidRDefault="000F1A4C" w:rsidP="000F1A4C">
      <w:pPr>
        <w:ind w:left="708" w:firstLine="708"/>
        <w:jc w:val="both"/>
        <w:rPr>
          <w:bCs/>
          <w:szCs w:val="22"/>
        </w:rPr>
      </w:pPr>
      <w:proofErr w:type="spellStart"/>
      <w:r w:rsidRPr="007741E1">
        <w:rPr>
          <w:bCs/>
          <w:szCs w:val="22"/>
        </w:rPr>
        <w:t>Gráczer</w:t>
      </w:r>
      <w:proofErr w:type="spellEnd"/>
      <w:r w:rsidRPr="007741E1">
        <w:rPr>
          <w:bCs/>
          <w:szCs w:val="22"/>
        </w:rPr>
        <w:t xml:space="preserve"> György, a társaság ügyvezetője,</w:t>
      </w:r>
    </w:p>
    <w:p w14:paraId="125DEBC5" w14:textId="77777777" w:rsidR="000F1A4C" w:rsidRPr="007741E1" w:rsidRDefault="000F1A4C" w:rsidP="000F1A4C">
      <w:pPr>
        <w:jc w:val="both"/>
        <w:rPr>
          <w:rFonts w:cs="Arial"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</w:r>
      <w:r w:rsidRPr="007741E1">
        <w:rPr>
          <w:rFonts w:cs="Arial"/>
          <w:szCs w:val="22"/>
        </w:rPr>
        <w:t>Nagyné Dr. Gats Andrea, a Jogi és Képviselői Osztály vezetője/</w:t>
      </w:r>
    </w:p>
    <w:p w14:paraId="382AAEBF" w14:textId="77777777" w:rsidR="000F1A4C" w:rsidRPr="007741E1" w:rsidRDefault="000F1A4C" w:rsidP="000F1A4C">
      <w:pPr>
        <w:jc w:val="both"/>
        <w:rPr>
          <w:bCs/>
          <w:szCs w:val="22"/>
        </w:rPr>
      </w:pPr>
    </w:p>
    <w:p w14:paraId="587EA87B" w14:textId="77777777" w:rsidR="000F1A4C" w:rsidRDefault="000F1A4C" w:rsidP="000F1A4C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Határidő:</w:t>
      </w:r>
      <w:r w:rsidRPr="007741E1">
        <w:rPr>
          <w:bCs/>
          <w:szCs w:val="22"/>
        </w:rPr>
        <w:tab/>
        <w:t>2021. november 25.</w:t>
      </w:r>
    </w:p>
    <w:p w14:paraId="6950858E" w14:textId="77777777" w:rsidR="003A3244" w:rsidRDefault="003A3244" w:rsidP="003A3244">
      <w:pPr>
        <w:jc w:val="both"/>
        <w:rPr>
          <w:bCs/>
          <w:szCs w:val="22"/>
        </w:rPr>
      </w:pPr>
    </w:p>
    <w:p w14:paraId="1A0DA817" w14:textId="77777777" w:rsidR="00273806" w:rsidRPr="007741E1" w:rsidRDefault="00273806" w:rsidP="00273806">
      <w:pPr>
        <w:jc w:val="both"/>
        <w:rPr>
          <w:bCs/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21F63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0F1A4C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3244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2D10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4684B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2021-11-25T07:39:00Z</cp:lastPrinted>
  <dcterms:created xsi:type="dcterms:W3CDTF">2021-11-25T07:39:00Z</dcterms:created>
  <dcterms:modified xsi:type="dcterms:W3CDTF">2021-11-25T07:39:00Z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