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23" w:rsidRPr="00177223" w:rsidRDefault="00177223" w:rsidP="00177223">
      <w:pPr>
        <w:tabs>
          <w:tab w:val="left" w:pos="1134"/>
        </w:tabs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177223">
        <w:rPr>
          <w:rFonts w:eastAsia="Times New Roman" w:cs="Arial"/>
          <w:b/>
          <w:bCs/>
          <w:szCs w:val="24"/>
          <w:u w:val="single"/>
          <w:lang w:eastAsia="hu-HU"/>
        </w:rPr>
        <w:t xml:space="preserve">181/2021. (X. 28.) Kgy. </w:t>
      </w:r>
      <w:proofErr w:type="gramStart"/>
      <w:r w:rsidRPr="00177223">
        <w:rPr>
          <w:rFonts w:eastAsia="Times New Roman" w:cs="Arial"/>
          <w:b/>
          <w:bCs/>
          <w:szCs w:val="24"/>
          <w:u w:val="single"/>
          <w:lang w:eastAsia="hu-HU"/>
        </w:rPr>
        <w:t>sz.</w:t>
      </w:r>
      <w:proofErr w:type="gramEnd"/>
      <w:r w:rsidRPr="00177223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177223" w:rsidRPr="00177223" w:rsidRDefault="00177223" w:rsidP="00177223">
      <w:pPr>
        <w:tabs>
          <w:tab w:val="left" w:pos="1134"/>
        </w:tabs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77223" w:rsidRPr="00177223" w:rsidRDefault="00177223" w:rsidP="00177223">
      <w:pPr>
        <w:jc w:val="both"/>
        <w:rPr>
          <w:rFonts w:eastAsia="Times New Roman" w:cs="Arial"/>
          <w:szCs w:val="24"/>
          <w:lang w:eastAsia="hu-HU"/>
        </w:rPr>
      </w:pPr>
      <w:r w:rsidRPr="00177223">
        <w:rPr>
          <w:rFonts w:eastAsia="Times New Roman" w:cs="Arial"/>
          <w:szCs w:val="24"/>
          <w:lang w:eastAsia="hu-HU"/>
        </w:rPr>
        <w:t>A Közgyűlés felkéri a polgármestert arra, vizsgálja meg, Szombathely mely területein van szükség változtatási vagy építési tilalom elrendelésére a településtervezési és fejlesztési célok megvalósíthatósága, a forgalomszabályozás kialakítása és a városi zöldterületek biztosítása érdekében. A vizsgálat eredményét a polgármester terjessze a soron következő Közgyűlés elé.</w:t>
      </w:r>
    </w:p>
    <w:p w:rsidR="00177223" w:rsidRPr="00177223" w:rsidRDefault="00177223" w:rsidP="00177223">
      <w:pPr>
        <w:jc w:val="both"/>
        <w:rPr>
          <w:rFonts w:eastAsia="Times New Roman" w:cs="Arial"/>
          <w:szCs w:val="24"/>
          <w:lang w:eastAsia="hu-HU"/>
        </w:rPr>
      </w:pPr>
    </w:p>
    <w:p w:rsidR="00177223" w:rsidRPr="00177223" w:rsidRDefault="00177223" w:rsidP="00177223">
      <w:pPr>
        <w:rPr>
          <w:rFonts w:eastAsia="Times New Roman" w:cs="Arial"/>
          <w:szCs w:val="24"/>
          <w:lang w:eastAsia="hu-HU"/>
        </w:rPr>
      </w:pPr>
      <w:r w:rsidRPr="00177223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177223">
        <w:rPr>
          <w:rFonts w:eastAsia="Times New Roman" w:cs="Arial"/>
          <w:b/>
          <w:szCs w:val="24"/>
          <w:lang w:eastAsia="hu-HU"/>
        </w:rPr>
        <w:t>:</w:t>
      </w:r>
      <w:r w:rsidRPr="00177223">
        <w:rPr>
          <w:rFonts w:eastAsia="Times New Roman" w:cs="Arial"/>
          <w:b/>
          <w:szCs w:val="24"/>
          <w:lang w:eastAsia="hu-HU"/>
        </w:rPr>
        <w:tab/>
      </w:r>
      <w:r w:rsidRPr="00177223">
        <w:rPr>
          <w:rFonts w:eastAsia="Times New Roman" w:cs="Arial"/>
          <w:b/>
          <w:szCs w:val="24"/>
          <w:lang w:eastAsia="hu-HU"/>
        </w:rPr>
        <w:tab/>
      </w:r>
      <w:r w:rsidRPr="00177223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177223">
        <w:rPr>
          <w:rFonts w:eastAsia="Times New Roman" w:cs="Arial"/>
          <w:szCs w:val="24"/>
          <w:lang w:eastAsia="hu-HU"/>
        </w:rPr>
        <w:t>Nemény</w:t>
      </w:r>
      <w:proofErr w:type="spellEnd"/>
      <w:r w:rsidRPr="00177223">
        <w:rPr>
          <w:rFonts w:eastAsia="Times New Roman" w:cs="Arial"/>
          <w:szCs w:val="24"/>
          <w:lang w:eastAsia="hu-HU"/>
        </w:rPr>
        <w:t xml:space="preserve"> András polgármester</w:t>
      </w:r>
    </w:p>
    <w:p w:rsidR="00177223" w:rsidRPr="00177223" w:rsidRDefault="00177223" w:rsidP="00177223">
      <w:pPr>
        <w:rPr>
          <w:rFonts w:eastAsia="Times New Roman" w:cs="Arial"/>
          <w:szCs w:val="24"/>
          <w:lang w:eastAsia="hu-HU"/>
        </w:rPr>
      </w:pPr>
      <w:r w:rsidRPr="00177223">
        <w:rPr>
          <w:rFonts w:eastAsia="Times New Roman" w:cs="Arial"/>
          <w:szCs w:val="24"/>
          <w:lang w:eastAsia="hu-HU"/>
        </w:rPr>
        <w:tab/>
      </w:r>
      <w:r w:rsidRPr="00177223">
        <w:rPr>
          <w:rFonts w:eastAsia="Times New Roman" w:cs="Arial"/>
          <w:szCs w:val="24"/>
          <w:lang w:eastAsia="hu-HU"/>
        </w:rPr>
        <w:tab/>
      </w:r>
      <w:r w:rsidRPr="00177223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177223" w:rsidRPr="00177223" w:rsidRDefault="00177223" w:rsidP="00177223">
      <w:pPr>
        <w:rPr>
          <w:rFonts w:eastAsia="Times New Roman" w:cs="Arial"/>
          <w:szCs w:val="24"/>
          <w:lang w:eastAsia="hu-HU"/>
        </w:rPr>
      </w:pPr>
      <w:r w:rsidRPr="00177223">
        <w:rPr>
          <w:rFonts w:eastAsia="Times New Roman" w:cs="Arial"/>
          <w:szCs w:val="24"/>
          <w:lang w:eastAsia="hu-HU"/>
        </w:rPr>
        <w:tab/>
      </w:r>
      <w:r w:rsidRPr="00177223">
        <w:rPr>
          <w:rFonts w:eastAsia="Times New Roman" w:cs="Arial"/>
          <w:szCs w:val="24"/>
          <w:lang w:eastAsia="hu-HU"/>
        </w:rPr>
        <w:tab/>
      </w:r>
      <w:r w:rsidRPr="00177223">
        <w:rPr>
          <w:rFonts w:eastAsia="Times New Roman" w:cs="Arial"/>
          <w:szCs w:val="24"/>
          <w:lang w:eastAsia="hu-HU"/>
        </w:rPr>
        <w:tab/>
        <w:t>Sütő Gabriella városi főépítész)</w:t>
      </w:r>
    </w:p>
    <w:p w:rsidR="00177223" w:rsidRPr="00177223" w:rsidRDefault="00177223" w:rsidP="00177223">
      <w:pPr>
        <w:rPr>
          <w:rFonts w:eastAsia="Times New Roman" w:cs="Arial"/>
          <w:szCs w:val="24"/>
          <w:lang w:eastAsia="hu-HU"/>
        </w:rPr>
      </w:pPr>
    </w:p>
    <w:p w:rsidR="00177223" w:rsidRPr="00177223" w:rsidRDefault="00177223" w:rsidP="00177223">
      <w:pPr>
        <w:rPr>
          <w:rFonts w:eastAsia="Times New Roman" w:cs="Arial"/>
          <w:bCs/>
          <w:szCs w:val="24"/>
          <w:lang w:eastAsia="hu-HU"/>
        </w:rPr>
      </w:pPr>
      <w:r w:rsidRPr="00177223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177223">
        <w:rPr>
          <w:rFonts w:eastAsia="Times New Roman" w:cs="Arial"/>
          <w:b/>
          <w:szCs w:val="24"/>
          <w:lang w:eastAsia="hu-HU"/>
        </w:rPr>
        <w:t>:</w:t>
      </w:r>
      <w:r w:rsidRPr="00177223">
        <w:rPr>
          <w:rFonts w:eastAsia="Times New Roman" w:cs="Arial"/>
          <w:b/>
          <w:szCs w:val="24"/>
          <w:lang w:eastAsia="hu-HU"/>
        </w:rPr>
        <w:tab/>
      </w:r>
      <w:r w:rsidRPr="00177223">
        <w:rPr>
          <w:rFonts w:eastAsia="Times New Roman" w:cs="Arial"/>
          <w:b/>
          <w:szCs w:val="24"/>
          <w:lang w:eastAsia="hu-HU"/>
        </w:rPr>
        <w:tab/>
      </w:r>
      <w:r w:rsidRPr="00177223">
        <w:rPr>
          <w:rFonts w:eastAsia="Times New Roman" w:cs="Arial"/>
          <w:bCs/>
          <w:szCs w:val="24"/>
          <w:lang w:eastAsia="hu-HU"/>
        </w:rPr>
        <w:t>2021. november 25.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167B91"/>
    <w:rsid w:val="00173235"/>
    <w:rsid w:val="00177223"/>
    <w:rsid w:val="001C0E1A"/>
    <w:rsid w:val="00336108"/>
    <w:rsid w:val="00442644"/>
    <w:rsid w:val="005B266D"/>
    <w:rsid w:val="007200DC"/>
    <w:rsid w:val="007F42A2"/>
    <w:rsid w:val="008521DB"/>
    <w:rsid w:val="008C447D"/>
    <w:rsid w:val="00AF3102"/>
    <w:rsid w:val="00B079AC"/>
    <w:rsid w:val="00B3163F"/>
    <w:rsid w:val="00D11442"/>
    <w:rsid w:val="00D4038A"/>
    <w:rsid w:val="00EA3CAB"/>
    <w:rsid w:val="00EC682F"/>
    <w:rsid w:val="00F22FEB"/>
    <w:rsid w:val="00F7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2021-11-02T08:15:00Z</dcterms:created>
  <dcterms:modified xsi:type="dcterms:W3CDTF">2021-11-02T08:15:00Z</dcterms:modified>
</cp:coreProperties>
</file>