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D1" w:rsidRPr="006A0A4D" w:rsidRDefault="00D606D1" w:rsidP="00D606D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180</w:t>
      </w:r>
      <w:r w:rsidRPr="006A0A4D">
        <w:rPr>
          <w:rFonts w:ascii="Arial" w:hAnsi="Arial" w:cs="Arial"/>
          <w:b/>
          <w:bCs/>
          <w:u w:val="single"/>
        </w:rPr>
        <w:t xml:space="preserve">/2021. (X.28.) Kgy. </w:t>
      </w:r>
      <w:proofErr w:type="gramStart"/>
      <w:r w:rsidRPr="006A0A4D">
        <w:rPr>
          <w:rFonts w:ascii="Arial" w:hAnsi="Arial" w:cs="Arial"/>
          <w:b/>
          <w:bCs/>
          <w:u w:val="single"/>
        </w:rPr>
        <w:t>számú</w:t>
      </w:r>
      <w:proofErr w:type="gramEnd"/>
      <w:r w:rsidRPr="006A0A4D">
        <w:rPr>
          <w:rFonts w:ascii="Arial" w:hAnsi="Arial" w:cs="Arial"/>
          <w:b/>
          <w:bCs/>
          <w:u w:val="single"/>
        </w:rPr>
        <w:t xml:space="preserve"> határozat</w:t>
      </w:r>
    </w:p>
    <w:p w:rsidR="00D606D1" w:rsidRPr="006A0A4D" w:rsidRDefault="00D606D1" w:rsidP="00D606D1">
      <w:pPr>
        <w:rPr>
          <w:rFonts w:ascii="Arial" w:hAnsi="Arial" w:cs="Arial"/>
        </w:rPr>
      </w:pPr>
    </w:p>
    <w:p w:rsidR="00D606D1" w:rsidRPr="00B95F7F" w:rsidRDefault="00D606D1" w:rsidP="00D606D1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>A Közgyűlés az akadálymentesítési koncepció elkészítésével kapcsolatban az alábbi döntéseket hozta:</w:t>
      </w:r>
    </w:p>
    <w:p w:rsidR="00D606D1" w:rsidRPr="00B95F7F" w:rsidRDefault="00D606D1" w:rsidP="00D606D1">
      <w:pPr>
        <w:jc w:val="both"/>
        <w:rPr>
          <w:rFonts w:ascii="Arial" w:hAnsi="Arial" w:cs="Arial"/>
        </w:rPr>
      </w:pPr>
    </w:p>
    <w:p w:rsidR="00D606D1" w:rsidRPr="00D74689" w:rsidRDefault="00D606D1" w:rsidP="00D606D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D74689">
        <w:rPr>
          <w:rFonts w:ascii="Arial" w:hAnsi="Arial" w:cs="Arial"/>
        </w:rPr>
        <w:t>A Közgyűlés az akadálymentesítési koncepció elkészítésével kapcsolatos tájékoztatást tudomásul veszi.</w:t>
      </w:r>
    </w:p>
    <w:p w:rsidR="00D606D1" w:rsidRPr="00D74689" w:rsidRDefault="00D606D1" w:rsidP="00D606D1">
      <w:pPr>
        <w:pStyle w:val="Listaszerbekezds"/>
        <w:jc w:val="both"/>
        <w:rPr>
          <w:rFonts w:ascii="Arial" w:hAnsi="Arial" w:cs="Arial"/>
        </w:rPr>
      </w:pPr>
    </w:p>
    <w:p w:rsidR="00D606D1" w:rsidRPr="00D74689" w:rsidRDefault="00D606D1" w:rsidP="00D606D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D74689">
        <w:rPr>
          <w:rFonts w:ascii="Arial" w:hAnsi="Arial" w:cs="Arial"/>
        </w:rPr>
        <w:t>A Közgyűlés felkéri a Polgármestert, hogy vizsgálja meg a 3 éves akadálymentesítési koncepció összeállításához szükséges, az önkormányzati épületek tekintetében elkészítendő rehabilitációs szakmérnöki vélemények elkészítésének pénzügyi feltételeit és annak a 2022. évi költségvetésben történő biztosításának lehetőségét.</w:t>
      </w:r>
    </w:p>
    <w:p w:rsidR="00D606D1" w:rsidRPr="00B95F7F" w:rsidRDefault="00D606D1" w:rsidP="00D606D1">
      <w:pPr>
        <w:jc w:val="both"/>
        <w:rPr>
          <w:rFonts w:ascii="Arial" w:hAnsi="Arial" w:cs="Arial"/>
        </w:rPr>
      </w:pPr>
    </w:p>
    <w:p w:rsidR="00D606D1" w:rsidRPr="00B95F7F" w:rsidRDefault="00D606D1" w:rsidP="00D606D1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  <w:b/>
          <w:bCs/>
          <w:u w:val="single"/>
        </w:rPr>
        <w:t>Felelősök:</w:t>
      </w:r>
      <w:r w:rsidRPr="00B95F7F">
        <w:rPr>
          <w:rFonts w:ascii="Arial" w:hAnsi="Arial" w:cs="Arial"/>
        </w:rPr>
        <w:tab/>
        <w:t xml:space="preserve">Dr. </w:t>
      </w:r>
      <w:proofErr w:type="spellStart"/>
      <w:r w:rsidRPr="00B95F7F">
        <w:rPr>
          <w:rFonts w:ascii="Arial" w:hAnsi="Arial" w:cs="Arial"/>
        </w:rPr>
        <w:t>Nemény</w:t>
      </w:r>
      <w:proofErr w:type="spellEnd"/>
      <w:r w:rsidRPr="00B95F7F">
        <w:rPr>
          <w:rFonts w:ascii="Arial" w:hAnsi="Arial" w:cs="Arial"/>
        </w:rPr>
        <w:t xml:space="preserve"> András, polgármester</w:t>
      </w:r>
    </w:p>
    <w:p w:rsidR="00D606D1" w:rsidRPr="00B95F7F" w:rsidRDefault="00D606D1" w:rsidP="00D606D1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>Dr. Horváth Attila, alpolgármester</w:t>
      </w:r>
    </w:p>
    <w:p w:rsidR="00D606D1" w:rsidRPr="00B95F7F" w:rsidRDefault="00D606D1" w:rsidP="00D606D1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>Horváth Soma, alpolgármester</w:t>
      </w:r>
    </w:p>
    <w:p w:rsidR="00D606D1" w:rsidRPr="00B95F7F" w:rsidRDefault="00D606D1" w:rsidP="00D606D1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>Dr. Károlyi Ákos, jegyző</w:t>
      </w:r>
    </w:p>
    <w:p w:rsidR="00D606D1" w:rsidRPr="00B95F7F" w:rsidRDefault="00D606D1" w:rsidP="00D606D1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 xml:space="preserve">(a végrehajtás előkészítéséért: </w:t>
      </w:r>
    </w:p>
    <w:p w:rsidR="00D606D1" w:rsidRPr="00B95F7F" w:rsidRDefault="00D606D1" w:rsidP="00D606D1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>Kalmár Ervin, a Városüzemeltetési és Városfejlesztési Osztály vezetője</w:t>
      </w:r>
    </w:p>
    <w:p w:rsidR="00D606D1" w:rsidRPr="00B95F7F" w:rsidRDefault="00D606D1" w:rsidP="00D606D1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>Stéger Gábor, a Közgazdasági és Adó Osztály vezetője)</w:t>
      </w:r>
    </w:p>
    <w:p w:rsidR="00D606D1" w:rsidRPr="00B95F7F" w:rsidRDefault="00D606D1" w:rsidP="00D606D1">
      <w:pPr>
        <w:jc w:val="both"/>
        <w:rPr>
          <w:rFonts w:ascii="Arial" w:hAnsi="Arial" w:cs="Arial"/>
        </w:rPr>
      </w:pPr>
    </w:p>
    <w:p w:rsidR="00D606D1" w:rsidRPr="00B95F7F" w:rsidRDefault="00D606D1" w:rsidP="00D606D1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  <w:b/>
          <w:bCs/>
          <w:u w:val="single"/>
        </w:rPr>
        <w:t>Határidő:</w:t>
      </w:r>
      <w:r w:rsidRPr="00B95F7F">
        <w:rPr>
          <w:rFonts w:ascii="Arial" w:hAnsi="Arial" w:cs="Arial"/>
        </w:rPr>
        <w:tab/>
        <w:t>1. pont: azonnal</w:t>
      </w:r>
    </w:p>
    <w:p w:rsidR="00EC682F" w:rsidRDefault="00D606D1" w:rsidP="00D606D1">
      <w:r>
        <w:rPr>
          <w:rFonts w:ascii="Arial" w:hAnsi="Arial" w:cs="Arial"/>
        </w:rPr>
        <w:t xml:space="preserve">                      </w:t>
      </w:r>
      <w:bookmarkStart w:id="0" w:name="_GoBack"/>
      <w:bookmarkEnd w:id="0"/>
      <w:r w:rsidRPr="00D606D1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D606D1">
        <w:rPr>
          <w:rFonts w:ascii="Arial" w:hAnsi="Arial" w:cs="Arial"/>
        </w:rPr>
        <w:t>pont: 2022. évi költségvetés elfogadásáig</w:t>
      </w:r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D1"/>
    <w:rsid w:val="00167B91"/>
    <w:rsid w:val="00442644"/>
    <w:rsid w:val="005B266D"/>
    <w:rsid w:val="007F42A2"/>
    <w:rsid w:val="008C447D"/>
    <w:rsid w:val="00B079AC"/>
    <w:rsid w:val="00B3163F"/>
    <w:rsid w:val="00D4038A"/>
    <w:rsid w:val="00D606D1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206C5-3F1D-47FC-8368-618E4BDB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06D1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606D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606D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2021-11-03T07:41:00Z</dcterms:created>
  <dcterms:modified xsi:type="dcterms:W3CDTF">2021-11-03T07:42:00Z</dcterms:modified>
</cp:coreProperties>
</file>