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3DAA0" w14:textId="77777777" w:rsidR="0068233D" w:rsidRDefault="0068233D" w:rsidP="00391E3B">
      <w:pPr>
        <w:spacing w:after="240"/>
        <w:jc w:val="center"/>
        <w:rPr>
          <w:rFonts w:ascii="Arial" w:hAnsi="Arial" w:cs="Arial"/>
          <w:b/>
          <w:u w:val="single"/>
        </w:rPr>
      </w:pPr>
    </w:p>
    <w:p w14:paraId="709F3023" w14:textId="77777777" w:rsidR="00624CEA" w:rsidRDefault="00624CEA" w:rsidP="00391E3B">
      <w:pPr>
        <w:spacing w:after="240"/>
        <w:jc w:val="center"/>
        <w:rPr>
          <w:rFonts w:ascii="Arial" w:hAnsi="Arial" w:cs="Arial"/>
          <w:b/>
          <w:u w:val="single"/>
        </w:rPr>
      </w:pPr>
    </w:p>
    <w:p w14:paraId="7CF60157" w14:textId="77777777" w:rsidR="00391E3B" w:rsidRDefault="00391E3B" w:rsidP="00391E3B">
      <w:pPr>
        <w:spacing w:after="240"/>
        <w:jc w:val="center"/>
        <w:rPr>
          <w:rFonts w:ascii="Arial" w:hAnsi="Arial" w:cs="Arial"/>
          <w:b/>
          <w:u w:val="single"/>
        </w:rPr>
      </w:pPr>
      <w:r w:rsidRPr="00E5199B">
        <w:rPr>
          <w:rFonts w:ascii="Arial" w:hAnsi="Arial" w:cs="Arial"/>
          <w:b/>
          <w:u w:val="single"/>
        </w:rPr>
        <w:t>ELŐTERJESZTÉS</w:t>
      </w:r>
    </w:p>
    <w:p w14:paraId="79B8853E" w14:textId="77777777" w:rsidR="006D2DD5" w:rsidRDefault="006D2DD5" w:rsidP="00391E3B">
      <w:pPr>
        <w:spacing w:after="240"/>
        <w:jc w:val="center"/>
        <w:rPr>
          <w:rFonts w:ascii="Arial" w:hAnsi="Arial" w:cs="Arial"/>
          <w:b/>
          <w:u w:val="single"/>
        </w:rPr>
      </w:pPr>
    </w:p>
    <w:p w14:paraId="7516DF51" w14:textId="7933F842" w:rsidR="0048250B" w:rsidRDefault="0048250B" w:rsidP="0048250B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Közgyűlésének 2021</w:t>
      </w:r>
      <w:r w:rsidRPr="00B671BB">
        <w:rPr>
          <w:rFonts w:ascii="Arial" w:hAnsi="Arial" w:cs="Arial"/>
          <w:b/>
        </w:rPr>
        <w:t xml:space="preserve">. </w:t>
      </w:r>
      <w:r w:rsidR="001F23F3">
        <w:rPr>
          <w:rFonts w:ascii="Arial" w:hAnsi="Arial" w:cs="Arial"/>
          <w:b/>
        </w:rPr>
        <w:t>október 28</w:t>
      </w:r>
      <w:r w:rsidR="00DA3CBE">
        <w:rPr>
          <w:rFonts w:ascii="Arial" w:hAnsi="Arial" w:cs="Arial"/>
          <w:b/>
        </w:rPr>
        <w:t>-i</w:t>
      </w:r>
      <w:r>
        <w:rPr>
          <w:rFonts w:ascii="Arial" w:hAnsi="Arial" w:cs="Arial"/>
          <w:b/>
        </w:rPr>
        <w:t xml:space="preserve"> </w:t>
      </w:r>
      <w:r w:rsidRPr="00B671BB">
        <w:rPr>
          <w:rFonts w:ascii="Arial" w:hAnsi="Arial" w:cs="Arial"/>
          <w:b/>
        </w:rPr>
        <w:t>ülésére</w:t>
      </w:r>
    </w:p>
    <w:p w14:paraId="49DB3BF7" w14:textId="77777777" w:rsidR="00391E3B" w:rsidRDefault="00391E3B" w:rsidP="00391E3B">
      <w:pPr>
        <w:jc w:val="center"/>
        <w:rPr>
          <w:rFonts w:ascii="Arial" w:hAnsi="Arial" w:cs="Arial"/>
          <w:b/>
        </w:rPr>
      </w:pPr>
    </w:p>
    <w:p w14:paraId="42750492" w14:textId="03BE349F" w:rsidR="00B12A55" w:rsidRDefault="001F23F3" w:rsidP="00796D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egészségügyi alapellátást érintő döntések meghozatalára</w:t>
      </w:r>
    </w:p>
    <w:p w14:paraId="1268D851" w14:textId="77777777" w:rsidR="00DB37BD" w:rsidRDefault="00DB37BD" w:rsidP="00796DC2">
      <w:pPr>
        <w:jc w:val="center"/>
        <w:rPr>
          <w:rFonts w:ascii="Arial" w:hAnsi="Arial" w:cs="Arial"/>
          <w:b/>
        </w:rPr>
      </w:pPr>
    </w:p>
    <w:p w14:paraId="729E9B9D" w14:textId="77777777" w:rsidR="001F23F3" w:rsidRDefault="001F23F3" w:rsidP="00391E3B">
      <w:pPr>
        <w:jc w:val="both"/>
        <w:rPr>
          <w:rFonts w:ascii="Arial" w:hAnsi="Arial" w:cs="Arial"/>
          <w:shd w:val="clear" w:color="auto" w:fill="FFFFFF"/>
        </w:rPr>
      </w:pPr>
    </w:p>
    <w:p w14:paraId="25E1862B" w14:textId="14E8A9B9" w:rsidR="001F23F3" w:rsidRPr="00647B3C" w:rsidRDefault="001F23F3" w:rsidP="00D03231">
      <w:pPr>
        <w:jc w:val="center"/>
        <w:rPr>
          <w:rFonts w:ascii="Arial" w:hAnsi="Arial" w:cs="Arial"/>
          <w:b/>
          <w:shd w:val="clear" w:color="auto" w:fill="FFFFFF"/>
        </w:rPr>
      </w:pPr>
      <w:r w:rsidRPr="00647B3C">
        <w:rPr>
          <w:rFonts w:ascii="Arial" w:hAnsi="Arial" w:cs="Arial"/>
          <w:b/>
          <w:shd w:val="clear" w:color="auto" w:fill="FFFFFF"/>
        </w:rPr>
        <w:t>I.</w:t>
      </w:r>
    </w:p>
    <w:p w14:paraId="229EC643" w14:textId="77777777" w:rsidR="001F23F3" w:rsidRDefault="001F23F3" w:rsidP="00391E3B">
      <w:pPr>
        <w:jc w:val="both"/>
        <w:rPr>
          <w:rFonts w:ascii="Arial" w:hAnsi="Arial" w:cs="Arial"/>
          <w:shd w:val="clear" w:color="auto" w:fill="FFFFFF"/>
        </w:rPr>
      </w:pPr>
    </w:p>
    <w:p w14:paraId="5543811B" w14:textId="77777777" w:rsidR="00D270CA" w:rsidRDefault="00D270CA" w:rsidP="00D270CA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Magyarország helyi önkormányzatairól szóló 2011. évi CLXXXIX. törvény 13. § (1) bekezdés 4. pontja értelmében az egészségügyi alapellátás a helyi közügyek, valamint a helyben biztosítható közfeladatok körében ellátandó helyi önkormányzati feladatnak minősül.</w:t>
      </w:r>
    </w:p>
    <w:p w14:paraId="19BCCDE4" w14:textId="77777777" w:rsidR="00D270CA" w:rsidRDefault="00D270CA" w:rsidP="00D270CA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alapellátásról szóló 2015. évi CXXIII. törvény 5. § (1) bekezdése szerint a települési önkormányzat az egészségügyi alapellátás körében gondoskodik a háziorvosi, házi gyermekorvosi ellátásról, a fogorvosi alapellátásról, az alapellátáshoz kapcsolódó háziorvosi, házi gyermekorvosi és fogorvosi ügyeleti ellátásról, a védőnői ellátásról, és az iskola-egészségügyi ellátásról. </w:t>
      </w:r>
    </w:p>
    <w:p w14:paraId="06E689DC" w14:textId="77777777" w:rsidR="00D270CA" w:rsidRDefault="00D270CA" w:rsidP="00391E3B">
      <w:pPr>
        <w:jc w:val="both"/>
        <w:rPr>
          <w:rFonts w:ascii="Arial" w:hAnsi="Arial" w:cs="Arial"/>
          <w:shd w:val="clear" w:color="auto" w:fill="FFFFFF"/>
        </w:rPr>
      </w:pPr>
    </w:p>
    <w:p w14:paraId="228F6918" w14:textId="03BC3DBB" w:rsidR="00624CEA" w:rsidRDefault="00DF7DF9" w:rsidP="00391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Közismert tény</w:t>
      </w:r>
      <w:r w:rsidR="001D091E">
        <w:rPr>
          <w:rFonts w:ascii="Arial" w:hAnsi="Arial" w:cs="Arial"/>
        </w:rPr>
        <w:t>, hogy az</w:t>
      </w:r>
      <w:r w:rsidR="002934C1">
        <w:rPr>
          <w:rFonts w:ascii="Arial" w:hAnsi="Arial" w:cs="Arial"/>
        </w:rPr>
        <w:t xml:space="preserve"> egészségügyi alapellátás biztosítása területén országos szintű probléma a betöltetlen háziorvosi és fogorvosi praxisok magas és egyre növekvő száma. </w:t>
      </w:r>
    </w:p>
    <w:p w14:paraId="6798ED59" w14:textId="70D654EF" w:rsidR="00DF7DF9" w:rsidRDefault="00DF7DF9" w:rsidP="00391E3B">
      <w:pPr>
        <w:jc w:val="both"/>
        <w:rPr>
          <w:rFonts w:ascii="Arial" w:hAnsi="Arial" w:cs="Arial"/>
        </w:rPr>
      </w:pPr>
    </w:p>
    <w:p w14:paraId="1392E5F1" w14:textId="23333A6E" w:rsidR="00D911D3" w:rsidRDefault="00A92A39" w:rsidP="00391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Országos Kó</w:t>
      </w:r>
      <w:r w:rsidR="00DF7DF9">
        <w:rPr>
          <w:rFonts w:ascii="Arial" w:hAnsi="Arial" w:cs="Arial"/>
        </w:rPr>
        <w:t>rházi Főigazgatóság 2021.10.01. nap</w:t>
      </w:r>
      <w:r w:rsidR="004F2563">
        <w:rPr>
          <w:rFonts w:ascii="Arial" w:hAnsi="Arial" w:cs="Arial"/>
        </w:rPr>
        <w:t>i</w:t>
      </w:r>
      <w:r w:rsidR="00DF7DF9">
        <w:rPr>
          <w:rFonts w:ascii="Arial" w:hAnsi="Arial" w:cs="Arial"/>
        </w:rPr>
        <w:t xml:space="preserve"> adatai alapján az országban összesen 538 tartósan betöltetlen praxis van, melyből </w:t>
      </w:r>
      <w:r w:rsidR="00D911D3">
        <w:rPr>
          <w:rFonts w:ascii="Arial" w:hAnsi="Arial" w:cs="Arial"/>
        </w:rPr>
        <w:t xml:space="preserve">20 Vas megyében található. </w:t>
      </w:r>
    </w:p>
    <w:p w14:paraId="69853A5A" w14:textId="058BFA17" w:rsidR="00DF7DF9" w:rsidRDefault="002642B9" w:rsidP="00391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DDADA1" w14:textId="77777777" w:rsidR="006D2DD5" w:rsidRDefault="006D2DD5" w:rsidP="00391E3B">
      <w:pPr>
        <w:jc w:val="both"/>
        <w:rPr>
          <w:rFonts w:ascii="Arial" w:hAnsi="Arial" w:cs="Arial"/>
        </w:rPr>
      </w:pPr>
    </w:p>
    <w:p w14:paraId="735AB401" w14:textId="143BA6CD" w:rsidR="006D2DD5" w:rsidRDefault="00E64D88" w:rsidP="00391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betöltetlen körzetek, az „elöregedő” háziorvosi kar problémájára megoldást nyújthatnak a </w:t>
      </w:r>
    </w:p>
    <w:p w14:paraId="1C6B376D" w14:textId="1DBD4418" w:rsidR="00624CEA" w:rsidRDefault="00DB6110" w:rsidP="00391E3B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praxisközösségekről szóló 53/2021. (II.9.) Korm. rendeletben m</w:t>
      </w:r>
      <w:r w:rsidR="00E64D88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ghatározott intézkedések</w:t>
      </w:r>
      <w:r w:rsidR="00E64D88">
        <w:rPr>
          <w:rFonts w:ascii="Arial" w:hAnsi="Arial" w:cs="Arial"/>
          <w:shd w:val="clear" w:color="auto" w:fill="FFFFFF"/>
        </w:rPr>
        <w:t>, amelynek eredményeképpen a</w:t>
      </w:r>
      <w:r w:rsidR="00965E7F">
        <w:rPr>
          <w:rFonts w:ascii="Arial" w:hAnsi="Arial" w:cs="Arial"/>
          <w:shd w:val="clear" w:color="auto" w:fill="FFFFFF"/>
        </w:rPr>
        <w:t xml:space="preserve"> praxisközösségek kialakítása jelenleg zajlik. </w:t>
      </w:r>
    </w:p>
    <w:p w14:paraId="67747D4B" w14:textId="77777777" w:rsidR="00965E7F" w:rsidRDefault="00965E7F" w:rsidP="00391E3B">
      <w:pPr>
        <w:jc w:val="both"/>
        <w:rPr>
          <w:rFonts w:ascii="Arial" w:hAnsi="Arial" w:cs="Arial"/>
          <w:shd w:val="clear" w:color="auto" w:fill="FFFFFF"/>
        </w:rPr>
      </w:pPr>
    </w:p>
    <w:p w14:paraId="4028B63B" w14:textId="3F60A043" w:rsidR="001F23F3" w:rsidRDefault="00285CF3" w:rsidP="00391E3B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Szombathely Megyei Jogú Város Önkormányzata </w:t>
      </w:r>
      <w:r w:rsidR="00E64D88">
        <w:rPr>
          <w:rFonts w:ascii="Arial" w:hAnsi="Arial" w:cs="Arial"/>
          <w:shd w:val="clear" w:color="auto" w:fill="FFFFFF"/>
        </w:rPr>
        <w:t xml:space="preserve">időben </w:t>
      </w:r>
      <w:r w:rsidR="00624CEA">
        <w:rPr>
          <w:rFonts w:ascii="Arial" w:hAnsi="Arial" w:cs="Arial"/>
          <w:shd w:val="clear" w:color="auto" w:fill="FFFFFF"/>
        </w:rPr>
        <w:t>felismerve a helyzet súlyát,</w:t>
      </w:r>
      <w:r w:rsidR="00DB611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az 55/2020. (II.27.) Kgy. sz. határozatában egyetértett a Háziorvosi Életpálya Modell 2020. március 1. </w:t>
      </w:r>
      <w:r w:rsidR="00245733">
        <w:rPr>
          <w:rFonts w:ascii="Arial" w:hAnsi="Arial" w:cs="Arial"/>
          <w:shd w:val="clear" w:color="auto" w:fill="FFFFFF"/>
        </w:rPr>
        <w:t xml:space="preserve">napjától történő bevezetésével, </w:t>
      </w:r>
      <w:r w:rsidR="00630A08">
        <w:rPr>
          <w:rFonts w:ascii="Arial" w:hAnsi="Arial" w:cs="Arial"/>
          <w:shd w:val="clear" w:color="auto" w:fill="FFFFFF"/>
        </w:rPr>
        <w:t xml:space="preserve">amely az alábbi 3 pillérre épül: </w:t>
      </w:r>
    </w:p>
    <w:p w14:paraId="10A0EA6A" w14:textId="77777777" w:rsidR="003A5560" w:rsidRDefault="003A5560" w:rsidP="00391E3B">
      <w:pPr>
        <w:jc w:val="both"/>
        <w:rPr>
          <w:rFonts w:ascii="Arial" w:hAnsi="Arial" w:cs="Arial"/>
          <w:shd w:val="clear" w:color="auto" w:fill="FFFFFF"/>
        </w:rPr>
      </w:pPr>
    </w:p>
    <w:p w14:paraId="1D1D1E2A" w14:textId="77777777" w:rsidR="00630A08" w:rsidRDefault="003A5560" w:rsidP="00CD4E7E">
      <w:pPr>
        <w:pStyle w:val="Listaszerbekezds"/>
        <w:ind w:left="709" w:hanging="425"/>
        <w:jc w:val="both"/>
        <w:rPr>
          <w:rFonts w:ascii="Arial" w:hAnsi="Arial" w:cs="Arial"/>
        </w:rPr>
      </w:pPr>
      <w:r w:rsidRPr="003A5560">
        <w:rPr>
          <w:rFonts w:ascii="Arial" w:hAnsi="Arial" w:cs="Arial"/>
        </w:rPr>
        <w:t>1./</w:t>
      </w:r>
      <w:r w:rsidRPr="003A5560">
        <w:rPr>
          <w:rFonts w:ascii="Arial" w:hAnsi="Arial" w:cs="Arial"/>
        </w:rPr>
        <w:tab/>
      </w:r>
      <w:r w:rsidRPr="00630A08">
        <w:rPr>
          <w:rFonts w:ascii="Arial" w:hAnsi="Arial" w:cs="Arial"/>
          <w:b/>
          <w:u w:val="single"/>
        </w:rPr>
        <w:t>a tartósan, legalább 6 hónapja üres praxisok betöltésének ösztönzése</w:t>
      </w:r>
    </w:p>
    <w:p w14:paraId="6870B933" w14:textId="2AE68FE5" w:rsidR="009767CD" w:rsidRDefault="00630A08" w:rsidP="00CD4E7E">
      <w:pPr>
        <w:pStyle w:val="Listaszerbekezds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 támogatás összege</w:t>
      </w:r>
      <w:r w:rsidR="009D6764">
        <w:rPr>
          <w:rFonts w:ascii="Arial" w:hAnsi="Arial" w:cs="Arial"/>
        </w:rPr>
        <w:t xml:space="preserve"> bruttó </w:t>
      </w:r>
      <w:r>
        <w:rPr>
          <w:rFonts w:ascii="Arial" w:hAnsi="Arial" w:cs="Arial"/>
        </w:rPr>
        <w:t xml:space="preserve">10 millió forint, ami szabad felhasználású, vissza nem térítendő támogatás, melyet a háziorvos magánszemélyként kap meg. Ennek egyik feltétele, hogy adott praxis betöltését 6 évig vállalja a háziorvos. Továbbá a kiskorú gyermeket nevelő háziorvos gyermeke számára bölcsődei vagy óvodai ellátást biztosít elsőbbség alapján. </w:t>
      </w:r>
    </w:p>
    <w:p w14:paraId="44132385" w14:textId="77777777" w:rsidR="009767CD" w:rsidRDefault="009767CD" w:rsidP="00CD4E7E">
      <w:pPr>
        <w:pStyle w:val="Listaszerbekezds"/>
        <w:ind w:left="709" w:hanging="425"/>
        <w:jc w:val="both"/>
        <w:rPr>
          <w:rFonts w:ascii="Arial" w:hAnsi="Arial" w:cs="Arial"/>
        </w:rPr>
      </w:pPr>
    </w:p>
    <w:p w14:paraId="4E33A395" w14:textId="404221B0" w:rsidR="00630A08" w:rsidRDefault="009A4D16" w:rsidP="009767CD">
      <w:pPr>
        <w:pStyle w:val="Listaszerbekezd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767CD">
        <w:rPr>
          <w:rFonts w:ascii="Arial" w:hAnsi="Arial" w:cs="Arial"/>
        </w:rPr>
        <w:t>zen</w:t>
      </w:r>
      <w:r>
        <w:rPr>
          <w:rFonts w:ascii="Arial" w:hAnsi="Arial" w:cs="Arial"/>
        </w:rPr>
        <w:t xml:space="preserve"> támogatási formában a 2020. évben 2 fő, 2021. évben szintén 2 fő részesült. </w:t>
      </w:r>
    </w:p>
    <w:p w14:paraId="01555FFF" w14:textId="77777777" w:rsidR="00630A08" w:rsidRDefault="00630A08" w:rsidP="00CD4E7E">
      <w:pPr>
        <w:pStyle w:val="Listaszerbekezds"/>
        <w:ind w:left="709" w:hanging="425"/>
        <w:jc w:val="both"/>
        <w:rPr>
          <w:rFonts w:ascii="Arial" w:hAnsi="Arial" w:cs="Arial"/>
        </w:rPr>
      </w:pPr>
    </w:p>
    <w:p w14:paraId="64F9113D" w14:textId="51CD784C" w:rsidR="003A5560" w:rsidRDefault="003A5560" w:rsidP="00CD4E7E">
      <w:pPr>
        <w:pStyle w:val="Listaszerbekezds"/>
        <w:ind w:left="709" w:hanging="425"/>
        <w:jc w:val="both"/>
        <w:rPr>
          <w:rFonts w:ascii="Arial" w:hAnsi="Arial" w:cs="Arial"/>
        </w:rPr>
      </w:pPr>
      <w:r w:rsidRPr="003A5560">
        <w:rPr>
          <w:rFonts w:ascii="Arial" w:hAnsi="Arial" w:cs="Arial"/>
        </w:rPr>
        <w:t xml:space="preserve"> 2./</w:t>
      </w:r>
      <w:r w:rsidRPr="003A5560">
        <w:rPr>
          <w:rFonts w:ascii="Arial" w:hAnsi="Arial" w:cs="Arial"/>
        </w:rPr>
        <w:tab/>
      </w:r>
      <w:r w:rsidRPr="00214B80">
        <w:rPr>
          <w:rFonts w:ascii="Arial" w:hAnsi="Arial" w:cs="Arial"/>
          <w:b/>
          <w:u w:val="single"/>
        </w:rPr>
        <w:t>a praxis megtartását célzó önkormányzati támogatás bevezetése</w:t>
      </w:r>
      <w:r w:rsidRPr="003A5560">
        <w:rPr>
          <w:rFonts w:ascii="Arial" w:hAnsi="Arial" w:cs="Arial"/>
        </w:rPr>
        <w:t xml:space="preserve"> </w:t>
      </w:r>
    </w:p>
    <w:p w14:paraId="5EB1582D" w14:textId="77777777" w:rsidR="009767CD" w:rsidRDefault="00630A08" w:rsidP="00CD4E7E">
      <w:pPr>
        <w:pStyle w:val="Listaszerbekezds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4B80">
        <w:rPr>
          <w:rFonts w:ascii="Arial" w:hAnsi="Arial" w:cs="Arial"/>
        </w:rPr>
        <w:t>S</w:t>
      </w:r>
      <w:r>
        <w:rPr>
          <w:rFonts w:ascii="Arial" w:hAnsi="Arial" w:cs="Arial"/>
        </w:rPr>
        <w:t>ávos rendszerű, szabad felhasználású, vissza nem térítendő támogatás</w:t>
      </w:r>
      <w:r w:rsidR="00214B80">
        <w:rPr>
          <w:rFonts w:ascii="Arial" w:hAnsi="Arial" w:cs="Arial"/>
        </w:rPr>
        <w:t xml:space="preserve"> 1 millió forinttól 6 millió forint nagyságrendben a szombathelyi praxisban eltöltött évek száma alapján. Továbbá a támogatási rendszer bevezetéseként 2020. évben a már legalább 20 éve szombathelyi praxist betöltő háziorvosok számára egységesen 500.000,- Ft egyszeri elismerés került kifizetésre, míg a 40 évet meghaladó szombathelyi praxist betöltő orvosok részére még további 500.000,- Ft került utalásra.  </w:t>
      </w:r>
    </w:p>
    <w:p w14:paraId="2D468334" w14:textId="77777777" w:rsidR="009767CD" w:rsidRDefault="009767CD" w:rsidP="00CD4E7E">
      <w:pPr>
        <w:pStyle w:val="Listaszerbekezds"/>
        <w:ind w:left="709" w:hanging="425"/>
        <w:jc w:val="both"/>
        <w:rPr>
          <w:rFonts w:ascii="Arial" w:hAnsi="Arial" w:cs="Arial"/>
        </w:rPr>
      </w:pPr>
    </w:p>
    <w:p w14:paraId="43506F49" w14:textId="00EA0119" w:rsidR="00630A08" w:rsidRDefault="004F024F" w:rsidP="009767CD">
      <w:pPr>
        <w:pStyle w:val="Listaszerbekezd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767CD">
        <w:rPr>
          <w:rFonts w:ascii="Arial" w:hAnsi="Arial" w:cs="Arial"/>
        </w:rPr>
        <w:t>zen</w:t>
      </w:r>
      <w:r>
        <w:rPr>
          <w:rFonts w:ascii="Arial" w:hAnsi="Arial" w:cs="Arial"/>
        </w:rPr>
        <w:t xml:space="preserve"> támogatási formában 2020. évben 27 fő, 2021. évben pedig összesen 12 fő részesül</w:t>
      </w:r>
      <w:r w:rsidR="00E64D8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. </w:t>
      </w:r>
    </w:p>
    <w:p w14:paraId="7FCA2AF4" w14:textId="77777777" w:rsidR="00630A08" w:rsidRPr="003A5560" w:rsidRDefault="00630A08" w:rsidP="00CD4E7E">
      <w:pPr>
        <w:pStyle w:val="Listaszerbekezds"/>
        <w:ind w:left="709" w:hanging="425"/>
        <w:jc w:val="both"/>
        <w:rPr>
          <w:rFonts w:ascii="Arial" w:hAnsi="Arial" w:cs="Arial"/>
        </w:rPr>
      </w:pPr>
    </w:p>
    <w:p w14:paraId="42173244" w14:textId="200BFD87" w:rsidR="003A5560" w:rsidRDefault="003A5560" w:rsidP="00CD4E7E">
      <w:pPr>
        <w:pStyle w:val="Listaszerbekezds"/>
        <w:ind w:left="709" w:hanging="425"/>
        <w:jc w:val="both"/>
        <w:rPr>
          <w:rFonts w:ascii="Arial" w:hAnsi="Arial" w:cs="Arial"/>
        </w:rPr>
      </w:pPr>
      <w:r w:rsidRPr="003A5560">
        <w:rPr>
          <w:rFonts w:ascii="Arial" w:hAnsi="Arial" w:cs="Arial"/>
        </w:rPr>
        <w:t xml:space="preserve">3./ </w:t>
      </w:r>
      <w:r w:rsidR="002E1DBA">
        <w:rPr>
          <w:rFonts w:ascii="Arial" w:hAnsi="Arial" w:cs="Arial"/>
        </w:rPr>
        <w:tab/>
      </w:r>
      <w:r w:rsidRPr="002E1DBA">
        <w:rPr>
          <w:rFonts w:ascii="Arial" w:hAnsi="Arial" w:cs="Arial"/>
          <w:b/>
          <w:u w:val="single"/>
        </w:rPr>
        <w:t>a praxis átadását ösztönző önkormányzati intézkedések bevezetése</w:t>
      </w:r>
      <w:r w:rsidRPr="003A5560">
        <w:rPr>
          <w:rFonts w:ascii="Arial" w:hAnsi="Arial" w:cs="Arial"/>
        </w:rPr>
        <w:t xml:space="preserve"> </w:t>
      </w:r>
    </w:p>
    <w:p w14:paraId="425190FA" w14:textId="06C55C09" w:rsidR="00630A08" w:rsidRDefault="002E1DBA" w:rsidP="00CD4E7E">
      <w:pPr>
        <w:pStyle w:val="Listaszerbekezds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Azon 70-75 év közötti háziorvosok, valamint a legalább 20 éve Szombathelyen praxisjoggal rendelkező háziorvosok, akik a háziorvosi tevékenységüket befejezik, és a praxis folytatólagos betöltéséről gondoskodnak, bruttó 4 millió forint összegű támogatásban részesülnek. </w:t>
      </w:r>
    </w:p>
    <w:p w14:paraId="05242C39" w14:textId="77777777" w:rsidR="009767CD" w:rsidRDefault="009767CD" w:rsidP="00CD4E7E">
      <w:pPr>
        <w:pStyle w:val="Listaszerbekezds"/>
        <w:ind w:left="709" w:hanging="425"/>
        <w:jc w:val="both"/>
        <w:rPr>
          <w:rFonts w:ascii="Arial" w:hAnsi="Arial" w:cs="Arial"/>
        </w:rPr>
      </w:pPr>
    </w:p>
    <w:p w14:paraId="57C14160" w14:textId="67C329FB" w:rsidR="009767CD" w:rsidRPr="003A5560" w:rsidRDefault="009767CD" w:rsidP="00CD4E7E">
      <w:pPr>
        <w:pStyle w:val="Listaszerbekezds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Ezen támogatásban eddig 1 fő részesült a 2021. évben.</w:t>
      </w:r>
    </w:p>
    <w:p w14:paraId="54E4EE1C" w14:textId="77777777" w:rsidR="003A5560" w:rsidRDefault="003A5560" w:rsidP="00391E3B">
      <w:pPr>
        <w:jc w:val="both"/>
        <w:rPr>
          <w:rFonts w:ascii="Arial" w:hAnsi="Arial" w:cs="Arial"/>
          <w:shd w:val="clear" w:color="auto" w:fill="FFFFFF"/>
        </w:rPr>
      </w:pPr>
    </w:p>
    <w:p w14:paraId="4E843570" w14:textId="5C7AA358" w:rsidR="004C728F" w:rsidRDefault="004C728F" w:rsidP="004C728F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Modellhez annak bevezetésekor 49 fő háziorvos csatlakozott</w:t>
      </w:r>
      <w:r w:rsidR="00FA26E0">
        <w:rPr>
          <w:rFonts w:ascii="Arial" w:hAnsi="Arial" w:cs="Arial"/>
        </w:rPr>
        <w:t xml:space="preserve">, valamint </w:t>
      </w:r>
      <w:r>
        <w:rPr>
          <w:rFonts w:ascii="Arial" w:hAnsi="Arial" w:cs="Arial"/>
        </w:rPr>
        <w:t>2020. március 1. napja óta további 5 fő háziorvos lépett be a Modellbe</w:t>
      </w:r>
      <w:r w:rsidR="00FA26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praxis jogának megszerzésével egyidejűleg.</w:t>
      </w:r>
    </w:p>
    <w:p w14:paraId="430E052E" w14:textId="69277699" w:rsidR="00FA26E0" w:rsidRDefault="00FA26E0" w:rsidP="00FA26E0">
      <w:pPr>
        <w:pStyle w:val="Listaszerbekezds"/>
        <w:ind w:left="0"/>
        <w:jc w:val="both"/>
        <w:rPr>
          <w:rFonts w:ascii="Arial" w:hAnsi="Arial" w:cs="Arial"/>
        </w:rPr>
      </w:pPr>
      <w:r w:rsidRPr="003A556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Modell </w:t>
      </w:r>
      <w:r w:rsidRPr="003A5560">
        <w:rPr>
          <w:rFonts w:ascii="Arial" w:hAnsi="Arial" w:cs="Arial"/>
        </w:rPr>
        <w:t xml:space="preserve">működéséhez szükséges pénzügyi fedezet az önkormányzat mindenkori költségvetésében biztosított. </w:t>
      </w:r>
      <w:r>
        <w:rPr>
          <w:rFonts w:ascii="Arial" w:hAnsi="Arial" w:cs="Arial"/>
        </w:rPr>
        <w:t xml:space="preserve">2020. évben 70.500.000,- Ft előirányzatból 66.680.000,- Ft került felhasználásra, a 2021. évre tervezett 70.455.000,- Ft összegből 2021. október 11. napjáig 55.855.000, - Ft került kifizetésre. </w:t>
      </w:r>
    </w:p>
    <w:p w14:paraId="1B4039DF" w14:textId="77777777" w:rsidR="00FA26E0" w:rsidRDefault="00FA26E0" w:rsidP="00FA26E0">
      <w:pPr>
        <w:pStyle w:val="Listaszerbekezds"/>
        <w:ind w:left="0"/>
        <w:jc w:val="both"/>
        <w:rPr>
          <w:rFonts w:ascii="Arial" w:hAnsi="Arial" w:cs="Arial"/>
        </w:rPr>
      </w:pPr>
    </w:p>
    <w:p w14:paraId="6E9A7275" w14:textId="72F4ECE9" w:rsidR="008032E0" w:rsidRDefault="004C728F" w:rsidP="003A5560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Modell bevezetésének fő motivációja a tartósan betöltetlen praxisok betöltése volt. </w:t>
      </w:r>
      <w:r w:rsidR="00D94B4D">
        <w:rPr>
          <w:rFonts w:ascii="Arial" w:hAnsi="Arial" w:cs="Arial"/>
        </w:rPr>
        <w:t xml:space="preserve">A Modell bevezetése óta összesen 8 praxis vált </w:t>
      </w:r>
      <w:r w:rsidR="00932146">
        <w:rPr>
          <w:rFonts w:ascii="Arial" w:hAnsi="Arial" w:cs="Arial"/>
        </w:rPr>
        <w:t xml:space="preserve">tartósan </w:t>
      </w:r>
      <w:r w:rsidR="00D94B4D">
        <w:rPr>
          <w:rFonts w:ascii="Arial" w:hAnsi="Arial" w:cs="Arial"/>
        </w:rPr>
        <w:t xml:space="preserve">betöltetlenné, amelyek közül </w:t>
      </w:r>
      <w:r w:rsidR="00932146">
        <w:rPr>
          <w:rFonts w:ascii="Arial" w:hAnsi="Arial" w:cs="Arial"/>
        </w:rPr>
        <w:t>5</w:t>
      </w:r>
      <w:r w:rsidR="00D94B4D">
        <w:rPr>
          <w:rFonts w:ascii="Arial" w:hAnsi="Arial" w:cs="Arial"/>
        </w:rPr>
        <w:t xml:space="preserve"> háziorvosi praxist sikerült</w:t>
      </w:r>
      <w:r w:rsidR="00932146">
        <w:rPr>
          <w:rFonts w:ascii="Arial" w:hAnsi="Arial" w:cs="Arial"/>
        </w:rPr>
        <w:t>/sikerül</w:t>
      </w:r>
      <w:r w:rsidR="00D94B4D">
        <w:rPr>
          <w:rFonts w:ascii="Arial" w:hAnsi="Arial" w:cs="Arial"/>
        </w:rPr>
        <w:t xml:space="preserve"> betölteni</w:t>
      </w:r>
      <w:r w:rsidR="00575402">
        <w:rPr>
          <w:rFonts w:ascii="Arial" w:hAnsi="Arial" w:cs="Arial"/>
        </w:rPr>
        <w:t xml:space="preserve">. </w:t>
      </w:r>
    </w:p>
    <w:p w14:paraId="68AA51FF" w14:textId="77777777" w:rsidR="00C878E7" w:rsidRDefault="00C878E7" w:rsidP="003A5560">
      <w:pPr>
        <w:pStyle w:val="Listaszerbekezds"/>
        <w:ind w:left="0"/>
        <w:jc w:val="both"/>
        <w:rPr>
          <w:rFonts w:ascii="Arial" w:hAnsi="Arial" w:cs="Arial"/>
        </w:rPr>
      </w:pPr>
    </w:p>
    <w:p w14:paraId="35634E67" w14:textId="15BE6559" w:rsidR="00B11C3B" w:rsidRDefault="00FA26E0" w:rsidP="003A5560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Összességében megállapítható, hogy a tartósan üresnek minősülő praxisok többsége a Modell bevezetése óta betöltésre került.</w:t>
      </w:r>
      <w:r w:rsidR="002621B6">
        <w:rPr>
          <w:rFonts w:ascii="Arial" w:hAnsi="Arial" w:cs="Arial"/>
        </w:rPr>
        <w:t xml:space="preserve"> </w:t>
      </w:r>
      <w:r w:rsidR="008032E0">
        <w:rPr>
          <w:rFonts w:ascii="Arial" w:hAnsi="Arial" w:cs="Arial"/>
        </w:rPr>
        <w:t>A</w:t>
      </w:r>
      <w:r w:rsidR="00B11C3B">
        <w:rPr>
          <w:rFonts w:ascii="Arial" w:hAnsi="Arial" w:cs="Arial"/>
        </w:rPr>
        <w:t xml:space="preserve"> Modell beváltotta a hozzá fűzött reményeket, az állam praxisvásárlás</w:t>
      </w:r>
      <w:r w:rsidR="00D03231">
        <w:rPr>
          <w:rFonts w:ascii="Arial" w:hAnsi="Arial" w:cs="Arial"/>
        </w:rPr>
        <w:t xml:space="preserve">i </w:t>
      </w:r>
      <w:r w:rsidR="00B11C3B">
        <w:rPr>
          <w:rFonts w:ascii="Arial" w:hAnsi="Arial" w:cs="Arial"/>
        </w:rPr>
        <w:t>támogatás</w:t>
      </w:r>
      <w:r w:rsidR="00D03231">
        <w:rPr>
          <w:rFonts w:ascii="Arial" w:hAnsi="Arial" w:cs="Arial"/>
        </w:rPr>
        <w:t>a</w:t>
      </w:r>
      <w:r w:rsidR="00B11C3B">
        <w:rPr>
          <w:rFonts w:ascii="Arial" w:hAnsi="Arial" w:cs="Arial"/>
        </w:rPr>
        <w:t xml:space="preserve"> kiegészítve az önkormányzat által </w:t>
      </w:r>
      <w:r w:rsidR="00D03231">
        <w:rPr>
          <w:rFonts w:ascii="Arial" w:hAnsi="Arial" w:cs="Arial"/>
        </w:rPr>
        <w:t xml:space="preserve">az Életpálya Modellel </w:t>
      </w:r>
      <w:r w:rsidR="00B11C3B">
        <w:rPr>
          <w:rFonts w:ascii="Arial" w:hAnsi="Arial" w:cs="Arial"/>
        </w:rPr>
        <w:t>biztosított támogatással</w:t>
      </w:r>
      <w:r w:rsidR="00D03231">
        <w:rPr>
          <w:rFonts w:ascii="Arial" w:hAnsi="Arial" w:cs="Arial"/>
        </w:rPr>
        <w:t>, kiváló ösztönző a háziorvosok számára.</w:t>
      </w:r>
    </w:p>
    <w:p w14:paraId="2B7B3A3E" w14:textId="0FC327B0" w:rsidR="00C72196" w:rsidRDefault="00C72196" w:rsidP="00C72196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Reményeink szerint az Életpálya Modell segítségével a 3 fennmaradó </w:t>
      </w:r>
      <w:r w:rsidR="00A8562F">
        <w:rPr>
          <w:rFonts w:ascii="Arial" w:hAnsi="Arial" w:cs="Arial"/>
        </w:rPr>
        <w:t xml:space="preserve">tartósan </w:t>
      </w:r>
      <w:r>
        <w:rPr>
          <w:rFonts w:ascii="Arial" w:hAnsi="Arial" w:cs="Arial"/>
        </w:rPr>
        <w:t xml:space="preserve">betöltetlen praxis is belátható időn belül betöltésre kerül.     </w:t>
      </w:r>
    </w:p>
    <w:p w14:paraId="582C02FB" w14:textId="77777777" w:rsidR="00C72196" w:rsidRDefault="00C72196" w:rsidP="003A5560">
      <w:pPr>
        <w:pStyle w:val="Listaszerbekezds"/>
        <w:ind w:left="0"/>
        <w:jc w:val="both"/>
        <w:rPr>
          <w:rFonts w:ascii="Arial" w:hAnsi="Arial" w:cs="Arial"/>
        </w:rPr>
      </w:pPr>
    </w:p>
    <w:p w14:paraId="4FBA0022" w14:textId="77777777" w:rsidR="00673D95" w:rsidRDefault="00673D95" w:rsidP="003A5560">
      <w:pPr>
        <w:pStyle w:val="Listaszerbekezds"/>
        <w:ind w:left="0"/>
        <w:jc w:val="both"/>
        <w:rPr>
          <w:rFonts w:ascii="Arial" w:hAnsi="Arial" w:cs="Arial"/>
        </w:rPr>
      </w:pPr>
    </w:p>
    <w:p w14:paraId="48663AC0" w14:textId="0CE2DEAD" w:rsidR="001F23F3" w:rsidRPr="00647B3C" w:rsidRDefault="001F23F3" w:rsidP="00D03231">
      <w:pPr>
        <w:jc w:val="center"/>
        <w:rPr>
          <w:rFonts w:ascii="Arial" w:hAnsi="Arial" w:cs="Arial"/>
          <w:b/>
          <w:shd w:val="clear" w:color="auto" w:fill="FFFFFF"/>
        </w:rPr>
      </w:pPr>
      <w:r w:rsidRPr="00647B3C">
        <w:rPr>
          <w:rFonts w:ascii="Arial" w:hAnsi="Arial" w:cs="Arial"/>
          <w:b/>
          <w:shd w:val="clear" w:color="auto" w:fill="FFFFFF"/>
        </w:rPr>
        <w:t>II</w:t>
      </w:r>
      <w:r w:rsidR="00647B3C" w:rsidRPr="00647B3C">
        <w:rPr>
          <w:rFonts w:ascii="Arial" w:hAnsi="Arial" w:cs="Arial"/>
          <w:b/>
          <w:shd w:val="clear" w:color="auto" w:fill="FFFFFF"/>
        </w:rPr>
        <w:t>.</w:t>
      </w:r>
    </w:p>
    <w:p w14:paraId="1D7F91F2" w14:textId="77777777" w:rsidR="001F23F3" w:rsidRDefault="001F23F3" w:rsidP="00391E3B">
      <w:pPr>
        <w:jc w:val="both"/>
        <w:rPr>
          <w:rFonts w:ascii="Arial" w:hAnsi="Arial" w:cs="Arial"/>
          <w:shd w:val="clear" w:color="auto" w:fill="FFFFFF"/>
        </w:rPr>
      </w:pPr>
    </w:p>
    <w:p w14:paraId="00E711A5" w14:textId="7A9E313A" w:rsidR="00350358" w:rsidRDefault="0091548C" w:rsidP="0035035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</w:t>
      </w:r>
      <w:r w:rsidR="00350358" w:rsidRPr="009E2ABE">
        <w:rPr>
          <w:rFonts w:ascii="Arial" w:hAnsi="Arial" w:cs="Arial"/>
        </w:rPr>
        <w:t xml:space="preserve"> </w:t>
      </w:r>
      <w:r w:rsidR="00002E3D" w:rsidRPr="009E2ABE">
        <w:rPr>
          <w:rFonts w:ascii="Arial" w:hAnsi="Arial" w:cs="Arial"/>
        </w:rPr>
        <w:t>163</w:t>
      </w:r>
      <w:r w:rsidR="00350358" w:rsidRPr="009E2ABE">
        <w:rPr>
          <w:rFonts w:ascii="Arial" w:hAnsi="Arial" w:cs="Arial"/>
        </w:rPr>
        <w:t>/2021. (</w:t>
      </w:r>
      <w:r w:rsidR="00002E3D" w:rsidRPr="009E2ABE">
        <w:rPr>
          <w:rFonts w:ascii="Arial" w:hAnsi="Arial" w:cs="Arial"/>
        </w:rPr>
        <w:t>IX</w:t>
      </w:r>
      <w:r w:rsidR="00350358" w:rsidRPr="009E2ABE">
        <w:rPr>
          <w:rFonts w:ascii="Arial" w:hAnsi="Arial" w:cs="Arial"/>
        </w:rPr>
        <w:t>.</w:t>
      </w:r>
      <w:r w:rsidR="00002E3D" w:rsidRPr="009E2ABE">
        <w:rPr>
          <w:rFonts w:ascii="Arial" w:hAnsi="Arial" w:cs="Arial"/>
        </w:rPr>
        <w:t>30</w:t>
      </w:r>
      <w:r w:rsidR="00350358" w:rsidRPr="009E2ABE">
        <w:rPr>
          <w:rFonts w:ascii="Arial" w:hAnsi="Arial" w:cs="Arial"/>
        </w:rPr>
        <w:t xml:space="preserve">.) </w:t>
      </w:r>
      <w:r w:rsidR="00002E3D" w:rsidRPr="009E2ABE">
        <w:rPr>
          <w:rFonts w:ascii="Arial" w:hAnsi="Arial" w:cs="Arial"/>
        </w:rPr>
        <w:t>Kgy</w:t>
      </w:r>
      <w:r w:rsidR="00350358" w:rsidRPr="009E2ABE">
        <w:rPr>
          <w:rFonts w:ascii="Arial" w:hAnsi="Arial" w:cs="Arial"/>
        </w:rPr>
        <w:t>. számú határozat</w:t>
      </w:r>
      <w:r>
        <w:rPr>
          <w:rFonts w:ascii="Arial" w:hAnsi="Arial" w:cs="Arial"/>
        </w:rPr>
        <w:t xml:space="preserve">ával </w:t>
      </w:r>
      <w:r w:rsidR="00350358" w:rsidRPr="009E2ABE">
        <w:rPr>
          <w:rFonts w:ascii="Arial" w:hAnsi="Arial" w:cs="Arial"/>
        </w:rPr>
        <w:t>jóváhagy</w:t>
      </w:r>
      <w:r>
        <w:rPr>
          <w:rFonts w:ascii="Arial" w:hAnsi="Arial" w:cs="Arial"/>
        </w:rPr>
        <w:t>ta</w:t>
      </w:r>
      <w:r w:rsidR="00350358" w:rsidRPr="009E2ABE">
        <w:rPr>
          <w:rFonts w:ascii="Arial" w:hAnsi="Arial" w:cs="Arial"/>
        </w:rPr>
        <w:t xml:space="preserve">, hogy a Szombathely, </w:t>
      </w:r>
      <w:r w:rsidR="00002E3D" w:rsidRPr="009E2ABE">
        <w:rPr>
          <w:rFonts w:ascii="Arial" w:hAnsi="Arial" w:cs="Arial"/>
        </w:rPr>
        <w:t>Rumi u. 74. szám alatti 3</w:t>
      </w:r>
      <w:r w:rsidR="00350358" w:rsidRPr="009E2ABE">
        <w:rPr>
          <w:rFonts w:ascii="Arial" w:hAnsi="Arial" w:cs="Arial"/>
        </w:rPr>
        <w:t xml:space="preserve">. számú </w:t>
      </w:r>
      <w:r w:rsidR="00002E3D" w:rsidRPr="009E2ABE">
        <w:rPr>
          <w:rFonts w:ascii="Arial" w:hAnsi="Arial" w:cs="Arial"/>
        </w:rPr>
        <w:t xml:space="preserve">felnőtt háziorvosi </w:t>
      </w:r>
      <w:r w:rsidR="00E0422F" w:rsidRPr="009E2ABE">
        <w:rPr>
          <w:rFonts w:ascii="Arial" w:hAnsi="Arial" w:cs="Arial"/>
        </w:rPr>
        <w:t>körzet o</w:t>
      </w:r>
      <w:r w:rsidR="00350358" w:rsidRPr="009E2ABE">
        <w:rPr>
          <w:rFonts w:ascii="Arial" w:hAnsi="Arial" w:cs="Arial"/>
        </w:rPr>
        <w:t xml:space="preserve">rvosával, Dr. </w:t>
      </w:r>
      <w:r w:rsidR="00E0422F" w:rsidRPr="009E2ABE">
        <w:rPr>
          <w:rFonts w:ascii="Arial" w:hAnsi="Arial" w:cs="Arial"/>
        </w:rPr>
        <w:t>Péter László Jánossal</w:t>
      </w:r>
      <w:r w:rsidR="00350358" w:rsidRPr="009E2ABE">
        <w:rPr>
          <w:rFonts w:ascii="Arial" w:hAnsi="Arial" w:cs="Arial"/>
        </w:rPr>
        <w:t xml:space="preserve"> kötött háromoldalú megállapodás megszüntetésre kerüljön 202</w:t>
      </w:r>
      <w:r w:rsidR="00E0422F" w:rsidRPr="009E2ABE">
        <w:rPr>
          <w:rFonts w:ascii="Arial" w:hAnsi="Arial" w:cs="Arial"/>
        </w:rPr>
        <w:t>2</w:t>
      </w:r>
      <w:r w:rsidR="00350358" w:rsidRPr="009E2ABE">
        <w:rPr>
          <w:rFonts w:ascii="Arial" w:hAnsi="Arial" w:cs="Arial"/>
        </w:rPr>
        <w:t xml:space="preserve">. </w:t>
      </w:r>
      <w:r w:rsidR="00E0422F" w:rsidRPr="009E2ABE">
        <w:rPr>
          <w:rFonts w:ascii="Arial" w:hAnsi="Arial" w:cs="Arial"/>
        </w:rPr>
        <w:t>január</w:t>
      </w:r>
      <w:r w:rsidR="00350358" w:rsidRPr="009E2ABE">
        <w:rPr>
          <w:rFonts w:ascii="Arial" w:hAnsi="Arial" w:cs="Arial"/>
        </w:rPr>
        <w:t xml:space="preserve"> 31. napjával. </w:t>
      </w:r>
    </w:p>
    <w:p w14:paraId="575FEEA1" w14:textId="77777777" w:rsidR="001672A8" w:rsidRPr="009E2ABE" w:rsidRDefault="001672A8" w:rsidP="0035035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3B9C9EC3" w14:textId="100F78E7" w:rsidR="00350358" w:rsidRPr="009E2ABE" w:rsidRDefault="009E2ABE" w:rsidP="0035035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9E2ABE">
        <w:rPr>
          <w:rFonts w:ascii="Arial" w:hAnsi="Arial" w:cs="Arial"/>
        </w:rPr>
        <w:t xml:space="preserve">Dr. Péter László János a praxisjog értékesítése tárgyában adásvételi szerződést kötött 2021. szeptember 28-án </w:t>
      </w:r>
      <w:r w:rsidRPr="009D27D4">
        <w:rPr>
          <w:rFonts w:ascii="Arial" w:hAnsi="Arial" w:cs="Arial"/>
          <w:b/>
        </w:rPr>
        <w:t>Dr. Tóth Renáta</w:t>
      </w:r>
      <w:r w:rsidRPr="009E2ABE">
        <w:rPr>
          <w:rFonts w:ascii="Arial" w:hAnsi="Arial" w:cs="Arial"/>
        </w:rPr>
        <w:t xml:space="preserve"> belgyógyászat, foglalkozás-orvostan (üzemorvostan), háziorvostan szakorvossal. </w:t>
      </w:r>
      <w:r w:rsidR="00104066">
        <w:rPr>
          <w:rFonts w:ascii="Arial" w:hAnsi="Arial" w:cs="Arial"/>
        </w:rPr>
        <w:t xml:space="preserve">Dr. Tóth Renáta benyújtotta a pályázatát a szóban forgó praxisra, melyet </w:t>
      </w:r>
      <w:r w:rsidR="00104066" w:rsidRPr="00DD74DD">
        <w:rPr>
          <w:rFonts w:ascii="Arial" w:hAnsi="Arial" w:cs="Arial"/>
          <w:b/>
        </w:rPr>
        <w:t>2022. február 1.</w:t>
      </w:r>
      <w:r w:rsidR="00104066">
        <w:rPr>
          <w:rFonts w:ascii="Arial" w:hAnsi="Arial" w:cs="Arial"/>
        </w:rPr>
        <w:t xml:space="preserve"> napjától látna el vállalkozóként. </w:t>
      </w:r>
    </w:p>
    <w:p w14:paraId="19CC8E4E" w14:textId="77777777" w:rsidR="009E2ABE" w:rsidRDefault="009E2ABE" w:rsidP="00350358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</w:p>
    <w:p w14:paraId="40B598B8" w14:textId="77777777" w:rsidR="00350358" w:rsidRPr="00787212" w:rsidRDefault="00350358" w:rsidP="0035035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87212">
        <w:rPr>
          <w:rFonts w:ascii="Arial" w:hAnsi="Arial" w:cs="Arial"/>
        </w:rPr>
        <w:t xml:space="preserve">Az önálló orvosi tevékenységről szóló 2000. évi II. törvény 2/A. §-a szerint, ha az önkormányzat a praxisjogot megszerezni kívánó orvossal feladat-ellátási szerződést kíván kötni, úgy a praxisjog engedélyezésére jogosult egészségügyi államigazgatási szerv véleményének kikérését követően erről a felek előszerződést kötnek. </w:t>
      </w:r>
    </w:p>
    <w:p w14:paraId="11B0B1F3" w14:textId="77777777" w:rsidR="00350358" w:rsidRPr="00787212" w:rsidRDefault="00350358" w:rsidP="0035035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87212">
        <w:rPr>
          <w:rFonts w:ascii="Arial" w:hAnsi="Arial" w:cs="Arial"/>
        </w:rPr>
        <w:t>Az egészségügyben működő szakmai kamarákról szóló 2006. évi XCVII. törvény 2/A.  § (1) bekezdés alapján a Magyar Orvosi Kamara véleményezési jogot gyakorol a szakmai alkalmasság kérdésében a háziorvosok, házi gyermekorvosok, fogorvosok e munkakörben, munkavégzésre irányuló jogviszony keretében történő foglalkoztatása tekintetében.</w:t>
      </w:r>
    </w:p>
    <w:p w14:paraId="42A7685B" w14:textId="77777777" w:rsidR="00350358" w:rsidRPr="00960633" w:rsidRDefault="00350358" w:rsidP="00350358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  <w:color w:val="FF0000"/>
        </w:rPr>
      </w:pPr>
    </w:p>
    <w:p w14:paraId="2B5B43ED" w14:textId="2B4470E6" w:rsidR="00350358" w:rsidRPr="00787212" w:rsidRDefault="00350358" w:rsidP="0035035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87212">
        <w:rPr>
          <w:rFonts w:ascii="Arial" w:hAnsi="Arial" w:cs="Arial"/>
        </w:rPr>
        <w:t xml:space="preserve">A fenti rendelkezések értelmében Dr. </w:t>
      </w:r>
      <w:r w:rsidR="00787212" w:rsidRPr="00787212">
        <w:rPr>
          <w:rFonts w:ascii="Arial" w:hAnsi="Arial" w:cs="Arial"/>
        </w:rPr>
        <w:t>Tóth Renáta</w:t>
      </w:r>
      <w:r w:rsidRPr="00787212">
        <w:rPr>
          <w:rFonts w:ascii="Arial" w:hAnsi="Arial" w:cs="Arial"/>
        </w:rPr>
        <w:t xml:space="preserve"> pályázata véleményezésre megküldésre került az Országos Kórházi Főigazgatóság, valamint a Magyar Orvosi Kamara Vas Megyei Területi Szervezete részére. </w:t>
      </w:r>
    </w:p>
    <w:p w14:paraId="67499EE8" w14:textId="77777777" w:rsidR="00350358" w:rsidRDefault="00350358" w:rsidP="00350358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</w:p>
    <w:p w14:paraId="5E84DB36" w14:textId="0C9F7D85" w:rsidR="008D50CF" w:rsidRPr="00647B3C" w:rsidRDefault="008D50CF" w:rsidP="00D03231">
      <w:pPr>
        <w:jc w:val="center"/>
        <w:rPr>
          <w:rFonts w:ascii="Arial" w:hAnsi="Arial" w:cs="Arial"/>
          <w:b/>
          <w:shd w:val="clear" w:color="auto" w:fill="FFFFFF"/>
        </w:rPr>
      </w:pPr>
      <w:r w:rsidRPr="00647B3C">
        <w:rPr>
          <w:rFonts w:ascii="Arial" w:hAnsi="Arial" w:cs="Arial"/>
          <w:b/>
          <w:shd w:val="clear" w:color="auto" w:fill="FFFFFF"/>
        </w:rPr>
        <w:t>II</w:t>
      </w:r>
      <w:r>
        <w:rPr>
          <w:rFonts w:ascii="Arial" w:hAnsi="Arial" w:cs="Arial"/>
          <w:b/>
          <w:shd w:val="clear" w:color="auto" w:fill="FFFFFF"/>
        </w:rPr>
        <w:t>I.</w:t>
      </w:r>
    </w:p>
    <w:p w14:paraId="29DA9BCF" w14:textId="77777777" w:rsidR="008D50CF" w:rsidRDefault="008D50CF" w:rsidP="008D50CF">
      <w:pPr>
        <w:jc w:val="both"/>
        <w:rPr>
          <w:rFonts w:ascii="Arial" w:hAnsi="Arial" w:cs="Arial"/>
          <w:shd w:val="clear" w:color="auto" w:fill="FFFFFF"/>
        </w:rPr>
      </w:pPr>
    </w:p>
    <w:p w14:paraId="42980AF9" w14:textId="41EDF1D2" w:rsidR="008D50CF" w:rsidRDefault="008D50CF" w:rsidP="008D50CF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</w:t>
      </w:r>
      <w:r w:rsidRPr="009E2ABE">
        <w:rPr>
          <w:rFonts w:ascii="Arial" w:hAnsi="Arial" w:cs="Arial"/>
        </w:rPr>
        <w:t xml:space="preserve"> </w:t>
      </w:r>
      <w:r w:rsidR="00151F17">
        <w:rPr>
          <w:rFonts w:ascii="Arial" w:hAnsi="Arial" w:cs="Arial"/>
        </w:rPr>
        <w:t>289</w:t>
      </w:r>
      <w:r w:rsidRPr="009E2ABE">
        <w:rPr>
          <w:rFonts w:ascii="Arial" w:hAnsi="Arial" w:cs="Arial"/>
        </w:rPr>
        <w:t>/202</w:t>
      </w:r>
      <w:r w:rsidR="00151F17">
        <w:rPr>
          <w:rFonts w:ascii="Arial" w:hAnsi="Arial" w:cs="Arial"/>
        </w:rPr>
        <w:t>0</w:t>
      </w:r>
      <w:r w:rsidRPr="009E2ABE">
        <w:rPr>
          <w:rFonts w:ascii="Arial" w:hAnsi="Arial" w:cs="Arial"/>
        </w:rPr>
        <w:t>. (X.</w:t>
      </w:r>
      <w:r w:rsidR="00151F17">
        <w:rPr>
          <w:rFonts w:ascii="Arial" w:hAnsi="Arial" w:cs="Arial"/>
        </w:rPr>
        <w:t>29</w:t>
      </w:r>
      <w:r w:rsidRPr="009E2ABE">
        <w:rPr>
          <w:rFonts w:ascii="Arial" w:hAnsi="Arial" w:cs="Arial"/>
        </w:rPr>
        <w:t>.) Kgy. számú határozat</w:t>
      </w:r>
      <w:r>
        <w:rPr>
          <w:rFonts w:ascii="Arial" w:hAnsi="Arial" w:cs="Arial"/>
        </w:rPr>
        <w:t xml:space="preserve">ával </w:t>
      </w:r>
      <w:r w:rsidRPr="009E2ABE">
        <w:rPr>
          <w:rFonts w:ascii="Arial" w:hAnsi="Arial" w:cs="Arial"/>
        </w:rPr>
        <w:t>jóváhagy</w:t>
      </w:r>
      <w:r>
        <w:rPr>
          <w:rFonts w:ascii="Arial" w:hAnsi="Arial" w:cs="Arial"/>
        </w:rPr>
        <w:t>ta</w:t>
      </w:r>
      <w:r w:rsidRPr="009E2ABE">
        <w:rPr>
          <w:rFonts w:ascii="Arial" w:hAnsi="Arial" w:cs="Arial"/>
        </w:rPr>
        <w:t xml:space="preserve">, hogy a Szombathely, </w:t>
      </w:r>
      <w:r w:rsidR="00151F17">
        <w:rPr>
          <w:rFonts w:ascii="Arial" w:hAnsi="Arial" w:cs="Arial"/>
        </w:rPr>
        <w:t>Szent Márton u. 20.</w:t>
      </w:r>
      <w:r w:rsidRPr="009E2ABE">
        <w:rPr>
          <w:rFonts w:ascii="Arial" w:hAnsi="Arial" w:cs="Arial"/>
        </w:rPr>
        <w:t xml:space="preserve"> szám alatti </w:t>
      </w:r>
      <w:r w:rsidR="00151F17">
        <w:rPr>
          <w:rFonts w:ascii="Arial" w:hAnsi="Arial" w:cs="Arial"/>
        </w:rPr>
        <w:t>11</w:t>
      </w:r>
      <w:r w:rsidRPr="009E2ABE">
        <w:rPr>
          <w:rFonts w:ascii="Arial" w:hAnsi="Arial" w:cs="Arial"/>
        </w:rPr>
        <w:t xml:space="preserve">. számú felnőtt háziorvosi körzet orvosával, Dr. </w:t>
      </w:r>
      <w:r w:rsidR="00151F17">
        <w:rPr>
          <w:rFonts w:ascii="Arial" w:hAnsi="Arial" w:cs="Arial"/>
        </w:rPr>
        <w:t>Rózsás Lászlóval</w:t>
      </w:r>
      <w:r w:rsidRPr="009E2ABE">
        <w:rPr>
          <w:rFonts w:ascii="Arial" w:hAnsi="Arial" w:cs="Arial"/>
        </w:rPr>
        <w:t xml:space="preserve"> kötött háromoldalú megállapodás megszüntetésre kerüljön 202</w:t>
      </w:r>
      <w:r w:rsidR="00151F17">
        <w:rPr>
          <w:rFonts w:ascii="Arial" w:hAnsi="Arial" w:cs="Arial"/>
        </w:rPr>
        <w:t>1</w:t>
      </w:r>
      <w:r w:rsidRPr="009E2ABE">
        <w:rPr>
          <w:rFonts w:ascii="Arial" w:hAnsi="Arial" w:cs="Arial"/>
        </w:rPr>
        <w:t xml:space="preserve">. </w:t>
      </w:r>
      <w:r w:rsidR="00151F17">
        <w:rPr>
          <w:rFonts w:ascii="Arial" w:hAnsi="Arial" w:cs="Arial"/>
        </w:rPr>
        <w:t>február 28</w:t>
      </w:r>
      <w:r w:rsidRPr="009E2ABE">
        <w:rPr>
          <w:rFonts w:ascii="Arial" w:hAnsi="Arial" w:cs="Arial"/>
        </w:rPr>
        <w:t xml:space="preserve">. napjával. </w:t>
      </w:r>
    </w:p>
    <w:p w14:paraId="5DE9C3D4" w14:textId="77777777" w:rsidR="008D50CF" w:rsidRPr="009E2ABE" w:rsidRDefault="008D50CF" w:rsidP="008D50CF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6C0A7FE5" w14:textId="49906657" w:rsidR="008D50CF" w:rsidRPr="009E2ABE" w:rsidRDefault="00DD74DD" w:rsidP="008D50CF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szóban forgó </w:t>
      </w:r>
      <w:r w:rsidR="008D50CF" w:rsidRPr="009E2ABE">
        <w:rPr>
          <w:rFonts w:ascii="Arial" w:hAnsi="Arial" w:cs="Arial"/>
        </w:rPr>
        <w:t>praxis</w:t>
      </w:r>
      <w:r>
        <w:rPr>
          <w:rFonts w:ascii="Arial" w:hAnsi="Arial" w:cs="Arial"/>
        </w:rPr>
        <w:t xml:space="preserve"> betöltése tárgyában </w:t>
      </w:r>
      <w:r w:rsidRPr="00DD74DD">
        <w:rPr>
          <w:rFonts w:ascii="Arial" w:hAnsi="Arial" w:cs="Arial"/>
          <w:b/>
        </w:rPr>
        <w:t xml:space="preserve">Orgovánné </w:t>
      </w:r>
      <w:r w:rsidR="008D50CF" w:rsidRPr="00DD74DD">
        <w:rPr>
          <w:rFonts w:ascii="Arial" w:hAnsi="Arial" w:cs="Arial"/>
          <w:b/>
        </w:rPr>
        <w:t>D</w:t>
      </w:r>
      <w:r w:rsidR="008D50CF" w:rsidRPr="009D27D4">
        <w:rPr>
          <w:rFonts w:ascii="Arial" w:hAnsi="Arial" w:cs="Arial"/>
          <w:b/>
        </w:rPr>
        <w:t xml:space="preserve">r. </w:t>
      </w:r>
      <w:r>
        <w:rPr>
          <w:rFonts w:ascii="Arial" w:hAnsi="Arial" w:cs="Arial"/>
          <w:b/>
        </w:rPr>
        <w:t>Szilágyi Marianna</w:t>
      </w:r>
      <w:r w:rsidR="008D50CF" w:rsidRPr="009E2ABE">
        <w:rPr>
          <w:rFonts w:ascii="Arial" w:hAnsi="Arial" w:cs="Arial"/>
        </w:rPr>
        <w:t xml:space="preserve"> háziorvostan szakorvos</w:t>
      </w:r>
      <w:r>
        <w:rPr>
          <w:rFonts w:ascii="Arial" w:hAnsi="Arial" w:cs="Arial"/>
        </w:rPr>
        <w:t xml:space="preserve"> pályázatot nyújtott be az Önkormányzathoz 2021. október 14. napján</w:t>
      </w:r>
      <w:r w:rsidR="008D50CF" w:rsidRPr="009E2AB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felnőtt háziorvosi praxist </w:t>
      </w:r>
      <w:r w:rsidR="008D50CF" w:rsidRPr="00DD74DD">
        <w:rPr>
          <w:rFonts w:ascii="Arial" w:hAnsi="Arial" w:cs="Arial"/>
          <w:b/>
        </w:rPr>
        <w:t xml:space="preserve">2022. </w:t>
      </w:r>
      <w:r w:rsidRPr="00DD74DD">
        <w:rPr>
          <w:rFonts w:ascii="Arial" w:hAnsi="Arial" w:cs="Arial"/>
          <w:b/>
        </w:rPr>
        <w:t>május</w:t>
      </w:r>
      <w:r w:rsidR="008D50CF" w:rsidRPr="00DD74DD">
        <w:rPr>
          <w:rFonts w:ascii="Arial" w:hAnsi="Arial" w:cs="Arial"/>
          <w:b/>
        </w:rPr>
        <w:t xml:space="preserve"> 1.</w:t>
      </w:r>
      <w:r w:rsidR="008D50CF">
        <w:rPr>
          <w:rFonts w:ascii="Arial" w:hAnsi="Arial" w:cs="Arial"/>
        </w:rPr>
        <w:t xml:space="preserve"> napjától látn</w:t>
      </w:r>
      <w:r w:rsidR="00D03231">
        <w:rPr>
          <w:rFonts w:ascii="Arial" w:hAnsi="Arial" w:cs="Arial"/>
        </w:rPr>
        <w:t>á</w:t>
      </w:r>
      <w:r w:rsidR="008D50CF">
        <w:rPr>
          <w:rFonts w:ascii="Arial" w:hAnsi="Arial" w:cs="Arial"/>
        </w:rPr>
        <w:t xml:space="preserve"> el vállalkozóként. </w:t>
      </w:r>
    </w:p>
    <w:p w14:paraId="69D952E6" w14:textId="77777777" w:rsidR="008D50CF" w:rsidRDefault="008D50CF" w:rsidP="008D50CF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</w:p>
    <w:p w14:paraId="2CF8EA37" w14:textId="41E4E3A1" w:rsidR="008D50CF" w:rsidRPr="00787212" w:rsidRDefault="00CC5FA9" w:rsidP="008D50CF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hatályos jogszabályi</w:t>
      </w:r>
      <w:r w:rsidR="008D50CF" w:rsidRPr="00787212">
        <w:rPr>
          <w:rFonts w:ascii="Arial" w:hAnsi="Arial" w:cs="Arial"/>
        </w:rPr>
        <w:t xml:space="preserve"> rendelkezések értelmében </w:t>
      </w:r>
      <w:r w:rsidRPr="00CC5FA9">
        <w:rPr>
          <w:rFonts w:ascii="Arial" w:hAnsi="Arial" w:cs="Arial"/>
        </w:rPr>
        <w:t>Orgovánné Dr. Szilágyi Marianna</w:t>
      </w:r>
      <w:r w:rsidRPr="009E2ABE">
        <w:rPr>
          <w:rFonts w:ascii="Arial" w:hAnsi="Arial" w:cs="Arial"/>
        </w:rPr>
        <w:t xml:space="preserve"> </w:t>
      </w:r>
      <w:r w:rsidR="008D50CF" w:rsidRPr="00787212">
        <w:rPr>
          <w:rFonts w:ascii="Arial" w:hAnsi="Arial" w:cs="Arial"/>
        </w:rPr>
        <w:t xml:space="preserve">pályázata véleményezésre megküldésre került az Országos Kórházi Főigazgatóság, valamint a Magyar Orvosi Kamara Vas Megyei Területi Szervezete részére. </w:t>
      </w:r>
    </w:p>
    <w:p w14:paraId="643E0F54" w14:textId="77777777" w:rsidR="008D50CF" w:rsidRPr="00707B89" w:rsidRDefault="008D50CF" w:rsidP="008D50CF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</w:p>
    <w:p w14:paraId="24AF1559" w14:textId="77777777" w:rsidR="00BE33DA" w:rsidRDefault="00350358" w:rsidP="0035035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87212">
        <w:rPr>
          <w:rFonts w:ascii="Arial" w:hAnsi="Arial" w:cs="Arial"/>
        </w:rPr>
        <w:t xml:space="preserve">Az </w:t>
      </w:r>
      <w:r w:rsidRPr="00787212">
        <w:rPr>
          <w:rFonts w:ascii="Arial" w:hAnsi="Arial" w:cs="Arial"/>
          <w:shd w:val="clear" w:color="auto" w:fill="FFFFFF"/>
        </w:rPr>
        <w:t>önálló orvosi tevékenységről szóló 2000. évi II. törvény</w:t>
      </w:r>
      <w:r w:rsidRPr="00787212">
        <w:rPr>
          <w:rFonts w:ascii="Arial" w:hAnsi="Arial" w:cs="Arial"/>
        </w:rPr>
        <w:t xml:space="preserve"> 2/A. § (1) - (2) bekezdései értelmében az adott praxisjoggal érintett települési önkormányzat a praxisjogot megszerezni kívánó orvossal előszerződést, majd ezt követően feladat-ellátási szerződést köt. </w:t>
      </w:r>
    </w:p>
    <w:p w14:paraId="0E6212E2" w14:textId="6BD2AD21" w:rsidR="00350358" w:rsidRPr="00787212" w:rsidRDefault="00350358" w:rsidP="00350358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87212">
        <w:rPr>
          <w:rFonts w:ascii="Arial" w:hAnsi="Arial" w:cs="Arial"/>
        </w:rPr>
        <w:t xml:space="preserve">Az előszerződés szövegét Szombathely Megyei Jogú Város Közgyűlése a 164/2015. (IV.16.) Kgy. sz. határozatában, a feladat-ellátási szerződés szövegét a 340/2017. (XII.14.) Kgy. sz. határozatában hagyta jóvá. </w:t>
      </w:r>
    </w:p>
    <w:p w14:paraId="1621A3BF" w14:textId="77777777" w:rsidR="00350358" w:rsidRDefault="00350358" w:rsidP="00391E3B">
      <w:pPr>
        <w:jc w:val="both"/>
        <w:rPr>
          <w:rFonts w:ascii="Arial" w:hAnsi="Arial" w:cs="Arial"/>
          <w:shd w:val="clear" w:color="auto" w:fill="FFFFFF"/>
        </w:rPr>
      </w:pPr>
    </w:p>
    <w:p w14:paraId="3AC2ECD1" w14:textId="21D36DB7" w:rsidR="006E6348" w:rsidRDefault="006E6348" w:rsidP="00391E3B">
      <w:pPr>
        <w:jc w:val="both"/>
        <w:rPr>
          <w:rFonts w:ascii="Arial" w:hAnsi="Arial" w:cs="Arial"/>
          <w:shd w:val="clear" w:color="auto" w:fill="FFFFFF"/>
        </w:rPr>
      </w:pPr>
      <w:r w:rsidRPr="00841B27">
        <w:rPr>
          <w:rFonts w:ascii="Arial" w:hAnsi="Arial" w:cs="Arial"/>
          <w:shd w:val="clear" w:color="auto" w:fill="FFFFFF"/>
        </w:rPr>
        <w:lastRenderedPageBreak/>
        <w:t xml:space="preserve">Előzőekre tekintettel kérem </w:t>
      </w:r>
      <w:r w:rsidR="0091548C">
        <w:rPr>
          <w:rFonts w:ascii="Arial" w:hAnsi="Arial" w:cs="Arial"/>
          <w:shd w:val="clear" w:color="auto" w:fill="FFFFFF"/>
        </w:rPr>
        <w:t xml:space="preserve">a </w:t>
      </w:r>
      <w:r w:rsidRPr="00841B27">
        <w:rPr>
          <w:rFonts w:ascii="Arial" w:hAnsi="Arial" w:cs="Arial"/>
          <w:shd w:val="clear" w:color="auto" w:fill="FFFFFF"/>
        </w:rPr>
        <w:t>Tisztelt Közgyűlést, hogy a</w:t>
      </w:r>
      <w:r w:rsidR="00171142">
        <w:rPr>
          <w:rFonts w:ascii="Arial" w:hAnsi="Arial" w:cs="Arial"/>
          <w:shd w:val="clear" w:color="auto" w:fill="FFFFFF"/>
        </w:rPr>
        <w:t>z</w:t>
      </w:r>
      <w:r w:rsidR="00DB37BD">
        <w:rPr>
          <w:rFonts w:ascii="Arial" w:hAnsi="Arial" w:cs="Arial"/>
          <w:shd w:val="clear" w:color="auto" w:fill="FFFFFF"/>
        </w:rPr>
        <w:t xml:space="preserve"> </w:t>
      </w:r>
      <w:r w:rsidRPr="00841B27">
        <w:rPr>
          <w:rFonts w:ascii="Arial" w:hAnsi="Arial" w:cs="Arial"/>
          <w:shd w:val="clear" w:color="auto" w:fill="FFFFFF"/>
        </w:rPr>
        <w:t>előterjesztést megtárgyalni, és a határozati javaslato</w:t>
      </w:r>
      <w:r w:rsidR="001F23F3">
        <w:rPr>
          <w:rFonts w:ascii="Arial" w:hAnsi="Arial" w:cs="Arial"/>
          <w:shd w:val="clear" w:color="auto" w:fill="FFFFFF"/>
        </w:rPr>
        <w:t>kat</w:t>
      </w:r>
      <w:r w:rsidRPr="00841B27">
        <w:rPr>
          <w:rFonts w:ascii="Arial" w:hAnsi="Arial" w:cs="Arial"/>
          <w:shd w:val="clear" w:color="auto" w:fill="FFFFFF"/>
        </w:rPr>
        <w:t xml:space="preserve"> elfogadni szíveskedjék</w:t>
      </w:r>
      <w:r w:rsidR="00DB37BD">
        <w:rPr>
          <w:rFonts w:ascii="Arial" w:hAnsi="Arial" w:cs="Arial"/>
          <w:shd w:val="clear" w:color="auto" w:fill="FFFFFF"/>
        </w:rPr>
        <w:t>.</w:t>
      </w:r>
    </w:p>
    <w:p w14:paraId="246D4686" w14:textId="77777777" w:rsidR="00DB37BD" w:rsidRDefault="00DB37BD" w:rsidP="00391E3B">
      <w:pPr>
        <w:jc w:val="both"/>
        <w:rPr>
          <w:rFonts w:ascii="Arial" w:hAnsi="Arial" w:cs="Arial"/>
          <w:shd w:val="clear" w:color="auto" w:fill="FFFFFF"/>
        </w:rPr>
      </w:pPr>
    </w:p>
    <w:p w14:paraId="29EA8140" w14:textId="77777777" w:rsidR="00DB37BD" w:rsidRDefault="00DB37BD" w:rsidP="00391E3B">
      <w:pPr>
        <w:jc w:val="both"/>
        <w:rPr>
          <w:rFonts w:ascii="Arial" w:hAnsi="Arial" w:cs="Arial"/>
        </w:rPr>
      </w:pPr>
    </w:p>
    <w:p w14:paraId="7E597C25" w14:textId="09B5D0A4" w:rsidR="00391E3B" w:rsidRDefault="00391E3B" w:rsidP="00391E3B">
      <w:pPr>
        <w:jc w:val="both"/>
        <w:rPr>
          <w:rFonts w:ascii="Arial" w:hAnsi="Arial" w:cs="Arial"/>
          <w:b/>
          <w:bCs/>
        </w:rPr>
      </w:pPr>
      <w:r w:rsidRPr="00535004">
        <w:rPr>
          <w:rFonts w:ascii="Arial" w:hAnsi="Arial" w:cs="Arial"/>
          <w:b/>
          <w:bCs/>
        </w:rPr>
        <w:t>Szombathely, 20</w:t>
      </w:r>
      <w:r>
        <w:rPr>
          <w:rFonts w:ascii="Arial" w:hAnsi="Arial" w:cs="Arial"/>
          <w:b/>
          <w:bCs/>
        </w:rPr>
        <w:t>21</w:t>
      </w:r>
      <w:r w:rsidRPr="00535004">
        <w:rPr>
          <w:rFonts w:ascii="Arial" w:hAnsi="Arial" w:cs="Arial"/>
          <w:b/>
          <w:bCs/>
        </w:rPr>
        <w:t xml:space="preserve">. </w:t>
      </w:r>
      <w:r w:rsidR="001F23F3">
        <w:rPr>
          <w:rFonts w:ascii="Arial" w:hAnsi="Arial" w:cs="Arial"/>
          <w:b/>
          <w:bCs/>
        </w:rPr>
        <w:t xml:space="preserve">október </w:t>
      </w:r>
      <w:proofErr w:type="gramStart"/>
      <w:r w:rsidRPr="00535004">
        <w:rPr>
          <w:rFonts w:ascii="Arial" w:hAnsi="Arial" w:cs="Arial"/>
          <w:b/>
          <w:bCs/>
        </w:rPr>
        <w:t>„</w:t>
      </w:r>
      <w:r w:rsidR="002E7AA2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  ”</w:t>
      </w:r>
      <w:proofErr w:type="gramEnd"/>
    </w:p>
    <w:p w14:paraId="49FC819D" w14:textId="77777777" w:rsidR="00391E3B" w:rsidRPr="00535004" w:rsidRDefault="00391E3B" w:rsidP="00391E3B">
      <w:pPr>
        <w:jc w:val="both"/>
        <w:rPr>
          <w:rFonts w:ascii="Arial" w:hAnsi="Arial" w:cs="Arial"/>
          <w:b/>
          <w:bCs/>
        </w:rPr>
      </w:pPr>
    </w:p>
    <w:p w14:paraId="77054CB5" w14:textId="2980B3B1" w:rsidR="00391E3B" w:rsidRDefault="00391E3B" w:rsidP="00391E3B">
      <w:pPr>
        <w:jc w:val="both"/>
        <w:rPr>
          <w:rFonts w:ascii="Arial" w:hAnsi="Arial" w:cs="Arial"/>
          <w:b/>
          <w:bCs/>
        </w:rPr>
      </w:pP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 w:rsidR="009D039F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    </w:t>
      </w:r>
      <w:r w:rsidRPr="00535004">
        <w:rPr>
          <w:rFonts w:ascii="Arial" w:hAnsi="Arial" w:cs="Arial"/>
          <w:b/>
          <w:bCs/>
        </w:rPr>
        <w:t xml:space="preserve">/: Dr. </w:t>
      </w:r>
      <w:r>
        <w:rPr>
          <w:rFonts w:ascii="Arial" w:hAnsi="Arial" w:cs="Arial"/>
          <w:b/>
          <w:bCs/>
        </w:rPr>
        <w:t>Nemény András</w:t>
      </w:r>
      <w:r w:rsidRPr="00535004">
        <w:rPr>
          <w:rFonts w:ascii="Arial" w:hAnsi="Arial" w:cs="Arial"/>
          <w:b/>
          <w:bCs/>
        </w:rPr>
        <w:t xml:space="preserve"> :/</w:t>
      </w:r>
    </w:p>
    <w:p w14:paraId="51FB8761" w14:textId="77777777" w:rsidR="008237F1" w:rsidRDefault="008237F1" w:rsidP="00391E3B">
      <w:pPr>
        <w:jc w:val="both"/>
        <w:rPr>
          <w:rFonts w:ascii="Arial" w:hAnsi="Arial" w:cs="Arial"/>
          <w:b/>
          <w:bCs/>
        </w:rPr>
      </w:pPr>
    </w:p>
    <w:p w14:paraId="215CB271" w14:textId="319940D7" w:rsidR="00391E3B" w:rsidRDefault="00391E3B" w:rsidP="00391E3B">
      <w:pPr>
        <w:rPr>
          <w:sz w:val="20"/>
        </w:rPr>
      </w:pPr>
    </w:p>
    <w:p w14:paraId="0D817858" w14:textId="77777777" w:rsidR="002B5B84" w:rsidRDefault="002B5B84" w:rsidP="00391E3B">
      <w:pPr>
        <w:rPr>
          <w:sz w:val="20"/>
        </w:rPr>
      </w:pPr>
    </w:p>
    <w:p w14:paraId="7C366819" w14:textId="44F919E0" w:rsidR="009518B6" w:rsidRDefault="00391E3B" w:rsidP="009518B6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 w:cs="Arial"/>
          <w:sz w:val="20"/>
        </w:rPr>
      </w:pPr>
      <w:r>
        <w:tab/>
      </w:r>
    </w:p>
    <w:p w14:paraId="4E44791F" w14:textId="6B6D29DA" w:rsidR="00391E3B" w:rsidRDefault="00391E3B" w:rsidP="00391E3B">
      <w:pPr>
        <w:tabs>
          <w:tab w:val="center" w:pos="1800"/>
          <w:tab w:val="center" w:pos="7020"/>
        </w:tabs>
        <w:rPr>
          <w:rFonts w:ascii="Arial" w:hAnsi="Arial" w:cs="Arial"/>
          <w:sz w:val="20"/>
        </w:rPr>
      </w:pPr>
    </w:p>
    <w:p w14:paraId="33E785C9" w14:textId="4BF75AA7" w:rsidR="00391E3B" w:rsidRPr="001F23F3" w:rsidRDefault="001F23F3" w:rsidP="00391E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202EBFF7" w14:textId="332ED50B" w:rsidR="00391E3B" w:rsidRDefault="00391E3B" w:rsidP="00FF7BB6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3F2E8953" w14:textId="152D7236" w:rsidR="00841B27" w:rsidRPr="00841B27" w:rsidRDefault="00841B27" w:rsidP="00841B27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X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 w:rsidR="001F23F3">
        <w:rPr>
          <w:rFonts w:ascii="Arial" w:hAnsi="Arial" w:cs="Arial"/>
          <w:b/>
          <w:u w:val="single"/>
          <w:shd w:val="clear" w:color="auto" w:fill="FFFFFF"/>
        </w:rPr>
        <w:t>28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.) Kgy. számú határozat</w:t>
      </w:r>
    </w:p>
    <w:p w14:paraId="25D736FF" w14:textId="145FEDB2" w:rsidR="00391E3B" w:rsidRPr="00587C0F" w:rsidRDefault="00391E3B" w:rsidP="00841B27">
      <w:pPr>
        <w:ind w:left="705"/>
        <w:jc w:val="center"/>
        <w:rPr>
          <w:rFonts w:ascii="Arial" w:hAnsi="Arial" w:cs="Arial"/>
        </w:rPr>
      </w:pPr>
    </w:p>
    <w:p w14:paraId="4C65A33C" w14:textId="77777777" w:rsidR="00391E3B" w:rsidRPr="00896914" w:rsidRDefault="00391E3B" w:rsidP="00391E3B">
      <w:pPr>
        <w:jc w:val="both"/>
        <w:rPr>
          <w:rFonts w:ascii="Arial" w:hAnsi="Arial" w:cs="Arial"/>
        </w:rPr>
      </w:pPr>
    </w:p>
    <w:p w14:paraId="433169BF" w14:textId="399E736E" w:rsidR="006559B6" w:rsidRPr="006559B6" w:rsidRDefault="002F60B4" w:rsidP="002F60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</w:t>
      </w:r>
      <w:r w:rsidR="008237F1">
        <w:rPr>
          <w:rFonts w:ascii="Arial" w:hAnsi="Arial" w:cs="Arial"/>
        </w:rPr>
        <w:t>a Háziorvosi Életpálya Modell</w:t>
      </w:r>
      <w:r w:rsidR="00016D04">
        <w:rPr>
          <w:rFonts w:ascii="Arial" w:hAnsi="Arial" w:cs="Arial"/>
        </w:rPr>
        <w:t xml:space="preserve"> bevezetése óta eltelt időszakról</w:t>
      </w:r>
      <w:r w:rsidR="008237F1">
        <w:rPr>
          <w:rFonts w:ascii="Arial" w:hAnsi="Arial" w:cs="Arial"/>
        </w:rPr>
        <w:t xml:space="preserve"> szóló beszámolót megtárgyalta, </w:t>
      </w:r>
      <w:r>
        <w:rPr>
          <w:rFonts w:ascii="Arial" w:hAnsi="Arial" w:cs="Arial"/>
        </w:rPr>
        <w:t>és a</w:t>
      </w:r>
      <w:r w:rsidR="00B747CF">
        <w:rPr>
          <w:rFonts w:ascii="Arial" w:hAnsi="Arial" w:cs="Arial"/>
        </w:rPr>
        <w:t xml:space="preserve">zt </w:t>
      </w:r>
      <w:r>
        <w:rPr>
          <w:rFonts w:ascii="Arial" w:hAnsi="Arial" w:cs="Arial"/>
        </w:rPr>
        <w:t xml:space="preserve">elfogadta. </w:t>
      </w:r>
      <w:r w:rsidR="00841B27" w:rsidRPr="006559B6">
        <w:rPr>
          <w:rFonts w:ascii="Arial" w:hAnsi="Arial" w:cs="Arial"/>
        </w:rPr>
        <w:t xml:space="preserve"> </w:t>
      </w:r>
    </w:p>
    <w:p w14:paraId="33EE6E6F" w14:textId="77777777" w:rsidR="006559B6" w:rsidRDefault="006559B6" w:rsidP="006559B6">
      <w:pPr>
        <w:pStyle w:val="Listaszerbekezds"/>
        <w:ind w:left="426"/>
        <w:jc w:val="both"/>
        <w:rPr>
          <w:rFonts w:ascii="Arial" w:hAnsi="Arial" w:cs="Arial"/>
        </w:rPr>
      </w:pPr>
    </w:p>
    <w:p w14:paraId="5D0F6739" w14:textId="77777777" w:rsidR="006559B6" w:rsidRDefault="006559B6" w:rsidP="006559B6">
      <w:pPr>
        <w:pStyle w:val="Listaszerbekezds"/>
        <w:ind w:left="644"/>
        <w:jc w:val="both"/>
        <w:rPr>
          <w:rFonts w:ascii="Arial" w:hAnsi="Arial" w:cs="Arial"/>
        </w:rPr>
      </w:pPr>
    </w:p>
    <w:p w14:paraId="36FC7AF1" w14:textId="59B29AED" w:rsidR="00841B27" w:rsidRPr="00D03231" w:rsidRDefault="00841B27" w:rsidP="00D03231">
      <w:pPr>
        <w:jc w:val="both"/>
        <w:rPr>
          <w:rFonts w:ascii="Arial" w:hAnsi="Arial" w:cs="Arial"/>
        </w:rPr>
      </w:pPr>
      <w:r w:rsidRPr="00D03231">
        <w:rPr>
          <w:rFonts w:ascii="Arial" w:hAnsi="Arial" w:cs="Arial"/>
          <w:b/>
          <w:u w:val="single"/>
        </w:rPr>
        <w:t>Felelős:</w:t>
      </w:r>
      <w:r w:rsidRPr="00D03231">
        <w:rPr>
          <w:rFonts w:ascii="Arial" w:hAnsi="Arial" w:cs="Arial"/>
          <w:b/>
        </w:rPr>
        <w:tab/>
      </w:r>
      <w:r w:rsidRPr="00D03231">
        <w:rPr>
          <w:rFonts w:ascii="Arial" w:hAnsi="Arial" w:cs="Arial"/>
        </w:rPr>
        <w:t>Dr. Nemény András polgármester</w:t>
      </w:r>
    </w:p>
    <w:p w14:paraId="0F054413" w14:textId="5CEF5DAB" w:rsidR="00841B27" w:rsidRPr="00896914" w:rsidRDefault="00841B27" w:rsidP="00841B27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Dr. László Győző alpolgármester </w:t>
      </w:r>
    </w:p>
    <w:p w14:paraId="58113C2E" w14:textId="65E94D00" w:rsidR="00841B27" w:rsidRPr="00896914" w:rsidRDefault="00841B27" w:rsidP="00841B27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>Dr. Károlyi Ákos jegyző</w:t>
      </w:r>
    </w:p>
    <w:p w14:paraId="05DF8C29" w14:textId="423BD7B6" w:rsidR="00841B27" w:rsidRPr="00896914" w:rsidRDefault="00841B27" w:rsidP="00841B27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/a végrehajtás előkészítéséért: </w:t>
      </w:r>
    </w:p>
    <w:p w14:paraId="6C10BA23" w14:textId="27B37521" w:rsidR="00841B27" w:rsidRPr="00896914" w:rsidRDefault="00ED1EA3" w:rsidP="00ED1EA3">
      <w:pPr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41B27" w:rsidRPr="00896914">
        <w:rPr>
          <w:rFonts w:ascii="Arial" w:hAnsi="Arial" w:cs="Arial"/>
        </w:rPr>
        <w:t>Vinczéné Dr. Menyhárt Mária, az Egészs</w:t>
      </w:r>
      <w:r>
        <w:rPr>
          <w:rFonts w:ascii="Arial" w:hAnsi="Arial" w:cs="Arial"/>
        </w:rPr>
        <w:t xml:space="preserve">égügyi és Közszolgálati Osztály </w:t>
      </w:r>
      <w:r w:rsidR="00841B27" w:rsidRPr="00896914">
        <w:rPr>
          <w:rFonts w:ascii="Arial" w:hAnsi="Arial" w:cs="Arial"/>
        </w:rPr>
        <w:t>vezetője/</w:t>
      </w:r>
    </w:p>
    <w:p w14:paraId="13C75DB3" w14:textId="77777777" w:rsidR="00896914" w:rsidRPr="00896914" w:rsidRDefault="00896914" w:rsidP="00841B27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58C1C839" w14:textId="08372260" w:rsidR="00841B27" w:rsidRPr="00896914" w:rsidRDefault="00841B27" w:rsidP="00841B27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/>
          <w:bCs/>
          <w:u w:val="single"/>
        </w:rPr>
        <w:t>Határidő:</w:t>
      </w:r>
      <w:r w:rsidRPr="00896914">
        <w:rPr>
          <w:rFonts w:ascii="Arial" w:hAnsi="Arial" w:cs="Arial"/>
          <w:bCs/>
        </w:rPr>
        <w:tab/>
        <w:t xml:space="preserve">azonnal </w:t>
      </w:r>
    </w:p>
    <w:p w14:paraId="1D2B281F" w14:textId="1F1AF334" w:rsidR="00841B27" w:rsidRPr="00896914" w:rsidRDefault="00841B27" w:rsidP="00841B2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Cs/>
        </w:rPr>
        <w:tab/>
      </w:r>
      <w:r w:rsidRPr="00896914">
        <w:rPr>
          <w:rFonts w:ascii="Arial" w:hAnsi="Arial" w:cs="Arial"/>
          <w:bCs/>
        </w:rPr>
        <w:tab/>
      </w:r>
      <w:r w:rsidRPr="00896914">
        <w:rPr>
          <w:rFonts w:ascii="Arial" w:hAnsi="Arial" w:cs="Arial"/>
          <w:bCs/>
        </w:rPr>
        <w:tab/>
      </w:r>
    </w:p>
    <w:p w14:paraId="1BAEF8F1" w14:textId="77777777" w:rsidR="00841B27" w:rsidRDefault="00841B27" w:rsidP="00841B27">
      <w:pPr>
        <w:jc w:val="both"/>
        <w:rPr>
          <w:rFonts w:ascii="Arial" w:hAnsi="Arial" w:cs="Arial"/>
        </w:rPr>
      </w:pPr>
    </w:p>
    <w:p w14:paraId="132823E2" w14:textId="2E873860" w:rsidR="00D97C91" w:rsidRPr="001F23F3" w:rsidRDefault="00D97C91" w:rsidP="00D97C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05F53DCB" w14:textId="77777777" w:rsidR="00D97C91" w:rsidRDefault="00D97C91" w:rsidP="00D97C91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2C505111" w14:textId="77777777" w:rsidR="00D97C91" w:rsidRPr="00841B27" w:rsidRDefault="00D97C91" w:rsidP="00D97C91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X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28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.) Kgy. számú határozat</w:t>
      </w:r>
    </w:p>
    <w:p w14:paraId="2042B51F" w14:textId="77777777" w:rsidR="00D97C91" w:rsidRPr="002238D0" w:rsidRDefault="00D97C91" w:rsidP="00D97C91">
      <w:pPr>
        <w:ind w:left="705"/>
        <w:jc w:val="center"/>
        <w:rPr>
          <w:rFonts w:ascii="Arial" w:hAnsi="Arial" w:cs="Arial"/>
        </w:rPr>
      </w:pPr>
    </w:p>
    <w:p w14:paraId="3A2B25BA" w14:textId="77777777" w:rsidR="00D97C91" w:rsidRPr="002238D0" w:rsidRDefault="00D97C91" w:rsidP="00D97C91">
      <w:pPr>
        <w:jc w:val="both"/>
        <w:rPr>
          <w:rFonts w:ascii="Arial" w:hAnsi="Arial" w:cs="Arial"/>
        </w:rPr>
      </w:pPr>
    </w:p>
    <w:p w14:paraId="3298233D" w14:textId="106A8603" w:rsidR="00350358" w:rsidRPr="002238D0" w:rsidRDefault="00350358" w:rsidP="00350358">
      <w:pPr>
        <w:pStyle w:val="Szvegtrzs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Szombathely Megyei Jogú Város Közgyűlése egyetért azzal, hogy a Szombathely, </w:t>
      </w:r>
      <w:r w:rsidR="002238D0" w:rsidRPr="002238D0">
        <w:rPr>
          <w:rFonts w:ascii="Arial" w:hAnsi="Arial" w:cs="Arial"/>
        </w:rPr>
        <w:t>Rumi u. 74</w:t>
      </w:r>
      <w:r w:rsidRPr="002238D0">
        <w:rPr>
          <w:rFonts w:ascii="Arial" w:hAnsi="Arial" w:cs="Arial"/>
        </w:rPr>
        <w:t xml:space="preserve">. szám alatti </w:t>
      </w:r>
      <w:r w:rsidR="002238D0" w:rsidRPr="002238D0">
        <w:rPr>
          <w:rFonts w:ascii="Arial" w:hAnsi="Arial" w:cs="Arial"/>
        </w:rPr>
        <w:t>3</w:t>
      </w:r>
      <w:r w:rsidRPr="002238D0">
        <w:rPr>
          <w:rFonts w:ascii="Arial" w:hAnsi="Arial" w:cs="Arial"/>
        </w:rPr>
        <w:t xml:space="preserve">. számú </w:t>
      </w:r>
      <w:r w:rsidR="002238D0" w:rsidRPr="002238D0">
        <w:rPr>
          <w:rFonts w:ascii="Arial" w:hAnsi="Arial" w:cs="Arial"/>
        </w:rPr>
        <w:t>felnőtt házi</w:t>
      </w:r>
      <w:r w:rsidRPr="002238D0">
        <w:rPr>
          <w:rFonts w:ascii="Arial" w:hAnsi="Arial" w:cs="Arial"/>
        </w:rPr>
        <w:t xml:space="preserve">orvosi körzetben </w:t>
      </w:r>
      <w:r w:rsidR="002238D0" w:rsidRPr="002238D0">
        <w:rPr>
          <w:rFonts w:ascii="Arial" w:hAnsi="Arial" w:cs="Arial"/>
        </w:rPr>
        <w:t>a háziorvosi</w:t>
      </w:r>
      <w:r w:rsidRPr="002238D0">
        <w:rPr>
          <w:rFonts w:ascii="Arial" w:hAnsi="Arial" w:cs="Arial"/>
        </w:rPr>
        <w:t xml:space="preserve"> feladatokat – az Országos Kórházi Főigazgatóság és a Magyar Orvosi Kamara támogató véleménye esetén - </w:t>
      </w:r>
      <w:r w:rsidRPr="00F42904">
        <w:rPr>
          <w:rFonts w:ascii="Arial" w:hAnsi="Arial" w:cs="Arial"/>
          <w:b/>
        </w:rPr>
        <w:t xml:space="preserve">Dr. </w:t>
      </w:r>
      <w:r w:rsidR="002238D0" w:rsidRPr="00F42904">
        <w:rPr>
          <w:rFonts w:ascii="Arial" w:hAnsi="Arial" w:cs="Arial"/>
          <w:b/>
        </w:rPr>
        <w:t>Tóth Renáta</w:t>
      </w:r>
      <w:r w:rsidRPr="002238D0">
        <w:rPr>
          <w:rFonts w:ascii="Arial" w:hAnsi="Arial" w:cs="Arial"/>
        </w:rPr>
        <w:t xml:space="preserve"> lássa el </w:t>
      </w:r>
      <w:r w:rsidRPr="00F42904">
        <w:rPr>
          <w:rFonts w:ascii="Arial" w:hAnsi="Arial" w:cs="Arial"/>
          <w:b/>
        </w:rPr>
        <w:t>202</w:t>
      </w:r>
      <w:r w:rsidR="002238D0" w:rsidRPr="00F42904">
        <w:rPr>
          <w:rFonts w:ascii="Arial" w:hAnsi="Arial" w:cs="Arial"/>
          <w:b/>
        </w:rPr>
        <w:t>2</w:t>
      </w:r>
      <w:r w:rsidRPr="00F42904">
        <w:rPr>
          <w:rFonts w:ascii="Arial" w:hAnsi="Arial" w:cs="Arial"/>
          <w:b/>
        </w:rPr>
        <w:t xml:space="preserve">. </w:t>
      </w:r>
      <w:r w:rsidR="002238D0" w:rsidRPr="00F42904">
        <w:rPr>
          <w:rFonts w:ascii="Arial" w:hAnsi="Arial" w:cs="Arial"/>
          <w:b/>
        </w:rPr>
        <w:t>február 1</w:t>
      </w:r>
      <w:r w:rsidRPr="00F42904">
        <w:rPr>
          <w:rFonts w:ascii="Arial" w:hAnsi="Arial" w:cs="Arial"/>
          <w:b/>
        </w:rPr>
        <w:t>.</w:t>
      </w:r>
      <w:r w:rsidRPr="002238D0">
        <w:rPr>
          <w:rFonts w:ascii="Arial" w:hAnsi="Arial" w:cs="Arial"/>
        </w:rPr>
        <w:t xml:space="preserve"> napjától.</w:t>
      </w:r>
    </w:p>
    <w:p w14:paraId="118CB35B" w14:textId="77777777" w:rsidR="00350358" w:rsidRPr="002238D0" w:rsidRDefault="00350358" w:rsidP="00350358">
      <w:pPr>
        <w:pStyle w:val="Szvegtrzs"/>
        <w:tabs>
          <w:tab w:val="left" w:pos="1260"/>
          <w:tab w:val="left" w:pos="1620"/>
        </w:tabs>
        <w:rPr>
          <w:rFonts w:ascii="Arial" w:hAnsi="Arial" w:cs="Arial"/>
        </w:rPr>
      </w:pPr>
    </w:p>
    <w:p w14:paraId="5DC95584" w14:textId="58234269" w:rsidR="00350358" w:rsidRPr="002238D0" w:rsidRDefault="00350358" w:rsidP="00350358">
      <w:pPr>
        <w:pStyle w:val="Szvegtrzs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A Közgyűlés felhatalmazza a polgármestert valamint a Szombathelyi Egészségügyi és Kulturális Intézmények Gazdasági Ellátó Szervezetének igazgatóját a Dr. </w:t>
      </w:r>
      <w:r w:rsidR="002238D0" w:rsidRPr="002238D0">
        <w:rPr>
          <w:rFonts w:ascii="Arial" w:hAnsi="Arial" w:cs="Arial"/>
        </w:rPr>
        <w:t>Tóth Renáta</w:t>
      </w:r>
      <w:r w:rsidRPr="002238D0">
        <w:rPr>
          <w:rFonts w:ascii="Arial" w:hAnsi="Arial" w:cs="Arial"/>
        </w:rPr>
        <w:t xml:space="preserve"> </w:t>
      </w:r>
      <w:r w:rsidR="002238D0" w:rsidRPr="002238D0">
        <w:rPr>
          <w:rFonts w:ascii="Arial" w:hAnsi="Arial" w:cs="Arial"/>
        </w:rPr>
        <w:t xml:space="preserve">háziorvossal </w:t>
      </w:r>
      <w:r w:rsidRPr="002238D0">
        <w:rPr>
          <w:rFonts w:ascii="Arial" w:hAnsi="Arial" w:cs="Arial"/>
        </w:rPr>
        <w:t xml:space="preserve">kötendő 164/2015. (IV.16.) Kgy. sz. határozat szerinti előszerződés és a 340/2017. (XII.14.) Kgy. sz. határozat szerinti feladat-ellátási szerződés aláírására. </w:t>
      </w:r>
    </w:p>
    <w:p w14:paraId="0FE29048" w14:textId="77777777" w:rsidR="00350358" w:rsidRPr="002238D0" w:rsidRDefault="00350358" w:rsidP="00350358">
      <w:pPr>
        <w:jc w:val="both"/>
        <w:rPr>
          <w:rFonts w:ascii="Arial" w:hAnsi="Arial" w:cs="Arial"/>
        </w:rPr>
      </w:pPr>
    </w:p>
    <w:p w14:paraId="01C5E025" w14:textId="75C24CF8" w:rsidR="00350358" w:rsidRPr="002238D0" w:rsidRDefault="00350358" w:rsidP="00D03231">
      <w:pPr>
        <w:ind w:firstLine="426"/>
        <w:jc w:val="both"/>
        <w:rPr>
          <w:rFonts w:ascii="Arial" w:hAnsi="Arial" w:cs="Arial"/>
        </w:rPr>
      </w:pPr>
      <w:r w:rsidRPr="002238D0">
        <w:rPr>
          <w:rFonts w:ascii="Arial" w:hAnsi="Arial" w:cs="Arial"/>
          <w:b/>
          <w:u w:val="single"/>
        </w:rPr>
        <w:t>Felelős:</w:t>
      </w:r>
      <w:r w:rsidRPr="002238D0">
        <w:rPr>
          <w:rFonts w:ascii="Arial" w:hAnsi="Arial" w:cs="Arial"/>
          <w:b/>
        </w:rPr>
        <w:tab/>
      </w:r>
      <w:r w:rsidR="00D03231">
        <w:rPr>
          <w:rFonts w:ascii="Arial" w:hAnsi="Arial" w:cs="Arial"/>
          <w:b/>
        </w:rPr>
        <w:tab/>
      </w:r>
      <w:r w:rsidRPr="002238D0">
        <w:rPr>
          <w:rFonts w:ascii="Arial" w:hAnsi="Arial" w:cs="Arial"/>
        </w:rPr>
        <w:t>Dr. Nemény András polgármester</w:t>
      </w:r>
    </w:p>
    <w:p w14:paraId="1F349195" w14:textId="77777777" w:rsidR="00350358" w:rsidRPr="002238D0" w:rsidRDefault="00350358" w:rsidP="00350358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Dr. László Győző alpolgármester </w:t>
      </w:r>
    </w:p>
    <w:p w14:paraId="3EC1C611" w14:textId="77777777" w:rsidR="00350358" w:rsidRDefault="00350358" w:rsidP="00350358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>Dr. Károlyi Ákos jegyző</w:t>
      </w:r>
    </w:p>
    <w:p w14:paraId="2AD848DA" w14:textId="77777777" w:rsidR="00350358" w:rsidRPr="002238D0" w:rsidRDefault="00350358" w:rsidP="00350358">
      <w:pPr>
        <w:tabs>
          <w:tab w:val="left" w:pos="284"/>
        </w:tabs>
        <w:jc w:val="both"/>
        <w:rPr>
          <w:rFonts w:ascii="Arial" w:hAnsi="Arial" w:cs="Arial"/>
        </w:rPr>
      </w:pPr>
      <w:bookmarkStart w:id="0" w:name="_GoBack"/>
      <w:bookmarkEnd w:id="0"/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/a végrehajtás előkészítéséért: </w:t>
      </w:r>
    </w:p>
    <w:p w14:paraId="466FA265" w14:textId="77777777" w:rsidR="00350358" w:rsidRPr="002238D0" w:rsidRDefault="00350358" w:rsidP="00350358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  <w:t>Vinczéné Dr. Menyhárt Mária, az Egészségügyi és Közszolgálati Osztály vezetője</w:t>
      </w:r>
    </w:p>
    <w:p w14:paraId="43B5D64E" w14:textId="26F98039" w:rsidR="00350358" w:rsidRPr="002238D0" w:rsidRDefault="00350358" w:rsidP="00350358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lastRenderedPageBreak/>
        <w:t xml:space="preserve">                   </w:t>
      </w:r>
      <w:r w:rsidR="002238D0" w:rsidRPr="002238D0">
        <w:rPr>
          <w:rFonts w:ascii="Arial" w:hAnsi="Arial" w:cs="Arial"/>
        </w:rPr>
        <w:t xml:space="preserve">  </w:t>
      </w:r>
      <w:r w:rsidRPr="002238D0">
        <w:rPr>
          <w:rFonts w:ascii="Arial" w:hAnsi="Arial" w:cs="Arial"/>
        </w:rPr>
        <w:t xml:space="preserve"> Vigné Horváth Ilona, a Szombathelyi Egészségügyi és Kulturális GESZ igazgatója/</w:t>
      </w:r>
    </w:p>
    <w:p w14:paraId="31EB5178" w14:textId="77777777" w:rsidR="00350358" w:rsidRPr="002238D0" w:rsidRDefault="00350358" w:rsidP="00350358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2BA127FC" w14:textId="77777777" w:rsidR="00350358" w:rsidRPr="002238D0" w:rsidRDefault="00350358" w:rsidP="00D03231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2238D0">
        <w:rPr>
          <w:rFonts w:ascii="Arial" w:hAnsi="Arial" w:cs="Arial"/>
          <w:b/>
          <w:bCs/>
          <w:u w:val="single"/>
        </w:rPr>
        <w:t>Határidő:</w:t>
      </w:r>
      <w:r w:rsidRPr="002238D0">
        <w:rPr>
          <w:rFonts w:ascii="Arial" w:hAnsi="Arial" w:cs="Arial"/>
          <w:bCs/>
        </w:rPr>
        <w:tab/>
        <w:t>azonnal /az 1. pont vonatkozásában/</w:t>
      </w:r>
    </w:p>
    <w:p w14:paraId="6087BBA5" w14:textId="7E0AE38B" w:rsidR="00350358" w:rsidRPr="002238D0" w:rsidRDefault="00350358" w:rsidP="0035035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  <w:t>202</w:t>
      </w:r>
      <w:r w:rsidR="002238D0" w:rsidRPr="002238D0">
        <w:rPr>
          <w:rFonts w:ascii="Arial" w:hAnsi="Arial" w:cs="Arial"/>
          <w:bCs/>
        </w:rPr>
        <w:t>2</w:t>
      </w:r>
      <w:r w:rsidRPr="002238D0">
        <w:rPr>
          <w:rFonts w:ascii="Arial" w:hAnsi="Arial" w:cs="Arial"/>
          <w:bCs/>
        </w:rPr>
        <w:t xml:space="preserve">. </w:t>
      </w:r>
      <w:r w:rsidR="002238D0" w:rsidRPr="002238D0">
        <w:rPr>
          <w:rFonts w:ascii="Arial" w:hAnsi="Arial" w:cs="Arial"/>
          <w:bCs/>
        </w:rPr>
        <w:t>január 31</w:t>
      </w:r>
      <w:r w:rsidRPr="002238D0">
        <w:rPr>
          <w:rFonts w:ascii="Arial" w:hAnsi="Arial" w:cs="Arial"/>
          <w:bCs/>
        </w:rPr>
        <w:t>. /a 2. pont vonatkozásában/</w:t>
      </w:r>
    </w:p>
    <w:p w14:paraId="35185F8E" w14:textId="77777777" w:rsidR="00D97C91" w:rsidRPr="002238D0" w:rsidRDefault="00D97C91" w:rsidP="00841B27">
      <w:pPr>
        <w:jc w:val="both"/>
        <w:rPr>
          <w:rFonts w:ascii="Arial" w:hAnsi="Arial" w:cs="Arial"/>
        </w:rPr>
      </w:pPr>
    </w:p>
    <w:p w14:paraId="4F60CEA7" w14:textId="77777777" w:rsidR="00841B27" w:rsidRDefault="00841B27" w:rsidP="00EC33F4">
      <w:pPr>
        <w:jc w:val="both"/>
        <w:rPr>
          <w:rFonts w:ascii="Arial" w:hAnsi="Arial" w:cs="Arial"/>
        </w:rPr>
      </w:pPr>
    </w:p>
    <w:p w14:paraId="13FE78CD" w14:textId="0F2B33E4" w:rsidR="002B5B84" w:rsidRPr="001F23F3" w:rsidRDefault="002B5B84" w:rsidP="002B5B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246D194E" w14:textId="77777777" w:rsidR="002B5B84" w:rsidRDefault="002B5B84" w:rsidP="002B5B84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08708E18" w14:textId="77777777" w:rsidR="002B5B84" w:rsidRPr="00841B27" w:rsidRDefault="002B5B84" w:rsidP="002B5B84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X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28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.) Kgy. számú határozat</w:t>
      </w:r>
    </w:p>
    <w:p w14:paraId="6107F081" w14:textId="77777777" w:rsidR="002B5B84" w:rsidRPr="002238D0" w:rsidRDefault="002B5B84" w:rsidP="002B5B84">
      <w:pPr>
        <w:ind w:left="705"/>
        <w:jc w:val="center"/>
        <w:rPr>
          <w:rFonts w:ascii="Arial" w:hAnsi="Arial" w:cs="Arial"/>
        </w:rPr>
      </w:pPr>
    </w:p>
    <w:p w14:paraId="08A27123" w14:textId="77777777" w:rsidR="002B5B84" w:rsidRPr="002238D0" w:rsidRDefault="002B5B84" w:rsidP="002B5B84">
      <w:pPr>
        <w:jc w:val="both"/>
        <w:rPr>
          <w:rFonts w:ascii="Arial" w:hAnsi="Arial" w:cs="Arial"/>
        </w:rPr>
      </w:pPr>
    </w:p>
    <w:p w14:paraId="5ADB113F" w14:textId="72C67FA0" w:rsidR="002B5B84" w:rsidRPr="002238D0" w:rsidRDefault="002B5B84" w:rsidP="002B5B84">
      <w:pPr>
        <w:pStyle w:val="Szvegtrzs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Szombathely Megyei Jogú Város Közgyűlése egyetért azzal, hogy a Szombathely, </w:t>
      </w:r>
      <w:r>
        <w:rPr>
          <w:rFonts w:ascii="Arial" w:hAnsi="Arial" w:cs="Arial"/>
        </w:rPr>
        <w:t>Szent Márton u</w:t>
      </w:r>
      <w:r w:rsidRPr="002238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20. </w:t>
      </w:r>
      <w:r w:rsidRPr="002238D0">
        <w:rPr>
          <w:rFonts w:ascii="Arial" w:hAnsi="Arial" w:cs="Arial"/>
        </w:rPr>
        <w:t xml:space="preserve">szám alatti </w:t>
      </w:r>
      <w:r>
        <w:rPr>
          <w:rFonts w:ascii="Arial" w:hAnsi="Arial" w:cs="Arial"/>
        </w:rPr>
        <w:t>11</w:t>
      </w:r>
      <w:r w:rsidRPr="002238D0">
        <w:rPr>
          <w:rFonts w:ascii="Arial" w:hAnsi="Arial" w:cs="Arial"/>
        </w:rPr>
        <w:t xml:space="preserve">. számú felnőtt háziorvosi körzetben a háziorvosi feladatokat – az Országos Kórházi Főigazgatóság és a Magyar Orvosi Kamara támogató véleménye esetén - </w:t>
      </w:r>
      <w:r w:rsidRPr="00DD74DD">
        <w:rPr>
          <w:rFonts w:ascii="Arial" w:hAnsi="Arial" w:cs="Arial"/>
          <w:b/>
        </w:rPr>
        <w:t>Orgovánné D</w:t>
      </w:r>
      <w:r w:rsidRPr="009D27D4">
        <w:rPr>
          <w:rFonts w:ascii="Arial" w:hAnsi="Arial" w:cs="Arial"/>
          <w:b/>
        </w:rPr>
        <w:t xml:space="preserve">r. </w:t>
      </w:r>
      <w:r>
        <w:rPr>
          <w:rFonts w:ascii="Arial" w:hAnsi="Arial" w:cs="Arial"/>
          <w:b/>
        </w:rPr>
        <w:t>Szilágyi Marianna</w:t>
      </w:r>
      <w:r w:rsidRPr="009E2ABE">
        <w:rPr>
          <w:rFonts w:ascii="Arial" w:hAnsi="Arial" w:cs="Arial"/>
        </w:rPr>
        <w:t xml:space="preserve"> </w:t>
      </w:r>
      <w:r w:rsidRPr="002238D0">
        <w:rPr>
          <w:rFonts w:ascii="Arial" w:hAnsi="Arial" w:cs="Arial"/>
        </w:rPr>
        <w:t xml:space="preserve">lássa el </w:t>
      </w:r>
      <w:r w:rsidRPr="00F42904">
        <w:rPr>
          <w:rFonts w:ascii="Arial" w:hAnsi="Arial" w:cs="Arial"/>
          <w:b/>
        </w:rPr>
        <w:t xml:space="preserve">2022. </w:t>
      </w:r>
      <w:r>
        <w:rPr>
          <w:rFonts w:ascii="Arial" w:hAnsi="Arial" w:cs="Arial"/>
          <w:b/>
        </w:rPr>
        <w:t>május</w:t>
      </w:r>
      <w:r w:rsidRPr="00F42904">
        <w:rPr>
          <w:rFonts w:ascii="Arial" w:hAnsi="Arial" w:cs="Arial"/>
          <w:b/>
        </w:rPr>
        <w:t xml:space="preserve"> 1.</w:t>
      </w:r>
      <w:r w:rsidRPr="002238D0">
        <w:rPr>
          <w:rFonts w:ascii="Arial" w:hAnsi="Arial" w:cs="Arial"/>
        </w:rPr>
        <w:t xml:space="preserve"> napjától.</w:t>
      </w:r>
    </w:p>
    <w:p w14:paraId="21318D4F" w14:textId="77777777" w:rsidR="002B5B84" w:rsidRPr="002238D0" w:rsidRDefault="002B5B84" w:rsidP="002B5B84">
      <w:pPr>
        <w:pStyle w:val="Szvegtrzs"/>
        <w:tabs>
          <w:tab w:val="left" w:pos="1260"/>
          <w:tab w:val="left" w:pos="1620"/>
        </w:tabs>
        <w:rPr>
          <w:rFonts w:ascii="Arial" w:hAnsi="Arial" w:cs="Arial"/>
        </w:rPr>
      </w:pPr>
    </w:p>
    <w:p w14:paraId="0506C700" w14:textId="5BB7A9E8" w:rsidR="002B5B84" w:rsidRPr="002238D0" w:rsidRDefault="002B5B84" w:rsidP="002B5B84">
      <w:pPr>
        <w:pStyle w:val="Szvegtrzs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>A Közgyűlés felhatalmazza a polgármestert valamint a Szombathelyi Egészségügyi és Kulturális Intézmények Gazdasági Ellátó Szervezetének igazgatóját a</w:t>
      </w:r>
      <w:r>
        <w:rPr>
          <w:rFonts w:ascii="Arial" w:hAnsi="Arial" w:cs="Arial"/>
        </w:rPr>
        <w:t>z</w:t>
      </w:r>
      <w:r w:rsidRPr="002238D0">
        <w:rPr>
          <w:rFonts w:ascii="Arial" w:hAnsi="Arial" w:cs="Arial"/>
        </w:rPr>
        <w:t xml:space="preserve"> </w:t>
      </w:r>
      <w:r w:rsidRPr="002B5B84">
        <w:rPr>
          <w:rFonts w:ascii="Arial" w:hAnsi="Arial" w:cs="Arial"/>
        </w:rPr>
        <w:t xml:space="preserve">Orgovánné Dr. Szilágyi Marianna </w:t>
      </w:r>
      <w:r w:rsidRPr="002238D0">
        <w:rPr>
          <w:rFonts w:ascii="Arial" w:hAnsi="Arial" w:cs="Arial"/>
        </w:rPr>
        <w:t xml:space="preserve">háziorvossal kötendő 164/2015. (IV.16.) Kgy. sz. határozat szerinti előszerződés és a 340/2017. (XII.14.) Kgy. sz. határozat szerinti feladat-ellátási szerződés aláírására. </w:t>
      </w:r>
    </w:p>
    <w:p w14:paraId="700D006C" w14:textId="77777777" w:rsidR="002B5B84" w:rsidRPr="002238D0" w:rsidRDefault="002B5B84" w:rsidP="002B5B84">
      <w:pPr>
        <w:jc w:val="both"/>
        <w:rPr>
          <w:rFonts w:ascii="Arial" w:hAnsi="Arial" w:cs="Arial"/>
        </w:rPr>
      </w:pPr>
    </w:p>
    <w:p w14:paraId="3DD61CA1" w14:textId="276E9E6C" w:rsidR="002B5B84" w:rsidRPr="002238D0" w:rsidRDefault="002B5B84" w:rsidP="00D03231">
      <w:pPr>
        <w:ind w:firstLine="426"/>
        <w:jc w:val="both"/>
        <w:rPr>
          <w:rFonts w:ascii="Arial" w:hAnsi="Arial" w:cs="Arial"/>
        </w:rPr>
      </w:pPr>
      <w:r w:rsidRPr="002238D0">
        <w:rPr>
          <w:rFonts w:ascii="Arial" w:hAnsi="Arial" w:cs="Arial"/>
          <w:b/>
          <w:u w:val="single"/>
        </w:rPr>
        <w:t>Felelős:</w:t>
      </w:r>
      <w:r w:rsidRPr="002238D0">
        <w:rPr>
          <w:rFonts w:ascii="Arial" w:hAnsi="Arial" w:cs="Arial"/>
          <w:b/>
        </w:rPr>
        <w:tab/>
      </w:r>
      <w:r w:rsidR="00D03231">
        <w:rPr>
          <w:rFonts w:ascii="Arial" w:hAnsi="Arial" w:cs="Arial"/>
          <w:b/>
        </w:rPr>
        <w:tab/>
      </w:r>
      <w:r w:rsidRPr="002238D0">
        <w:rPr>
          <w:rFonts w:ascii="Arial" w:hAnsi="Arial" w:cs="Arial"/>
        </w:rPr>
        <w:t>Dr. Nemény András polgármester</w:t>
      </w:r>
    </w:p>
    <w:p w14:paraId="5A152DD2" w14:textId="77777777" w:rsidR="002B5B84" w:rsidRPr="002238D0" w:rsidRDefault="002B5B84" w:rsidP="002B5B84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Dr. László Győző alpolgármester </w:t>
      </w:r>
    </w:p>
    <w:p w14:paraId="798BA940" w14:textId="77777777" w:rsidR="002B5B84" w:rsidRDefault="002B5B84" w:rsidP="002B5B84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>Dr. Károlyi Ákos jegyző</w:t>
      </w:r>
    </w:p>
    <w:p w14:paraId="195B6620" w14:textId="77777777" w:rsidR="002B5B84" w:rsidRPr="002238D0" w:rsidRDefault="002B5B84" w:rsidP="002B5B84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/a végrehajtás előkészítéséért: </w:t>
      </w:r>
    </w:p>
    <w:p w14:paraId="62698D40" w14:textId="77777777" w:rsidR="002B5B84" w:rsidRPr="002238D0" w:rsidRDefault="002B5B84" w:rsidP="002B5B84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  <w:t>Vinczéné Dr. Menyhárt Mária, az Egészségügyi és Közszolgálati Osztály vezetője</w:t>
      </w:r>
    </w:p>
    <w:p w14:paraId="065CAFDD" w14:textId="77777777" w:rsidR="002B5B84" w:rsidRPr="002238D0" w:rsidRDefault="002B5B84" w:rsidP="002B5B84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                      Vigné Horváth Ilona, a Szombathelyi Egészségügyi és Kulturális GESZ igazgatója/</w:t>
      </w:r>
    </w:p>
    <w:p w14:paraId="2CD35C12" w14:textId="77777777" w:rsidR="002B5B84" w:rsidRPr="002238D0" w:rsidRDefault="002B5B84" w:rsidP="002B5B84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437FED83" w14:textId="77777777" w:rsidR="002B5B84" w:rsidRPr="002238D0" w:rsidRDefault="002B5B84" w:rsidP="00D03231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2238D0">
        <w:rPr>
          <w:rFonts w:ascii="Arial" w:hAnsi="Arial" w:cs="Arial"/>
          <w:b/>
          <w:bCs/>
          <w:u w:val="single"/>
        </w:rPr>
        <w:t>Határidő:</w:t>
      </w:r>
      <w:r w:rsidRPr="002238D0">
        <w:rPr>
          <w:rFonts w:ascii="Arial" w:hAnsi="Arial" w:cs="Arial"/>
          <w:bCs/>
        </w:rPr>
        <w:tab/>
        <w:t>azonnal /az 1. pont vonatkozásában/</w:t>
      </w:r>
    </w:p>
    <w:p w14:paraId="1DC7A5AA" w14:textId="0876514D" w:rsidR="002B5B84" w:rsidRPr="002238D0" w:rsidRDefault="002B5B84" w:rsidP="002B5B8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  <w:t xml:space="preserve">2022. </w:t>
      </w:r>
      <w:r w:rsidR="004E26D1">
        <w:rPr>
          <w:rFonts w:ascii="Arial" w:hAnsi="Arial" w:cs="Arial"/>
          <w:bCs/>
        </w:rPr>
        <w:t>április 30</w:t>
      </w:r>
      <w:r w:rsidRPr="002238D0">
        <w:rPr>
          <w:rFonts w:ascii="Arial" w:hAnsi="Arial" w:cs="Arial"/>
          <w:bCs/>
        </w:rPr>
        <w:t>. /a 2. pont vonatkozásában/</w:t>
      </w:r>
    </w:p>
    <w:p w14:paraId="18587147" w14:textId="77777777" w:rsidR="002B5B84" w:rsidRPr="002238D0" w:rsidRDefault="002B5B84" w:rsidP="00EC33F4">
      <w:pPr>
        <w:jc w:val="both"/>
        <w:rPr>
          <w:rFonts w:ascii="Arial" w:hAnsi="Arial" w:cs="Arial"/>
        </w:rPr>
      </w:pPr>
    </w:p>
    <w:sectPr w:rsidR="002B5B84" w:rsidRPr="002238D0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42173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227A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227A8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Default="00CA483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C9850CC" w14:textId="05406BD9" w:rsidR="002248F4" w:rsidRDefault="002248F4" w:rsidP="002248F4">
    <w:pPr>
      <w:ind w:left="3827" w:firstLine="568"/>
      <w:rPr>
        <w:rFonts w:ascii="Arial" w:hAnsi="Arial" w:cs="Arial"/>
        <w:b/>
        <w:u w:val="single"/>
      </w:rPr>
    </w:pPr>
    <w:r>
      <w:rPr>
        <w:rFonts w:ascii="Arial" w:hAnsi="Arial" w:cs="Arial"/>
        <w:bCs/>
        <w:smallCaps/>
        <w:sz w:val="22"/>
        <w:szCs w:val="22"/>
      </w:rPr>
      <w:t xml:space="preserve">  </w:t>
    </w:r>
    <w:r>
      <w:rPr>
        <w:rFonts w:ascii="Arial" w:hAnsi="Arial" w:cs="Arial"/>
        <w:b/>
        <w:u w:val="single"/>
      </w:rPr>
      <w:t>Az előterjesztést megtárgyalta:</w:t>
    </w:r>
  </w:p>
  <w:p w14:paraId="344EB621" w14:textId="77777777" w:rsidR="002248F4" w:rsidRPr="00A4506A" w:rsidRDefault="002248F4" w:rsidP="002248F4">
    <w:pPr>
      <w:pStyle w:val="Listaszerbekezds"/>
      <w:numPr>
        <w:ilvl w:val="0"/>
        <w:numId w:val="9"/>
      </w:numPr>
      <w:rPr>
        <w:rFonts w:ascii="Arial" w:hAnsi="Arial" w:cs="Arial"/>
        <w:bCs/>
      </w:rPr>
    </w:pPr>
    <w:r w:rsidRPr="00A4506A">
      <w:rPr>
        <w:rFonts w:ascii="Arial" w:hAnsi="Arial" w:cs="Arial"/>
        <w:bCs/>
      </w:rPr>
      <w:t>Egészségügyi Szakmai Bizottság</w:t>
    </w:r>
  </w:p>
  <w:p w14:paraId="4AADDE10" w14:textId="77777777" w:rsidR="002248F4" w:rsidRDefault="002248F4" w:rsidP="002248F4">
    <w:pPr>
      <w:ind w:left="4536"/>
      <w:rPr>
        <w:rFonts w:ascii="Arial" w:hAnsi="Arial" w:cs="Arial"/>
        <w:b/>
        <w:u w:val="single"/>
      </w:rPr>
    </w:pP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5" w14:textId="16B1DF1D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D03231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AB60666"/>
    <w:multiLevelType w:val="hybridMultilevel"/>
    <w:tmpl w:val="C6344454"/>
    <w:lvl w:ilvl="0" w:tplc="8B222B0C"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5" w15:restartNumberingAfterBreak="0">
    <w:nsid w:val="40542468"/>
    <w:multiLevelType w:val="hybridMultilevel"/>
    <w:tmpl w:val="CBC031C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52C64B4"/>
    <w:multiLevelType w:val="hybridMultilevel"/>
    <w:tmpl w:val="8A7633F6"/>
    <w:lvl w:ilvl="0" w:tplc="C89211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810CF7"/>
    <w:multiLevelType w:val="hybridMultilevel"/>
    <w:tmpl w:val="46F47A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246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E3D"/>
    <w:rsid w:val="0001602E"/>
    <w:rsid w:val="00016D04"/>
    <w:rsid w:val="0005656D"/>
    <w:rsid w:val="000603AA"/>
    <w:rsid w:val="00064202"/>
    <w:rsid w:val="0008440C"/>
    <w:rsid w:val="000A6D88"/>
    <w:rsid w:val="000C593A"/>
    <w:rsid w:val="000D5554"/>
    <w:rsid w:val="000D760A"/>
    <w:rsid w:val="000E05DE"/>
    <w:rsid w:val="000F0700"/>
    <w:rsid w:val="000F172C"/>
    <w:rsid w:val="000F7A94"/>
    <w:rsid w:val="00104066"/>
    <w:rsid w:val="00132161"/>
    <w:rsid w:val="00151F17"/>
    <w:rsid w:val="001672A8"/>
    <w:rsid w:val="00170709"/>
    <w:rsid w:val="00171142"/>
    <w:rsid w:val="00181799"/>
    <w:rsid w:val="00190200"/>
    <w:rsid w:val="001A4648"/>
    <w:rsid w:val="001B0A03"/>
    <w:rsid w:val="001B6378"/>
    <w:rsid w:val="001C69CE"/>
    <w:rsid w:val="001D091E"/>
    <w:rsid w:val="001D177E"/>
    <w:rsid w:val="001D527D"/>
    <w:rsid w:val="001E1BD9"/>
    <w:rsid w:val="001F23F3"/>
    <w:rsid w:val="001F4DCA"/>
    <w:rsid w:val="00201D82"/>
    <w:rsid w:val="002110C4"/>
    <w:rsid w:val="00214B80"/>
    <w:rsid w:val="0022340A"/>
    <w:rsid w:val="002238D0"/>
    <w:rsid w:val="002248F4"/>
    <w:rsid w:val="002426DD"/>
    <w:rsid w:val="00245733"/>
    <w:rsid w:val="0024665F"/>
    <w:rsid w:val="00246FE1"/>
    <w:rsid w:val="00247BDB"/>
    <w:rsid w:val="002621B6"/>
    <w:rsid w:val="002642B9"/>
    <w:rsid w:val="002770C5"/>
    <w:rsid w:val="00281622"/>
    <w:rsid w:val="00283D11"/>
    <w:rsid w:val="00285CF3"/>
    <w:rsid w:val="002934C1"/>
    <w:rsid w:val="002A5944"/>
    <w:rsid w:val="002A6C05"/>
    <w:rsid w:val="002A721E"/>
    <w:rsid w:val="002B2EF6"/>
    <w:rsid w:val="002B5B84"/>
    <w:rsid w:val="002D5506"/>
    <w:rsid w:val="002E0E60"/>
    <w:rsid w:val="002E1DBA"/>
    <w:rsid w:val="002E44CF"/>
    <w:rsid w:val="002E7AA2"/>
    <w:rsid w:val="002F60B4"/>
    <w:rsid w:val="003020A9"/>
    <w:rsid w:val="003160A0"/>
    <w:rsid w:val="00316722"/>
    <w:rsid w:val="00325973"/>
    <w:rsid w:val="0032649B"/>
    <w:rsid w:val="0034130E"/>
    <w:rsid w:val="00350358"/>
    <w:rsid w:val="00356256"/>
    <w:rsid w:val="0036471C"/>
    <w:rsid w:val="00387E79"/>
    <w:rsid w:val="00391E3B"/>
    <w:rsid w:val="00395AD8"/>
    <w:rsid w:val="003A5560"/>
    <w:rsid w:val="003C337D"/>
    <w:rsid w:val="003D050F"/>
    <w:rsid w:val="003E3723"/>
    <w:rsid w:val="0040242F"/>
    <w:rsid w:val="00415A39"/>
    <w:rsid w:val="00430EA9"/>
    <w:rsid w:val="004377DE"/>
    <w:rsid w:val="00455F1C"/>
    <w:rsid w:val="004616C6"/>
    <w:rsid w:val="004804D6"/>
    <w:rsid w:val="0048250B"/>
    <w:rsid w:val="0048448A"/>
    <w:rsid w:val="00491A08"/>
    <w:rsid w:val="004A2A9F"/>
    <w:rsid w:val="004A4A70"/>
    <w:rsid w:val="004A5006"/>
    <w:rsid w:val="004A68C6"/>
    <w:rsid w:val="004B0C95"/>
    <w:rsid w:val="004B3601"/>
    <w:rsid w:val="004B72BF"/>
    <w:rsid w:val="004C2FDF"/>
    <w:rsid w:val="004C4346"/>
    <w:rsid w:val="004C728F"/>
    <w:rsid w:val="004D7225"/>
    <w:rsid w:val="004E26D1"/>
    <w:rsid w:val="004F024F"/>
    <w:rsid w:val="004F2563"/>
    <w:rsid w:val="00504834"/>
    <w:rsid w:val="00504958"/>
    <w:rsid w:val="00514CD3"/>
    <w:rsid w:val="005321D7"/>
    <w:rsid w:val="005408AF"/>
    <w:rsid w:val="00551B1C"/>
    <w:rsid w:val="0056112B"/>
    <w:rsid w:val="0057281F"/>
    <w:rsid w:val="00575402"/>
    <w:rsid w:val="005A4DF6"/>
    <w:rsid w:val="005B3EF7"/>
    <w:rsid w:val="005B49F3"/>
    <w:rsid w:val="005C2C6C"/>
    <w:rsid w:val="005C6A80"/>
    <w:rsid w:val="005D0011"/>
    <w:rsid w:val="005E2C94"/>
    <w:rsid w:val="005E746E"/>
    <w:rsid w:val="005F19FE"/>
    <w:rsid w:val="0061287F"/>
    <w:rsid w:val="006227A8"/>
    <w:rsid w:val="00623324"/>
    <w:rsid w:val="00624CEA"/>
    <w:rsid w:val="00630A08"/>
    <w:rsid w:val="00635388"/>
    <w:rsid w:val="00647B3C"/>
    <w:rsid w:val="006559B6"/>
    <w:rsid w:val="00663D8C"/>
    <w:rsid w:val="00673677"/>
    <w:rsid w:val="00673D95"/>
    <w:rsid w:val="0068233D"/>
    <w:rsid w:val="006854DC"/>
    <w:rsid w:val="006A73A5"/>
    <w:rsid w:val="006B5218"/>
    <w:rsid w:val="006B65FD"/>
    <w:rsid w:val="006C4D12"/>
    <w:rsid w:val="006C5440"/>
    <w:rsid w:val="006D2DD5"/>
    <w:rsid w:val="006D63F7"/>
    <w:rsid w:val="006E6348"/>
    <w:rsid w:val="006F6483"/>
    <w:rsid w:val="007201DC"/>
    <w:rsid w:val="007326FF"/>
    <w:rsid w:val="007410DD"/>
    <w:rsid w:val="00754554"/>
    <w:rsid w:val="00756772"/>
    <w:rsid w:val="00760F4C"/>
    <w:rsid w:val="00765F1B"/>
    <w:rsid w:val="00766E79"/>
    <w:rsid w:val="00772157"/>
    <w:rsid w:val="00774357"/>
    <w:rsid w:val="00787212"/>
    <w:rsid w:val="00796DC2"/>
    <w:rsid w:val="007A0E65"/>
    <w:rsid w:val="007A64AD"/>
    <w:rsid w:val="007A7F9C"/>
    <w:rsid w:val="007B2FF9"/>
    <w:rsid w:val="007B3EB1"/>
    <w:rsid w:val="007B4FA9"/>
    <w:rsid w:val="007C40AF"/>
    <w:rsid w:val="007C4523"/>
    <w:rsid w:val="007C6235"/>
    <w:rsid w:val="007D1F8E"/>
    <w:rsid w:val="007E13A8"/>
    <w:rsid w:val="007F2F31"/>
    <w:rsid w:val="00800D72"/>
    <w:rsid w:val="008032E0"/>
    <w:rsid w:val="008237F1"/>
    <w:rsid w:val="0082660D"/>
    <w:rsid w:val="00834A26"/>
    <w:rsid w:val="00834E73"/>
    <w:rsid w:val="00841B27"/>
    <w:rsid w:val="00850776"/>
    <w:rsid w:val="0085349F"/>
    <w:rsid w:val="00860063"/>
    <w:rsid w:val="008728D0"/>
    <w:rsid w:val="008753DB"/>
    <w:rsid w:val="00896914"/>
    <w:rsid w:val="008A4425"/>
    <w:rsid w:val="008C2842"/>
    <w:rsid w:val="008C4D8C"/>
    <w:rsid w:val="008D50CF"/>
    <w:rsid w:val="008F7365"/>
    <w:rsid w:val="00901C4A"/>
    <w:rsid w:val="009061D0"/>
    <w:rsid w:val="0091509C"/>
    <w:rsid w:val="0091548C"/>
    <w:rsid w:val="009261C4"/>
    <w:rsid w:val="00930F7E"/>
    <w:rsid w:val="00932146"/>
    <w:rsid w:val="009348EA"/>
    <w:rsid w:val="00937CFE"/>
    <w:rsid w:val="0094137E"/>
    <w:rsid w:val="009518B6"/>
    <w:rsid w:val="0096279B"/>
    <w:rsid w:val="00965E7F"/>
    <w:rsid w:val="00972051"/>
    <w:rsid w:val="009767CD"/>
    <w:rsid w:val="00981E40"/>
    <w:rsid w:val="00984925"/>
    <w:rsid w:val="00992364"/>
    <w:rsid w:val="00997E54"/>
    <w:rsid w:val="009A4D16"/>
    <w:rsid w:val="009B0B46"/>
    <w:rsid w:val="009B5040"/>
    <w:rsid w:val="009C0AC6"/>
    <w:rsid w:val="009D039F"/>
    <w:rsid w:val="009D27D4"/>
    <w:rsid w:val="009D6764"/>
    <w:rsid w:val="009D744F"/>
    <w:rsid w:val="009E2ABE"/>
    <w:rsid w:val="009F3726"/>
    <w:rsid w:val="009F397F"/>
    <w:rsid w:val="00A02A26"/>
    <w:rsid w:val="00A06341"/>
    <w:rsid w:val="00A12580"/>
    <w:rsid w:val="00A34232"/>
    <w:rsid w:val="00A36FC3"/>
    <w:rsid w:val="00A511AF"/>
    <w:rsid w:val="00A547DD"/>
    <w:rsid w:val="00A56EA6"/>
    <w:rsid w:val="00A56FEA"/>
    <w:rsid w:val="00A6638E"/>
    <w:rsid w:val="00A7633E"/>
    <w:rsid w:val="00A76FAE"/>
    <w:rsid w:val="00A85327"/>
    <w:rsid w:val="00A8562F"/>
    <w:rsid w:val="00A92A39"/>
    <w:rsid w:val="00AB0A29"/>
    <w:rsid w:val="00AB754A"/>
    <w:rsid w:val="00AB7B31"/>
    <w:rsid w:val="00AC1248"/>
    <w:rsid w:val="00AD08CD"/>
    <w:rsid w:val="00AD7F20"/>
    <w:rsid w:val="00AE14C5"/>
    <w:rsid w:val="00B075D7"/>
    <w:rsid w:val="00B1017B"/>
    <w:rsid w:val="00B103B4"/>
    <w:rsid w:val="00B11C3B"/>
    <w:rsid w:val="00B12A55"/>
    <w:rsid w:val="00B178B4"/>
    <w:rsid w:val="00B22713"/>
    <w:rsid w:val="00B27192"/>
    <w:rsid w:val="00B27A98"/>
    <w:rsid w:val="00B32B0B"/>
    <w:rsid w:val="00B610E8"/>
    <w:rsid w:val="00B747CF"/>
    <w:rsid w:val="00B912DE"/>
    <w:rsid w:val="00BA710A"/>
    <w:rsid w:val="00BC46F6"/>
    <w:rsid w:val="00BD2D29"/>
    <w:rsid w:val="00BE33DA"/>
    <w:rsid w:val="00BE370B"/>
    <w:rsid w:val="00C1147B"/>
    <w:rsid w:val="00C41BB0"/>
    <w:rsid w:val="00C470E7"/>
    <w:rsid w:val="00C61D66"/>
    <w:rsid w:val="00C628E7"/>
    <w:rsid w:val="00C65133"/>
    <w:rsid w:val="00C71580"/>
    <w:rsid w:val="00C72196"/>
    <w:rsid w:val="00C74596"/>
    <w:rsid w:val="00C87227"/>
    <w:rsid w:val="00C878E7"/>
    <w:rsid w:val="00CA2C47"/>
    <w:rsid w:val="00CA483B"/>
    <w:rsid w:val="00CB0C4B"/>
    <w:rsid w:val="00CB39F8"/>
    <w:rsid w:val="00CC5FA9"/>
    <w:rsid w:val="00CD4E7E"/>
    <w:rsid w:val="00CD6FD7"/>
    <w:rsid w:val="00CF2897"/>
    <w:rsid w:val="00D03231"/>
    <w:rsid w:val="00D03AAD"/>
    <w:rsid w:val="00D270CA"/>
    <w:rsid w:val="00D27862"/>
    <w:rsid w:val="00D34BE2"/>
    <w:rsid w:val="00D46D16"/>
    <w:rsid w:val="00D473D7"/>
    <w:rsid w:val="00D53974"/>
    <w:rsid w:val="00D54DF8"/>
    <w:rsid w:val="00D713B0"/>
    <w:rsid w:val="00D77A22"/>
    <w:rsid w:val="00D856DA"/>
    <w:rsid w:val="00D863B8"/>
    <w:rsid w:val="00D911D3"/>
    <w:rsid w:val="00D92147"/>
    <w:rsid w:val="00D94B4D"/>
    <w:rsid w:val="00D97C91"/>
    <w:rsid w:val="00DA0471"/>
    <w:rsid w:val="00DA14B3"/>
    <w:rsid w:val="00DA3CBE"/>
    <w:rsid w:val="00DA43C4"/>
    <w:rsid w:val="00DB37BD"/>
    <w:rsid w:val="00DB4A6D"/>
    <w:rsid w:val="00DB6110"/>
    <w:rsid w:val="00DD6ABA"/>
    <w:rsid w:val="00DD74DD"/>
    <w:rsid w:val="00DE5FFC"/>
    <w:rsid w:val="00DF7DF9"/>
    <w:rsid w:val="00E016AB"/>
    <w:rsid w:val="00E0422F"/>
    <w:rsid w:val="00E05BAB"/>
    <w:rsid w:val="00E21C02"/>
    <w:rsid w:val="00E36FA2"/>
    <w:rsid w:val="00E37C97"/>
    <w:rsid w:val="00E50347"/>
    <w:rsid w:val="00E542E9"/>
    <w:rsid w:val="00E63CDA"/>
    <w:rsid w:val="00E64D88"/>
    <w:rsid w:val="00E72A17"/>
    <w:rsid w:val="00E81577"/>
    <w:rsid w:val="00E82F69"/>
    <w:rsid w:val="00E93683"/>
    <w:rsid w:val="00E950D2"/>
    <w:rsid w:val="00EA24B5"/>
    <w:rsid w:val="00EB56E1"/>
    <w:rsid w:val="00EB5CC4"/>
    <w:rsid w:val="00EC33F4"/>
    <w:rsid w:val="00EC4F94"/>
    <w:rsid w:val="00EC7C11"/>
    <w:rsid w:val="00ED1EA3"/>
    <w:rsid w:val="00ED5B58"/>
    <w:rsid w:val="00EE43D0"/>
    <w:rsid w:val="00EE71A0"/>
    <w:rsid w:val="00EF14AD"/>
    <w:rsid w:val="00F007CB"/>
    <w:rsid w:val="00F047A1"/>
    <w:rsid w:val="00F17E03"/>
    <w:rsid w:val="00F23251"/>
    <w:rsid w:val="00F24E9B"/>
    <w:rsid w:val="00F42904"/>
    <w:rsid w:val="00F56DA0"/>
    <w:rsid w:val="00F64A63"/>
    <w:rsid w:val="00F65C3A"/>
    <w:rsid w:val="00F71D84"/>
    <w:rsid w:val="00F840D1"/>
    <w:rsid w:val="00F9700B"/>
    <w:rsid w:val="00FA26E0"/>
    <w:rsid w:val="00FA2AF1"/>
    <w:rsid w:val="00FC3214"/>
    <w:rsid w:val="00FC6419"/>
    <w:rsid w:val="00FD0614"/>
    <w:rsid w:val="00FF4BC1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91E3B"/>
    <w:pPr>
      <w:ind w:left="720"/>
      <w:contextualSpacing/>
    </w:pPr>
  </w:style>
  <w:style w:type="paragraph" w:styleId="Szvegtrzs">
    <w:name w:val="Body Text"/>
    <w:basedOn w:val="Norml"/>
    <w:link w:val="SzvegtrzsChar"/>
    <w:rsid w:val="00AC124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C1248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673D9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245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3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18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6E5319-5041-42C5-87C2-D35527A8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1267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Halászné dr. Józsa Erika</cp:lastModifiedBy>
  <cp:revision>20</cp:revision>
  <cp:lastPrinted>2021-10-18T13:39:00Z</cp:lastPrinted>
  <dcterms:created xsi:type="dcterms:W3CDTF">2021-10-18T11:27:00Z</dcterms:created>
  <dcterms:modified xsi:type="dcterms:W3CDTF">2021-10-18T13:55:00Z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