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9803" w14:textId="77777777" w:rsidR="000B79DE" w:rsidRDefault="000B79DE" w:rsidP="000B79DE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</w:p>
    <w:p w14:paraId="78225362" w14:textId="4B0008F6" w:rsidR="0083387A" w:rsidRDefault="0083387A" w:rsidP="000B79DE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  <w:r w:rsidRPr="005542DE">
        <w:rPr>
          <w:rFonts w:ascii="Arial" w:hAnsi="Arial" w:cs="Arial"/>
          <w:b/>
          <w:u w:val="single"/>
        </w:rPr>
        <w:t>HATÁROZATI JAVASLAT</w:t>
      </w:r>
    </w:p>
    <w:p w14:paraId="0076AAD7" w14:textId="77777777" w:rsidR="005B4BB6" w:rsidRPr="005542DE" w:rsidRDefault="005B4BB6" w:rsidP="000B79DE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</w:p>
    <w:p w14:paraId="44043B58" w14:textId="6C6716F8" w:rsidR="00955CF9" w:rsidRDefault="00955CF9" w:rsidP="000B79DE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  <w:r w:rsidRPr="005542DE">
        <w:rPr>
          <w:rFonts w:ascii="Arial" w:hAnsi="Arial" w:cs="Arial"/>
          <w:b/>
          <w:u w:val="single"/>
        </w:rPr>
        <w:t>......./202</w:t>
      </w:r>
      <w:r w:rsidR="00CE6675" w:rsidRPr="005542DE">
        <w:rPr>
          <w:rFonts w:ascii="Arial" w:hAnsi="Arial" w:cs="Arial"/>
          <w:b/>
          <w:u w:val="single"/>
        </w:rPr>
        <w:t>1</w:t>
      </w:r>
      <w:r w:rsidRPr="005542DE">
        <w:rPr>
          <w:rFonts w:ascii="Arial" w:hAnsi="Arial" w:cs="Arial"/>
          <w:b/>
          <w:u w:val="single"/>
        </w:rPr>
        <w:t>.</w:t>
      </w:r>
      <w:r w:rsidR="00BF5CB3" w:rsidRPr="005542DE">
        <w:rPr>
          <w:rFonts w:ascii="Arial" w:hAnsi="Arial" w:cs="Arial"/>
          <w:b/>
          <w:u w:val="single"/>
        </w:rPr>
        <w:t xml:space="preserve"> </w:t>
      </w:r>
      <w:r w:rsidRPr="005542DE">
        <w:rPr>
          <w:rFonts w:ascii="Arial" w:hAnsi="Arial" w:cs="Arial"/>
          <w:b/>
          <w:u w:val="single"/>
        </w:rPr>
        <w:t>(</w:t>
      </w:r>
      <w:r w:rsidR="004D02F4">
        <w:rPr>
          <w:rFonts w:ascii="Arial" w:hAnsi="Arial" w:cs="Arial"/>
          <w:b/>
          <w:u w:val="single"/>
        </w:rPr>
        <w:t>I</w:t>
      </w:r>
      <w:r w:rsidR="002114F6">
        <w:rPr>
          <w:rFonts w:ascii="Arial" w:hAnsi="Arial" w:cs="Arial"/>
          <w:b/>
          <w:u w:val="single"/>
        </w:rPr>
        <w:t>X</w:t>
      </w:r>
      <w:r w:rsidR="004D02F4">
        <w:rPr>
          <w:rFonts w:ascii="Arial" w:hAnsi="Arial" w:cs="Arial"/>
          <w:b/>
          <w:u w:val="single"/>
        </w:rPr>
        <w:t xml:space="preserve">. </w:t>
      </w:r>
      <w:r w:rsidR="002114F6">
        <w:rPr>
          <w:rFonts w:ascii="Arial" w:hAnsi="Arial" w:cs="Arial"/>
          <w:b/>
          <w:u w:val="single"/>
        </w:rPr>
        <w:t>30</w:t>
      </w:r>
      <w:r w:rsidR="005B4BB6">
        <w:rPr>
          <w:rFonts w:ascii="Arial" w:hAnsi="Arial" w:cs="Arial"/>
          <w:b/>
          <w:u w:val="single"/>
        </w:rPr>
        <w:t>.</w:t>
      </w:r>
      <w:r w:rsidR="004D02F4">
        <w:rPr>
          <w:rFonts w:ascii="Arial" w:hAnsi="Arial" w:cs="Arial"/>
          <w:b/>
          <w:u w:val="single"/>
        </w:rPr>
        <w:t>)</w:t>
      </w:r>
      <w:r w:rsidRPr="005542DE">
        <w:rPr>
          <w:rFonts w:ascii="Arial" w:hAnsi="Arial" w:cs="Arial"/>
          <w:b/>
          <w:u w:val="single"/>
        </w:rPr>
        <w:t xml:space="preserve"> </w:t>
      </w:r>
      <w:r w:rsidR="005B4BB6">
        <w:rPr>
          <w:rFonts w:ascii="Arial" w:hAnsi="Arial" w:cs="Arial"/>
          <w:b/>
          <w:u w:val="single"/>
        </w:rPr>
        <w:t>Kgy</w:t>
      </w:r>
      <w:r w:rsidRPr="005542DE">
        <w:rPr>
          <w:rFonts w:ascii="Arial" w:hAnsi="Arial" w:cs="Arial"/>
          <w:b/>
          <w:u w:val="single"/>
        </w:rPr>
        <w:t>. sz</w:t>
      </w:r>
      <w:r w:rsidR="00BF5CB3" w:rsidRPr="005542DE">
        <w:rPr>
          <w:rFonts w:ascii="Arial" w:hAnsi="Arial" w:cs="Arial"/>
          <w:b/>
          <w:u w:val="single"/>
        </w:rPr>
        <w:t>ámú</w:t>
      </w:r>
      <w:r w:rsidRPr="005542DE">
        <w:rPr>
          <w:rFonts w:ascii="Arial" w:hAnsi="Arial" w:cs="Arial"/>
          <w:b/>
          <w:u w:val="single"/>
        </w:rPr>
        <w:t xml:space="preserve"> határozat</w:t>
      </w:r>
    </w:p>
    <w:p w14:paraId="01741EB7" w14:textId="5ECB03EE" w:rsidR="005B4BB6" w:rsidRDefault="005B4BB6" w:rsidP="00955CF9">
      <w:pPr>
        <w:spacing w:line="22" w:lineRule="atLeast"/>
        <w:ind w:left="705"/>
        <w:jc w:val="center"/>
        <w:rPr>
          <w:rFonts w:ascii="Arial" w:hAnsi="Arial" w:cs="Arial"/>
          <w:b/>
          <w:u w:val="single"/>
        </w:rPr>
      </w:pPr>
    </w:p>
    <w:p w14:paraId="6384A26A" w14:textId="77777777" w:rsidR="005B4BB6" w:rsidRDefault="005B4BB6" w:rsidP="005B4BB6">
      <w:pPr>
        <w:rPr>
          <w:rFonts w:ascii="Arial" w:hAnsi="Arial" w:cs="Arial"/>
          <w:color w:val="000000"/>
        </w:rPr>
      </w:pPr>
    </w:p>
    <w:p w14:paraId="03F2EDF5" w14:textId="7B6CF2F7" w:rsidR="00912916" w:rsidRPr="00D44868" w:rsidRDefault="005B4BB6" w:rsidP="003612BD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D44868">
        <w:rPr>
          <w:rFonts w:ascii="Arial" w:hAnsi="Arial" w:cs="Arial"/>
          <w:color w:val="000000"/>
        </w:rPr>
        <w:t xml:space="preserve">Szombathely Megyei Jogú Város Közgyűlése megismerte </w:t>
      </w:r>
      <w:r w:rsidR="002114F6" w:rsidRPr="00D44868">
        <w:rPr>
          <w:rFonts w:ascii="Arial" w:hAnsi="Arial" w:cs="Arial"/>
          <w:color w:val="000000"/>
        </w:rPr>
        <w:t xml:space="preserve">az </w:t>
      </w:r>
      <w:r w:rsidR="00912916" w:rsidRPr="00D44868">
        <w:rPr>
          <w:rFonts w:ascii="Arial" w:hAnsi="Arial" w:cs="Arial"/>
          <w:i/>
          <w:iCs/>
          <w:color w:val="000000"/>
        </w:rPr>
        <w:t>„</w:t>
      </w:r>
      <w:r w:rsidR="002114F6" w:rsidRPr="00D44868">
        <w:rPr>
          <w:rFonts w:ascii="Arial" w:hAnsi="Arial" w:cs="Arial"/>
          <w:i/>
          <w:iCs/>
        </w:rPr>
        <w:t xml:space="preserve">M86 </w:t>
      </w:r>
      <w:r w:rsidR="002114F6" w:rsidRPr="00D44868">
        <w:rPr>
          <w:rFonts w:ascii="Arial" w:hAnsi="Arial" w:cs="Arial"/>
          <w:i/>
          <w:iCs/>
          <w:lang w:eastAsia="en-US"/>
        </w:rPr>
        <w:t>autóút Körmend (M</w:t>
      </w:r>
      <w:proofErr w:type="gramStart"/>
      <w:r w:rsidR="002114F6" w:rsidRPr="00D44868">
        <w:rPr>
          <w:rFonts w:ascii="Arial" w:hAnsi="Arial" w:cs="Arial"/>
          <w:i/>
          <w:iCs/>
          <w:lang w:eastAsia="en-US"/>
        </w:rPr>
        <w:t>80)-</w:t>
      </w:r>
      <w:proofErr w:type="gramEnd"/>
      <w:r w:rsidR="002114F6" w:rsidRPr="00D44868">
        <w:rPr>
          <w:rFonts w:ascii="Arial" w:hAnsi="Arial" w:cs="Arial"/>
          <w:i/>
          <w:iCs/>
          <w:lang w:eastAsia="en-US"/>
        </w:rPr>
        <w:t>Szombathely-</w:t>
      </w:r>
      <w:proofErr w:type="spellStart"/>
      <w:r w:rsidR="002114F6" w:rsidRPr="00D44868">
        <w:rPr>
          <w:rFonts w:ascii="Arial" w:hAnsi="Arial" w:cs="Arial"/>
          <w:i/>
          <w:iCs/>
          <w:lang w:eastAsia="en-US"/>
        </w:rPr>
        <w:t>Zanat</w:t>
      </w:r>
      <w:proofErr w:type="spellEnd"/>
      <w:r w:rsidR="002114F6" w:rsidRPr="00D44868">
        <w:rPr>
          <w:rFonts w:ascii="Arial" w:hAnsi="Arial" w:cs="Arial"/>
          <w:i/>
          <w:iCs/>
          <w:lang w:eastAsia="en-US"/>
        </w:rPr>
        <w:t xml:space="preserve"> kelet (M86) közötti szakasz</w:t>
      </w:r>
      <w:r w:rsidR="00D44868" w:rsidRPr="00D44868">
        <w:rPr>
          <w:rFonts w:ascii="Arial" w:hAnsi="Arial" w:cs="Arial"/>
          <w:i/>
          <w:iCs/>
          <w:lang w:eastAsia="en-US"/>
        </w:rPr>
        <w:t xml:space="preserve"> </w:t>
      </w:r>
      <w:r w:rsidR="00D44868" w:rsidRPr="00D44868">
        <w:rPr>
          <w:rFonts w:ascii="Arial" w:hAnsi="Arial" w:cs="Arial"/>
        </w:rPr>
        <w:t>telepítési tanulmányterv alapján továbbdolgozott engedélyezési terv</w:t>
      </w:r>
      <w:r w:rsidR="00D44868">
        <w:rPr>
          <w:rFonts w:ascii="Arial" w:hAnsi="Arial" w:cs="Arial"/>
        </w:rPr>
        <w:t>ének</w:t>
      </w:r>
      <w:r w:rsidR="00D44868" w:rsidRPr="00D44868">
        <w:rPr>
          <w:rFonts w:ascii="Arial" w:hAnsi="Arial" w:cs="Arial"/>
        </w:rPr>
        <w:t xml:space="preserve"> munkaközi tervezetét.</w:t>
      </w:r>
    </w:p>
    <w:p w14:paraId="2A80078F" w14:textId="77777777" w:rsidR="00D44868" w:rsidRPr="00912916" w:rsidRDefault="00D44868" w:rsidP="00912916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14:paraId="5559CE56" w14:textId="6394AAF6" w:rsidR="0078101B" w:rsidRPr="003A01E6" w:rsidRDefault="000B79DE" w:rsidP="006B4E46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  <w:color w:val="000000"/>
        </w:rPr>
      </w:pPr>
      <w:r w:rsidRPr="00CC6B0D">
        <w:rPr>
          <w:rFonts w:ascii="Arial" w:hAnsi="Arial" w:cs="Arial"/>
          <w:color w:val="000000"/>
        </w:rPr>
        <w:t>A Közgyűlés felkéri</w:t>
      </w:r>
      <w:r w:rsidR="00324533" w:rsidRPr="00CC6B0D">
        <w:rPr>
          <w:rFonts w:ascii="Arial" w:hAnsi="Arial" w:cs="Arial"/>
          <w:color w:val="000000"/>
        </w:rPr>
        <w:t xml:space="preserve"> a </w:t>
      </w:r>
      <w:r w:rsidR="00BE2C71" w:rsidRPr="00CC6B0D">
        <w:rPr>
          <w:rFonts w:ascii="Arial" w:hAnsi="Arial" w:cs="Arial"/>
          <w:color w:val="000000"/>
        </w:rPr>
        <w:t>p</w:t>
      </w:r>
      <w:r w:rsidR="001E307E" w:rsidRPr="00CC6B0D">
        <w:rPr>
          <w:rFonts w:ascii="Arial" w:hAnsi="Arial" w:cs="Arial"/>
          <w:color w:val="000000"/>
        </w:rPr>
        <w:t>olgármestert</w:t>
      </w:r>
      <w:r w:rsidR="00E20FAF" w:rsidRPr="00CC6B0D">
        <w:rPr>
          <w:rFonts w:ascii="Arial" w:hAnsi="Arial" w:cs="Arial"/>
          <w:color w:val="000000"/>
        </w:rPr>
        <w:t xml:space="preserve">, hogy </w:t>
      </w:r>
      <w:r w:rsidR="0078101B" w:rsidRPr="00CC6B0D">
        <w:rPr>
          <w:rFonts w:ascii="Arial" w:hAnsi="Arial" w:cs="Arial"/>
          <w:color w:val="000000"/>
        </w:rPr>
        <w:t>a</w:t>
      </w:r>
      <w:r w:rsidR="003961DB" w:rsidRPr="00CC6B0D">
        <w:rPr>
          <w:rFonts w:ascii="Arial" w:hAnsi="Arial" w:cs="Arial"/>
          <w:color w:val="000000"/>
        </w:rPr>
        <w:t xml:space="preserve">z M86 autóút </w:t>
      </w:r>
      <w:r w:rsidR="003961DB" w:rsidRPr="00CC6B0D">
        <w:rPr>
          <w:rFonts w:ascii="Arial" w:hAnsi="Arial" w:cs="Arial"/>
        </w:rPr>
        <w:t>tervezett szakaszára vonatkozó építési engedély megszerzése érdekében</w:t>
      </w:r>
      <w:r w:rsidR="00CC6B0D" w:rsidRPr="00CC6B0D">
        <w:rPr>
          <w:rFonts w:ascii="Arial" w:hAnsi="Arial" w:cs="Arial"/>
        </w:rPr>
        <w:t xml:space="preserve"> a településfejlesztési koncepcióról, az integrált településfejlesztési stratégiáról és a településrendezési eszközökről, valamint egyes településrendezési sajátos jogintézményekről szóló 314/2012. (XI. 8.) Kormányrendelet 42.</w:t>
      </w:r>
      <w:r w:rsidR="00CC6B0D" w:rsidRPr="00CC6B0D">
        <w:rPr>
          <w:rFonts w:ascii="Arial" w:hAnsi="Arial" w:cs="Arial"/>
          <w:color w:val="000000"/>
        </w:rPr>
        <w:t xml:space="preserve"> §-</w:t>
      </w:r>
      <w:proofErr w:type="spellStart"/>
      <w:r w:rsidR="00CC6B0D">
        <w:rPr>
          <w:rFonts w:ascii="Arial" w:hAnsi="Arial" w:cs="Arial"/>
          <w:color w:val="000000"/>
        </w:rPr>
        <w:t>ában</w:t>
      </w:r>
      <w:proofErr w:type="spellEnd"/>
      <w:r w:rsidR="00CC6B0D">
        <w:rPr>
          <w:rFonts w:ascii="Arial" w:hAnsi="Arial" w:cs="Arial"/>
          <w:color w:val="000000"/>
        </w:rPr>
        <w:t xml:space="preserve"> foglaltak </w:t>
      </w:r>
      <w:r w:rsidR="0078101B" w:rsidRPr="00CC6B0D">
        <w:rPr>
          <w:rFonts w:ascii="Arial" w:hAnsi="Arial" w:cs="Arial"/>
        </w:rPr>
        <w:t xml:space="preserve">szerint </w:t>
      </w:r>
      <w:r w:rsidR="003961DB" w:rsidRPr="00CC6B0D">
        <w:rPr>
          <w:rFonts w:ascii="Arial" w:hAnsi="Arial" w:cs="Arial"/>
        </w:rPr>
        <w:t xml:space="preserve">gondoskodjon a településrendezési eszközök </w:t>
      </w:r>
      <w:r w:rsidR="00CC6B0D">
        <w:rPr>
          <w:rFonts w:ascii="Arial" w:hAnsi="Arial" w:cs="Arial"/>
        </w:rPr>
        <w:t>tárgyalásos</w:t>
      </w:r>
      <w:r w:rsidR="003961DB" w:rsidRPr="00CC6B0D">
        <w:rPr>
          <w:rFonts w:ascii="Arial" w:hAnsi="Arial" w:cs="Arial"/>
        </w:rPr>
        <w:t xml:space="preserve"> eljárás szabályai szerinti módosításáról. </w:t>
      </w:r>
    </w:p>
    <w:p w14:paraId="29973DBB" w14:textId="77777777" w:rsidR="003A01E6" w:rsidRPr="003A01E6" w:rsidRDefault="003A01E6" w:rsidP="003A01E6">
      <w:pPr>
        <w:pStyle w:val="Listaszerbekezds"/>
        <w:rPr>
          <w:rFonts w:ascii="Arial" w:hAnsi="Arial" w:cs="Arial"/>
          <w:color w:val="000000"/>
        </w:rPr>
      </w:pPr>
    </w:p>
    <w:p w14:paraId="1F8A7127" w14:textId="06F993D0" w:rsidR="003A01E6" w:rsidRPr="001E307E" w:rsidRDefault="003A01E6" w:rsidP="003A01E6">
      <w:pPr>
        <w:pStyle w:val="Listaszerbekezds"/>
        <w:numPr>
          <w:ilvl w:val="0"/>
          <w:numId w:val="1"/>
        </w:numPr>
        <w:ind w:left="567" w:hanging="283"/>
        <w:jc w:val="both"/>
        <w:rPr>
          <w:rFonts w:ascii="Arial" w:hAnsi="Arial" w:cs="Arial"/>
        </w:rPr>
      </w:pPr>
      <w:r w:rsidRPr="001E307E">
        <w:rPr>
          <w:rFonts w:ascii="Arial" w:hAnsi="Arial" w:cs="Arial"/>
          <w:color w:val="000000"/>
        </w:rPr>
        <w:t xml:space="preserve">A Közgyűlés </w:t>
      </w:r>
      <w:r w:rsidRPr="001E307E">
        <w:rPr>
          <w:rFonts w:ascii="Arial" w:hAnsi="Arial" w:cs="Arial"/>
        </w:rPr>
        <w:t xml:space="preserve">felhatalmazza a </w:t>
      </w:r>
      <w:r>
        <w:rPr>
          <w:rFonts w:ascii="Arial" w:hAnsi="Arial" w:cs="Arial"/>
        </w:rPr>
        <w:t>p</w:t>
      </w:r>
      <w:r w:rsidRPr="001E307E">
        <w:rPr>
          <w:rFonts w:ascii="Arial" w:hAnsi="Arial" w:cs="Arial"/>
        </w:rPr>
        <w:t>olgármestert a településrendezési és településtervezési szerződés</w:t>
      </w:r>
      <w:r>
        <w:rPr>
          <w:rFonts w:ascii="Arial" w:hAnsi="Arial" w:cs="Arial"/>
        </w:rPr>
        <w:t xml:space="preserve"> 2. pontnak megfelelő tartalommal történő</w:t>
      </w:r>
      <w:r w:rsidRPr="001E307E">
        <w:rPr>
          <w:rFonts w:ascii="Arial" w:hAnsi="Arial" w:cs="Arial"/>
        </w:rPr>
        <w:t xml:space="preserve"> aláírására.</w:t>
      </w:r>
    </w:p>
    <w:p w14:paraId="1D23A7C8" w14:textId="77777777" w:rsidR="003A01E6" w:rsidRPr="001E307E" w:rsidRDefault="003A01E6" w:rsidP="003A01E6">
      <w:pPr>
        <w:pStyle w:val="Listaszerbekezds"/>
        <w:ind w:left="567"/>
        <w:jc w:val="both"/>
        <w:rPr>
          <w:rFonts w:ascii="Arial" w:hAnsi="Arial" w:cs="Arial"/>
          <w:color w:val="000000"/>
        </w:rPr>
      </w:pPr>
    </w:p>
    <w:p w14:paraId="22D6ED9F" w14:textId="77777777" w:rsidR="00BE2C71" w:rsidRDefault="00BE2C71" w:rsidP="00BE2C71">
      <w:pPr>
        <w:ind w:left="993" w:hanging="705"/>
        <w:jc w:val="both"/>
        <w:rPr>
          <w:rFonts w:ascii="Arial" w:hAnsi="Arial" w:cs="Arial"/>
          <w:b/>
          <w:color w:val="000000"/>
          <w:u w:val="single"/>
        </w:rPr>
      </w:pPr>
    </w:p>
    <w:p w14:paraId="2368F039" w14:textId="32B47C5F" w:rsidR="00014D05" w:rsidRDefault="001E307E" w:rsidP="00BE2C71">
      <w:pPr>
        <w:ind w:left="993" w:hanging="705"/>
        <w:jc w:val="both"/>
        <w:rPr>
          <w:rFonts w:ascii="Arial" w:hAnsi="Arial" w:cs="Arial"/>
          <w:bCs/>
          <w:color w:val="000000"/>
        </w:rPr>
      </w:pPr>
      <w:r w:rsidRPr="00BE2C71">
        <w:rPr>
          <w:rFonts w:ascii="Arial" w:hAnsi="Arial" w:cs="Arial"/>
          <w:b/>
          <w:color w:val="000000"/>
          <w:u w:val="single"/>
        </w:rPr>
        <w:t>Felelős:</w:t>
      </w:r>
      <w:r w:rsidRPr="00BE2C7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BE2C71" w:rsidRPr="00BE2C71">
        <w:rPr>
          <w:rFonts w:ascii="Arial" w:hAnsi="Arial" w:cs="Arial"/>
          <w:bCs/>
          <w:color w:val="000000"/>
        </w:rPr>
        <w:t>D</w:t>
      </w:r>
      <w:r w:rsidR="00014D05" w:rsidRPr="00BE2C71">
        <w:rPr>
          <w:rFonts w:ascii="Arial" w:hAnsi="Arial" w:cs="Arial"/>
          <w:bCs/>
          <w:color w:val="000000"/>
        </w:rPr>
        <w:t>r</w:t>
      </w:r>
      <w:r w:rsidR="00014D05" w:rsidRPr="005542DE">
        <w:rPr>
          <w:rFonts w:ascii="Arial" w:hAnsi="Arial" w:cs="Arial"/>
          <w:bCs/>
          <w:color w:val="000000"/>
        </w:rPr>
        <w:t xml:space="preserve">. </w:t>
      </w:r>
      <w:proofErr w:type="spellStart"/>
      <w:r w:rsidR="00014D05" w:rsidRPr="005542DE">
        <w:rPr>
          <w:rFonts w:ascii="Arial" w:hAnsi="Arial" w:cs="Arial"/>
          <w:bCs/>
          <w:color w:val="000000"/>
        </w:rPr>
        <w:t>Nemény</w:t>
      </w:r>
      <w:proofErr w:type="spellEnd"/>
      <w:r w:rsidR="00014D05" w:rsidRPr="005542DE">
        <w:rPr>
          <w:rFonts w:ascii="Arial" w:hAnsi="Arial" w:cs="Arial"/>
          <w:bCs/>
          <w:color w:val="000000"/>
        </w:rPr>
        <w:t xml:space="preserve"> András polgármester</w:t>
      </w:r>
    </w:p>
    <w:p w14:paraId="123304EF" w14:textId="27D6D258" w:rsidR="00BE2C71" w:rsidRPr="00BE2C71" w:rsidRDefault="00BE2C71" w:rsidP="00BE2C71">
      <w:pPr>
        <w:ind w:left="993" w:hanging="705"/>
        <w:jc w:val="both"/>
        <w:rPr>
          <w:rFonts w:ascii="Arial" w:hAnsi="Arial" w:cs="Arial"/>
          <w:bCs/>
          <w:color w:val="000000"/>
        </w:rPr>
      </w:pP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Cs/>
          <w:color w:val="000000"/>
        </w:rPr>
        <w:t>Dr. Horváth Attila alpolgármester</w:t>
      </w:r>
    </w:p>
    <w:p w14:paraId="13A1193E" w14:textId="67D74599" w:rsidR="00324533" w:rsidRPr="001E307E" w:rsidRDefault="00BE2C71" w:rsidP="00BE2C71">
      <w:pPr>
        <w:ind w:left="993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(</w:t>
      </w:r>
      <w:r w:rsidR="001E307E" w:rsidRPr="00BE2C71">
        <w:rPr>
          <w:rFonts w:ascii="Arial" w:hAnsi="Arial" w:cs="Arial"/>
          <w:bCs/>
          <w:color w:val="000000"/>
        </w:rPr>
        <w:t>A végrehajtás</w:t>
      </w:r>
      <w:r w:rsidRPr="00BE2C71">
        <w:rPr>
          <w:rFonts w:ascii="Arial" w:hAnsi="Arial" w:cs="Arial"/>
          <w:bCs/>
          <w:color w:val="000000"/>
        </w:rPr>
        <w:t xml:space="preserve"> előkészítéséért</w:t>
      </w:r>
      <w:r w:rsidR="001E307E" w:rsidRPr="00BE2C71">
        <w:rPr>
          <w:rFonts w:ascii="Arial" w:hAnsi="Arial" w:cs="Arial"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</w:t>
      </w:r>
      <w:r w:rsidR="001E307E" w:rsidRPr="001E307E">
        <w:rPr>
          <w:rFonts w:ascii="Arial" w:hAnsi="Arial" w:cs="Arial"/>
          <w:bCs/>
          <w:color w:val="000000"/>
        </w:rPr>
        <w:t xml:space="preserve">Sütő Gabriella </w:t>
      </w:r>
      <w:r w:rsidR="00324533" w:rsidRPr="001E307E">
        <w:rPr>
          <w:rFonts w:ascii="Arial" w:hAnsi="Arial" w:cs="Arial"/>
          <w:bCs/>
        </w:rPr>
        <w:t>városi főépítész</w:t>
      </w:r>
      <w:r>
        <w:rPr>
          <w:rFonts w:ascii="Arial" w:hAnsi="Arial" w:cs="Arial"/>
          <w:bCs/>
        </w:rPr>
        <w:t>)</w:t>
      </w:r>
    </w:p>
    <w:p w14:paraId="26520A02" w14:textId="40FFD345" w:rsidR="00324533" w:rsidRDefault="00324533" w:rsidP="00324533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3158E40C" w14:textId="77777777" w:rsidR="001E307E" w:rsidRPr="005542DE" w:rsidRDefault="001E307E" w:rsidP="00324533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3456C831" w14:textId="4895F618" w:rsidR="00324533" w:rsidRPr="005542DE" w:rsidRDefault="00324533" w:rsidP="00BE2C71">
      <w:pPr>
        <w:ind w:left="284"/>
        <w:jc w:val="both"/>
        <w:rPr>
          <w:rFonts w:ascii="Arial" w:hAnsi="Arial" w:cs="Arial"/>
          <w:bCs/>
          <w:color w:val="000000"/>
        </w:rPr>
      </w:pPr>
      <w:r w:rsidRPr="005542DE">
        <w:rPr>
          <w:rFonts w:ascii="Arial" w:hAnsi="Arial" w:cs="Arial"/>
          <w:b/>
          <w:bCs/>
          <w:color w:val="000000"/>
          <w:u w:val="single"/>
        </w:rPr>
        <w:t>Határidő:</w:t>
      </w:r>
      <w:r w:rsidRPr="005542DE">
        <w:rPr>
          <w:rFonts w:ascii="Arial" w:hAnsi="Arial" w:cs="Arial"/>
          <w:bCs/>
          <w:color w:val="000000"/>
        </w:rPr>
        <w:t xml:space="preserve"> </w:t>
      </w:r>
      <w:r w:rsidRPr="005542DE">
        <w:rPr>
          <w:rFonts w:ascii="Arial" w:hAnsi="Arial" w:cs="Arial"/>
          <w:bCs/>
          <w:color w:val="000000"/>
        </w:rPr>
        <w:tab/>
        <w:t>1. pont vonatkozásában</w:t>
      </w:r>
      <w:r w:rsidR="00BE2C71">
        <w:rPr>
          <w:rFonts w:ascii="Arial" w:hAnsi="Arial" w:cs="Arial"/>
          <w:bCs/>
          <w:color w:val="000000"/>
        </w:rPr>
        <w:t>:</w:t>
      </w:r>
      <w:r w:rsidRPr="005542DE">
        <w:rPr>
          <w:rFonts w:ascii="Arial" w:hAnsi="Arial" w:cs="Arial"/>
          <w:bCs/>
          <w:color w:val="000000"/>
        </w:rPr>
        <w:t xml:space="preserve"> azonnal </w:t>
      </w:r>
    </w:p>
    <w:p w14:paraId="35AEB3D1" w14:textId="77777777" w:rsidR="001E307E" w:rsidRDefault="00324533" w:rsidP="003961DB">
      <w:pPr>
        <w:ind w:left="4248" w:hanging="2830"/>
        <w:jc w:val="both"/>
        <w:rPr>
          <w:rFonts w:ascii="Arial" w:hAnsi="Arial" w:cs="Arial"/>
          <w:bCs/>
          <w:color w:val="000000"/>
        </w:rPr>
      </w:pPr>
      <w:r w:rsidRPr="005542DE">
        <w:rPr>
          <w:rFonts w:ascii="Arial" w:hAnsi="Arial" w:cs="Arial"/>
          <w:bCs/>
          <w:color w:val="000000"/>
        </w:rPr>
        <w:t>2. pont vonatkozásában</w:t>
      </w:r>
      <w:r w:rsidR="003961DB">
        <w:rPr>
          <w:rFonts w:ascii="Arial" w:hAnsi="Arial" w:cs="Arial"/>
          <w:bCs/>
          <w:color w:val="000000"/>
        </w:rPr>
        <w:t xml:space="preserve">: </w:t>
      </w:r>
      <w:r w:rsidR="001E307E">
        <w:rPr>
          <w:rFonts w:ascii="Arial" w:hAnsi="Arial" w:cs="Arial"/>
          <w:bCs/>
          <w:color w:val="000000"/>
        </w:rPr>
        <w:t>2021. október 08.</w:t>
      </w:r>
    </w:p>
    <w:p w14:paraId="004AD500" w14:textId="263E7F69" w:rsidR="00324533" w:rsidRPr="005542DE" w:rsidRDefault="001E307E" w:rsidP="003961DB">
      <w:pPr>
        <w:ind w:left="4248" w:hanging="283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3. pont vonatkozásában: </w:t>
      </w:r>
      <w:r w:rsidR="003961DB">
        <w:rPr>
          <w:rFonts w:ascii="Arial" w:hAnsi="Arial" w:cs="Arial"/>
          <w:bCs/>
          <w:color w:val="000000"/>
        </w:rPr>
        <w:t>a</w:t>
      </w:r>
      <w:r w:rsidR="008B41EC">
        <w:rPr>
          <w:rFonts w:ascii="Arial" w:hAnsi="Arial" w:cs="Arial"/>
          <w:bCs/>
          <w:color w:val="000000"/>
        </w:rPr>
        <w:t xml:space="preserve"> tárgyalásos</w:t>
      </w:r>
      <w:r w:rsidR="003961DB" w:rsidRPr="00ED4F2A">
        <w:rPr>
          <w:rFonts w:ascii="Arial" w:hAnsi="Arial" w:cs="Arial"/>
        </w:rPr>
        <w:t xml:space="preserve"> eljárás</w:t>
      </w:r>
      <w:r w:rsidR="003961DB">
        <w:rPr>
          <w:rFonts w:ascii="Arial" w:hAnsi="Arial" w:cs="Arial"/>
        </w:rPr>
        <w:t>t</w:t>
      </w:r>
      <w:r w:rsidR="003961DB" w:rsidRPr="00ED4F2A">
        <w:rPr>
          <w:rFonts w:ascii="Arial" w:hAnsi="Arial" w:cs="Arial"/>
        </w:rPr>
        <w:t xml:space="preserve"> </w:t>
      </w:r>
      <w:r w:rsidR="003961DB">
        <w:rPr>
          <w:rFonts w:ascii="Arial" w:hAnsi="Arial" w:cs="Arial"/>
          <w:bCs/>
          <w:color w:val="000000"/>
        </w:rPr>
        <w:t>a Szerződés felek által történő aláírását követő 15 napon belül meg kell indítani</w:t>
      </w:r>
    </w:p>
    <w:p w14:paraId="366E8B0A" w14:textId="06E8D3F0" w:rsidR="00800FB3" w:rsidRPr="005542DE" w:rsidRDefault="00800FB3" w:rsidP="003961DB">
      <w:pPr>
        <w:jc w:val="both"/>
        <w:rPr>
          <w:rFonts w:ascii="Arial" w:hAnsi="Arial" w:cs="Arial"/>
          <w:bCs/>
          <w:color w:val="000000"/>
        </w:rPr>
      </w:pPr>
    </w:p>
    <w:p w14:paraId="117DA0CC" w14:textId="54403F61" w:rsidR="00955CF9" w:rsidRDefault="00955CF9" w:rsidP="004D02F4">
      <w:pPr>
        <w:jc w:val="both"/>
        <w:rPr>
          <w:rFonts w:ascii="Arial" w:hAnsi="Arial" w:cs="Arial"/>
        </w:rPr>
      </w:pPr>
    </w:p>
    <w:sectPr w:rsidR="00955CF9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525A" w14:textId="77777777" w:rsidR="008448D6" w:rsidRDefault="008448D6" w:rsidP="008702C5">
      <w:r>
        <w:separator/>
      </w:r>
    </w:p>
  </w:endnote>
  <w:endnote w:type="continuationSeparator" w:id="0">
    <w:p w14:paraId="6FD43DC8" w14:textId="77777777" w:rsidR="008448D6" w:rsidRDefault="008448D6" w:rsidP="0087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BD3E" w14:textId="77777777" w:rsidR="005F19FE" w:rsidRPr="0034130E" w:rsidRDefault="009B70F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57FF20D" wp14:editId="2875CACB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6A6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385818">
      <w:rPr>
        <w:rFonts w:ascii="Arial" w:hAnsi="Arial" w:cs="Arial"/>
        <w:sz w:val="20"/>
        <w:szCs w:val="20"/>
      </w:rPr>
      <w:t xml:space="preserve">Oldalszám: </w:t>
    </w:r>
    <w:r w:rsidR="00C90420">
      <w:rPr>
        <w:rFonts w:ascii="Arial" w:hAnsi="Arial" w:cs="Arial"/>
        <w:sz w:val="20"/>
        <w:szCs w:val="20"/>
      </w:rPr>
      <w:fldChar w:fldCharType="begin"/>
    </w:r>
    <w:r w:rsidR="00385818">
      <w:rPr>
        <w:rFonts w:ascii="Arial" w:hAnsi="Arial" w:cs="Arial"/>
        <w:sz w:val="20"/>
        <w:szCs w:val="20"/>
      </w:rPr>
      <w:instrText xml:space="preserve"> PAGE  \* Arabic  \* MERGEFORMAT </w:instrText>
    </w:r>
    <w:r w:rsidR="00C9042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C90420">
      <w:rPr>
        <w:rFonts w:ascii="Arial" w:hAnsi="Arial" w:cs="Arial"/>
        <w:sz w:val="20"/>
        <w:szCs w:val="20"/>
      </w:rPr>
      <w:fldChar w:fldCharType="end"/>
    </w:r>
    <w:r w:rsidR="00385818">
      <w:rPr>
        <w:rFonts w:ascii="Arial" w:hAnsi="Arial" w:cs="Arial"/>
        <w:sz w:val="20"/>
        <w:szCs w:val="20"/>
      </w:rPr>
      <w:t xml:space="preserve"> / </w:t>
    </w:r>
    <w:r w:rsidR="008B41EC">
      <w:fldChar w:fldCharType="begin"/>
    </w:r>
    <w:r w:rsidR="008B41EC">
      <w:instrText xml:space="preserve"> NUMPAGES  \* Arabic  \* MERGEFORMAT </w:instrText>
    </w:r>
    <w:r w:rsidR="008B41EC">
      <w:fldChar w:fldCharType="separate"/>
    </w:r>
    <w:r w:rsidRPr="009B70F0">
      <w:rPr>
        <w:rFonts w:ascii="Arial" w:hAnsi="Arial" w:cs="Arial"/>
        <w:noProof/>
        <w:sz w:val="20"/>
        <w:szCs w:val="20"/>
      </w:rPr>
      <w:t>2</w:t>
    </w:r>
    <w:r w:rsidR="008B41EC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5246" w14:textId="77777777" w:rsidR="006C4D12" w:rsidRDefault="00385818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75D21943" w14:textId="77777777" w:rsidR="000C593A" w:rsidRPr="00937CFE" w:rsidRDefault="00385818" w:rsidP="00BF5CB3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EABF" w14:textId="77777777" w:rsidR="008448D6" w:rsidRDefault="008448D6" w:rsidP="008702C5">
      <w:r>
        <w:separator/>
      </w:r>
    </w:p>
  </w:footnote>
  <w:footnote w:type="continuationSeparator" w:id="0">
    <w:p w14:paraId="35EC2E78" w14:textId="77777777" w:rsidR="008448D6" w:rsidRDefault="008448D6" w:rsidP="0087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6A87" w14:textId="1D7B2FBB" w:rsidR="00B103B4" w:rsidRPr="00A433CF" w:rsidRDefault="00385818" w:rsidP="000B79DE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</w:p>
  <w:p w14:paraId="5D728B0E" w14:textId="77777777" w:rsidR="00514CD3" w:rsidRPr="00132161" w:rsidRDefault="008B41EC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397244"/>
    <w:multiLevelType w:val="hybridMultilevel"/>
    <w:tmpl w:val="231A1C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A24554"/>
    <w:multiLevelType w:val="hybridMultilevel"/>
    <w:tmpl w:val="FE2C9B10"/>
    <w:lvl w:ilvl="0" w:tplc="9942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E700F0"/>
    <w:multiLevelType w:val="hybridMultilevel"/>
    <w:tmpl w:val="62DE3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A769C"/>
    <w:multiLevelType w:val="hybridMultilevel"/>
    <w:tmpl w:val="9A0E89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F9"/>
    <w:rsid w:val="00014D05"/>
    <w:rsid w:val="00034A94"/>
    <w:rsid w:val="000B0FBA"/>
    <w:rsid w:val="000B79DE"/>
    <w:rsid w:val="000C0F95"/>
    <w:rsid w:val="00127729"/>
    <w:rsid w:val="00161768"/>
    <w:rsid w:val="001706C9"/>
    <w:rsid w:val="001C1E60"/>
    <w:rsid w:val="001E307E"/>
    <w:rsid w:val="002114F6"/>
    <w:rsid w:val="00324533"/>
    <w:rsid w:val="00371CAD"/>
    <w:rsid w:val="00385818"/>
    <w:rsid w:val="003961DB"/>
    <w:rsid w:val="003A01E6"/>
    <w:rsid w:val="003A64A3"/>
    <w:rsid w:val="004C4DDC"/>
    <w:rsid w:val="004D02F4"/>
    <w:rsid w:val="005542DE"/>
    <w:rsid w:val="005B4BB6"/>
    <w:rsid w:val="00634B1D"/>
    <w:rsid w:val="006E3FD9"/>
    <w:rsid w:val="00715D9F"/>
    <w:rsid w:val="00752899"/>
    <w:rsid w:val="0078101B"/>
    <w:rsid w:val="00794E99"/>
    <w:rsid w:val="00800FB3"/>
    <w:rsid w:val="00803409"/>
    <w:rsid w:val="0083387A"/>
    <w:rsid w:val="008448D6"/>
    <w:rsid w:val="008702C5"/>
    <w:rsid w:val="00873FE1"/>
    <w:rsid w:val="008B24FB"/>
    <w:rsid w:val="008B41EC"/>
    <w:rsid w:val="008C67F2"/>
    <w:rsid w:val="00912916"/>
    <w:rsid w:val="00955CF9"/>
    <w:rsid w:val="00981DBC"/>
    <w:rsid w:val="009853BC"/>
    <w:rsid w:val="00993F21"/>
    <w:rsid w:val="009B70F0"/>
    <w:rsid w:val="00A41658"/>
    <w:rsid w:val="00AE16AD"/>
    <w:rsid w:val="00B106F9"/>
    <w:rsid w:val="00BE2C71"/>
    <w:rsid w:val="00BF5CB3"/>
    <w:rsid w:val="00C06C2B"/>
    <w:rsid w:val="00C824AE"/>
    <w:rsid w:val="00C90420"/>
    <w:rsid w:val="00CC6B0D"/>
    <w:rsid w:val="00CE6675"/>
    <w:rsid w:val="00D052D0"/>
    <w:rsid w:val="00D44868"/>
    <w:rsid w:val="00DE4825"/>
    <w:rsid w:val="00E03E24"/>
    <w:rsid w:val="00E20FAF"/>
    <w:rsid w:val="00E24075"/>
    <w:rsid w:val="00E24BEB"/>
    <w:rsid w:val="00E81C11"/>
    <w:rsid w:val="00E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856FE4"/>
  <w15:docId w15:val="{2964E6BA-F161-48D2-9B68-B19D348A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955CF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955C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55C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55C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55C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5C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CF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xmsonormal">
    <w:name w:val="x_msonormal"/>
    <w:basedOn w:val="Norml"/>
    <w:rsid w:val="008702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72475-C735-4BBC-998C-3581860A1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3F0F3-9054-4047-AEB6-2B44F0C91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F53E0F-52B2-4BAF-B535-4BAF7DEB9A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Office1</cp:lastModifiedBy>
  <cp:revision>2</cp:revision>
  <cp:lastPrinted>2021-09-14T14:03:00Z</cp:lastPrinted>
  <dcterms:created xsi:type="dcterms:W3CDTF">2021-09-21T06:52:00Z</dcterms:created>
  <dcterms:modified xsi:type="dcterms:W3CDTF">2021-09-21T06:52:00Z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