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CA" w:rsidRPr="00756430" w:rsidRDefault="00BA4CCA" w:rsidP="00BA4CCA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BA4CCA" w:rsidRDefault="00BA4CCA" w:rsidP="00BA4CC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160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IX.30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BA4CCA" w:rsidRDefault="00BA4CCA" w:rsidP="00BA4CC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BA4CCA" w:rsidRDefault="00BA4CCA" w:rsidP="00BA4CCA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Az AGORA Szombathelyi Kulturális Központ Alapító Okiratának módosítása</w:t>
      </w:r>
    </w:p>
    <w:p w:rsidR="00BA4CCA" w:rsidRPr="0011032E" w:rsidRDefault="00BA4CCA" w:rsidP="00BA4CCA">
      <w:pPr>
        <w:jc w:val="center"/>
        <w:rPr>
          <w:rFonts w:ascii="Arial" w:hAnsi="Arial" w:cs="Arial"/>
        </w:rPr>
      </w:pPr>
    </w:p>
    <w:p w:rsidR="00BA4CCA" w:rsidRPr="0011032E" w:rsidRDefault="00BA4CCA" w:rsidP="00BA4CCA">
      <w:pPr>
        <w:pStyle w:val="Listaszerbekezds"/>
        <w:numPr>
          <w:ilvl w:val="0"/>
          <w:numId w:val="1"/>
        </w:numPr>
        <w:ind w:hanging="578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Szombathely Megyei Jogú Város Közgyűlése az AGORA Szombathelyi Kulturális Központ Módosító okiratát az előterjesztés 4. számú, a módosításokkal egységes szerkezetbe foglalt Alapító okiratát az előterjesztés 5. számú melléklete szerinti tartalommal jóváhagyja.</w:t>
      </w:r>
    </w:p>
    <w:p w:rsidR="00BA4CCA" w:rsidRPr="0011032E" w:rsidRDefault="00BA4CCA" w:rsidP="00BA4CCA">
      <w:pPr>
        <w:ind w:left="426" w:hanging="426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 xml:space="preserve">   </w:t>
      </w:r>
    </w:p>
    <w:p w:rsidR="00BA4CCA" w:rsidRPr="0011032E" w:rsidRDefault="00BA4CCA" w:rsidP="00BA4CCA">
      <w:pPr>
        <w:pStyle w:val="Listaszerbekezds"/>
        <w:numPr>
          <w:ilvl w:val="0"/>
          <w:numId w:val="1"/>
        </w:numPr>
        <w:ind w:hanging="578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>A Közgyűlés felhatalmazza a polgármestert és a jegyzőt az 1. pontban foglalt dokumentumok aláírására.</w:t>
      </w:r>
    </w:p>
    <w:p w:rsidR="00BA4CCA" w:rsidRPr="0011032E" w:rsidRDefault="00BA4CCA" w:rsidP="00BA4CCA">
      <w:pPr>
        <w:jc w:val="both"/>
        <w:rPr>
          <w:rFonts w:ascii="Arial" w:hAnsi="Arial" w:cs="Arial"/>
        </w:rPr>
      </w:pPr>
    </w:p>
    <w:p w:rsidR="00BA4CCA" w:rsidRPr="0011032E" w:rsidRDefault="00BA4CCA" w:rsidP="00BA4CCA">
      <w:pPr>
        <w:ind w:firstLine="704"/>
        <w:jc w:val="both"/>
        <w:rPr>
          <w:rFonts w:ascii="Arial" w:hAnsi="Arial" w:cs="Arial"/>
        </w:rPr>
      </w:pPr>
      <w:r w:rsidRPr="0011032E">
        <w:rPr>
          <w:rFonts w:ascii="Arial" w:hAnsi="Arial" w:cs="Arial"/>
          <w:b/>
          <w:u w:val="single"/>
        </w:rPr>
        <w:t>Felelős:</w:t>
      </w:r>
      <w:r w:rsidRPr="0011032E">
        <w:rPr>
          <w:rFonts w:ascii="Arial" w:hAnsi="Arial" w:cs="Arial"/>
          <w:b/>
        </w:rPr>
        <w:tab/>
      </w:r>
      <w:r w:rsidRPr="0011032E">
        <w:rPr>
          <w:rFonts w:ascii="Arial" w:hAnsi="Arial" w:cs="Arial"/>
        </w:rPr>
        <w:t>Dr. Nemény András polgármester</w:t>
      </w:r>
    </w:p>
    <w:p w:rsidR="00BA4CCA" w:rsidRPr="0011032E" w:rsidRDefault="00BA4CCA" w:rsidP="00BA4CCA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 xml:space="preserve">Horváth Soma alpolgármester </w:t>
      </w:r>
    </w:p>
    <w:p w:rsidR="00BA4CCA" w:rsidRPr="0011032E" w:rsidRDefault="00BA4CCA" w:rsidP="00BA4CCA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  <w:t>Dr. Károlyi Ákos jegyző</w:t>
      </w:r>
    </w:p>
    <w:p w:rsidR="00BA4CCA" w:rsidRPr="0011032E" w:rsidRDefault="00BA4CCA" w:rsidP="00BA4CCA">
      <w:pPr>
        <w:tabs>
          <w:tab w:val="left" w:pos="284"/>
        </w:tabs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 w:rsidRPr="0011032E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11032E">
        <w:rPr>
          <w:rFonts w:ascii="Arial" w:hAnsi="Arial" w:cs="Arial"/>
        </w:rPr>
        <w:t xml:space="preserve">a végrehajtás előkészítéséért: </w:t>
      </w:r>
    </w:p>
    <w:p w:rsidR="00BA4CCA" w:rsidRPr="0011032E" w:rsidRDefault="00BA4CCA" w:rsidP="00BA4CC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11032E">
        <w:rPr>
          <w:rFonts w:ascii="Arial" w:hAnsi="Arial" w:cs="Arial"/>
        </w:rPr>
        <w:tab/>
        <w:t>Vinczéné Dr. Menyhárt Mária, az Egészségügyi és Közszolgálati Osztály vezetője</w:t>
      </w:r>
      <w:r>
        <w:rPr>
          <w:rFonts w:ascii="Arial" w:hAnsi="Arial" w:cs="Arial"/>
        </w:rPr>
        <w:t>)</w:t>
      </w:r>
    </w:p>
    <w:p w:rsidR="00BA4CCA" w:rsidRPr="0011032E" w:rsidRDefault="00BA4CCA" w:rsidP="00BA4CC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:rsidR="00BA4CCA" w:rsidRPr="0011032E" w:rsidRDefault="00BA4CCA" w:rsidP="00BA4CCA">
      <w:pPr>
        <w:autoSpaceDE w:val="0"/>
        <w:autoSpaceDN w:val="0"/>
        <w:adjustRightInd w:val="0"/>
        <w:ind w:firstLine="687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/>
          <w:bCs/>
          <w:u w:val="single"/>
        </w:rPr>
        <w:t>Határidő:</w:t>
      </w:r>
      <w:r w:rsidRPr="0011032E">
        <w:rPr>
          <w:rFonts w:ascii="Arial" w:hAnsi="Arial" w:cs="Arial"/>
          <w:bCs/>
        </w:rPr>
        <w:tab/>
        <w:t>azonnal /az 1. pont vonatkozásában/</w:t>
      </w:r>
    </w:p>
    <w:p w:rsidR="00BA4CCA" w:rsidRPr="00F82F88" w:rsidRDefault="00BA4CCA" w:rsidP="00BA4CC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</w:r>
      <w:r w:rsidRPr="0011032E">
        <w:rPr>
          <w:rFonts w:ascii="Arial" w:hAnsi="Arial" w:cs="Arial"/>
          <w:bCs/>
        </w:rPr>
        <w:tab/>
        <w:t>2021. október 15. /a 2. pont vonatkozásában/</w:t>
      </w:r>
    </w:p>
    <w:p w:rsidR="00BA4CCA" w:rsidRDefault="00BA4CCA" w:rsidP="00BA4CCA">
      <w:pPr>
        <w:jc w:val="center"/>
        <w:rPr>
          <w:rFonts w:ascii="Arial" w:hAnsi="Arial" w:cs="Arial"/>
          <w:b/>
          <w:u w:val="single"/>
        </w:rPr>
      </w:pPr>
    </w:p>
    <w:p w:rsidR="00904408" w:rsidRPr="00BA4CCA" w:rsidRDefault="00904408" w:rsidP="00BA4CCA">
      <w:bookmarkStart w:id="0" w:name="_GoBack"/>
      <w:bookmarkEnd w:id="0"/>
    </w:p>
    <w:sectPr w:rsidR="00904408" w:rsidRPr="00BA4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78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84578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BA4CCA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398A-0B22-49B1-99BE-93AAF01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457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8457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8457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2021-10-13T14:46:00Z</dcterms:created>
  <dcterms:modified xsi:type="dcterms:W3CDTF">2021-10-14T07:41:00Z</dcterms:modified>
</cp:coreProperties>
</file>