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763" w:rsidRPr="00531B0D" w:rsidRDefault="00061763" w:rsidP="000617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136</w:t>
      </w:r>
      <w:r w:rsidRPr="00531B0D">
        <w:rPr>
          <w:rFonts w:ascii="Arial" w:hAnsi="Arial" w:cs="Arial"/>
          <w:b/>
          <w:u w:val="single"/>
        </w:rPr>
        <w:t xml:space="preserve">/2021. (IX.30.) Kgy. </w:t>
      </w:r>
      <w:proofErr w:type="gramStart"/>
      <w:r w:rsidRPr="00531B0D">
        <w:rPr>
          <w:rFonts w:ascii="Arial" w:hAnsi="Arial" w:cs="Arial"/>
          <w:b/>
          <w:u w:val="single"/>
        </w:rPr>
        <w:t>sz.</w:t>
      </w:r>
      <w:proofErr w:type="gramEnd"/>
      <w:r w:rsidRPr="00531B0D">
        <w:rPr>
          <w:rFonts w:ascii="Arial" w:hAnsi="Arial" w:cs="Arial"/>
          <w:b/>
          <w:u w:val="single"/>
        </w:rPr>
        <w:t xml:space="preserve"> határozat</w:t>
      </w:r>
    </w:p>
    <w:p w:rsidR="00061763" w:rsidRPr="00531B0D" w:rsidRDefault="00061763" w:rsidP="00061763">
      <w:pPr>
        <w:jc w:val="both"/>
        <w:rPr>
          <w:rFonts w:ascii="Arial" w:hAnsi="Arial" w:cs="Arial"/>
          <w:b/>
          <w:u w:val="single"/>
        </w:rPr>
      </w:pPr>
    </w:p>
    <w:p w:rsidR="00061763" w:rsidRPr="00531B0D" w:rsidRDefault="00061763" w:rsidP="00061763">
      <w:pPr>
        <w:jc w:val="both"/>
        <w:rPr>
          <w:rFonts w:ascii="Arial" w:hAnsi="Arial" w:cs="Arial"/>
          <w:bCs/>
        </w:rPr>
      </w:pPr>
      <w:r w:rsidRPr="00531B0D">
        <w:rPr>
          <w:rFonts w:ascii="Arial" w:hAnsi="Arial" w:cs="Arial"/>
        </w:rPr>
        <w:t xml:space="preserve">Szombathely Megyei Jogú Város Közgyűlése a nemzeti vagyonról szóló 2011. évi CXCVI törvény 11. § (13) bekezdése, </w:t>
      </w:r>
      <w:r w:rsidRPr="00531B0D">
        <w:rPr>
          <w:rFonts w:ascii="Arial" w:eastAsiaTheme="minorHAnsi" w:hAnsi="Arial" w:cs="Arial"/>
          <w:lang w:eastAsia="en-US"/>
        </w:rPr>
        <w:t xml:space="preserve">Magyarország helyi önkormányzatairól szóló 2011. évi CLXXXIX. törvény 13. § (1) bekezdésének 4. </w:t>
      </w:r>
      <w:r w:rsidRPr="00531B0D">
        <w:rPr>
          <w:rFonts w:ascii="Arial" w:hAnsi="Arial" w:cs="Arial"/>
        </w:rPr>
        <w:t>pontja, valamint a helyiségbérlet szabályairól szóló 17/2006. (V. 25.) önkormányzati rendelet 2. § (3) bekezdése alapján a Szombathelyi Szív a Szívért Egyesület Szombathely, 3379/A/23</w:t>
      </w:r>
      <w:r w:rsidRPr="00531B0D">
        <w:rPr>
          <w:rFonts w:ascii="Arial" w:hAnsi="Arial" w:cs="Arial"/>
          <w:b/>
        </w:rPr>
        <w:t xml:space="preserve"> </w:t>
      </w:r>
      <w:r w:rsidRPr="00531B0D">
        <w:rPr>
          <w:rFonts w:ascii="Arial" w:hAnsi="Arial" w:cs="Arial"/>
        </w:rPr>
        <w:t xml:space="preserve">hrsz.-ú, </w:t>
      </w:r>
      <w:proofErr w:type="spellStart"/>
      <w:r w:rsidRPr="00531B0D">
        <w:rPr>
          <w:rFonts w:ascii="Arial" w:hAnsi="Arial" w:cs="Arial"/>
          <w:b/>
        </w:rPr>
        <w:t>Rohonci</w:t>
      </w:r>
      <w:proofErr w:type="spellEnd"/>
      <w:r w:rsidRPr="00531B0D">
        <w:rPr>
          <w:rFonts w:ascii="Arial" w:hAnsi="Arial" w:cs="Arial"/>
          <w:b/>
        </w:rPr>
        <w:t xml:space="preserve"> u. 14.</w:t>
      </w:r>
      <w:r w:rsidRPr="00531B0D">
        <w:rPr>
          <w:rFonts w:ascii="Arial" w:hAnsi="Arial" w:cs="Arial"/>
        </w:rPr>
        <w:t xml:space="preserve"> szám alatti, összesen 79,86 m</w:t>
      </w:r>
      <w:r w:rsidRPr="00531B0D">
        <w:rPr>
          <w:rFonts w:ascii="Arial" w:hAnsi="Arial" w:cs="Arial"/>
          <w:vertAlign w:val="superscript"/>
        </w:rPr>
        <w:t>2</w:t>
      </w:r>
      <w:r w:rsidRPr="00531B0D">
        <w:rPr>
          <w:rFonts w:ascii="Arial" w:hAnsi="Arial" w:cs="Arial"/>
        </w:rPr>
        <w:t xml:space="preserve"> alapterületű helyiségrészre vonatkozóan fennálló ingyenes használati jogviszonyát – működésének elősegítése céljából –</w:t>
      </w:r>
      <w:r w:rsidRPr="00531B0D">
        <w:rPr>
          <w:rFonts w:ascii="Arial" w:hAnsi="Arial" w:cs="Arial"/>
          <w:bCs/>
        </w:rPr>
        <w:t xml:space="preserve"> 2026. szeptember 30. napjáig, változatlan feltételekkel meghosszabbítja.</w:t>
      </w:r>
    </w:p>
    <w:p w:rsidR="00061763" w:rsidRPr="00531B0D" w:rsidRDefault="00061763" w:rsidP="00061763">
      <w:pPr>
        <w:jc w:val="both"/>
        <w:rPr>
          <w:rFonts w:ascii="Arial" w:hAnsi="Arial" w:cs="Arial"/>
        </w:rPr>
      </w:pPr>
    </w:p>
    <w:p w:rsidR="00061763" w:rsidRPr="00531B0D" w:rsidRDefault="00061763" w:rsidP="00061763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 xml:space="preserve">A Közgyűlés felhatalmazza a polgármestert, hogy a Szombathelyi Szív a Szívért Egyesülettel az ingyenes használatra vonatkozó megállapodás módosítását aláírja. </w:t>
      </w:r>
    </w:p>
    <w:p w:rsidR="00061763" w:rsidRPr="00531B0D" w:rsidRDefault="00061763" w:rsidP="00061763">
      <w:pPr>
        <w:jc w:val="both"/>
        <w:rPr>
          <w:rFonts w:ascii="Arial" w:hAnsi="Arial" w:cs="Arial"/>
        </w:rPr>
      </w:pPr>
    </w:p>
    <w:p w:rsidR="00061763" w:rsidRPr="00531B0D" w:rsidRDefault="00061763" w:rsidP="00061763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Felelős:</w:t>
      </w:r>
      <w:r w:rsidRPr="00531B0D">
        <w:rPr>
          <w:rFonts w:ascii="Arial" w:hAnsi="Arial" w:cs="Arial"/>
        </w:rPr>
        <w:tab/>
        <w:t>Dr. Nemény András polgármester</w:t>
      </w:r>
    </w:p>
    <w:p w:rsidR="00061763" w:rsidRPr="00531B0D" w:rsidRDefault="00061763" w:rsidP="00061763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  <w:t>Dr. Horváth Attila alpolgármester</w:t>
      </w:r>
    </w:p>
    <w:p w:rsidR="00061763" w:rsidRPr="00531B0D" w:rsidRDefault="00061763" w:rsidP="00061763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Dr. Károlyi Ákos jegyző</w:t>
      </w:r>
    </w:p>
    <w:p w:rsidR="00061763" w:rsidRPr="00531B0D" w:rsidRDefault="00061763" w:rsidP="00061763">
      <w:pPr>
        <w:ind w:left="1416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(A végrehajtás</w:t>
      </w:r>
      <w:r>
        <w:rPr>
          <w:rFonts w:ascii="Arial" w:hAnsi="Arial" w:cs="Arial"/>
        </w:rPr>
        <w:t xml:space="preserve"> előkészítéséért</w:t>
      </w:r>
      <w:r w:rsidRPr="00531B0D">
        <w:rPr>
          <w:rFonts w:ascii="Arial" w:hAnsi="Arial" w:cs="Arial"/>
        </w:rPr>
        <w:t>:</w:t>
      </w:r>
    </w:p>
    <w:p w:rsidR="00061763" w:rsidRPr="00531B0D" w:rsidRDefault="00061763" w:rsidP="00061763">
      <w:pPr>
        <w:ind w:left="708" w:firstLine="708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>Nagyné dr. Gats Andrea a Jogi és Képviselői Osztály vezetője)</w:t>
      </w:r>
    </w:p>
    <w:p w:rsidR="00061763" w:rsidRPr="00531B0D" w:rsidRDefault="00061763" w:rsidP="00061763">
      <w:pPr>
        <w:ind w:firstLine="709"/>
        <w:jc w:val="both"/>
        <w:rPr>
          <w:rFonts w:ascii="Arial" w:hAnsi="Arial" w:cs="Arial"/>
        </w:rPr>
      </w:pPr>
      <w:r w:rsidRPr="00531B0D">
        <w:rPr>
          <w:rFonts w:ascii="Arial" w:hAnsi="Arial" w:cs="Arial"/>
        </w:rPr>
        <w:tab/>
      </w:r>
      <w:r w:rsidRPr="00531B0D">
        <w:rPr>
          <w:rFonts w:ascii="Arial" w:hAnsi="Arial" w:cs="Arial"/>
        </w:rPr>
        <w:tab/>
      </w:r>
    </w:p>
    <w:p w:rsidR="00061763" w:rsidRPr="00531B0D" w:rsidRDefault="00061763" w:rsidP="00061763">
      <w:pPr>
        <w:jc w:val="both"/>
        <w:rPr>
          <w:rFonts w:ascii="Arial" w:hAnsi="Arial" w:cs="Arial"/>
        </w:rPr>
      </w:pPr>
      <w:r w:rsidRPr="00531B0D">
        <w:rPr>
          <w:rFonts w:ascii="Arial" w:hAnsi="Arial" w:cs="Arial"/>
          <w:b/>
          <w:u w:val="single"/>
        </w:rPr>
        <w:t>Határidő</w:t>
      </w:r>
      <w:r w:rsidRPr="00531B0D">
        <w:rPr>
          <w:rFonts w:ascii="Arial" w:hAnsi="Arial" w:cs="Arial"/>
          <w:u w:val="single"/>
        </w:rPr>
        <w:t>:</w:t>
      </w:r>
      <w:r w:rsidRPr="00531B0D">
        <w:rPr>
          <w:rFonts w:ascii="Arial" w:hAnsi="Arial" w:cs="Arial"/>
        </w:rPr>
        <w:tab/>
        <w:t xml:space="preserve">2021. szeptember 30. 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763"/>
    <w:rsid w:val="00002972"/>
    <w:rsid w:val="00061763"/>
    <w:rsid w:val="00097FF6"/>
    <w:rsid w:val="000E4D89"/>
    <w:rsid w:val="00113232"/>
    <w:rsid w:val="001268E0"/>
    <w:rsid w:val="001512C7"/>
    <w:rsid w:val="001D2445"/>
    <w:rsid w:val="0021667E"/>
    <w:rsid w:val="002221AD"/>
    <w:rsid w:val="002455C5"/>
    <w:rsid w:val="002D20A3"/>
    <w:rsid w:val="00426FCA"/>
    <w:rsid w:val="004513E5"/>
    <w:rsid w:val="00526CBF"/>
    <w:rsid w:val="005B3D2B"/>
    <w:rsid w:val="005D4F61"/>
    <w:rsid w:val="005E7613"/>
    <w:rsid w:val="006159C0"/>
    <w:rsid w:val="00701DD5"/>
    <w:rsid w:val="007C050B"/>
    <w:rsid w:val="00884CA0"/>
    <w:rsid w:val="00904408"/>
    <w:rsid w:val="00906930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8BD7F4-6392-46E2-A34D-C56674B3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176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2021-10-13T14:40:00Z</dcterms:created>
  <dcterms:modified xsi:type="dcterms:W3CDTF">2021-10-13T14:40:00Z</dcterms:modified>
</cp:coreProperties>
</file>