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D7A" w:rsidRPr="00756430" w:rsidRDefault="00405D7A" w:rsidP="00405D7A">
      <w:pPr>
        <w:ind w:left="705"/>
        <w:jc w:val="center"/>
        <w:rPr>
          <w:rFonts w:ascii="Arial" w:hAnsi="Arial" w:cs="Arial"/>
          <w:b/>
        </w:rPr>
      </w:pPr>
      <w:bookmarkStart w:id="0" w:name="_GoBack"/>
      <w:bookmarkEnd w:id="0"/>
      <w:r w:rsidRPr="00756430">
        <w:rPr>
          <w:rFonts w:ascii="Arial" w:hAnsi="Arial" w:cs="Arial"/>
          <w:b/>
        </w:rPr>
        <w:t>Szombathely Megyei Jogú Város Önkormányzata Közgyűlése</w:t>
      </w:r>
    </w:p>
    <w:p w:rsidR="00405D7A" w:rsidRDefault="00405D7A" w:rsidP="00405D7A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92/</w:t>
      </w:r>
      <w:r w:rsidRPr="009B0CAB">
        <w:rPr>
          <w:rFonts w:ascii="Arial" w:hAnsi="Arial" w:cs="Arial"/>
          <w:b/>
          <w:u w:val="single"/>
          <w:shd w:val="clear" w:color="auto" w:fill="FFFFFF"/>
        </w:rPr>
        <w:t>2021. (</w:t>
      </w:r>
      <w:r>
        <w:rPr>
          <w:rFonts w:ascii="Arial" w:hAnsi="Arial" w:cs="Arial"/>
          <w:b/>
          <w:u w:val="single"/>
          <w:shd w:val="clear" w:color="auto" w:fill="FFFFFF"/>
        </w:rPr>
        <w:t>IX.30</w:t>
      </w:r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9B0CAB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  <w:r>
        <w:rPr>
          <w:rFonts w:ascii="Arial" w:hAnsi="Arial" w:cs="Arial"/>
          <w:b/>
          <w:u w:val="single"/>
          <w:shd w:val="clear" w:color="auto" w:fill="FFFFFF"/>
        </w:rPr>
        <w:t>a</w:t>
      </w:r>
    </w:p>
    <w:p w:rsidR="00405D7A" w:rsidRDefault="00405D7A" w:rsidP="00405D7A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</w:p>
    <w:p w:rsidR="00405D7A" w:rsidRDefault="00405D7A" w:rsidP="00405D7A">
      <w:pPr>
        <w:jc w:val="center"/>
        <w:rPr>
          <w:rFonts w:ascii="Arial" w:hAnsi="Arial" w:cs="Arial"/>
          <w:b/>
          <w:bCs/>
          <w:u w:val="single"/>
        </w:rPr>
      </w:pPr>
      <w:r w:rsidRPr="00A13EC5">
        <w:rPr>
          <w:rFonts w:ascii="Arial" w:hAnsi="Arial" w:cs="Arial"/>
          <w:b/>
          <w:bCs/>
          <w:u w:val="single"/>
        </w:rPr>
        <w:t xml:space="preserve">A </w:t>
      </w:r>
      <w:proofErr w:type="spellStart"/>
      <w:r>
        <w:rPr>
          <w:rFonts w:ascii="Arial" w:hAnsi="Arial" w:cs="Arial"/>
          <w:b/>
          <w:bCs/>
          <w:u w:val="single"/>
        </w:rPr>
        <w:t>Zanati</w:t>
      </w:r>
      <w:proofErr w:type="spellEnd"/>
      <w:r>
        <w:rPr>
          <w:rFonts w:ascii="Arial" w:hAnsi="Arial" w:cs="Arial"/>
          <w:b/>
          <w:bCs/>
          <w:u w:val="single"/>
        </w:rPr>
        <w:t xml:space="preserve"> Kerékpárút Létesítését Vizsgáló Ideiglenes Bizottság </w:t>
      </w:r>
    </w:p>
    <w:p w:rsidR="00405D7A" w:rsidRPr="00A13EC5" w:rsidRDefault="00405D7A" w:rsidP="00405D7A">
      <w:pPr>
        <w:jc w:val="center"/>
        <w:rPr>
          <w:rFonts w:ascii="Arial" w:hAnsi="Arial" w:cs="Arial"/>
          <w:b/>
          <w:bCs/>
          <w:u w:val="single"/>
          <w:shd w:val="clear" w:color="auto" w:fill="FFFFFF"/>
        </w:rPr>
      </w:pPr>
      <w:proofErr w:type="gramStart"/>
      <w:r>
        <w:rPr>
          <w:rFonts w:ascii="Arial" w:hAnsi="Arial" w:cs="Arial"/>
          <w:b/>
          <w:bCs/>
          <w:u w:val="single"/>
        </w:rPr>
        <w:t>beszámolójának</w:t>
      </w:r>
      <w:proofErr w:type="gramEnd"/>
      <w:r>
        <w:rPr>
          <w:rFonts w:ascii="Arial" w:hAnsi="Arial" w:cs="Arial"/>
          <w:b/>
          <w:bCs/>
          <w:u w:val="single"/>
        </w:rPr>
        <w:t xml:space="preserve"> elfogadása</w:t>
      </w:r>
    </w:p>
    <w:p w:rsidR="00405D7A" w:rsidRDefault="00405D7A" w:rsidP="00405D7A">
      <w:pPr>
        <w:rPr>
          <w:rFonts w:ascii="Arial" w:hAnsi="Arial" w:cs="Arial"/>
        </w:rPr>
      </w:pPr>
    </w:p>
    <w:p w:rsidR="00405D7A" w:rsidRDefault="00405D7A" w:rsidP="00405D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</w:t>
      </w:r>
      <w:proofErr w:type="spellStart"/>
      <w:r>
        <w:rPr>
          <w:rFonts w:ascii="Arial" w:hAnsi="Arial" w:cs="Arial"/>
        </w:rPr>
        <w:t>Zanati</w:t>
      </w:r>
      <w:proofErr w:type="spellEnd"/>
      <w:r>
        <w:rPr>
          <w:rFonts w:ascii="Arial" w:hAnsi="Arial" w:cs="Arial"/>
        </w:rPr>
        <w:t xml:space="preserve"> Kerékpárút Létesítését Vizsgáló Ideiglenes Bizottság munkájáról szóló beszámolót Szombathely Megyei Jogú Város Önkormányzata Szervezeti és Működési Szabályzatáról szóló 18/2019. (X.31.) önkormányzati rendelet 62. § (4) bekezdése alapján elfogadja, amellyel a Bizottság elnökének és tagjainak megbízatása megszűnik.</w:t>
      </w:r>
    </w:p>
    <w:p w:rsidR="00405D7A" w:rsidRDefault="00405D7A" w:rsidP="00405D7A">
      <w:pPr>
        <w:jc w:val="both"/>
        <w:rPr>
          <w:rFonts w:ascii="Arial" w:hAnsi="Arial" w:cs="Arial"/>
        </w:rPr>
      </w:pPr>
    </w:p>
    <w:p w:rsidR="00405D7A" w:rsidRDefault="00405D7A" w:rsidP="00405D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Felelős: </w:t>
      </w:r>
      <w:r w:rsidRPr="00DE6485">
        <w:rPr>
          <w:rFonts w:ascii="Arial" w:hAnsi="Arial" w:cs="Arial"/>
        </w:rPr>
        <w:tab/>
      </w:r>
      <w:r>
        <w:rPr>
          <w:rFonts w:ascii="Arial" w:hAnsi="Arial" w:cs="Arial"/>
        </w:rPr>
        <w:t>Dr. Nemény András polgármester</w:t>
      </w:r>
    </w:p>
    <w:p w:rsidR="00405D7A" w:rsidRDefault="00405D7A" w:rsidP="00405D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405D7A" w:rsidRDefault="00405D7A" w:rsidP="00405D7A">
      <w:pPr>
        <w:ind w:left="1416"/>
        <w:jc w:val="both"/>
        <w:rPr>
          <w:rFonts w:ascii="Arial" w:hAnsi="Arial" w:cs="Arial"/>
        </w:rPr>
      </w:pPr>
      <w:r w:rsidRPr="008803B9">
        <w:rPr>
          <w:rFonts w:ascii="Arial" w:hAnsi="Arial" w:cs="Arial"/>
        </w:rPr>
        <w:t xml:space="preserve">Putz Attila, a </w:t>
      </w:r>
      <w:proofErr w:type="spellStart"/>
      <w:r w:rsidRPr="008803B9">
        <w:rPr>
          <w:rFonts w:ascii="Arial" w:hAnsi="Arial" w:cs="Arial"/>
        </w:rPr>
        <w:t>Zanati</w:t>
      </w:r>
      <w:proofErr w:type="spellEnd"/>
      <w:r w:rsidRPr="008803B9">
        <w:rPr>
          <w:rFonts w:ascii="Arial" w:hAnsi="Arial" w:cs="Arial"/>
        </w:rPr>
        <w:t xml:space="preserve"> Kerékpárút Létesítését Vizsgáló Ideiglenes Bizottság elnöke</w:t>
      </w:r>
    </w:p>
    <w:p w:rsidR="00405D7A" w:rsidRDefault="00405D7A" w:rsidP="00405D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:rsidR="00405D7A" w:rsidRDefault="00405D7A" w:rsidP="00405D7A">
      <w:pPr>
        <w:ind w:left="1417"/>
        <w:jc w:val="both"/>
        <w:rPr>
          <w:rFonts w:ascii="Arial" w:hAnsi="Arial" w:cs="Arial"/>
        </w:rPr>
      </w:pPr>
      <w:r>
        <w:rPr>
          <w:rFonts w:ascii="Arial" w:hAnsi="Arial" w:cs="Arial"/>
        </w:rPr>
        <w:t>Kalmár Ervin, a Városüzemeltetési és Városfejlesztési Osztály vezetője)</w:t>
      </w:r>
    </w:p>
    <w:p w:rsidR="00405D7A" w:rsidRDefault="00405D7A" w:rsidP="00405D7A">
      <w:pPr>
        <w:ind w:left="708" w:firstLine="708"/>
        <w:jc w:val="both"/>
        <w:rPr>
          <w:rFonts w:ascii="Arial" w:hAnsi="Arial" w:cs="Arial"/>
        </w:rPr>
      </w:pPr>
    </w:p>
    <w:p w:rsidR="00405D7A" w:rsidRDefault="00405D7A" w:rsidP="00405D7A">
      <w:pPr>
        <w:jc w:val="both"/>
        <w:rPr>
          <w:rFonts w:ascii="Arial" w:hAnsi="Arial" w:cs="Arial"/>
        </w:rPr>
      </w:pPr>
      <w:r w:rsidRPr="00DE6485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405D7A" w:rsidRDefault="00405D7A" w:rsidP="00405D7A">
      <w:pPr>
        <w:rPr>
          <w:rFonts w:ascii="Arial" w:hAnsi="Arial" w:cs="Arial"/>
        </w:rPr>
      </w:pPr>
    </w:p>
    <w:p w:rsidR="00904408" w:rsidRPr="00405D7A" w:rsidRDefault="00904408" w:rsidP="00405D7A"/>
    <w:sectPr w:rsidR="00904408" w:rsidRPr="00405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F5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05D7A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A31F5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FCE24-04FB-4DDB-94FC-D8257764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31F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707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2021-10-13T14:18:00Z</dcterms:created>
  <dcterms:modified xsi:type="dcterms:W3CDTF">2021-10-14T06:57:00Z</dcterms:modified>
</cp:coreProperties>
</file>