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73A4A60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2021. szeptember 2</w:t>
      </w:r>
      <w:r w:rsidR="00017F66">
        <w:rPr>
          <w:rFonts w:eastAsia="MS Mincho" w:cs="Arial"/>
          <w:b/>
          <w:bCs/>
          <w:color w:val="000000"/>
          <w:u w:val="single"/>
        </w:rPr>
        <w:t>9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33C85D09" w14:textId="77777777" w:rsidR="007E1A82" w:rsidRPr="00BB785B" w:rsidRDefault="007E1A82" w:rsidP="007E1A82">
      <w:pPr>
        <w:pStyle w:val="Listaszerbekezds"/>
        <w:ind w:left="0"/>
        <w:jc w:val="both"/>
        <w:rPr>
          <w:rFonts w:cs="Arial"/>
          <w:bCs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  </w:t>
      </w:r>
      <w:r>
        <w:rPr>
          <w:rFonts w:eastAsia="MS Mincho" w:cs="Arial"/>
          <w:bCs/>
          <w:color w:val="000000"/>
        </w:rPr>
        <w:t>7</w:t>
      </w:r>
      <w:r w:rsidRPr="00BB785B">
        <w:rPr>
          <w:rFonts w:eastAsia="MS Mincho" w:cs="Arial"/>
          <w:bCs/>
          <w:color w:val="000000"/>
        </w:rPr>
        <w:t xml:space="preserve"> igen szavazattal, tartózkodás é</w:t>
      </w:r>
      <w:r>
        <w:rPr>
          <w:rFonts w:eastAsia="MS Mincho" w:cs="Arial"/>
          <w:bCs/>
          <w:color w:val="000000"/>
        </w:rPr>
        <w:t xml:space="preserve">s </w:t>
      </w:r>
      <w:r w:rsidRPr="00BB785B">
        <w:rPr>
          <w:rFonts w:eastAsia="MS Mincho" w:cs="Arial"/>
          <w:bCs/>
          <w:color w:val="000000"/>
        </w:rPr>
        <w:t>ellenszavazat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nélkül az alábbi határozatot hozta:</w:t>
      </w:r>
    </w:p>
    <w:p w14:paraId="28A5E794" w14:textId="77777777" w:rsidR="007E1A82" w:rsidRDefault="007E1A82" w:rsidP="007E1A82">
      <w:pPr>
        <w:ind w:left="2124" w:hanging="1419"/>
        <w:jc w:val="both"/>
        <w:rPr>
          <w:rFonts w:cs="Arial"/>
        </w:rPr>
      </w:pPr>
    </w:p>
    <w:p w14:paraId="7FB1F347" w14:textId="77777777" w:rsidR="007E1A82" w:rsidRPr="00C1379A" w:rsidRDefault="007E1A82" w:rsidP="007E1A82">
      <w:pPr>
        <w:pStyle w:val="Szvegtrzs"/>
        <w:jc w:val="center"/>
        <w:rPr>
          <w:rFonts w:cs="Arial"/>
          <w:b w:val="0"/>
          <w:bCs/>
          <w:color w:val="000000"/>
        </w:rPr>
      </w:pPr>
      <w:r>
        <w:rPr>
          <w:rFonts w:ascii="Arial" w:hAnsi="Arial" w:cs="Arial"/>
        </w:rPr>
        <w:t>96</w:t>
      </w:r>
      <w:r w:rsidRPr="002813A2">
        <w:rPr>
          <w:rFonts w:ascii="Arial" w:hAnsi="Arial" w:cs="Arial"/>
        </w:rPr>
        <w:t>/</w:t>
      </w:r>
      <w:r w:rsidRPr="002813A2">
        <w:rPr>
          <w:rFonts w:ascii="Arial" w:hAnsi="Arial" w:cs="Arial"/>
          <w:bCs/>
          <w:color w:val="000000"/>
        </w:rPr>
        <w:t>202</w:t>
      </w:r>
      <w:r>
        <w:rPr>
          <w:rFonts w:ascii="Arial" w:hAnsi="Arial" w:cs="Arial"/>
          <w:bCs/>
          <w:color w:val="000000"/>
        </w:rPr>
        <w:t>1</w:t>
      </w:r>
      <w:r w:rsidRPr="00E01CAC">
        <w:rPr>
          <w:rFonts w:ascii="Arial" w:hAnsi="Arial" w:cs="Arial"/>
          <w:bCs/>
          <w:color w:val="000000"/>
        </w:rPr>
        <w:t>.(</w:t>
      </w:r>
      <w:r>
        <w:rPr>
          <w:rFonts w:ascii="Arial" w:hAnsi="Arial" w:cs="Arial"/>
          <w:bCs/>
          <w:color w:val="000000"/>
        </w:rPr>
        <w:t>IX.29.</w:t>
      </w:r>
      <w:r w:rsidRPr="00E01CAC">
        <w:rPr>
          <w:rFonts w:ascii="Arial" w:hAnsi="Arial" w:cs="Arial"/>
          <w:bCs/>
          <w:color w:val="000000"/>
        </w:rPr>
        <w:t>) SzLB. sz. határozat</w:t>
      </w:r>
    </w:p>
    <w:p w14:paraId="68CED4D0" w14:textId="77777777" w:rsidR="007E1A82" w:rsidRDefault="007E1A82" w:rsidP="007E1A82">
      <w:pPr>
        <w:ind w:left="705" w:hanging="705"/>
        <w:jc w:val="both"/>
        <w:rPr>
          <w:rFonts w:cs="Arial"/>
          <w:color w:val="000000"/>
        </w:rPr>
      </w:pPr>
    </w:p>
    <w:p w14:paraId="61C730AA" w14:textId="77777777" w:rsidR="007E1A82" w:rsidRDefault="007E1A82" w:rsidP="007E1A82">
      <w:pPr>
        <w:jc w:val="both"/>
        <w:rPr>
          <w:bCs/>
        </w:rPr>
      </w:pPr>
      <w:r w:rsidRPr="005A3073">
        <w:rPr>
          <w:rFonts w:cs="Arial"/>
          <w:bCs/>
        </w:rPr>
        <w:t xml:space="preserve">Szombathely Megyei Jogú </w:t>
      </w:r>
      <w:r>
        <w:rPr>
          <w:rFonts w:cs="Arial"/>
          <w:bCs/>
        </w:rPr>
        <w:t xml:space="preserve">Város </w:t>
      </w:r>
      <w:r>
        <w:t xml:space="preserve">Szociális és Lakás Bizottsága a „Javaslat </w:t>
      </w:r>
      <w:r w:rsidRPr="00DF77DD">
        <w:rPr>
          <w:rFonts w:eastAsia="Calibri" w:cs="Arial"/>
          <w:lang w:eastAsia="en-US"/>
        </w:rPr>
        <w:t>a</w:t>
      </w:r>
      <w:r w:rsidRPr="00DF77DD">
        <w:rPr>
          <w:rFonts w:cs="Arial"/>
        </w:rPr>
        <w:t xml:space="preserve"> települési támogatás keretében nyújtott ellátások és a szociális szolgáltatások helyi szabályzásáról szóló 8/2015. (II.27.) önkormányzati rendelet</w:t>
      </w:r>
      <w:r>
        <w:rPr>
          <w:bCs/>
        </w:rPr>
        <w:t xml:space="preserve"> módosítására” című előterjesztést megtárgyalta és a rendelet-tervezetet </w:t>
      </w:r>
      <w:r w:rsidRPr="00FF3E3E">
        <w:rPr>
          <w:bCs/>
        </w:rPr>
        <w:t xml:space="preserve">az előterjesztésben foglaltak szerint </w:t>
      </w:r>
      <w:r>
        <w:rPr>
          <w:bCs/>
        </w:rPr>
        <w:t>elfogadásra javasolja a Közgyűlésnek.</w:t>
      </w:r>
    </w:p>
    <w:p w14:paraId="31A2C253" w14:textId="77777777" w:rsidR="007E1A82" w:rsidRDefault="007E1A82" w:rsidP="007E1A82">
      <w:pPr>
        <w:jc w:val="both"/>
        <w:rPr>
          <w:b/>
          <w:bCs/>
          <w:u w:val="single"/>
        </w:rPr>
      </w:pPr>
    </w:p>
    <w:p w14:paraId="4C05B874" w14:textId="77777777" w:rsidR="007E1A82" w:rsidRDefault="007E1A82" w:rsidP="007E1A82">
      <w:pPr>
        <w:jc w:val="both"/>
        <w:rPr>
          <w:b/>
        </w:rPr>
      </w:pPr>
      <w:r>
        <w:rPr>
          <w:b/>
          <w:bCs/>
          <w:u w:val="single"/>
        </w:rPr>
        <w:t>Felelős: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Dr. Czeglédy Csaba, a Szociális és Lakás Bizottság elnöke</w:t>
      </w:r>
    </w:p>
    <w:p w14:paraId="12820CDD" w14:textId="77777777" w:rsidR="007E1A82" w:rsidRDefault="007E1A82" w:rsidP="007E1A82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2344225" w14:textId="77777777" w:rsidR="007E1A82" w:rsidRPr="00E605A8" w:rsidRDefault="007E1A82" w:rsidP="007E1A82">
      <w:pPr>
        <w:jc w:val="both"/>
        <w:rPr>
          <w:bCs/>
          <w:color w:val="FF0000"/>
        </w:rPr>
      </w:pPr>
      <w:r>
        <w:rPr>
          <w:b/>
          <w:bCs/>
          <w:u w:val="single"/>
        </w:rPr>
        <w:t>Határidő: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FF3E3E">
        <w:t>a</w:t>
      </w:r>
      <w:r w:rsidRPr="00FF3E3E">
        <w:rPr>
          <w:b/>
          <w:bCs/>
        </w:rPr>
        <w:t xml:space="preserve"> </w:t>
      </w:r>
      <w:r w:rsidRPr="00FF3E3E">
        <w:t>202</w:t>
      </w:r>
      <w:r>
        <w:t>1</w:t>
      </w:r>
      <w:r w:rsidRPr="00FF3E3E">
        <w:t>.</w:t>
      </w:r>
      <w:r>
        <w:t>szeptember 30</w:t>
      </w:r>
      <w:r w:rsidRPr="00FF3E3E">
        <w:t xml:space="preserve">-i Közgyűlés </w:t>
      </w:r>
    </w:p>
    <w:p w14:paraId="7FE00BB9" w14:textId="6B514A1B" w:rsidR="002376A7" w:rsidRDefault="002376A7" w:rsidP="009C48F4">
      <w:pPr>
        <w:jc w:val="both"/>
        <w:rPr>
          <w:rFonts w:cs="Arial"/>
          <w:color w:val="000000"/>
        </w:rPr>
      </w:pPr>
    </w:p>
    <w:p w14:paraId="2894CBD8" w14:textId="77777777" w:rsidR="007E1A82" w:rsidRDefault="007E1A82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E1505"/>
    <w:rsid w:val="001A392E"/>
    <w:rsid w:val="001C3436"/>
    <w:rsid w:val="002376A7"/>
    <w:rsid w:val="00250C2B"/>
    <w:rsid w:val="002B3C31"/>
    <w:rsid w:val="002B5C5B"/>
    <w:rsid w:val="00402F25"/>
    <w:rsid w:val="00462D99"/>
    <w:rsid w:val="004B5E9E"/>
    <w:rsid w:val="004E7AD5"/>
    <w:rsid w:val="005D3AF5"/>
    <w:rsid w:val="005F2824"/>
    <w:rsid w:val="006946AB"/>
    <w:rsid w:val="006D6E21"/>
    <w:rsid w:val="006F0451"/>
    <w:rsid w:val="007E1A82"/>
    <w:rsid w:val="007E73AF"/>
    <w:rsid w:val="00804BD6"/>
    <w:rsid w:val="008D3622"/>
    <w:rsid w:val="009158BF"/>
    <w:rsid w:val="00916494"/>
    <w:rsid w:val="009940FB"/>
    <w:rsid w:val="009C48F4"/>
    <w:rsid w:val="00A1023F"/>
    <w:rsid w:val="00AF67CE"/>
    <w:rsid w:val="00B26100"/>
    <w:rsid w:val="00BF4653"/>
    <w:rsid w:val="00C703C5"/>
    <w:rsid w:val="00CA22D5"/>
    <w:rsid w:val="00D04CC8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E1A82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E1A82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2021-09-30T07:58:00Z</dcterms:created>
  <dcterms:modified xsi:type="dcterms:W3CDTF">2021-09-30T08:39:00Z</dcterms:modified>
</cp:coreProperties>
</file>