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AD8" w:rsidRDefault="00595AD8" w:rsidP="00E47AEC">
      <w:pPr>
        <w:jc w:val="center"/>
        <w:rPr>
          <w:rFonts w:ascii="Arial" w:hAnsi="Arial" w:cs="Arial"/>
          <w:b/>
        </w:rPr>
      </w:pPr>
    </w:p>
    <w:p w:rsidR="00595AD8" w:rsidRDefault="00595AD8" w:rsidP="00E47AEC">
      <w:pPr>
        <w:jc w:val="center"/>
        <w:rPr>
          <w:rFonts w:ascii="Arial" w:hAnsi="Arial" w:cs="Arial"/>
          <w:b/>
        </w:rPr>
      </w:pPr>
    </w:p>
    <w:p w:rsidR="00E47AEC" w:rsidRDefault="00E47AEC" w:rsidP="00E47A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 L Ő T E R J E S Z T É S</w:t>
      </w:r>
    </w:p>
    <w:p w:rsidR="00E47AEC" w:rsidRDefault="00E47AEC" w:rsidP="00E47AEC">
      <w:pPr>
        <w:rPr>
          <w:rFonts w:ascii="Arial" w:hAnsi="Arial" w:cs="Arial"/>
        </w:rPr>
      </w:pPr>
    </w:p>
    <w:p w:rsidR="00E47AEC" w:rsidRDefault="00E47AEC" w:rsidP="00E47AEC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</w:t>
      </w:r>
      <w:r w:rsidR="004315FA">
        <w:rPr>
          <w:rFonts w:ascii="Arial" w:hAnsi="Arial" w:cs="Arial"/>
          <w:b/>
          <w:bCs/>
        </w:rPr>
        <w:t xml:space="preserve">Kulturális, </w:t>
      </w:r>
      <w:r>
        <w:rPr>
          <w:rFonts w:ascii="Arial" w:hAnsi="Arial" w:cs="Arial"/>
          <w:b/>
          <w:bCs/>
        </w:rPr>
        <w:t xml:space="preserve">Oktatási és </w:t>
      </w:r>
      <w:r w:rsidR="004315FA">
        <w:rPr>
          <w:rFonts w:ascii="Arial" w:hAnsi="Arial" w:cs="Arial"/>
          <w:b/>
          <w:bCs/>
        </w:rPr>
        <w:t>Civil</w:t>
      </w:r>
      <w:r>
        <w:rPr>
          <w:rFonts w:ascii="Arial" w:hAnsi="Arial" w:cs="Arial"/>
          <w:b/>
          <w:bCs/>
        </w:rPr>
        <w:t xml:space="preserve"> Bizottsága </w:t>
      </w:r>
    </w:p>
    <w:p w:rsidR="00E47AEC" w:rsidRDefault="00E47AEC" w:rsidP="00E47AEC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</w:t>
      </w:r>
      <w:r w:rsidR="007F41EF">
        <w:rPr>
          <w:rFonts w:ascii="Arial" w:hAnsi="Arial" w:cs="Arial"/>
          <w:b/>
          <w:bCs/>
        </w:rPr>
        <w:t>2</w:t>
      </w:r>
      <w:r w:rsidR="002141E9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. </w:t>
      </w:r>
      <w:r w:rsidR="00591D64">
        <w:rPr>
          <w:rFonts w:ascii="Arial" w:hAnsi="Arial" w:cs="Arial"/>
          <w:b/>
          <w:bCs/>
        </w:rPr>
        <w:t xml:space="preserve">szeptember </w:t>
      </w:r>
      <w:r w:rsidR="00591D64" w:rsidRPr="00AE27D8">
        <w:rPr>
          <w:rFonts w:ascii="Arial" w:hAnsi="Arial" w:cs="Arial"/>
          <w:b/>
          <w:bCs/>
        </w:rPr>
        <w:t>28</w:t>
      </w:r>
      <w:r w:rsidR="004315FA" w:rsidRPr="00AE27D8">
        <w:rPr>
          <w:rFonts w:ascii="Arial" w:hAnsi="Arial" w:cs="Arial"/>
          <w:b/>
          <w:bCs/>
        </w:rPr>
        <w:t>-</w:t>
      </w:r>
      <w:r w:rsidRPr="00AE27D8">
        <w:rPr>
          <w:rFonts w:ascii="Arial" w:hAnsi="Arial" w:cs="Arial"/>
          <w:b/>
          <w:bCs/>
        </w:rPr>
        <w:t>i ülésére</w:t>
      </w:r>
    </w:p>
    <w:p w:rsidR="00E47AEC" w:rsidRDefault="00E47AEC" w:rsidP="00E47AEC">
      <w:pPr>
        <w:rPr>
          <w:rFonts w:ascii="Arial" w:hAnsi="Arial" w:cs="Arial"/>
          <w:b/>
        </w:rPr>
      </w:pPr>
    </w:p>
    <w:p w:rsidR="00486AB1" w:rsidRDefault="00E47AEC" w:rsidP="00486AB1">
      <w:pPr>
        <w:pStyle w:val="Szvegtrzs2"/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Beszámoló Szombathely Megyei Jogú Város Önkormányzata által fenntartott óvodák 20</w:t>
      </w:r>
      <w:r w:rsidR="002141E9">
        <w:rPr>
          <w:rFonts w:ascii="Arial" w:hAnsi="Arial" w:cs="Arial"/>
          <w:b/>
        </w:rPr>
        <w:t>20</w:t>
      </w:r>
      <w:r w:rsidR="00486AB1">
        <w:rPr>
          <w:rFonts w:ascii="Arial" w:hAnsi="Arial" w:cs="Arial"/>
          <w:b/>
        </w:rPr>
        <w:t>/202</w:t>
      </w:r>
      <w:r w:rsidR="002141E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 nevelési évben végzett munkájáról</w:t>
      </w:r>
      <w:r w:rsidR="00486AB1">
        <w:rPr>
          <w:rFonts w:ascii="Arial" w:hAnsi="Arial" w:cs="Arial"/>
          <w:b/>
        </w:rPr>
        <w:t xml:space="preserve"> és az óvodákban folyó gyermekvédelmi tevékenységről, valamint a gyermekvédelmi felelősök 20</w:t>
      </w:r>
      <w:r w:rsidR="002141E9">
        <w:rPr>
          <w:rFonts w:ascii="Arial" w:hAnsi="Arial" w:cs="Arial"/>
          <w:b/>
        </w:rPr>
        <w:t>20</w:t>
      </w:r>
      <w:r w:rsidR="00486AB1">
        <w:rPr>
          <w:rFonts w:ascii="Arial" w:hAnsi="Arial" w:cs="Arial"/>
          <w:b/>
        </w:rPr>
        <w:t>/202</w:t>
      </w:r>
      <w:r w:rsidR="002141E9">
        <w:rPr>
          <w:rFonts w:ascii="Arial" w:hAnsi="Arial" w:cs="Arial"/>
          <w:b/>
        </w:rPr>
        <w:t>1</w:t>
      </w:r>
      <w:r w:rsidR="00486AB1">
        <w:rPr>
          <w:rFonts w:ascii="Arial" w:hAnsi="Arial" w:cs="Arial"/>
          <w:b/>
        </w:rPr>
        <w:t>. nevelési évben végzett munkájáról</w:t>
      </w:r>
    </w:p>
    <w:p w:rsidR="00E47AEC" w:rsidRDefault="00E47AEC" w:rsidP="00E47AEC">
      <w:pPr>
        <w:jc w:val="center"/>
        <w:rPr>
          <w:rFonts w:ascii="Arial" w:hAnsi="Arial" w:cs="Arial"/>
          <w:b/>
        </w:rPr>
      </w:pPr>
    </w:p>
    <w:p w:rsidR="00E47AEC" w:rsidRDefault="00E47AEC" w:rsidP="00E47AEC">
      <w:pPr>
        <w:rPr>
          <w:b/>
        </w:rPr>
      </w:pPr>
    </w:p>
    <w:p w:rsidR="00E47AEC" w:rsidRDefault="00E47AEC" w:rsidP="00E47AEC">
      <w:pPr>
        <w:rPr>
          <w:b/>
        </w:rPr>
      </w:pPr>
    </w:p>
    <w:p w:rsidR="00E47AEC" w:rsidRDefault="00E47AEC" w:rsidP="00E47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nemzeti köznevelésről szóló 2011. évi CXC. törvény</w:t>
      </w:r>
      <w:r w:rsidR="00BE11EA" w:rsidRPr="00BE11EA">
        <w:rPr>
          <w:rFonts w:ascii="Arial" w:hAnsi="Arial" w:cs="Arial"/>
        </w:rPr>
        <w:t xml:space="preserve"> </w:t>
      </w:r>
      <w:bookmarkStart w:id="0" w:name="_GoBack"/>
      <w:bookmarkEnd w:id="0"/>
      <w:r w:rsidR="00BE11EA">
        <w:rPr>
          <w:rFonts w:ascii="Arial" w:hAnsi="Arial" w:cs="Arial"/>
        </w:rPr>
        <w:t xml:space="preserve">(a továbbiakban: </w:t>
      </w:r>
      <w:proofErr w:type="spellStart"/>
      <w:r w:rsidR="00BE11EA">
        <w:rPr>
          <w:rFonts w:ascii="Arial" w:hAnsi="Arial" w:cs="Arial"/>
        </w:rPr>
        <w:t>Nkt</w:t>
      </w:r>
      <w:proofErr w:type="spellEnd"/>
      <w:r w:rsidR="00BE11EA">
        <w:rPr>
          <w:rFonts w:ascii="Arial" w:hAnsi="Arial" w:cs="Arial"/>
        </w:rPr>
        <w:t>.) 83. § (2) bekezdés e) pontja a fenntartó kötelezettségei és jogai között határozza meg a fenntartó ellenőrizési jogát a szakmai munka eredményességéről, a nevelési-oktatási intézményben folyó gyermekvédelmi munkáról, és annak eredményességéről.</w:t>
      </w:r>
      <w:r>
        <w:rPr>
          <w:rFonts w:ascii="Arial" w:hAnsi="Arial" w:cs="Arial"/>
        </w:rPr>
        <w:t xml:space="preserve"> </w:t>
      </w:r>
      <w:r w:rsidR="00BE11EA">
        <w:rPr>
          <w:rFonts w:ascii="Arial" w:hAnsi="Arial" w:cs="Arial"/>
        </w:rPr>
        <w:t>Az Nkt.</w:t>
      </w:r>
      <w:r>
        <w:rPr>
          <w:rFonts w:ascii="Arial" w:hAnsi="Arial" w:cs="Arial"/>
        </w:rPr>
        <w:t>83. § (2) bekezdés h) pontja értelmében a fenntartó értékeli a nevelési-oktatási intézmény pedagógiai programjában meghatározott feladatok végrehajtását, a pedagógiai szakmai munka eredményességét.  A</w:t>
      </w:r>
      <w:r w:rsidR="00D356EA">
        <w:rPr>
          <w:rFonts w:ascii="Arial" w:hAnsi="Arial" w:cs="Arial"/>
        </w:rPr>
        <w:t xml:space="preserve">z </w:t>
      </w:r>
      <w:proofErr w:type="spellStart"/>
      <w:r w:rsidR="00D356EA">
        <w:rPr>
          <w:rFonts w:ascii="Arial" w:hAnsi="Arial" w:cs="Arial"/>
        </w:rPr>
        <w:t>Nkt</w:t>
      </w:r>
      <w:proofErr w:type="spellEnd"/>
      <w:r w:rsidR="00D356E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37B1F">
        <w:rPr>
          <w:rFonts w:ascii="Arial" w:hAnsi="Arial" w:cs="Arial"/>
        </w:rPr>
        <w:t>85</w:t>
      </w:r>
      <w:r>
        <w:rPr>
          <w:rFonts w:ascii="Arial" w:hAnsi="Arial" w:cs="Arial"/>
        </w:rPr>
        <w:t xml:space="preserve">. § (2) </w:t>
      </w:r>
      <w:r w:rsidR="002506D0">
        <w:rPr>
          <w:rFonts w:ascii="Arial" w:hAnsi="Arial" w:cs="Arial"/>
        </w:rPr>
        <w:t>bekezdése</w:t>
      </w:r>
      <w:r>
        <w:rPr>
          <w:rFonts w:ascii="Arial" w:hAnsi="Arial" w:cs="Arial"/>
        </w:rPr>
        <w:t xml:space="preserve"> kimondja, hogy a fenntartó tanévenként legfeljebb egy alkalommal kötelezheti az intézményvezetőt arra, hogy az intézmény tevékenységéről átfogó módon beszámoljon.</w:t>
      </w:r>
    </w:p>
    <w:p w:rsidR="00FF6F19" w:rsidRDefault="00FF6F19" w:rsidP="00FF6F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 xml:space="preserve">. 69. § (2) bekezdés f) pontja értelmében a köznevelési intézmény vezetője felel a gyermek- és ifjúságvédelmi feladatok megszervezéséért és ellátásáért. </w:t>
      </w:r>
    </w:p>
    <w:p w:rsidR="00B4145B" w:rsidRDefault="00B4145B" w:rsidP="00E47AEC">
      <w:pPr>
        <w:jc w:val="both"/>
        <w:rPr>
          <w:rFonts w:ascii="Arial" w:hAnsi="Arial" w:cs="Arial"/>
        </w:rPr>
      </w:pPr>
    </w:p>
    <w:p w:rsidR="00E47AEC" w:rsidRDefault="00E47AEC" w:rsidP="00E47AE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Szombathely Megyei Jogú Város Önkormányzatának Szervezeti és Működési Szabályzatáról szóló </w:t>
      </w:r>
      <w:r w:rsidR="004315FA">
        <w:rPr>
          <w:rFonts w:ascii="Arial" w:hAnsi="Arial" w:cs="Arial"/>
          <w:spacing w:val="-3"/>
        </w:rPr>
        <w:t>18/2019</w:t>
      </w:r>
      <w:r>
        <w:rPr>
          <w:rFonts w:ascii="Arial" w:hAnsi="Arial" w:cs="Arial"/>
          <w:spacing w:val="-3"/>
        </w:rPr>
        <w:t>. (X.3</w:t>
      </w:r>
      <w:r w:rsidR="004315FA">
        <w:rPr>
          <w:rFonts w:ascii="Arial" w:hAnsi="Arial" w:cs="Arial"/>
          <w:spacing w:val="-3"/>
        </w:rPr>
        <w:t>1</w:t>
      </w:r>
      <w:r>
        <w:rPr>
          <w:rFonts w:ascii="Arial" w:hAnsi="Arial" w:cs="Arial"/>
          <w:spacing w:val="-3"/>
        </w:rPr>
        <w:t xml:space="preserve">.) </w:t>
      </w:r>
      <w:r w:rsidR="00D356EA">
        <w:rPr>
          <w:rFonts w:ascii="Arial" w:hAnsi="Arial" w:cs="Arial"/>
          <w:spacing w:val="-3"/>
        </w:rPr>
        <w:t>ö</w:t>
      </w:r>
      <w:r>
        <w:rPr>
          <w:rFonts w:ascii="Arial" w:hAnsi="Arial" w:cs="Arial"/>
          <w:spacing w:val="-3"/>
        </w:rPr>
        <w:t>nkormányzati rendelet 52. § (2) bekezdés 1</w:t>
      </w:r>
      <w:r w:rsidR="004315FA">
        <w:rPr>
          <w:rFonts w:ascii="Arial" w:hAnsi="Arial" w:cs="Arial"/>
          <w:spacing w:val="-3"/>
        </w:rPr>
        <w:t>5</w:t>
      </w:r>
      <w:r>
        <w:rPr>
          <w:rFonts w:ascii="Arial" w:hAnsi="Arial" w:cs="Arial"/>
          <w:spacing w:val="-3"/>
        </w:rPr>
        <w:t>. pontj</w:t>
      </w:r>
      <w:r w:rsidR="00D356EA"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3"/>
        </w:rPr>
        <w:t xml:space="preserve"> a</w:t>
      </w:r>
      <w:r w:rsidR="004315FA">
        <w:rPr>
          <w:rFonts w:ascii="Arial" w:hAnsi="Arial" w:cs="Arial"/>
          <w:spacing w:val="-3"/>
        </w:rPr>
        <w:t xml:space="preserve"> Kulturális, Oktatási és Civil </w:t>
      </w:r>
      <w:r>
        <w:rPr>
          <w:rFonts w:ascii="Arial" w:hAnsi="Arial" w:cs="Arial"/>
          <w:spacing w:val="-3"/>
        </w:rPr>
        <w:t xml:space="preserve">Bizottság hatáskörébe utalta az óvodák pedagógiai programjában meghatározott feladatok végrehajtásának, a pedagógiai – szakmai munka eredményességének értékelését.  </w:t>
      </w:r>
    </w:p>
    <w:p w:rsidR="00E47AEC" w:rsidRDefault="00E47AEC" w:rsidP="00E47AEC">
      <w:pPr>
        <w:jc w:val="both"/>
        <w:rPr>
          <w:rFonts w:ascii="Arial" w:hAnsi="Arial" w:cs="Arial"/>
        </w:rPr>
      </w:pPr>
    </w:p>
    <w:p w:rsidR="004315FA" w:rsidRDefault="00E47AEC" w:rsidP="00E47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fenntartásában működő óvodák minden év</w:t>
      </w:r>
      <w:r w:rsidR="00525A65">
        <w:rPr>
          <w:rFonts w:ascii="Arial" w:hAnsi="Arial" w:cs="Arial"/>
        </w:rPr>
        <w:t>ben</w:t>
      </w:r>
      <w:r>
        <w:rPr>
          <w:rFonts w:ascii="Arial" w:hAnsi="Arial" w:cs="Arial"/>
        </w:rPr>
        <w:t xml:space="preserve"> írásos beszámolót készítenek az adott nevelési évben végzett munkáról, az intézményükben folyó nevelő-oktató munka eredményességéről.</w:t>
      </w:r>
      <w:r w:rsidR="00BE11EA">
        <w:rPr>
          <w:rFonts w:ascii="Arial" w:hAnsi="Arial" w:cs="Arial"/>
        </w:rPr>
        <w:t xml:space="preserve"> </w:t>
      </w:r>
      <w:r w:rsidR="00525A65">
        <w:rPr>
          <w:rFonts w:ascii="Arial" w:hAnsi="Arial" w:cs="Arial"/>
        </w:rPr>
        <w:t>Az óvodák beszámolóit</w:t>
      </w:r>
      <w:r w:rsidR="008B5FE8">
        <w:rPr>
          <w:rFonts w:ascii="Arial" w:hAnsi="Arial" w:cs="Arial"/>
        </w:rPr>
        <w:t xml:space="preserve"> az előterjesztés </w:t>
      </w:r>
      <w:r w:rsidR="00525A65">
        <w:rPr>
          <w:rFonts w:ascii="Arial" w:hAnsi="Arial" w:cs="Arial"/>
        </w:rPr>
        <w:t>1-18. számú melléklet</w:t>
      </w:r>
      <w:r w:rsidR="008B5FE8">
        <w:rPr>
          <w:rFonts w:ascii="Arial" w:hAnsi="Arial" w:cs="Arial"/>
        </w:rPr>
        <w:t>e</w:t>
      </w:r>
      <w:r w:rsidR="00525A65">
        <w:rPr>
          <w:rFonts w:ascii="Arial" w:hAnsi="Arial" w:cs="Arial"/>
        </w:rPr>
        <w:t xml:space="preserve"> tartalmazza. </w:t>
      </w:r>
    </w:p>
    <w:p w:rsidR="00E47AEC" w:rsidRDefault="00E47AEC" w:rsidP="00E47AE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A beszámolók felépítésükben, tartalmi megjelenítésükben előre megadott szempontok alapján készültek. A</w:t>
      </w:r>
      <w:r w:rsidR="00A85DAF">
        <w:rPr>
          <w:rFonts w:ascii="Arial" w:hAnsi="Arial" w:cs="Arial"/>
        </w:rPr>
        <w:t xml:space="preserve"> beszámoló</w:t>
      </w:r>
      <w:r>
        <w:rPr>
          <w:rFonts w:ascii="Arial" w:hAnsi="Arial" w:cs="Arial"/>
        </w:rPr>
        <w:t xml:space="preserve"> részét képezik az óvodában folyó gyermekvédelmi </w:t>
      </w:r>
      <w:r w:rsidR="00A85DAF">
        <w:rPr>
          <w:rFonts w:ascii="Arial" w:hAnsi="Arial" w:cs="Arial"/>
        </w:rPr>
        <w:t>tevékenységről és a gyermekvédelmi felelősök munkájáról</w:t>
      </w:r>
      <w:r>
        <w:rPr>
          <w:rFonts w:ascii="Arial" w:hAnsi="Arial" w:cs="Arial"/>
        </w:rPr>
        <w:t>, az SNI gyermekek szakszerű ellátásáról, az óvodákban működő szakmai munkaközösségek munkájáról, valamint az óvodában folyó térítéses szolgáltatások tapasztalatairól készült beszámolók is.</w:t>
      </w:r>
    </w:p>
    <w:p w:rsidR="00E47AEC" w:rsidRDefault="00E47AEC" w:rsidP="00E47AEC">
      <w:pPr>
        <w:pStyle w:val="Listaszerbekezds1"/>
        <w:tabs>
          <w:tab w:val="left" w:pos="360"/>
        </w:tabs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beszámolók alapját az óvoda pedagógiai programja, a 20</w:t>
      </w:r>
      <w:r w:rsidR="007C2C89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/20</w:t>
      </w:r>
      <w:r w:rsidR="00486AB1">
        <w:rPr>
          <w:rFonts w:ascii="Arial" w:hAnsi="Arial" w:cs="Arial"/>
          <w:color w:val="000000"/>
        </w:rPr>
        <w:t>2</w:t>
      </w:r>
      <w:r w:rsidR="007C2C89">
        <w:rPr>
          <w:rFonts w:ascii="Arial" w:hAnsi="Arial" w:cs="Arial"/>
          <w:color w:val="000000"/>
        </w:rPr>
        <w:t>1</w:t>
      </w:r>
      <w:r w:rsidR="008A16D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nevelési évre készült munkaterve, a megvalósult feladatok eredményei adják.</w:t>
      </w:r>
    </w:p>
    <w:p w:rsidR="00A85DAF" w:rsidRDefault="00A85DAF" w:rsidP="00E47AEC">
      <w:pPr>
        <w:jc w:val="both"/>
        <w:rPr>
          <w:rFonts w:ascii="Arial" w:hAnsi="Arial" w:cs="Arial"/>
        </w:rPr>
      </w:pPr>
    </w:p>
    <w:p w:rsidR="00E47AEC" w:rsidRDefault="00E47AEC" w:rsidP="00E47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Minden óvodavezető intézménye adottságát, sajátosságát figyelembe véve számolt be a pedagógiai programjában meghatározott feladatok végrehajtásáról, a pedagógiai szakmai munka eredményességéről.</w:t>
      </w:r>
    </w:p>
    <w:p w:rsidR="00E47AEC" w:rsidRDefault="00E47AEC" w:rsidP="00E47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beszámolókból megállapítható, hogy Szombathely óvodáiban a működési feltételek adottak az eredményes munkavégzéshez.</w:t>
      </w:r>
    </w:p>
    <w:p w:rsidR="00E47AEC" w:rsidRDefault="00E47AEC" w:rsidP="00E47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személyi állomány jól felkészült. Az óvónők nagy része a munkakör betöltéséhez szükséges szakképesítésen túl több szakvizsgával, speciális szakképesítéssel rendelkezik. A pedagógusok képzettsége igazodik a pedagógiai program kiemelt területeihez, nevelési célkitűzéseihez. A kiválasztott továbbképzések témái is a program megvalósítását segítik.</w:t>
      </w:r>
    </w:p>
    <w:p w:rsidR="00E47AEC" w:rsidRDefault="00E47AEC" w:rsidP="00E47AEC">
      <w:pPr>
        <w:jc w:val="both"/>
        <w:rPr>
          <w:rFonts w:ascii="Arial" w:hAnsi="Arial" w:cs="Arial"/>
        </w:rPr>
      </w:pPr>
    </w:p>
    <w:p w:rsidR="008A1BF1" w:rsidRPr="008A1BF1" w:rsidRDefault="00750B3A" w:rsidP="008A1B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Országosan jelentkező probléma, hogy minden évben egyre nagyobb kihívást jelent a nyugdíjba vonuló óvodapedagógusok helyére óvodapedagógus végzettségű személyt találni. </w:t>
      </w:r>
      <w:r w:rsidR="008A1BF1">
        <w:rPr>
          <w:rFonts w:ascii="Arial" w:hAnsi="Arial" w:cs="Arial"/>
        </w:rPr>
        <w:t xml:space="preserve">Voltak </w:t>
      </w:r>
      <w:r w:rsidR="00486AB1">
        <w:rPr>
          <w:rFonts w:ascii="Arial" w:hAnsi="Arial" w:cs="Arial"/>
        </w:rPr>
        <w:t>óvodá</w:t>
      </w:r>
      <w:r w:rsidR="008A1BF1">
        <w:rPr>
          <w:rFonts w:ascii="Arial" w:hAnsi="Arial" w:cs="Arial"/>
        </w:rPr>
        <w:t>k, ahol a</w:t>
      </w:r>
      <w:r w:rsidR="00486AB1">
        <w:rPr>
          <w:rFonts w:ascii="Arial" w:hAnsi="Arial" w:cs="Arial"/>
        </w:rPr>
        <w:t xml:space="preserve"> </w:t>
      </w:r>
      <w:r w:rsidR="00486AB1" w:rsidRPr="00AE27D8">
        <w:rPr>
          <w:rFonts w:ascii="Arial" w:hAnsi="Arial" w:cs="Arial"/>
        </w:rPr>
        <w:t>202</w:t>
      </w:r>
      <w:r w:rsidR="008A1BF1">
        <w:rPr>
          <w:rFonts w:ascii="Arial" w:hAnsi="Arial" w:cs="Arial"/>
        </w:rPr>
        <w:t>0</w:t>
      </w:r>
      <w:r w:rsidR="00486AB1" w:rsidRPr="00AE27D8">
        <w:rPr>
          <w:rFonts w:ascii="Arial" w:hAnsi="Arial" w:cs="Arial"/>
        </w:rPr>
        <w:t>/202</w:t>
      </w:r>
      <w:r w:rsidR="008A1BF1">
        <w:rPr>
          <w:rFonts w:ascii="Arial" w:hAnsi="Arial" w:cs="Arial"/>
        </w:rPr>
        <w:t>1</w:t>
      </w:r>
      <w:r w:rsidR="00D356EA" w:rsidRPr="00AE27D8">
        <w:rPr>
          <w:rFonts w:ascii="Arial" w:hAnsi="Arial" w:cs="Arial"/>
        </w:rPr>
        <w:t xml:space="preserve">. </w:t>
      </w:r>
      <w:r w:rsidR="00486AB1" w:rsidRPr="00AE27D8">
        <w:rPr>
          <w:rFonts w:ascii="Arial" w:hAnsi="Arial" w:cs="Arial"/>
        </w:rPr>
        <w:t xml:space="preserve">nevelési évet </w:t>
      </w:r>
      <w:r>
        <w:rPr>
          <w:rFonts w:ascii="Arial" w:hAnsi="Arial" w:cs="Arial"/>
        </w:rPr>
        <w:t xml:space="preserve">óvodapedagógus hiánnyal tudták elindítani. </w:t>
      </w:r>
      <w:r w:rsidRPr="00750B3A">
        <w:rPr>
          <w:rFonts w:ascii="Arial" w:hAnsi="Arial" w:cs="Arial"/>
        </w:rPr>
        <w:t>Az országos szinten jelentkező óvodapedagógus hiány enyhítése érdekében módosultak az óvodai feladatellátásra vonatkozó előírások.</w:t>
      </w:r>
      <w:r w:rsidR="008A1BF1" w:rsidRPr="008A1BF1">
        <w:t xml:space="preserve"> </w:t>
      </w:r>
      <w:r w:rsidR="008A1BF1">
        <w:t>A</w:t>
      </w:r>
      <w:r w:rsidR="008A1BF1" w:rsidRPr="008A1BF1">
        <w:rPr>
          <w:rFonts w:ascii="Arial" w:hAnsi="Arial" w:cs="Arial"/>
        </w:rPr>
        <w:t xml:space="preserve"> pedagógusok előmeneteli rendszeréről és a közalkalmazottak jogállásáról szóló 1992. évi XXXIII. törvény köznevelési intézményekben történő végrehajtásáról rendelkező 326/2013. (VIII. 30.) Korm. rendeletben (a továbbiakban: Korm. rendelet) </w:t>
      </w:r>
      <w:r w:rsidR="00FF6F19">
        <w:rPr>
          <w:rFonts w:ascii="Arial" w:hAnsi="Arial" w:cs="Arial"/>
        </w:rPr>
        <w:t xml:space="preserve">2020. szeptember 1-től </w:t>
      </w:r>
      <w:r w:rsidR="008A1BF1" w:rsidRPr="008A1BF1">
        <w:rPr>
          <w:rFonts w:ascii="Arial" w:hAnsi="Arial" w:cs="Arial"/>
        </w:rPr>
        <w:t xml:space="preserve">a működés mindennapi feltételeit jelentősen befolyásoló új rendelkezések léptek hatályba. </w:t>
      </w:r>
    </w:p>
    <w:p w:rsidR="008A1BF1" w:rsidRPr="008A1BF1" w:rsidRDefault="008A1BF1" w:rsidP="008A1BF1">
      <w:pPr>
        <w:jc w:val="both"/>
        <w:rPr>
          <w:rFonts w:ascii="Arial" w:hAnsi="Arial" w:cs="Arial"/>
        </w:rPr>
      </w:pPr>
      <w:r w:rsidRPr="008A1BF1">
        <w:rPr>
          <w:rFonts w:ascii="Arial" w:hAnsi="Arial" w:cs="Arial"/>
        </w:rPr>
        <w:t xml:space="preserve">Amennyiben az óvoda a meghirdetett óvodapedagógusi álláshelyet nem tudja óvodapedagógussal betölteni (sikertelen pályázat, vagy nem megfelelő pályázó) az alábbi lehetőségekkel élhet: </w:t>
      </w:r>
    </w:p>
    <w:p w:rsidR="008A1BF1" w:rsidRPr="008A1BF1" w:rsidRDefault="008A1BF1" w:rsidP="008A1BF1">
      <w:pPr>
        <w:jc w:val="both"/>
        <w:rPr>
          <w:rFonts w:ascii="Arial" w:hAnsi="Arial" w:cs="Arial"/>
        </w:rPr>
      </w:pPr>
    </w:p>
    <w:p w:rsidR="008A1BF1" w:rsidRPr="008A1BF1" w:rsidRDefault="008A1BF1" w:rsidP="008A1BF1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</w:rPr>
      </w:pPr>
      <w:r w:rsidRPr="008A1BF1">
        <w:rPr>
          <w:rFonts w:ascii="Arial" w:hAnsi="Arial" w:cs="Arial"/>
        </w:rPr>
        <w:t>nyugdíjas óvodapedagógus foglalkoztatása határozott idejű kinevezéssel - ennek feltétele, hogy a nyugdíjas a foglalkoztatás idejére lemondjon a nyugdíjáról;</w:t>
      </w:r>
    </w:p>
    <w:p w:rsidR="008A1BF1" w:rsidRPr="008A1BF1" w:rsidRDefault="008A1BF1" w:rsidP="008A1BF1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</w:rPr>
      </w:pPr>
      <w:r w:rsidRPr="008A1BF1">
        <w:rPr>
          <w:rFonts w:ascii="Arial" w:hAnsi="Arial" w:cs="Arial"/>
        </w:rPr>
        <w:t>nyugdíjas óvodapedagógus foglalkoztatása megbízási szerződéssel maximum heti 14 órában;</w:t>
      </w:r>
    </w:p>
    <w:p w:rsidR="008A1BF1" w:rsidRDefault="008A1BF1" w:rsidP="008A1BF1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8A1BF1">
        <w:rPr>
          <w:rFonts w:ascii="Arial" w:hAnsi="Arial" w:cs="Arial"/>
        </w:rPr>
        <w:t>pedagógia</w:t>
      </w:r>
      <w:r w:rsidR="00CB5541">
        <w:rPr>
          <w:rFonts w:ascii="Arial" w:hAnsi="Arial" w:cs="Arial"/>
        </w:rPr>
        <w:t>i</w:t>
      </w:r>
      <w:r w:rsidRPr="008A1BF1">
        <w:rPr>
          <w:rFonts w:ascii="Arial" w:hAnsi="Arial" w:cs="Arial"/>
        </w:rPr>
        <w:t xml:space="preserve"> asszisztens foglakoztatása határozott idejű kinevezéssel a reggeli, vagy/ és a délutáni időszak felügyeletének ellátására, abban az esetben, amennyiben a nyugdíjas óvodapedagógus foglalkoztatására nincs lehetőség</w:t>
      </w:r>
      <w:r w:rsidRPr="008A1BF1">
        <w:rPr>
          <w:rFonts w:ascii="Arial" w:hAnsi="Arial" w:cs="Arial"/>
          <w:b/>
        </w:rPr>
        <w:t xml:space="preserve">. </w:t>
      </w:r>
    </w:p>
    <w:p w:rsidR="008A1BF1" w:rsidRDefault="008A1BF1" w:rsidP="008A1BF1">
      <w:pPr>
        <w:jc w:val="both"/>
        <w:rPr>
          <w:rFonts w:ascii="Arial" w:hAnsi="Arial" w:cs="Arial"/>
        </w:rPr>
      </w:pPr>
      <w:r w:rsidRPr="008A1BF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z óvodavezetők elsősorban nyugdíjas óvodapedagógus alkalmazásával próbálják betölteni a hiányzó helyeket. </w:t>
      </w:r>
    </w:p>
    <w:p w:rsidR="008A1BF1" w:rsidRPr="008A1BF1" w:rsidRDefault="008A1BF1" w:rsidP="008A1BF1">
      <w:pPr>
        <w:jc w:val="both"/>
        <w:rPr>
          <w:rFonts w:ascii="Arial" w:hAnsi="Arial" w:cs="Arial"/>
        </w:rPr>
      </w:pPr>
    </w:p>
    <w:p w:rsidR="00E47AEC" w:rsidRDefault="00E47AEC" w:rsidP="00E47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gyermeklétszám alakulása a város óvodáiban</w:t>
      </w:r>
      <w:r w:rsidR="00DD3E11">
        <w:rPr>
          <w:rFonts w:ascii="Arial" w:hAnsi="Arial" w:cs="Arial"/>
        </w:rPr>
        <w:t xml:space="preserve">: </w:t>
      </w:r>
      <w:r w:rsidR="00491FDE">
        <w:rPr>
          <w:rFonts w:ascii="Arial" w:hAnsi="Arial" w:cs="Arial"/>
        </w:rPr>
        <w:t>a</w:t>
      </w:r>
      <w:r w:rsidR="00D87EF9">
        <w:rPr>
          <w:rFonts w:ascii="Arial" w:hAnsi="Arial" w:cs="Arial"/>
        </w:rPr>
        <w:t xml:space="preserve"> városi óvodai férőhely lehetővé teszi, hogy minden óvodát igénybevevő kisgyermek ellátását biztosítani tudjuk, azonban nem biztos, hogy a lakóhely szerinti körzetes óvodában. N</w:t>
      </w:r>
      <w:r w:rsidR="00DD3E11">
        <w:rPr>
          <w:rFonts w:ascii="Arial" w:hAnsi="Arial" w:cs="Arial"/>
        </w:rPr>
        <w:t>émelyik óvoda annyira telített, hogy óvodaköteles körzetes gyermeket kénytelen az óvodavezető más óvodába átirányítani. Az óvodavezetők tapasztalatai alapján a város</w:t>
      </w:r>
      <w:r w:rsidR="00D87EF9">
        <w:rPr>
          <w:rFonts w:ascii="Arial" w:hAnsi="Arial" w:cs="Arial"/>
        </w:rPr>
        <w:t xml:space="preserve">ban </w:t>
      </w:r>
      <w:r w:rsidR="00DD3E11">
        <w:rPr>
          <w:rFonts w:ascii="Arial" w:hAnsi="Arial" w:cs="Arial"/>
        </w:rPr>
        <w:t xml:space="preserve">épülő lakóparkokba </w:t>
      </w:r>
      <w:r w:rsidR="00D87EF9">
        <w:rPr>
          <w:rFonts w:ascii="Arial" w:hAnsi="Arial" w:cs="Arial"/>
        </w:rPr>
        <w:t xml:space="preserve">sok </w:t>
      </w:r>
      <w:r w:rsidR="00DD3E11">
        <w:rPr>
          <w:rFonts w:ascii="Arial" w:hAnsi="Arial" w:cs="Arial"/>
        </w:rPr>
        <w:t>vidéki család költöz</w:t>
      </w:r>
      <w:r w:rsidR="00D87EF9">
        <w:rPr>
          <w:rFonts w:ascii="Arial" w:hAnsi="Arial" w:cs="Arial"/>
        </w:rPr>
        <w:t>ik és ez is az egyik oka egyes óvodák tel</w:t>
      </w:r>
      <w:r w:rsidR="00D356EA">
        <w:rPr>
          <w:rFonts w:ascii="Arial" w:hAnsi="Arial" w:cs="Arial"/>
        </w:rPr>
        <w:t>í</w:t>
      </w:r>
      <w:r w:rsidR="00D87EF9">
        <w:rPr>
          <w:rFonts w:ascii="Arial" w:hAnsi="Arial" w:cs="Arial"/>
        </w:rPr>
        <w:t>tettségének.</w:t>
      </w:r>
      <w:r w:rsidR="00727F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Az óvodai csoportlétszám városi szinten átlag </w:t>
      </w:r>
      <w:r w:rsidR="008A1BF1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fő/csoport.</w:t>
      </w:r>
    </w:p>
    <w:p w:rsidR="00E47AEC" w:rsidRDefault="00E47AEC" w:rsidP="00E47AEC">
      <w:pPr>
        <w:jc w:val="both"/>
        <w:rPr>
          <w:rFonts w:ascii="Arial" w:hAnsi="Arial" w:cs="Arial"/>
        </w:rPr>
      </w:pPr>
    </w:p>
    <w:p w:rsidR="007F41EF" w:rsidRDefault="00E47AEC" w:rsidP="00E47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beszámolókban a nevelési év általános értékelése az éves munkatervben megfogalmazott célokat, feladatokat tükrözik. Az óvodák dolgozói különös gondot fordítanak a nevelési programban foglaltak megvalósítására, továbbfejlesztésre. </w:t>
      </w:r>
    </w:p>
    <w:p w:rsidR="007F41EF" w:rsidRDefault="007F41EF" w:rsidP="00E47AEC">
      <w:pPr>
        <w:jc w:val="both"/>
        <w:rPr>
          <w:rFonts w:ascii="Arial" w:hAnsi="Arial" w:cs="Arial"/>
        </w:rPr>
      </w:pPr>
    </w:p>
    <w:p w:rsidR="00CB5541" w:rsidRDefault="007F41EF" w:rsidP="00AE27D8">
      <w:pPr>
        <w:jc w:val="both"/>
        <w:rPr>
          <w:rFonts w:ascii="Arial" w:hAnsi="Arial" w:cs="Arial"/>
        </w:rPr>
      </w:pPr>
      <w:r w:rsidRPr="00AE27D8">
        <w:rPr>
          <w:rFonts w:ascii="Arial" w:hAnsi="Arial" w:cs="Arial"/>
        </w:rPr>
        <w:t>202</w:t>
      </w:r>
      <w:r w:rsidR="00AE27D8" w:rsidRPr="00AE27D8">
        <w:rPr>
          <w:rFonts w:ascii="Arial" w:hAnsi="Arial" w:cs="Arial"/>
        </w:rPr>
        <w:t>0/2021. nevelési évben a COVID -19 járvány miatt az óvodák szigorú egészségügyi szabályok mentén működtek</w:t>
      </w:r>
      <w:r w:rsidR="00CB5541">
        <w:rPr>
          <w:rFonts w:ascii="Arial" w:hAnsi="Arial" w:cs="Arial"/>
        </w:rPr>
        <w:t>:</w:t>
      </w:r>
    </w:p>
    <w:p w:rsidR="00595AD8" w:rsidRDefault="00CB5541" w:rsidP="00CB5541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AE27D8" w:rsidRPr="00CB5541">
        <w:rPr>
          <w:rFonts w:ascii="Arial" w:hAnsi="Arial" w:cs="Arial"/>
        </w:rPr>
        <w:t>siliprendszerben fogadták a gyermekeket reggel és adták haza őket délután.</w:t>
      </w:r>
    </w:p>
    <w:p w:rsidR="00595AD8" w:rsidRDefault="00595AD8" w:rsidP="00AE27D8">
      <w:pPr>
        <w:jc w:val="both"/>
        <w:rPr>
          <w:rFonts w:ascii="Arial" w:hAnsi="Arial" w:cs="Arial"/>
        </w:rPr>
      </w:pPr>
    </w:p>
    <w:p w:rsidR="00A85DAF" w:rsidRDefault="00A85DAF" w:rsidP="00AE27D8">
      <w:pPr>
        <w:jc w:val="both"/>
        <w:rPr>
          <w:rFonts w:ascii="Arial" w:hAnsi="Arial" w:cs="Arial"/>
        </w:rPr>
      </w:pPr>
    </w:p>
    <w:p w:rsidR="00A85DAF" w:rsidRDefault="00A85DAF" w:rsidP="00AE27D8">
      <w:pPr>
        <w:jc w:val="both"/>
        <w:rPr>
          <w:rFonts w:ascii="Arial" w:hAnsi="Arial" w:cs="Arial"/>
        </w:rPr>
      </w:pPr>
    </w:p>
    <w:p w:rsidR="00CB5541" w:rsidRDefault="00AE27D8" w:rsidP="00CB5541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 w:rsidRPr="00CB5541">
        <w:rPr>
          <w:rFonts w:ascii="Arial" w:hAnsi="Arial" w:cs="Arial"/>
        </w:rPr>
        <w:lastRenderedPageBreak/>
        <w:t xml:space="preserve"> Az óvodába az ott dolgozókon</w:t>
      </w:r>
      <w:r w:rsidR="008A1BF1" w:rsidRPr="00CB5541">
        <w:rPr>
          <w:rFonts w:ascii="Arial" w:hAnsi="Arial" w:cs="Arial"/>
        </w:rPr>
        <w:t>,</w:t>
      </w:r>
      <w:r w:rsidRPr="00CB5541">
        <w:rPr>
          <w:rFonts w:ascii="Arial" w:hAnsi="Arial" w:cs="Arial"/>
        </w:rPr>
        <w:t xml:space="preserve"> az óvodába járó gyermekeken kívül más személy nem léphetett be. </w:t>
      </w:r>
    </w:p>
    <w:p w:rsidR="00CB5541" w:rsidRDefault="00AE27D8" w:rsidP="00CB5541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 w:rsidRPr="00CB5541">
        <w:rPr>
          <w:rFonts w:ascii="Arial" w:hAnsi="Arial" w:cs="Arial"/>
        </w:rPr>
        <w:t>Naponta többször történt fertőtlenítés.</w:t>
      </w:r>
      <w:r w:rsidR="008A1BF1" w:rsidRPr="00CB5541">
        <w:rPr>
          <w:rFonts w:ascii="Arial" w:hAnsi="Arial" w:cs="Arial"/>
        </w:rPr>
        <w:t xml:space="preserve"> </w:t>
      </w:r>
    </w:p>
    <w:p w:rsidR="00CB5541" w:rsidRDefault="008A1BF1" w:rsidP="00CB5541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 w:rsidRPr="00CB5541">
        <w:rPr>
          <w:rFonts w:ascii="Arial" w:hAnsi="Arial" w:cs="Arial"/>
        </w:rPr>
        <w:t xml:space="preserve">A csoportok keveredését próbálták elkerülni. </w:t>
      </w:r>
    </w:p>
    <w:p w:rsidR="00CB5541" w:rsidRPr="00CB5541" w:rsidRDefault="00CB5541" w:rsidP="00CB5541">
      <w:pPr>
        <w:ind w:left="360"/>
        <w:jc w:val="both"/>
        <w:rPr>
          <w:rFonts w:ascii="Arial" w:hAnsi="Arial" w:cs="Arial"/>
        </w:rPr>
      </w:pPr>
    </w:p>
    <w:p w:rsidR="00AE27D8" w:rsidRPr="00CB5541" w:rsidRDefault="008A1BF1" w:rsidP="00CB5541">
      <w:pPr>
        <w:pStyle w:val="Listaszerbekezds"/>
        <w:ind w:left="0"/>
        <w:jc w:val="both"/>
        <w:rPr>
          <w:rFonts w:ascii="Arial" w:hAnsi="Arial" w:cs="Arial"/>
        </w:rPr>
      </w:pPr>
      <w:r w:rsidRPr="00CB5541">
        <w:rPr>
          <w:rFonts w:ascii="Arial" w:hAnsi="Arial" w:cs="Arial"/>
        </w:rPr>
        <w:t>Az Emberi Erőforrások Minisztériuma által kiadott intézkedési tervben foglaltaknak megfelelően működtek a</w:t>
      </w:r>
      <w:r w:rsidR="00595AD8" w:rsidRPr="00CB5541">
        <w:rPr>
          <w:rFonts w:ascii="Arial" w:hAnsi="Arial" w:cs="Arial"/>
        </w:rPr>
        <w:t xml:space="preserve">z óvodák. </w:t>
      </w:r>
      <w:r w:rsidRPr="00CB5541">
        <w:rPr>
          <w:rFonts w:ascii="Arial" w:hAnsi="Arial" w:cs="Arial"/>
        </w:rPr>
        <w:t xml:space="preserve"> </w:t>
      </w:r>
      <w:r w:rsidR="00595AD8" w:rsidRPr="00CB5541">
        <w:rPr>
          <w:rFonts w:ascii="Arial" w:hAnsi="Arial" w:cs="Arial"/>
        </w:rPr>
        <w:t xml:space="preserve">A 2020/2021. nevelési év téli-tavaszi időszakában sok szülő tartotta otthon a gyermekét.   </w:t>
      </w:r>
      <w:r w:rsidRPr="00CB5541">
        <w:rPr>
          <w:rFonts w:ascii="Arial" w:hAnsi="Arial" w:cs="Arial"/>
        </w:rPr>
        <w:t xml:space="preserve"> </w:t>
      </w:r>
    </w:p>
    <w:p w:rsidR="00E47AEC" w:rsidRDefault="00E47AEC" w:rsidP="00E47AEC">
      <w:pPr>
        <w:tabs>
          <w:tab w:val="left" w:pos="0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Fenntartóval való együttműködés tervszerű kereteit biztosítja az óvodavezetők munkaközössége, ahol havi rendszerességgel kerülnek megbeszélésre az aktuális feladatok, a felmerülő problémák. Az óvodavezetők korrekt kapcsolattartásra, együttműködésre, pontosságra, a törvények betartására törekednek. Hatósági eljárásra nem került sor.</w:t>
      </w:r>
      <w:r w:rsidR="007817D3">
        <w:rPr>
          <w:rFonts w:ascii="Arial" w:hAnsi="Arial" w:cs="Arial"/>
        </w:rPr>
        <w:t xml:space="preserve"> </w:t>
      </w:r>
    </w:p>
    <w:p w:rsidR="004315FA" w:rsidRDefault="004315FA" w:rsidP="00E47AEC">
      <w:pPr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:rsidR="007F41EF" w:rsidRPr="00595AD8" w:rsidRDefault="00D65272" w:rsidP="00E47AEC">
      <w:pPr>
        <w:tabs>
          <w:tab w:val="left" w:pos="0"/>
          <w:tab w:val="left" w:pos="851"/>
        </w:tabs>
        <w:jc w:val="both"/>
        <w:rPr>
          <w:rFonts w:ascii="Arial" w:hAnsi="Arial" w:cs="Arial"/>
        </w:rPr>
      </w:pPr>
      <w:r w:rsidRPr="00595AD8">
        <w:rPr>
          <w:rFonts w:ascii="Arial" w:hAnsi="Arial" w:cs="Arial"/>
        </w:rPr>
        <w:t>Ös</w:t>
      </w:r>
      <w:r w:rsidR="00363428" w:rsidRPr="00595AD8">
        <w:rPr>
          <w:rFonts w:ascii="Arial" w:hAnsi="Arial" w:cs="Arial"/>
        </w:rPr>
        <w:t xml:space="preserve">szesen </w:t>
      </w:r>
      <w:r w:rsidR="00595AD8">
        <w:rPr>
          <w:rFonts w:ascii="Arial" w:hAnsi="Arial" w:cs="Arial"/>
        </w:rPr>
        <w:t>4</w:t>
      </w:r>
      <w:r w:rsidRPr="00595AD8">
        <w:rPr>
          <w:rFonts w:ascii="Arial" w:hAnsi="Arial" w:cs="Arial"/>
        </w:rPr>
        <w:t xml:space="preserve"> óvodában került sor </w:t>
      </w:r>
      <w:r w:rsidR="00E47AEC" w:rsidRPr="00595AD8">
        <w:rPr>
          <w:rFonts w:ascii="Arial" w:hAnsi="Arial" w:cs="Arial"/>
        </w:rPr>
        <w:t>magasabb óvodavezetői pályáztatás lebonyolítás</w:t>
      </w:r>
      <w:r w:rsidRPr="00595AD8">
        <w:rPr>
          <w:rFonts w:ascii="Arial" w:hAnsi="Arial" w:cs="Arial"/>
        </w:rPr>
        <w:t>ár</w:t>
      </w:r>
      <w:r w:rsidR="00E47AEC" w:rsidRPr="00595AD8">
        <w:rPr>
          <w:rFonts w:ascii="Arial" w:hAnsi="Arial" w:cs="Arial"/>
        </w:rPr>
        <w:t>a</w:t>
      </w:r>
      <w:r w:rsidR="00595AD8">
        <w:rPr>
          <w:rFonts w:ascii="Arial" w:hAnsi="Arial" w:cs="Arial"/>
        </w:rPr>
        <w:t xml:space="preserve">, egy óvodavezető nyugdíjba vonult. </w:t>
      </w:r>
      <w:r w:rsidRPr="00595AD8">
        <w:rPr>
          <w:rFonts w:ascii="Arial" w:hAnsi="Arial" w:cs="Arial"/>
        </w:rPr>
        <w:t xml:space="preserve"> </w:t>
      </w:r>
    </w:p>
    <w:p w:rsidR="00CE7F6B" w:rsidRDefault="00595AD8" w:rsidP="00E47AEC">
      <w:pPr>
        <w:tabs>
          <w:tab w:val="left" w:pos="0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7F41EF" w:rsidRPr="00595AD8">
        <w:rPr>
          <w:rFonts w:ascii="Arial" w:hAnsi="Arial" w:cs="Arial"/>
        </w:rPr>
        <w:t>ilenc</w:t>
      </w:r>
      <w:r w:rsidR="002B5D99" w:rsidRPr="00595AD8">
        <w:rPr>
          <w:rFonts w:ascii="Arial" w:hAnsi="Arial" w:cs="Arial"/>
        </w:rPr>
        <w:t xml:space="preserve"> óvodavezető</w:t>
      </w:r>
      <w:r w:rsidR="00E474C5" w:rsidRPr="00595AD8">
        <w:rPr>
          <w:rFonts w:ascii="Arial" w:hAnsi="Arial" w:cs="Arial"/>
        </w:rPr>
        <w:t xml:space="preserve"> rendelkezik mesterpedagógusi minősítéssel, közülük </w:t>
      </w:r>
      <w:r w:rsidR="000F6508" w:rsidRPr="00595AD8">
        <w:rPr>
          <w:rFonts w:ascii="Arial" w:hAnsi="Arial" w:cs="Arial"/>
        </w:rPr>
        <w:t>négyen</w:t>
      </w:r>
      <w:r w:rsidR="00E474C5" w:rsidRPr="00595AD8">
        <w:rPr>
          <w:rFonts w:ascii="Arial" w:hAnsi="Arial" w:cs="Arial"/>
        </w:rPr>
        <w:t xml:space="preserve"> </w:t>
      </w:r>
      <w:r w:rsidR="002B5D99" w:rsidRPr="00595AD8">
        <w:rPr>
          <w:rFonts w:ascii="Arial" w:hAnsi="Arial" w:cs="Arial"/>
        </w:rPr>
        <w:t>sz</w:t>
      </w:r>
      <w:r w:rsidR="00491FDE" w:rsidRPr="00595AD8">
        <w:rPr>
          <w:rFonts w:ascii="Arial" w:hAnsi="Arial" w:cs="Arial"/>
        </w:rPr>
        <w:t>a</w:t>
      </w:r>
      <w:r w:rsidR="002B5D99" w:rsidRPr="00595AD8">
        <w:rPr>
          <w:rFonts w:ascii="Arial" w:hAnsi="Arial" w:cs="Arial"/>
        </w:rPr>
        <w:t>kértő-tanfelügyelő</w:t>
      </w:r>
      <w:r w:rsidR="00E474C5" w:rsidRPr="00595AD8">
        <w:rPr>
          <w:rFonts w:ascii="Arial" w:hAnsi="Arial" w:cs="Arial"/>
        </w:rPr>
        <w:t>k</w:t>
      </w:r>
      <w:r w:rsidR="002B5D99" w:rsidRPr="00595AD8">
        <w:rPr>
          <w:rFonts w:ascii="Arial" w:hAnsi="Arial" w:cs="Arial"/>
        </w:rPr>
        <w:t>,</w:t>
      </w:r>
      <w:r w:rsidR="00E474C5" w:rsidRPr="00595AD8">
        <w:rPr>
          <w:rFonts w:ascii="Arial" w:hAnsi="Arial" w:cs="Arial"/>
        </w:rPr>
        <w:t xml:space="preserve"> </w:t>
      </w:r>
      <w:r w:rsidR="00D356EA" w:rsidRPr="00595AD8">
        <w:rPr>
          <w:rFonts w:ascii="Arial" w:hAnsi="Arial" w:cs="Arial"/>
        </w:rPr>
        <w:t xml:space="preserve">és </w:t>
      </w:r>
      <w:r w:rsidR="002B5D99" w:rsidRPr="00595AD8">
        <w:rPr>
          <w:rFonts w:ascii="Arial" w:hAnsi="Arial" w:cs="Arial"/>
        </w:rPr>
        <w:t>összesen 1</w:t>
      </w:r>
      <w:r w:rsidR="000F6508" w:rsidRPr="00595AD8">
        <w:rPr>
          <w:rFonts w:ascii="Arial" w:hAnsi="Arial" w:cs="Arial"/>
        </w:rPr>
        <w:t>4</w:t>
      </w:r>
      <w:r w:rsidR="002B5D99" w:rsidRPr="00595AD8">
        <w:rPr>
          <w:rFonts w:ascii="Arial" w:hAnsi="Arial" w:cs="Arial"/>
        </w:rPr>
        <w:t xml:space="preserve"> mesterpedagógus dolgozik az önkormányzat óvodáiban.</w:t>
      </w:r>
      <w:r w:rsidR="00CE7F6B">
        <w:rPr>
          <w:rFonts w:ascii="Arial" w:hAnsi="Arial" w:cs="Arial"/>
        </w:rPr>
        <w:t xml:space="preserve"> </w:t>
      </w:r>
    </w:p>
    <w:p w:rsidR="00BC3575" w:rsidRDefault="00BC3575" w:rsidP="00E47AEC">
      <w:pPr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:rsidR="00E47AEC" w:rsidRDefault="00E47AEC" w:rsidP="00E47AEC">
      <w:pPr>
        <w:tabs>
          <w:tab w:val="left" w:pos="0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fentiek</w:t>
      </w:r>
      <w:r w:rsidR="00E474C5">
        <w:rPr>
          <w:rFonts w:ascii="Arial" w:hAnsi="Arial" w:cs="Arial"/>
        </w:rPr>
        <w:t>ben leírtak</w:t>
      </w:r>
      <w:r>
        <w:rPr>
          <w:rFonts w:ascii="Arial" w:hAnsi="Arial" w:cs="Arial"/>
        </w:rPr>
        <w:t xml:space="preserve"> alapján megállapítható, hogy az óvodák szabályszerűen, a törvényi előírásoknak megfelelően működnek. </w:t>
      </w:r>
    </w:p>
    <w:p w:rsidR="00E47AEC" w:rsidRDefault="00E47AEC" w:rsidP="00E47AEC">
      <w:pPr>
        <w:jc w:val="both"/>
        <w:rPr>
          <w:rFonts w:ascii="Arial" w:hAnsi="Arial" w:cs="Arial"/>
        </w:rPr>
      </w:pPr>
    </w:p>
    <w:p w:rsidR="00E47AEC" w:rsidRDefault="00E47AEC" w:rsidP="00E47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Kérem a Tisztelt Bizottságot az </w:t>
      </w:r>
      <w:r w:rsidR="00491FDE">
        <w:rPr>
          <w:rFonts w:ascii="Arial" w:hAnsi="Arial" w:cs="Arial"/>
        </w:rPr>
        <w:t>előterjesztést</w:t>
      </w:r>
      <w:r w:rsidR="002B5D99">
        <w:rPr>
          <w:rFonts w:ascii="Arial" w:hAnsi="Arial" w:cs="Arial"/>
        </w:rPr>
        <w:t xml:space="preserve"> megtárgyalni és a határozati javaslatot </w:t>
      </w:r>
      <w:r>
        <w:rPr>
          <w:rFonts w:ascii="Arial" w:hAnsi="Arial" w:cs="Arial"/>
        </w:rPr>
        <w:t>elfogadni szíveskedjen.</w:t>
      </w:r>
    </w:p>
    <w:p w:rsidR="00E47AEC" w:rsidRDefault="00E47AEC" w:rsidP="00E47AEC">
      <w:pPr>
        <w:jc w:val="both"/>
        <w:rPr>
          <w:rFonts w:ascii="Arial" w:hAnsi="Arial" w:cs="Arial"/>
        </w:rPr>
      </w:pPr>
    </w:p>
    <w:p w:rsidR="00595AD8" w:rsidRDefault="00595AD8" w:rsidP="00E47AEC">
      <w:pPr>
        <w:jc w:val="both"/>
        <w:rPr>
          <w:rFonts w:ascii="Arial" w:hAnsi="Arial" w:cs="Arial"/>
        </w:rPr>
      </w:pPr>
    </w:p>
    <w:p w:rsidR="00E47AEC" w:rsidRDefault="00E47AEC" w:rsidP="00E47AEC">
      <w:pPr>
        <w:jc w:val="both"/>
        <w:rPr>
          <w:rFonts w:ascii="Arial" w:hAnsi="Arial" w:cs="Arial"/>
        </w:rPr>
      </w:pPr>
    </w:p>
    <w:p w:rsidR="00E47AEC" w:rsidRDefault="00E47AEC" w:rsidP="00E47AE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</w:t>
      </w:r>
      <w:r w:rsidR="007F41EF">
        <w:rPr>
          <w:rFonts w:ascii="Arial" w:hAnsi="Arial" w:cs="Arial"/>
          <w:b/>
        </w:rPr>
        <w:t>2</w:t>
      </w:r>
      <w:r w:rsidR="007C2C8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. </w:t>
      </w:r>
      <w:r w:rsidR="007C2C89">
        <w:rPr>
          <w:rFonts w:ascii="Arial" w:hAnsi="Arial" w:cs="Arial"/>
          <w:b/>
        </w:rPr>
        <w:t>szeptember</w:t>
      </w:r>
      <w:r>
        <w:rPr>
          <w:rFonts w:ascii="Arial" w:hAnsi="Arial" w:cs="Arial"/>
          <w:b/>
        </w:rPr>
        <w:t xml:space="preserve">  </w:t>
      </w:r>
      <w:proofErr w:type="gramStart"/>
      <w:r>
        <w:rPr>
          <w:rFonts w:ascii="Arial" w:hAnsi="Arial" w:cs="Arial"/>
          <w:b/>
        </w:rPr>
        <w:t>„    ”</w:t>
      </w:r>
      <w:proofErr w:type="gramEnd"/>
    </w:p>
    <w:p w:rsidR="00E47AEC" w:rsidRDefault="00E47AEC" w:rsidP="00E47AEC">
      <w:pPr>
        <w:jc w:val="both"/>
        <w:rPr>
          <w:rFonts w:ascii="Arial" w:hAnsi="Arial" w:cs="Arial"/>
        </w:rPr>
      </w:pPr>
    </w:p>
    <w:p w:rsidR="00E47AEC" w:rsidRDefault="00E47AEC" w:rsidP="00E47AEC">
      <w:pPr>
        <w:jc w:val="both"/>
        <w:rPr>
          <w:rFonts w:ascii="Arial" w:hAnsi="Arial" w:cs="Arial"/>
        </w:rPr>
      </w:pPr>
    </w:p>
    <w:p w:rsidR="00E47AEC" w:rsidRDefault="00E47AEC" w:rsidP="00E47AEC">
      <w:pPr>
        <w:jc w:val="both"/>
        <w:rPr>
          <w:rFonts w:ascii="Arial" w:hAnsi="Arial" w:cs="Arial"/>
        </w:rPr>
      </w:pPr>
    </w:p>
    <w:p w:rsidR="00E47AEC" w:rsidRDefault="00E47AEC" w:rsidP="00E47AEC">
      <w:pPr>
        <w:ind w:left="5664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/: </w:t>
      </w:r>
      <w:r w:rsidR="004315FA">
        <w:rPr>
          <w:rFonts w:ascii="Arial" w:hAnsi="Arial" w:cs="Arial"/>
          <w:b/>
        </w:rPr>
        <w:t xml:space="preserve">Dr. László </w:t>
      </w:r>
      <w:proofErr w:type="gramStart"/>
      <w:r w:rsidR="004315FA">
        <w:rPr>
          <w:rFonts w:ascii="Arial" w:hAnsi="Arial" w:cs="Arial"/>
          <w:b/>
        </w:rPr>
        <w:t>Győző</w:t>
      </w:r>
      <w:r>
        <w:rPr>
          <w:rFonts w:ascii="Arial" w:hAnsi="Arial" w:cs="Arial"/>
          <w:b/>
        </w:rPr>
        <w:t xml:space="preserve"> :</w:t>
      </w:r>
      <w:proofErr w:type="gramEnd"/>
      <w:r>
        <w:rPr>
          <w:rFonts w:ascii="Arial" w:hAnsi="Arial" w:cs="Arial"/>
          <w:b/>
        </w:rPr>
        <w:t>/</w:t>
      </w:r>
    </w:p>
    <w:p w:rsidR="00E47AEC" w:rsidRDefault="00E47AEC" w:rsidP="00E47AEC">
      <w:pPr>
        <w:ind w:left="5664" w:firstLine="708"/>
        <w:jc w:val="both"/>
        <w:rPr>
          <w:rFonts w:ascii="Arial" w:hAnsi="Arial" w:cs="Arial"/>
          <w:b/>
        </w:rPr>
      </w:pPr>
    </w:p>
    <w:p w:rsidR="004315FA" w:rsidRDefault="004315FA" w:rsidP="00E47AEC">
      <w:pPr>
        <w:ind w:left="5664" w:firstLine="708"/>
        <w:jc w:val="both"/>
        <w:rPr>
          <w:rFonts w:ascii="Arial" w:hAnsi="Arial" w:cs="Arial"/>
          <w:b/>
        </w:rPr>
      </w:pPr>
    </w:p>
    <w:p w:rsidR="004315FA" w:rsidRDefault="004315FA" w:rsidP="00E47AEC">
      <w:pPr>
        <w:ind w:left="5664" w:firstLine="708"/>
        <w:jc w:val="both"/>
        <w:rPr>
          <w:rFonts w:ascii="Arial" w:hAnsi="Arial" w:cs="Arial"/>
          <w:b/>
        </w:rPr>
      </w:pPr>
    </w:p>
    <w:p w:rsidR="00595AD8" w:rsidRDefault="00595AD8" w:rsidP="00E47AEC">
      <w:pPr>
        <w:ind w:left="5664" w:firstLine="708"/>
        <w:jc w:val="both"/>
        <w:rPr>
          <w:rFonts w:ascii="Arial" w:hAnsi="Arial" w:cs="Arial"/>
          <w:b/>
        </w:rPr>
      </w:pPr>
    </w:p>
    <w:p w:rsidR="00E47AEC" w:rsidRDefault="00E47AEC" w:rsidP="00E47AE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:rsidR="00E47AEC" w:rsidRDefault="00E47AEC" w:rsidP="00E47AE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……./20</w:t>
      </w:r>
      <w:r w:rsidR="007F41EF">
        <w:rPr>
          <w:rFonts w:ascii="Arial" w:hAnsi="Arial" w:cs="Arial"/>
          <w:b/>
          <w:u w:val="single"/>
        </w:rPr>
        <w:t>2</w:t>
      </w:r>
      <w:r w:rsidR="007C2C89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 xml:space="preserve">. </w:t>
      </w:r>
      <w:r w:rsidRPr="00595AD8">
        <w:rPr>
          <w:rFonts w:ascii="Arial" w:hAnsi="Arial" w:cs="Arial"/>
          <w:b/>
          <w:u w:val="single"/>
        </w:rPr>
        <w:t>(</w:t>
      </w:r>
      <w:r w:rsidR="007C2C89" w:rsidRPr="00595AD8">
        <w:rPr>
          <w:rFonts w:ascii="Arial" w:hAnsi="Arial" w:cs="Arial"/>
          <w:b/>
          <w:u w:val="single"/>
        </w:rPr>
        <w:t>I</w:t>
      </w:r>
      <w:r w:rsidRPr="00595AD8">
        <w:rPr>
          <w:rFonts w:ascii="Arial" w:hAnsi="Arial" w:cs="Arial"/>
          <w:b/>
          <w:u w:val="single"/>
        </w:rPr>
        <w:t>X.</w:t>
      </w:r>
      <w:proofErr w:type="gramStart"/>
      <w:r w:rsidR="00591D64" w:rsidRPr="00595AD8">
        <w:rPr>
          <w:rFonts w:ascii="Arial" w:hAnsi="Arial" w:cs="Arial"/>
          <w:b/>
          <w:u w:val="single"/>
        </w:rPr>
        <w:t>28</w:t>
      </w:r>
      <w:r w:rsidR="007C2C89" w:rsidRPr="00595AD8">
        <w:rPr>
          <w:rFonts w:ascii="Arial" w:hAnsi="Arial" w:cs="Arial"/>
          <w:b/>
          <w:u w:val="single"/>
        </w:rPr>
        <w:t xml:space="preserve"> </w:t>
      </w:r>
      <w:r w:rsidRPr="00595AD8">
        <w:rPr>
          <w:rFonts w:ascii="Arial" w:hAnsi="Arial" w:cs="Arial"/>
          <w:b/>
          <w:u w:val="single"/>
        </w:rPr>
        <w:t>)</w:t>
      </w:r>
      <w:proofErr w:type="gramEnd"/>
      <w:r w:rsidRPr="00595AD8">
        <w:rPr>
          <w:rFonts w:ascii="Arial" w:hAnsi="Arial" w:cs="Arial"/>
          <w:b/>
          <w:u w:val="single"/>
        </w:rPr>
        <w:t xml:space="preserve"> </w:t>
      </w:r>
      <w:r w:rsidR="004315FA" w:rsidRPr="00595AD8">
        <w:rPr>
          <w:rFonts w:ascii="Arial" w:hAnsi="Arial" w:cs="Arial"/>
          <w:b/>
          <w:u w:val="single"/>
        </w:rPr>
        <w:t>K</w:t>
      </w:r>
      <w:r w:rsidRPr="00595AD8">
        <w:rPr>
          <w:rFonts w:ascii="Arial" w:hAnsi="Arial" w:cs="Arial"/>
          <w:b/>
          <w:u w:val="single"/>
        </w:rPr>
        <w:t>O</w:t>
      </w:r>
      <w:r w:rsidR="004315FA" w:rsidRPr="00595AD8">
        <w:rPr>
          <w:rFonts w:ascii="Arial" w:hAnsi="Arial" w:cs="Arial"/>
          <w:b/>
          <w:u w:val="single"/>
        </w:rPr>
        <w:t>C</w:t>
      </w:r>
      <w:r w:rsidRPr="00595AD8">
        <w:rPr>
          <w:rFonts w:ascii="Arial" w:hAnsi="Arial" w:cs="Arial"/>
          <w:b/>
          <w:u w:val="single"/>
        </w:rPr>
        <w:t>B. számú határozat</w:t>
      </w:r>
    </w:p>
    <w:p w:rsidR="00E47AEC" w:rsidRDefault="00E47AEC" w:rsidP="00E47AEC">
      <w:pPr>
        <w:jc w:val="center"/>
        <w:rPr>
          <w:rFonts w:ascii="Arial" w:hAnsi="Arial" w:cs="Arial"/>
          <w:b/>
          <w:u w:val="single"/>
        </w:rPr>
      </w:pPr>
    </w:p>
    <w:p w:rsidR="00E47AEC" w:rsidRDefault="00E47AEC" w:rsidP="00E47AEC">
      <w:pPr>
        <w:jc w:val="center"/>
        <w:rPr>
          <w:rFonts w:ascii="Arial" w:hAnsi="Arial" w:cs="Arial"/>
          <w:b/>
          <w:u w:val="single"/>
        </w:rPr>
      </w:pPr>
    </w:p>
    <w:p w:rsidR="00595AD8" w:rsidRDefault="00595AD8" w:rsidP="00E47AEC">
      <w:pPr>
        <w:jc w:val="center"/>
        <w:rPr>
          <w:rFonts w:ascii="Arial" w:hAnsi="Arial" w:cs="Arial"/>
          <w:b/>
          <w:u w:val="single"/>
        </w:rPr>
      </w:pPr>
    </w:p>
    <w:p w:rsidR="00E47AEC" w:rsidRDefault="00E47AEC" w:rsidP="00E47AEC">
      <w:pPr>
        <w:jc w:val="both"/>
        <w:rPr>
          <w:rFonts w:ascii="Arial" w:hAnsi="Arial" w:cs="Arial"/>
        </w:rPr>
      </w:pPr>
    </w:p>
    <w:p w:rsidR="00192F63" w:rsidRDefault="00E47AEC" w:rsidP="00192F63">
      <w:pPr>
        <w:pStyle w:val="Szvegtrzs2"/>
        <w:spacing w:line="240" w:lineRule="auto"/>
        <w:jc w:val="both"/>
        <w:rPr>
          <w:rFonts w:ascii="Arial" w:hAnsi="Arial" w:cs="Arial"/>
          <w:b/>
        </w:rPr>
      </w:pPr>
      <w:r w:rsidRPr="00525A65">
        <w:rPr>
          <w:rFonts w:ascii="Arial" w:hAnsi="Arial" w:cs="Arial"/>
        </w:rPr>
        <w:t xml:space="preserve">Szombathely Megyei Jogú Város Közgyűlésének </w:t>
      </w:r>
      <w:r w:rsidR="00775080">
        <w:rPr>
          <w:rFonts w:ascii="Arial" w:hAnsi="Arial" w:cs="Arial"/>
        </w:rPr>
        <w:t xml:space="preserve">Kulturális, Oktatási és Civil </w:t>
      </w:r>
      <w:r w:rsidRPr="00525A65">
        <w:rPr>
          <w:rFonts w:ascii="Arial" w:hAnsi="Arial" w:cs="Arial"/>
        </w:rPr>
        <w:t xml:space="preserve">Bizottsága </w:t>
      </w:r>
      <w:r w:rsidR="008526B2">
        <w:rPr>
          <w:rFonts w:ascii="Arial" w:hAnsi="Arial" w:cs="Arial"/>
        </w:rPr>
        <w:t xml:space="preserve">Szombathely Megyei Jogú Város Önkormányzata Szervezeti és Működési Szabályzatáról szóló </w:t>
      </w:r>
      <w:r w:rsidR="004315FA">
        <w:rPr>
          <w:rFonts w:ascii="Arial" w:hAnsi="Arial" w:cs="Arial"/>
        </w:rPr>
        <w:t>18</w:t>
      </w:r>
      <w:r w:rsidR="008526B2">
        <w:rPr>
          <w:rFonts w:ascii="Arial" w:hAnsi="Arial" w:cs="Arial"/>
        </w:rPr>
        <w:t>/20</w:t>
      </w:r>
      <w:r w:rsidR="004315FA">
        <w:rPr>
          <w:rFonts w:ascii="Arial" w:hAnsi="Arial" w:cs="Arial"/>
        </w:rPr>
        <w:t>19</w:t>
      </w:r>
      <w:r w:rsidR="008526B2">
        <w:rPr>
          <w:rFonts w:ascii="Arial" w:hAnsi="Arial" w:cs="Arial"/>
        </w:rPr>
        <w:t>. (X.3</w:t>
      </w:r>
      <w:r w:rsidR="004315FA">
        <w:rPr>
          <w:rFonts w:ascii="Arial" w:hAnsi="Arial" w:cs="Arial"/>
        </w:rPr>
        <w:t>1</w:t>
      </w:r>
      <w:r w:rsidR="008526B2">
        <w:rPr>
          <w:rFonts w:ascii="Arial" w:hAnsi="Arial" w:cs="Arial"/>
        </w:rPr>
        <w:t xml:space="preserve">.) </w:t>
      </w:r>
      <w:r w:rsidR="00D356EA">
        <w:rPr>
          <w:rFonts w:ascii="Arial" w:hAnsi="Arial" w:cs="Arial"/>
        </w:rPr>
        <w:t>ö</w:t>
      </w:r>
      <w:r w:rsidR="008526B2">
        <w:rPr>
          <w:rFonts w:ascii="Arial" w:hAnsi="Arial" w:cs="Arial"/>
        </w:rPr>
        <w:t>nkormányzati rendelet 52. § (2) bekezdés 1</w:t>
      </w:r>
      <w:r w:rsidR="004315FA">
        <w:rPr>
          <w:rFonts w:ascii="Arial" w:hAnsi="Arial" w:cs="Arial"/>
        </w:rPr>
        <w:t>5</w:t>
      </w:r>
      <w:r w:rsidR="008526B2">
        <w:rPr>
          <w:rFonts w:ascii="Arial" w:hAnsi="Arial" w:cs="Arial"/>
        </w:rPr>
        <w:t xml:space="preserve">. pontjában kapott felhatalmazás alapján a </w:t>
      </w:r>
      <w:r w:rsidR="008A3DCF">
        <w:rPr>
          <w:rFonts w:ascii="Arial" w:hAnsi="Arial" w:cs="Arial"/>
        </w:rPr>
        <w:t>„</w:t>
      </w:r>
      <w:r w:rsidR="00192F63" w:rsidRPr="00192F63">
        <w:rPr>
          <w:rFonts w:ascii="Arial" w:hAnsi="Arial" w:cs="Arial"/>
        </w:rPr>
        <w:t>Beszámoló Szombathely Megyei Jogú Város Önkormányzata által fenntartott óvodák 20</w:t>
      </w:r>
      <w:r w:rsidR="00591D64">
        <w:rPr>
          <w:rFonts w:ascii="Arial" w:hAnsi="Arial" w:cs="Arial"/>
        </w:rPr>
        <w:t>20</w:t>
      </w:r>
      <w:r w:rsidR="00192F63" w:rsidRPr="00192F63">
        <w:rPr>
          <w:rFonts w:ascii="Arial" w:hAnsi="Arial" w:cs="Arial"/>
        </w:rPr>
        <w:t>/202</w:t>
      </w:r>
      <w:r w:rsidR="00591D64">
        <w:rPr>
          <w:rFonts w:ascii="Arial" w:hAnsi="Arial" w:cs="Arial"/>
        </w:rPr>
        <w:t>1</w:t>
      </w:r>
      <w:r w:rsidR="00192F63" w:rsidRPr="00192F63">
        <w:rPr>
          <w:rFonts w:ascii="Arial" w:hAnsi="Arial" w:cs="Arial"/>
        </w:rPr>
        <w:t>. nevelési évben végzett munkájáról és az óvodákban folyó gyermekvédelmi tevékenységről, valamint a gyermekvédelmi felelősök 20</w:t>
      </w:r>
      <w:r w:rsidR="00591D64">
        <w:rPr>
          <w:rFonts w:ascii="Arial" w:hAnsi="Arial" w:cs="Arial"/>
        </w:rPr>
        <w:t>20</w:t>
      </w:r>
      <w:r w:rsidR="00192F63" w:rsidRPr="00192F63">
        <w:rPr>
          <w:rFonts w:ascii="Arial" w:hAnsi="Arial" w:cs="Arial"/>
        </w:rPr>
        <w:t>/202</w:t>
      </w:r>
      <w:r w:rsidR="00591D64">
        <w:rPr>
          <w:rFonts w:ascii="Arial" w:hAnsi="Arial" w:cs="Arial"/>
        </w:rPr>
        <w:t>1</w:t>
      </w:r>
      <w:r w:rsidR="00192F63" w:rsidRPr="00192F63">
        <w:rPr>
          <w:rFonts w:ascii="Arial" w:hAnsi="Arial" w:cs="Arial"/>
        </w:rPr>
        <w:t>. nevelési évben végzett munkájáról</w:t>
      </w:r>
      <w:r w:rsidR="00192F63">
        <w:rPr>
          <w:rFonts w:ascii="Arial" w:hAnsi="Arial" w:cs="Arial"/>
        </w:rPr>
        <w:t xml:space="preserve">” szóló előterjesztést megtárgyalta és </w:t>
      </w:r>
    </w:p>
    <w:p w:rsidR="008A3DCF" w:rsidRDefault="008A3DCF" w:rsidP="00192F63">
      <w:pPr>
        <w:jc w:val="both"/>
        <w:rPr>
          <w:rFonts w:ascii="Arial" w:hAnsi="Arial" w:cs="Arial"/>
          <w:bCs/>
        </w:rPr>
      </w:pPr>
    </w:p>
    <w:p w:rsidR="00A85DAF" w:rsidRDefault="00A85DAF" w:rsidP="00525A65">
      <w:pPr>
        <w:pStyle w:val="Szvegtrzs"/>
        <w:ind w:left="360"/>
        <w:rPr>
          <w:rFonts w:ascii="Arial" w:hAnsi="Arial" w:cs="Arial"/>
          <w:bCs/>
        </w:rPr>
      </w:pPr>
    </w:p>
    <w:p w:rsidR="00525A65" w:rsidRDefault="00525A65" w:rsidP="00525A65">
      <w:pPr>
        <w:pStyle w:val="Szvegtrzs"/>
        <w:ind w:left="36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a</w:t>
      </w:r>
      <w:proofErr w:type="gramEnd"/>
      <w:r w:rsidRPr="00AE6E38">
        <w:rPr>
          <w:rFonts w:ascii="Arial" w:hAnsi="Arial" w:cs="Arial"/>
          <w:bCs/>
        </w:rPr>
        <w:t>)</w:t>
      </w:r>
      <w:r w:rsidRPr="00AE6E38">
        <w:rPr>
          <w:rFonts w:ascii="Arial" w:hAnsi="Arial" w:cs="Arial"/>
          <w:bCs/>
        </w:rPr>
        <w:tab/>
      </w:r>
      <w:proofErr w:type="spellStart"/>
      <w:r w:rsidRPr="00AE6E38">
        <w:rPr>
          <w:rFonts w:ascii="Arial" w:hAnsi="Arial" w:cs="Arial"/>
          <w:bCs/>
        </w:rPr>
        <w:t>a</w:t>
      </w:r>
      <w:proofErr w:type="spellEnd"/>
      <w:r w:rsidRPr="00AE6E38">
        <w:rPr>
          <w:rFonts w:ascii="Arial" w:hAnsi="Arial" w:cs="Arial"/>
          <w:bCs/>
        </w:rPr>
        <w:t xml:space="preserve"> Szombathelyi Aréna Óvoda  </w:t>
      </w:r>
      <w:r w:rsidR="007F41EF" w:rsidRPr="008A3DCF">
        <w:rPr>
          <w:rFonts w:ascii="Arial" w:hAnsi="Arial" w:cs="Arial"/>
        </w:rPr>
        <w:t>20</w:t>
      </w:r>
      <w:r w:rsidR="007C2C89">
        <w:rPr>
          <w:rFonts w:ascii="Arial" w:hAnsi="Arial" w:cs="Arial"/>
        </w:rPr>
        <w:t>20</w:t>
      </w:r>
      <w:r w:rsidR="007F41EF">
        <w:rPr>
          <w:rFonts w:ascii="Arial" w:hAnsi="Arial" w:cs="Arial"/>
        </w:rPr>
        <w:t>/202</w:t>
      </w:r>
      <w:r w:rsidR="007C2C89">
        <w:rPr>
          <w:rFonts w:ascii="Arial" w:hAnsi="Arial" w:cs="Arial"/>
        </w:rPr>
        <w:t>1</w:t>
      </w:r>
      <w:r w:rsidR="007F41EF" w:rsidRPr="008A3DCF">
        <w:rPr>
          <w:rFonts w:ascii="Arial" w:hAnsi="Arial" w:cs="Arial"/>
        </w:rPr>
        <w:t>.</w:t>
      </w:r>
      <w:r w:rsidRPr="00AE6E38">
        <w:rPr>
          <w:rFonts w:ascii="Arial" w:hAnsi="Arial" w:cs="Arial"/>
          <w:bCs/>
        </w:rPr>
        <w:t xml:space="preserve"> nevelési év</w:t>
      </w:r>
      <w:r w:rsidR="008A3DCF">
        <w:rPr>
          <w:rFonts w:ascii="Arial" w:hAnsi="Arial" w:cs="Arial"/>
          <w:bCs/>
        </w:rPr>
        <w:t>ben végzett munkájáról</w:t>
      </w:r>
      <w:r w:rsidR="00FF6F19">
        <w:rPr>
          <w:rFonts w:ascii="Arial" w:hAnsi="Arial" w:cs="Arial"/>
          <w:bCs/>
        </w:rPr>
        <w:t xml:space="preserve"> és a gyermekvédelmi felelős tevékenységéről </w:t>
      </w:r>
      <w:r w:rsidR="008A3DCF">
        <w:rPr>
          <w:rFonts w:ascii="Arial" w:hAnsi="Arial" w:cs="Arial"/>
          <w:bCs/>
        </w:rPr>
        <w:t>készült beszámoló</w:t>
      </w:r>
      <w:r w:rsidR="00FF6F19">
        <w:rPr>
          <w:rFonts w:ascii="Arial" w:hAnsi="Arial" w:cs="Arial"/>
          <w:bCs/>
        </w:rPr>
        <w:t>t</w:t>
      </w:r>
      <w:r w:rsidR="008A3DCF">
        <w:rPr>
          <w:rFonts w:ascii="Arial" w:hAnsi="Arial" w:cs="Arial"/>
          <w:bCs/>
        </w:rPr>
        <w:t xml:space="preserve"> </w:t>
      </w:r>
      <w:r w:rsidRPr="00AE6E38">
        <w:rPr>
          <w:rFonts w:ascii="Arial" w:hAnsi="Arial" w:cs="Arial"/>
          <w:bCs/>
        </w:rPr>
        <w:t xml:space="preserve">az előterjesztés 1. számú melléklete </w:t>
      </w:r>
    </w:p>
    <w:p w:rsidR="008A3DCF" w:rsidRDefault="008A3DCF" w:rsidP="00525A65">
      <w:pPr>
        <w:pStyle w:val="Szvegtrzs"/>
        <w:ind w:left="360"/>
        <w:rPr>
          <w:rFonts w:ascii="Arial" w:hAnsi="Arial" w:cs="Arial"/>
          <w:bCs/>
        </w:rPr>
      </w:pPr>
    </w:p>
    <w:p w:rsidR="00CB5541" w:rsidRDefault="00525A65" w:rsidP="008A3DCF">
      <w:pPr>
        <w:pStyle w:val="Szvegtrzs"/>
        <w:ind w:left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b)</w:t>
      </w:r>
      <w:r w:rsidRPr="00AE6E38">
        <w:rPr>
          <w:rFonts w:ascii="Arial" w:hAnsi="Arial" w:cs="Arial"/>
          <w:bCs/>
        </w:rPr>
        <w:tab/>
        <w:t xml:space="preserve">a Szombathelyi Barátság Óvoda </w:t>
      </w:r>
      <w:r w:rsidR="007C2C89" w:rsidRPr="008A3DCF">
        <w:rPr>
          <w:rFonts w:ascii="Arial" w:hAnsi="Arial" w:cs="Arial"/>
        </w:rPr>
        <w:t>20</w:t>
      </w:r>
      <w:r w:rsidR="007C2C89">
        <w:rPr>
          <w:rFonts w:ascii="Arial" w:hAnsi="Arial" w:cs="Arial"/>
        </w:rPr>
        <w:t>20/2021</w:t>
      </w:r>
      <w:r w:rsidR="007F41EF" w:rsidRPr="008A3DCF">
        <w:rPr>
          <w:rFonts w:ascii="Arial" w:hAnsi="Arial" w:cs="Arial"/>
        </w:rPr>
        <w:t>.</w:t>
      </w:r>
      <w:r w:rsidR="008A3DCF" w:rsidRPr="00AE6E38">
        <w:rPr>
          <w:rFonts w:ascii="Arial" w:hAnsi="Arial" w:cs="Arial"/>
          <w:bCs/>
        </w:rPr>
        <w:t xml:space="preserve"> nevelési év</w:t>
      </w:r>
      <w:r w:rsidR="008A3DCF">
        <w:rPr>
          <w:rFonts w:ascii="Arial" w:hAnsi="Arial" w:cs="Arial"/>
          <w:bCs/>
        </w:rPr>
        <w:t xml:space="preserve">ben végzett munkájáról </w:t>
      </w:r>
      <w:r w:rsidR="00FF6F19">
        <w:rPr>
          <w:rFonts w:ascii="Arial" w:hAnsi="Arial" w:cs="Arial"/>
          <w:bCs/>
        </w:rPr>
        <w:t xml:space="preserve">és a gyermekvédelmi felelős tevékenységéről készült beszámolót </w:t>
      </w:r>
      <w:r w:rsidRPr="00AE6E38">
        <w:rPr>
          <w:rFonts w:ascii="Arial" w:hAnsi="Arial" w:cs="Arial"/>
          <w:bCs/>
        </w:rPr>
        <w:t xml:space="preserve">az előterjesztés 2. számú melléklete </w:t>
      </w:r>
    </w:p>
    <w:p w:rsidR="00CB5541" w:rsidRDefault="00CB5541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Default="00525A65" w:rsidP="008A3DCF">
      <w:pPr>
        <w:pStyle w:val="Szvegtrzs"/>
        <w:ind w:left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c)</w:t>
      </w:r>
      <w:r w:rsidRPr="00AE6E38">
        <w:rPr>
          <w:rFonts w:ascii="Arial" w:hAnsi="Arial" w:cs="Arial"/>
          <w:bCs/>
        </w:rPr>
        <w:tab/>
        <w:t xml:space="preserve">a Szombathelyi Benczúr Gyula Utcai Óvoda </w:t>
      </w:r>
      <w:r w:rsidR="007C2C89" w:rsidRPr="008A3DCF">
        <w:rPr>
          <w:rFonts w:ascii="Arial" w:hAnsi="Arial" w:cs="Arial"/>
        </w:rPr>
        <w:t>20</w:t>
      </w:r>
      <w:r w:rsidR="007C2C89">
        <w:rPr>
          <w:rFonts w:ascii="Arial" w:hAnsi="Arial" w:cs="Arial"/>
        </w:rPr>
        <w:t>20/2021</w:t>
      </w:r>
      <w:r w:rsidR="007F41EF" w:rsidRPr="008A3DCF">
        <w:rPr>
          <w:rFonts w:ascii="Arial" w:hAnsi="Arial" w:cs="Arial"/>
        </w:rPr>
        <w:t>.</w:t>
      </w:r>
      <w:r w:rsidR="008A3DCF" w:rsidRPr="00AE6E38">
        <w:rPr>
          <w:rFonts w:ascii="Arial" w:hAnsi="Arial" w:cs="Arial"/>
          <w:bCs/>
        </w:rPr>
        <w:t xml:space="preserve"> nevelési év</w:t>
      </w:r>
      <w:r w:rsidR="008A3DCF">
        <w:rPr>
          <w:rFonts w:ascii="Arial" w:hAnsi="Arial" w:cs="Arial"/>
          <w:bCs/>
        </w:rPr>
        <w:t xml:space="preserve">ben végzett munkájáról </w:t>
      </w:r>
      <w:r w:rsidR="00FF6F19">
        <w:rPr>
          <w:rFonts w:ascii="Arial" w:hAnsi="Arial" w:cs="Arial"/>
          <w:bCs/>
        </w:rPr>
        <w:t xml:space="preserve">és a gyermekvédelmi felelős tevékenységéről készült beszámolót </w:t>
      </w:r>
      <w:r w:rsidRPr="00AE6E38">
        <w:rPr>
          <w:rFonts w:ascii="Arial" w:hAnsi="Arial" w:cs="Arial"/>
          <w:bCs/>
        </w:rPr>
        <w:t>az előterjesztés 3. számú melléklete</w:t>
      </w:r>
      <w:r w:rsidR="008526B2">
        <w:rPr>
          <w:rFonts w:ascii="Arial" w:hAnsi="Arial" w:cs="Arial"/>
          <w:bCs/>
        </w:rPr>
        <w:t xml:space="preserve"> </w:t>
      </w:r>
    </w:p>
    <w:p w:rsidR="00CB5541" w:rsidRDefault="00CB5541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Default="008A3DCF" w:rsidP="008A3DCF">
      <w:pPr>
        <w:pStyle w:val="Szvegtrzs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525A65" w:rsidRPr="00AE6E38">
        <w:rPr>
          <w:rFonts w:ascii="Arial" w:hAnsi="Arial" w:cs="Arial"/>
          <w:bCs/>
        </w:rPr>
        <w:t>)</w:t>
      </w:r>
      <w:r w:rsidR="00525A65" w:rsidRPr="00AE6E38">
        <w:rPr>
          <w:rFonts w:ascii="Arial" w:hAnsi="Arial" w:cs="Arial"/>
          <w:bCs/>
        </w:rPr>
        <w:tab/>
        <w:t xml:space="preserve">a Szombathelyi </w:t>
      </w:r>
      <w:proofErr w:type="spellStart"/>
      <w:r w:rsidR="00525A65" w:rsidRPr="00AE6E38">
        <w:rPr>
          <w:rFonts w:ascii="Arial" w:hAnsi="Arial" w:cs="Arial"/>
          <w:bCs/>
        </w:rPr>
        <w:t>Donászy</w:t>
      </w:r>
      <w:proofErr w:type="spellEnd"/>
      <w:r w:rsidR="00525A65" w:rsidRPr="00AE6E38">
        <w:rPr>
          <w:rFonts w:ascii="Arial" w:hAnsi="Arial" w:cs="Arial"/>
          <w:bCs/>
        </w:rPr>
        <w:t xml:space="preserve"> Magda Óvoda </w:t>
      </w:r>
      <w:r w:rsidR="007C2C89" w:rsidRPr="008A3DCF">
        <w:rPr>
          <w:rFonts w:ascii="Arial" w:hAnsi="Arial" w:cs="Arial"/>
        </w:rPr>
        <w:t>20</w:t>
      </w:r>
      <w:r w:rsidR="007C2C89">
        <w:rPr>
          <w:rFonts w:ascii="Arial" w:hAnsi="Arial" w:cs="Arial"/>
        </w:rPr>
        <w:t>20/2021</w:t>
      </w:r>
      <w:r w:rsidR="007F41EF" w:rsidRPr="008A3DCF">
        <w:rPr>
          <w:rFonts w:ascii="Arial" w:hAnsi="Arial" w:cs="Arial"/>
        </w:rPr>
        <w:t>.</w:t>
      </w:r>
      <w:r w:rsidRPr="00AE6E38">
        <w:rPr>
          <w:rFonts w:ascii="Arial" w:hAnsi="Arial" w:cs="Arial"/>
          <w:bCs/>
        </w:rPr>
        <w:t xml:space="preserve"> nevelési év</w:t>
      </w:r>
      <w:r>
        <w:rPr>
          <w:rFonts w:ascii="Arial" w:hAnsi="Arial" w:cs="Arial"/>
          <w:bCs/>
        </w:rPr>
        <w:t xml:space="preserve">ben végzett munkájáról </w:t>
      </w:r>
      <w:r w:rsidR="00FF6F19">
        <w:rPr>
          <w:rFonts w:ascii="Arial" w:hAnsi="Arial" w:cs="Arial"/>
          <w:bCs/>
        </w:rPr>
        <w:t xml:space="preserve">és a gyermekvédelmi felelős tevékenységéről készült beszámolót </w:t>
      </w:r>
      <w:r w:rsidR="00525A65" w:rsidRPr="00AE6E38">
        <w:rPr>
          <w:rFonts w:ascii="Arial" w:hAnsi="Arial" w:cs="Arial"/>
          <w:bCs/>
        </w:rPr>
        <w:t xml:space="preserve">az előterjesztés </w:t>
      </w:r>
      <w:r w:rsidR="00525A65">
        <w:rPr>
          <w:rFonts w:ascii="Arial" w:hAnsi="Arial" w:cs="Arial"/>
          <w:bCs/>
        </w:rPr>
        <w:t>4</w:t>
      </w:r>
      <w:r w:rsidR="00525A65" w:rsidRPr="00AE6E38">
        <w:rPr>
          <w:rFonts w:ascii="Arial" w:hAnsi="Arial" w:cs="Arial"/>
          <w:bCs/>
        </w:rPr>
        <w:t xml:space="preserve">. számú melléklete </w:t>
      </w:r>
    </w:p>
    <w:p w:rsidR="00CB5541" w:rsidRDefault="00CB5541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Default="00525A65" w:rsidP="008A3DCF">
      <w:pPr>
        <w:pStyle w:val="Szvegtrzs"/>
        <w:ind w:left="36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e</w:t>
      </w:r>
      <w:proofErr w:type="gramEnd"/>
      <w:r>
        <w:rPr>
          <w:rFonts w:ascii="Arial" w:hAnsi="Arial" w:cs="Arial"/>
          <w:bCs/>
        </w:rPr>
        <w:t xml:space="preserve">) a </w:t>
      </w:r>
      <w:r w:rsidRPr="00AE6E38">
        <w:rPr>
          <w:rFonts w:ascii="Arial" w:hAnsi="Arial" w:cs="Arial"/>
          <w:bCs/>
        </w:rPr>
        <w:t xml:space="preserve">Szombathelyi Gazdag Erzsi Óvoda </w:t>
      </w:r>
      <w:r w:rsidR="007C2C89" w:rsidRPr="008A3DCF">
        <w:rPr>
          <w:rFonts w:ascii="Arial" w:hAnsi="Arial" w:cs="Arial"/>
        </w:rPr>
        <w:t>20</w:t>
      </w:r>
      <w:r w:rsidR="007C2C89">
        <w:rPr>
          <w:rFonts w:ascii="Arial" w:hAnsi="Arial" w:cs="Arial"/>
        </w:rPr>
        <w:t>20/2021</w:t>
      </w:r>
      <w:r w:rsidR="007F41EF" w:rsidRPr="008A3DCF">
        <w:rPr>
          <w:rFonts w:ascii="Arial" w:hAnsi="Arial" w:cs="Arial"/>
        </w:rPr>
        <w:t>.</w:t>
      </w:r>
      <w:r w:rsidR="008A3DCF" w:rsidRPr="00AE6E38">
        <w:rPr>
          <w:rFonts w:ascii="Arial" w:hAnsi="Arial" w:cs="Arial"/>
          <w:bCs/>
        </w:rPr>
        <w:t xml:space="preserve"> nevelési év</w:t>
      </w:r>
      <w:r w:rsidR="008A3DCF">
        <w:rPr>
          <w:rFonts w:ascii="Arial" w:hAnsi="Arial" w:cs="Arial"/>
          <w:bCs/>
        </w:rPr>
        <w:t xml:space="preserve">ben végzett munkájáról </w:t>
      </w:r>
      <w:r w:rsidR="00FF6F19">
        <w:rPr>
          <w:rFonts w:ascii="Arial" w:hAnsi="Arial" w:cs="Arial"/>
          <w:bCs/>
        </w:rPr>
        <w:t xml:space="preserve">és a gyermekvédelmi felelős tevékenységéről készült beszámolót </w:t>
      </w:r>
      <w:r w:rsidRPr="00AE6E38">
        <w:rPr>
          <w:rFonts w:ascii="Arial" w:hAnsi="Arial" w:cs="Arial"/>
          <w:bCs/>
        </w:rPr>
        <w:t xml:space="preserve">az előterjesztés </w:t>
      </w:r>
      <w:r>
        <w:rPr>
          <w:rFonts w:ascii="Arial" w:hAnsi="Arial" w:cs="Arial"/>
          <w:bCs/>
        </w:rPr>
        <w:t>5</w:t>
      </w:r>
      <w:r w:rsidRPr="00AE6E38">
        <w:rPr>
          <w:rFonts w:ascii="Arial" w:hAnsi="Arial" w:cs="Arial"/>
          <w:bCs/>
        </w:rPr>
        <w:t xml:space="preserve">. számú melléklete </w:t>
      </w:r>
    </w:p>
    <w:p w:rsidR="008A3DCF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Default="00525A65" w:rsidP="008A3DCF">
      <w:pPr>
        <w:pStyle w:val="Szvegtrzs"/>
        <w:ind w:left="360"/>
        <w:rPr>
          <w:rFonts w:ascii="Arial" w:hAnsi="Arial" w:cs="Arial"/>
          <w:bCs/>
        </w:rPr>
      </w:pPr>
      <w:proofErr w:type="gramStart"/>
      <w:r w:rsidRPr="00AE6E38">
        <w:rPr>
          <w:rFonts w:ascii="Arial" w:hAnsi="Arial" w:cs="Arial"/>
          <w:bCs/>
        </w:rPr>
        <w:t>f</w:t>
      </w:r>
      <w:proofErr w:type="gramEnd"/>
      <w:r w:rsidRPr="00AE6E38">
        <w:rPr>
          <w:rFonts w:ascii="Arial" w:hAnsi="Arial" w:cs="Arial"/>
          <w:bCs/>
        </w:rPr>
        <w:t>)</w:t>
      </w:r>
      <w:r w:rsidRPr="00AE6E38">
        <w:rPr>
          <w:rFonts w:ascii="Arial" w:hAnsi="Arial" w:cs="Arial"/>
          <w:bCs/>
        </w:rPr>
        <w:tab/>
        <w:t xml:space="preserve">a Szombathelyi </w:t>
      </w:r>
      <w:proofErr w:type="spellStart"/>
      <w:r w:rsidRPr="00AE6E38">
        <w:rPr>
          <w:rFonts w:ascii="Arial" w:hAnsi="Arial" w:cs="Arial"/>
          <w:bCs/>
        </w:rPr>
        <w:t>Hétszínvirág</w:t>
      </w:r>
      <w:proofErr w:type="spellEnd"/>
      <w:r w:rsidRPr="00AE6E38">
        <w:rPr>
          <w:rFonts w:ascii="Arial" w:hAnsi="Arial" w:cs="Arial"/>
          <w:bCs/>
        </w:rPr>
        <w:t xml:space="preserve"> Óvoda </w:t>
      </w:r>
      <w:r w:rsidR="007C2C89" w:rsidRPr="008A3DCF">
        <w:rPr>
          <w:rFonts w:ascii="Arial" w:hAnsi="Arial" w:cs="Arial"/>
        </w:rPr>
        <w:t>20</w:t>
      </w:r>
      <w:r w:rsidR="007C2C89">
        <w:rPr>
          <w:rFonts w:ascii="Arial" w:hAnsi="Arial" w:cs="Arial"/>
        </w:rPr>
        <w:t>20/2021</w:t>
      </w:r>
      <w:r w:rsidR="007F41EF" w:rsidRPr="008A3DCF">
        <w:rPr>
          <w:rFonts w:ascii="Arial" w:hAnsi="Arial" w:cs="Arial"/>
        </w:rPr>
        <w:t>.</w:t>
      </w:r>
      <w:r w:rsidR="008A3DCF" w:rsidRPr="00AE6E38">
        <w:rPr>
          <w:rFonts w:ascii="Arial" w:hAnsi="Arial" w:cs="Arial"/>
          <w:bCs/>
        </w:rPr>
        <w:t xml:space="preserve"> nevelési év</w:t>
      </w:r>
      <w:r w:rsidR="008A3DCF">
        <w:rPr>
          <w:rFonts w:ascii="Arial" w:hAnsi="Arial" w:cs="Arial"/>
          <w:bCs/>
        </w:rPr>
        <w:t xml:space="preserve">ben végzett munkájáról </w:t>
      </w:r>
      <w:r w:rsidR="00FF6F19">
        <w:rPr>
          <w:rFonts w:ascii="Arial" w:hAnsi="Arial" w:cs="Arial"/>
          <w:bCs/>
        </w:rPr>
        <w:t xml:space="preserve">és a gyermekvédelmi felelős tevékenységéről készült beszámolót </w:t>
      </w:r>
      <w:r w:rsidRPr="00AE6E38">
        <w:rPr>
          <w:rFonts w:ascii="Arial" w:hAnsi="Arial" w:cs="Arial"/>
          <w:bCs/>
        </w:rPr>
        <w:t xml:space="preserve">az előterjesztés 6. számú melléklete </w:t>
      </w:r>
    </w:p>
    <w:p w:rsidR="008A3DCF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Default="00525A65" w:rsidP="008A3DCF">
      <w:pPr>
        <w:pStyle w:val="Szvegtrzs"/>
        <w:ind w:left="360"/>
        <w:rPr>
          <w:rFonts w:ascii="Arial" w:hAnsi="Arial" w:cs="Arial"/>
          <w:bCs/>
        </w:rPr>
      </w:pPr>
      <w:proofErr w:type="gramStart"/>
      <w:r w:rsidRPr="00AE6E38">
        <w:rPr>
          <w:rFonts w:ascii="Arial" w:hAnsi="Arial" w:cs="Arial"/>
          <w:bCs/>
        </w:rPr>
        <w:t>g</w:t>
      </w:r>
      <w:proofErr w:type="gramEnd"/>
      <w:r w:rsidRPr="00AE6E38">
        <w:rPr>
          <w:rFonts w:ascii="Arial" w:hAnsi="Arial" w:cs="Arial"/>
          <w:bCs/>
        </w:rPr>
        <w:t>)</w:t>
      </w:r>
      <w:r w:rsidRPr="00AE6E38">
        <w:rPr>
          <w:rFonts w:ascii="Arial" w:hAnsi="Arial" w:cs="Arial"/>
          <w:bCs/>
        </w:rPr>
        <w:tab/>
        <w:t xml:space="preserve">a Szombathelyi Játéksziget Óvoda </w:t>
      </w:r>
      <w:r w:rsidR="007C2C89" w:rsidRPr="008A3DCF">
        <w:rPr>
          <w:rFonts w:ascii="Arial" w:hAnsi="Arial" w:cs="Arial"/>
        </w:rPr>
        <w:t>20</w:t>
      </w:r>
      <w:r w:rsidR="007C2C89">
        <w:rPr>
          <w:rFonts w:ascii="Arial" w:hAnsi="Arial" w:cs="Arial"/>
        </w:rPr>
        <w:t>20/2021</w:t>
      </w:r>
      <w:r w:rsidR="007F41EF" w:rsidRPr="008A3DCF">
        <w:rPr>
          <w:rFonts w:ascii="Arial" w:hAnsi="Arial" w:cs="Arial"/>
        </w:rPr>
        <w:t>.</w:t>
      </w:r>
      <w:r w:rsidR="008A3DCF" w:rsidRPr="00AE6E38">
        <w:rPr>
          <w:rFonts w:ascii="Arial" w:hAnsi="Arial" w:cs="Arial"/>
          <w:bCs/>
        </w:rPr>
        <w:t xml:space="preserve"> nevelési év</w:t>
      </w:r>
      <w:r w:rsidR="008A3DCF">
        <w:rPr>
          <w:rFonts w:ascii="Arial" w:hAnsi="Arial" w:cs="Arial"/>
          <w:bCs/>
        </w:rPr>
        <w:t xml:space="preserve">ben végzett munkájáról </w:t>
      </w:r>
      <w:r w:rsidR="00FF6F19">
        <w:rPr>
          <w:rFonts w:ascii="Arial" w:hAnsi="Arial" w:cs="Arial"/>
          <w:bCs/>
        </w:rPr>
        <w:t xml:space="preserve">és a gyermekvédelmi felelős tevékenységéről készült beszámolót </w:t>
      </w:r>
      <w:r w:rsidRPr="00AE6E38">
        <w:rPr>
          <w:rFonts w:ascii="Arial" w:hAnsi="Arial" w:cs="Arial"/>
          <w:bCs/>
        </w:rPr>
        <w:t xml:space="preserve">az előterjesztés 7. számú melléklete </w:t>
      </w:r>
    </w:p>
    <w:p w:rsidR="008A3DCF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Default="00525A65" w:rsidP="008A3DCF">
      <w:pPr>
        <w:pStyle w:val="Szvegtrzs"/>
        <w:ind w:left="360"/>
        <w:rPr>
          <w:rFonts w:ascii="Arial" w:hAnsi="Arial" w:cs="Arial"/>
          <w:bCs/>
        </w:rPr>
      </w:pPr>
      <w:proofErr w:type="gramStart"/>
      <w:r w:rsidRPr="00AE6E38">
        <w:rPr>
          <w:rFonts w:ascii="Arial" w:hAnsi="Arial" w:cs="Arial"/>
          <w:bCs/>
        </w:rPr>
        <w:t>h</w:t>
      </w:r>
      <w:proofErr w:type="gramEnd"/>
      <w:r w:rsidRPr="00AE6E38">
        <w:rPr>
          <w:rFonts w:ascii="Arial" w:hAnsi="Arial" w:cs="Arial"/>
          <w:bCs/>
        </w:rPr>
        <w:t>)</w:t>
      </w:r>
      <w:r w:rsidRPr="00AE6E38">
        <w:rPr>
          <w:rFonts w:ascii="Arial" w:hAnsi="Arial" w:cs="Arial"/>
          <w:bCs/>
        </w:rPr>
        <w:tab/>
        <w:t xml:space="preserve">a Szombathelyi Kőrösi Csoma Sándor Utcai Óvoda </w:t>
      </w:r>
      <w:r w:rsidR="007C2C89" w:rsidRPr="008A3DCF">
        <w:rPr>
          <w:rFonts w:ascii="Arial" w:hAnsi="Arial" w:cs="Arial"/>
        </w:rPr>
        <w:t>20</w:t>
      </w:r>
      <w:r w:rsidR="007C2C89">
        <w:rPr>
          <w:rFonts w:ascii="Arial" w:hAnsi="Arial" w:cs="Arial"/>
        </w:rPr>
        <w:t>20/2021</w:t>
      </w:r>
      <w:r w:rsidR="007F41EF" w:rsidRPr="008A3DCF">
        <w:rPr>
          <w:rFonts w:ascii="Arial" w:hAnsi="Arial" w:cs="Arial"/>
        </w:rPr>
        <w:t>.</w:t>
      </w:r>
      <w:r w:rsidR="008A3DCF" w:rsidRPr="00AE6E38">
        <w:rPr>
          <w:rFonts w:ascii="Arial" w:hAnsi="Arial" w:cs="Arial"/>
          <w:bCs/>
        </w:rPr>
        <w:t xml:space="preserve"> nevelési év</w:t>
      </w:r>
      <w:r w:rsidR="008A3DCF">
        <w:rPr>
          <w:rFonts w:ascii="Arial" w:hAnsi="Arial" w:cs="Arial"/>
          <w:bCs/>
        </w:rPr>
        <w:t xml:space="preserve">ben végzett munkájáról </w:t>
      </w:r>
      <w:r w:rsidR="00FF6F19">
        <w:rPr>
          <w:rFonts w:ascii="Arial" w:hAnsi="Arial" w:cs="Arial"/>
          <w:bCs/>
        </w:rPr>
        <w:t xml:space="preserve">és a gyermekvédelmi felelős tevékenységéről készült beszámolót </w:t>
      </w:r>
      <w:r w:rsidRPr="00AE6E38">
        <w:rPr>
          <w:rFonts w:ascii="Arial" w:hAnsi="Arial" w:cs="Arial"/>
          <w:bCs/>
        </w:rPr>
        <w:t xml:space="preserve">az előterjesztés 8. számú melléklete </w:t>
      </w:r>
    </w:p>
    <w:p w:rsidR="008A3DCF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Default="00525A65" w:rsidP="008A3DCF">
      <w:pPr>
        <w:pStyle w:val="Szvegtrzs"/>
        <w:ind w:left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i)</w:t>
      </w:r>
      <w:r w:rsidRPr="00AE6E38">
        <w:rPr>
          <w:rFonts w:ascii="Arial" w:hAnsi="Arial" w:cs="Arial"/>
          <w:bCs/>
        </w:rPr>
        <w:tab/>
        <w:t xml:space="preserve">a Szombathelyi Margaréta Óvoda </w:t>
      </w:r>
      <w:r w:rsidR="007C2C89" w:rsidRPr="008A3DCF">
        <w:rPr>
          <w:rFonts w:ascii="Arial" w:hAnsi="Arial" w:cs="Arial"/>
        </w:rPr>
        <w:t>20</w:t>
      </w:r>
      <w:r w:rsidR="007C2C89">
        <w:rPr>
          <w:rFonts w:ascii="Arial" w:hAnsi="Arial" w:cs="Arial"/>
        </w:rPr>
        <w:t>20/2021</w:t>
      </w:r>
      <w:r w:rsidR="007F41EF" w:rsidRPr="008A3DCF">
        <w:rPr>
          <w:rFonts w:ascii="Arial" w:hAnsi="Arial" w:cs="Arial"/>
        </w:rPr>
        <w:t>.</w:t>
      </w:r>
      <w:r w:rsidR="008A3DCF" w:rsidRPr="00AE6E38">
        <w:rPr>
          <w:rFonts w:ascii="Arial" w:hAnsi="Arial" w:cs="Arial"/>
          <w:bCs/>
        </w:rPr>
        <w:t xml:space="preserve"> nevelési év</w:t>
      </w:r>
      <w:r w:rsidR="008A3DCF">
        <w:rPr>
          <w:rFonts w:ascii="Arial" w:hAnsi="Arial" w:cs="Arial"/>
          <w:bCs/>
        </w:rPr>
        <w:t xml:space="preserve">ben végzett munkájáról </w:t>
      </w:r>
      <w:r w:rsidR="00FF6F19">
        <w:rPr>
          <w:rFonts w:ascii="Arial" w:hAnsi="Arial" w:cs="Arial"/>
          <w:bCs/>
        </w:rPr>
        <w:t xml:space="preserve">és a gyermekvédelmi felelős tevékenységéről készült beszámolót </w:t>
      </w:r>
      <w:r w:rsidRPr="00AE6E38">
        <w:rPr>
          <w:rFonts w:ascii="Arial" w:hAnsi="Arial" w:cs="Arial"/>
          <w:bCs/>
        </w:rPr>
        <w:t xml:space="preserve">az előterjesztés 9. számú melléklete </w:t>
      </w:r>
    </w:p>
    <w:p w:rsidR="008A3DCF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Default="00525A65" w:rsidP="008A3DCF">
      <w:pPr>
        <w:pStyle w:val="Szvegtrzs"/>
        <w:ind w:left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j)</w:t>
      </w:r>
      <w:r w:rsidRPr="00AE6E38">
        <w:rPr>
          <w:rFonts w:ascii="Arial" w:hAnsi="Arial" w:cs="Arial"/>
          <w:bCs/>
        </w:rPr>
        <w:tab/>
        <w:t xml:space="preserve">a Szombathelyi Maros Óvoda </w:t>
      </w:r>
      <w:r w:rsidR="007C2C89" w:rsidRPr="008A3DCF">
        <w:rPr>
          <w:rFonts w:ascii="Arial" w:hAnsi="Arial" w:cs="Arial"/>
        </w:rPr>
        <w:t>20</w:t>
      </w:r>
      <w:r w:rsidR="007C2C89">
        <w:rPr>
          <w:rFonts w:ascii="Arial" w:hAnsi="Arial" w:cs="Arial"/>
        </w:rPr>
        <w:t>20/2021</w:t>
      </w:r>
      <w:r w:rsidR="007F41EF" w:rsidRPr="008A3DCF">
        <w:rPr>
          <w:rFonts w:ascii="Arial" w:hAnsi="Arial" w:cs="Arial"/>
        </w:rPr>
        <w:t>.</w:t>
      </w:r>
      <w:r w:rsidR="008A3DCF" w:rsidRPr="00AE6E38">
        <w:rPr>
          <w:rFonts w:ascii="Arial" w:hAnsi="Arial" w:cs="Arial"/>
          <w:bCs/>
        </w:rPr>
        <w:t xml:space="preserve"> nevelési év</w:t>
      </w:r>
      <w:r w:rsidR="008A3DCF">
        <w:rPr>
          <w:rFonts w:ascii="Arial" w:hAnsi="Arial" w:cs="Arial"/>
          <w:bCs/>
        </w:rPr>
        <w:t xml:space="preserve">ben végzett munkájáról </w:t>
      </w:r>
      <w:r w:rsidR="00FF6F19">
        <w:rPr>
          <w:rFonts w:ascii="Arial" w:hAnsi="Arial" w:cs="Arial"/>
          <w:bCs/>
        </w:rPr>
        <w:t>és a gyermekvédelmi felelős tevékenységéről készült beszámolót</w:t>
      </w:r>
      <w:r w:rsidRPr="00AE6E38">
        <w:rPr>
          <w:rFonts w:ascii="Arial" w:hAnsi="Arial" w:cs="Arial"/>
          <w:bCs/>
        </w:rPr>
        <w:t xml:space="preserve"> az előterjesztés 10. számú melléklete </w:t>
      </w:r>
    </w:p>
    <w:p w:rsidR="008A3DCF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Default="00525A65" w:rsidP="008A3DCF">
      <w:pPr>
        <w:pStyle w:val="Szvegtrzs"/>
        <w:ind w:left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k)</w:t>
      </w:r>
      <w:r w:rsidRPr="00AE6E38">
        <w:rPr>
          <w:rFonts w:ascii="Arial" w:hAnsi="Arial" w:cs="Arial"/>
          <w:bCs/>
        </w:rPr>
        <w:tab/>
        <w:t xml:space="preserve">a Szombathelyi Mesevár Óvoda </w:t>
      </w:r>
      <w:r w:rsidR="007C2C89" w:rsidRPr="008A3DCF">
        <w:rPr>
          <w:rFonts w:ascii="Arial" w:hAnsi="Arial" w:cs="Arial"/>
        </w:rPr>
        <w:t>20</w:t>
      </w:r>
      <w:r w:rsidR="007C2C89">
        <w:rPr>
          <w:rFonts w:ascii="Arial" w:hAnsi="Arial" w:cs="Arial"/>
        </w:rPr>
        <w:t>20/2021</w:t>
      </w:r>
      <w:r w:rsidR="007F41EF" w:rsidRPr="008A3DCF">
        <w:rPr>
          <w:rFonts w:ascii="Arial" w:hAnsi="Arial" w:cs="Arial"/>
        </w:rPr>
        <w:t>.</w:t>
      </w:r>
      <w:r w:rsidR="008A3DCF" w:rsidRPr="00AE6E38">
        <w:rPr>
          <w:rFonts w:ascii="Arial" w:hAnsi="Arial" w:cs="Arial"/>
          <w:bCs/>
        </w:rPr>
        <w:t xml:space="preserve"> nevelési év</w:t>
      </w:r>
      <w:r w:rsidR="008A3DCF">
        <w:rPr>
          <w:rFonts w:ascii="Arial" w:hAnsi="Arial" w:cs="Arial"/>
          <w:bCs/>
        </w:rPr>
        <w:t xml:space="preserve">ben végzett munkájáról </w:t>
      </w:r>
      <w:r w:rsidR="00FF6F19">
        <w:rPr>
          <w:rFonts w:ascii="Arial" w:hAnsi="Arial" w:cs="Arial"/>
          <w:bCs/>
        </w:rPr>
        <w:t xml:space="preserve">és a gyermekvédelmi felelős tevékenységéről készült beszámolót </w:t>
      </w:r>
      <w:r w:rsidRPr="00AE6E38">
        <w:rPr>
          <w:rFonts w:ascii="Arial" w:hAnsi="Arial" w:cs="Arial"/>
          <w:bCs/>
        </w:rPr>
        <w:t xml:space="preserve">az előterjesztés 11. számú melléklete </w:t>
      </w:r>
    </w:p>
    <w:p w:rsidR="008A3DCF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Default="00525A65" w:rsidP="008A3DCF">
      <w:pPr>
        <w:pStyle w:val="Szvegtrzs"/>
        <w:ind w:left="360"/>
        <w:rPr>
          <w:rFonts w:ascii="Arial" w:hAnsi="Arial" w:cs="Arial"/>
          <w:bCs/>
        </w:rPr>
      </w:pPr>
      <w:proofErr w:type="gramStart"/>
      <w:r w:rsidRPr="00AE6E38">
        <w:rPr>
          <w:rFonts w:ascii="Arial" w:hAnsi="Arial" w:cs="Arial"/>
          <w:bCs/>
        </w:rPr>
        <w:t>l</w:t>
      </w:r>
      <w:proofErr w:type="gramEnd"/>
      <w:r w:rsidRPr="00AE6E38">
        <w:rPr>
          <w:rFonts w:ascii="Arial" w:hAnsi="Arial" w:cs="Arial"/>
          <w:bCs/>
        </w:rPr>
        <w:t>)</w:t>
      </w:r>
      <w:r w:rsidRPr="00AE6E38">
        <w:rPr>
          <w:rFonts w:ascii="Arial" w:hAnsi="Arial" w:cs="Arial"/>
          <w:bCs/>
        </w:rPr>
        <w:tab/>
        <w:t xml:space="preserve">a Szombathelyi Mocorgó Óvoda </w:t>
      </w:r>
      <w:r w:rsidR="007C2C89" w:rsidRPr="008A3DCF">
        <w:rPr>
          <w:rFonts w:ascii="Arial" w:hAnsi="Arial" w:cs="Arial"/>
        </w:rPr>
        <w:t>20</w:t>
      </w:r>
      <w:r w:rsidR="007C2C89">
        <w:rPr>
          <w:rFonts w:ascii="Arial" w:hAnsi="Arial" w:cs="Arial"/>
        </w:rPr>
        <w:t>20/2021</w:t>
      </w:r>
      <w:r w:rsidR="007F41EF" w:rsidRPr="008A3DCF">
        <w:rPr>
          <w:rFonts w:ascii="Arial" w:hAnsi="Arial" w:cs="Arial"/>
        </w:rPr>
        <w:t>.</w:t>
      </w:r>
      <w:r w:rsidR="008A3DCF" w:rsidRPr="00AE6E38">
        <w:rPr>
          <w:rFonts w:ascii="Arial" w:hAnsi="Arial" w:cs="Arial"/>
          <w:bCs/>
        </w:rPr>
        <w:t xml:space="preserve"> nevelési év</w:t>
      </w:r>
      <w:r w:rsidR="008A3DCF">
        <w:rPr>
          <w:rFonts w:ascii="Arial" w:hAnsi="Arial" w:cs="Arial"/>
          <w:bCs/>
        </w:rPr>
        <w:t xml:space="preserve">ben végzett munkájáról </w:t>
      </w:r>
      <w:r w:rsidR="00FF6F19">
        <w:rPr>
          <w:rFonts w:ascii="Arial" w:hAnsi="Arial" w:cs="Arial"/>
          <w:bCs/>
        </w:rPr>
        <w:t xml:space="preserve">és a gyermekvédelmi felelős tevékenységéről készült beszámolót </w:t>
      </w:r>
      <w:r w:rsidRPr="00AE6E38">
        <w:rPr>
          <w:rFonts w:ascii="Arial" w:hAnsi="Arial" w:cs="Arial"/>
          <w:bCs/>
        </w:rPr>
        <w:t xml:space="preserve">az előterjesztés 12. számú melléklete </w:t>
      </w:r>
    </w:p>
    <w:p w:rsidR="008A3DCF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Default="00525A65" w:rsidP="008A3DCF">
      <w:pPr>
        <w:pStyle w:val="Szvegtrzs"/>
        <w:ind w:left="360"/>
        <w:rPr>
          <w:rFonts w:ascii="Arial" w:hAnsi="Arial" w:cs="Arial"/>
          <w:bCs/>
        </w:rPr>
      </w:pPr>
      <w:proofErr w:type="gramStart"/>
      <w:r w:rsidRPr="00AE6E38">
        <w:rPr>
          <w:rFonts w:ascii="Arial" w:hAnsi="Arial" w:cs="Arial"/>
          <w:bCs/>
        </w:rPr>
        <w:t>m</w:t>
      </w:r>
      <w:proofErr w:type="gramEnd"/>
      <w:r w:rsidRPr="00AE6E38">
        <w:rPr>
          <w:rFonts w:ascii="Arial" w:hAnsi="Arial" w:cs="Arial"/>
          <w:bCs/>
        </w:rPr>
        <w:t xml:space="preserve">) </w:t>
      </w:r>
      <w:r w:rsidRPr="00AE6E38">
        <w:rPr>
          <w:rFonts w:ascii="Arial" w:hAnsi="Arial" w:cs="Arial"/>
          <w:bCs/>
        </w:rPr>
        <w:tab/>
        <w:t xml:space="preserve">a Szombathelyi Napsugár Óvoda </w:t>
      </w:r>
      <w:r w:rsidR="007C2C89" w:rsidRPr="008A3DCF">
        <w:rPr>
          <w:rFonts w:ascii="Arial" w:hAnsi="Arial" w:cs="Arial"/>
        </w:rPr>
        <w:t>20</w:t>
      </w:r>
      <w:r w:rsidR="007C2C89">
        <w:rPr>
          <w:rFonts w:ascii="Arial" w:hAnsi="Arial" w:cs="Arial"/>
        </w:rPr>
        <w:t>20/2021</w:t>
      </w:r>
      <w:r w:rsidR="007F41EF" w:rsidRPr="008A3DCF">
        <w:rPr>
          <w:rFonts w:ascii="Arial" w:hAnsi="Arial" w:cs="Arial"/>
        </w:rPr>
        <w:t>.</w:t>
      </w:r>
      <w:r w:rsidR="008A3DCF" w:rsidRPr="00AE6E38">
        <w:rPr>
          <w:rFonts w:ascii="Arial" w:hAnsi="Arial" w:cs="Arial"/>
          <w:bCs/>
        </w:rPr>
        <w:t xml:space="preserve"> nevelési év</w:t>
      </w:r>
      <w:r w:rsidR="008A3DCF">
        <w:rPr>
          <w:rFonts w:ascii="Arial" w:hAnsi="Arial" w:cs="Arial"/>
          <w:bCs/>
        </w:rPr>
        <w:t xml:space="preserve">ben végzett munkájáról </w:t>
      </w:r>
      <w:r w:rsidR="00FF6F19">
        <w:rPr>
          <w:rFonts w:ascii="Arial" w:hAnsi="Arial" w:cs="Arial"/>
          <w:bCs/>
        </w:rPr>
        <w:t xml:space="preserve">és a gyermekvédelmi felelős tevékenységéről készült beszámolót </w:t>
      </w:r>
      <w:r w:rsidRPr="00AE6E38">
        <w:rPr>
          <w:rFonts w:ascii="Arial" w:hAnsi="Arial" w:cs="Arial"/>
          <w:bCs/>
        </w:rPr>
        <w:t xml:space="preserve">az előterjesztés 13. számú melléklete </w:t>
      </w:r>
    </w:p>
    <w:p w:rsidR="008A3DCF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Default="00525A65" w:rsidP="008A3DCF">
      <w:pPr>
        <w:pStyle w:val="Szvegtrzs"/>
        <w:ind w:left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n)</w:t>
      </w:r>
      <w:r w:rsidRPr="00AE6E38">
        <w:rPr>
          <w:rFonts w:ascii="Arial" w:hAnsi="Arial" w:cs="Arial"/>
          <w:bCs/>
        </w:rPr>
        <w:tab/>
        <w:t xml:space="preserve"> a Szombathelyi Pipitér Óvoda </w:t>
      </w:r>
      <w:r w:rsidR="007C2C89" w:rsidRPr="008A3DCF">
        <w:rPr>
          <w:rFonts w:ascii="Arial" w:hAnsi="Arial" w:cs="Arial"/>
        </w:rPr>
        <w:t>20</w:t>
      </w:r>
      <w:r w:rsidR="007C2C89">
        <w:rPr>
          <w:rFonts w:ascii="Arial" w:hAnsi="Arial" w:cs="Arial"/>
        </w:rPr>
        <w:t>20/2021</w:t>
      </w:r>
      <w:r w:rsidR="007F41EF" w:rsidRPr="008A3DCF">
        <w:rPr>
          <w:rFonts w:ascii="Arial" w:hAnsi="Arial" w:cs="Arial"/>
        </w:rPr>
        <w:t>.</w:t>
      </w:r>
      <w:r w:rsidR="008A3DCF" w:rsidRPr="00AE6E38">
        <w:rPr>
          <w:rFonts w:ascii="Arial" w:hAnsi="Arial" w:cs="Arial"/>
          <w:bCs/>
        </w:rPr>
        <w:t xml:space="preserve"> nevelési év</w:t>
      </w:r>
      <w:r w:rsidR="008A3DCF">
        <w:rPr>
          <w:rFonts w:ascii="Arial" w:hAnsi="Arial" w:cs="Arial"/>
          <w:bCs/>
        </w:rPr>
        <w:t xml:space="preserve">ben végzett munkájáról </w:t>
      </w:r>
      <w:r w:rsidR="00FF6F19">
        <w:rPr>
          <w:rFonts w:ascii="Arial" w:hAnsi="Arial" w:cs="Arial"/>
          <w:bCs/>
        </w:rPr>
        <w:t>és a gyermekvédelmi felelős tevékenységéről készült beszámolót</w:t>
      </w:r>
      <w:r w:rsidRPr="00AE6E38">
        <w:rPr>
          <w:rFonts w:ascii="Arial" w:hAnsi="Arial" w:cs="Arial"/>
          <w:bCs/>
        </w:rPr>
        <w:t xml:space="preserve"> az előterjesztés 14. számú melléklete </w:t>
      </w:r>
    </w:p>
    <w:p w:rsidR="008A3DCF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Default="00525A65" w:rsidP="008A3DCF">
      <w:pPr>
        <w:pStyle w:val="Szvegtrzs"/>
        <w:ind w:left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o)</w:t>
      </w:r>
      <w:r w:rsidRPr="00AE6E38">
        <w:rPr>
          <w:rFonts w:ascii="Arial" w:hAnsi="Arial" w:cs="Arial"/>
          <w:bCs/>
        </w:rPr>
        <w:tab/>
        <w:t xml:space="preserve">a Szombathelyi Szivárvány Óvoda </w:t>
      </w:r>
      <w:r w:rsidR="007C2C89" w:rsidRPr="008A3DCF">
        <w:rPr>
          <w:rFonts w:ascii="Arial" w:hAnsi="Arial" w:cs="Arial"/>
        </w:rPr>
        <w:t>20</w:t>
      </w:r>
      <w:r w:rsidR="007C2C89">
        <w:rPr>
          <w:rFonts w:ascii="Arial" w:hAnsi="Arial" w:cs="Arial"/>
        </w:rPr>
        <w:t>20/2021</w:t>
      </w:r>
      <w:r w:rsidR="007F41EF" w:rsidRPr="008A3DCF">
        <w:rPr>
          <w:rFonts w:ascii="Arial" w:hAnsi="Arial" w:cs="Arial"/>
        </w:rPr>
        <w:t>.</w:t>
      </w:r>
      <w:r w:rsidR="008A3DCF" w:rsidRPr="00AE6E38">
        <w:rPr>
          <w:rFonts w:ascii="Arial" w:hAnsi="Arial" w:cs="Arial"/>
          <w:bCs/>
        </w:rPr>
        <w:t xml:space="preserve"> nevelési év</w:t>
      </w:r>
      <w:r w:rsidR="008A3DCF">
        <w:rPr>
          <w:rFonts w:ascii="Arial" w:hAnsi="Arial" w:cs="Arial"/>
          <w:bCs/>
        </w:rPr>
        <w:t xml:space="preserve">ben végzett munkájáról </w:t>
      </w:r>
      <w:r w:rsidR="00FF6F19">
        <w:rPr>
          <w:rFonts w:ascii="Arial" w:hAnsi="Arial" w:cs="Arial"/>
          <w:bCs/>
        </w:rPr>
        <w:t xml:space="preserve">és a gyermekvédelmi felelős tevékenységéről készült beszámolót </w:t>
      </w:r>
      <w:r w:rsidRPr="00AE6E38">
        <w:rPr>
          <w:rFonts w:ascii="Arial" w:hAnsi="Arial" w:cs="Arial"/>
          <w:bCs/>
        </w:rPr>
        <w:t xml:space="preserve">az előterjesztés 15. számú melléklete </w:t>
      </w:r>
    </w:p>
    <w:p w:rsidR="008A3DCF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Default="00525A65" w:rsidP="008A3DCF">
      <w:pPr>
        <w:pStyle w:val="Szvegtrzs"/>
        <w:ind w:left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p)</w:t>
      </w:r>
      <w:r w:rsidRPr="00AE6E38">
        <w:rPr>
          <w:rFonts w:ascii="Arial" w:hAnsi="Arial" w:cs="Arial"/>
          <w:bCs/>
        </w:rPr>
        <w:tab/>
        <w:t xml:space="preserve">a Szombathelyi Szűrcsapó Óvoda </w:t>
      </w:r>
      <w:r w:rsidR="007C2C89" w:rsidRPr="008A3DCF">
        <w:rPr>
          <w:rFonts w:ascii="Arial" w:hAnsi="Arial" w:cs="Arial"/>
        </w:rPr>
        <w:t>20</w:t>
      </w:r>
      <w:r w:rsidR="007C2C89">
        <w:rPr>
          <w:rFonts w:ascii="Arial" w:hAnsi="Arial" w:cs="Arial"/>
        </w:rPr>
        <w:t>20/2021</w:t>
      </w:r>
      <w:r w:rsidR="007F41EF" w:rsidRPr="008A3DCF">
        <w:rPr>
          <w:rFonts w:ascii="Arial" w:hAnsi="Arial" w:cs="Arial"/>
        </w:rPr>
        <w:t>.</w:t>
      </w:r>
      <w:r w:rsidR="008A3DCF" w:rsidRPr="00AE6E38">
        <w:rPr>
          <w:rFonts w:ascii="Arial" w:hAnsi="Arial" w:cs="Arial"/>
          <w:bCs/>
        </w:rPr>
        <w:t xml:space="preserve"> nevelési év</w:t>
      </w:r>
      <w:r w:rsidR="008A3DCF">
        <w:rPr>
          <w:rFonts w:ascii="Arial" w:hAnsi="Arial" w:cs="Arial"/>
          <w:bCs/>
        </w:rPr>
        <w:t xml:space="preserve">ben végzett munkájáról </w:t>
      </w:r>
      <w:r w:rsidR="00FF6F19">
        <w:rPr>
          <w:rFonts w:ascii="Arial" w:hAnsi="Arial" w:cs="Arial"/>
          <w:bCs/>
        </w:rPr>
        <w:t xml:space="preserve">és a gyermekvédelmi felelős tevékenységéről készült beszámolót </w:t>
      </w:r>
      <w:r w:rsidRPr="00AE6E38">
        <w:rPr>
          <w:rFonts w:ascii="Arial" w:hAnsi="Arial" w:cs="Arial"/>
          <w:bCs/>
        </w:rPr>
        <w:t xml:space="preserve">az előterjesztés 16. számú melléklete </w:t>
      </w:r>
    </w:p>
    <w:p w:rsidR="008A3DCF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Default="00525A65" w:rsidP="008A3DCF">
      <w:pPr>
        <w:pStyle w:val="Szvegtrzs"/>
        <w:ind w:left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q)</w:t>
      </w:r>
      <w:r w:rsidRPr="00AE6E38">
        <w:rPr>
          <w:rFonts w:ascii="Arial" w:hAnsi="Arial" w:cs="Arial"/>
          <w:bCs/>
        </w:rPr>
        <w:tab/>
        <w:t xml:space="preserve">a Szombathelyi Vadvirág Óvoda </w:t>
      </w:r>
      <w:r w:rsidR="007C2C89" w:rsidRPr="008A3DCF">
        <w:rPr>
          <w:rFonts w:ascii="Arial" w:hAnsi="Arial" w:cs="Arial"/>
        </w:rPr>
        <w:t>20</w:t>
      </w:r>
      <w:r w:rsidR="007C2C89">
        <w:rPr>
          <w:rFonts w:ascii="Arial" w:hAnsi="Arial" w:cs="Arial"/>
        </w:rPr>
        <w:t>20/2021</w:t>
      </w:r>
      <w:r w:rsidR="007F41EF" w:rsidRPr="008A3DCF">
        <w:rPr>
          <w:rFonts w:ascii="Arial" w:hAnsi="Arial" w:cs="Arial"/>
        </w:rPr>
        <w:t>.</w:t>
      </w:r>
      <w:r w:rsidR="008A3DCF" w:rsidRPr="00AE6E38">
        <w:rPr>
          <w:rFonts w:ascii="Arial" w:hAnsi="Arial" w:cs="Arial"/>
          <w:bCs/>
        </w:rPr>
        <w:t xml:space="preserve"> nevelési év</w:t>
      </w:r>
      <w:r w:rsidR="008A3DCF">
        <w:rPr>
          <w:rFonts w:ascii="Arial" w:hAnsi="Arial" w:cs="Arial"/>
          <w:bCs/>
        </w:rPr>
        <w:t xml:space="preserve">ben végzett munkájáról </w:t>
      </w:r>
      <w:r w:rsidR="00FF6F19">
        <w:rPr>
          <w:rFonts w:ascii="Arial" w:hAnsi="Arial" w:cs="Arial"/>
          <w:bCs/>
        </w:rPr>
        <w:t xml:space="preserve">és a gyermekvédelmi felelős tevékenységéről készült beszámolót </w:t>
      </w:r>
      <w:r w:rsidRPr="00AE6E38">
        <w:rPr>
          <w:rFonts w:ascii="Arial" w:hAnsi="Arial" w:cs="Arial"/>
          <w:bCs/>
        </w:rPr>
        <w:t xml:space="preserve">az előterjesztés 17. számú melléklete </w:t>
      </w:r>
    </w:p>
    <w:p w:rsidR="008A3DCF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CB5541" w:rsidRDefault="00525A65" w:rsidP="008A3DCF">
      <w:pPr>
        <w:pStyle w:val="Szvegtrzs"/>
        <w:ind w:left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r)</w:t>
      </w:r>
      <w:r w:rsidRPr="00AE6E38">
        <w:rPr>
          <w:rFonts w:ascii="Arial" w:hAnsi="Arial" w:cs="Arial"/>
          <w:bCs/>
        </w:rPr>
        <w:tab/>
        <w:t xml:space="preserve">a Szombathelyi Weöres Sándor Óvoda </w:t>
      </w:r>
      <w:r w:rsidR="007C2C89" w:rsidRPr="008A3DCF">
        <w:rPr>
          <w:rFonts w:ascii="Arial" w:hAnsi="Arial" w:cs="Arial"/>
        </w:rPr>
        <w:t>20</w:t>
      </w:r>
      <w:r w:rsidR="007C2C89">
        <w:rPr>
          <w:rFonts w:ascii="Arial" w:hAnsi="Arial" w:cs="Arial"/>
        </w:rPr>
        <w:t>20/2021</w:t>
      </w:r>
      <w:r w:rsidR="007F41EF" w:rsidRPr="008A3DCF">
        <w:rPr>
          <w:rFonts w:ascii="Arial" w:hAnsi="Arial" w:cs="Arial"/>
        </w:rPr>
        <w:t>.</w:t>
      </w:r>
      <w:r w:rsidR="008A3DCF" w:rsidRPr="00AE6E38">
        <w:rPr>
          <w:rFonts w:ascii="Arial" w:hAnsi="Arial" w:cs="Arial"/>
          <w:bCs/>
        </w:rPr>
        <w:t xml:space="preserve"> nevelési év</w:t>
      </w:r>
      <w:r w:rsidR="008A3DCF">
        <w:rPr>
          <w:rFonts w:ascii="Arial" w:hAnsi="Arial" w:cs="Arial"/>
          <w:bCs/>
        </w:rPr>
        <w:t xml:space="preserve">ben végzett munkájáról </w:t>
      </w:r>
      <w:r w:rsidR="00FF6F19">
        <w:rPr>
          <w:rFonts w:ascii="Arial" w:hAnsi="Arial" w:cs="Arial"/>
          <w:bCs/>
        </w:rPr>
        <w:t xml:space="preserve">és a gyermekvédelmi felelős tevékenységéről készült beszámolót </w:t>
      </w:r>
      <w:r w:rsidRPr="00AE6E38">
        <w:rPr>
          <w:rFonts w:ascii="Arial" w:hAnsi="Arial" w:cs="Arial"/>
          <w:bCs/>
        </w:rPr>
        <w:t xml:space="preserve">az előterjesztés 18. számú melléklete </w:t>
      </w:r>
    </w:p>
    <w:p w:rsidR="00525A65" w:rsidRPr="00AE6E38" w:rsidRDefault="00525A65" w:rsidP="008A3DCF">
      <w:pPr>
        <w:pStyle w:val="Szvegtrzs"/>
        <w:ind w:left="360"/>
        <w:rPr>
          <w:rFonts w:ascii="Arial" w:hAnsi="Arial" w:cs="Arial"/>
          <w:bCs/>
        </w:rPr>
      </w:pPr>
      <w:proofErr w:type="gramStart"/>
      <w:r w:rsidRPr="00AE6E38">
        <w:rPr>
          <w:rFonts w:ascii="Arial" w:hAnsi="Arial" w:cs="Arial"/>
          <w:bCs/>
        </w:rPr>
        <w:t>szerinti</w:t>
      </w:r>
      <w:proofErr w:type="gramEnd"/>
      <w:r w:rsidRPr="00AE6E38">
        <w:rPr>
          <w:rFonts w:ascii="Arial" w:hAnsi="Arial" w:cs="Arial"/>
          <w:bCs/>
        </w:rPr>
        <w:t xml:space="preserve"> tartalommal </w:t>
      </w:r>
      <w:r w:rsidR="008526B2">
        <w:rPr>
          <w:rFonts w:ascii="Arial" w:hAnsi="Arial" w:cs="Arial"/>
          <w:bCs/>
        </w:rPr>
        <w:t>elfogadja és a</w:t>
      </w:r>
      <w:r w:rsidR="00FF23DA">
        <w:rPr>
          <w:rFonts w:ascii="Arial" w:hAnsi="Arial" w:cs="Arial"/>
          <w:bCs/>
        </w:rPr>
        <w:t xml:space="preserve"> fenti </w:t>
      </w:r>
      <w:r w:rsidR="008526B2">
        <w:rPr>
          <w:rFonts w:ascii="Arial" w:hAnsi="Arial" w:cs="Arial"/>
          <w:bCs/>
        </w:rPr>
        <w:t>óvod</w:t>
      </w:r>
      <w:r w:rsidR="00FF23DA">
        <w:rPr>
          <w:rFonts w:ascii="Arial" w:hAnsi="Arial" w:cs="Arial"/>
          <w:bCs/>
        </w:rPr>
        <w:t>ák</w:t>
      </w:r>
      <w:r w:rsidR="008526B2">
        <w:rPr>
          <w:rFonts w:ascii="Arial" w:hAnsi="Arial" w:cs="Arial"/>
          <w:bCs/>
        </w:rPr>
        <w:t xml:space="preserve"> </w:t>
      </w:r>
      <w:r w:rsidR="007C2C89" w:rsidRPr="008A3DCF">
        <w:rPr>
          <w:rFonts w:ascii="Arial" w:hAnsi="Arial" w:cs="Arial"/>
        </w:rPr>
        <w:t>20</w:t>
      </w:r>
      <w:r w:rsidR="007C2C89">
        <w:rPr>
          <w:rFonts w:ascii="Arial" w:hAnsi="Arial" w:cs="Arial"/>
        </w:rPr>
        <w:t>20/2021</w:t>
      </w:r>
      <w:r w:rsidR="007F41EF" w:rsidRPr="008A3DCF">
        <w:rPr>
          <w:rFonts w:ascii="Arial" w:hAnsi="Arial" w:cs="Arial"/>
        </w:rPr>
        <w:t>.</w:t>
      </w:r>
      <w:r w:rsidR="008526B2">
        <w:rPr>
          <w:rFonts w:ascii="Arial" w:hAnsi="Arial" w:cs="Arial"/>
          <w:bCs/>
        </w:rPr>
        <w:t xml:space="preserve"> nevelési évben végzett munkáját pedagógiai szakmai szempontból szabályszerűnek és eredményesnek értékeli.</w:t>
      </w:r>
    </w:p>
    <w:p w:rsidR="00E47AEC" w:rsidRDefault="00E47AEC" w:rsidP="00E47AEC">
      <w:pPr>
        <w:jc w:val="both"/>
        <w:rPr>
          <w:rFonts w:ascii="Arial" w:hAnsi="Arial" w:cs="Arial"/>
        </w:rPr>
      </w:pPr>
    </w:p>
    <w:p w:rsidR="008A3DCF" w:rsidRDefault="008A3DCF" w:rsidP="00E47AEC">
      <w:pPr>
        <w:rPr>
          <w:rFonts w:ascii="Arial" w:hAnsi="Arial" w:cs="Arial"/>
          <w:b/>
          <w:u w:val="single"/>
        </w:rPr>
      </w:pPr>
    </w:p>
    <w:p w:rsidR="00595AD8" w:rsidRPr="00234C2E" w:rsidRDefault="00E47AEC" w:rsidP="00595AD8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 w:rsidR="00595AD8" w:rsidRPr="0059064E">
        <w:rPr>
          <w:rFonts w:ascii="Arial" w:hAnsi="Arial" w:cs="Arial"/>
          <w:b/>
        </w:rPr>
        <w:t xml:space="preserve"> </w:t>
      </w:r>
      <w:r w:rsidR="00595AD8" w:rsidRPr="00234C2E">
        <w:rPr>
          <w:rFonts w:ascii="Arial" w:hAnsi="Arial" w:cs="Arial"/>
          <w:bCs/>
        </w:rPr>
        <w:t xml:space="preserve">Putz Attila, a Kulturális, Oktatási és Civil </w:t>
      </w:r>
      <w:r w:rsidR="00595AD8" w:rsidRPr="00234C2E">
        <w:rPr>
          <w:rFonts w:ascii="Arial" w:hAnsi="Arial" w:cs="Arial"/>
        </w:rPr>
        <w:t>Bizottság elnöke</w:t>
      </w:r>
    </w:p>
    <w:p w:rsidR="00595AD8" w:rsidRPr="00234C2E" w:rsidRDefault="00595AD8" w:rsidP="00595AD8">
      <w:pPr>
        <w:rPr>
          <w:rFonts w:ascii="Arial" w:hAnsi="Arial" w:cs="Arial"/>
        </w:rPr>
      </w:pPr>
      <w:r w:rsidRPr="00234C2E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</w:t>
      </w:r>
      <w:r w:rsidRPr="00234C2E">
        <w:rPr>
          <w:rFonts w:ascii="Arial" w:hAnsi="Arial" w:cs="Arial"/>
        </w:rPr>
        <w:t xml:space="preserve">Dr. László Győző alpolgármester </w:t>
      </w:r>
    </w:p>
    <w:p w:rsidR="00595AD8" w:rsidRDefault="00595AD8" w:rsidP="00595AD8">
      <w:pPr>
        <w:ind w:left="141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Pr="00234C2E">
        <w:rPr>
          <w:rFonts w:ascii="Arial" w:hAnsi="Arial" w:cs="Arial"/>
          <w:bCs/>
        </w:rPr>
        <w:t xml:space="preserve">(a végrehajtás előkészítéséért: Vinczéné </w:t>
      </w:r>
      <w:r>
        <w:rPr>
          <w:rFonts w:ascii="Arial" w:hAnsi="Arial" w:cs="Arial"/>
          <w:bCs/>
        </w:rPr>
        <w:t>D</w:t>
      </w:r>
      <w:r w:rsidRPr="00234C2E">
        <w:rPr>
          <w:rFonts w:ascii="Arial" w:hAnsi="Arial" w:cs="Arial"/>
          <w:bCs/>
        </w:rPr>
        <w:t xml:space="preserve">r. Menyhárt Mária, </w:t>
      </w:r>
    </w:p>
    <w:p w:rsidR="00E47AEC" w:rsidRDefault="00595AD8" w:rsidP="00595AD8">
      <w:pPr>
        <w:ind w:left="141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proofErr w:type="gramStart"/>
      <w:r w:rsidRPr="00234C2E">
        <w:rPr>
          <w:rFonts w:ascii="Arial" w:hAnsi="Arial" w:cs="Arial"/>
          <w:bCs/>
        </w:rPr>
        <w:t>az</w:t>
      </w:r>
      <w:proofErr w:type="gramEnd"/>
      <w:r w:rsidRPr="00234C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Pr="00234C2E">
        <w:rPr>
          <w:rFonts w:ascii="Arial" w:hAnsi="Arial" w:cs="Arial"/>
          <w:bCs/>
        </w:rPr>
        <w:t>Egészségügyi és</w:t>
      </w:r>
      <w:r>
        <w:rPr>
          <w:rFonts w:ascii="Arial" w:hAnsi="Arial" w:cs="Arial"/>
          <w:bCs/>
        </w:rPr>
        <w:t xml:space="preserve"> Közszolgálati Osztály vezetője)</w:t>
      </w:r>
    </w:p>
    <w:p w:rsidR="00595AD8" w:rsidRPr="002506D0" w:rsidRDefault="00595AD8" w:rsidP="00595AD8">
      <w:pPr>
        <w:ind w:left="1418"/>
        <w:rPr>
          <w:rFonts w:ascii="Arial" w:hAnsi="Arial" w:cs="Arial"/>
        </w:rPr>
      </w:pPr>
    </w:p>
    <w:p w:rsidR="00E47AEC" w:rsidRDefault="00E47AEC" w:rsidP="00E47AE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azonnal</w:t>
      </w:r>
    </w:p>
    <w:p w:rsidR="00E47AEC" w:rsidRDefault="00E47AEC" w:rsidP="00E47AEC">
      <w:pPr>
        <w:ind w:left="5664" w:firstLine="708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</w:p>
    <w:p w:rsidR="00B160CB" w:rsidRDefault="00B160CB" w:rsidP="00E47AEC"/>
    <w:p w:rsidR="00192F63" w:rsidRDefault="00192F63" w:rsidP="00E47AEC">
      <w:r>
        <w:t xml:space="preserve">                                                                     </w:t>
      </w:r>
    </w:p>
    <w:sectPr w:rsidR="00192F63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00F82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00F82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80277"/>
    <w:multiLevelType w:val="hybridMultilevel"/>
    <w:tmpl w:val="7C1822FE"/>
    <w:lvl w:ilvl="0" w:tplc="EC5ABF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545A5657"/>
    <w:multiLevelType w:val="hybridMultilevel"/>
    <w:tmpl w:val="A6EAE0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053F9"/>
    <w:multiLevelType w:val="hybridMultilevel"/>
    <w:tmpl w:val="4DF8A188"/>
    <w:lvl w:ilvl="0" w:tplc="EC5ABF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148ED"/>
    <w:rsid w:val="00036959"/>
    <w:rsid w:val="0005153A"/>
    <w:rsid w:val="000551DF"/>
    <w:rsid w:val="0007694C"/>
    <w:rsid w:val="000D5554"/>
    <w:rsid w:val="000E0125"/>
    <w:rsid w:val="000F1F91"/>
    <w:rsid w:val="000F6508"/>
    <w:rsid w:val="00132161"/>
    <w:rsid w:val="001838E4"/>
    <w:rsid w:val="00192F63"/>
    <w:rsid w:val="001A4648"/>
    <w:rsid w:val="001C7929"/>
    <w:rsid w:val="001D178A"/>
    <w:rsid w:val="002141E9"/>
    <w:rsid w:val="002506D0"/>
    <w:rsid w:val="002B5D99"/>
    <w:rsid w:val="002D7EF1"/>
    <w:rsid w:val="00325973"/>
    <w:rsid w:val="0032649B"/>
    <w:rsid w:val="0034130E"/>
    <w:rsid w:val="0035149A"/>
    <w:rsid w:val="00356256"/>
    <w:rsid w:val="0036211E"/>
    <w:rsid w:val="00363428"/>
    <w:rsid w:val="00375E53"/>
    <w:rsid w:val="003D34F6"/>
    <w:rsid w:val="003D5B38"/>
    <w:rsid w:val="004060E5"/>
    <w:rsid w:val="004315FA"/>
    <w:rsid w:val="00437A0B"/>
    <w:rsid w:val="00452BD0"/>
    <w:rsid w:val="004572C9"/>
    <w:rsid w:val="0046451F"/>
    <w:rsid w:val="00486AB1"/>
    <w:rsid w:val="00491FDE"/>
    <w:rsid w:val="0049456F"/>
    <w:rsid w:val="004C3174"/>
    <w:rsid w:val="004F0F27"/>
    <w:rsid w:val="00525A65"/>
    <w:rsid w:val="00552CEE"/>
    <w:rsid w:val="0056677A"/>
    <w:rsid w:val="00591D64"/>
    <w:rsid w:val="00595AD8"/>
    <w:rsid w:val="005E2660"/>
    <w:rsid w:val="005F19FE"/>
    <w:rsid w:val="00612546"/>
    <w:rsid w:val="006B5218"/>
    <w:rsid w:val="00714EBA"/>
    <w:rsid w:val="00720C4A"/>
    <w:rsid w:val="0072430E"/>
    <w:rsid w:val="00727FDA"/>
    <w:rsid w:val="00750B3A"/>
    <w:rsid w:val="00755736"/>
    <w:rsid w:val="00775080"/>
    <w:rsid w:val="007817D3"/>
    <w:rsid w:val="007B2FF9"/>
    <w:rsid w:val="007C2C89"/>
    <w:rsid w:val="007C4602"/>
    <w:rsid w:val="007D4803"/>
    <w:rsid w:val="007F2F31"/>
    <w:rsid w:val="007F41EF"/>
    <w:rsid w:val="00830CD4"/>
    <w:rsid w:val="008526B2"/>
    <w:rsid w:val="008728D0"/>
    <w:rsid w:val="00891807"/>
    <w:rsid w:val="008A16DB"/>
    <w:rsid w:val="008A1BF1"/>
    <w:rsid w:val="008A3DCF"/>
    <w:rsid w:val="008B5FE8"/>
    <w:rsid w:val="008F0003"/>
    <w:rsid w:val="008F0ED3"/>
    <w:rsid w:val="009348EA"/>
    <w:rsid w:val="0095304C"/>
    <w:rsid w:val="0096279B"/>
    <w:rsid w:val="0096367B"/>
    <w:rsid w:val="00A7633E"/>
    <w:rsid w:val="00A85DAF"/>
    <w:rsid w:val="00AB7B31"/>
    <w:rsid w:val="00AC3D7B"/>
    <w:rsid w:val="00AD08CD"/>
    <w:rsid w:val="00AE27D8"/>
    <w:rsid w:val="00AE6E38"/>
    <w:rsid w:val="00B160CB"/>
    <w:rsid w:val="00B37B1F"/>
    <w:rsid w:val="00B4145B"/>
    <w:rsid w:val="00B5633D"/>
    <w:rsid w:val="00B610E8"/>
    <w:rsid w:val="00BB07B9"/>
    <w:rsid w:val="00BB593A"/>
    <w:rsid w:val="00BB6037"/>
    <w:rsid w:val="00BC3575"/>
    <w:rsid w:val="00BC46F6"/>
    <w:rsid w:val="00BC5CFD"/>
    <w:rsid w:val="00BE11EA"/>
    <w:rsid w:val="00BE370B"/>
    <w:rsid w:val="00C04236"/>
    <w:rsid w:val="00CB5541"/>
    <w:rsid w:val="00CE7F6B"/>
    <w:rsid w:val="00D15532"/>
    <w:rsid w:val="00D356EA"/>
    <w:rsid w:val="00D54DF8"/>
    <w:rsid w:val="00D65272"/>
    <w:rsid w:val="00D87EF9"/>
    <w:rsid w:val="00DD3E11"/>
    <w:rsid w:val="00E405DC"/>
    <w:rsid w:val="00E474C5"/>
    <w:rsid w:val="00E47AEC"/>
    <w:rsid w:val="00E64E01"/>
    <w:rsid w:val="00E82F69"/>
    <w:rsid w:val="00EB34E0"/>
    <w:rsid w:val="00EC1231"/>
    <w:rsid w:val="00EC7C11"/>
    <w:rsid w:val="00F00F82"/>
    <w:rsid w:val="00FD76FA"/>
    <w:rsid w:val="00FF23DA"/>
    <w:rsid w:val="00FF4E57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7AEC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1355</Words>
  <Characters>10045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10</cp:revision>
  <cp:lastPrinted>2021-09-21T07:35:00Z</cp:lastPrinted>
  <dcterms:created xsi:type="dcterms:W3CDTF">2021-08-12T11:05:00Z</dcterms:created>
  <dcterms:modified xsi:type="dcterms:W3CDTF">2021-09-21T07:35:00Z</dcterms:modified>
</cp:coreProperties>
</file>