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85" w:rsidRPr="005353EB" w:rsidRDefault="00EF7F85" w:rsidP="00810FE7">
      <w:pPr>
        <w:rPr>
          <w:rFonts w:eastAsia="Batang"/>
          <w:b/>
          <w:i/>
          <w:sz w:val="48"/>
          <w:szCs w:val="48"/>
        </w:rPr>
      </w:pPr>
    </w:p>
    <w:p w:rsidR="00EF7F85" w:rsidRPr="005353EB" w:rsidRDefault="00400564" w:rsidP="00810FE7">
      <w:pPr>
        <w:jc w:val="center"/>
        <w:rPr>
          <w:rFonts w:eastAsia="Batang"/>
          <w:b/>
          <w:i/>
          <w:sz w:val="48"/>
          <w:szCs w:val="48"/>
        </w:rPr>
      </w:pPr>
      <w:r>
        <w:rPr>
          <w:rFonts w:eastAsia="Batang"/>
          <w:b/>
          <w:i/>
          <w:noProof/>
          <w:sz w:val="48"/>
          <w:szCs w:val="48"/>
        </w:rPr>
        <w:drawing>
          <wp:anchor distT="114300" distB="114300" distL="114300" distR="114300" simplePos="0" relativeHeight="251657728" behindDoc="0" locked="0" layoutInCell="0" allowOverlap="1">
            <wp:simplePos x="0" y="0"/>
            <wp:positionH relativeFrom="margin">
              <wp:posOffset>-899795</wp:posOffset>
            </wp:positionH>
            <wp:positionV relativeFrom="paragraph">
              <wp:posOffset>-1250315</wp:posOffset>
            </wp:positionV>
            <wp:extent cx="7470140" cy="1329055"/>
            <wp:effectExtent l="0" t="0" r="0" b="0"/>
            <wp:wrapTopAndBottom/>
            <wp:docPr id="19" name="image01.png" descr="szivarvany_fejlec-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szivarvany_fejlec-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0140" cy="1329055"/>
                    </a:xfrm>
                    <a:prstGeom prst="rect">
                      <a:avLst/>
                    </a:prstGeom>
                    <a:noFill/>
                  </pic:spPr>
                </pic:pic>
              </a:graphicData>
            </a:graphic>
            <wp14:sizeRelH relativeFrom="page">
              <wp14:pctWidth>0</wp14:pctWidth>
            </wp14:sizeRelH>
            <wp14:sizeRelV relativeFrom="page">
              <wp14:pctHeight>0</wp14:pctHeight>
            </wp14:sizeRelV>
          </wp:anchor>
        </w:drawing>
      </w:r>
    </w:p>
    <w:p w:rsidR="00EF7F85" w:rsidRPr="005353EB" w:rsidRDefault="00EF7F85" w:rsidP="00810FE7">
      <w:pPr>
        <w:jc w:val="center"/>
        <w:rPr>
          <w:rFonts w:eastAsia="Batang"/>
          <w:b/>
          <w:i/>
          <w:sz w:val="48"/>
          <w:szCs w:val="48"/>
        </w:rPr>
      </w:pPr>
    </w:p>
    <w:p w:rsidR="00577433" w:rsidRPr="005353EB" w:rsidRDefault="00577433" w:rsidP="00810FE7">
      <w:pPr>
        <w:jc w:val="center"/>
        <w:rPr>
          <w:rFonts w:eastAsia="Malgun Gothic"/>
          <w:b/>
          <w:sz w:val="48"/>
          <w:szCs w:val="48"/>
        </w:rPr>
      </w:pPr>
    </w:p>
    <w:p w:rsidR="00577433" w:rsidRPr="005353EB" w:rsidRDefault="00577433" w:rsidP="00810FE7">
      <w:pPr>
        <w:jc w:val="center"/>
        <w:rPr>
          <w:rFonts w:eastAsia="Malgun Gothic"/>
          <w:b/>
          <w:sz w:val="48"/>
          <w:szCs w:val="48"/>
        </w:rPr>
      </w:pPr>
    </w:p>
    <w:p w:rsidR="00EF7F85" w:rsidRPr="005353EB" w:rsidRDefault="00EF7F85" w:rsidP="00810FE7">
      <w:pPr>
        <w:jc w:val="center"/>
        <w:rPr>
          <w:rFonts w:eastAsia="Malgun Gothic"/>
          <w:b/>
          <w:sz w:val="48"/>
          <w:szCs w:val="48"/>
        </w:rPr>
      </w:pPr>
      <w:r w:rsidRPr="005353EB">
        <w:rPr>
          <w:rFonts w:eastAsia="Malgun Gothic"/>
          <w:b/>
          <w:sz w:val="48"/>
          <w:szCs w:val="48"/>
        </w:rPr>
        <w:t xml:space="preserve">A Szombathelyi Szivárvány Óvoda </w:t>
      </w:r>
    </w:p>
    <w:p w:rsidR="00EF7F85" w:rsidRPr="005353EB" w:rsidRDefault="00EF7F85" w:rsidP="00810FE7">
      <w:pPr>
        <w:jc w:val="center"/>
        <w:rPr>
          <w:rFonts w:eastAsia="Malgun Gothic"/>
          <w:b/>
          <w:sz w:val="72"/>
          <w:szCs w:val="72"/>
        </w:rPr>
      </w:pPr>
      <w:r w:rsidRPr="005353EB">
        <w:rPr>
          <w:rFonts w:eastAsia="Malgun Gothic"/>
          <w:b/>
          <w:sz w:val="72"/>
          <w:szCs w:val="72"/>
        </w:rPr>
        <w:t>Munkaterve</w:t>
      </w:r>
    </w:p>
    <w:p w:rsidR="00EF7F85" w:rsidRPr="005353EB" w:rsidRDefault="00EF7F85" w:rsidP="00810FE7">
      <w:pPr>
        <w:jc w:val="center"/>
        <w:rPr>
          <w:rFonts w:eastAsia="Malgun Gothic"/>
          <w:b/>
          <w:sz w:val="48"/>
          <w:szCs w:val="48"/>
        </w:rPr>
      </w:pPr>
      <w:r w:rsidRPr="005353EB">
        <w:rPr>
          <w:rFonts w:eastAsia="Malgun Gothic"/>
          <w:b/>
          <w:sz w:val="48"/>
          <w:szCs w:val="48"/>
        </w:rPr>
        <w:t>20</w:t>
      </w:r>
      <w:r w:rsidR="00A33B3B">
        <w:rPr>
          <w:rFonts w:eastAsia="Malgun Gothic"/>
          <w:b/>
          <w:sz w:val="48"/>
          <w:szCs w:val="48"/>
        </w:rPr>
        <w:t>21</w:t>
      </w:r>
      <w:r w:rsidRPr="005353EB">
        <w:rPr>
          <w:rFonts w:eastAsia="Malgun Gothic"/>
          <w:b/>
          <w:sz w:val="48"/>
          <w:szCs w:val="48"/>
        </w:rPr>
        <w:t>/20</w:t>
      </w:r>
      <w:r w:rsidR="00226D0C">
        <w:rPr>
          <w:rFonts w:eastAsia="Malgun Gothic"/>
          <w:b/>
          <w:sz w:val="48"/>
          <w:szCs w:val="48"/>
        </w:rPr>
        <w:t>2</w:t>
      </w:r>
      <w:r w:rsidR="00A33B3B">
        <w:rPr>
          <w:rFonts w:eastAsia="Malgun Gothic"/>
          <w:b/>
          <w:sz w:val="48"/>
          <w:szCs w:val="48"/>
        </w:rPr>
        <w:t>2</w:t>
      </w:r>
    </w:p>
    <w:p w:rsidR="005353EB" w:rsidRDefault="005353EB" w:rsidP="00810FE7">
      <w:pPr>
        <w:jc w:val="center"/>
        <w:rPr>
          <w:rFonts w:eastAsia="Malgun Gothic"/>
          <w:b/>
          <w:sz w:val="32"/>
          <w:szCs w:val="32"/>
        </w:rPr>
      </w:pPr>
    </w:p>
    <w:p w:rsidR="005353EB" w:rsidRDefault="005353EB" w:rsidP="00810FE7">
      <w:pPr>
        <w:jc w:val="center"/>
        <w:rPr>
          <w:rFonts w:eastAsia="Malgun Gothic"/>
          <w:b/>
          <w:sz w:val="32"/>
          <w:szCs w:val="32"/>
        </w:rPr>
      </w:pPr>
    </w:p>
    <w:p w:rsidR="005353EB" w:rsidRDefault="005353EB" w:rsidP="00810FE7">
      <w:pPr>
        <w:jc w:val="center"/>
        <w:rPr>
          <w:rFonts w:eastAsia="Malgun Gothic"/>
          <w:b/>
          <w:sz w:val="32"/>
          <w:szCs w:val="32"/>
        </w:rPr>
      </w:pPr>
    </w:p>
    <w:p w:rsidR="005353EB" w:rsidRDefault="005353EB" w:rsidP="00810FE7">
      <w:pPr>
        <w:jc w:val="center"/>
        <w:rPr>
          <w:rFonts w:eastAsia="Malgun Gothic"/>
          <w:b/>
          <w:sz w:val="32"/>
          <w:szCs w:val="32"/>
        </w:rPr>
      </w:pPr>
    </w:p>
    <w:p w:rsidR="005353EB" w:rsidRDefault="005353EB" w:rsidP="00810FE7">
      <w:pPr>
        <w:jc w:val="center"/>
        <w:rPr>
          <w:rFonts w:eastAsia="Malgun Gothic"/>
          <w:b/>
          <w:sz w:val="32"/>
          <w:szCs w:val="32"/>
        </w:rPr>
      </w:pPr>
    </w:p>
    <w:p w:rsidR="00EF7F85" w:rsidRPr="005353EB" w:rsidRDefault="00EF7F85" w:rsidP="00810FE7">
      <w:pPr>
        <w:jc w:val="center"/>
        <w:rPr>
          <w:rFonts w:eastAsia="Malgun Gothic"/>
          <w:b/>
          <w:sz w:val="32"/>
          <w:szCs w:val="32"/>
        </w:rPr>
      </w:pPr>
      <w:r w:rsidRPr="005353EB">
        <w:rPr>
          <w:rFonts w:eastAsia="Malgun Gothic"/>
          <w:b/>
          <w:sz w:val="32"/>
          <w:szCs w:val="32"/>
        </w:rPr>
        <w:t>OM: 036462</w:t>
      </w:r>
    </w:p>
    <w:p w:rsidR="00EF7F85" w:rsidRPr="005353EB" w:rsidRDefault="00EF7F85" w:rsidP="00810FE7">
      <w:pPr>
        <w:rPr>
          <w:rFonts w:eastAsia="Malgun Gothic"/>
          <w:b/>
          <w:sz w:val="28"/>
          <w:szCs w:val="28"/>
        </w:rPr>
      </w:pPr>
    </w:p>
    <w:p w:rsidR="00EF7F85" w:rsidRPr="005353EB" w:rsidRDefault="00EF7F85" w:rsidP="00810FE7">
      <w:pPr>
        <w:rPr>
          <w:rFonts w:eastAsia="Malgun Gothic"/>
          <w:b/>
          <w:sz w:val="28"/>
          <w:szCs w:val="28"/>
        </w:rPr>
      </w:pPr>
    </w:p>
    <w:p w:rsidR="00577433" w:rsidRPr="005353EB" w:rsidRDefault="00577433" w:rsidP="00810FE7">
      <w:pPr>
        <w:rPr>
          <w:rFonts w:eastAsia="Malgun Gothic"/>
          <w:b/>
          <w:sz w:val="28"/>
          <w:szCs w:val="28"/>
        </w:rPr>
      </w:pPr>
    </w:p>
    <w:p w:rsidR="00577433" w:rsidRPr="005353EB" w:rsidRDefault="00577433" w:rsidP="00810FE7">
      <w:pPr>
        <w:rPr>
          <w:rFonts w:eastAsia="Malgun Gothic"/>
          <w:b/>
          <w:sz w:val="28"/>
          <w:szCs w:val="28"/>
        </w:rPr>
      </w:pPr>
    </w:p>
    <w:p w:rsidR="00EF7F85" w:rsidRPr="005353EB" w:rsidRDefault="00EF7F85" w:rsidP="00810FE7">
      <w:pPr>
        <w:rPr>
          <w:rFonts w:eastAsia="Malgun Gothic"/>
          <w:b/>
          <w:sz w:val="28"/>
          <w:szCs w:val="28"/>
        </w:rPr>
      </w:pPr>
    </w:p>
    <w:p w:rsidR="00EF7F85" w:rsidRPr="005353EB" w:rsidRDefault="00EF7F85" w:rsidP="00810FE7">
      <w:pPr>
        <w:rPr>
          <w:rFonts w:eastAsia="Malgun Gothic"/>
          <w:sz w:val="26"/>
          <w:szCs w:val="26"/>
        </w:rPr>
      </w:pPr>
      <w:r w:rsidRPr="005353EB">
        <w:rPr>
          <w:rFonts w:eastAsia="Malgun Gothic"/>
          <w:sz w:val="26"/>
          <w:szCs w:val="26"/>
        </w:rPr>
        <w:t>Készítette: Ganzerné Dávid Gabriella</w:t>
      </w:r>
      <w:r w:rsidRPr="005353EB">
        <w:rPr>
          <w:rFonts w:eastAsia="Malgun Gothic"/>
          <w:sz w:val="26"/>
          <w:szCs w:val="26"/>
        </w:rPr>
        <w:tab/>
        <w:t xml:space="preserve">            </w:t>
      </w:r>
      <w:r w:rsidRPr="005353EB">
        <w:rPr>
          <w:rFonts w:eastAsia="Malgun Gothic"/>
          <w:sz w:val="26"/>
          <w:szCs w:val="26"/>
        </w:rPr>
        <w:tab/>
        <w:t>Elfogadta: A nevelőtestület</w:t>
      </w:r>
    </w:p>
    <w:p w:rsidR="00EF7F85" w:rsidRPr="005353EB" w:rsidRDefault="00EF7F85" w:rsidP="00810FE7">
      <w:pPr>
        <w:pStyle w:val="Norml1"/>
        <w:spacing w:line="240" w:lineRule="auto"/>
        <w:rPr>
          <w:rFonts w:ascii="Times New Roman" w:eastAsia="Malgun Gothic" w:hAnsi="Times New Roman" w:cs="Times New Roman"/>
          <w:sz w:val="26"/>
          <w:szCs w:val="26"/>
        </w:rPr>
      </w:pPr>
      <w:r w:rsidRPr="005353EB">
        <w:rPr>
          <w:rFonts w:ascii="Times New Roman" w:eastAsia="Malgun Gothic" w:hAnsi="Times New Roman" w:cs="Times New Roman"/>
          <w:sz w:val="26"/>
          <w:szCs w:val="26"/>
        </w:rPr>
        <w:t xml:space="preserve">                  </w:t>
      </w:r>
      <w:proofErr w:type="gramStart"/>
      <w:r w:rsidRPr="005353EB">
        <w:rPr>
          <w:rFonts w:ascii="Times New Roman" w:eastAsia="Malgun Gothic" w:hAnsi="Times New Roman" w:cs="Times New Roman"/>
          <w:sz w:val="26"/>
          <w:szCs w:val="26"/>
        </w:rPr>
        <w:t>óvodavezető</w:t>
      </w:r>
      <w:proofErr w:type="gramEnd"/>
      <w:r w:rsidRPr="005353EB">
        <w:rPr>
          <w:rFonts w:ascii="Times New Roman" w:eastAsia="Malgun Gothic" w:hAnsi="Times New Roman" w:cs="Times New Roman"/>
          <w:sz w:val="26"/>
          <w:szCs w:val="26"/>
        </w:rPr>
        <w:tab/>
        <w:t xml:space="preserve"> </w:t>
      </w:r>
      <w:r w:rsidRPr="005353EB">
        <w:rPr>
          <w:rFonts w:ascii="Times New Roman" w:eastAsia="Malgun Gothic" w:hAnsi="Times New Roman" w:cs="Times New Roman"/>
          <w:sz w:val="26"/>
          <w:szCs w:val="26"/>
        </w:rPr>
        <w:tab/>
      </w:r>
      <w:r w:rsidRPr="005353EB">
        <w:rPr>
          <w:rFonts w:ascii="Times New Roman" w:eastAsia="Malgun Gothic" w:hAnsi="Times New Roman" w:cs="Times New Roman"/>
          <w:sz w:val="26"/>
          <w:szCs w:val="26"/>
        </w:rPr>
        <w:tab/>
      </w:r>
      <w:r w:rsidRPr="005353EB">
        <w:rPr>
          <w:rFonts w:ascii="Times New Roman" w:eastAsia="Malgun Gothic" w:hAnsi="Times New Roman" w:cs="Times New Roman"/>
          <w:sz w:val="26"/>
          <w:szCs w:val="26"/>
        </w:rPr>
        <w:tab/>
      </w:r>
      <w:r w:rsidRPr="005353EB">
        <w:rPr>
          <w:rFonts w:ascii="Times New Roman" w:eastAsia="Malgun Gothic" w:hAnsi="Times New Roman" w:cs="Times New Roman"/>
          <w:sz w:val="26"/>
          <w:szCs w:val="26"/>
        </w:rPr>
        <w:tab/>
      </w:r>
      <w:r w:rsidR="00473B74" w:rsidRPr="005353EB">
        <w:rPr>
          <w:rFonts w:ascii="Times New Roman" w:eastAsia="Malgun Gothic" w:hAnsi="Times New Roman" w:cs="Times New Roman"/>
          <w:sz w:val="26"/>
          <w:szCs w:val="26"/>
        </w:rPr>
        <w:t>20</w:t>
      </w:r>
      <w:r w:rsidR="00A33B3B">
        <w:rPr>
          <w:rFonts w:ascii="Times New Roman" w:eastAsia="Malgun Gothic" w:hAnsi="Times New Roman" w:cs="Times New Roman"/>
          <w:sz w:val="26"/>
          <w:szCs w:val="26"/>
        </w:rPr>
        <w:t>21</w:t>
      </w:r>
      <w:r w:rsidRPr="005353EB">
        <w:rPr>
          <w:rFonts w:ascii="Times New Roman" w:eastAsia="Malgun Gothic" w:hAnsi="Times New Roman" w:cs="Times New Roman"/>
          <w:sz w:val="26"/>
          <w:szCs w:val="26"/>
        </w:rPr>
        <w:t>.</w:t>
      </w:r>
      <w:r w:rsidRPr="00C75473">
        <w:rPr>
          <w:rFonts w:ascii="Times New Roman" w:eastAsia="Malgun Gothic" w:hAnsi="Times New Roman" w:cs="Times New Roman"/>
          <w:color w:val="auto"/>
          <w:sz w:val="26"/>
          <w:szCs w:val="26"/>
        </w:rPr>
        <w:t>09.</w:t>
      </w:r>
      <w:r w:rsidR="00A33B3B">
        <w:rPr>
          <w:rFonts w:ascii="Times New Roman" w:eastAsia="Malgun Gothic" w:hAnsi="Times New Roman" w:cs="Times New Roman"/>
          <w:color w:val="auto"/>
          <w:sz w:val="26"/>
          <w:szCs w:val="26"/>
        </w:rPr>
        <w:t>01</w:t>
      </w:r>
      <w:r w:rsidRPr="00C75473">
        <w:rPr>
          <w:rFonts w:ascii="Times New Roman" w:eastAsia="Malgun Gothic" w:hAnsi="Times New Roman" w:cs="Times New Roman"/>
          <w:color w:val="auto"/>
          <w:sz w:val="26"/>
          <w:szCs w:val="26"/>
        </w:rPr>
        <w:t>.</w:t>
      </w:r>
    </w:p>
    <w:p w:rsidR="00EF7F85" w:rsidRPr="005353EB" w:rsidRDefault="00EF7F85" w:rsidP="00810FE7">
      <w:pPr>
        <w:rPr>
          <w:rFonts w:eastAsia="Batang"/>
          <w:b/>
          <w:i/>
          <w:sz w:val="48"/>
          <w:szCs w:val="48"/>
        </w:rPr>
      </w:pPr>
    </w:p>
    <w:p w:rsidR="00620E02" w:rsidRPr="005353EB" w:rsidRDefault="00620E02" w:rsidP="00810FE7">
      <w:pPr>
        <w:jc w:val="center"/>
        <w:rPr>
          <w:b/>
          <w:sz w:val="26"/>
          <w:szCs w:val="26"/>
        </w:rPr>
      </w:pPr>
    </w:p>
    <w:p w:rsidR="00620E02" w:rsidRPr="005353EB" w:rsidRDefault="00620E02" w:rsidP="00810FE7">
      <w:pPr>
        <w:rPr>
          <w:b/>
          <w:sz w:val="26"/>
          <w:szCs w:val="26"/>
        </w:rPr>
      </w:pPr>
    </w:p>
    <w:p w:rsidR="00620E02" w:rsidRPr="005353EB" w:rsidRDefault="00620E02" w:rsidP="00810FE7">
      <w:pPr>
        <w:rPr>
          <w:b/>
          <w:sz w:val="26"/>
          <w:szCs w:val="26"/>
        </w:rPr>
      </w:pPr>
    </w:p>
    <w:p w:rsidR="00620E02" w:rsidRPr="005353EB" w:rsidRDefault="00620E02" w:rsidP="00810FE7">
      <w:pPr>
        <w:rPr>
          <w:b/>
          <w:sz w:val="26"/>
          <w:szCs w:val="26"/>
        </w:rPr>
      </w:pPr>
    </w:p>
    <w:p w:rsidR="00620E02" w:rsidRPr="005353EB" w:rsidRDefault="00620E02" w:rsidP="00810FE7">
      <w:pPr>
        <w:rPr>
          <w:b/>
          <w:sz w:val="26"/>
          <w:szCs w:val="26"/>
        </w:rPr>
      </w:pPr>
    </w:p>
    <w:p w:rsidR="00620E02" w:rsidRPr="005353EB" w:rsidRDefault="00620E02" w:rsidP="00810FE7">
      <w:pPr>
        <w:rPr>
          <w:b/>
          <w:sz w:val="26"/>
          <w:szCs w:val="26"/>
        </w:rPr>
      </w:pPr>
    </w:p>
    <w:p w:rsidR="000E17BA" w:rsidRPr="000E17BA" w:rsidRDefault="005C7CBA" w:rsidP="00810FE7">
      <w:pPr>
        <w:jc w:val="center"/>
        <w:rPr>
          <w:sz w:val="52"/>
          <w:szCs w:val="52"/>
        </w:rPr>
      </w:pPr>
      <w:r>
        <w:rPr>
          <w:b/>
          <w:sz w:val="32"/>
          <w:szCs w:val="32"/>
        </w:rPr>
        <w:br w:type="page"/>
      </w:r>
      <w:r w:rsidR="000E17BA" w:rsidRPr="000E17BA">
        <w:rPr>
          <w:sz w:val="52"/>
          <w:szCs w:val="52"/>
        </w:rPr>
        <w:lastRenderedPageBreak/>
        <w:t>Szombathelyi Szivárvány Óvoda</w:t>
      </w:r>
    </w:p>
    <w:p w:rsidR="000E17BA" w:rsidRDefault="000E17BA" w:rsidP="00810FE7">
      <w:pPr>
        <w:jc w:val="center"/>
        <w:rPr>
          <w:b/>
          <w:sz w:val="32"/>
          <w:szCs w:val="32"/>
        </w:rPr>
      </w:pPr>
    </w:p>
    <w:p w:rsidR="00B67DBB" w:rsidRPr="00157461" w:rsidRDefault="00B67DBB" w:rsidP="00B67DBB"/>
    <w:tbl>
      <w:tblPr>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6"/>
        <w:gridCol w:w="4441"/>
      </w:tblGrid>
      <w:tr w:rsidR="00B67DBB" w:rsidRPr="00157461" w:rsidTr="00F96DB8">
        <w:trPr>
          <w:trHeight w:val="1287"/>
        </w:trPr>
        <w:tc>
          <w:tcPr>
            <w:tcW w:w="4636" w:type="dxa"/>
          </w:tcPr>
          <w:p w:rsidR="00B67DBB" w:rsidRPr="00157461" w:rsidRDefault="00B67DBB" w:rsidP="00F96DB8">
            <w:pPr>
              <w:spacing w:line="360" w:lineRule="auto"/>
              <w:rPr>
                <w:b/>
                <w:bCs/>
              </w:rPr>
            </w:pPr>
          </w:p>
          <w:p w:rsidR="00B67DBB" w:rsidRPr="00157461" w:rsidRDefault="00B67DBB" w:rsidP="00F96DB8">
            <w:pPr>
              <w:spacing w:line="360" w:lineRule="auto"/>
              <w:rPr>
                <w:b/>
              </w:rPr>
            </w:pPr>
            <w:r w:rsidRPr="00157461">
              <w:rPr>
                <w:b/>
                <w:bCs/>
              </w:rPr>
              <w:t>Intézmény OM-azonosítója</w:t>
            </w:r>
            <w:proofErr w:type="gramStart"/>
            <w:r w:rsidRPr="00157461">
              <w:rPr>
                <w:b/>
                <w:bCs/>
              </w:rPr>
              <w:t>:</w:t>
            </w:r>
            <w:r>
              <w:rPr>
                <w:b/>
                <w:bCs/>
              </w:rPr>
              <w:t xml:space="preserve">  036462</w:t>
            </w:r>
            <w:proofErr w:type="gramEnd"/>
          </w:p>
        </w:tc>
        <w:tc>
          <w:tcPr>
            <w:tcW w:w="4441" w:type="dxa"/>
          </w:tcPr>
          <w:p w:rsidR="00B67DBB" w:rsidRPr="00157461" w:rsidRDefault="00B67DBB" w:rsidP="00F96DB8">
            <w:pPr>
              <w:pStyle w:val="Szvegtrzs"/>
              <w:spacing w:line="360" w:lineRule="auto"/>
              <w:rPr>
                <w:b/>
                <w:bCs/>
                <w:sz w:val="22"/>
                <w:szCs w:val="22"/>
                <w:lang w:eastAsia="en-US"/>
              </w:rPr>
            </w:pPr>
          </w:p>
          <w:p w:rsidR="00B67DBB" w:rsidRPr="00157461" w:rsidRDefault="00B67DBB" w:rsidP="00F96DB8">
            <w:pPr>
              <w:pStyle w:val="Szvegtrzs"/>
              <w:spacing w:line="360" w:lineRule="auto"/>
              <w:rPr>
                <w:b/>
                <w:bCs/>
                <w:sz w:val="22"/>
                <w:szCs w:val="22"/>
                <w:lang w:eastAsia="en-US"/>
              </w:rPr>
            </w:pPr>
            <w:r w:rsidRPr="00157461">
              <w:rPr>
                <w:b/>
                <w:bCs/>
                <w:sz w:val="22"/>
                <w:szCs w:val="22"/>
                <w:lang w:eastAsia="en-US"/>
              </w:rPr>
              <w:t>Intézményvezető</w:t>
            </w:r>
          </w:p>
          <w:p w:rsidR="00B67DBB" w:rsidRPr="00157461" w:rsidRDefault="00B67DBB" w:rsidP="00F96DB8">
            <w:pPr>
              <w:pStyle w:val="Szvegtrzs"/>
              <w:spacing w:line="360" w:lineRule="auto"/>
              <w:rPr>
                <w:bCs/>
                <w:sz w:val="22"/>
                <w:szCs w:val="22"/>
                <w:lang w:eastAsia="en-US"/>
              </w:rPr>
            </w:pPr>
            <w:r w:rsidRPr="00157461">
              <w:rPr>
                <w:bCs/>
                <w:sz w:val="22"/>
                <w:szCs w:val="22"/>
                <w:lang w:eastAsia="en-US"/>
              </w:rPr>
              <w:t>…………………………….……………</w:t>
            </w:r>
          </w:p>
          <w:p w:rsidR="00B67DBB" w:rsidRPr="00157461" w:rsidRDefault="00B67DBB" w:rsidP="00F96DB8">
            <w:pPr>
              <w:pStyle w:val="Szvegtrzs"/>
              <w:spacing w:line="360" w:lineRule="auto"/>
              <w:jc w:val="left"/>
              <w:rPr>
                <w:bCs/>
                <w:sz w:val="22"/>
                <w:szCs w:val="22"/>
                <w:lang w:eastAsia="en-US"/>
              </w:rPr>
            </w:pPr>
          </w:p>
        </w:tc>
      </w:tr>
      <w:tr w:rsidR="00B67DBB" w:rsidRPr="00157461" w:rsidTr="00F96DB8">
        <w:trPr>
          <w:trHeight w:val="275"/>
        </w:trPr>
        <w:tc>
          <w:tcPr>
            <w:tcW w:w="9077" w:type="dxa"/>
            <w:gridSpan w:val="2"/>
          </w:tcPr>
          <w:p w:rsidR="00B67DBB" w:rsidRPr="00157461" w:rsidRDefault="00B67DBB" w:rsidP="00F96DB8">
            <w:pPr>
              <w:spacing w:line="360" w:lineRule="auto"/>
              <w:jc w:val="center"/>
              <w:rPr>
                <w:b/>
                <w:bCs/>
              </w:rPr>
            </w:pPr>
            <w:r w:rsidRPr="00157461">
              <w:rPr>
                <w:b/>
                <w:bCs/>
              </w:rPr>
              <w:t>Legitimációs záradék</w:t>
            </w:r>
          </w:p>
        </w:tc>
      </w:tr>
      <w:tr w:rsidR="00B67DBB" w:rsidRPr="00157461" w:rsidTr="00F96DB8">
        <w:trPr>
          <w:trHeight w:val="275"/>
        </w:trPr>
        <w:tc>
          <w:tcPr>
            <w:tcW w:w="9077" w:type="dxa"/>
            <w:gridSpan w:val="2"/>
          </w:tcPr>
          <w:p w:rsidR="00B67DBB" w:rsidRPr="00157461" w:rsidRDefault="00B67DBB" w:rsidP="00F96DB8">
            <w:pPr>
              <w:spacing w:line="360" w:lineRule="auto"/>
              <w:jc w:val="center"/>
              <w:rPr>
                <w:b/>
                <w:bCs/>
              </w:rPr>
            </w:pPr>
            <w:r w:rsidRPr="00157461">
              <w:rPr>
                <w:b/>
                <w:bCs/>
              </w:rPr>
              <w:t>Elfogadó határozat</w:t>
            </w:r>
          </w:p>
          <w:p w:rsidR="00B67DBB" w:rsidRPr="00157461" w:rsidRDefault="00B67DBB" w:rsidP="00F96DB8">
            <w:pPr>
              <w:spacing w:line="360" w:lineRule="auto"/>
              <w:jc w:val="both"/>
              <w:rPr>
                <w:bCs/>
              </w:rPr>
            </w:pPr>
            <w:r w:rsidRPr="00157461">
              <w:rPr>
                <w:bCs/>
              </w:rPr>
              <w:t>A Szombathelyi Szivárvány Óvoda Nevelőtestülete a 2021/2022. nevelési év munkatervét megismerte, megvitatta és nyílt szavazással, 100%-os arányban elfogadta.</w:t>
            </w:r>
          </w:p>
          <w:p w:rsidR="00B67DBB" w:rsidRPr="00157461" w:rsidRDefault="00B67DBB" w:rsidP="00F96DB8">
            <w:pPr>
              <w:spacing w:line="360" w:lineRule="auto"/>
              <w:jc w:val="both"/>
              <w:rPr>
                <w:b/>
                <w:bCs/>
              </w:rPr>
            </w:pPr>
            <w:r w:rsidRPr="00157461">
              <w:rPr>
                <w:bCs/>
              </w:rPr>
              <w:t xml:space="preserve">Szombathely, </w:t>
            </w:r>
            <w:r w:rsidRPr="00157461">
              <w:rPr>
                <w:b/>
                <w:bCs/>
              </w:rPr>
              <w:t>2021. szeptember 1.</w:t>
            </w:r>
          </w:p>
        </w:tc>
      </w:tr>
      <w:tr w:rsidR="00B67DBB" w:rsidRPr="00157461" w:rsidTr="00F96DB8">
        <w:trPr>
          <w:trHeight w:val="1977"/>
        </w:trPr>
        <w:tc>
          <w:tcPr>
            <w:tcW w:w="4636" w:type="dxa"/>
          </w:tcPr>
          <w:p w:rsidR="00B67DBB" w:rsidRPr="00157461" w:rsidRDefault="00B67DBB" w:rsidP="00F96DB8">
            <w:pPr>
              <w:spacing w:line="360" w:lineRule="auto"/>
              <w:jc w:val="center"/>
              <w:rPr>
                <w:b/>
              </w:rPr>
            </w:pPr>
          </w:p>
          <w:p w:rsidR="00B67DBB" w:rsidRPr="00157461" w:rsidRDefault="00B67DBB" w:rsidP="00F96DB8">
            <w:pPr>
              <w:spacing w:line="360" w:lineRule="auto"/>
              <w:jc w:val="center"/>
              <w:rPr>
                <w:b/>
              </w:rPr>
            </w:pPr>
            <w:r w:rsidRPr="00157461">
              <w:rPr>
                <w:b/>
              </w:rPr>
              <w:t>Nevelőtestület nevében</w:t>
            </w:r>
          </w:p>
          <w:p w:rsidR="00B67DBB" w:rsidRPr="00157461" w:rsidRDefault="00B67DBB" w:rsidP="00F96DB8">
            <w:pPr>
              <w:spacing w:line="360" w:lineRule="auto"/>
              <w:jc w:val="center"/>
              <w:rPr>
                <w:b/>
              </w:rPr>
            </w:pPr>
          </w:p>
          <w:p w:rsidR="00B67DBB" w:rsidRPr="00157461" w:rsidRDefault="00B67DBB" w:rsidP="00F96DB8">
            <w:pPr>
              <w:spacing w:line="360" w:lineRule="auto"/>
              <w:jc w:val="center"/>
            </w:pPr>
            <w:r w:rsidRPr="00157461">
              <w:t>……………………………………………</w:t>
            </w:r>
          </w:p>
          <w:p w:rsidR="00B67DBB" w:rsidRPr="00157461" w:rsidRDefault="00B67DBB" w:rsidP="00F96DB8">
            <w:pPr>
              <w:spacing w:line="360" w:lineRule="auto"/>
            </w:pPr>
          </w:p>
        </w:tc>
        <w:tc>
          <w:tcPr>
            <w:tcW w:w="4441" w:type="dxa"/>
          </w:tcPr>
          <w:p w:rsidR="00B67DBB" w:rsidRPr="00157461" w:rsidRDefault="00B67DBB" w:rsidP="00F96DB8">
            <w:pPr>
              <w:spacing w:line="360" w:lineRule="auto"/>
              <w:jc w:val="center"/>
              <w:rPr>
                <w:b/>
              </w:rPr>
            </w:pPr>
          </w:p>
          <w:p w:rsidR="00B67DBB" w:rsidRPr="00157461" w:rsidRDefault="00B67DBB" w:rsidP="00F96DB8">
            <w:pPr>
              <w:spacing w:line="360" w:lineRule="auto"/>
              <w:jc w:val="center"/>
              <w:rPr>
                <w:b/>
              </w:rPr>
            </w:pPr>
            <w:r w:rsidRPr="00157461">
              <w:rPr>
                <w:b/>
              </w:rPr>
              <w:t>Alkalmazotti közösség nevében</w:t>
            </w:r>
          </w:p>
          <w:p w:rsidR="00B67DBB" w:rsidRPr="00157461" w:rsidRDefault="00B67DBB" w:rsidP="00F96DB8">
            <w:pPr>
              <w:spacing w:line="360" w:lineRule="auto"/>
              <w:jc w:val="center"/>
              <w:rPr>
                <w:b/>
              </w:rPr>
            </w:pPr>
          </w:p>
          <w:p w:rsidR="00B67DBB" w:rsidRPr="00157461" w:rsidRDefault="00B67DBB" w:rsidP="00F96DB8">
            <w:pPr>
              <w:spacing w:line="360" w:lineRule="auto"/>
              <w:jc w:val="center"/>
            </w:pPr>
            <w:r w:rsidRPr="00157461">
              <w:t xml:space="preserve">…………………………………….                 </w:t>
            </w:r>
          </w:p>
        </w:tc>
      </w:tr>
      <w:tr w:rsidR="00B67DBB" w:rsidRPr="00157461" w:rsidTr="00F96DB8">
        <w:trPr>
          <w:trHeight w:val="1410"/>
        </w:trPr>
        <w:tc>
          <w:tcPr>
            <w:tcW w:w="9077" w:type="dxa"/>
            <w:gridSpan w:val="2"/>
          </w:tcPr>
          <w:p w:rsidR="00B67DBB" w:rsidRPr="00157461" w:rsidRDefault="00B67DBB" w:rsidP="00F96DB8">
            <w:pPr>
              <w:spacing w:line="360" w:lineRule="auto"/>
              <w:jc w:val="center"/>
              <w:rPr>
                <w:b/>
              </w:rPr>
            </w:pPr>
            <w:r w:rsidRPr="00157461">
              <w:rPr>
                <w:b/>
              </w:rPr>
              <w:t>Szülői szervezet nevében</w:t>
            </w:r>
          </w:p>
          <w:p w:rsidR="00B67DBB" w:rsidRPr="00157461" w:rsidRDefault="00B67DBB" w:rsidP="00F96DB8">
            <w:pPr>
              <w:spacing w:line="360" w:lineRule="auto"/>
              <w:jc w:val="both"/>
            </w:pPr>
            <w:r w:rsidRPr="00157461">
              <w:t>Egyetértési nyilatkozat</w:t>
            </w:r>
          </w:p>
          <w:p w:rsidR="00B67DBB" w:rsidRPr="00157461" w:rsidRDefault="00B67DBB" w:rsidP="00F96DB8">
            <w:pPr>
              <w:spacing w:line="360" w:lineRule="auto"/>
              <w:jc w:val="both"/>
            </w:pPr>
            <w:r w:rsidRPr="00157461">
              <w:t>A Szombathelyi Szivárvány Óvoda Szülői szervezete kijelenti, hogy az intézmény 2021/2022. nevelési év munkatervével egyetért.</w:t>
            </w:r>
          </w:p>
          <w:p w:rsidR="00B67DBB" w:rsidRPr="00157461" w:rsidRDefault="00B67DBB" w:rsidP="00F96DB8">
            <w:pPr>
              <w:spacing w:line="360" w:lineRule="auto"/>
              <w:jc w:val="both"/>
            </w:pPr>
            <w:r w:rsidRPr="00157461">
              <w:t xml:space="preserve">Szombathely, </w:t>
            </w:r>
            <w:r w:rsidRPr="00157461">
              <w:rPr>
                <w:b/>
                <w:bCs/>
              </w:rPr>
              <w:t>2021. szeptember 1.</w:t>
            </w:r>
          </w:p>
          <w:p w:rsidR="00B67DBB" w:rsidRPr="00157461" w:rsidRDefault="00B67DBB" w:rsidP="00F96DB8">
            <w:pPr>
              <w:spacing w:line="360" w:lineRule="auto"/>
              <w:jc w:val="both"/>
              <w:rPr>
                <w:b/>
              </w:rPr>
            </w:pPr>
            <w:r w:rsidRPr="00157461">
              <w:rPr>
                <w:b/>
              </w:rPr>
              <w:t xml:space="preserve">                                                                 ……………………………….</w:t>
            </w:r>
          </w:p>
        </w:tc>
      </w:tr>
      <w:tr w:rsidR="00B67DBB" w:rsidRPr="00157461" w:rsidTr="00F96DB8">
        <w:trPr>
          <w:trHeight w:val="1686"/>
        </w:trPr>
        <w:tc>
          <w:tcPr>
            <w:tcW w:w="9077" w:type="dxa"/>
            <w:gridSpan w:val="2"/>
          </w:tcPr>
          <w:p w:rsidR="00B67DBB" w:rsidRPr="00157461" w:rsidRDefault="00B67DBB" w:rsidP="00F96DB8">
            <w:pPr>
              <w:spacing w:line="360" w:lineRule="auto"/>
              <w:jc w:val="center"/>
            </w:pPr>
            <w:r w:rsidRPr="00157461">
              <w:t>Fenntartó nevében</w:t>
            </w:r>
          </w:p>
          <w:p w:rsidR="00B67DBB" w:rsidRPr="00157461" w:rsidRDefault="00B67DBB" w:rsidP="00F96DB8">
            <w:pPr>
              <w:spacing w:line="360" w:lineRule="auto"/>
              <w:jc w:val="both"/>
            </w:pPr>
            <w:r w:rsidRPr="00157461">
              <w:t xml:space="preserve">Szombathely Megyei Jogú Város Közgyűlésének Kulturális, Oktatási és Civil Bizottsága a Szombathelyi Szivárvány Óvoda 2021/2022. nevelési év munkatervét </w:t>
            </w:r>
            <w:proofErr w:type="gramStart"/>
            <w:r w:rsidRPr="00157461">
              <w:t>a …</w:t>
            </w:r>
            <w:proofErr w:type="gramEnd"/>
            <w:r w:rsidRPr="00157461">
              <w:t>………………………………………………számú határozatával jóváhagyta.</w:t>
            </w:r>
          </w:p>
          <w:p w:rsidR="00B67DBB" w:rsidRPr="00157461" w:rsidRDefault="00B67DBB" w:rsidP="00F96DB8">
            <w:pPr>
              <w:spacing w:line="360" w:lineRule="auto"/>
              <w:jc w:val="center"/>
            </w:pPr>
            <w:r w:rsidRPr="00157461">
              <w:t xml:space="preserve">                                   </w:t>
            </w:r>
          </w:p>
          <w:p w:rsidR="00B67DBB" w:rsidRPr="00157461" w:rsidRDefault="00B67DBB" w:rsidP="00F96DB8">
            <w:pPr>
              <w:spacing w:line="360" w:lineRule="auto"/>
              <w:jc w:val="center"/>
            </w:pPr>
            <w:r w:rsidRPr="00157461">
              <w:t xml:space="preserve">          </w:t>
            </w:r>
          </w:p>
          <w:p w:rsidR="00B67DBB" w:rsidRPr="00157461" w:rsidRDefault="00B67DBB" w:rsidP="00F96DB8">
            <w:pPr>
              <w:spacing w:line="360" w:lineRule="auto"/>
              <w:jc w:val="center"/>
            </w:pPr>
            <w:r w:rsidRPr="00157461">
              <w:t xml:space="preserve">                                                                               ……………………………………….</w:t>
            </w:r>
          </w:p>
          <w:p w:rsidR="00B67DBB" w:rsidRPr="00157461" w:rsidRDefault="00B67DBB" w:rsidP="00F96DB8">
            <w:pPr>
              <w:spacing w:line="360" w:lineRule="auto"/>
            </w:pPr>
          </w:p>
        </w:tc>
      </w:tr>
      <w:tr w:rsidR="00B67DBB" w:rsidRPr="00157461" w:rsidTr="00F96DB8">
        <w:trPr>
          <w:trHeight w:val="275"/>
        </w:trPr>
        <w:tc>
          <w:tcPr>
            <w:tcW w:w="9077" w:type="dxa"/>
            <w:gridSpan w:val="2"/>
          </w:tcPr>
          <w:p w:rsidR="00B67DBB" w:rsidRPr="00157461" w:rsidRDefault="00B67DBB" w:rsidP="00F96DB8">
            <w:pPr>
              <w:spacing w:line="360" w:lineRule="auto"/>
              <w:jc w:val="center"/>
              <w:rPr>
                <w:b/>
              </w:rPr>
            </w:pPr>
            <w:r w:rsidRPr="00157461">
              <w:rPr>
                <w:b/>
              </w:rPr>
              <w:t>A dokumentum jellege: nyilvános</w:t>
            </w:r>
          </w:p>
        </w:tc>
      </w:tr>
      <w:tr w:rsidR="00B67DBB" w:rsidRPr="00157461" w:rsidTr="00F96DB8">
        <w:trPr>
          <w:trHeight w:val="275"/>
        </w:trPr>
        <w:tc>
          <w:tcPr>
            <w:tcW w:w="9077" w:type="dxa"/>
            <w:gridSpan w:val="2"/>
          </w:tcPr>
          <w:p w:rsidR="00B67DBB" w:rsidRPr="00157461" w:rsidRDefault="00B67DBB" w:rsidP="00F96DB8">
            <w:pPr>
              <w:spacing w:line="360" w:lineRule="auto"/>
              <w:jc w:val="center"/>
              <w:rPr>
                <w:b/>
              </w:rPr>
            </w:pPr>
            <w:r w:rsidRPr="00157461">
              <w:rPr>
                <w:b/>
              </w:rPr>
              <w:t>Érvényessége</w:t>
            </w:r>
            <w:proofErr w:type="gramStart"/>
            <w:r w:rsidRPr="00157461">
              <w:rPr>
                <w:b/>
              </w:rPr>
              <w:t>:      2021</w:t>
            </w:r>
            <w:proofErr w:type="gramEnd"/>
            <w:r w:rsidRPr="00157461">
              <w:rPr>
                <w:b/>
              </w:rPr>
              <w:t>/2022. nevelési év</w:t>
            </w:r>
          </w:p>
        </w:tc>
      </w:tr>
    </w:tbl>
    <w:p w:rsidR="00B67DBB" w:rsidRPr="00157461" w:rsidRDefault="00B67DBB" w:rsidP="00B67DBB"/>
    <w:p w:rsidR="005C7CBA" w:rsidRPr="005C7CBA" w:rsidRDefault="005C7CBA" w:rsidP="005C0B55">
      <w:pPr>
        <w:jc w:val="center"/>
        <w:rPr>
          <w:rFonts w:eastAsia="Calibri"/>
          <w:lang w:eastAsia="en-US"/>
        </w:rPr>
      </w:pPr>
    </w:p>
    <w:p w:rsidR="005C0B55" w:rsidRPr="005353EB" w:rsidRDefault="005C0B55" w:rsidP="005C0B55">
      <w:pPr>
        <w:jc w:val="center"/>
        <w:rPr>
          <w:b/>
          <w:sz w:val="32"/>
          <w:szCs w:val="32"/>
        </w:rPr>
      </w:pPr>
      <w:r w:rsidRPr="005353EB">
        <w:rPr>
          <w:b/>
          <w:sz w:val="32"/>
          <w:szCs w:val="32"/>
        </w:rPr>
        <w:t>TARTALOM</w:t>
      </w:r>
    </w:p>
    <w:p w:rsidR="005C0B55" w:rsidRPr="00801D9A" w:rsidRDefault="005C0B55" w:rsidP="005C0B55">
      <w:pPr>
        <w:jc w:val="center"/>
        <w:rPr>
          <w:b/>
          <w:color w:val="2F5496"/>
          <w:sz w:val="26"/>
          <w:szCs w:val="26"/>
        </w:rPr>
      </w:pPr>
    </w:p>
    <w:p w:rsidR="005C0B55" w:rsidRPr="008C2F92" w:rsidRDefault="005C0B55" w:rsidP="005C0B55">
      <w:pPr>
        <w:jc w:val="center"/>
        <w:rPr>
          <w:b/>
          <w:sz w:val="26"/>
          <w:szCs w:val="26"/>
        </w:rPr>
      </w:pPr>
    </w:p>
    <w:p w:rsidR="005C0B55" w:rsidRPr="008C2F92" w:rsidRDefault="005C0B55" w:rsidP="004F2630">
      <w:pPr>
        <w:numPr>
          <w:ilvl w:val="0"/>
          <w:numId w:val="1"/>
        </w:numPr>
        <w:tabs>
          <w:tab w:val="left" w:pos="709"/>
          <w:tab w:val="right" w:leader="dot" w:pos="9072"/>
        </w:tabs>
        <w:ind w:left="709" w:hanging="709"/>
        <w:jc w:val="both"/>
        <w:rPr>
          <w:sz w:val="26"/>
          <w:szCs w:val="26"/>
        </w:rPr>
      </w:pPr>
      <w:r w:rsidRPr="008C2F92">
        <w:rPr>
          <w:sz w:val="26"/>
          <w:szCs w:val="26"/>
        </w:rPr>
        <w:t>A nevelési év rendje</w:t>
      </w:r>
      <w:r w:rsidRPr="008C2F92">
        <w:rPr>
          <w:sz w:val="26"/>
          <w:szCs w:val="26"/>
        </w:rPr>
        <w:tab/>
        <w:t>1.</w:t>
      </w:r>
    </w:p>
    <w:p w:rsidR="005C0B55" w:rsidRPr="008C2F92" w:rsidRDefault="005C0B55" w:rsidP="004F2630">
      <w:pPr>
        <w:numPr>
          <w:ilvl w:val="0"/>
          <w:numId w:val="1"/>
        </w:numPr>
        <w:tabs>
          <w:tab w:val="left" w:pos="709"/>
          <w:tab w:val="right" w:leader="dot" w:pos="9072"/>
        </w:tabs>
        <w:ind w:left="709" w:hanging="709"/>
        <w:jc w:val="both"/>
        <w:rPr>
          <w:sz w:val="26"/>
          <w:szCs w:val="26"/>
        </w:rPr>
      </w:pPr>
      <w:r w:rsidRPr="008C2F92">
        <w:rPr>
          <w:sz w:val="26"/>
          <w:szCs w:val="26"/>
        </w:rPr>
        <w:t>Éves eseményterv</w:t>
      </w:r>
      <w:r w:rsidRPr="008C2F92">
        <w:rPr>
          <w:sz w:val="26"/>
          <w:szCs w:val="26"/>
        </w:rPr>
        <w:tab/>
      </w:r>
      <w:r w:rsidR="00241E6D" w:rsidRPr="008C2F92">
        <w:rPr>
          <w:sz w:val="26"/>
          <w:szCs w:val="26"/>
        </w:rPr>
        <w:t>2</w:t>
      </w:r>
      <w:r w:rsidRPr="008C2F92">
        <w:rPr>
          <w:sz w:val="26"/>
          <w:szCs w:val="26"/>
        </w:rPr>
        <w:t>.</w:t>
      </w:r>
    </w:p>
    <w:p w:rsidR="005C0B55" w:rsidRPr="008C2F92" w:rsidRDefault="005C0B55" w:rsidP="004F2630">
      <w:pPr>
        <w:numPr>
          <w:ilvl w:val="0"/>
          <w:numId w:val="1"/>
        </w:numPr>
        <w:tabs>
          <w:tab w:val="left" w:pos="709"/>
          <w:tab w:val="right" w:leader="dot" w:pos="9072"/>
        </w:tabs>
        <w:ind w:left="709" w:hanging="709"/>
        <w:jc w:val="both"/>
        <w:rPr>
          <w:sz w:val="26"/>
          <w:szCs w:val="26"/>
        </w:rPr>
      </w:pPr>
      <w:r w:rsidRPr="008C2F92">
        <w:rPr>
          <w:sz w:val="26"/>
          <w:szCs w:val="26"/>
        </w:rPr>
        <w:t>Óvodai csoportok, gyermeklétszám</w:t>
      </w:r>
      <w:r w:rsidRPr="008C2F92">
        <w:rPr>
          <w:sz w:val="26"/>
          <w:szCs w:val="26"/>
        </w:rPr>
        <w:tab/>
      </w:r>
      <w:r w:rsidR="00241E6D" w:rsidRPr="008C2F92">
        <w:rPr>
          <w:sz w:val="26"/>
          <w:szCs w:val="26"/>
        </w:rPr>
        <w:t>3</w:t>
      </w:r>
      <w:r w:rsidRPr="008C2F92">
        <w:rPr>
          <w:sz w:val="26"/>
          <w:szCs w:val="26"/>
        </w:rPr>
        <w:t>.</w:t>
      </w:r>
    </w:p>
    <w:p w:rsidR="005C0B55" w:rsidRPr="008C2F92" w:rsidRDefault="005C0B55" w:rsidP="004F2630">
      <w:pPr>
        <w:numPr>
          <w:ilvl w:val="0"/>
          <w:numId w:val="1"/>
        </w:numPr>
        <w:tabs>
          <w:tab w:val="left" w:pos="709"/>
          <w:tab w:val="right" w:leader="dot" w:pos="9072"/>
        </w:tabs>
        <w:ind w:left="709" w:hanging="709"/>
        <w:jc w:val="both"/>
        <w:rPr>
          <w:sz w:val="26"/>
          <w:szCs w:val="26"/>
        </w:rPr>
      </w:pPr>
      <w:r w:rsidRPr="008C2F92">
        <w:rPr>
          <w:sz w:val="26"/>
          <w:szCs w:val="26"/>
        </w:rPr>
        <w:t>Óvodai szolgáltatások</w:t>
      </w:r>
      <w:r w:rsidRPr="008C2F92">
        <w:rPr>
          <w:sz w:val="26"/>
          <w:szCs w:val="26"/>
        </w:rPr>
        <w:tab/>
      </w:r>
      <w:r w:rsidR="00241E6D" w:rsidRPr="008C2F92">
        <w:rPr>
          <w:sz w:val="26"/>
          <w:szCs w:val="26"/>
        </w:rPr>
        <w:t>4</w:t>
      </w:r>
      <w:r w:rsidRPr="008C2F92">
        <w:rPr>
          <w:sz w:val="26"/>
          <w:szCs w:val="26"/>
        </w:rPr>
        <w:t>.</w:t>
      </w:r>
    </w:p>
    <w:p w:rsidR="005C0B55" w:rsidRPr="008C2F92" w:rsidRDefault="005C0B55" w:rsidP="004F2630">
      <w:pPr>
        <w:numPr>
          <w:ilvl w:val="0"/>
          <w:numId w:val="1"/>
        </w:numPr>
        <w:tabs>
          <w:tab w:val="left" w:pos="709"/>
          <w:tab w:val="right" w:leader="dot" w:pos="9072"/>
        </w:tabs>
        <w:ind w:left="709" w:hanging="709"/>
        <w:jc w:val="both"/>
        <w:rPr>
          <w:sz w:val="26"/>
          <w:szCs w:val="26"/>
        </w:rPr>
      </w:pPr>
      <w:r w:rsidRPr="008C2F92">
        <w:rPr>
          <w:sz w:val="26"/>
          <w:szCs w:val="26"/>
        </w:rPr>
        <w:t>Személyi feltételek</w:t>
      </w:r>
      <w:r w:rsidRPr="008C2F92">
        <w:rPr>
          <w:sz w:val="26"/>
          <w:szCs w:val="26"/>
        </w:rPr>
        <w:tab/>
      </w:r>
      <w:r w:rsidR="00241E6D" w:rsidRPr="008C2F92">
        <w:rPr>
          <w:sz w:val="26"/>
          <w:szCs w:val="26"/>
        </w:rPr>
        <w:t>5</w:t>
      </w:r>
      <w:r w:rsidRPr="008C2F92">
        <w:rPr>
          <w:sz w:val="26"/>
          <w:szCs w:val="26"/>
        </w:rPr>
        <w:t>.</w:t>
      </w:r>
    </w:p>
    <w:p w:rsidR="005C0B55" w:rsidRPr="008C2F92" w:rsidRDefault="005C0B55" w:rsidP="004F2630">
      <w:pPr>
        <w:numPr>
          <w:ilvl w:val="0"/>
          <w:numId w:val="1"/>
        </w:numPr>
        <w:tabs>
          <w:tab w:val="left" w:pos="709"/>
          <w:tab w:val="right" w:leader="dot" w:pos="9072"/>
        </w:tabs>
        <w:ind w:left="709" w:hanging="709"/>
        <w:jc w:val="both"/>
        <w:rPr>
          <w:sz w:val="26"/>
          <w:szCs w:val="26"/>
        </w:rPr>
      </w:pPr>
      <w:r w:rsidRPr="008C2F92">
        <w:rPr>
          <w:sz w:val="26"/>
          <w:szCs w:val="26"/>
        </w:rPr>
        <w:t>Gazdálkodás, tárgyi fejlesztés feladatai</w:t>
      </w:r>
      <w:r w:rsidRPr="008C2F92">
        <w:rPr>
          <w:sz w:val="26"/>
          <w:szCs w:val="26"/>
        </w:rPr>
        <w:tab/>
      </w:r>
      <w:r w:rsidR="00241E6D" w:rsidRPr="008C2F92">
        <w:rPr>
          <w:sz w:val="26"/>
          <w:szCs w:val="26"/>
        </w:rPr>
        <w:t>8</w:t>
      </w:r>
      <w:r w:rsidRPr="008C2F92">
        <w:rPr>
          <w:sz w:val="26"/>
          <w:szCs w:val="26"/>
        </w:rPr>
        <w:t>.</w:t>
      </w:r>
    </w:p>
    <w:p w:rsidR="005C0B55" w:rsidRPr="008C2F92" w:rsidRDefault="005C0B55" w:rsidP="004F2630">
      <w:pPr>
        <w:numPr>
          <w:ilvl w:val="0"/>
          <w:numId w:val="1"/>
        </w:numPr>
        <w:tabs>
          <w:tab w:val="left" w:pos="709"/>
          <w:tab w:val="right" w:leader="dot" w:pos="9072"/>
        </w:tabs>
        <w:spacing w:line="360" w:lineRule="auto"/>
        <w:ind w:left="709" w:hanging="709"/>
        <w:jc w:val="both"/>
        <w:rPr>
          <w:sz w:val="26"/>
          <w:szCs w:val="26"/>
        </w:rPr>
      </w:pPr>
      <w:r w:rsidRPr="008C2F92">
        <w:rPr>
          <w:sz w:val="26"/>
          <w:szCs w:val="26"/>
        </w:rPr>
        <w:t>Szervezési, nevelési, oktatási feladatok</w:t>
      </w:r>
      <w:r w:rsidRPr="008C2F92">
        <w:rPr>
          <w:sz w:val="26"/>
          <w:szCs w:val="26"/>
        </w:rPr>
        <w:tab/>
      </w:r>
      <w:r w:rsidR="00241E6D" w:rsidRPr="008C2F92">
        <w:rPr>
          <w:sz w:val="26"/>
          <w:szCs w:val="26"/>
        </w:rPr>
        <w:t>8</w:t>
      </w:r>
      <w:r w:rsidRPr="008C2F92">
        <w:rPr>
          <w:sz w:val="26"/>
          <w:szCs w:val="26"/>
        </w:rPr>
        <w:t>.</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Pedagógiai folyamatok</w:t>
      </w:r>
      <w:r w:rsidRPr="008C2F92">
        <w:rPr>
          <w:rFonts w:eastAsia="Calibri"/>
          <w:sz w:val="26"/>
          <w:szCs w:val="26"/>
          <w:lang w:eastAsia="en-US"/>
        </w:rPr>
        <w:tab/>
      </w:r>
      <w:r w:rsidR="00241E6D" w:rsidRPr="008C2F92">
        <w:rPr>
          <w:rFonts w:eastAsia="Calibri"/>
          <w:sz w:val="26"/>
          <w:szCs w:val="26"/>
          <w:lang w:eastAsia="en-US"/>
        </w:rPr>
        <w:t>9</w:t>
      </w:r>
      <w:r w:rsidRPr="008C2F92">
        <w:rPr>
          <w:rFonts w:eastAsia="Calibri"/>
          <w:sz w:val="26"/>
          <w:szCs w:val="26"/>
          <w:lang w:eastAsia="en-US"/>
        </w:rPr>
        <w:t>.</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Megvalósítás</w:t>
      </w:r>
      <w:r w:rsidRPr="008C2F92">
        <w:rPr>
          <w:rFonts w:eastAsia="Calibri"/>
          <w:sz w:val="26"/>
          <w:szCs w:val="26"/>
          <w:lang w:eastAsia="en-US"/>
        </w:rPr>
        <w:tab/>
        <w:t>11.</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Ellenőrzés</w:t>
      </w:r>
      <w:r w:rsidRPr="008C2F92">
        <w:rPr>
          <w:rFonts w:eastAsia="Calibri"/>
          <w:sz w:val="26"/>
          <w:szCs w:val="26"/>
          <w:lang w:eastAsia="en-US"/>
        </w:rPr>
        <w:tab/>
        <w:t>1</w:t>
      </w:r>
      <w:r w:rsidR="003926A7" w:rsidRPr="008C2F92">
        <w:rPr>
          <w:rFonts w:eastAsia="Calibri"/>
          <w:sz w:val="26"/>
          <w:szCs w:val="26"/>
          <w:lang w:eastAsia="en-US"/>
        </w:rPr>
        <w:t>2</w:t>
      </w:r>
      <w:r w:rsidRPr="008C2F92">
        <w:rPr>
          <w:rFonts w:eastAsia="Calibri"/>
          <w:sz w:val="26"/>
          <w:szCs w:val="26"/>
          <w:lang w:eastAsia="en-US"/>
        </w:rPr>
        <w:t>.</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Értékelés</w:t>
      </w:r>
      <w:r w:rsidRPr="008C2F92">
        <w:rPr>
          <w:rFonts w:eastAsia="Calibri"/>
          <w:sz w:val="26"/>
          <w:szCs w:val="26"/>
          <w:lang w:eastAsia="en-US"/>
        </w:rPr>
        <w:tab/>
        <w:t>15.</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Korrekció</w:t>
      </w:r>
      <w:r w:rsidRPr="008C2F92">
        <w:rPr>
          <w:rFonts w:eastAsia="Calibri"/>
          <w:sz w:val="26"/>
          <w:szCs w:val="26"/>
          <w:lang w:eastAsia="en-US"/>
        </w:rPr>
        <w:tab/>
        <w:t>1</w:t>
      </w:r>
      <w:r w:rsidR="003926A7" w:rsidRPr="008C2F92">
        <w:rPr>
          <w:rFonts w:eastAsia="Calibri"/>
          <w:sz w:val="26"/>
          <w:szCs w:val="26"/>
          <w:lang w:eastAsia="en-US"/>
        </w:rPr>
        <w:t>5</w:t>
      </w:r>
      <w:r w:rsidRPr="008C2F92">
        <w:rPr>
          <w:rFonts w:eastAsia="Calibri"/>
          <w:sz w:val="26"/>
          <w:szCs w:val="26"/>
          <w:lang w:eastAsia="en-US"/>
        </w:rPr>
        <w:t>.</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Személyiségfejlesztés</w:t>
      </w:r>
      <w:r w:rsidRPr="008C2F92">
        <w:rPr>
          <w:rFonts w:eastAsia="Calibri"/>
          <w:sz w:val="26"/>
          <w:szCs w:val="26"/>
          <w:lang w:eastAsia="en-US"/>
        </w:rPr>
        <w:tab/>
        <w:t>1</w:t>
      </w:r>
      <w:r w:rsidR="003926A7" w:rsidRPr="008C2F92">
        <w:rPr>
          <w:rFonts w:eastAsia="Calibri"/>
          <w:sz w:val="26"/>
          <w:szCs w:val="26"/>
          <w:lang w:eastAsia="en-US"/>
        </w:rPr>
        <w:t>5</w:t>
      </w:r>
      <w:r w:rsidRPr="008C2F92">
        <w:rPr>
          <w:rFonts w:eastAsia="Calibri"/>
          <w:sz w:val="26"/>
          <w:szCs w:val="26"/>
          <w:lang w:eastAsia="en-US"/>
        </w:rPr>
        <w:t>.</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Közösségfejlesztés</w:t>
      </w:r>
      <w:r w:rsidRPr="008C2F92">
        <w:rPr>
          <w:rFonts w:eastAsia="Calibri"/>
          <w:sz w:val="26"/>
          <w:szCs w:val="26"/>
          <w:lang w:eastAsia="en-US"/>
        </w:rPr>
        <w:tab/>
        <w:t>1</w:t>
      </w:r>
      <w:r w:rsidR="003926A7" w:rsidRPr="008C2F92">
        <w:rPr>
          <w:rFonts w:eastAsia="Calibri"/>
          <w:sz w:val="26"/>
          <w:szCs w:val="26"/>
          <w:lang w:eastAsia="en-US"/>
        </w:rPr>
        <w:t>8</w:t>
      </w:r>
      <w:r w:rsidRPr="008C2F92">
        <w:rPr>
          <w:rFonts w:eastAsia="Calibri"/>
          <w:sz w:val="26"/>
          <w:szCs w:val="26"/>
          <w:lang w:eastAsia="en-US"/>
        </w:rPr>
        <w:t>.</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Eredmények</w:t>
      </w:r>
      <w:r w:rsidRPr="008C2F92">
        <w:rPr>
          <w:rFonts w:eastAsia="Calibri"/>
          <w:sz w:val="26"/>
          <w:szCs w:val="26"/>
          <w:lang w:eastAsia="en-US"/>
        </w:rPr>
        <w:tab/>
      </w:r>
      <w:r w:rsidR="003926A7" w:rsidRPr="008C2F92">
        <w:rPr>
          <w:rFonts w:eastAsia="Calibri"/>
          <w:sz w:val="26"/>
          <w:szCs w:val="26"/>
          <w:lang w:eastAsia="en-US"/>
        </w:rPr>
        <w:t>19</w:t>
      </w:r>
      <w:r w:rsidRPr="008C2F92">
        <w:rPr>
          <w:rFonts w:eastAsia="Calibri"/>
          <w:sz w:val="26"/>
          <w:szCs w:val="26"/>
          <w:lang w:eastAsia="en-US"/>
        </w:rPr>
        <w:t>.</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Belső kapcsolatok, együttműködés, kommunikáció</w:t>
      </w:r>
      <w:r w:rsidRPr="008C2F92">
        <w:rPr>
          <w:rFonts w:eastAsia="Calibri"/>
          <w:sz w:val="26"/>
          <w:szCs w:val="26"/>
          <w:lang w:eastAsia="en-US"/>
        </w:rPr>
        <w:tab/>
        <w:t>20.</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A pedagógiai munka feltételei</w:t>
      </w:r>
      <w:r w:rsidRPr="008C2F92">
        <w:rPr>
          <w:rFonts w:eastAsia="Calibri"/>
          <w:sz w:val="26"/>
          <w:szCs w:val="26"/>
          <w:lang w:eastAsia="en-US"/>
        </w:rPr>
        <w:tab/>
        <w:t>2</w:t>
      </w:r>
      <w:r w:rsidR="003926A7" w:rsidRPr="008C2F92">
        <w:rPr>
          <w:rFonts w:eastAsia="Calibri"/>
          <w:sz w:val="26"/>
          <w:szCs w:val="26"/>
          <w:lang w:eastAsia="en-US"/>
        </w:rPr>
        <w:t>1</w:t>
      </w:r>
      <w:r w:rsidRPr="008C2F92">
        <w:rPr>
          <w:rFonts w:eastAsia="Calibri"/>
          <w:sz w:val="26"/>
          <w:szCs w:val="26"/>
          <w:lang w:eastAsia="en-US"/>
        </w:rPr>
        <w:t>.</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A pedagógiai munka feltételei</w:t>
      </w:r>
      <w:r w:rsidRPr="008C2F92">
        <w:rPr>
          <w:rFonts w:eastAsia="Calibri"/>
          <w:sz w:val="26"/>
          <w:szCs w:val="26"/>
          <w:lang w:eastAsia="en-US"/>
        </w:rPr>
        <w:tab/>
        <w:t>2</w:t>
      </w:r>
      <w:r w:rsidR="003926A7" w:rsidRPr="008C2F92">
        <w:rPr>
          <w:rFonts w:eastAsia="Calibri"/>
          <w:sz w:val="26"/>
          <w:szCs w:val="26"/>
          <w:lang w:eastAsia="en-US"/>
        </w:rPr>
        <w:t>4</w:t>
      </w:r>
      <w:r w:rsidRPr="008C2F92">
        <w:rPr>
          <w:rFonts w:eastAsia="Calibri"/>
          <w:sz w:val="26"/>
          <w:szCs w:val="26"/>
          <w:lang w:eastAsia="en-US"/>
        </w:rPr>
        <w:t>.</w:t>
      </w:r>
    </w:p>
    <w:p w:rsidR="005C0B55" w:rsidRPr="008C2F92" w:rsidRDefault="005C0B55" w:rsidP="004F2630">
      <w:pPr>
        <w:numPr>
          <w:ilvl w:val="1"/>
          <w:numId w:val="1"/>
        </w:numPr>
        <w:tabs>
          <w:tab w:val="left" w:pos="1134"/>
          <w:tab w:val="right" w:leader="dot" w:pos="9072"/>
        </w:tabs>
        <w:ind w:left="1202"/>
        <w:jc w:val="both"/>
        <w:rPr>
          <w:rFonts w:eastAsia="Calibri"/>
          <w:sz w:val="26"/>
          <w:szCs w:val="26"/>
          <w:lang w:eastAsia="en-US"/>
        </w:rPr>
      </w:pPr>
      <w:r w:rsidRPr="008C2F92">
        <w:rPr>
          <w:rFonts w:eastAsia="Calibri"/>
          <w:sz w:val="26"/>
          <w:szCs w:val="26"/>
          <w:lang w:eastAsia="en-US"/>
        </w:rPr>
        <w:t>Az Óvodai nevelés országos alapprogram elvárásainak és a pedagógiai programban megfogalmazott intézményi céloknak való megfelelés</w:t>
      </w:r>
      <w:r w:rsidRPr="008C2F92">
        <w:rPr>
          <w:rFonts w:eastAsia="Calibri"/>
          <w:sz w:val="26"/>
          <w:szCs w:val="26"/>
          <w:lang w:eastAsia="en-US"/>
        </w:rPr>
        <w:tab/>
        <w:t>2</w:t>
      </w:r>
      <w:r w:rsidR="003926A7" w:rsidRPr="008C2F92">
        <w:rPr>
          <w:rFonts w:eastAsia="Calibri"/>
          <w:sz w:val="26"/>
          <w:szCs w:val="26"/>
          <w:lang w:eastAsia="en-US"/>
        </w:rPr>
        <w:t>5</w:t>
      </w:r>
      <w:r w:rsidRPr="008C2F92">
        <w:rPr>
          <w:rFonts w:eastAsia="Calibri"/>
          <w:sz w:val="26"/>
          <w:szCs w:val="26"/>
          <w:lang w:eastAsia="en-US"/>
        </w:rPr>
        <w:t>.</w:t>
      </w:r>
    </w:p>
    <w:p w:rsidR="005C0B55" w:rsidRPr="008C2F92" w:rsidRDefault="005C0B55" w:rsidP="005C0B55">
      <w:pPr>
        <w:tabs>
          <w:tab w:val="left" w:pos="709"/>
          <w:tab w:val="right" w:leader="dot" w:pos="9072"/>
        </w:tabs>
        <w:ind w:left="709"/>
        <w:jc w:val="both"/>
        <w:rPr>
          <w:sz w:val="26"/>
          <w:szCs w:val="26"/>
        </w:rPr>
      </w:pPr>
    </w:p>
    <w:p w:rsidR="005C0B55" w:rsidRPr="008C2F92" w:rsidRDefault="005C0B55" w:rsidP="004F2630">
      <w:pPr>
        <w:numPr>
          <w:ilvl w:val="0"/>
          <w:numId w:val="1"/>
        </w:numPr>
        <w:tabs>
          <w:tab w:val="left" w:pos="709"/>
          <w:tab w:val="right" w:leader="dot" w:pos="9072"/>
        </w:tabs>
        <w:ind w:left="709" w:hanging="709"/>
        <w:jc w:val="both"/>
        <w:rPr>
          <w:sz w:val="26"/>
          <w:szCs w:val="26"/>
        </w:rPr>
      </w:pPr>
      <w:r w:rsidRPr="008C2F92">
        <w:rPr>
          <w:sz w:val="26"/>
          <w:szCs w:val="26"/>
        </w:rPr>
        <w:t>Mellékletek</w:t>
      </w:r>
      <w:r w:rsidRPr="008C2F92">
        <w:rPr>
          <w:sz w:val="26"/>
          <w:szCs w:val="26"/>
        </w:rPr>
        <w:tab/>
      </w:r>
      <w:r w:rsidR="003926A7" w:rsidRPr="008C2F92">
        <w:rPr>
          <w:sz w:val="26"/>
          <w:szCs w:val="26"/>
        </w:rPr>
        <w:t>29</w:t>
      </w:r>
      <w:r w:rsidRPr="008C2F92">
        <w:rPr>
          <w:sz w:val="26"/>
          <w:szCs w:val="26"/>
        </w:rPr>
        <w:t>.</w:t>
      </w:r>
    </w:p>
    <w:p w:rsidR="005C0B55" w:rsidRPr="008C2F92" w:rsidRDefault="005C0B55" w:rsidP="005C0B55">
      <w:pPr>
        <w:tabs>
          <w:tab w:val="left" w:pos="709"/>
          <w:tab w:val="right" w:leader="dot" w:pos="9072"/>
        </w:tabs>
        <w:jc w:val="both"/>
        <w:rPr>
          <w:sz w:val="16"/>
          <w:szCs w:val="16"/>
        </w:rPr>
      </w:pP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A dolgozók munkarendje</w:t>
      </w:r>
      <w:r w:rsidRPr="008C2F92">
        <w:rPr>
          <w:rFonts w:eastAsia="Calibri"/>
          <w:sz w:val="26"/>
          <w:szCs w:val="26"/>
          <w:lang w:eastAsia="en-US"/>
        </w:rPr>
        <w:tab/>
        <w:t>3</w:t>
      </w:r>
      <w:r w:rsidR="003926A7" w:rsidRPr="008C2F92">
        <w:rPr>
          <w:rFonts w:eastAsia="Calibri"/>
          <w:sz w:val="26"/>
          <w:szCs w:val="26"/>
          <w:lang w:eastAsia="en-US"/>
        </w:rPr>
        <w:t>0</w:t>
      </w:r>
      <w:r w:rsidRPr="008C2F92">
        <w:rPr>
          <w:rFonts w:eastAsia="Calibri"/>
          <w:sz w:val="26"/>
          <w:szCs w:val="26"/>
          <w:lang w:eastAsia="en-US"/>
        </w:rPr>
        <w:t>.</w:t>
      </w: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A szülők közösségének éves működési terve</w:t>
      </w:r>
      <w:r w:rsidRPr="008C2F92">
        <w:rPr>
          <w:rFonts w:eastAsia="Calibri"/>
          <w:sz w:val="26"/>
          <w:szCs w:val="26"/>
          <w:lang w:eastAsia="en-US"/>
        </w:rPr>
        <w:tab/>
        <w:t>3</w:t>
      </w:r>
      <w:r w:rsidR="003926A7" w:rsidRPr="008C2F92">
        <w:rPr>
          <w:rFonts w:eastAsia="Calibri"/>
          <w:sz w:val="26"/>
          <w:szCs w:val="26"/>
          <w:lang w:eastAsia="en-US"/>
        </w:rPr>
        <w:t>3</w:t>
      </w:r>
      <w:r w:rsidRPr="008C2F92">
        <w:rPr>
          <w:rFonts w:eastAsia="Calibri"/>
          <w:sz w:val="26"/>
          <w:szCs w:val="26"/>
          <w:lang w:eastAsia="en-US"/>
        </w:rPr>
        <w:t>.</w:t>
      </w: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Ismerkedés a német nyelvvel éves terv</w:t>
      </w:r>
      <w:r w:rsidRPr="008C2F92">
        <w:rPr>
          <w:rFonts w:eastAsia="Calibri"/>
          <w:sz w:val="26"/>
          <w:szCs w:val="26"/>
          <w:lang w:eastAsia="en-US"/>
        </w:rPr>
        <w:tab/>
        <w:t>3</w:t>
      </w:r>
      <w:r w:rsidR="003926A7" w:rsidRPr="008C2F92">
        <w:rPr>
          <w:rFonts w:eastAsia="Calibri"/>
          <w:sz w:val="26"/>
          <w:szCs w:val="26"/>
          <w:lang w:eastAsia="en-US"/>
        </w:rPr>
        <w:t>4</w:t>
      </w:r>
      <w:r w:rsidRPr="008C2F92">
        <w:rPr>
          <w:rFonts w:eastAsia="Calibri"/>
          <w:sz w:val="26"/>
          <w:szCs w:val="26"/>
          <w:lang w:eastAsia="en-US"/>
        </w:rPr>
        <w:t>.</w:t>
      </w: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Angol idegennyelvi foglalkozás éves terve</w:t>
      </w:r>
      <w:r w:rsidRPr="008C2F92">
        <w:rPr>
          <w:rFonts w:eastAsia="Calibri"/>
          <w:sz w:val="26"/>
          <w:szCs w:val="26"/>
          <w:lang w:eastAsia="en-US"/>
        </w:rPr>
        <w:tab/>
        <w:t>3</w:t>
      </w:r>
      <w:r w:rsidR="003926A7" w:rsidRPr="008C2F92">
        <w:rPr>
          <w:rFonts w:eastAsia="Calibri"/>
          <w:sz w:val="26"/>
          <w:szCs w:val="26"/>
          <w:lang w:eastAsia="en-US"/>
        </w:rPr>
        <w:t>5</w:t>
      </w:r>
      <w:r w:rsidRPr="008C2F92">
        <w:rPr>
          <w:rFonts w:eastAsia="Calibri"/>
          <w:sz w:val="26"/>
          <w:szCs w:val="26"/>
          <w:lang w:eastAsia="en-US"/>
        </w:rPr>
        <w:t>.</w:t>
      </w: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Gyermekvédelmi terv</w:t>
      </w:r>
      <w:r w:rsidRPr="008C2F92">
        <w:rPr>
          <w:rFonts w:eastAsia="Calibri"/>
          <w:sz w:val="26"/>
          <w:szCs w:val="26"/>
          <w:lang w:eastAsia="en-US"/>
        </w:rPr>
        <w:tab/>
        <w:t>3</w:t>
      </w:r>
      <w:r w:rsidR="003926A7" w:rsidRPr="008C2F92">
        <w:rPr>
          <w:rFonts w:eastAsia="Calibri"/>
          <w:sz w:val="26"/>
          <w:szCs w:val="26"/>
          <w:lang w:eastAsia="en-US"/>
        </w:rPr>
        <w:t>6</w:t>
      </w:r>
      <w:r w:rsidRPr="008C2F92">
        <w:rPr>
          <w:rFonts w:eastAsia="Calibri"/>
          <w:sz w:val="26"/>
          <w:szCs w:val="26"/>
          <w:lang w:eastAsia="en-US"/>
        </w:rPr>
        <w:t>.</w:t>
      </w: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Az óvodai fejlesztő pedagógus munkaterve</w:t>
      </w:r>
      <w:r w:rsidRPr="008C2F92">
        <w:rPr>
          <w:rFonts w:eastAsia="Calibri"/>
          <w:sz w:val="26"/>
          <w:szCs w:val="26"/>
          <w:lang w:eastAsia="en-US"/>
        </w:rPr>
        <w:tab/>
        <w:t>3</w:t>
      </w:r>
      <w:r w:rsidR="003926A7" w:rsidRPr="008C2F92">
        <w:rPr>
          <w:rFonts w:eastAsia="Calibri"/>
          <w:sz w:val="26"/>
          <w:szCs w:val="26"/>
          <w:lang w:eastAsia="en-US"/>
        </w:rPr>
        <w:t>7</w:t>
      </w:r>
      <w:r w:rsidRPr="008C2F92">
        <w:rPr>
          <w:rFonts w:eastAsia="Calibri"/>
          <w:sz w:val="26"/>
          <w:szCs w:val="26"/>
          <w:lang w:eastAsia="en-US"/>
        </w:rPr>
        <w:t>.</w:t>
      </w:r>
    </w:p>
    <w:p w:rsidR="005C0B55" w:rsidRPr="008C2F92" w:rsidRDefault="005C0B55" w:rsidP="005C0B55">
      <w:pPr>
        <w:tabs>
          <w:tab w:val="right" w:leader="dot" w:pos="9072"/>
        </w:tabs>
        <w:ind w:left="709"/>
        <w:jc w:val="both"/>
        <w:rPr>
          <w:rFonts w:eastAsia="Calibri"/>
          <w:sz w:val="26"/>
          <w:szCs w:val="26"/>
          <w:lang w:eastAsia="en-US"/>
        </w:rPr>
      </w:pPr>
      <w:r w:rsidRPr="008C2F92">
        <w:rPr>
          <w:rFonts w:eastAsia="Calibri"/>
          <w:sz w:val="26"/>
          <w:szCs w:val="26"/>
          <w:lang w:eastAsia="en-US"/>
        </w:rPr>
        <w:t>Környezetismeret munkaközösség éves terve</w:t>
      </w:r>
      <w:r w:rsidRPr="008C2F92">
        <w:rPr>
          <w:rFonts w:eastAsia="Calibri"/>
          <w:sz w:val="26"/>
          <w:szCs w:val="26"/>
          <w:lang w:eastAsia="en-US"/>
        </w:rPr>
        <w:tab/>
      </w:r>
      <w:r w:rsidR="003926A7" w:rsidRPr="008C2F92">
        <w:rPr>
          <w:rFonts w:eastAsia="Calibri"/>
          <w:sz w:val="26"/>
          <w:szCs w:val="26"/>
          <w:lang w:eastAsia="en-US"/>
        </w:rPr>
        <w:t>39</w:t>
      </w:r>
      <w:r w:rsidRPr="008C2F92">
        <w:rPr>
          <w:rFonts w:eastAsia="Calibri"/>
          <w:sz w:val="26"/>
          <w:szCs w:val="26"/>
          <w:lang w:eastAsia="en-US"/>
        </w:rPr>
        <w:t>.</w:t>
      </w:r>
    </w:p>
    <w:p w:rsidR="005C0B55" w:rsidRPr="008C2F92" w:rsidRDefault="005C0B55" w:rsidP="005C0B55">
      <w:pPr>
        <w:tabs>
          <w:tab w:val="right" w:leader="dot" w:pos="9072"/>
        </w:tabs>
        <w:ind w:left="709"/>
        <w:jc w:val="both"/>
        <w:rPr>
          <w:rFonts w:eastAsia="Calibri"/>
          <w:sz w:val="26"/>
          <w:szCs w:val="26"/>
          <w:lang w:eastAsia="en-US"/>
        </w:rPr>
      </w:pPr>
      <w:r w:rsidRPr="008C2F92">
        <w:rPr>
          <w:rFonts w:eastAsia="Calibri"/>
          <w:sz w:val="26"/>
          <w:szCs w:val="26"/>
          <w:lang w:eastAsia="en-US"/>
        </w:rPr>
        <w:t>Matema</w:t>
      </w:r>
      <w:r w:rsidR="003926A7" w:rsidRPr="008C2F92">
        <w:rPr>
          <w:rFonts w:eastAsia="Calibri"/>
          <w:sz w:val="26"/>
          <w:szCs w:val="26"/>
          <w:lang w:eastAsia="en-US"/>
        </w:rPr>
        <w:t>tika munkaközösség éves terve</w:t>
      </w:r>
      <w:r w:rsidR="003926A7" w:rsidRPr="008C2F92">
        <w:rPr>
          <w:rFonts w:eastAsia="Calibri"/>
          <w:sz w:val="26"/>
          <w:szCs w:val="26"/>
          <w:lang w:eastAsia="en-US"/>
        </w:rPr>
        <w:tab/>
        <w:t>40</w:t>
      </w:r>
      <w:r w:rsidRPr="008C2F92">
        <w:rPr>
          <w:rFonts w:eastAsia="Calibri"/>
          <w:sz w:val="26"/>
          <w:szCs w:val="26"/>
          <w:lang w:eastAsia="en-US"/>
        </w:rPr>
        <w:t>.</w:t>
      </w: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 xml:space="preserve">Csoport szülői értekezletek éves terve </w:t>
      </w:r>
      <w:r w:rsidRPr="008C2F92">
        <w:rPr>
          <w:rFonts w:eastAsia="Calibri"/>
          <w:sz w:val="26"/>
          <w:szCs w:val="26"/>
          <w:lang w:eastAsia="en-US"/>
        </w:rPr>
        <w:tab/>
        <w:t>4</w:t>
      </w:r>
      <w:r w:rsidR="003926A7" w:rsidRPr="008C2F92">
        <w:rPr>
          <w:rFonts w:eastAsia="Calibri"/>
          <w:sz w:val="26"/>
          <w:szCs w:val="26"/>
          <w:lang w:eastAsia="en-US"/>
        </w:rPr>
        <w:t>2</w:t>
      </w:r>
      <w:r w:rsidRPr="008C2F92">
        <w:rPr>
          <w:rFonts w:eastAsia="Calibri"/>
          <w:sz w:val="26"/>
          <w:szCs w:val="26"/>
          <w:lang w:eastAsia="en-US"/>
        </w:rPr>
        <w:t>.</w:t>
      </w: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Óvodavezető helyettes munkaterve</w:t>
      </w:r>
      <w:r w:rsidRPr="008C2F92">
        <w:rPr>
          <w:rFonts w:eastAsia="Calibri"/>
          <w:sz w:val="26"/>
          <w:szCs w:val="26"/>
          <w:lang w:eastAsia="en-US"/>
        </w:rPr>
        <w:tab/>
        <w:t>4</w:t>
      </w:r>
      <w:r w:rsidR="003926A7" w:rsidRPr="008C2F92">
        <w:rPr>
          <w:rFonts w:eastAsia="Calibri"/>
          <w:sz w:val="26"/>
          <w:szCs w:val="26"/>
          <w:lang w:eastAsia="en-US"/>
        </w:rPr>
        <w:t>3</w:t>
      </w:r>
      <w:r w:rsidRPr="008C2F92">
        <w:rPr>
          <w:rFonts w:eastAsia="Calibri"/>
          <w:sz w:val="26"/>
          <w:szCs w:val="26"/>
          <w:lang w:eastAsia="en-US"/>
        </w:rPr>
        <w:t>.</w:t>
      </w: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Óvoda-iskola együttműködés</w:t>
      </w:r>
      <w:r w:rsidRPr="008C2F92">
        <w:rPr>
          <w:rFonts w:eastAsia="Calibri"/>
          <w:sz w:val="26"/>
          <w:szCs w:val="26"/>
          <w:lang w:eastAsia="en-US"/>
        </w:rPr>
        <w:tab/>
        <w:t>4</w:t>
      </w:r>
      <w:r w:rsidR="00CB1A72" w:rsidRPr="008C2F92">
        <w:rPr>
          <w:rFonts w:eastAsia="Calibri"/>
          <w:sz w:val="26"/>
          <w:szCs w:val="26"/>
          <w:lang w:eastAsia="en-US"/>
        </w:rPr>
        <w:t>5</w:t>
      </w:r>
      <w:r w:rsidRPr="008C2F92">
        <w:rPr>
          <w:rFonts w:eastAsia="Calibri"/>
          <w:sz w:val="26"/>
          <w:szCs w:val="26"/>
          <w:lang w:eastAsia="en-US"/>
        </w:rPr>
        <w:t>.</w:t>
      </w:r>
    </w:p>
    <w:p w:rsidR="005C0B55" w:rsidRPr="008C2F92" w:rsidRDefault="005C0B55" w:rsidP="005C0B55">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Önértékelési csoport munkaterve</w:t>
      </w:r>
      <w:r w:rsidRPr="008C2F92">
        <w:rPr>
          <w:rFonts w:eastAsia="Calibri"/>
          <w:sz w:val="26"/>
          <w:szCs w:val="26"/>
          <w:lang w:eastAsia="en-US"/>
        </w:rPr>
        <w:tab/>
      </w:r>
      <w:r w:rsidR="003926A7" w:rsidRPr="008C2F92">
        <w:rPr>
          <w:rFonts w:eastAsia="Calibri"/>
          <w:sz w:val="26"/>
          <w:szCs w:val="26"/>
          <w:lang w:eastAsia="en-US"/>
        </w:rPr>
        <w:t>46</w:t>
      </w:r>
      <w:r w:rsidRPr="008C2F92">
        <w:rPr>
          <w:rFonts w:eastAsia="Calibri"/>
          <w:sz w:val="26"/>
          <w:szCs w:val="26"/>
          <w:lang w:eastAsia="en-US"/>
        </w:rPr>
        <w:t>.</w:t>
      </w:r>
    </w:p>
    <w:p w:rsidR="005C0B55" w:rsidRPr="008C2F92" w:rsidRDefault="005C0B55" w:rsidP="003926A7">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Intézkedési terv a járványügyi készenlét idején alkalmazandó eljárásrendről</w:t>
      </w:r>
      <w:r w:rsidR="003926A7" w:rsidRPr="008C2F92">
        <w:rPr>
          <w:rFonts w:eastAsia="Calibri"/>
          <w:sz w:val="26"/>
          <w:szCs w:val="26"/>
          <w:lang w:eastAsia="en-US"/>
        </w:rPr>
        <w:tab/>
      </w:r>
      <w:proofErr w:type="gramStart"/>
      <w:r w:rsidRPr="008C2F92">
        <w:rPr>
          <w:rFonts w:eastAsia="Calibri"/>
          <w:sz w:val="26"/>
          <w:szCs w:val="26"/>
          <w:lang w:eastAsia="en-US"/>
        </w:rPr>
        <w:t>……….</w:t>
      </w:r>
      <w:proofErr w:type="gramEnd"/>
      <w:r w:rsidRPr="008C2F92">
        <w:rPr>
          <w:rFonts w:eastAsia="Calibri"/>
          <w:sz w:val="26"/>
          <w:szCs w:val="26"/>
          <w:lang w:eastAsia="en-US"/>
        </w:rPr>
        <w:t>5</w:t>
      </w:r>
      <w:r w:rsidR="003926A7" w:rsidRPr="008C2F92">
        <w:rPr>
          <w:rFonts w:eastAsia="Calibri"/>
          <w:sz w:val="26"/>
          <w:szCs w:val="26"/>
          <w:lang w:eastAsia="en-US"/>
        </w:rPr>
        <w:t>3</w:t>
      </w:r>
      <w:r w:rsidRPr="008C2F92">
        <w:rPr>
          <w:rFonts w:eastAsia="Calibri"/>
          <w:sz w:val="26"/>
          <w:szCs w:val="26"/>
          <w:lang w:eastAsia="en-US"/>
        </w:rPr>
        <w:t>.</w:t>
      </w:r>
    </w:p>
    <w:p w:rsidR="005C0B55" w:rsidRPr="008C2F92" w:rsidRDefault="005C0B55" w:rsidP="003926A7">
      <w:pPr>
        <w:tabs>
          <w:tab w:val="left" w:pos="1134"/>
          <w:tab w:val="right" w:leader="dot" w:pos="9072"/>
        </w:tabs>
        <w:ind w:left="709"/>
        <w:jc w:val="both"/>
        <w:rPr>
          <w:rFonts w:eastAsia="Calibri"/>
          <w:sz w:val="26"/>
          <w:szCs w:val="26"/>
          <w:lang w:eastAsia="en-US"/>
        </w:rPr>
      </w:pPr>
      <w:r w:rsidRPr="008C2F92">
        <w:rPr>
          <w:rFonts w:eastAsia="Calibri"/>
          <w:sz w:val="26"/>
          <w:szCs w:val="26"/>
          <w:lang w:eastAsia="en-US"/>
        </w:rPr>
        <w:t>Otthoni munkavégzés és munkahelyen történő munkavégzés elrendelése</w:t>
      </w:r>
      <w:r w:rsidR="003926A7" w:rsidRPr="008C2F92">
        <w:rPr>
          <w:rFonts w:eastAsia="Calibri"/>
          <w:sz w:val="26"/>
          <w:szCs w:val="26"/>
          <w:lang w:eastAsia="en-US"/>
        </w:rPr>
        <w:tab/>
      </w:r>
      <w:proofErr w:type="gramStart"/>
      <w:r w:rsidRPr="008C2F92">
        <w:rPr>
          <w:rFonts w:eastAsia="Calibri"/>
          <w:sz w:val="26"/>
          <w:szCs w:val="26"/>
          <w:lang w:eastAsia="en-US"/>
        </w:rPr>
        <w:t>…………..</w:t>
      </w:r>
      <w:proofErr w:type="gramEnd"/>
      <w:r w:rsidRPr="008C2F92">
        <w:rPr>
          <w:rFonts w:eastAsia="Calibri"/>
          <w:sz w:val="26"/>
          <w:szCs w:val="26"/>
          <w:lang w:eastAsia="en-US"/>
        </w:rPr>
        <w:t>5</w:t>
      </w:r>
      <w:r w:rsidR="003926A7" w:rsidRPr="008C2F92">
        <w:rPr>
          <w:rFonts w:eastAsia="Calibri"/>
          <w:sz w:val="26"/>
          <w:szCs w:val="26"/>
          <w:lang w:eastAsia="en-US"/>
        </w:rPr>
        <w:t>8</w:t>
      </w:r>
      <w:r w:rsidRPr="008C2F92">
        <w:rPr>
          <w:rFonts w:eastAsia="Calibri"/>
          <w:sz w:val="26"/>
          <w:szCs w:val="26"/>
          <w:lang w:eastAsia="en-US"/>
        </w:rPr>
        <w:t>.</w:t>
      </w:r>
    </w:p>
    <w:p w:rsidR="00415697" w:rsidRDefault="00415697" w:rsidP="005C0B55">
      <w:pPr>
        <w:jc w:val="both"/>
        <w:rPr>
          <w:rFonts w:eastAsia="Calibri"/>
          <w:lang w:eastAsia="en-US"/>
        </w:rPr>
      </w:pPr>
    </w:p>
    <w:p w:rsidR="00415697" w:rsidRPr="005C7CBA" w:rsidRDefault="00415697" w:rsidP="00810FE7">
      <w:pPr>
        <w:ind w:left="1200"/>
        <w:jc w:val="both"/>
        <w:rPr>
          <w:rFonts w:eastAsia="Calibri"/>
          <w:lang w:eastAsia="en-US"/>
        </w:rPr>
      </w:pPr>
    </w:p>
    <w:p w:rsidR="00415697" w:rsidRDefault="00415697" w:rsidP="00810FE7">
      <w:pPr>
        <w:tabs>
          <w:tab w:val="left" w:pos="709"/>
          <w:tab w:val="right" w:leader="dot" w:pos="9072"/>
        </w:tabs>
        <w:jc w:val="both"/>
        <w:rPr>
          <w:b/>
          <w:sz w:val="26"/>
          <w:szCs w:val="26"/>
        </w:rPr>
        <w:sectPr w:rsidR="00415697" w:rsidSect="00241E6D">
          <w:footerReference w:type="default" r:id="rId9"/>
          <w:footerReference w:type="first" r:id="rId10"/>
          <w:pgSz w:w="11906" w:h="16838"/>
          <w:pgMar w:top="1417" w:right="1417" w:bottom="1417" w:left="1417" w:header="708" w:footer="708" w:gutter="0"/>
          <w:pgNumType w:fmt="numberInDash" w:start="1"/>
          <w:cols w:space="708"/>
          <w:docGrid w:linePitch="360"/>
        </w:sectPr>
      </w:pPr>
    </w:p>
    <w:p w:rsidR="00211B29" w:rsidRPr="005353EB" w:rsidRDefault="00211B29" w:rsidP="004F2630">
      <w:pPr>
        <w:numPr>
          <w:ilvl w:val="0"/>
          <w:numId w:val="18"/>
        </w:numPr>
        <w:jc w:val="center"/>
        <w:rPr>
          <w:b/>
          <w:caps/>
          <w:sz w:val="32"/>
          <w:szCs w:val="32"/>
        </w:rPr>
      </w:pPr>
      <w:r w:rsidRPr="005353EB">
        <w:rPr>
          <w:b/>
          <w:caps/>
          <w:sz w:val="32"/>
          <w:szCs w:val="32"/>
        </w:rPr>
        <w:t>A nevelési év rendje</w:t>
      </w:r>
    </w:p>
    <w:p w:rsidR="0085643C" w:rsidRPr="005353EB" w:rsidRDefault="0085643C" w:rsidP="00810FE7">
      <w:pPr>
        <w:pStyle w:val="Listaszerbekezds"/>
        <w:ind w:left="0"/>
        <w:jc w:val="both"/>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5"/>
      </w:tblGrid>
      <w:tr w:rsidR="00473B74" w:rsidRPr="005353EB" w:rsidTr="001D0A1E">
        <w:trPr>
          <w:trHeight w:val="360"/>
        </w:trPr>
        <w:tc>
          <w:tcPr>
            <w:tcW w:w="4606" w:type="dxa"/>
            <w:shd w:val="clear" w:color="auto" w:fill="auto"/>
          </w:tcPr>
          <w:p w:rsidR="00473B74" w:rsidRPr="005353EB" w:rsidRDefault="00473B74" w:rsidP="00810FE7">
            <w:pPr>
              <w:jc w:val="both"/>
              <w:rPr>
                <w:sz w:val="26"/>
                <w:szCs w:val="26"/>
              </w:rPr>
            </w:pPr>
            <w:r w:rsidRPr="005353EB">
              <w:rPr>
                <w:sz w:val="26"/>
                <w:szCs w:val="26"/>
              </w:rPr>
              <w:t xml:space="preserve">A nevelési </w:t>
            </w:r>
            <w:r w:rsidR="001107EC" w:rsidRPr="005353EB">
              <w:rPr>
                <w:sz w:val="26"/>
                <w:szCs w:val="26"/>
              </w:rPr>
              <w:t>év:</w:t>
            </w:r>
          </w:p>
        </w:tc>
        <w:tc>
          <w:tcPr>
            <w:tcW w:w="4606" w:type="dxa"/>
            <w:shd w:val="clear" w:color="auto" w:fill="auto"/>
          </w:tcPr>
          <w:p w:rsidR="00473B74" w:rsidRPr="005353EB" w:rsidRDefault="001107EC" w:rsidP="00810FE7">
            <w:pPr>
              <w:jc w:val="both"/>
              <w:rPr>
                <w:sz w:val="26"/>
                <w:szCs w:val="26"/>
              </w:rPr>
            </w:pPr>
            <w:r w:rsidRPr="005353EB">
              <w:rPr>
                <w:sz w:val="26"/>
                <w:szCs w:val="26"/>
              </w:rPr>
              <w:t>20</w:t>
            </w:r>
            <w:r w:rsidR="000815E4">
              <w:rPr>
                <w:sz w:val="26"/>
                <w:szCs w:val="26"/>
              </w:rPr>
              <w:t>21</w:t>
            </w:r>
            <w:r w:rsidRPr="005353EB">
              <w:rPr>
                <w:sz w:val="26"/>
                <w:szCs w:val="26"/>
              </w:rPr>
              <w:t>. szeptember 1-től 20</w:t>
            </w:r>
            <w:r w:rsidR="00C75473">
              <w:rPr>
                <w:sz w:val="26"/>
                <w:szCs w:val="26"/>
              </w:rPr>
              <w:t>2</w:t>
            </w:r>
            <w:r w:rsidR="000815E4">
              <w:rPr>
                <w:sz w:val="26"/>
                <w:szCs w:val="26"/>
              </w:rPr>
              <w:t>2</w:t>
            </w:r>
            <w:r w:rsidRPr="005353EB">
              <w:rPr>
                <w:sz w:val="26"/>
                <w:szCs w:val="26"/>
              </w:rPr>
              <w:t>. augusztus 31-éig tart.</w:t>
            </w:r>
          </w:p>
        </w:tc>
      </w:tr>
      <w:tr w:rsidR="00473B74" w:rsidRPr="005353EB" w:rsidTr="001D0A1E">
        <w:trPr>
          <w:trHeight w:val="357"/>
        </w:trPr>
        <w:tc>
          <w:tcPr>
            <w:tcW w:w="4606" w:type="dxa"/>
            <w:shd w:val="clear" w:color="auto" w:fill="auto"/>
          </w:tcPr>
          <w:p w:rsidR="00473B74" w:rsidRPr="005353EB" w:rsidRDefault="00473B74" w:rsidP="00810FE7">
            <w:pPr>
              <w:jc w:val="both"/>
              <w:rPr>
                <w:sz w:val="26"/>
                <w:szCs w:val="26"/>
              </w:rPr>
            </w:pPr>
            <w:r w:rsidRPr="005353EB">
              <w:rPr>
                <w:sz w:val="26"/>
                <w:szCs w:val="26"/>
              </w:rPr>
              <w:t>A szervezett foglalkozások ideje:</w:t>
            </w:r>
          </w:p>
        </w:tc>
        <w:tc>
          <w:tcPr>
            <w:tcW w:w="4606" w:type="dxa"/>
            <w:shd w:val="clear" w:color="auto" w:fill="auto"/>
          </w:tcPr>
          <w:p w:rsidR="001107EC" w:rsidRPr="005353EB" w:rsidRDefault="001107EC" w:rsidP="00810FE7">
            <w:pPr>
              <w:jc w:val="both"/>
              <w:rPr>
                <w:sz w:val="26"/>
                <w:szCs w:val="26"/>
              </w:rPr>
            </w:pPr>
            <w:r w:rsidRPr="005353EB">
              <w:rPr>
                <w:sz w:val="26"/>
                <w:szCs w:val="26"/>
              </w:rPr>
              <w:t>szeptember 1-től május 31-ig tart.</w:t>
            </w:r>
          </w:p>
          <w:p w:rsidR="00473B74" w:rsidRPr="005353EB" w:rsidRDefault="00473B74" w:rsidP="00810FE7">
            <w:pPr>
              <w:jc w:val="both"/>
              <w:rPr>
                <w:sz w:val="26"/>
                <w:szCs w:val="26"/>
              </w:rPr>
            </w:pPr>
          </w:p>
        </w:tc>
      </w:tr>
      <w:tr w:rsidR="00473B74" w:rsidRPr="005353EB" w:rsidTr="001D0A1E">
        <w:trPr>
          <w:trHeight w:val="357"/>
        </w:trPr>
        <w:tc>
          <w:tcPr>
            <w:tcW w:w="4606" w:type="dxa"/>
            <w:shd w:val="clear" w:color="auto" w:fill="auto"/>
          </w:tcPr>
          <w:p w:rsidR="00473B74" w:rsidRPr="005353EB" w:rsidRDefault="00473B74" w:rsidP="00810FE7">
            <w:pPr>
              <w:jc w:val="both"/>
              <w:rPr>
                <w:sz w:val="26"/>
                <w:szCs w:val="26"/>
              </w:rPr>
            </w:pPr>
            <w:r w:rsidRPr="005353EB">
              <w:rPr>
                <w:sz w:val="26"/>
                <w:szCs w:val="26"/>
              </w:rPr>
              <w:t>Az óvoda heti nyitva tartása</w:t>
            </w:r>
            <w:r w:rsidR="001107EC" w:rsidRPr="005353EB">
              <w:rPr>
                <w:sz w:val="26"/>
                <w:szCs w:val="26"/>
              </w:rPr>
              <w:t>:</w:t>
            </w:r>
          </w:p>
        </w:tc>
        <w:tc>
          <w:tcPr>
            <w:tcW w:w="4606" w:type="dxa"/>
            <w:shd w:val="clear" w:color="auto" w:fill="auto"/>
          </w:tcPr>
          <w:p w:rsidR="00473B74" w:rsidRPr="005353EB" w:rsidRDefault="001107EC" w:rsidP="00810FE7">
            <w:pPr>
              <w:jc w:val="both"/>
              <w:rPr>
                <w:sz w:val="26"/>
                <w:szCs w:val="26"/>
              </w:rPr>
            </w:pPr>
            <w:r w:rsidRPr="005353EB">
              <w:rPr>
                <w:sz w:val="26"/>
                <w:szCs w:val="26"/>
              </w:rPr>
              <w:t>52,5 óra.</w:t>
            </w:r>
          </w:p>
        </w:tc>
      </w:tr>
      <w:tr w:rsidR="001107EC" w:rsidRPr="005353EB" w:rsidTr="001D0A1E">
        <w:trPr>
          <w:trHeight w:val="357"/>
        </w:trPr>
        <w:tc>
          <w:tcPr>
            <w:tcW w:w="4606" w:type="dxa"/>
            <w:shd w:val="clear" w:color="auto" w:fill="auto"/>
          </w:tcPr>
          <w:p w:rsidR="001107EC" w:rsidRPr="005353EB" w:rsidRDefault="001107EC" w:rsidP="00810FE7">
            <w:pPr>
              <w:jc w:val="both"/>
              <w:rPr>
                <w:sz w:val="26"/>
                <w:szCs w:val="26"/>
              </w:rPr>
            </w:pPr>
            <w:r w:rsidRPr="005353EB">
              <w:rPr>
                <w:sz w:val="26"/>
                <w:szCs w:val="26"/>
              </w:rPr>
              <w:t>Az óvoda napi nyitva tartása:</w:t>
            </w:r>
          </w:p>
        </w:tc>
        <w:tc>
          <w:tcPr>
            <w:tcW w:w="4606" w:type="dxa"/>
            <w:shd w:val="clear" w:color="auto" w:fill="auto"/>
          </w:tcPr>
          <w:p w:rsidR="001107EC" w:rsidRPr="005353EB" w:rsidRDefault="001107EC" w:rsidP="00810FE7">
            <w:pPr>
              <w:jc w:val="both"/>
              <w:rPr>
                <w:sz w:val="26"/>
                <w:szCs w:val="26"/>
              </w:rPr>
            </w:pPr>
            <w:r w:rsidRPr="005353EB">
              <w:rPr>
                <w:sz w:val="26"/>
                <w:szCs w:val="26"/>
              </w:rPr>
              <w:t xml:space="preserve">reggel 6:15-től délután 16:45-ig. </w:t>
            </w:r>
          </w:p>
          <w:p w:rsidR="001107EC" w:rsidRPr="005353EB" w:rsidRDefault="001107EC" w:rsidP="00810FE7">
            <w:pPr>
              <w:jc w:val="both"/>
              <w:rPr>
                <w:sz w:val="26"/>
                <w:szCs w:val="26"/>
              </w:rPr>
            </w:pPr>
            <w:r w:rsidRPr="005353EB">
              <w:rPr>
                <w:sz w:val="26"/>
                <w:szCs w:val="26"/>
              </w:rPr>
              <w:t>nyitástól zárásig óvodapedagógus foglalkozik a gyermekekkel.</w:t>
            </w:r>
          </w:p>
        </w:tc>
      </w:tr>
      <w:tr w:rsidR="00473B74" w:rsidRPr="005353EB" w:rsidTr="001D0A1E">
        <w:trPr>
          <w:trHeight w:val="357"/>
        </w:trPr>
        <w:tc>
          <w:tcPr>
            <w:tcW w:w="4606" w:type="dxa"/>
            <w:shd w:val="clear" w:color="auto" w:fill="auto"/>
          </w:tcPr>
          <w:p w:rsidR="00473B74" w:rsidRPr="005353EB" w:rsidRDefault="00473B74" w:rsidP="00810FE7">
            <w:pPr>
              <w:jc w:val="both"/>
              <w:rPr>
                <w:sz w:val="26"/>
                <w:szCs w:val="26"/>
              </w:rPr>
            </w:pPr>
            <w:r w:rsidRPr="005353EB">
              <w:rPr>
                <w:sz w:val="26"/>
                <w:szCs w:val="26"/>
              </w:rPr>
              <w:t>Az óvoda egész évben nyitva tart</w:t>
            </w:r>
            <w:r w:rsidR="001107EC" w:rsidRPr="005353EB">
              <w:rPr>
                <w:sz w:val="26"/>
                <w:szCs w:val="26"/>
              </w:rPr>
              <w:t>:</w:t>
            </w:r>
          </w:p>
        </w:tc>
        <w:tc>
          <w:tcPr>
            <w:tcW w:w="4606" w:type="dxa"/>
            <w:shd w:val="clear" w:color="auto" w:fill="auto"/>
          </w:tcPr>
          <w:p w:rsidR="001107EC" w:rsidRPr="005353EB" w:rsidRDefault="001107EC" w:rsidP="00810FE7">
            <w:pPr>
              <w:jc w:val="both"/>
              <w:rPr>
                <w:sz w:val="26"/>
                <w:szCs w:val="26"/>
              </w:rPr>
            </w:pPr>
            <w:r w:rsidRPr="005353EB">
              <w:rPr>
                <w:sz w:val="26"/>
                <w:szCs w:val="26"/>
              </w:rPr>
              <w:t xml:space="preserve">Téli és nyári szünetben igény szerint ügyeletes óvodában biztosítunk elhelyezést a gyermekek számára. </w:t>
            </w:r>
          </w:p>
          <w:p w:rsidR="00473B74" w:rsidRPr="005353EB" w:rsidRDefault="00473B74" w:rsidP="00810FE7">
            <w:pPr>
              <w:jc w:val="both"/>
              <w:rPr>
                <w:sz w:val="26"/>
                <w:szCs w:val="26"/>
              </w:rPr>
            </w:pPr>
          </w:p>
        </w:tc>
      </w:tr>
      <w:tr w:rsidR="00473B74" w:rsidRPr="005353EB" w:rsidTr="001D0A1E">
        <w:trPr>
          <w:trHeight w:val="357"/>
        </w:trPr>
        <w:tc>
          <w:tcPr>
            <w:tcW w:w="4606" w:type="dxa"/>
            <w:shd w:val="clear" w:color="auto" w:fill="auto"/>
          </w:tcPr>
          <w:p w:rsidR="00473B74" w:rsidRPr="005353EB" w:rsidRDefault="00473B74" w:rsidP="00810FE7">
            <w:pPr>
              <w:jc w:val="both"/>
            </w:pPr>
            <w:r w:rsidRPr="005353EB">
              <w:rPr>
                <w:bCs/>
              </w:rPr>
              <w:t>Új gyermekek beíratása</w:t>
            </w:r>
            <w:r w:rsidR="001107EC" w:rsidRPr="005353EB">
              <w:rPr>
                <w:bCs/>
              </w:rPr>
              <w:t>:</w:t>
            </w:r>
          </w:p>
        </w:tc>
        <w:tc>
          <w:tcPr>
            <w:tcW w:w="4606" w:type="dxa"/>
            <w:shd w:val="clear" w:color="auto" w:fill="auto"/>
          </w:tcPr>
          <w:p w:rsidR="00473B74" w:rsidRPr="005353EB" w:rsidRDefault="00473B74" w:rsidP="00810FE7">
            <w:pPr>
              <w:autoSpaceDE w:val="0"/>
              <w:autoSpaceDN w:val="0"/>
              <w:adjustRightInd w:val="0"/>
              <w:rPr>
                <w:sz w:val="26"/>
                <w:szCs w:val="26"/>
              </w:rPr>
            </w:pPr>
            <w:r w:rsidRPr="005353EB">
              <w:rPr>
                <w:sz w:val="26"/>
                <w:szCs w:val="26"/>
              </w:rPr>
              <w:t>A fenntartó által meghatározott időben, általában május első</w:t>
            </w:r>
            <w:r w:rsidR="005353EB">
              <w:rPr>
                <w:sz w:val="26"/>
                <w:szCs w:val="26"/>
              </w:rPr>
              <w:t xml:space="preserve"> </w:t>
            </w:r>
            <w:r w:rsidRPr="005353EB">
              <w:rPr>
                <w:sz w:val="26"/>
                <w:szCs w:val="26"/>
              </w:rPr>
              <w:t>hete.</w:t>
            </w:r>
          </w:p>
        </w:tc>
      </w:tr>
      <w:tr w:rsidR="00473B74" w:rsidRPr="005353EB" w:rsidTr="001D0A1E">
        <w:trPr>
          <w:trHeight w:val="357"/>
        </w:trPr>
        <w:tc>
          <w:tcPr>
            <w:tcW w:w="4606" w:type="dxa"/>
            <w:shd w:val="clear" w:color="auto" w:fill="auto"/>
          </w:tcPr>
          <w:p w:rsidR="00473B74" w:rsidRPr="005353EB" w:rsidRDefault="00473B74" w:rsidP="00810FE7">
            <w:pPr>
              <w:jc w:val="both"/>
            </w:pPr>
            <w:r w:rsidRPr="005353EB">
              <w:rPr>
                <w:bCs/>
              </w:rPr>
              <w:t>Új gyermekek befogadásának ideje</w:t>
            </w:r>
            <w:r w:rsidR="001107EC" w:rsidRPr="005353EB">
              <w:rPr>
                <w:bCs/>
              </w:rPr>
              <w:t>:</w:t>
            </w:r>
          </w:p>
        </w:tc>
        <w:tc>
          <w:tcPr>
            <w:tcW w:w="4606" w:type="dxa"/>
            <w:shd w:val="clear" w:color="auto" w:fill="auto"/>
          </w:tcPr>
          <w:p w:rsidR="00473B74" w:rsidRPr="005353EB" w:rsidRDefault="001107EC" w:rsidP="00810FE7">
            <w:pPr>
              <w:jc w:val="both"/>
              <w:rPr>
                <w:sz w:val="26"/>
                <w:szCs w:val="26"/>
              </w:rPr>
            </w:pPr>
            <w:r w:rsidRPr="005353EB">
              <w:rPr>
                <w:sz w:val="26"/>
                <w:szCs w:val="26"/>
              </w:rPr>
              <w:t>20</w:t>
            </w:r>
            <w:r w:rsidR="000815E4">
              <w:rPr>
                <w:sz w:val="26"/>
                <w:szCs w:val="26"/>
              </w:rPr>
              <w:t>21</w:t>
            </w:r>
            <w:r w:rsidR="00473B74" w:rsidRPr="005353EB">
              <w:rPr>
                <w:sz w:val="26"/>
                <w:szCs w:val="26"/>
              </w:rPr>
              <w:t>. szeptember 1-t</w:t>
            </w:r>
            <w:r w:rsidR="005353EB">
              <w:rPr>
                <w:sz w:val="26"/>
                <w:szCs w:val="26"/>
              </w:rPr>
              <w:t>ő</w:t>
            </w:r>
            <w:r w:rsidR="00473B74" w:rsidRPr="005353EB">
              <w:rPr>
                <w:sz w:val="26"/>
                <w:szCs w:val="26"/>
              </w:rPr>
              <w:t>l folyamatosan</w:t>
            </w:r>
          </w:p>
        </w:tc>
      </w:tr>
    </w:tbl>
    <w:p w:rsidR="005E12E9" w:rsidRPr="005353EB" w:rsidRDefault="005E12E9" w:rsidP="00810FE7">
      <w:pPr>
        <w:jc w:val="both"/>
        <w:rPr>
          <w:sz w:val="26"/>
          <w:szCs w:val="26"/>
        </w:rPr>
      </w:pPr>
    </w:p>
    <w:p w:rsidR="001107EC" w:rsidRPr="005353EB" w:rsidRDefault="001107EC" w:rsidP="00810FE7">
      <w:pPr>
        <w:jc w:val="center"/>
        <w:rPr>
          <w:i/>
          <w:sz w:val="26"/>
          <w:szCs w:val="26"/>
        </w:rPr>
      </w:pPr>
      <w:r w:rsidRPr="005353EB">
        <w:rPr>
          <w:i/>
          <w:sz w:val="26"/>
          <w:szCs w:val="26"/>
        </w:rPr>
        <w:t>Nevelés nélküli napok rendje</w:t>
      </w:r>
    </w:p>
    <w:p w:rsidR="001107EC" w:rsidRPr="005353EB" w:rsidRDefault="001107EC" w:rsidP="00810FE7">
      <w:pPr>
        <w:jc w:val="both"/>
        <w:rPr>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gridCol w:w="4542"/>
      </w:tblGrid>
      <w:tr w:rsidR="001107EC" w:rsidRPr="005353EB" w:rsidTr="001D0A1E">
        <w:tc>
          <w:tcPr>
            <w:tcW w:w="4606" w:type="dxa"/>
            <w:shd w:val="clear" w:color="auto" w:fill="auto"/>
          </w:tcPr>
          <w:p w:rsidR="001107EC" w:rsidRPr="00C75473" w:rsidRDefault="001107EC" w:rsidP="00810FE7">
            <w:pPr>
              <w:jc w:val="both"/>
              <w:rPr>
                <w:sz w:val="26"/>
                <w:szCs w:val="26"/>
              </w:rPr>
            </w:pPr>
            <w:r w:rsidRPr="00C75473">
              <w:rPr>
                <w:sz w:val="26"/>
                <w:szCs w:val="26"/>
              </w:rPr>
              <w:t>20</w:t>
            </w:r>
            <w:r w:rsidR="00D8180C">
              <w:rPr>
                <w:sz w:val="26"/>
                <w:szCs w:val="26"/>
              </w:rPr>
              <w:t>21</w:t>
            </w:r>
            <w:r w:rsidRPr="00C75473">
              <w:rPr>
                <w:sz w:val="26"/>
                <w:szCs w:val="26"/>
              </w:rPr>
              <w:t>. szeptember 2</w:t>
            </w:r>
            <w:r w:rsidR="00D8180C">
              <w:rPr>
                <w:sz w:val="26"/>
                <w:szCs w:val="26"/>
              </w:rPr>
              <w:t>1</w:t>
            </w:r>
            <w:r w:rsidRPr="00C75473">
              <w:rPr>
                <w:sz w:val="26"/>
                <w:szCs w:val="26"/>
              </w:rPr>
              <w:t>.</w:t>
            </w:r>
          </w:p>
        </w:tc>
        <w:tc>
          <w:tcPr>
            <w:tcW w:w="4606" w:type="dxa"/>
            <w:shd w:val="clear" w:color="auto" w:fill="auto"/>
          </w:tcPr>
          <w:p w:rsidR="00142C64" w:rsidRPr="008A54DB" w:rsidRDefault="00142C64" w:rsidP="00810FE7">
            <w:pPr>
              <w:jc w:val="both"/>
              <w:rPr>
                <w:sz w:val="26"/>
                <w:szCs w:val="26"/>
              </w:rPr>
            </w:pPr>
            <w:r w:rsidRPr="008A54DB">
              <w:rPr>
                <w:sz w:val="26"/>
                <w:szCs w:val="26"/>
              </w:rPr>
              <w:t xml:space="preserve">„Esély a jövő nemzedékének” szakmai nap </w:t>
            </w:r>
          </w:p>
          <w:p w:rsidR="001107EC" w:rsidRPr="008A54DB" w:rsidRDefault="00142C64" w:rsidP="00810FE7">
            <w:pPr>
              <w:jc w:val="both"/>
              <w:rPr>
                <w:sz w:val="26"/>
                <w:szCs w:val="26"/>
              </w:rPr>
            </w:pPr>
            <w:r w:rsidRPr="008A54DB">
              <w:rPr>
                <w:sz w:val="26"/>
                <w:szCs w:val="26"/>
              </w:rPr>
              <w:t>Szombathely MJV Önkormányzatának szervezésében</w:t>
            </w:r>
          </w:p>
        </w:tc>
      </w:tr>
      <w:tr w:rsidR="001107EC" w:rsidRPr="005353EB" w:rsidTr="001D0A1E">
        <w:tc>
          <w:tcPr>
            <w:tcW w:w="4606" w:type="dxa"/>
            <w:shd w:val="clear" w:color="auto" w:fill="auto"/>
          </w:tcPr>
          <w:p w:rsidR="001107EC" w:rsidRPr="004104FE" w:rsidRDefault="001107EC" w:rsidP="00810FE7">
            <w:pPr>
              <w:jc w:val="both"/>
              <w:rPr>
                <w:sz w:val="26"/>
                <w:szCs w:val="26"/>
              </w:rPr>
            </w:pPr>
            <w:r w:rsidRPr="004104FE">
              <w:rPr>
                <w:sz w:val="26"/>
                <w:szCs w:val="26"/>
              </w:rPr>
              <w:t>20</w:t>
            </w:r>
            <w:r w:rsidR="00D8180C" w:rsidRPr="004104FE">
              <w:rPr>
                <w:sz w:val="26"/>
                <w:szCs w:val="26"/>
              </w:rPr>
              <w:t>21</w:t>
            </w:r>
            <w:r w:rsidRPr="004104FE">
              <w:rPr>
                <w:sz w:val="26"/>
                <w:szCs w:val="26"/>
              </w:rPr>
              <w:t xml:space="preserve">. november </w:t>
            </w:r>
            <w:r w:rsidR="008B2A33" w:rsidRPr="004104FE">
              <w:rPr>
                <w:sz w:val="26"/>
                <w:szCs w:val="26"/>
              </w:rPr>
              <w:t>10</w:t>
            </w:r>
            <w:r w:rsidRPr="004104FE">
              <w:rPr>
                <w:sz w:val="26"/>
                <w:szCs w:val="26"/>
              </w:rPr>
              <w:t>.</w:t>
            </w:r>
          </w:p>
        </w:tc>
        <w:tc>
          <w:tcPr>
            <w:tcW w:w="4606" w:type="dxa"/>
            <w:shd w:val="clear" w:color="auto" w:fill="auto"/>
          </w:tcPr>
          <w:p w:rsidR="001107EC" w:rsidRDefault="00142C64" w:rsidP="00810FE7">
            <w:pPr>
              <w:jc w:val="both"/>
              <w:rPr>
                <w:sz w:val="26"/>
                <w:szCs w:val="26"/>
              </w:rPr>
            </w:pPr>
            <w:r w:rsidRPr="008F4D60">
              <w:rPr>
                <w:sz w:val="26"/>
                <w:szCs w:val="26"/>
              </w:rPr>
              <w:t>Őszi n</w:t>
            </w:r>
            <w:r w:rsidR="00BC6D57" w:rsidRPr="008F4D60">
              <w:rPr>
                <w:sz w:val="26"/>
                <w:szCs w:val="26"/>
              </w:rPr>
              <w:t>evelőtestületi értekezlet</w:t>
            </w:r>
          </w:p>
          <w:p w:rsidR="00C21031" w:rsidRPr="008F4D60" w:rsidRDefault="00C21031" w:rsidP="00810FE7">
            <w:pPr>
              <w:jc w:val="both"/>
              <w:rPr>
                <w:sz w:val="26"/>
                <w:szCs w:val="26"/>
              </w:rPr>
            </w:pPr>
            <w:r>
              <w:rPr>
                <w:sz w:val="26"/>
                <w:szCs w:val="26"/>
              </w:rPr>
              <w:t>„Érzelmi intelligencia fejlesztése, a pedagógiai program elveivel való koherens alkalmazása”</w:t>
            </w:r>
          </w:p>
          <w:p w:rsidR="00BC6D57" w:rsidRPr="008F4D60" w:rsidRDefault="00BC6D57" w:rsidP="00810FE7">
            <w:pPr>
              <w:ind w:left="360"/>
              <w:jc w:val="both"/>
              <w:rPr>
                <w:sz w:val="26"/>
                <w:szCs w:val="26"/>
              </w:rPr>
            </w:pPr>
          </w:p>
        </w:tc>
      </w:tr>
      <w:tr w:rsidR="001107EC" w:rsidRPr="005353EB" w:rsidTr="001D0A1E">
        <w:tc>
          <w:tcPr>
            <w:tcW w:w="4606" w:type="dxa"/>
            <w:shd w:val="clear" w:color="auto" w:fill="auto"/>
          </w:tcPr>
          <w:p w:rsidR="001107EC" w:rsidRPr="004104FE" w:rsidRDefault="00BC6D57" w:rsidP="00810FE7">
            <w:pPr>
              <w:jc w:val="both"/>
              <w:rPr>
                <w:sz w:val="26"/>
                <w:szCs w:val="26"/>
              </w:rPr>
            </w:pPr>
            <w:r w:rsidRPr="004104FE">
              <w:rPr>
                <w:sz w:val="26"/>
                <w:szCs w:val="26"/>
              </w:rPr>
              <w:t>20</w:t>
            </w:r>
            <w:r w:rsidR="003C6508" w:rsidRPr="004104FE">
              <w:rPr>
                <w:sz w:val="26"/>
                <w:szCs w:val="26"/>
              </w:rPr>
              <w:t>2</w:t>
            </w:r>
            <w:r w:rsidR="00D8180C" w:rsidRPr="004104FE">
              <w:rPr>
                <w:sz w:val="26"/>
                <w:szCs w:val="26"/>
              </w:rPr>
              <w:t>2</w:t>
            </w:r>
            <w:r w:rsidRPr="004104FE">
              <w:rPr>
                <w:sz w:val="26"/>
                <w:szCs w:val="26"/>
              </w:rPr>
              <w:t xml:space="preserve">. </w:t>
            </w:r>
            <w:r w:rsidR="003C6508" w:rsidRPr="004104FE">
              <w:rPr>
                <w:sz w:val="26"/>
                <w:szCs w:val="26"/>
              </w:rPr>
              <w:t xml:space="preserve">április </w:t>
            </w:r>
            <w:r w:rsidR="008B2A33" w:rsidRPr="004104FE">
              <w:rPr>
                <w:sz w:val="26"/>
                <w:szCs w:val="26"/>
              </w:rPr>
              <w:t>6</w:t>
            </w:r>
            <w:r w:rsidRPr="004104FE">
              <w:rPr>
                <w:sz w:val="26"/>
                <w:szCs w:val="26"/>
              </w:rPr>
              <w:t>.</w:t>
            </w:r>
          </w:p>
        </w:tc>
        <w:tc>
          <w:tcPr>
            <w:tcW w:w="4606" w:type="dxa"/>
            <w:shd w:val="clear" w:color="auto" w:fill="auto"/>
          </w:tcPr>
          <w:p w:rsidR="00142C64" w:rsidRDefault="00142C64" w:rsidP="00810FE7">
            <w:pPr>
              <w:jc w:val="both"/>
              <w:rPr>
                <w:sz w:val="26"/>
                <w:szCs w:val="26"/>
              </w:rPr>
            </w:pPr>
            <w:r w:rsidRPr="008F4D60">
              <w:rPr>
                <w:sz w:val="26"/>
                <w:szCs w:val="26"/>
              </w:rPr>
              <w:t>Tava</w:t>
            </w:r>
            <w:r w:rsidR="008F4D60">
              <w:rPr>
                <w:sz w:val="26"/>
                <w:szCs w:val="26"/>
              </w:rPr>
              <w:t>szi nevelőtestületi értekezlet</w:t>
            </w:r>
          </w:p>
          <w:p w:rsidR="00C21031" w:rsidRPr="008F4D60" w:rsidRDefault="00C21031" w:rsidP="00810FE7">
            <w:pPr>
              <w:jc w:val="both"/>
              <w:rPr>
                <w:sz w:val="26"/>
                <w:szCs w:val="26"/>
              </w:rPr>
            </w:pPr>
            <w:r>
              <w:rPr>
                <w:sz w:val="26"/>
                <w:szCs w:val="26"/>
              </w:rPr>
              <w:t xml:space="preserve">„A környezettudatos szemlélet alakításának további lehetőségei </w:t>
            </w:r>
            <w:r w:rsidR="00F579C2">
              <w:rPr>
                <w:sz w:val="26"/>
                <w:szCs w:val="26"/>
              </w:rPr>
              <w:t>– Zöld óvoda pályázat”</w:t>
            </w:r>
          </w:p>
          <w:p w:rsidR="00142C64" w:rsidRPr="008F4D60" w:rsidRDefault="00142C64" w:rsidP="00810FE7">
            <w:pPr>
              <w:jc w:val="both"/>
              <w:rPr>
                <w:sz w:val="26"/>
                <w:szCs w:val="26"/>
              </w:rPr>
            </w:pPr>
          </w:p>
        </w:tc>
      </w:tr>
    </w:tbl>
    <w:p w:rsidR="001107EC" w:rsidRPr="005353EB" w:rsidRDefault="001107EC" w:rsidP="00810FE7">
      <w:pPr>
        <w:jc w:val="both"/>
        <w:rPr>
          <w:sz w:val="26"/>
          <w:szCs w:val="26"/>
        </w:rPr>
      </w:pPr>
    </w:p>
    <w:p w:rsidR="008F4D60" w:rsidRDefault="008F4D60" w:rsidP="00810FE7">
      <w:pPr>
        <w:jc w:val="both"/>
        <w:rPr>
          <w:b/>
          <w:sz w:val="26"/>
          <w:szCs w:val="26"/>
        </w:rPr>
      </w:pPr>
    </w:p>
    <w:p w:rsidR="000F3404" w:rsidRPr="00AC7A22" w:rsidRDefault="000F3404" w:rsidP="00810FE7">
      <w:pPr>
        <w:jc w:val="center"/>
        <w:rPr>
          <w:i/>
          <w:sz w:val="26"/>
          <w:szCs w:val="26"/>
        </w:rPr>
      </w:pPr>
      <w:r w:rsidRPr="00AC7A22">
        <w:rPr>
          <w:i/>
          <w:sz w:val="26"/>
          <w:szCs w:val="26"/>
        </w:rPr>
        <w:t>Szünetek időpontjai</w:t>
      </w:r>
    </w:p>
    <w:p w:rsidR="000F3404" w:rsidRPr="00AC7A22" w:rsidRDefault="000F3404" w:rsidP="00810FE7">
      <w:pPr>
        <w:jc w:val="center"/>
        <w:rPr>
          <w:i/>
          <w:sz w:val="26"/>
          <w:szCs w:val="26"/>
        </w:rPr>
      </w:pPr>
    </w:p>
    <w:p w:rsidR="000F3404" w:rsidRPr="00AC7A22" w:rsidRDefault="000F3404" w:rsidP="00810FE7">
      <w:pPr>
        <w:jc w:val="both"/>
        <w:rPr>
          <w:sz w:val="26"/>
          <w:szCs w:val="26"/>
        </w:rPr>
      </w:pPr>
      <w:r w:rsidRPr="00AC7A22">
        <w:rPr>
          <w:sz w:val="26"/>
          <w:szCs w:val="26"/>
        </w:rPr>
        <w:t>A nyári zárva tartás tervezett időpontjáról 20</w:t>
      </w:r>
      <w:r>
        <w:rPr>
          <w:sz w:val="26"/>
          <w:szCs w:val="26"/>
        </w:rPr>
        <w:t>2</w:t>
      </w:r>
      <w:r w:rsidR="0085099D">
        <w:rPr>
          <w:sz w:val="26"/>
          <w:szCs w:val="26"/>
        </w:rPr>
        <w:t>2</w:t>
      </w:r>
      <w:r>
        <w:rPr>
          <w:sz w:val="26"/>
          <w:szCs w:val="26"/>
        </w:rPr>
        <w:t xml:space="preserve">. február 15-ig értesítjük a </w:t>
      </w:r>
      <w:r w:rsidRPr="00AC7A22">
        <w:rPr>
          <w:sz w:val="26"/>
          <w:szCs w:val="26"/>
        </w:rPr>
        <w:t>szülőket.</w:t>
      </w:r>
    </w:p>
    <w:p w:rsidR="0085099D" w:rsidRDefault="000F3404" w:rsidP="00810FE7">
      <w:pPr>
        <w:jc w:val="both"/>
        <w:rPr>
          <w:sz w:val="26"/>
          <w:szCs w:val="26"/>
        </w:rPr>
      </w:pPr>
      <w:r w:rsidRPr="00AC7A22">
        <w:rPr>
          <w:sz w:val="26"/>
          <w:szCs w:val="26"/>
        </w:rPr>
        <w:t>Az elmúlt évek tapasztalatai szerint az iskolai szünetek idején (őszi, téli, tavaszi) a gyermekek létszáma lecsökken, így ezeken a napokon – előzetes szülői igényfelmérés alapján és a fenntartó jóváhagyásával - az intézmény összevont csoportokban üzemelhet, vagy zárva tart.</w:t>
      </w:r>
      <w:r w:rsidR="0085099D">
        <w:rPr>
          <w:sz w:val="26"/>
          <w:szCs w:val="26"/>
        </w:rPr>
        <w:t xml:space="preserve"> </w:t>
      </w:r>
    </w:p>
    <w:p w:rsidR="000F3404" w:rsidRDefault="0085099D" w:rsidP="00810FE7">
      <w:pPr>
        <w:jc w:val="both"/>
        <w:rPr>
          <w:sz w:val="26"/>
          <w:szCs w:val="26"/>
        </w:rPr>
      </w:pPr>
      <w:r>
        <w:rPr>
          <w:sz w:val="26"/>
          <w:szCs w:val="26"/>
        </w:rPr>
        <w:t xml:space="preserve">Iskolai őszi szünet: </w:t>
      </w:r>
      <w:r>
        <w:rPr>
          <w:sz w:val="26"/>
          <w:szCs w:val="26"/>
        </w:rPr>
        <w:tab/>
      </w:r>
      <w:r w:rsidR="00634472">
        <w:rPr>
          <w:sz w:val="26"/>
          <w:szCs w:val="26"/>
        </w:rPr>
        <w:tab/>
      </w:r>
      <w:r>
        <w:rPr>
          <w:sz w:val="26"/>
          <w:szCs w:val="26"/>
        </w:rPr>
        <w:t>2021. október 23. – 2021. november 1.</w:t>
      </w:r>
    </w:p>
    <w:p w:rsidR="0085099D" w:rsidRDefault="00634472" w:rsidP="00810FE7">
      <w:pPr>
        <w:jc w:val="both"/>
        <w:rPr>
          <w:sz w:val="26"/>
          <w:szCs w:val="26"/>
        </w:rPr>
      </w:pPr>
      <w:r>
        <w:rPr>
          <w:sz w:val="26"/>
          <w:szCs w:val="26"/>
        </w:rPr>
        <w:t>Iskolai t</w:t>
      </w:r>
      <w:r w:rsidR="0085099D">
        <w:rPr>
          <w:sz w:val="26"/>
          <w:szCs w:val="26"/>
        </w:rPr>
        <w:t>éli szünet:</w:t>
      </w:r>
      <w:r w:rsidR="0085099D">
        <w:rPr>
          <w:sz w:val="26"/>
          <w:szCs w:val="26"/>
        </w:rPr>
        <w:tab/>
      </w:r>
      <w:r w:rsidR="0085099D">
        <w:rPr>
          <w:sz w:val="26"/>
          <w:szCs w:val="26"/>
        </w:rPr>
        <w:tab/>
        <w:t>2021. december 22. – 2022. január 2.</w:t>
      </w:r>
    </w:p>
    <w:p w:rsidR="0085099D" w:rsidRDefault="00634472" w:rsidP="00810FE7">
      <w:pPr>
        <w:jc w:val="both"/>
        <w:rPr>
          <w:sz w:val="26"/>
          <w:szCs w:val="26"/>
        </w:rPr>
      </w:pPr>
      <w:r>
        <w:rPr>
          <w:sz w:val="26"/>
          <w:szCs w:val="26"/>
        </w:rPr>
        <w:t>Iskolai t</w:t>
      </w:r>
      <w:r w:rsidR="0085099D">
        <w:rPr>
          <w:sz w:val="26"/>
          <w:szCs w:val="26"/>
        </w:rPr>
        <w:t>avaszi szünet:</w:t>
      </w:r>
      <w:r w:rsidR="0085099D">
        <w:rPr>
          <w:sz w:val="26"/>
          <w:szCs w:val="26"/>
        </w:rPr>
        <w:tab/>
        <w:t>2022. április 14. – 2022. április 19.</w:t>
      </w:r>
    </w:p>
    <w:p w:rsidR="008239DE" w:rsidRDefault="0085099D" w:rsidP="00810FE7">
      <w:pPr>
        <w:jc w:val="both"/>
        <w:rPr>
          <w:sz w:val="26"/>
          <w:szCs w:val="26"/>
        </w:rPr>
      </w:pPr>
      <w:r>
        <w:rPr>
          <w:sz w:val="26"/>
          <w:szCs w:val="26"/>
        </w:rPr>
        <w:tab/>
      </w:r>
    </w:p>
    <w:p w:rsidR="005E12E9" w:rsidRPr="005353EB" w:rsidRDefault="008239DE" w:rsidP="00810FE7">
      <w:pPr>
        <w:jc w:val="both"/>
        <w:rPr>
          <w:b/>
          <w:sz w:val="26"/>
          <w:szCs w:val="26"/>
        </w:rPr>
      </w:pPr>
      <w:r>
        <w:rPr>
          <w:b/>
          <w:sz w:val="26"/>
          <w:szCs w:val="26"/>
        </w:rPr>
        <w:t>S</w:t>
      </w:r>
      <w:r w:rsidR="00D86C12" w:rsidRPr="005353EB">
        <w:rPr>
          <w:b/>
          <w:sz w:val="26"/>
          <w:szCs w:val="26"/>
        </w:rPr>
        <w:t>zülői értekezletek:</w:t>
      </w:r>
    </w:p>
    <w:p w:rsidR="005E12E9" w:rsidRPr="005353EB" w:rsidRDefault="005E12E9" w:rsidP="00810FE7">
      <w:pPr>
        <w:jc w:val="both"/>
        <w:rPr>
          <w:sz w:val="26"/>
          <w:szCs w:val="26"/>
        </w:rPr>
      </w:pPr>
    </w:p>
    <w:p w:rsidR="00D86C12" w:rsidRPr="00F579C2" w:rsidRDefault="00D86C12" w:rsidP="00810FE7">
      <w:pPr>
        <w:jc w:val="both"/>
        <w:rPr>
          <w:sz w:val="26"/>
          <w:szCs w:val="26"/>
        </w:rPr>
      </w:pPr>
      <w:r w:rsidRPr="00F579C2">
        <w:rPr>
          <w:sz w:val="26"/>
          <w:szCs w:val="26"/>
          <w:u w:val="single"/>
        </w:rPr>
        <w:t>Tanévnyitó szülői értekezlet:</w:t>
      </w:r>
      <w:r w:rsidRPr="00F579C2">
        <w:rPr>
          <w:sz w:val="26"/>
          <w:szCs w:val="26"/>
        </w:rPr>
        <w:t xml:space="preserve"> 20</w:t>
      </w:r>
      <w:r w:rsidR="000815E4" w:rsidRPr="00F579C2">
        <w:rPr>
          <w:sz w:val="26"/>
          <w:szCs w:val="26"/>
        </w:rPr>
        <w:t>21</w:t>
      </w:r>
      <w:r w:rsidR="002C2A43" w:rsidRPr="00F579C2">
        <w:rPr>
          <w:sz w:val="26"/>
          <w:szCs w:val="26"/>
        </w:rPr>
        <w:t>.</w:t>
      </w:r>
      <w:r w:rsidR="008A54DB" w:rsidRPr="00F579C2">
        <w:rPr>
          <w:sz w:val="26"/>
          <w:szCs w:val="26"/>
        </w:rPr>
        <w:t xml:space="preserve"> szeptember 14.</w:t>
      </w:r>
    </w:p>
    <w:p w:rsidR="00D86C12" w:rsidRPr="00F579C2" w:rsidRDefault="00D86C12" w:rsidP="00810FE7">
      <w:pPr>
        <w:ind w:left="2127" w:hanging="1422"/>
        <w:jc w:val="both"/>
        <w:rPr>
          <w:sz w:val="26"/>
          <w:szCs w:val="26"/>
        </w:rPr>
      </w:pPr>
      <w:r w:rsidRPr="00F579C2">
        <w:rPr>
          <w:sz w:val="26"/>
          <w:szCs w:val="26"/>
        </w:rPr>
        <w:t>Téma</w:t>
      </w:r>
      <w:r w:rsidR="00857011" w:rsidRPr="00F579C2">
        <w:rPr>
          <w:sz w:val="26"/>
          <w:szCs w:val="26"/>
        </w:rPr>
        <w:t xml:space="preserve">: </w:t>
      </w:r>
      <w:r w:rsidR="00D42310" w:rsidRPr="00F579C2">
        <w:rPr>
          <w:sz w:val="26"/>
          <w:szCs w:val="26"/>
        </w:rPr>
        <w:tab/>
      </w:r>
      <w:r w:rsidR="008A54DB" w:rsidRPr="00F579C2">
        <w:rPr>
          <w:sz w:val="26"/>
          <w:szCs w:val="26"/>
        </w:rPr>
        <w:t>Általános tájékoztatás, c</w:t>
      </w:r>
      <w:r w:rsidRPr="00F579C2">
        <w:rPr>
          <w:sz w:val="26"/>
          <w:szCs w:val="26"/>
        </w:rPr>
        <w:t xml:space="preserve">soportszervezés, </w:t>
      </w:r>
      <w:r w:rsidR="00314E77" w:rsidRPr="00F579C2">
        <w:rPr>
          <w:sz w:val="26"/>
          <w:szCs w:val="26"/>
        </w:rPr>
        <w:t>beszoktatás</w:t>
      </w:r>
      <w:r w:rsidR="00624EFC" w:rsidRPr="00F579C2">
        <w:rPr>
          <w:sz w:val="26"/>
          <w:szCs w:val="26"/>
        </w:rPr>
        <w:t xml:space="preserve">, </w:t>
      </w:r>
      <w:r w:rsidRPr="00F579C2">
        <w:rPr>
          <w:sz w:val="26"/>
          <w:szCs w:val="26"/>
        </w:rPr>
        <w:t>Házirend</w:t>
      </w:r>
      <w:r w:rsidR="00061F4C" w:rsidRPr="00F579C2">
        <w:rPr>
          <w:sz w:val="26"/>
          <w:szCs w:val="26"/>
        </w:rPr>
        <w:t xml:space="preserve"> ismertetése</w:t>
      </w:r>
      <w:r w:rsidRPr="00F579C2">
        <w:rPr>
          <w:sz w:val="26"/>
          <w:szCs w:val="26"/>
        </w:rPr>
        <w:t xml:space="preserve">, éves </w:t>
      </w:r>
      <w:r w:rsidR="00061F4C" w:rsidRPr="00F579C2">
        <w:rPr>
          <w:sz w:val="26"/>
          <w:szCs w:val="26"/>
        </w:rPr>
        <w:t xml:space="preserve">programok, aktualitások </w:t>
      </w:r>
      <w:r w:rsidRPr="00F579C2">
        <w:rPr>
          <w:sz w:val="26"/>
          <w:szCs w:val="26"/>
        </w:rPr>
        <w:t>megbeszélése</w:t>
      </w:r>
      <w:r w:rsidR="002D7517" w:rsidRPr="00F579C2">
        <w:rPr>
          <w:sz w:val="26"/>
          <w:szCs w:val="26"/>
        </w:rPr>
        <w:t>, szülői képviselő választása</w:t>
      </w:r>
      <w:r w:rsidR="005353EB" w:rsidRPr="00F579C2">
        <w:rPr>
          <w:sz w:val="26"/>
          <w:szCs w:val="26"/>
        </w:rPr>
        <w:t>.</w:t>
      </w:r>
    </w:p>
    <w:p w:rsidR="00D86C12" w:rsidRPr="00F579C2" w:rsidRDefault="00D86C12" w:rsidP="00810FE7">
      <w:pPr>
        <w:jc w:val="both"/>
        <w:rPr>
          <w:sz w:val="26"/>
          <w:szCs w:val="26"/>
        </w:rPr>
      </w:pPr>
    </w:p>
    <w:p w:rsidR="00D86C12" w:rsidRPr="00F579C2" w:rsidRDefault="00D86C12" w:rsidP="00810FE7">
      <w:pPr>
        <w:jc w:val="both"/>
        <w:rPr>
          <w:sz w:val="26"/>
          <w:szCs w:val="26"/>
        </w:rPr>
      </w:pPr>
      <w:r w:rsidRPr="00F579C2">
        <w:rPr>
          <w:sz w:val="26"/>
          <w:szCs w:val="26"/>
          <w:u w:val="single"/>
        </w:rPr>
        <w:t>Féléves szülői értekezlet:</w:t>
      </w:r>
      <w:r w:rsidRPr="00F579C2">
        <w:rPr>
          <w:sz w:val="26"/>
          <w:szCs w:val="26"/>
        </w:rPr>
        <w:t xml:space="preserve"> 20</w:t>
      </w:r>
      <w:r w:rsidR="008F4D60" w:rsidRPr="00F579C2">
        <w:rPr>
          <w:sz w:val="26"/>
          <w:szCs w:val="26"/>
        </w:rPr>
        <w:t>2</w:t>
      </w:r>
      <w:r w:rsidR="000815E4" w:rsidRPr="00F579C2">
        <w:rPr>
          <w:sz w:val="26"/>
          <w:szCs w:val="26"/>
        </w:rPr>
        <w:t>2</w:t>
      </w:r>
      <w:r w:rsidRPr="00F579C2">
        <w:rPr>
          <w:sz w:val="26"/>
          <w:szCs w:val="26"/>
        </w:rPr>
        <w:t xml:space="preserve">. </w:t>
      </w:r>
      <w:r w:rsidR="008A54DB" w:rsidRPr="00F579C2">
        <w:rPr>
          <w:sz w:val="26"/>
          <w:szCs w:val="26"/>
        </w:rPr>
        <w:t>január 17</w:t>
      </w:r>
      <w:r w:rsidR="00430554" w:rsidRPr="00F579C2">
        <w:rPr>
          <w:sz w:val="26"/>
          <w:szCs w:val="26"/>
        </w:rPr>
        <w:t>.</w:t>
      </w:r>
    </w:p>
    <w:p w:rsidR="00D86C12" w:rsidRPr="005353EB" w:rsidRDefault="004660FE" w:rsidP="00810FE7">
      <w:pPr>
        <w:ind w:left="2127" w:hanging="1422"/>
        <w:jc w:val="both"/>
        <w:rPr>
          <w:sz w:val="26"/>
          <w:szCs w:val="26"/>
        </w:rPr>
      </w:pPr>
      <w:r w:rsidRPr="00F579C2">
        <w:rPr>
          <w:sz w:val="26"/>
          <w:szCs w:val="26"/>
        </w:rPr>
        <w:t xml:space="preserve">Téma: </w:t>
      </w:r>
      <w:r w:rsidR="00D42310" w:rsidRPr="00F579C2">
        <w:rPr>
          <w:sz w:val="26"/>
          <w:szCs w:val="26"/>
        </w:rPr>
        <w:tab/>
      </w:r>
      <w:r w:rsidRPr="00F579C2">
        <w:rPr>
          <w:sz w:val="26"/>
          <w:szCs w:val="26"/>
        </w:rPr>
        <w:t>F</w:t>
      </w:r>
      <w:r w:rsidR="00D86C12" w:rsidRPr="00F579C2">
        <w:rPr>
          <w:sz w:val="26"/>
          <w:szCs w:val="26"/>
        </w:rPr>
        <w:t>éléves értékelés, n</w:t>
      </w:r>
      <w:r w:rsidR="002D7517" w:rsidRPr="00F579C2">
        <w:rPr>
          <w:sz w:val="26"/>
          <w:szCs w:val="26"/>
        </w:rPr>
        <w:t xml:space="preserve">agycsoportosok </w:t>
      </w:r>
      <w:r w:rsidR="002D7517" w:rsidRPr="005353EB">
        <w:rPr>
          <w:sz w:val="26"/>
          <w:szCs w:val="26"/>
        </w:rPr>
        <w:t>iskolaválasztása (társiskolák képviselői</w:t>
      </w:r>
      <w:r w:rsidR="00D86C12" w:rsidRPr="005353EB">
        <w:rPr>
          <w:sz w:val="26"/>
          <w:szCs w:val="26"/>
        </w:rPr>
        <w:t xml:space="preserve"> </w:t>
      </w:r>
      <w:r w:rsidR="002D7517" w:rsidRPr="005353EB">
        <w:rPr>
          <w:sz w:val="26"/>
          <w:szCs w:val="26"/>
        </w:rPr>
        <w:t>részvételével)</w:t>
      </w:r>
    </w:p>
    <w:p w:rsidR="00D86C12" w:rsidRPr="005353EB" w:rsidRDefault="002D7517" w:rsidP="00810FE7">
      <w:pPr>
        <w:ind w:left="1418" w:firstLine="709"/>
        <w:jc w:val="both"/>
        <w:rPr>
          <w:sz w:val="26"/>
          <w:szCs w:val="26"/>
        </w:rPr>
      </w:pPr>
      <w:r w:rsidRPr="005353EB">
        <w:rPr>
          <w:sz w:val="26"/>
          <w:szCs w:val="26"/>
        </w:rPr>
        <w:t>I</w:t>
      </w:r>
      <w:r w:rsidR="00D86C12" w:rsidRPr="005353EB">
        <w:rPr>
          <w:sz w:val="26"/>
          <w:szCs w:val="26"/>
        </w:rPr>
        <w:t>skola</w:t>
      </w:r>
      <w:r w:rsidRPr="005353EB">
        <w:rPr>
          <w:sz w:val="26"/>
          <w:szCs w:val="26"/>
        </w:rPr>
        <w:t xml:space="preserve"> </w:t>
      </w:r>
      <w:r w:rsidR="00D86C12" w:rsidRPr="005353EB">
        <w:rPr>
          <w:sz w:val="26"/>
          <w:szCs w:val="26"/>
        </w:rPr>
        <w:t>készültség kritériumai, aktuális feladatok</w:t>
      </w:r>
      <w:r w:rsidR="008A54DB">
        <w:rPr>
          <w:sz w:val="26"/>
          <w:szCs w:val="26"/>
        </w:rPr>
        <w:t>, programok</w:t>
      </w:r>
    </w:p>
    <w:p w:rsidR="00ED6F84" w:rsidRDefault="00ED6F84" w:rsidP="00810FE7">
      <w:pPr>
        <w:jc w:val="both"/>
        <w:rPr>
          <w:sz w:val="26"/>
          <w:szCs w:val="26"/>
        </w:rPr>
      </w:pPr>
    </w:p>
    <w:p w:rsidR="00F579C2" w:rsidRPr="005353EB" w:rsidRDefault="00F579C2" w:rsidP="00810FE7">
      <w:pPr>
        <w:jc w:val="both"/>
        <w:rPr>
          <w:sz w:val="26"/>
          <w:szCs w:val="26"/>
        </w:rPr>
      </w:pPr>
    </w:p>
    <w:p w:rsidR="001D3A4E" w:rsidRPr="005353EB" w:rsidRDefault="0060286B" w:rsidP="00810FE7">
      <w:pPr>
        <w:jc w:val="both"/>
        <w:rPr>
          <w:sz w:val="26"/>
          <w:szCs w:val="26"/>
        </w:rPr>
      </w:pPr>
      <w:r w:rsidRPr="005353EB">
        <w:rPr>
          <w:sz w:val="26"/>
          <w:szCs w:val="26"/>
        </w:rPr>
        <w:t xml:space="preserve">A </w:t>
      </w:r>
      <w:r w:rsidR="00ED6F84" w:rsidRPr="005353EB">
        <w:rPr>
          <w:sz w:val="26"/>
          <w:szCs w:val="26"/>
        </w:rPr>
        <w:t xml:space="preserve">csoport </w:t>
      </w:r>
      <w:r w:rsidRPr="005353EB">
        <w:rPr>
          <w:sz w:val="26"/>
          <w:szCs w:val="26"/>
        </w:rPr>
        <w:t>szülőértekezletek témái részletesen a mellékletben találhatók.</w:t>
      </w:r>
    </w:p>
    <w:p w:rsidR="00085B60" w:rsidRPr="005353EB" w:rsidRDefault="00085B60" w:rsidP="00810FE7">
      <w:pPr>
        <w:autoSpaceDE w:val="0"/>
        <w:autoSpaceDN w:val="0"/>
        <w:adjustRightInd w:val="0"/>
        <w:rPr>
          <w:b/>
          <w:bCs/>
          <w:sz w:val="26"/>
          <w:szCs w:val="26"/>
        </w:rPr>
      </w:pPr>
    </w:p>
    <w:p w:rsidR="005D0269" w:rsidRPr="005353EB" w:rsidRDefault="005D0269" w:rsidP="00810FE7">
      <w:pPr>
        <w:jc w:val="both"/>
        <w:rPr>
          <w:sz w:val="26"/>
          <w:szCs w:val="26"/>
        </w:rPr>
      </w:pPr>
    </w:p>
    <w:p w:rsidR="00061F4C" w:rsidRPr="005353EB" w:rsidRDefault="00061F4C" w:rsidP="00810FE7">
      <w:pPr>
        <w:jc w:val="both"/>
        <w:rPr>
          <w:sz w:val="26"/>
          <w:szCs w:val="26"/>
        </w:rPr>
      </w:pPr>
    </w:p>
    <w:p w:rsidR="0085643C" w:rsidRPr="005353EB" w:rsidRDefault="00F47609" w:rsidP="004F2630">
      <w:pPr>
        <w:numPr>
          <w:ilvl w:val="0"/>
          <w:numId w:val="18"/>
        </w:numPr>
        <w:jc w:val="center"/>
        <w:rPr>
          <w:b/>
          <w:caps/>
          <w:sz w:val="32"/>
          <w:szCs w:val="32"/>
        </w:rPr>
      </w:pPr>
      <w:r w:rsidRPr="005353EB">
        <w:rPr>
          <w:b/>
          <w:caps/>
          <w:sz w:val="32"/>
          <w:szCs w:val="32"/>
        </w:rPr>
        <w:t>Éves eseményterv</w:t>
      </w:r>
    </w:p>
    <w:p w:rsidR="00FD362A" w:rsidRPr="005353EB" w:rsidRDefault="00FD362A" w:rsidP="00810FE7">
      <w:pPr>
        <w:jc w:val="center"/>
        <w:rPr>
          <w:b/>
          <w:caps/>
          <w:sz w:val="26"/>
          <w:szCs w:val="26"/>
          <w:u w:val="single"/>
        </w:rPr>
      </w:pPr>
    </w:p>
    <w:p w:rsidR="00FD362A" w:rsidRPr="005353EB" w:rsidRDefault="00FD362A" w:rsidP="00810FE7">
      <w:pPr>
        <w:jc w:val="center"/>
        <w:rPr>
          <w:b/>
          <w:caps/>
          <w:sz w:val="26"/>
          <w:szCs w:val="26"/>
          <w:u w:val="single"/>
        </w:rPr>
      </w:pPr>
    </w:p>
    <w:tbl>
      <w:tblPr>
        <w:tblW w:w="86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4"/>
        <w:gridCol w:w="3126"/>
        <w:gridCol w:w="2520"/>
      </w:tblGrid>
      <w:tr w:rsidR="00851A24" w:rsidRPr="005353EB" w:rsidTr="00851A24">
        <w:trPr>
          <w:trHeight w:val="378"/>
        </w:trPr>
        <w:tc>
          <w:tcPr>
            <w:tcW w:w="2994" w:type="dxa"/>
            <w:tcBorders>
              <w:top w:val="double" w:sz="4" w:space="0" w:color="auto"/>
              <w:bottom w:val="double" w:sz="4" w:space="0" w:color="auto"/>
            </w:tcBorders>
            <w:vAlign w:val="center"/>
          </w:tcPr>
          <w:p w:rsidR="00851A24" w:rsidRPr="005353EB" w:rsidRDefault="00851A24" w:rsidP="00810FE7">
            <w:pPr>
              <w:pStyle w:val="Szvegtrzs"/>
              <w:jc w:val="center"/>
              <w:rPr>
                <w:b/>
                <w:sz w:val="22"/>
                <w:szCs w:val="22"/>
              </w:rPr>
            </w:pPr>
            <w:r w:rsidRPr="005353EB">
              <w:rPr>
                <w:b/>
                <w:sz w:val="22"/>
                <w:szCs w:val="22"/>
              </w:rPr>
              <w:t>Rendezvény</w:t>
            </w:r>
          </w:p>
        </w:tc>
        <w:tc>
          <w:tcPr>
            <w:tcW w:w="3126" w:type="dxa"/>
            <w:tcBorders>
              <w:top w:val="double" w:sz="4" w:space="0" w:color="auto"/>
              <w:bottom w:val="double" w:sz="4" w:space="0" w:color="auto"/>
            </w:tcBorders>
            <w:vAlign w:val="center"/>
          </w:tcPr>
          <w:p w:rsidR="00851A24" w:rsidRPr="005353EB" w:rsidRDefault="00851A24" w:rsidP="00810FE7">
            <w:pPr>
              <w:pStyle w:val="Szvegtrzs"/>
              <w:jc w:val="center"/>
              <w:rPr>
                <w:b/>
                <w:sz w:val="22"/>
                <w:szCs w:val="22"/>
              </w:rPr>
            </w:pPr>
            <w:r w:rsidRPr="005353EB">
              <w:rPr>
                <w:b/>
                <w:sz w:val="22"/>
                <w:szCs w:val="22"/>
              </w:rPr>
              <w:t>Felelős</w:t>
            </w:r>
          </w:p>
        </w:tc>
        <w:tc>
          <w:tcPr>
            <w:tcW w:w="2520" w:type="dxa"/>
            <w:tcBorders>
              <w:top w:val="double" w:sz="4" w:space="0" w:color="auto"/>
              <w:bottom w:val="double" w:sz="4" w:space="0" w:color="auto"/>
            </w:tcBorders>
            <w:vAlign w:val="center"/>
          </w:tcPr>
          <w:p w:rsidR="00851A24" w:rsidRPr="00D8180C" w:rsidRDefault="00851A24" w:rsidP="00810FE7">
            <w:pPr>
              <w:pStyle w:val="Szvegtrzs"/>
              <w:jc w:val="center"/>
              <w:rPr>
                <w:b/>
                <w:color w:val="FF0000"/>
                <w:sz w:val="22"/>
                <w:szCs w:val="22"/>
              </w:rPr>
            </w:pPr>
            <w:r w:rsidRPr="008239DE">
              <w:rPr>
                <w:b/>
                <w:sz w:val="22"/>
                <w:szCs w:val="22"/>
              </w:rPr>
              <w:t>Ideje</w:t>
            </w:r>
          </w:p>
        </w:tc>
      </w:tr>
      <w:tr w:rsidR="00851A24" w:rsidRPr="00F579C2" w:rsidTr="00851A24">
        <w:tc>
          <w:tcPr>
            <w:tcW w:w="2994" w:type="dxa"/>
            <w:tcBorders>
              <w:top w:val="double" w:sz="4" w:space="0" w:color="auto"/>
              <w:bottom w:val="single" w:sz="4" w:space="0" w:color="auto"/>
            </w:tcBorders>
          </w:tcPr>
          <w:p w:rsidR="00851A24" w:rsidRPr="00F579C2" w:rsidRDefault="00851A24" w:rsidP="00810FE7">
            <w:pPr>
              <w:pStyle w:val="Szvegtrzs"/>
              <w:jc w:val="left"/>
              <w:rPr>
                <w:sz w:val="24"/>
                <w:szCs w:val="24"/>
              </w:rPr>
            </w:pPr>
            <w:r w:rsidRPr="00F579C2">
              <w:rPr>
                <w:sz w:val="24"/>
                <w:szCs w:val="24"/>
              </w:rPr>
              <w:t>Szülői értekezletek</w:t>
            </w:r>
          </w:p>
        </w:tc>
        <w:tc>
          <w:tcPr>
            <w:tcW w:w="3126" w:type="dxa"/>
            <w:tcBorders>
              <w:top w:val="double" w:sz="4" w:space="0" w:color="auto"/>
              <w:bottom w:val="single" w:sz="4" w:space="0" w:color="auto"/>
            </w:tcBorders>
          </w:tcPr>
          <w:p w:rsidR="00851A24" w:rsidRPr="00F579C2" w:rsidRDefault="00E93666" w:rsidP="00810FE7">
            <w:pPr>
              <w:pStyle w:val="Szvegtrzs"/>
              <w:jc w:val="left"/>
              <w:rPr>
                <w:sz w:val="24"/>
                <w:szCs w:val="24"/>
              </w:rPr>
            </w:pPr>
            <w:r w:rsidRPr="00F579C2">
              <w:rPr>
                <w:sz w:val="24"/>
                <w:szCs w:val="24"/>
              </w:rPr>
              <w:t>Minden óvodapedagógus</w:t>
            </w:r>
          </w:p>
        </w:tc>
        <w:tc>
          <w:tcPr>
            <w:tcW w:w="2520" w:type="dxa"/>
            <w:tcBorders>
              <w:top w:val="double" w:sz="4" w:space="0" w:color="auto"/>
              <w:bottom w:val="single" w:sz="4" w:space="0" w:color="auto"/>
            </w:tcBorders>
          </w:tcPr>
          <w:p w:rsidR="00851A24" w:rsidRPr="00F579C2" w:rsidRDefault="00851A24" w:rsidP="00810FE7">
            <w:pPr>
              <w:pStyle w:val="Szvegtrzs"/>
              <w:jc w:val="left"/>
              <w:rPr>
                <w:sz w:val="24"/>
                <w:szCs w:val="24"/>
              </w:rPr>
            </w:pPr>
            <w:r w:rsidRPr="00F579C2">
              <w:rPr>
                <w:sz w:val="24"/>
                <w:szCs w:val="24"/>
              </w:rPr>
              <w:t>20</w:t>
            </w:r>
            <w:r w:rsidR="00D8180C" w:rsidRPr="00F579C2">
              <w:rPr>
                <w:sz w:val="24"/>
                <w:szCs w:val="24"/>
              </w:rPr>
              <w:t>21</w:t>
            </w:r>
            <w:r w:rsidR="008B2A33" w:rsidRPr="00F579C2">
              <w:rPr>
                <w:sz w:val="24"/>
                <w:szCs w:val="24"/>
              </w:rPr>
              <w:t>. szeptember 14</w:t>
            </w:r>
            <w:r w:rsidRPr="00F579C2">
              <w:rPr>
                <w:sz w:val="24"/>
                <w:szCs w:val="24"/>
              </w:rPr>
              <w:t>.</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Óvodai szolgáltatások felmérése</w:t>
            </w:r>
          </w:p>
        </w:tc>
        <w:tc>
          <w:tcPr>
            <w:tcW w:w="3126" w:type="dxa"/>
          </w:tcPr>
          <w:p w:rsidR="00851A24" w:rsidRPr="00F579C2" w:rsidRDefault="00E93666"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008B2A33" w:rsidRPr="00F579C2">
              <w:rPr>
                <w:sz w:val="24"/>
                <w:szCs w:val="24"/>
              </w:rPr>
              <w:t>. szeptember 10</w:t>
            </w:r>
            <w:r w:rsidRPr="00F579C2">
              <w:rPr>
                <w:sz w:val="24"/>
                <w:szCs w:val="24"/>
              </w:rPr>
              <w:t>.</w:t>
            </w:r>
          </w:p>
        </w:tc>
      </w:tr>
      <w:tr w:rsidR="00F579C2" w:rsidRPr="00F579C2" w:rsidTr="00851A24">
        <w:tc>
          <w:tcPr>
            <w:tcW w:w="2994" w:type="dxa"/>
            <w:tcBorders>
              <w:top w:val="single" w:sz="4" w:space="0" w:color="auto"/>
            </w:tcBorders>
          </w:tcPr>
          <w:p w:rsidR="00851A24" w:rsidRPr="00F579C2" w:rsidRDefault="008B2A33" w:rsidP="00810FE7">
            <w:pPr>
              <w:pStyle w:val="Szvegtrzs"/>
              <w:jc w:val="left"/>
              <w:rPr>
                <w:sz w:val="24"/>
                <w:szCs w:val="24"/>
              </w:rPr>
            </w:pPr>
            <w:r w:rsidRPr="00F579C2">
              <w:rPr>
                <w:sz w:val="24"/>
                <w:szCs w:val="24"/>
              </w:rPr>
              <w:t xml:space="preserve">SZK </w:t>
            </w:r>
            <w:proofErr w:type="spellStart"/>
            <w:r w:rsidRPr="00F579C2">
              <w:rPr>
                <w:sz w:val="24"/>
                <w:szCs w:val="24"/>
              </w:rPr>
              <w:t>étekezlet</w:t>
            </w:r>
            <w:proofErr w:type="spellEnd"/>
          </w:p>
        </w:tc>
        <w:tc>
          <w:tcPr>
            <w:tcW w:w="3126" w:type="dxa"/>
            <w:tcBorders>
              <w:top w:val="single" w:sz="4" w:space="0" w:color="auto"/>
            </w:tcBorders>
          </w:tcPr>
          <w:p w:rsidR="00851A24" w:rsidRPr="00F579C2" w:rsidRDefault="00851A24" w:rsidP="00810FE7">
            <w:pPr>
              <w:pStyle w:val="Szvegtrzs"/>
              <w:jc w:val="left"/>
              <w:rPr>
                <w:sz w:val="24"/>
                <w:szCs w:val="24"/>
              </w:rPr>
            </w:pPr>
            <w:r w:rsidRPr="00F579C2">
              <w:rPr>
                <w:sz w:val="24"/>
                <w:szCs w:val="24"/>
              </w:rPr>
              <w:t>Ganzerné Dávid Gabriella</w:t>
            </w:r>
          </w:p>
        </w:tc>
        <w:tc>
          <w:tcPr>
            <w:tcW w:w="2520" w:type="dxa"/>
            <w:tcBorders>
              <w:top w:val="single" w:sz="4" w:space="0" w:color="auto"/>
            </w:tcBorders>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008B2A33" w:rsidRPr="00F579C2">
              <w:rPr>
                <w:sz w:val="24"/>
                <w:szCs w:val="24"/>
              </w:rPr>
              <w:t>. október 4</w:t>
            </w:r>
            <w:r w:rsidRPr="00F579C2">
              <w:rPr>
                <w:sz w:val="24"/>
                <w:szCs w:val="24"/>
              </w:rPr>
              <w:t>.</w:t>
            </w:r>
          </w:p>
        </w:tc>
      </w:tr>
      <w:tr w:rsidR="00851A24" w:rsidRPr="00F579C2" w:rsidTr="00851A24">
        <w:tc>
          <w:tcPr>
            <w:tcW w:w="2994" w:type="dxa"/>
            <w:tcBorders>
              <w:top w:val="single" w:sz="4" w:space="0" w:color="auto"/>
            </w:tcBorders>
          </w:tcPr>
          <w:p w:rsidR="00851A24" w:rsidRPr="00F579C2" w:rsidRDefault="00851A24" w:rsidP="00810FE7">
            <w:pPr>
              <w:pStyle w:val="Szvegtrzs"/>
              <w:jc w:val="left"/>
              <w:rPr>
                <w:sz w:val="24"/>
                <w:szCs w:val="24"/>
              </w:rPr>
            </w:pPr>
            <w:r w:rsidRPr="00F579C2">
              <w:rPr>
                <w:sz w:val="24"/>
                <w:szCs w:val="24"/>
              </w:rPr>
              <w:t>Nagycsoportosok iskolakészültségi vizsgálata</w:t>
            </w:r>
          </w:p>
        </w:tc>
        <w:tc>
          <w:tcPr>
            <w:tcW w:w="3126" w:type="dxa"/>
            <w:tcBorders>
              <w:top w:val="single" w:sz="4" w:space="0" w:color="auto"/>
            </w:tcBorders>
          </w:tcPr>
          <w:p w:rsidR="00851A24" w:rsidRPr="00F579C2" w:rsidRDefault="008B2A33" w:rsidP="00810FE7">
            <w:pPr>
              <w:pStyle w:val="Szvegtrzs"/>
              <w:jc w:val="left"/>
              <w:rPr>
                <w:sz w:val="24"/>
                <w:szCs w:val="24"/>
              </w:rPr>
            </w:pPr>
            <w:r w:rsidRPr="00F579C2">
              <w:rPr>
                <w:sz w:val="24"/>
                <w:szCs w:val="24"/>
              </w:rPr>
              <w:t>Őr Marianna</w:t>
            </w:r>
          </w:p>
          <w:p w:rsidR="00851A24" w:rsidRPr="00F579C2" w:rsidRDefault="00851A24" w:rsidP="00810FE7">
            <w:pPr>
              <w:pStyle w:val="Szvegtrzs"/>
              <w:jc w:val="left"/>
              <w:rPr>
                <w:sz w:val="24"/>
                <w:szCs w:val="24"/>
              </w:rPr>
            </w:pPr>
            <w:r w:rsidRPr="00F579C2">
              <w:rPr>
                <w:sz w:val="24"/>
                <w:szCs w:val="24"/>
              </w:rPr>
              <w:t xml:space="preserve">Szakszolgálat, </w:t>
            </w:r>
            <w:proofErr w:type="spellStart"/>
            <w:r w:rsidRPr="00F579C2">
              <w:rPr>
                <w:sz w:val="24"/>
                <w:szCs w:val="24"/>
              </w:rPr>
              <w:t>fejlesztőped</w:t>
            </w:r>
            <w:proofErr w:type="spellEnd"/>
            <w:r w:rsidRPr="00F579C2">
              <w:rPr>
                <w:sz w:val="24"/>
                <w:szCs w:val="24"/>
              </w:rPr>
              <w:t>.</w:t>
            </w:r>
          </w:p>
        </w:tc>
        <w:tc>
          <w:tcPr>
            <w:tcW w:w="2520" w:type="dxa"/>
            <w:tcBorders>
              <w:top w:val="single" w:sz="4" w:space="0" w:color="auto"/>
            </w:tcBorders>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00BB1564" w:rsidRPr="00F579C2">
              <w:rPr>
                <w:sz w:val="24"/>
                <w:szCs w:val="24"/>
              </w:rPr>
              <w:t xml:space="preserve">. szeptember </w:t>
            </w:r>
            <w:r w:rsidR="004104FE" w:rsidRPr="00F579C2">
              <w:rPr>
                <w:sz w:val="24"/>
                <w:szCs w:val="24"/>
              </w:rPr>
              <w:t>10-17</w:t>
            </w:r>
            <w:r w:rsidRPr="00F579C2">
              <w:rPr>
                <w:sz w:val="24"/>
                <w:szCs w:val="24"/>
              </w:rPr>
              <w:t>.</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Népmese napja</w:t>
            </w:r>
          </w:p>
        </w:tc>
        <w:tc>
          <w:tcPr>
            <w:tcW w:w="3126" w:type="dxa"/>
          </w:tcPr>
          <w:p w:rsidR="00851A24" w:rsidRPr="00F579C2" w:rsidRDefault="00E93666"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Pr="00F579C2">
              <w:rPr>
                <w:sz w:val="24"/>
                <w:szCs w:val="24"/>
              </w:rPr>
              <w:t>. szeptember 30.</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Állatok napja</w:t>
            </w:r>
          </w:p>
        </w:tc>
        <w:tc>
          <w:tcPr>
            <w:tcW w:w="3126" w:type="dxa"/>
          </w:tcPr>
          <w:p w:rsidR="00851A24" w:rsidRPr="00F579C2" w:rsidRDefault="00E93666"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Pr="00F579C2">
              <w:rPr>
                <w:sz w:val="24"/>
                <w:szCs w:val="24"/>
              </w:rPr>
              <w:t>. október 4.</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Tökfaragó verseny</w:t>
            </w:r>
          </w:p>
        </w:tc>
        <w:tc>
          <w:tcPr>
            <w:tcW w:w="3126" w:type="dxa"/>
          </w:tcPr>
          <w:p w:rsidR="00851A24" w:rsidRPr="00F579C2" w:rsidRDefault="00851A24" w:rsidP="00810FE7">
            <w:pPr>
              <w:pStyle w:val="Szvegtrzs"/>
              <w:jc w:val="left"/>
              <w:rPr>
                <w:sz w:val="24"/>
                <w:szCs w:val="24"/>
              </w:rPr>
            </w:pPr>
          </w:p>
        </w:tc>
        <w:tc>
          <w:tcPr>
            <w:tcW w:w="2520" w:type="dxa"/>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004104FE" w:rsidRPr="00F579C2">
              <w:rPr>
                <w:sz w:val="24"/>
                <w:szCs w:val="24"/>
              </w:rPr>
              <w:t>. október 15</w:t>
            </w:r>
            <w:r w:rsidRPr="00F579C2">
              <w:rPr>
                <w:sz w:val="24"/>
                <w:szCs w:val="24"/>
              </w:rPr>
              <w:t>.</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Délelőtt a Kalandvárosban</w:t>
            </w:r>
          </w:p>
        </w:tc>
        <w:tc>
          <w:tcPr>
            <w:tcW w:w="3126" w:type="dxa"/>
          </w:tcPr>
          <w:p w:rsidR="00851A24" w:rsidRPr="00F579C2" w:rsidRDefault="00E93666"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Pr="00F579C2">
              <w:rPr>
                <w:sz w:val="24"/>
                <w:szCs w:val="24"/>
              </w:rPr>
              <w:t>. október 24.</w:t>
            </w:r>
          </w:p>
        </w:tc>
      </w:tr>
      <w:tr w:rsidR="00E93666" w:rsidRPr="00F579C2" w:rsidTr="009908D7">
        <w:tc>
          <w:tcPr>
            <w:tcW w:w="2994" w:type="dxa"/>
          </w:tcPr>
          <w:p w:rsidR="00E93666" w:rsidRPr="00F579C2" w:rsidRDefault="00E93666" w:rsidP="00810FE7">
            <w:pPr>
              <w:pStyle w:val="Szvegtrzs"/>
              <w:jc w:val="left"/>
              <w:rPr>
                <w:sz w:val="24"/>
                <w:szCs w:val="24"/>
              </w:rPr>
            </w:pPr>
            <w:r w:rsidRPr="00F579C2">
              <w:rPr>
                <w:sz w:val="24"/>
                <w:szCs w:val="24"/>
              </w:rPr>
              <w:t xml:space="preserve">Egészségnevelési nap </w:t>
            </w:r>
          </w:p>
          <w:p w:rsidR="00E93666" w:rsidRPr="00F579C2" w:rsidRDefault="00E93666" w:rsidP="00810FE7">
            <w:pPr>
              <w:pStyle w:val="Szvegtrzs"/>
              <w:jc w:val="left"/>
              <w:rPr>
                <w:sz w:val="24"/>
                <w:szCs w:val="24"/>
              </w:rPr>
            </w:pPr>
          </w:p>
        </w:tc>
        <w:tc>
          <w:tcPr>
            <w:tcW w:w="3126" w:type="dxa"/>
          </w:tcPr>
          <w:p w:rsidR="00E93666" w:rsidRPr="00F579C2" w:rsidRDefault="004104FE" w:rsidP="00810FE7">
            <w:pPr>
              <w:pStyle w:val="Szvegtrzs"/>
              <w:jc w:val="left"/>
              <w:rPr>
                <w:sz w:val="24"/>
                <w:szCs w:val="24"/>
              </w:rPr>
            </w:pPr>
            <w:r w:rsidRPr="00F579C2">
              <w:rPr>
                <w:sz w:val="24"/>
                <w:szCs w:val="24"/>
              </w:rPr>
              <w:t>Minden óvodapedagógus</w:t>
            </w:r>
          </w:p>
        </w:tc>
        <w:tc>
          <w:tcPr>
            <w:tcW w:w="2520" w:type="dxa"/>
          </w:tcPr>
          <w:p w:rsidR="00E93666" w:rsidRPr="00F579C2" w:rsidRDefault="00E93666" w:rsidP="00810FE7">
            <w:pPr>
              <w:pStyle w:val="Szvegtrzs"/>
              <w:jc w:val="left"/>
              <w:rPr>
                <w:sz w:val="24"/>
                <w:szCs w:val="24"/>
              </w:rPr>
            </w:pPr>
            <w:r w:rsidRPr="00F579C2">
              <w:rPr>
                <w:sz w:val="24"/>
                <w:szCs w:val="24"/>
              </w:rPr>
              <w:t>20</w:t>
            </w:r>
            <w:r w:rsidR="00A23E18" w:rsidRPr="00F579C2">
              <w:rPr>
                <w:sz w:val="24"/>
                <w:szCs w:val="24"/>
              </w:rPr>
              <w:t>21</w:t>
            </w:r>
            <w:r w:rsidRPr="00F579C2">
              <w:rPr>
                <w:sz w:val="24"/>
                <w:szCs w:val="24"/>
              </w:rPr>
              <w:t>. november</w:t>
            </w:r>
            <w:r w:rsidR="004104FE" w:rsidRPr="00F579C2">
              <w:rPr>
                <w:sz w:val="24"/>
                <w:szCs w:val="24"/>
              </w:rPr>
              <w:t xml:space="preserve"> 10</w:t>
            </w:r>
          </w:p>
        </w:tc>
      </w:tr>
      <w:tr w:rsidR="00F579C2" w:rsidRPr="00F579C2" w:rsidTr="009908D7">
        <w:tc>
          <w:tcPr>
            <w:tcW w:w="2994" w:type="dxa"/>
          </w:tcPr>
          <w:p w:rsidR="00F579C2" w:rsidRPr="00F579C2" w:rsidRDefault="00F579C2" w:rsidP="00810FE7">
            <w:pPr>
              <w:pStyle w:val="Szvegtrzs"/>
              <w:jc w:val="left"/>
              <w:rPr>
                <w:sz w:val="24"/>
                <w:szCs w:val="24"/>
              </w:rPr>
            </w:pPr>
            <w:r w:rsidRPr="00F579C2">
              <w:rPr>
                <w:sz w:val="24"/>
                <w:szCs w:val="24"/>
              </w:rPr>
              <w:t>Szülők Iskolája</w:t>
            </w:r>
          </w:p>
          <w:p w:rsidR="00F579C2" w:rsidRPr="00F579C2" w:rsidRDefault="00F579C2" w:rsidP="00810FE7">
            <w:pPr>
              <w:pStyle w:val="Szvegtrzs"/>
              <w:jc w:val="left"/>
              <w:rPr>
                <w:sz w:val="24"/>
                <w:szCs w:val="24"/>
              </w:rPr>
            </w:pPr>
            <w:r w:rsidRPr="00F579C2">
              <w:rPr>
                <w:sz w:val="24"/>
                <w:szCs w:val="24"/>
              </w:rPr>
              <w:t>„Hogyan legyek jó szülő?</w:t>
            </w:r>
          </w:p>
          <w:p w:rsidR="00F579C2" w:rsidRPr="00F579C2" w:rsidRDefault="00F579C2" w:rsidP="00810FE7">
            <w:pPr>
              <w:pStyle w:val="Szvegtrzs"/>
              <w:jc w:val="left"/>
              <w:rPr>
                <w:sz w:val="24"/>
                <w:szCs w:val="24"/>
              </w:rPr>
            </w:pPr>
            <w:r w:rsidRPr="00F579C2">
              <w:rPr>
                <w:sz w:val="24"/>
                <w:szCs w:val="24"/>
              </w:rPr>
              <w:t>A gyermek valós szükségleteinek felismerése”</w:t>
            </w:r>
          </w:p>
        </w:tc>
        <w:tc>
          <w:tcPr>
            <w:tcW w:w="3126" w:type="dxa"/>
          </w:tcPr>
          <w:p w:rsidR="00F579C2" w:rsidRPr="00F579C2" w:rsidRDefault="00F579C2" w:rsidP="00810FE7">
            <w:pPr>
              <w:pStyle w:val="Szvegtrzs"/>
              <w:jc w:val="left"/>
              <w:rPr>
                <w:sz w:val="24"/>
                <w:szCs w:val="24"/>
              </w:rPr>
            </w:pPr>
            <w:r w:rsidRPr="00F579C2">
              <w:rPr>
                <w:sz w:val="24"/>
                <w:szCs w:val="24"/>
              </w:rPr>
              <w:t>Ganzerné Dávid Gabriella</w:t>
            </w:r>
          </w:p>
        </w:tc>
        <w:tc>
          <w:tcPr>
            <w:tcW w:w="2520" w:type="dxa"/>
          </w:tcPr>
          <w:p w:rsidR="00F579C2" w:rsidRPr="00F579C2" w:rsidRDefault="00F579C2" w:rsidP="00810FE7">
            <w:pPr>
              <w:pStyle w:val="Szvegtrzs"/>
              <w:jc w:val="left"/>
              <w:rPr>
                <w:sz w:val="24"/>
                <w:szCs w:val="24"/>
              </w:rPr>
            </w:pPr>
            <w:r w:rsidRPr="00F579C2">
              <w:rPr>
                <w:sz w:val="24"/>
                <w:szCs w:val="24"/>
              </w:rPr>
              <w:t>2021. november 23.</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Kis értékű tárgyi eszközök selejtezésének lebonyolítása</w:t>
            </w:r>
          </w:p>
        </w:tc>
        <w:tc>
          <w:tcPr>
            <w:tcW w:w="3126" w:type="dxa"/>
          </w:tcPr>
          <w:p w:rsidR="00851A24" w:rsidRPr="00F579C2" w:rsidRDefault="00851A24" w:rsidP="00810FE7">
            <w:r w:rsidRPr="00F579C2">
              <w:t>Cserné Farkas Helga</w:t>
            </w:r>
          </w:p>
        </w:tc>
        <w:tc>
          <w:tcPr>
            <w:tcW w:w="2520" w:type="dxa"/>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004104FE" w:rsidRPr="00F579C2">
              <w:rPr>
                <w:sz w:val="24"/>
                <w:szCs w:val="24"/>
              </w:rPr>
              <w:t>. november 25</w:t>
            </w:r>
            <w:r w:rsidRPr="00F579C2">
              <w:rPr>
                <w:sz w:val="24"/>
                <w:szCs w:val="24"/>
              </w:rPr>
              <w:t>.</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Őszi nevelőtestületi értekezlet</w:t>
            </w:r>
          </w:p>
        </w:tc>
        <w:tc>
          <w:tcPr>
            <w:tcW w:w="3126" w:type="dxa"/>
          </w:tcPr>
          <w:p w:rsidR="00851A24" w:rsidRPr="00F579C2" w:rsidRDefault="00851A24" w:rsidP="00810FE7">
            <w:pPr>
              <w:pStyle w:val="Szvegtrzs"/>
              <w:jc w:val="left"/>
              <w:rPr>
                <w:sz w:val="24"/>
                <w:szCs w:val="24"/>
              </w:rPr>
            </w:pPr>
            <w:r w:rsidRPr="00F579C2">
              <w:rPr>
                <w:sz w:val="24"/>
                <w:szCs w:val="24"/>
              </w:rPr>
              <w:t>Ganzerné Dávid Gabriella</w:t>
            </w:r>
          </w:p>
          <w:p w:rsidR="00851A24" w:rsidRPr="00F579C2" w:rsidRDefault="00851A24" w:rsidP="00810FE7">
            <w:pPr>
              <w:pStyle w:val="Szvegtrzs"/>
              <w:jc w:val="left"/>
              <w:rPr>
                <w:sz w:val="24"/>
                <w:szCs w:val="24"/>
              </w:rPr>
            </w:pPr>
          </w:p>
        </w:tc>
        <w:tc>
          <w:tcPr>
            <w:tcW w:w="2520" w:type="dxa"/>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004104FE" w:rsidRPr="00F579C2">
              <w:rPr>
                <w:sz w:val="24"/>
                <w:szCs w:val="24"/>
              </w:rPr>
              <w:t>. november 10</w:t>
            </w:r>
            <w:r w:rsidRPr="00F579C2">
              <w:rPr>
                <w:sz w:val="24"/>
                <w:szCs w:val="24"/>
              </w:rPr>
              <w:t>.</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Adventi gyertyagyújtás</w:t>
            </w:r>
          </w:p>
        </w:tc>
        <w:tc>
          <w:tcPr>
            <w:tcW w:w="3126" w:type="dxa"/>
          </w:tcPr>
          <w:p w:rsidR="00851A24" w:rsidRPr="00F579C2" w:rsidRDefault="004104FE" w:rsidP="00810FE7">
            <w:pPr>
              <w:pStyle w:val="Szvegtrzs"/>
              <w:jc w:val="left"/>
              <w:rPr>
                <w:sz w:val="24"/>
                <w:szCs w:val="24"/>
              </w:rPr>
            </w:pPr>
            <w:r w:rsidRPr="00F579C2">
              <w:rPr>
                <w:sz w:val="24"/>
                <w:szCs w:val="24"/>
              </w:rPr>
              <w:t>Ganzerné Dávid Gabriella</w:t>
            </w:r>
          </w:p>
        </w:tc>
        <w:tc>
          <w:tcPr>
            <w:tcW w:w="2520" w:type="dxa"/>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004104FE" w:rsidRPr="00F579C2">
              <w:rPr>
                <w:sz w:val="24"/>
                <w:szCs w:val="24"/>
              </w:rPr>
              <w:t>. november 25</w:t>
            </w:r>
            <w:r w:rsidRPr="00F579C2">
              <w:rPr>
                <w:sz w:val="24"/>
                <w:szCs w:val="24"/>
              </w:rPr>
              <w:t>.</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Mikulásvárás</w:t>
            </w:r>
          </w:p>
        </w:tc>
        <w:tc>
          <w:tcPr>
            <w:tcW w:w="3126" w:type="dxa"/>
          </w:tcPr>
          <w:p w:rsidR="00851A24" w:rsidRPr="00F579C2" w:rsidRDefault="004104FE" w:rsidP="00810FE7">
            <w:pPr>
              <w:pStyle w:val="Szvegtrzs"/>
              <w:jc w:val="left"/>
              <w:rPr>
                <w:sz w:val="24"/>
                <w:szCs w:val="24"/>
              </w:rPr>
            </w:pPr>
            <w:r w:rsidRPr="00F579C2">
              <w:rPr>
                <w:sz w:val="24"/>
                <w:szCs w:val="24"/>
              </w:rPr>
              <w:t>Séfer Vanessza</w:t>
            </w:r>
          </w:p>
        </w:tc>
        <w:tc>
          <w:tcPr>
            <w:tcW w:w="2520" w:type="dxa"/>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004104FE" w:rsidRPr="00F579C2">
              <w:rPr>
                <w:sz w:val="24"/>
                <w:szCs w:val="24"/>
              </w:rPr>
              <w:t>. december 6</w:t>
            </w:r>
            <w:r w:rsidRPr="00F579C2">
              <w:rPr>
                <w:sz w:val="24"/>
                <w:szCs w:val="24"/>
              </w:rPr>
              <w:t>.</w:t>
            </w:r>
          </w:p>
        </w:tc>
      </w:tr>
      <w:tr w:rsidR="00851A24" w:rsidRPr="00F579C2" w:rsidTr="00851A24">
        <w:tc>
          <w:tcPr>
            <w:tcW w:w="2994" w:type="dxa"/>
            <w:tcBorders>
              <w:bottom w:val="single" w:sz="4" w:space="0" w:color="auto"/>
            </w:tcBorders>
          </w:tcPr>
          <w:p w:rsidR="00851A24" w:rsidRPr="00F579C2" w:rsidRDefault="00851A24" w:rsidP="00810FE7">
            <w:pPr>
              <w:pStyle w:val="Szvegtrzs"/>
              <w:jc w:val="left"/>
              <w:rPr>
                <w:sz w:val="24"/>
                <w:szCs w:val="24"/>
              </w:rPr>
            </w:pPr>
            <w:r w:rsidRPr="00F579C2">
              <w:rPr>
                <w:sz w:val="24"/>
                <w:szCs w:val="24"/>
              </w:rPr>
              <w:t>Karácsony megünneplése</w:t>
            </w:r>
          </w:p>
        </w:tc>
        <w:tc>
          <w:tcPr>
            <w:tcW w:w="3126" w:type="dxa"/>
            <w:tcBorders>
              <w:bottom w:val="single" w:sz="4" w:space="0" w:color="auto"/>
            </w:tcBorders>
          </w:tcPr>
          <w:p w:rsidR="00851A24" w:rsidRPr="00F579C2" w:rsidRDefault="004104FE" w:rsidP="00810FE7">
            <w:pPr>
              <w:pStyle w:val="Szvegtrzs"/>
              <w:jc w:val="left"/>
              <w:rPr>
                <w:sz w:val="24"/>
                <w:szCs w:val="24"/>
              </w:rPr>
            </w:pPr>
            <w:r w:rsidRPr="00F579C2">
              <w:rPr>
                <w:sz w:val="24"/>
                <w:szCs w:val="24"/>
              </w:rPr>
              <w:t xml:space="preserve">Baumgartner </w:t>
            </w:r>
            <w:proofErr w:type="spellStart"/>
            <w:r w:rsidRPr="00F579C2">
              <w:rPr>
                <w:sz w:val="24"/>
                <w:szCs w:val="24"/>
              </w:rPr>
              <w:t>Doina</w:t>
            </w:r>
            <w:proofErr w:type="spellEnd"/>
          </w:p>
        </w:tc>
        <w:tc>
          <w:tcPr>
            <w:tcW w:w="2520" w:type="dxa"/>
            <w:tcBorders>
              <w:bottom w:val="single" w:sz="4" w:space="0" w:color="auto"/>
            </w:tcBorders>
          </w:tcPr>
          <w:p w:rsidR="00851A24" w:rsidRPr="00F579C2" w:rsidRDefault="00851A24" w:rsidP="00810FE7">
            <w:pPr>
              <w:pStyle w:val="Szvegtrzs"/>
              <w:jc w:val="left"/>
              <w:rPr>
                <w:sz w:val="24"/>
                <w:szCs w:val="24"/>
              </w:rPr>
            </w:pPr>
            <w:r w:rsidRPr="00F579C2">
              <w:rPr>
                <w:sz w:val="24"/>
                <w:szCs w:val="24"/>
              </w:rPr>
              <w:t>20</w:t>
            </w:r>
            <w:r w:rsidR="00A23E18" w:rsidRPr="00F579C2">
              <w:rPr>
                <w:sz w:val="24"/>
                <w:szCs w:val="24"/>
              </w:rPr>
              <w:t>21</w:t>
            </w:r>
            <w:r w:rsidR="004104FE" w:rsidRPr="00F579C2">
              <w:rPr>
                <w:sz w:val="24"/>
                <w:szCs w:val="24"/>
              </w:rPr>
              <w:t>. december 20</w:t>
            </w:r>
            <w:r w:rsidRPr="00F579C2">
              <w:rPr>
                <w:sz w:val="24"/>
                <w:szCs w:val="24"/>
              </w:rPr>
              <w:t>.</w:t>
            </w:r>
          </w:p>
        </w:tc>
      </w:tr>
      <w:tr w:rsidR="00851A24" w:rsidRPr="00F579C2" w:rsidTr="00851A24">
        <w:tc>
          <w:tcPr>
            <w:tcW w:w="2994" w:type="dxa"/>
            <w:tcBorders>
              <w:top w:val="single" w:sz="4" w:space="0" w:color="auto"/>
              <w:bottom w:val="single" w:sz="4" w:space="0" w:color="auto"/>
            </w:tcBorders>
          </w:tcPr>
          <w:p w:rsidR="00851A24" w:rsidRPr="00F579C2" w:rsidRDefault="00851A24" w:rsidP="00810FE7">
            <w:pPr>
              <w:pStyle w:val="Szvegtrzs"/>
              <w:jc w:val="left"/>
              <w:rPr>
                <w:sz w:val="24"/>
                <w:szCs w:val="24"/>
              </w:rPr>
            </w:pPr>
            <w:r w:rsidRPr="00F579C2">
              <w:rPr>
                <w:sz w:val="24"/>
                <w:szCs w:val="24"/>
              </w:rPr>
              <w:t>Szülői értekezletek</w:t>
            </w:r>
          </w:p>
        </w:tc>
        <w:tc>
          <w:tcPr>
            <w:tcW w:w="3126" w:type="dxa"/>
            <w:tcBorders>
              <w:top w:val="single" w:sz="4" w:space="0" w:color="auto"/>
              <w:bottom w:val="single" w:sz="4" w:space="0" w:color="auto"/>
            </w:tcBorders>
          </w:tcPr>
          <w:p w:rsidR="00851A24" w:rsidRPr="00F579C2" w:rsidRDefault="00E93666" w:rsidP="00810FE7">
            <w:pPr>
              <w:pStyle w:val="Szvegtrzs"/>
              <w:jc w:val="left"/>
              <w:rPr>
                <w:sz w:val="24"/>
                <w:szCs w:val="24"/>
              </w:rPr>
            </w:pPr>
            <w:r w:rsidRPr="00F579C2">
              <w:rPr>
                <w:sz w:val="24"/>
                <w:szCs w:val="24"/>
              </w:rPr>
              <w:t>Minden óvodapedagógus</w:t>
            </w:r>
          </w:p>
        </w:tc>
        <w:tc>
          <w:tcPr>
            <w:tcW w:w="2520" w:type="dxa"/>
            <w:tcBorders>
              <w:top w:val="single" w:sz="4" w:space="0" w:color="auto"/>
              <w:bottom w:val="single" w:sz="4" w:space="0" w:color="auto"/>
            </w:tcBorders>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004104FE" w:rsidRPr="00F579C2">
              <w:rPr>
                <w:sz w:val="24"/>
                <w:szCs w:val="24"/>
              </w:rPr>
              <w:t>. január 17</w:t>
            </w:r>
            <w:r w:rsidRPr="00F579C2">
              <w:rPr>
                <w:sz w:val="24"/>
                <w:szCs w:val="24"/>
              </w:rPr>
              <w:t>.</w:t>
            </w:r>
          </w:p>
        </w:tc>
      </w:tr>
      <w:tr w:rsidR="00851A24" w:rsidRPr="00F579C2" w:rsidTr="00851A24">
        <w:tc>
          <w:tcPr>
            <w:tcW w:w="2994" w:type="dxa"/>
            <w:tcBorders>
              <w:top w:val="single" w:sz="4" w:space="0" w:color="auto"/>
            </w:tcBorders>
          </w:tcPr>
          <w:p w:rsidR="00851A24" w:rsidRPr="00F579C2" w:rsidRDefault="00851A24" w:rsidP="00810FE7">
            <w:pPr>
              <w:pStyle w:val="Szvegtrzs"/>
              <w:jc w:val="left"/>
              <w:rPr>
                <w:sz w:val="24"/>
                <w:szCs w:val="24"/>
              </w:rPr>
            </w:pPr>
            <w:r w:rsidRPr="00F579C2">
              <w:rPr>
                <w:sz w:val="24"/>
                <w:szCs w:val="24"/>
              </w:rPr>
              <w:t>Derkovits Kupa Óvodás Sportverseny</w:t>
            </w:r>
          </w:p>
        </w:tc>
        <w:tc>
          <w:tcPr>
            <w:tcW w:w="3126" w:type="dxa"/>
            <w:tcBorders>
              <w:top w:val="single" w:sz="4" w:space="0" w:color="auto"/>
            </w:tcBorders>
          </w:tcPr>
          <w:p w:rsidR="00851A24" w:rsidRPr="00F579C2" w:rsidRDefault="00851A24" w:rsidP="00810FE7">
            <w:pPr>
              <w:pStyle w:val="Szvegtrzs"/>
              <w:jc w:val="left"/>
              <w:rPr>
                <w:sz w:val="24"/>
                <w:szCs w:val="24"/>
              </w:rPr>
            </w:pPr>
            <w:r w:rsidRPr="00F579C2">
              <w:rPr>
                <w:sz w:val="24"/>
                <w:szCs w:val="24"/>
              </w:rPr>
              <w:t>Őr Marianna</w:t>
            </w:r>
          </w:p>
        </w:tc>
        <w:tc>
          <w:tcPr>
            <w:tcW w:w="2520" w:type="dxa"/>
            <w:tcBorders>
              <w:top w:val="single" w:sz="4" w:space="0" w:color="auto"/>
            </w:tcBorders>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február</w:t>
            </w:r>
          </w:p>
        </w:tc>
      </w:tr>
      <w:tr w:rsidR="00851A24" w:rsidRPr="00F579C2" w:rsidTr="00851A24">
        <w:tc>
          <w:tcPr>
            <w:tcW w:w="2994" w:type="dxa"/>
            <w:tcBorders>
              <w:top w:val="single" w:sz="4" w:space="0" w:color="auto"/>
            </w:tcBorders>
          </w:tcPr>
          <w:p w:rsidR="00851A24" w:rsidRPr="00F579C2" w:rsidRDefault="00851A24" w:rsidP="00810FE7">
            <w:pPr>
              <w:pStyle w:val="Szvegtrzs"/>
              <w:jc w:val="left"/>
              <w:rPr>
                <w:sz w:val="24"/>
                <w:szCs w:val="24"/>
              </w:rPr>
            </w:pPr>
            <w:r w:rsidRPr="00F579C2">
              <w:rPr>
                <w:sz w:val="24"/>
                <w:szCs w:val="24"/>
              </w:rPr>
              <w:t>Farsang az óvodában</w:t>
            </w:r>
          </w:p>
        </w:tc>
        <w:tc>
          <w:tcPr>
            <w:tcW w:w="3126" w:type="dxa"/>
            <w:tcBorders>
              <w:top w:val="single" w:sz="4" w:space="0" w:color="auto"/>
            </w:tcBorders>
          </w:tcPr>
          <w:p w:rsidR="00851A24" w:rsidRPr="00F579C2" w:rsidRDefault="00E93666" w:rsidP="00810FE7">
            <w:pPr>
              <w:pStyle w:val="Szvegtrzs"/>
              <w:jc w:val="left"/>
              <w:rPr>
                <w:sz w:val="24"/>
                <w:szCs w:val="24"/>
              </w:rPr>
            </w:pPr>
            <w:r w:rsidRPr="00F579C2">
              <w:rPr>
                <w:sz w:val="24"/>
                <w:szCs w:val="24"/>
              </w:rPr>
              <w:t>Minden óvodapedagógus</w:t>
            </w:r>
          </w:p>
        </w:tc>
        <w:tc>
          <w:tcPr>
            <w:tcW w:w="2520" w:type="dxa"/>
            <w:tcBorders>
              <w:top w:val="single" w:sz="4" w:space="0" w:color="auto"/>
            </w:tcBorders>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004104FE" w:rsidRPr="00F579C2">
              <w:rPr>
                <w:sz w:val="24"/>
                <w:szCs w:val="24"/>
              </w:rPr>
              <w:t>. február 15</w:t>
            </w:r>
            <w:r w:rsidRPr="00F579C2">
              <w:rPr>
                <w:sz w:val="24"/>
                <w:szCs w:val="24"/>
              </w:rPr>
              <w:t>.</w:t>
            </w:r>
          </w:p>
        </w:tc>
      </w:tr>
      <w:tr w:rsidR="00E93666" w:rsidRPr="00F579C2" w:rsidTr="009908D7">
        <w:tc>
          <w:tcPr>
            <w:tcW w:w="2994" w:type="dxa"/>
          </w:tcPr>
          <w:p w:rsidR="00E93666" w:rsidRPr="00F579C2" w:rsidRDefault="00E93666" w:rsidP="00810FE7">
            <w:pPr>
              <w:pStyle w:val="Szvegtrzs"/>
              <w:jc w:val="left"/>
              <w:rPr>
                <w:sz w:val="24"/>
                <w:szCs w:val="24"/>
              </w:rPr>
            </w:pPr>
            <w:r w:rsidRPr="00F579C2">
              <w:rPr>
                <w:sz w:val="24"/>
                <w:szCs w:val="24"/>
              </w:rPr>
              <w:t>Rajzpályázatokon való részvétel</w:t>
            </w:r>
          </w:p>
        </w:tc>
        <w:tc>
          <w:tcPr>
            <w:tcW w:w="3126" w:type="dxa"/>
          </w:tcPr>
          <w:p w:rsidR="00E93666" w:rsidRPr="00F579C2" w:rsidRDefault="00A23E18" w:rsidP="00810FE7">
            <w:pPr>
              <w:pStyle w:val="Szvegtrzs"/>
              <w:jc w:val="left"/>
              <w:rPr>
                <w:sz w:val="24"/>
                <w:szCs w:val="24"/>
              </w:rPr>
            </w:pPr>
            <w:proofErr w:type="spellStart"/>
            <w:r w:rsidRPr="00F579C2">
              <w:rPr>
                <w:sz w:val="24"/>
                <w:szCs w:val="24"/>
              </w:rPr>
              <w:t>Istenesné</w:t>
            </w:r>
            <w:proofErr w:type="spellEnd"/>
            <w:r w:rsidRPr="00F579C2">
              <w:rPr>
                <w:sz w:val="24"/>
                <w:szCs w:val="24"/>
              </w:rPr>
              <w:t xml:space="preserve"> Kiss Szilvia</w:t>
            </w:r>
          </w:p>
        </w:tc>
        <w:tc>
          <w:tcPr>
            <w:tcW w:w="2520" w:type="dxa"/>
          </w:tcPr>
          <w:p w:rsidR="00E93666" w:rsidRPr="00F579C2" w:rsidRDefault="00E93666" w:rsidP="00810FE7">
            <w:pPr>
              <w:pStyle w:val="Szvegtrzs"/>
              <w:jc w:val="left"/>
              <w:rPr>
                <w:sz w:val="24"/>
                <w:szCs w:val="24"/>
              </w:rPr>
            </w:pPr>
            <w:r w:rsidRPr="00F579C2">
              <w:rPr>
                <w:sz w:val="24"/>
                <w:szCs w:val="24"/>
              </w:rPr>
              <w:t xml:space="preserve">alkalomszerűen – egész évben </w:t>
            </w:r>
          </w:p>
        </w:tc>
      </w:tr>
      <w:tr w:rsidR="00E93666" w:rsidRPr="00F579C2" w:rsidTr="009908D7">
        <w:tc>
          <w:tcPr>
            <w:tcW w:w="2994" w:type="dxa"/>
          </w:tcPr>
          <w:p w:rsidR="00E93666" w:rsidRPr="00F579C2" w:rsidRDefault="00E93666" w:rsidP="00810FE7">
            <w:pPr>
              <w:pStyle w:val="Szvegtrzs"/>
              <w:jc w:val="left"/>
              <w:rPr>
                <w:sz w:val="24"/>
                <w:szCs w:val="24"/>
              </w:rPr>
            </w:pPr>
            <w:proofErr w:type="spellStart"/>
            <w:r w:rsidRPr="00F579C2">
              <w:rPr>
                <w:sz w:val="24"/>
                <w:szCs w:val="24"/>
              </w:rPr>
              <w:t>Donászy</w:t>
            </w:r>
            <w:proofErr w:type="spellEnd"/>
            <w:r w:rsidRPr="00F579C2">
              <w:rPr>
                <w:sz w:val="24"/>
                <w:szCs w:val="24"/>
              </w:rPr>
              <w:t xml:space="preserve"> Magda Mesemondó Verseny</w:t>
            </w:r>
          </w:p>
        </w:tc>
        <w:tc>
          <w:tcPr>
            <w:tcW w:w="3126" w:type="dxa"/>
          </w:tcPr>
          <w:p w:rsidR="00E93666" w:rsidRPr="00F579C2" w:rsidRDefault="00E93666" w:rsidP="00810FE7">
            <w:pPr>
              <w:pStyle w:val="Szvegtrzs"/>
              <w:jc w:val="left"/>
              <w:rPr>
                <w:sz w:val="24"/>
                <w:szCs w:val="24"/>
              </w:rPr>
            </w:pPr>
            <w:r w:rsidRPr="00F579C2">
              <w:rPr>
                <w:sz w:val="24"/>
                <w:szCs w:val="24"/>
              </w:rPr>
              <w:t>Ganzerné Dávid Gabriella</w:t>
            </w:r>
          </w:p>
        </w:tc>
        <w:tc>
          <w:tcPr>
            <w:tcW w:w="2520" w:type="dxa"/>
          </w:tcPr>
          <w:p w:rsidR="00E93666" w:rsidRPr="00F579C2" w:rsidRDefault="00E93666"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március</w:t>
            </w:r>
          </w:p>
        </w:tc>
      </w:tr>
      <w:tr w:rsidR="00E93666" w:rsidRPr="00F579C2" w:rsidTr="009908D7">
        <w:tc>
          <w:tcPr>
            <w:tcW w:w="2994" w:type="dxa"/>
          </w:tcPr>
          <w:p w:rsidR="00E93666" w:rsidRPr="00F579C2" w:rsidRDefault="00E93666" w:rsidP="00810FE7">
            <w:pPr>
              <w:pStyle w:val="Szvegtrzs"/>
              <w:jc w:val="left"/>
              <w:rPr>
                <w:sz w:val="24"/>
                <w:szCs w:val="24"/>
              </w:rPr>
            </w:pPr>
            <w:r w:rsidRPr="00F579C2">
              <w:rPr>
                <w:sz w:val="24"/>
                <w:szCs w:val="24"/>
              </w:rPr>
              <w:t>Március 15-i megemlékezés</w:t>
            </w:r>
          </w:p>
        </w:tc>
        <w:tc>
          <w:tcPr>
            <w:tcW w:w="3126" w:type="dxa"/>
          </w:tcPr>
          <w:p w:rsidR="00E93666" w:rsidRPr="00F579C2" w:rsidRDefault="004104FE" w:rsidP="00810FE7">
            <w:pPr>
              <w:pStyle w:val="Szvegtrzs"/>
              <w:jc w:val="left"/>
              <w:rPr>
                <w:sz w:val="24"/>
                <w:szCs w:val="24"/>
              </w:rPr>
            </w:pPr>
            <w:r w:rsidRPr="00F579C2">
              <w:rPr>
                <w:sz w:val="24"/>
                <w:szCs w:val="24"/>
              </w:rPr>
              <w:t>Simon-Németh Kinga</w:t>
            </w:r>
          </w:p>
        </w:tc>
        <w:tc>
          <w:tcPr>
            <w:tcW w:w="2520" w:type="dxa"/>
          </w:tcPr>
          <w:p w:rsidR="00E93666" w:rsidRPr="00F579C2" w:rsidRDefault="00E93666" w:rsidP="00810FE7">
            <w:pPr>
              <w:pStyle w:val="Szvegtrzs"/>
              <w:jc w:val="left"/>
              <w:rPr>
                <w:sz w:val="24"/>
                <w:szCs w:val="24"/>
              </w:rPr>
            </w:pPr>
            <w:r w:rsidRPr="00F579C2">
              <w:rPr>
                <w:sz w:val="24"/>
                <w:szCs w:val="24"/>
              </w:rPr>
              <w:t>202</w:t>
            </w:r>
            <w:r w:rsidR="00A23E18" w:rsidRPr="00F579C2">
              <w:rPr>
                <w:sz w:val="24"/>
                <w:szCs w:val="24"/>
              </w:rPr>
              <w:t>2</w:t>
            </w:r>
            <w:r w:rsidR="00C21031" w:rsidRPr="00F579C2">
              <w:rPr>
                <w:sz w:val="24"/>
                <w:szCs w:val="24"/>
              </w:rPr>
              <w:t>. március 11</w:t>
            </w:r>
            <w:r w:rsidRPr="00F579C2">
              <w:rPr>
                <w:sz w:val="24"/>
                <w:szCs w:val="24"/>
              </w:rPr>
              <w:t>.</w:t>
            </w:r>
          </w:p>
        </w:tc>
      </w:tr>
      <w:tr w:rsidR="00E93666" w:rsidRPr="00F579C2" w:rsidTr="009908D7">
        <w:tc>
          <w:tcPr>
            <w:tcW w:w="2994" w:type="dxa"/>
          </w:tcPr>
          <w:p w:rsidR="00E93666" w:rsidRPr="00F579C2" w:rsidRDefault="00E93666" w:rsidP="00810FE7">
            <w:pPr>
              <w:pStyle w:val="Szvegtrzs"/>
              <w:jc w:val="left"/>
              <w:rPr>
                <w:sz w:val="24"/>
                <w:szCs w:val="24"/>
              </w:rPr>
            </w:pPr>
            <w:r w:rsidRPr="00F579C2">
              <w:rPr>
                <w:sz w:val="24"/>
                <w:szCs w:val="24"/>
              </w:rPr>
              <w:t>Víz világnapja</w:t>
            </w:r>
          </w:p>
        </w:tc>
        <w:tc>
          <w:tcPr>
            <w:tcW w:w="3126" w:type="dxa"/>
          </w:tcPr>
          <w:p w:rsidR="00E93666" w:rsidRPr="00F579C2" w:rsidRDefault="00E93666" w:rsidP="00810FE7">
            <w:pPr>
              <w:pStyle w:val="Szvegtrzs"/>
              <w:jc w:val="left"/>
              <w:rPr>
                <w:sz w:val="24"/>
                <w:szCs w:val="24"/>
              </w:rPr>
            </w:pPr>
            <w:r w:rsidRPr="00F579C2">
              <w:rPr>
                <w:sz w:val="24"/>
                <w:szCs w:val="24"/>
              </w:rPr>
              <w:t>Minden óvodapedagógus</w:t>
            </w:r>
          </w:p>
        </w:tc>
        <w:tc>
          <w:tcPr>
            <w:tcW w:w="2520" w:type="dxa"/>
          </w:tcPr>
          <w:p w:rsidR="00E93666" w:rsidRPr="00F579C2" w:rsidRDefault="00E93666" w:rsidP="00810FE7">
            <w:pPr>
              <w:pStyle w:val="Szvegtrzs"/>
              <w:jc w:val="left"/>
              <w:rPr>
                <w:sz w:val="24"/>
                <w:szCs w:val="24"/>
              </w:rPr>
            </w:pPr>
            <w:r w:rsidRPr="00F579C2">
              <w:rPr>
                <w:sz w:val="24"/>
                <w:szCs w:val="24"/>
              </w:rPr>
              <w:t>202</w:t>
            </w:r>
            <w:r w:rsidR="00A23E18" w:rsidRPr="00F579C2">
              <w:rPr>
                <w:sz w:val="24"/>
                <w:szCs w:val="24"/>
              </w:rPr>
              <w:t>2</w:t>
            </w:r>
            <w:r w:rsidR="00C21031" w:rsidRPr="00F579C2">
              <w:rPr>
                <w:sz w:val="24"/>
                <w:szCs w:val="24"/>
              </w:rPr>
              <w:t>. március 18</w:t>
            </w:r>
            <w:r w:rsidRPr="00F579C2">
              <w:rPr>
                <w:sz w:val="24"/>
                <w:szCs w:val="24"/>
              </w:rPr>
              <w:t>.</w:t>
            </w:r>
          </w:p>
        </w:tc>
      </w:tr>
      <w:tr w:rsidR="00851A24" w:rsidRPr="00F579C2" w:rsidTr="00851A24">
        <w:tc>
          <w:tcPr>
            <w:tcW w:w="2994" w:type="dxa"/>
            <w:tcBorders>
              <w:top w:val="single" w:sz="4" w:space="0" w:color="auto"/>
              <w:bottom w:val="single" w:sz="4" w:space="0" w:color="auto"/>
            </w:tcBorders>
          </w:tcPr>
          <w:p w:rsidR="00851A24" w:rsidRPr="00F579C2" w:rsidRDefault="004104FE" w:rsidP="00810FE7">
            <w:pPr>
              <w:pStyle w:val="Szvegtrzs"/>
              <w:jc w:val="left"/>
              <w:rPr>
                <w:sz w:val="24"/>
                <w:szCs w:val="24"/>
              </w:rPr>
            </w:pPr>
            <w:r w:rsidRPr="00F579C2">
              <w:rPr>
                <w:sz w:val="24"/>
                <w:szCs w:val="24"/>
              </w:rPr>
              <w:t>Egészségnevelési nap</w:t>
            </w:r>
          </w:p>
        </w:tc>
        <w:tc>
          <w:tcPr>
            <w:tcW w:w="3126" w:type="dxa"/>
            <w:tcBorders>
              <w:top w:val="single" w:sz="4" w:space="0" w:color="auto"/>
              <w:bottom w:val="single" w:sz="4" w:space="0" w:color="auto"/>
            </w:tcBorders>
          </w:tcPr>
          <w:p w:rsidR="00851A24" w:rsidRPr="00F579C2" w:rsidRDefault="004104FE" w:rsidP="00810FE7">
            <w:pPr>
              <w:pStyle w:val="Szvegtrzs"/>
              <w:jc w:val="left"/>
              <w:rPr>
                <w:sz w:val="24"/>
                <w:szCs w:val="24"/>
              </w:rPr>
            </w:pPr>
            <w:r w:rsidRPr="00F579C2">
              <w:rPr>
                <w:sz w:val="24"/>
                <w:szCs w:val="24"/>
              </w:rPr>
              <w:t>Minden óvodapedagógus</w:t>
            </w:r>
          </w:p>
        </w:tc>
        <w:tc>
          <w:tcPr>
            <w:tcW w:w="2520" w:type="dxa"/>
            <w:tcBorders>
              <w:top w:val="single" w:sz="4" w:space="0" w:color="auto"/>
              <w:bottom w:val="single" w:sz="4" w:space="0" w:color="auto"/>
            </w:tcBorders>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00C21031" w:rsidRPr="00F579C2">
              <w:rPr>
                <w:sz w:val="24"/>
                <w:szCs w:val="24"/>
              </w:rPr>
              <w:t>. március 25</w:t>
            </w:r>
            <w:r w:rsidRPr="00F579C2">
              <w:rPr>
                <w:sz w:val="24"/>
                <w:szCs w:val="24"/>
              </w:rPr>
              <w:t>.</w:t>
            </w:r>
          </w:p>
        </w:tc>
      </w:tr>
      <w:tr w:rsidR="00E93666" w:rsidRPr="00F579C2" w:rsidTr="009908D7">
        <w:tc>
          <w:tcPr>
            <w:tcW w:w="2994" w:type="dxa"/>
          </w:tcPr>
          <w:p w:rsidR="00E93666" w:rsidRPr="00F579C2" w:rsidRDefault="00E93666" w:rsidP="00810FE7">
            <w:pPr>
              <w:pStyle w:val="Szvegtrzs"/>
              <w:jc w:val="left"/>
              <w:rPr>
                <w:sz w:val="24"/>
                <w:szCs w:val="24"/>
              </w:rPr>
            </w:pPr>
            <w:r w:rsidRPr="00F579C2">
              <w:rPr>
                <w:sz w:val="24"/>
                <w:szCs w:val="24"/>
              </w:rPr>
              <w:t>Szivárvány bál</w:t>
            </w:r>
          </w:p>
        </w:tc>
        <w:tc>
          <w:tcPr>
            <w:tcW w:w="3126" w:type="dxa"/>
          </w:tcPr>
          <w:p w:rsidR="00E93666" w:rsidRPr="00F579C2" w:rsidRDefault="00E93666" w:rsidP="00810FE7">
            <w:pPr>
              <w:pStyle w:val="Szvegtrzs"/>
              <w:jc w:val="left"/>
              <w:rPr>
                <w:sz w:val="24"/>
                <w:szCs w:val="24"/>
              </w:rPr>
            </w:pPr>
            <w:r w:rsidRPr="00F579C2">
              <w:rPr>
                <w:sz w:val="24"/>
                <w:szCs w:val="24"/>
              </w:rPr>
              <w:t>Ganzerné Dávid Gabriella</w:t>
            </w:r>
          </w:p>
          <w:p w:rsidR="00E93666" w:rsidRPr="00F579C2" w:rsidRDefault="00E93666" w:rsidP="00810FE7">
            <w:pPr>
              <w:pStyle w:val="Szvegtrzs"/>
              <w:jc w:val="left"/>
              <w:rPr>
                <w:sz w:val="24"/>
                <w:szCs w:val="24"/>
              </w:rPr>
            </w:pPr>
            <w:r w:rsidRPr="00F579C2">
              <w:rPr>
                <w:sz w:val="24"/>
                <w:szCs w:val="24"/>
              </w:rPr>
              <w:t>SZK képviselők</w:t>
            </w:r>
          </w:p>
        </w:tc>
        <w:tc>
          <w:tcPr>
            <w:tcW w:w="2520" w:type="dxa"/>
          </w:tcPr>
          <w:p w:rsidR="00E93666" w:rsidRPr="00F579C2" w:rsidRDefault="00E93666"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xml:space="preserve">. április </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Húsvétváró</w:t>
            </w:r>
          </w:p>
        </w:tc>
        <w:tc>
          <w:tcPr>
            <w:tcW w:w="3126" w:type="dxa"/>
          </w:tcPr>
          <w:p w:rsidR="00851A24" w:rsidRPr="00F579C2" w:rsidRDefault="00851A24"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xml:space="preserve">. április </w:t>
            </w:r>
          </w:p>
        </w:tc>
      </w:tr>
      <w:tr w:rsidR="00E93666" w:rsidRPr="00F579C2" w:rsidTr="009908D7">
        <w:tc>
          <w:tcPr>
            <w:tcW w:w="2994" w:type="dxa"/>
          </w:tcPr>
          <w:p w:rsidR="00E93666" w:rsidRPr="00F579C2" w:rsidRDefault="00E93666" w:rsidP="00810FE7">
            <w:pPr>
              <w:pStyle w:val="Szvegtrzs"/>
              <w:jc w:val="left"/>
              <w:rPr>
                <w:sz w:val="24"/>
                <w:szCs w:val="24"/>
              </w:rPr>
            </w:pPr>
            <w:r w:rsidRPr="00F579C2">
              <w:rPr>
                <w:sz w:val="24"/>
                <w:szCs w:val="24"/>
              </w:rPr>
              <w:t>Nyílt nap</w:t>
            </w:r>
          </w:p>
        </w:tc>
        <w:tc>
          <w:tcPr>
            <w:tcW w:w="3126" w:type="dxa"/>
          </w:tcPr>
          <w:p w:rsidR="00E93666" w:rsidRPr="00F579C2" w:rsidRDefault="00E93666" w:rsidP="00810FE7">
            <w:pPr>
              <w:pStyle w:val="Szvegtrzs"/>
              <w:jc w:val="left"/>
              <w:rPr>
                <w:sz w:val="24"/>
                <w:szCs w:val="24"/>
              </w:rPr>
            </w:pPr>
            <w:r w:rsidRPr="00F579C2">
              <w:rPr>
                <w:sz w:val="24"/>
                <w:szCs w:val="24"/>
              </w:rPr>
              <w:t>Ganzerné Dávid Gabriella</w:t>
            </w:r>
          </w:p>
        </w:tc>
        <w:tc>
          <w:tcPr>
            <w:tcW w:w="2520" w:type="dxa"/>
          </w:tcPr>
          <w:p w:rsidR="00E93666" w:rsidRPr="00F579C2" w:rsidRDefault="00E93666"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xml:space="preserve">. április </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Föld napja</w:t>
            </w:r>
          </w:p>
        </w:tc>
        <w:tc>
          <w:tcPr>
            <w:tcW w:w="3126" w:type="dxa"/>
          </w:tcPr>
          <w:p w:rsidR="00851A24" w:rsidRPr="00F579C2" w:rsidRDefault="00851A24"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április 22.</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Anyák napi köszöntés</w:t>
            </w:r>
          </w:p>
        </w:tc>
        <w:tc>
          <w:tcPr>
            <w:tcW w:w="3126" w:type="dxa"/>
          </w:tcPr>
          <w:p w:rsidR="00851A24" w:rsidRPr="00F579C2" w:rsidRDefault="00851A24"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április 29.</w:t>
            </w:r>
          </w:p>
        </w:tc>
      </w:tr>
      <w:tr w:rsidR="00851A24" w:rsidRPr="00F579C2" w:rsidTr="009908D7">
        <w:tc>
          <w:tcPr>
            <w:tcW w:w="2994" w:type="dxa"/>
          </w:tcPr>
          <w:p w:rsidR="00851A24" w:rsidRPr="00F579C2" w:rsidRDefault="00851A24" w:rsidP="00810FE7">
            <w:pPr>
              <w:pStyle w:val="Szvegtrzs"/>
              <w:jc w:val="left"/>
              <w:rPr>
                <w:sz w:val="24"/>
                <w:szCs w:val="24"/>
              </w:rPr>
            </w:pPr>
            <w:r w:rsidRPr="00F579C2">
              <w:rPr>
                <w:sz w:val="24"/>
                <w:szCs w:val="24"/>
              </w:rPr>
              <w:t xml:space="preserve">Tavaszi nevelőtestületi értekezlet </w:t>
            </w:r>
          </w:p>
        </w:tc>
        <w:tc>
          <w:tcPr>
            <w:tcW w:w="3126" w:type="dxa"/>
          </w:tcPr>
          <w:p w:rsidR="00851A24" w:rsidRPr="00F579C2" w:rsidRDefault="00851A24" w:rsidP="00810FE7">
            <w:pPr>
              <w:pStyle w:val="Szvegtrzs"/>
              <w:jc w:val="left"/>
              <w:rPr>
                <w:sz w:val="24"/>
                <w:szCs w:val="24"/>
              </w:rPr>
            </w:pPr>
            <w:r w:rsidRPr="00F579C2">
              <w:rPr>
                <w:sz w:val="24"/>
                <w:szCs w:val="24"/>
              </w:rPr>
              <w:t>Ganzerné Dávid Gabriella</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00C21031" w:rsidRPr="00F579C2">
              <w:rPr>
                <w:sz w:val="24"/>
                <w:szCs w:val="24"/>
              </w:rPr>
              <w:t>. április 6</w:t>
            </w:r>
            <w:r w:rsidRPr="00F579C2">
              <w:rPr>
                <w:sz w:val="24"/>
                <w:szCs w:val="24"/>
              </w:rPr>
              <w:t>.</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Óvodai beiratkozás</w:t>
            </w:r>
          </w:p>
        </w:tc>
        <w:tc>
          <w:tcPr>
            <w:tcW w:w="3126" w:type="dxa"/>
          </w:tcPr>
          <w:p w:rsidR="00851A24" w:rsidRPr="00F579C2" w:rsidRDefault="00851A24" w:rsidP="00810FE7">
            <w:pPr>
              <w:pStyle w:val="Szvegtrzs"/>
              <w:jc w:val="left"/>
              <w:rPr>
                <w:sz w:val="24"/>
                <w:szCs w:val="24"/>
              </w:rPr>
            </w:pPr>
            <w:r w:rsidRPr="00F579C2">
              <w:rPr>
                <w:sz w:val="24"/>
                <w:szCs w:val="24"/>
              </w:rPr>
              <w:t>Ganzerné Dávid Gabriella</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xml:space="preserve">. május </w:t>
            </w:r>
          </w:p>
        </w:tc>
      </w:tr>
      <w:tr w:rsidR="00851A24" w:rsidRPr="00F579C2" w:rsidTr="00851A24">
        <w:trPr>
          <w:trHeight w:val="324"/>
        </w:trPr>
        <w:tc>
          <w:tcPr>
            <w:tcW w:w="2994" w:type="dxa"/>
          </w:tcPr>
          <w:p w:rsidR="00851A24" w:rsidRPr="00F579C2" w:rsidRDefault="00851A24" w:rsidP="00810FE7">
            <w:pPr>
              <w:pStyle w:val="Szvegtrzs"/>
              <w:jc w:val="left"/>
              <w:rPr>
                <w:sz w:val="24"/>
                <w:szCs w:val="24"/>
              </w:rPr>
            </w:pPr>
            <w:r w:rsidRPr="00F579C2">
              <w:rPr>
                <w:sz w:val="24"/>
                <w:szCs w:val="24"/>
              </w:rPr>
              <w:t>Csoport kirándulások</w:t>
            </w:r>
          </w:p>
        </w:tc>
        <w:tc>
          <w:tcPr>
            <w:tcW w:w="3126" w:type="dxa"/>
          </w:tcPr>
          <w:p w:rsidR="00851A24" w:rsidRPr="00F579C2" w:rsidRDefault="00851A24"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május</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Középső-nagycsoport évzáró</w:t>
            </w:r>
          </w:p>
        </w:tc>
        <w:tc>
          <w:tcPr>
            <w:tcW w:w="3126" w:type="dxa"/>
          </w:tcPr>
          <w:p w:rsidR="00851A24" w:rsidRPr="00F579C2" w:rsidRDefault="00851A24" w:rsidP="00810FE7">
            <w:pPr>
              <w:pStyle w:val="Szvegtrzs"/>
              <w:jc w:val="left"/>
              <w:rPr>
                <w:sz w:val="24"/>
                <w:szCs w:val="24"/>
              </w:rPr>
            </w:pPr>
            <w:r w:rsidRPr="00F579C2">
              <w:rPr>
                <w:sz w:val="24"/>
                <w:szCs w:val="24"/>
              </w:rPr>
              <w:t>Az érintett óvónők</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máj. utolsó hete</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Gyermeknap</w:t>
            </w:r>
          </w:p>
        </w:tc>
        <w:tc>
          <w:tcPr>
            <w:tcW w:w="3126" w:type="dxa"/>
          </w:tcPr>
          <w:p w:rsidR="00851A24" w:rsidRPr="00F579C2" w:rsidRDefault="00851A24"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xml:space="preserve">. május </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Délelőtt a Kalandvárosban</w:t>
            </w:r>
          </w:p>
        </w:tc>
        <w:tc>
          <w:tcPr>
            <w:tcW w:w="3126" w:type="dxa"/>
          </w:tcPr>
          <w:p w:rsidR="00851A24" w:rsidRPr="00F579C2" w:rsidRDefault="00E93666" w:rsidP="00810FE7">
            <w:pPr>
              <w:pStyle w:val="Szvegtrzs"/>
              <w:jc w:val="left"/>
              <w:rPr>
                <w:sz w:val="24"/>
                <w:szCs w:val="24"/>
              </w:rPr>
            </w:pPr>
            <w:r w:rsidRPr="00F579C2">
              <w:rPr>
                <w:sz w:val="24"/>
                <w:szCs w:val="24"/>
              </w:rPr>
              <w:t>Minden óvodapedagógus</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május</w:t>
            </w:r>
          </w:p>
        </w:tc>
      </w:tr>
      <w:tr w:rsidR="00851A24" w:rsidRPr="00F579C2" w:rsidTr="00851A24">
        <w:tc>
          <w:tcPr>
            <w:tcW w:w="2994" w:type="dxa"/>
          </w:tcPr>
          <w:p w:rsidR="00851A24" w:rsidRPr="00F579C2" w:rsidRDefault="00851A24" w:rsidP="00810FE7">
            <w:pPr>
              <w:pStyle w:val="Szvegtrzs"/>
              <w:jc w:val="left"/>
              <w:rPr>
                <w:sz w:val="24"/>
                <w:szCs w:val="24"/>
              </w:rPr>
            </w:pPr>
            <w:r w:rsidRPr="00F579C2">
              <w:rPr>
                <w:sz w:val="24"/>
                <w:szCs w:val="24"/>
              </w:rPr>
              <w:t>Tanévzáró nev</w:t>
            </w:r>
            <w:r w:rsidR="00E93666" w:rsidRPr="00F579C2">
              <w:rPr>
                <w:sz w:val="24"/>
                <w:szCs w:val="24"/>
              </w:rPr>
              <w:t xml:space="preserve">előtestületi </w:t>
            </w:r>
            <w:r w:rsidRPr="00F579C2">
              <w:rPr>
                <w:sz w:val="24"/>
                <w:szCs w:val="24"/>
              </w:rPr>
              <w:t>értekezlet</w:t>
            </w:r>
          </w:p>
        </w:tc>
        <w:tc>
          <w:tcPr>
            <w:tcW w:w="3126" w:type="dxa"/>
          </w:tcPr>
          <w:p w:rsidR="00851A24" w:rsidRPr="00F579C2" w:rsidRDefault="00851A24" w:rsidP="00810FE7">
            <w:pPr>
              <w:pStyle w:val="Szvegtrzs"/>
              <w:jc w:val="left"/>
              <w:rPr>
                <w:sz w:val="24"/>
                <w:szCs w:val="24"/>
              </w:rPr>
            </w:pPr>
            <w:r w:rsidRPr="00F579C2">
              <w:rPr>
                <w:sz w:val="24"/>
                <w:szCs w:val="24"/>
              </w:rPr>
              <w:t>Ganzerné Dávid Gabriella</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június</w:t>
            </w:r>
          </w:p>
        </w:tc>
      </w:tr>
      <w:tr w:rsidR="00851A24" w:rsidRPr="005353EB" w:rsidTr="00851A24">
        <w:tc>
          <w:tcPr>
            <w:tcW w:w="2994" w:type="dxa"/>
          </w:tcPr>
          <w:p w:rsidR="00851A24" w:rsidRPr="00851A24" w:rsidRDefault="00851A24" w:rsidP="00810FE7">
            <w:pPr>
              <w:pStyle w:val="Szvegtrzs"/>
              <w:jc w:val="left"/>
              <w:rPr>
                <w:sz w:val="24"/>
                <w:szCs w:val="24"/>
              </w:rPr>
            </w:pPr>
            <w:r w:rsidRPr="00851A24">
              <w:rPr>
                <w:sz w:val="24"/>
                <w:szCs w:val="24"/>
              </w:rPr>
              <w:t>Összevont szülői értekezlet</w:t>
            </w:r>
          </w:p>
        </w:tc>
        <w:tc>
          <w:tcPr>
            <w:tcW w:w="3126" w:type="dxa"/>
          </w:tcPr>
          <w:p w:rsidR="00851A24" w:rsidRPr="005353EB" w:rsidRDefault="00851A24" w:rsidP="00810FE7">
            <w:pPr>
              <w:pStyle w:val="Szvegtrzs"/>
              <w:jc w:val="left"/>
              <w:rPr>
                <w:sz w:val="24"/>
                <w:szCs w:val="24"/>
              </w:rPr>
            </w:pPr>
            <w:r w:rsidRPr="005353EB">
              <w:rPr>
                <w:sz w:val="24"/>
                <w:szCs w:val="24"/>
              </w:rPr>
              <w:t>Ganzerné Dávid Gabriella</w:t>
            </w:r>
          </w:p>
        </w:tc>
        <w:tc>
          <w:tcPr>
            <w:tcW w:w="2520" w:type="dxa"/>
          </w:tcPr>
          <w:p w:rsidR="00851A24" w:rsidRPr="00F579C2" w:rsidRDefault="00851A24" w:rsidP="00810FE7">
            <w:pPr>
              <w:pStyle w:val="Szvegtrzs"/>
              <w:jc w:val="left"/>
              <w:rPr>
                <w:sz w:val="24"/>
                <w:szCs w:val="24"/>
              </w:rPr>
            </w:pPr>
            <w:r w:rsidRPr="00F579C2">
              <w:rPr>
                <w:sz w:val="24"/>
                <w:szCs w:val="24"/>
              </w:rPr>
              <w:t>202</w:t>
            </w:r>
            <w:r w:rsidR="00A23E18" w:rsidRPr="00F579C2">
              <w:rPr>
                <w:sz w:val="24"/>
                <w:szCs w:val="24"/>
              </w:rPr>
              <w:t>2</w:t>
            </w:r>
            <w:r w:rsidRPr="00F579C2">
              <w:rPr>
                <w:sz w:val="24"/>
                <w:szCs w:val="24"/>
              </w:rPr>
              <w:t xml:space="preserve">. június </w:t>
            </w:r>
          </w:p>
        </w:tc>
      </w:tr>
    </w:tbl>
    <w:p w:rsidR="00FD362A" w:rsidRPr="005353EB" w:rsidRDefault="00FD362A" w:rsidP="00810FE7">
      <w:pPr>
        <w:rPr>
          <w:b/>
          <w:caps/>
          <w:sz w:val="26"/>
          <w:szCs w:val="26"/>
          <w:u w:val="single"/>
        </w:rPr>
      </w:pPr>
    </w:p>
    <w:p w:rsidR="00780DC5" w:rsidRPr="005353EB" w:rsidRDefault="00780DC5" w:rsidP="00810FE7">
      <w:pPr>
        <w:jc w:val="center"/>
        <w:rPr>
          <w:b/>
          <w:caps/>
          <w:sz w:val="26"/>
          <w:szCs w:val="26"/>
          <w:u w:val="single"/>
        </w:rPr>
      </w:pPr>
    </w:p>
    <w:p w:rsidR="000038AD" w:rsidRPr="005353EB" w:rsidRDefault="000038AD" w:rsidP="004F2630">
      <w:pPr>
        <w:numPr>
          <w:ilvl w:val="0"/>
          <w:numId w:val="18"/>
        </w:numPr>
        <w:jc w:val="center"/>
        <w:rPr>
          <w:b/>
          <w:caps/>
          <w:sz w:val="32"/>
          <w:szCs w:val="32"/>
        </w:rPr>
      </w:pPr>
      <w:r w:rsidRPr="005353EB">
        <w:rPr>
          <w:b/>
          <w:caps/>
          <w:sz w:val="32"/>
          <w:szCs w:val="32"/>
        </w:rPr>
        <w:t>Óvodai csoportok, gyermeklétszám</w:t>
      </w:r>
    </w:p>
    <w:p w:rsidR="005E12E9" w:rsidRPr="005353EB" w:rsidRDefault="005E12E9" w:rsidP="00810FE7">
      <w:pPr>
        <w:jc w:val="both"/>
        <w:rPr>
          <w:sz w:val="26"/>
          <w:szCs w:val="26"/>
        </w:rPr>
      </w:pPr>
    </w:p>
    <w:p w:rsidR="003B0D7C" w:rsidRPr="005353EB" w:rsidRDefault="003B0D7C" w:rsidP="00810FE7">
      <w:pPr>
        <w:jc w:val="both"/>
        <w:rPr>
          <w:sz w:val="26"/>
          <w:szCs w:val="26"/>
        </w:rPr>
      </w:pPr>
    </w:p>
    <w:p w:rsidR="004D6941" w:rsidRPr="005353EB" w:rsidRDefault="000038AD" w:rsidP="00810FE7">
      <w:pPr>
        <w:jc w:val="both"/>
        <w:rPr>
          <w:sz w:val="26"/>
          <w:szCs w:val="26"/>
        </w:rPr>
      </w:pPr>
      <w:r w:rsidRPr="005353EB">
        <w:rPr>
          <w:sz w:val="26"/>
          <w:szCs w:val="26"/>
        </w:rPr>
        <w:t>A 20</w:t>
      </w:r>
      <w:r w:rsidR="00851D91">
        <w:rPr>
          <w:sz w:val="26"/>
          <w:szCs w:val="26"/>
        </w:rPr>
        <w:t>21</w:t>
      </w:r>
      <w:r w:rsidRPr="005353EB">
        <w:rPr>
          <w:sz w:val="26"/>
          <w:szCs w:val="26"/>
        </w:rPr>
        <w:t>/20</w:t>
      </w:r>
      <w:r w:rsidR="00851A24">
        <w:rPr>
          <w:sz w:val="26"/>
          <w:szCs w:val="26"/>
        </w:rPr>
        <w:t>2</w:t>
      </w:r>
      <w:r w:rsidR="00851D91">
        <w:rPr>
          <w:sz w:val="26"/>
          <w:szCs w:val="26"/>
        </w:rPr>
        <w:t>2</w:t>
      </w:r>
      <w:r w:rsidR="004D6941" w:rsidRPr="005353EB">
        <w:rPr>
          <w:sz w:val="26"/>
          <w:szCs w:val="26"/>
        </w:rPr>
        <w:t>-e</w:t>
      </w:r>
      <w:r w:rsidR="00066087" w:rsidRPr="005353EB">
        <w:rPr>
          <w:sz w:val="26"/>
          <w:szCs w:val="26"/>
        </w:rPr>
        <w:t>s</w:t>
      </w:r>
      <w:r w:rsidR="004D6941" w:rsidRPr="005353EB">
        <w:rPr>
          <w:sz w:val="26"/>
          <w:szCs w:val="26"/>
        </w:rPr>
        <w:t xml:space="preserve"> nevelési </w:t>
      </w:r>
      <w:r w:rsidR="00DD34CD" w:rsidRPr="005353EB">
        <w:rPr>
          <w:sz w:val="26"/>
          <w:szCs w:val="26"/>
        </w:rPr>
        <w:t>évben 7 csoportot indítottunk</w:t>
      </w:r>
      <w:r w:rsidRPr="005353EB">
        <w:rPr>
          <w:sz w:val="26"/>
          <w:szCs w:val="26"/>
        </w:rPr>
        <w:t xml:space="preserve">. </w:t>
      </w:r>
    </w:p>
    <w:p w:rsidR="00D11BF5" w:rsidRPr="005353EB" w:rsidRDefault="000038AD" w:rsidP="00810FE7">
      <w:pPr>
        <w:jc w:val="both"/>
        <w:rPr>
          <w:sz w:val="26"/>
          <w:szCs w:val="26"/>
        </w:rPr>
      </w:pPr>
      <w:r w:rsidRPr="005353EB">
        <w:rPr>
          <w:sz w:val="26"/>
          <w:szCs w:val="26"/>
        </w:rPr>
        <w:t>Csoportjaink vegyes összetételűek.</w:t>
      </w:r>
      <w:r w:rsidR="00C04D0C" w:rsidRPr="005353EB">
        <w:rPr>
          <w:sz w:val="26"/>
          <w:szCs w:val="26"/>
        </w:rPr>
        <w:t xml:space="preserve"> </w:t>
      </w:r>
      <w:r w:rsidRPr="005353EB">
        <w:rPr>
          <w:sz w:val="26"/>
          <w:szCs w:val="26"/>
        </w:rPr>
        <w:t xml:space="preserve"> </w:t>
      </w:r>
      <w:r w:rsidR="007D54F4" w:rsidRPr="005353EB">
        <w:rPr>
          <w:sz w:val="26"/>
          <w:szCs w:val="26"/>
        </w:rPr>
        <w:t xml:space="preserve"> </w:t>
      </w:r>
    </w:p>
    <w:p w:rsidR="00D11BF5" w:rsidRPr="005353EB" w:rsidRDefault="005B6446" w:rsidP="00810FE7">
      <w:pPr>
        <w:jc w:val="both"/>
        <w:rPr>
          <w:sz w:val="26"/>
          <w:szCs w:val="26"/>
        </w:rPr>
      </w:pPr>
      <w:r w:rsidRPr="005353EB">
        <w:rPr>
          <w:sz w:val="26"/>
          <w:szCs w:val="26"/>
        </w:rPr>
        <w:t>S</w:t>
      </w:r>
      <w:r w:rsidR="00FF7414" w:rsidRPr="005353EB">
        <w:rPr>
          <w:sz w:val="26"/>
          <w:szCs w:val="26"/>
        </w:rPr>
        <w:t>ajátos nevelési igényű gyermek</w:t>
      </w:r>
      <w:r w:rsidR="004D6941" w:rsidRPr="005353EB">
        <w:rPr>
          <w:sz w:val="26"/>
          <w:szCs w:val="26"/>
        </w:rPr>
        <w:t>ünk</w:t>
      </w:r>
      <w:r w:rsidR="00851D91">
        <w:rPr>
          <w:sz w:val="26"/>
          <w:szCs w:val="26"/>
        </w:rPr>
        <w:t>:</w:t>
      </w:r>
      <w:r w:rsidR="004D6941" w:rsidRPr="005353EB">
        <w:rPr>
          <w:sz w:val="26"/>
          <w:szCs w:val="26"/>
        </w:rPr>
        <w:t xml:space="preserve"> </w:t>
      </w:r>
      <w:r w:rsidR="00F579C2">
        <w:rPr>
          <w:sz w:val="26"/>
          <w:szCs w:val="26"/>
        </w:rPr>
        <w:t>5</w:t>
      </w:r>
      <w:r w:rsidR="00156458" w:rsidRPr="005353EB">
        <w:rPr>
          <w:sz w:val="26"/>
          <w:szCs w:val="26"/>
        </w:rPr>
        <w:t xml:space="preserve"> </w:t>
      </w:r>
      <w:r w:rsidR="00851D91">
        <w:rPr>
          <w:sz w:val="26"/>
          <w:szCs w:val="26"/>
        </w:rPr>
        <w:t>fő</w:t>
      </w:r>
    </w:p>
    <w:p w:rsidR="00441C1F" w:rsidRPr="00F579C2" w:rsidRDefault="00441C1F" w:rsidP="00810FE7">
      <w:pPr>
        <w:jc w:val="both"/>
        <w:rPr>
          <w:sz w:val="26"/>
          <w:szCs w:val="26"/>
        </w:rPr>
      </w:pPr>
      <w:r w:rsidRPr="005353EB">
        <w:rPr>
          <w:sz w:val="26"/>
          <w:szCs w:val="26"/>
        </w:rPr>
        <w:t xml:space="preserve">Pedagógiai Szakszolgálat </w:t>
      </w:r>
      <w:r w:rsidR="00DD34CD" w:rsidRPr="005353EB">
        <w:rPr>
          <w:sz w:val="26"/>
          <w:szCs w:val="26"/>
        </w:rPr>
        <w:t>szakvéleményév</w:t>
      </w:r>
      <w:r w:rsidR="00F579C2">
        <w:rPr>
          <w:sz w:val="26"/>
          <w:szCs w:val="26"/>
        </w:rPr>
        <w:t>el rendelkező gyermekek száma: 6</w:t>
      </w:r>
      <w:r w:rsidR="00851D91" w:rsidRPr="00851D91">
        <w:rPr>
          <w:color w:val="FF0000"/>
          <w:sz w:val="26"/>
          <w:szCs w:val="26"/>
        </w:rPr>
        <w:t xml:space="preserve"> </w:t>
      </w:r>
      <w:r w:rsidR="00851D91" w:rsidRPr="00F579C2">
        <w:rPr>
          <w:sz w:val="26"/>
          <w:szCs w:val="26"/>
        </w:rPr>
        <w:t>fő</w:t>
      </w:r>
    </w:p>
    <w:p w:rsidR="00441C1F" w:rsidRPr="005353EB" w:rsidRDefault="00441C1F" w:rsidP="00810FE7">
      <w:pPr>
        <w:jc w:val="both"/>
        <w:rPr>
          <w:sz w:val="26"/>
          <w:szCs w:val="26"/>
        </w:rPr>
      </w:pPr>
    </w:p>
    <w:p w:rsidR="0078214B" w:rsidRPr="005353EB" w:rsidRDefault="00441C1F" w:rsidP="00810FE7">
      <w:pPr>
        <w:jc w:val="both"/>
        <w:rPr>
          <w:b/>
          <w:sz w:val="26"/>
          <w:szCs w:val="26"/>
        </w:rPr>
      </w:pPr>
      <w:r w:rsidRPr="005353EB">
        <w:rPr>
          <w:b/>
          <w:sz w:val="26"/>
          <w:szCs w:val="26"/>
        </w:rPr>
        <w:t>Gy</w:t>
      </w:r>
      <w:r w:rsidR="0078214B" w:rsidRPr="005353EB">
        <w:rPr>
          <w:b/>
          <w:sz w:val="26"/>
          <w:szCs w:val="26"/>
        </w:rPr>
        <w:t>ermek összetétel elemzés:</w:t>
      </w:r>
    </w:p>
    <w:p w:rsidR="0078214B" w:rsidRPr="005353EB" w:rsidRDefault="0078214B" w:rsidP="00810FE7">
      <w:pPr>
        <w:jc w:val="both"/>
        <w:rPr>
          <w:sz w:val="26"/>
          <w:szCs w:val="26"/>
        </w:rPr>
      </w:pPr>
      <w:r w:rsidRPr="005353EB">
        <w:rPr>
          <w:sz w:val="26"/>
          <w:szCs w:val="26"/>
        </w:rPr>
        <w:t>Óvodánkban 7 csoport működik</w:t>
      </w:r>
    </w:p>
    <w:p w:rsidR="0078214B" w:rsidRPr="00037B74" w:rsidRDefault="0078214B" w:rsidP="00810FE7">
      <w:pPr>
        <w:jc w:val="both"/>
        <w:rPr>
          <w:sz w:val="26"/>
          <w:szCs w:val="26"/>
        </w:rPr>
      </w:pPr>
      <w:r w:rsidRPr="005353EB">
        <w:rPr>
          <w:sz w:val="26"/>
          <w:szCs w:val="26"/>
        </w:rPr>
        <w:t>Férőhelyünk</w:t>
      </w:r>
      <w:r w:rsidR="00851D91">
        <w:rPr>
          <w:sz w:val="26"/>
          <w:szCs w:val="26"/>
        </w:rPr>
        <w:t>:</w:t>
      </w:r>
      <w:r w:rsidRPr="005353EB">
        <w:rPr>
          <w:sz w:val="26"/>
          <w:szCs w:val="26"/>
        </w:rPr>
        <w:t xml:space="preserve"> </w:t>
      </w:r>
      <w:r w:rsidRPr="00037B74">
        <w:rPr>
          <w:sz w:val="26"/>
          <w:szCs w:val="26"/>
        </w:rPr>
        <w:t>Alapító okirat szerint: 189 fő</w:t>
      </w:r>
    </w:p>
    <w:p w:rsidR="0078214B" w:rsidRPr="00037B74" w:rsidRDefault="0078214B" w:rsidP="00810FE7">
      <w:pPr>
        <w:jc w:val="both"/>
        <w:rPr>
          <w:sz w:val="26"/>
          <w:szCs w:val="26"/>
        </w:rPr>
      </w:pPr>
      <w:r w:rsidRPr="00037B74">
        <w:rPr>
          <w:sz w:val="26"/>
          <w:szCs w:val="26"/>
        </w:rPr>
        <w:t xml:space="preserve">Szeptemberi induló létszám: </w:t>
      </w:r>
      <w:r w:rsidR="00F579C2" w:rsidRPr="00F579C2">
        <w:rPr>
          <w:sz w:val="26"/>
          <w:szCs w:val="26"/>
        </w:rPr>
        <w:t>147</w:t>
      </w:r>
      <w:r w:rsidR="008D314E" w:rsidRPr="00F579C2">
        <w:rPr>
          <w:sz w:val="26"/>
          <w:szCs w:val="26"/>
        </w:rPr>
        <w:t xml:space="preserve"> </w:t>
      </w:r>
      <w:r w:rsidR="00801814" w:rsidRPr="00F579C2">
        <w:rPr>
          <w:sz w:val="26"/>
          <w:szCs w:val="26"/>
        </w:rPr>
        <w:t>f</w:t>
      </w:r>
      <w:r w:rsidR="00801814" w:rsidRPr="00037B74">
        <w:rPr>
          <w:sz w:val="26"/>
          <w:szCs w:val="26"/>
        </w:rPr>
        <w:t>ő</w:t>
      </w:r>
    </w:p>
    <w:p w:rsidR="0078214B" w:rsidRPr="00851D91" w:rsidRDefault="0078214B" w:rsidP="00810FE7">
      <w:pPr>
        <w:jc w:val="both"/>
        <w:rPr>
          <w:color w:val="FF0000"/>
          <w:sz w:val="26"/>
          <w:szCs w:val="26"/>
        </w:rPr>
      </w:pPr>
      <w:r w:rsidRPr="00037B74">
        <w:rPr>
          <w:sz w:val="26"/>
          <w:szCs w:val="26"/>
        </w:rPr>
        <w:t xml:space="preserve">Nevelési év végéig várható létszám: </w:t>
      </w:r>
      <w:r w:rsidR="00F579C2" w:rsidRPr="00F579C2">
        <w:rPr>
          <w:sz w:val="26"/>
          <w:szCs w:val="26"/>
        </w:rPr>
        <w:t>160</w:t>
      </w:r>
      <w:r w:rsidR="008D314E" w:rsidRPr="00F579C2">
        <w:rPr>
          <w:sz w:val="26"/>
          <w:szCs w:val="26"/>
        </w:rPr>
        <w:t xml:space="preserve"> </w:t>
      </w:r>
      <w:r w:rsidR="000A7A84" w:rsidRPr="00F579C2">
        <w:rPr>
          <w:sz w:val="26"/>
          <w:szCs w:val="26"/>
        </w:rPr>
        <w:t>fő</w:t>
      </w:r>
    </w:p>
    <w:p w:rsidR="00F579C2" w:rsidRPr="00906B9E" w:rsidRDefault="00F57BD3" w:rsidP="00810FE7">
      <w:pPr>
        <w:jc w:val="both"/>
        <w:rPr>
          <w:sz w:val="26"/>
          <w:szCs w:val="26"/>
        </w:rPr>
      </w:pPr>
      <w:r w:rsidRPr="00906B9E">
        <w:rPr>
          <w:sz w:val="26"/>
          <w:szCs w:val="26"/>
        </w:rPr>
        <w:t xml:space="preserve">Szakvéleményből adódó statisztikai többlet: </w:t>
      </w:r>
      <w:r w:rsidR="00F579C2" w:rsidRPr="00906B9E">
        <w:rPr>
          <w:sz w:val="26"/>
          <w:szCs w:val="26"/>
        </w:rPr>
        <w:t>6</w:t>
      </w:r>
    </w:p>
    <w:p w:rsidR="0078214B" w:rsidRPr="00906B9E" w:rsidRDefault="008D314E" w:rsidP="00810FE7">
      <w:pPr>
        <w:jc w:val="both"/>
        <w:rPr>
          <w:sz w:val="26"/>
          <w:szCs w:val="26"/>
        </w:rPr>
      </w:pPr>
      <w:r w:rsidRPr="00906B9E">
        <w:rPr>
          <w:sz w:val="26"/>
          <w:szCs w:val="26"/>
        </w:rPr>
        <w:t>Tanköteles gyermekek száma</w:t>
      </w:r>
      <w:r w:rsidR="0078214B" w:rsidRPr="00906B9E">
        <w:rPr>
          <w:sz w:val="26"/>
          <w:szCs w:val="26"/>
        </w:rPr>
        <w:t xml:space="preserve">: </w:t>
      </w:r>
      <w:r w:rsidR="00037B74" w:rsidRPr="00906B9E">
        <w:rPr>
          <w:sz w:val="26"/>
          <w:szCs w:val="26"/>
        </w:rPr>
        <w:t>74</w:t>
      </w:r>
      <w:r w:rsidR="00AB75EF" w:rsidRPr="00906B9E">
        <w:rPr>
          <w:sz w:val="26"/>
          <w:szCs w:val="26"/>
        </w:rPr>
        <w:t xml:space="preserve"> fő</w:t>
      </w:r>
    </w:p>
    <w:p w:rsidR="0088329F" w:rsidRPr="00906B9E" w:rsidRDefault="00E93666" w:rsidP="00810FE7">
      <w:pPr>
        <w:jc w:val="both"/>
        <w:rPr>
          <w:sz w:val="26"/>
          <w:szCs w:val="26"/>
        </w:rPr>
      </w:pPr>
      <w:r w:rsidRPr="00906B9E">
        <w:rPr>
          <w:sz w:val="26"/>
          <w:szCs w:val="26"/>
        </w:rPr>
        <w:t>Nagycsaládos: 37</w:t>
      </w:r>
      <w:r w:rsidR="0088329F" w:rsidRPr="00906B9E">
        <w:rPr>
          <w:sz w:val="26"/>
          <w:szCs w:val="26"/>
        </w:rPr>
        <w:t xml:space="preserve"> fő</w:t>
      </w:r>
    </w:p>
    <w:p w:rsidR="0088329F" w:rsidRPr="00906B9E" w:rsidRDefault="00F579C2" w:rsidP="00810FE7">
      <w:pPr>
        <w:jc w:val="both"/>
        <w:rPr>
          <w:sz w:val="26"/>
          <w:szCs w:val="26"/>
        </w:rPr>
      </w:pPr>
      <w:r w:rsidRPr="00906B9E">
        <w:rPr>
          <w:sz w:val="26"/>
          <w:szCs w:val="26"/>
        </w:rPr>
        <w:t>Védelembe vett</w:t>
      </w:r>
      <w:r w:rsidR="0078214B" w:rsidRPr="00906B9E">
        <w:rPr>
          <w:sz w:val="26"/>
          <w:szCs w:val="26"/>
        </w:rPr>
        <w:t xml:space="preserve"> gyerekek száma: </w:t>
      </w:r>
      <w:r w:rsidRPr="00906B9E">
        <w:rPr>
          <w:sz w:val="26"/>
          <w:szCs w:val="26"/>
        </w:rPr>
        <w:t>4</w:t>
      </w:r>
    </w:p>
    <w:p w:rsidR="0078214B" w:rsidRPr="00906B9E" w:rsidRDefault="0078214B" w:rsidP="00810FE7">
      <w:pPr>
        <w:jc w:val="both"/>
        <w:rPr>
          <w:sz w:val="26"/>
          <w:szCs w:val="26"/>
        </w:rPr>
      </w:pPr>
      <w:r w:rsidRPr="00906B9E">
        <w:rPr>
          <w:sz w:val="26"/>
          <w:szCs w:val="26"/>
        </w:rPr>
        <w:t>Hátrányos helyzetű:</w:t>
      </w:r>
      <w:r w:rsidR="003957B2" w:rsidRPr="00906B9E">
        <w:rPr>
          <w:sz w:val="26"/>
          <w:szCs w:val="26"/>
        </w:rPr>
        <w:t xml:space="preserve"> </w:t>
      </w:r>
      <w:r w:rsidR="00906B9E" w:rsidRPr="00906B9E">
        <w:rPr>
          <w:sz w:val="26"/>
          <w:szCs w:val="26"/>
        </w:rPr>
        <w:t xml:space="preserve">6 </w:t>
      </w:r>
      <w:r w:rsidR="00D42310" w:rsidRPr="00906B9E">
        <w:rPr>
          <w:sz w:val="26"/>
          <w:szCs w:val="26"/>
        </w:rPr>
        <w:t>fő</w:t>
      </w:r>
      <w:r w:rsidR="003E7E0B" w:rsidRPr="00906B9E">
        <w:rPr>
          <w:sz w:val="26"/>
          <w:szCs w:val="26"/>
        </w:rPr>
        <w:t xml:space="preserve"> </w:t>
      </w:r>
      <w:proofErr w:type="gramStart"/>
      <w:r w:rsidR="003E7E0B" w:rsidRPr="00906B9E">
        <w:rPr>
          <w:sz w:val="26"/>
          <w:szCs w:val="26"/>
        </w:rPr>
        <w:t>(</w:t>
      </w:r>
      <w:r w:rsidR="00906B9E" w:rsidRPr="00906B9E">
        <w:rPr>
          <w:sz w:val="26"/>
          <w:szCs w:val="26"/>
        </w:rPr>
        <w:t xml:space="preserve"> 1</w:t>
      </w:r>
      <w:proofErr w:type="gramEnd"/>
      <w:r w:rsidR="00906B9E" w:rsidRPr="00906B9E">
        <w:rPr>
          <w:sz w:val="26"/>
          <w:szCs w:val="26"/>
        </w:rPr>
        <w:t xml:space="preserve"> fő 2H-s, 5</w:t>
      </w:r>
      <w:r w:rsidR="00660F46" w:rsidRPr="00906B9E">
        <w:rPr>
          <w:sz w:val="26"/>
          <w:szCs w:val="26"/>
        </w:rPr>
        <w:t xml:space="preserve"> fő 3H-s)</w:t>
      </w:r>
    </w:p>
    <w:p w:rsidR="0078214B" w:rsidRPr="00906B9E" w:rsidRDefault="0078214B" w:rsidP="00810FE7">
      <w:pPr>
        <w:jc w:val="both"/>
        <w:rPr>
          <w:sz w:val="26"/>
          <w:szCs w:val="26"/>
        </w:rPr>
      </w:pPr>
      <w:r w:rsidRPr="00906B9E">
        <w:rPr>
          <w:sz w:val="26"/>
          <w:szCs w:val="26"/>
        </w:rPr>
        <w:t>Tartósan beteg:</w:t>
      </w:r>
      <w:r w:rsidR="00CD7299" w:rsidRPr="00906B9E">
        <w:rPr>
          <w:sz w:val="26"/>
          <w:szCs w:val="26"/>
        </w:rPr>
        <w:t xml:space="preserve"> </w:t>
      </w:r>
      <w:r w:rsidR="00906B9E" w:rsidRPr="00906B9E">
        <w:rPr>
          <w:sz w:val="26"/>
          <w:szCs w:val="26"/>
        </w:rPr>
        <w:t>4</w:t>
      </w:r>
      <w:r w:rsidR="0088329F" w:rsidRPr="00906B9E">
        <w:rPr>
          <w:sz w:val="26"/>
          <w:szCs w:val="26"/>
        </w:rPr>
        <w:t xml:space="preserve"> </w:t>
      </w:r>
      <w:r w:rsidR="00D42310" w:rsidRPr="00906B9E">
        <w:rPr>
          <w:sz w:val="26"/>
          <w:szCs w:val="26"/>
        </w:rPr>
        <w:t>fő</w:t>
      </w:r>
    </w:p>
    <w:p w:rsidR="0088329F" w:rsidRPr="00906B9E" w:rsidRDefault="0078214B" w:rsidP="00810FE7">
      <w:pPr>
        <w:jc w:val="both"/>
        <w:rPr>
          <w:sz w:val="26"/>
          <w:szCs w:val="26"/>
        </w:rPr>
      </w:pPr>
      <w:r w:rsidRPr="00906B9E">
        <w:rPr>
          <w:sz w:val="26"/>
          <w:szCs w:val="26"/>
        </w:rPr>
        <w:t>Diétás:</w:t>
      </w:r>
      <w:r w:rsidR="00A92120" w:rsidRPr="00906B9E">
        <w:rPr>
          <w:sz w:val="26"/>
          <w:szCs w:val="26"/>
        </w:rPr>
        <w:t xml:space="preserve"> </w:t>
      </w:r>
      <w:r w:rsidR="00037B74" w:rsidRPr="00906B9E">
        <w:rPr>
          <w:sz w:val="26"/>
          <w:szCs w:val="26"/>
        </w:rPr>
        <w:t>3</w:t>
      </w:r>
      <w:r w:rsidR="00E8076B" w:rsidRPr="00906B9E">
        <w:rPr>
          <w:sz w:val="26"/>
          <w:szCs w:val="26"/>
        </w:rPr>
        <w:t xml:space="preserve"> </w:t>
      </w:r>
      <w:r w:rsidR="0088329F" w:rsidRPr="00906B9E">
        <w:rPr>
          <w:sz w:val="26"/>
          <w:szCs w:val="26"/>
        </w:rPr>
        <w:t>fő</w:t>
      </w:r>
    </w:p>
    <w:p w:rsidR="0078214B" w:rsidRPr="00906B9E" w:rsidRDefault="0088329F" w:rsidP="00810FE7">
      <w:pPr>
        <w:jc w:val="both"/>
        <w:rPr>
          <w:sz w:val="26"/>
          <w:szCs w:val="26"/>
        </w:rPr>
      </w:pPr>
      <w:r w:rsidRPr="00906B9E">
        <w:rPr>
          <w:sz w:val="26"/>
          <w:szCs w:val="26"/>
        </w:rPr>
        <w:t>Rendszeres gyermekvéd</w:t>
      </w:r>
      <w:r w:rsidR="00E93666" w:rsidRPr="00906B9E">
        <w:rPr>
          <w:sz w:val="26"/>
          <w:szCs w:val="26"/>
        </w:rPr>
        <w:t xml:space="preserve">elmi kedvezményben részesülők: </w:t>
      </w:r>
      <w:r w:rsidR="00906B9E" w:rsidRPr="00906B9E">
        <w:rPr>
          <w:sz w:val="26"/>
          <w:szCs w:val="26"/>
        </w:rPr>
        <w:t>3</w:t>
      </w:r>
      <w:r w:rsidRPr="00906B9E">
        <w:rPr>
          <w:sz w:val="26"/>
          <w:szCs w:val="26"/>
        </w:rPr>
        <w:t xml:space="preserve"> fő</w:t>
      </w:r>
    </w:p>
    <w:p w:rsidR="0088329F" w:rsidRPr="00906B9E" w:rsidRDefault="00066087" w:rsidP="00810FE7">
      <w:pPr>
        <w:jc w:val="both"/>
        <w:rPr>
          <w:sz w:val="26"/>
          <w:szCs w:val="26"/>
        </w:rPr>
      </w:pPr>
      <w:r w:rsidRPr="00906B9E">
        <w:rPr>
          <w:sz w:val="26"/>
          <w:szCs w:val="26"/>
        </w:rPr>
        <w:t>Ingyenesen étkező</w:t>
      </w:r>
      <w:r w:rsidR="0088329F" w:rsidRPr="00906B9E">
        <w:rPr>
          <w:sz w:val="26"/>
          <w:szCs w:val="26"/>
        </w:rPr>
        <w:t xml:space="preserve"> jövedelem alapján</w:t>
      </w:r>
      <w:r w:rsidRPr="00906B9E">
        <w:rPr>
          <w:sz w:val="26"/>
          <w:szCs w:val="26"/>
        </w:rPr>
        <w:t>:</w:t>
      </w:r>
      <w:r w:rsidR="005A5EDF" w:rsidRPr="00906B9E">
        <w:rPr>
          <w:sz w:val="26"/>
          <w:szCs w:val="26"/>
        </w:rPr>
        <w:t xml:space="preserve"> </w:t>
      </w:r>
      <w:r w:rsidR="00906B9E" w:rsidRPr="00906B9E">
        <w:rPr>
          <w:sz w:val="26"/>
          <w:szCs w:val="26"/>
        </w:rPr>
        <w:t>39</w:t>
      </w:r>
      <w:r w:rsidR="0088329F" w:rsidRPr="00906B9E">
        <w:rPr>
          <w:sz w:val="26"/>
          <w:szCs w:val="26"/>
        </w:rPr>
        <w:t xml:space="preserve"> </w:t>
      </w:r>
      <w:r w:rsidR="00644A15" w:rsidRPr="00906B9E">
        <w:rPr>
          <w:sz w:val="26"/>
          <w:szCs w:val="26"/>
        </w:rPr>
        <w:t>fő</w:t>
      </w:r>
    </w:p>
    <w:p w:rsidR="0078214B" w:rsidRPr="00851A24" w:rsidRDefault="0078214B" w:rsidP="00810FE7">
      <w:pPr>
        <w:jc w:val="both"/>
        <w:rPr>
          <w:color w:val="FF0000"/>
          <w:sz w:val="26"/>
          <w:szCs w:val="26"/>
        </w:rPr>
      </w:pPr>
    </w:p>
    <w:tbl>
      <w:tblPr>
        <w:tblW w:w="96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101"/>
        <w:gridCol w:w="1984"/>
        <w:gridCol w:w="1985"/>
        <w:gridCol w:w="1134"/>
        <w:gridCol w:w="945"/>
        <w:gridCol w:w="1106"/>
        <w:gridCol w:w="1351"/>
      </w:tblGrid>
      <w:tr w:rsidR="00EC3940" w:rsidRPr="005353EB" w:rsidTr="00E93666">
        <w:tc>
          <w:tcPr>
            <w:tcW w:w="1101" w:type="dxa"/>
            <w:tcBorders>
              <w:top w:val="double" w:sz="4" w:space="0" w:color="auto"/>
              <w:bottom w:val="double" w:sz="4" w:space="0" w:color="auto"/>
            </w:tcBorders>
          </w:tcPr>
          <w:p w:rsidR="00EC3940" w:rsidRPr="005353EB" w:rsidRDefault="00EC3940" w:rsidP="00810FE7">
            <w:pPr>
              <w:jc w:val="center"/>
              <w:rPr>
                <w:b/>
                <w:sz w:val="22"/>
                <w:szCs w:val="22"/>
              </w:rPr>
            </w:pPr>
            <w:r w:rsidRPr="005353EB">
              <w:rPr>
                <w:b/>
                <w:sz w:val="22"/>
                <w:szCs w:val="22"/>
              </w:rPr>
              <w:t xml:space="preserve">Csoport </w:t>
            </w:r>
            <w:r w:rsidR="006A286E" w:rsidRPr="005353EB">
              <w:rPr>
                <w:b/>
                <w:sz w:val="22"/>
                <w:szCs w:val="22"/>
              </w:rPr>
              <w:t>neve</w:t>
            </w:r>
          </w:p>
        </w:tc>
        <w:tc>
          <w:tcPr>
            <w:tcW w:w="1984" w:type="dxa"/>
            <w:tcBorders>
              <w:top w:val="double" w:sz="4" w:space="0" w:color="auto"/>
              <w:bottom w:val="double" w:sz="4" w:space="0" w:color="auto"/>
            </w:tcBorders>
          </w:tcPr>
          <w:p w:rsidR="00EC3940" w:rsidRPr="005353EB" w:rsidRDefault="00EC3940" w:rsidP="00810FE7">
            <w:pPr>
              <w:jc w:val="center"/>
              <w:rPr>
                <w:b/>
                <w:sz w:val="22"/>
                <w:szCs w:val="22"/>
              </w:rPr>
            </w:pPr>
            <w:r w:rsidRPr="005353EB">
              <w:rPr>
                <w:b/>
                <w:sz w:val="22"/>
                <w:szCs w:val="22"/>
              </w:rPr>
              <w:t>Óvónők</w:t>
            </w:r>
          </w:p>
        </w:tc>
        <w:tc>
          <w:tcPr>
            <w:tcW w:w="1985" w:type="dxa"/>
            <w:tcBorders>
              <w:top w:val="double" w:sz="4" w:space="0" w:color="auto"/>
              <w:bottom w:val="double" w:sz="4" w:space="0" w:color="auto"/>
            </w:tcBorders>
          </w:tcPr>
          <w:p w:rsidR="00EC3940" w:rsidRPr="005353EB" w:rsidRDefault="00EC3940" w:rsidP="00810FE7">
            <w:pPr>
              <w:jc w:val="center"/>
              <w:rPr>
                <w:b/>
                <w:sz w:val="22"/>
                <w:szCs w:val="22"/>
              </w:rPr>
            </w:pPr>
            <w:r w:rsidRPr="005353EB">
              <w:rPr>
                <w:b/>
                <w:sz w:val="22"/>
                <w:szCs w:val="22"/>
              </w:rPr>
              <w:t>Dajka</w:t>
            </w:r>
          </w:p>
        </w:tc>
        <w:tc>
          <w:tcPr>
            <w:tcW w:w="1134" w:type="dxa"/>
            <w:tcBorders>
              <w:top w:val="double" w:sz="4" w:space="0" w:color="auto"/>
              <w:bottom w:val="double" w:sz="4" w:space="0" w:color="auto"/>
            </w:tcBorders>
          </w:tcPr>
          <w:p w:rsidR="00EC3940" w:rsidRPr="00E93666" w:rsidRDefault="00EC3940" w:rsidP="00810FE7">
            <w:pPr>
              <w:jc w:val="center"/>
              <w:rPr>
                <w:b/>
                <w:sz w:val="22"/>
                <w:szCs w:val="22"/>
              </w:rPr>
            </w:pPr>
            <w:r w:rsidRPr="00E93666">
              <w:rPr>
                <w:b/>
                <w:sz w:val="22"/>
                <w:szCs w:val="22"/>
              </w:rPr>
              <w:t>Létszám 09.01.</w:t>
            </w:r>
          </w:p>
        </w:tc>
        <w:tc>
          <w:tcPr>
            <w:tcW w:w="945" w:type="dxa"/>
            <w:tcBorders>
              <w:top w:val="double" w:sz="4" w:space="0" w:color="auto"/>
              <w:bottom w:val="double" w:sz="4" w:space="0" w:color="auto"/>
            </w:tcBorders>
          </w:tcPr>
          <w:p w:rsidR="00EC3940" w:rsidRPr="00E93666" w:rsidRDefault="008A54DB" w:rsidP="00810FE7">
            <w:pPr>
              <w:jc w:val="center"/>
              <w:rPr>
                <w:b/>
                <w:sz w:val="22"/>
                <w:szCs w:val="22"/>
              </w:rPr>
            </w:pPr>
            <w:r>
              <w:rPr>
                <w:b/>
                <w:sz w:val="22"/>
                <w:szCs w:val="22"/>
              </w:rPr>
              <w:t>Előjegyzésbe vett</w:t>
            </w:r>
            <w:r w:rsidR="00EC3940" w:rsidRPr="00E93666">
              <w:rPr>
                <w:b/>
                <w:sz w:val="22"/>
                <w:szCs w:val="22"/>
              </w:rPr>
              <w:t>.</w:t>
            </w:r>
          </w:p>
        </w:tc>
        <w:tc>
          <w:tcPr>
            <w:tcW w:w="1106" w:type="dxa"/>
            <w:tcBorders>
              <w:top w:val="double" w:sz="4" w:space="0" w:color="auto"/>
              <w:bottom w:val="double" w:sz="4" w:space="0" w:color="auto"/>
            </w:tcBorders>
          </w:tcPr>
          <w:p w:rsidR="00EC3940" w:rsidRPr="00E93666" w:rsidRDefault="00EC3940" w:rsidP="00810FE7">
            <w:pPr>
              <w:jc w:val="center"/>
              <w:rPr>
                <w:b/>
                <w:sz w:val="22"/>
                <w:szCs w:val="22"/>
              </w:rPr>
            </w:pPr>
            <w:r w:rsidRPr="00E93666">
              <w:rPr>
                <w:b/>
                <w:sz w:val="22"/>
                <w:szCs w:val="22"/>
              </w:rPr>
              <w:t>Összes</w:t>
            </w:r>
            <w:r w:rsidR="003932DC" w:rsidRPr="00E93666">
              <w:rPr>
                <w:b/>
                <w:sz w:val="22"/>
                <w:szCs w:val="22"/>
              </w:rPr>
              <w:t>en</w:t>
            </w:r>
          </w:p>
        </w:tc>
        <w:tc>
          <w:tcPr>
            <w:tcW w:w="1351" w:type="dxa"/>
            <w:tcBorders>
              <w:top w:val="double" w:sz="4" w:space="0" w:color="auto"/>
              <w:bottom w:val="double" w:sz="4" w:space="0" w:color="auto"/>
            </w:tcBorders>
          </w:tcPr>
          <w:p w:rsidR="00EC3940" w:rsidRPr="00E93666" w:rsidRDefault="00EC3940" w:rsidP="00810FE7">
            <w:pPr>
              <w:jc w:val="center"/>
              <w:rPr>
                <w:b/>
                <w:sz w:val="22"/>
                <w:szCs w:val="22"/>
              </w:rPr>
            </w:pPr>
            <w:r w:rsidRPr="00E93666">
              <w:rPr>
                <w:b/>
                <w:sz w:val="22"/>
                <w:szCs w:val="22"/>
              </w:rPr>
              <w:t>Ebből</w:t>
            </w:r>
          </w:p>
          <w:p w:rsidR="00EC3940" w:rsidRPr="00E93666" w:rsidRDefault="00EC3940" w:rsidP="00810FE7">
            <w:pPr>
              <w:jc w:val="center"/>
              <w:rPr>
                <w:b/>
                <w:sz w:val="22"/>
                <w:szCs w:val="22"/>
              </w:rPr>
            </w:pPr>
            <w:proofErr w:type="spellStart"/>
            <w:r w:rsidRPr="00E93666">
              <w:rPr>
                <w:b/>
                <w:sz w:val="22"/>
                <w:szCs w:val="22"/>
              </w:rPr>
              <w:t>szakvél</w:t>
            </w:r>
            <w:proofErr w:type="spellEnd"/>
            <w:r w:rsidRPr="00E93666">
              <w:rPr>
                <w:b/>
                <w:sz w:val="22"/>
                <w:szCs w:val="22"/>
              </w:rPr>
              <w:t>.</w:t>
            </w:r>
          </w:p>
        </w:tc>
      </w:tr>
      <w:tr w:rsidR="00EC3940" w:rsidRPr="00906B9E" w:rsidTr="00851D91">
        <w:trPr>
          <w:trHeight w:val="680"/>
        </w:trPr>
        <w:tc>
          <w:tcPr>
            <w:tcW w:w="1101" w:type="dxa"/>
            <w:tcBorders>
              <w:top w:val="double" w:sz="4" w:space="0" w:color="auto"/>
            </w:tcBorders>
            <w:vAlign w:val="center"/>
          </w:tcPr>
          <w:p w:rsidR="00EC3940" w:rsidRPr="00906B9E" w:rsidRDefault="00EC3940" w:rsidP="00810FE7">
            <w:r w:rsidRPr="00906B9E">
              <w:t>Sárga</w:t>
            </w:r>
          </w:p>
        </w:tc>
        <w:tc>
          <w:tcPr>
            <w:tcW w:w="1984" w:type="dxa"/>
            <w:tcBorders>
              <w:top w:val="double" w:sz="4" w:space="0" w:color="auto"/>
            </w:tcBorders>
            <w:vAlign w:val="center"/>
          </w:tcPr>
          <w:p w:rsidR="00EC3940" w:rsidRPr="00906B9E" w:rsidRDefault="004E1EA8" w:rsidP="00810FE7">
            <w:r w:rsidRPr="00906B9E">
              <w:t>Németh Orsolya</w:t>
            </w:r>
          </w:p>
          <w:p w:rsidR="00EC3940" w:rsidRPr="00906B9E" w:rsidRDefault="00D11BF5" w:rsidP="00810FE7">
            <w:r w:rsidRPr="00906B9E">
              <w:t>Kovács Etelka</w:t>
            </w:r>
          </w:p>
        </w:tc>
        <w:tc>
          <w:tcPr>
            <w:tcW w:w="1985" w:type="dxa"/>
            <w:tcBorders>
              <w:top w:val="double" w:sz="4" w:space="0" w:color="auto"/>
            </w:tcBorders>
            <w:vAlign w:val="center"/>
          </w:tcPr>
          <w:p w:rsidR="00EC3940" w:rsidRPr="00906B9E" w:rsidRDefault="007D54F4" w:rsidP="00810FE7">
            <w:r w:rsidRPr="00906B9E">
              <w:t xml:space="preserve">Horváthné </w:t>
            </w:r>
            <w:proofErr w:type="spellStart"/>
            <w:r w:rsidRPr="00906B9E">
              <w:t>Skrapits</w:t>
            </w:r>
            <w:proofErr w:type="spellEnd"/>
            <w:r w:rsidRPr="00906B9E">
              <w:t xml:space="preserve"> Hajnalka</w:t>
            </w:r>
          </w:p>
        </w:tc>
        <w:tc>
          <w:tcPr>
            <w:tcW w:w="1134" w:type="dxa"/>
            <w:tcBorders>
              <w:top w:val="double" w:sz="4" w:space="0" w:color="auto"/>
            </w:tcBorders>
            <w:vAlign w:val="center"/>
          </w:tcPr>
          <w:p w:rsidR="00EC3940" w:rsidRPr="00906B9E" w:rsidRDefault="00D11BF5" w:rsidP="00810FE7">
            <w:r w:rsidRPr="00906B9E">
              <w:t>2</w:t>
            </w:r>
            <w:r w:rsidR="008A54DB" w:rsidRPr="00906B9E">
              <w:t>2</w:t>
            </w:r>
            <w:r w:rsidR="00EC3940" w:rsidRPr="00906B9E">
              <w:t xml:space="preserve"> fő</w:t>
            </w:r>
          </w:p>
        </w:tc>
        <w:tc>
          <w:tcPr>
            <w:tcW w:w="945" w:type="dxa"/>
            <w:tcBorders>
              <w:top w:val="double" w:sz="4" w:space="0" w:color="auto"/>
            </w:tcBorders>
            <w:vAlign w:val="center"/>
          </w:tcPr>
          <w:p w:rsidR="00EC3940" w:rsidRPr="00906B9E" w:rsidRDefault="008A54DB" w:rsidP="00810FE7">
            <w:r w:rsidRPr="00906B9E">
              <w:t>-</w:t>
            </w:r>
          </w:p>
        </w:tc>
        <w:tc>
          <w:tcPr>
            <w:tcW w:w="1106" w:type="dxa"/>
            <w:tcBorders>
              <w:top w:val="double" w:sz="4" w:space="0" w:color="auto"/>
            </w:tcBorders>
            <w:vAlign w:val="center"/>
          </w:tcPr>
          <w:p w:rsidR="00EC3940" w:rsidRPr="00906B9E" w:rsidRDefault="00EC3940" w:rsidP="00810FE7">
            <w:r w:rsidRPr="00906B9E">
              <w:t>2</w:t>
            </w:r>
            <w:r w:rsidR="008A54DB" w:rsidRPr="00906B9E">
              <w:t>2</w:t>
            </w:r>
            <w:r w:rsidR="00106DEA" w:rsidRPr="00906B9E">
              <w:t xml:space="preserve"> </w:t>
            </w:r>
            <w:r w:rsidRPr="00906B9E">
              <w:t>fő</w:t>
            </w:r>
          </w:p>
        </w:tc>
        <w:tc>
          <w:tcPr>
            <w:tcW w:w="1351" w:type="dxa"/>
            <w:tcBorders>
              <w:top w:val="double" w:sz="4" w:space="0" w:color="auto"/>
            </w:tcBorders>
            <w:vAlign w:val="center"/>
          </w:tcPr>
          <w:p w:rsidR="00180E61" w:rsidRPr="00906B9E" w:rsidRDefault="008A54DB" w:rsidP="00810FE7">
            <w:r w:rsidRPr="00906B9E">
              <w:t>-</w:t>
            </w:r>
          </w:p>
        </w:tc>
      </w:tr>
      <w:tr w:rsidR="00EC3940" w:rsidRPr="00906B9E" w:rsidTr="00851D91">
        <w:trPr>
          <w:trHeight w:val="567"/>
        </w:trPr>
        <w:tc>
          <w:tcPr>
            <w:tcW w:w="1101" w:type="dxa"/>
            <w:vAlign w:val="center"/>
          </w:tcPr>
          <w:p w:rsidR="00EC3940" w:rsidRPr="00906B9E" w:rsidRDefault="00EC3940" w:rsidP="00810FE7">
            <w:r w:rsidRPr="00906B9E">
              <w:t>Piros</w:t>
            </w:r>
          </w:p>
        </w:tc>
        <w:tc>
          <w:tcPr>
            <w:tcW w:w="1984" w:type="dxa"/>
            <w:vAlign w:val="center"/>
          </w:tcPr>
          <w:p w:rsidR="00EC3940" w:rsidRPr="00906B9E" w:rsidRDefault="00037B74" w:rsidP="00810FE7">
            <w:r w:rsidRPr="00906B9E">
              <w:t>Baumgartner Dorina</w:t>
            </w:r>
          </w:p>
          <w:p w:rsidR="00851D91" w:rsidRPr="00906B9E" w:rsidRDefault="00851D91" w:rsidP="00810FE7">
            <w:r w:rsidRPr="00906B9E">
              <w:t>Páncél Dorina</w:t>
            </w:r>
          </w:p>
        </w:tc>
        <w:tc>
          <w:tcPr>
            <w:tcW w:w="1985" w:type="dxa"/>
            <w:vAlign w:val="center"/>
          </w:tcPr>
          <w:p w:rsidR="00EC3940" w:rsidRPr="00906B9E" w:rsidRDefault="00851D91" w:rsidP="00810FE7">
            <w:r w:rsidRPr="00906B9E">
              <w:t>Tóth Tünde</w:t>
            </w:r>
          </w:p>
        </w:tc>
        <w:tc>
          <w:tcPr>
            <w:tcW w:w="1134" w:type="dxa"/>
            <w:vAlign w:val="center"/>
          </w:tcPr>
          <w:p w:rsidR="00EC3940" w:rsidRPr="00906B9E" w:rsidRDefault="00EC3940" w:rsidP="00810FE7">
            <w:r w:rsidRPr="00906B9E">
              <w:t>2</w:t>
            </w:r>
            <w:r w:rsidR="008A54DB" w:rsidRPr="00906B9E">
              <w:t>1</w:t>
            </w:r>
            <w:r w:rsidRPr="00906B9E">
              <w:t xml:space="preserve"> fő</w:t>
            </w:r>
          </w:p>
        </w:tc>
        <w:tc>
          <w:tcPr>
            <w:tcW w:w="945" w:type="dxa"/>
            <w:vAlign w:val="center"/>
          </w:tcPr>
          <w:p w:rsidR="00EC3940" w:rsidRPr="00906B9E" w:rsidRDefault="008A54DB" w:rsidP="00810FE7">
            <w:r w:rsidRPr="00906B9E">
              <w:t>-</w:t>
            </w:r>
          </w:p>
        </w:tc>
        <w:tc>
          <w:tcPr>
            <w:tcW w:w="1106" w:type="dxa"/>
            <w:vAlign w:val="center"/>
          </w:tcPr>
          <w:p w:rsidR="00EC3940" w:rsidRPr="00906B9E" w:rsidRDefault="00EC3940" w:rsidP="00810FE7">
            <w:r w:rsidRPr="00906B9E">
              <w:t>2</w:t>
            </w:r>
            <w:r w:rsidR="008A54DB" w:rsidRPr="00906B9E">
              <w:t>1</w:t>
            </w:r>
            <w:r w:rsidR="00B87DDC" w:rsidRPr="00906B9E">
              <w:t xml:space="preserve"> </w:t>
            </w:r>
            <w:r w:rsidRPr="00906B9E">
              <w:t>fő</w:t>
            </w:r>
          </w:p>
        </w:tc>
        <w:tc>
          <w:tcPr>
            <w:tcW w:w="1351" w:type="dxa"/>
            <w:vAlign w:val="center"/>
          </w:tcPr>
          <w:p w:rsidR="00CE7120" w:rsidRPr="00906B9E" w:rsidRDefault="00CE7120" w:rsidP="00810FE7"/>
          <w:p w:rsidR="00EC3940" w:rsidRPr="00906B9E" w:rsidRDefault="008B2A33" w:rsidP="00810FE7">
            <w:r w:rsidRPr="00906B9E">
              <w:t>2</w:t>
            </w:r>
            <w:r w:rsidR="00CE7120" w:rsidRPr="00906B9E">
              <w:t xml:space="preserve"> fő BTM</w:t>
            </w:r>
          </w:p>
        </w:tc>
      </w:tr>
      <w:tr w:rsidR="00851D91" w:rsidRPr="00906B9E" w:rsidTr="00851D91">
        <w:trPr>
          <w:trHeight w:val="567"/>
        </w:trPr>
        <w:tc>
          <w:tcPr>
            <w:tcW w:w="1101" w:type="dxa"/>
            <w:vAlign w:val="center"/>
          </w:tcPr>
          <w:p w:rsidR="00851D91" w:rsidRPr="00906B9E" w:rsidRDefault="00851D91" w:rsidP="00810FE7">
            <w:r w:rsidRPr="00906B9E">
              <w:t>Zöld</w:t>
            </w:r>
          </w:p>
        </w:tc>
        <w:tc>
          <w:tcPr>
            <w:tcW w:w="1984" w:type="dxa"/>
            <w:vAlign w:val="center"/>
          </w:tcPr>
          <w:p w:rsidR="00851D91" w:rsidRPr="00906B9E" w:rsidRDefault="00851D91" w:rsidP="00810FE7">
            <w:r w:rsidRPr="00906B9E">
              <w:t>Őr Marianna</w:t>
            </w:r>
          </w:p>
          <w:p w:rsidR="00851D91" w:rsidRPr="00906B9E" w:rsidRDefault="00851D91" w:rsidP="00810FE7">
            <w:r w:rsidRPr="00906B9E">
              <w:t>Schäffer Renáta</w:t>
            </w:r>
          </w:p>
        </w:tc>
        <w:tc>
          <w:tcPr>
            <w:tcW w:w="1985" w:type="dxa"/>
            <w:vAlign w:val="center"/>
          </w:tcPr>
          <w:p w:rsidR="00851D91" w:rsidRPr="00906B9E" w:rsidRDefault="00851D91" w:rsidP="00810FE7">
            <w:r w:rsidRPr="00906B9E">
              <w:t>Szentkirályi Veronika</w:t>
            </w:r>
          </w:p>
        </w:tc>
        <w:tc>
          <w:tcPr>
            <w:tcW w:w="1134" w:type="dxa"/>
            <w:vAlign w:val="center"/>
          </w:tcPr>
          <w:p w:rsidR="00851D91" w:rsidRPr="00906B9E" w:rsidRDefault="008A54DB" w:rsidP="00810FE7">
            <w:r w:rsidRPr="00906B9E">
              <w:t>17</w:t>
            </w:r>
            <w:r w:rsidR="00851D91" w:rsidRPr="00906B9E">
              <w:t xml:space="preserve"> fő</w:t>
            </w:r>
          </w:p>
        </w:tc>
        <w:tc>
          <w:tcPr>
            <w:tcW w:w="945" w:type="dxa"/>
            <w:vAlign w:val="center"/>
          </w:tcPr>
          <w:p w:rsidR="00851D91" w:rsidRPr="00906B9E" w:rsidRDefault="00851D91" w:rsidP="00810FE7">
            <w:r w:rsidRPr="00906B9E">
              <w:t>-</w:t>
            </w:r>
          </w:p>
        </w:tc>
        <w:tc>
          <w:tcPr>
            <w:tcW w:w="1106" w:type="dxa"/>
            <w:vAlign w:val="center"/>
          </w:tcPr>
          <w:p w:rsidR="00851D91" w:rsidRPr="00906B9E" w:rsidRDefault="00851D91" w:rsidP="00810FE7">
            <w:r w:rsidRPr="00906B9E">
              <w:t>25 fő</w:t>
            </w:r>
          </w:p>
        </w:tc>
        <w:tc>
          <w:tcPr>
            <w:tcW w:w="1351" w:type="dxa"/>
            <w:vAlign w:val="center"/>
          </w:tcPr>
          <w:p w:rsidR="00851D91" w:rsidRPr="00906B9E" w:rsidRDefault="008A54DB" w:rsidP="00810FE7">
            <w:r w:rsidRPr="00906B9E">
              <w:t>3</w:t>
            </w:r>
            <w:r w:rsidR="00851D91" w:rsidRPr="00906B9E">
              <w:t xml:space="preserve"> fő SNI</w:t>
            </w:r>
          </w:p>
        </w:tc>
      </w:tr>
      <w:tr w:rsidR="00851D91" w:rsidRPr="00906B9E" w:rsidTr="00851D91">
        <w:trPr>
          <w:trHeight w:val="567"/>
        </w:trPr>
        <w:tc>
          <w:tcPr>
            <w:tcW w:w="1101" w:type="dxa"/>
            <w:vAlign w:val="center"/>
          </w:tcPr>
          <w:p w:rsidR="00851D91" w:rsidRPr="00906B9E" w:rsidRDefault="00851D91" w:rsidP="00810FE7">
            <w:r w:rsidRPr="00906B9E">
              <w:t>Kék</w:t>
            </w:r>
          </w:p>
        </w:tc>
        <w:tc>
          <w:tcPr>
            <w:tcW w:w="1984" w:type="dxa"/>
            <w:vAlign w:val="center"/>
          </w:tcPr>
          <w:p w:rsidR="00851D91" w:rsidRPr="00906B9E" w:rsidRDefault="00851D91" w:rsidP="00810FE7">
            <w:r w:rsidRPr="00906B9E">
              <w:t xml:space="preserve">Séfer </w:t>
            </w:r>
            <w:proofErr w:type="spellStart"/>
            <w:r w:rsidRPr="00906B9E">
              <w:t>Vanessa</w:t>
            </w:r>
            <w:proofErr w:type="spellEnd"/>
          </w:p>
          <w:p w:rsidR="00851D91" w:rsidRPr="00906B9E" w:rsidRDefault="00851D91" w:rsidP="00810FE7">
            <w:r w:rsidRPr="00906B9E">
              <w:t>Tóth Judit</w:t>
            </w:r>
          </w:p>
        </w:tc>
        <w:tc>
          <w:tcPr>
            <w:tcW w:w="1985" w:type="dxa"/>
            <w:vAlign w:val="center"/>
          </w:tcPr>
          <w:p w:rsidR="00851D91" w:rsidRPr="00906B9E" w:rsidRDefault="00851D91" w:rsidP="00810FE7">
            <w:r w:rsidRPr="00906B9E">
              <w:t>Benkő Nóra</w:t>
            </w:r>
          </w:p>
        </w:tc>
        <w:tc>
          <w:tcPr>
            <w:tcW w:w="1134" w:type="dxa"/>
            <w:vAlign w:val="center"/>
          </w:tcPr>
          <w:p w:rsidR="00851D91" w:rsidRPr="00906B9E" w:rsidRDefault="008A54DB" w:rsidP="00810FE7">
            <w:r w:rsidRPr="00906B9E">
              <w:t>22</w:t>
            </w:r>
            <w:r w:rsidR="00851D91" w:rsidRPr="00906B9E">
              <w:t xml:space="preserve"> fő</w:t>
            </w:r>
          </w:p>
        </w:tc>
        <w:tc>
          <w:tcPr>
            <w:tcW w:w="945" w:type="dxa"/>
            <w:vAlign w:val="center"/>
          </w:tcPr>
          <w:p w:rsidR="00851D91" w:rsidRPr="00906B9E" w:rsidRDefault="00851D91" w:rsidP="00810FE7">
            <w:r w:rsidRPr="00906B9E">
              <w:t>2 fő</w:t>
            </w:r>
          </w:p>
        </w:tc>
        <w:tc>
          <w:tcPr>
            <w:tcW w:w="1106" w:type="dxa"/>
            <w:vAlign w:val="center"/>
          </w:tcPr>
          <w:p w:rsidR="00851D91" w:rsidRPr="00906B9E" w:rsidRDefault="00851D91" w:rsidP="00810FE7">
            <w:r w:rsidRPr="00906B9E">
              <w:t>26 fő</w:t>
            </w:r>
          </w:p>
        </w:tc>
        <w:tc>
          <w:tcPr>
            <w:tcW w:w="1351" w:type="dxa"/>
            <w:vAlign w:val="center"/>
          </w:tcPr>
          <w:p w:rsidR="00851D91" w:rsidRPr="00906B9E" w:rsidRDefault="008B2A33" w:rsidP="00810FE7">
            <w:r w:rsidRPr="00906B9E">
              <w:t>1 fő BTM</w:t>
            </w:r>
          </w:p>
          <w:p w:rsidR="00851D91" w:rsidRPr="00906B9E" w:rsidRDefault="008B2A33" w:rsidP="00810FE7">
            <w:r w:rsidRPr="00906B9E">
              <w:t>2</w:t>
            </w:r>
            <w:r w:rsidR="008A54DB" w:rsidRPr="00906B9E">
              <w:t xml:space="preserve"> fő SNI</w:t>
            </w:r>
          </w:p>
        </w:tc>
      </w:tr>
      <w:tr w:rsidR="00851D91" w:rsidRPr="00906B9E" w:rsidTr="00851D91">
        <w:trPr>
          <w:trHeight w:val="567"/>
        </w:trPr>
        <w:tc>
          <w:tcPr>
            <w:tcW w:w="1101" w:type="dxa"/>
            <w:vAlign w:val="center"/>
          </w:tcPr>
          <w:p w:rsidR="00851D91" w:rsidRPr="00906B9E" w:rsidRDefault="00851D91" w:rsidP="00810FE7">
            <w:r w:rsidRPr="00906B9E">
              <w:t>Fehér</w:t>
            </w:r>
          </w:p>
        </w:tc>
        <w:tc>
          <w:tcPr>
            <w:tcW w:w="1984" w:type="dxa"/>
            <w:vAlign w:val="center"/>
          </w:tcPr>
          <w:p w:rsidR="00851D91" w:rsidRPr="00906B9E" w:rsidRDefault="00851D91" w:rsidP="00810FE7">
            <w:r w:rsidRPr="00906B9E">
              <w:t>Simon-Németh Kinga</w:t>
            </w:r>
          </w:p>
          <w:p w:rsidR="00851D91" w:rsidRPr="00906B9E" w:rsidRDefault="00851D91" w:rsidP="00810FE7">
            <w:r w:rsidRPr="00906B9E">
              <w:t>Biró Andrea</w:t>
            </w:r>
          </w:p>
        </w:tc>
        <w:tc>
          <w:tcPr>
            <w:tcW w:w="1985" w:type="dxa"/>
            <w:vAlign w:val="center"/>
          </w:tcPr>
          <w:p w:rsidR="00851D91" w:rsidRPr="00906B9E" w:rsidRDefault="00851D91" w:rsidP="00810FE7">
            <w:r w:rsidRPr="00906B9E">
              <w:t xml:space="preserve">Polgárné </w:t>
            </w:r>
            <w:proofErr w:type="spellStart"/>
            <w:r w:rsidRPr="00906B9E">
              <w:t>Szvoboda</w:t>
            </w:r>
            <w:proofErr w:type="spellEnd"/>
            <w:r w:rsidRPr="00906B9E">
              <w:t xml:space="preserve"> Tünde</w:t>
            </w:r>
          </w:p>
        </w:tc>
        <w:tc>
          <w:tcPr>
            <w:tcW w:w="1134" w:type="dxa"/>
            <w:vAlign w:val="center"/>
          </w:tcPr>
          <w:p w:rsidR="00851D91" w:rsidRPr="00906B9E" w:rsidRDefault="008A54DB" w:rsidP="00810FE7">
            <w:r w:rsidRPr="00906B9E">
              <w:t>23</w:t>
            </w:r>
            <w:r w:rsidR="00851D91" w:rsidRPr="00906B9E">
              <w:t xml:space="preserve"> fő</w:t>
            </w:r>
          </w:p>
        </w:tc>
        <w:tc>
          <w:tcPr>
            <w:tcW w:w="945" w:type="dxa"/>
            <w:vAlign w:val="center"/>
          </w:tcPr>
          <w:p w:rsidR="00851D91" w:rsidRPr="00906B9E" w:rsidRDefault="00851D91" w:rsidP="00810FE7">
            <w:r w:rsidRPr="00906B9E">
              <w:t>3 fő</w:t>
            </w:r>
          </w:p>
        </w:tc>
        <w:tc>
          <w:tcPr>
            <w:tcW w:w="1106" w:type="dxa"/>
            <w:vAlign w:val="center"/>
          </w:tcPr>
          <w:p w:rsidR="00851D91" w:rsidRPr="00906B9E" w:rsidRDefault="00851D91" w:rsidP="00810FE7">
            <w:r w:rsidRPr="00906B9E">
              <w:t>25 fő</w:t>
            </w:r>
          </w:p>
        </w:tc>
        <w:tc>
          <w:tcPr>
            <w:tcW w:w="1351" w:type="dxa"/>
            <w:vAlign w:val="center"/>
          </w:tcPr>
          <w:p w:rsidR="00851D91" w:rsidRPr="00906B9E" w:rsidRDefault="008A54DB" w:rsidP="00810FE7">
            <w:r w:rsidRPr="00906B9E">
              <w:t>-</w:t>
            </w:r>
          </w:p>
        </w:tc>
      </w:tr>
      <w:tr w:rsidR="00851D91" w:rsidRPr="00906B9E" w:rsidTr="00851D91">
        <w:trPr>
          <w:trHeight w:val="567"/>
        </w:trPr>
        <w:tc>
          <w:tcPr>
            <w:tcW w:w="1101" w:type="dxa"/>
            <w:vAlign w:val="center"/>
          </w:tcPr>
          <w:p w:rsidR="00851D91" w:rsidRPr="00906B9E" w:rsidRDefault="00851D91" w:rsidP="00810FE7">
            <w:r w:rsidRPr="00906B9E">
              <w:t>Lila</w:t>
            </w:r>
          </w:p>
        </w:tc>
        <w:tc>
          <w:tcPr>
            <w:tcW w:w="1984" w:type="dxa"/>
            <w:vAlign w:val="center"/>
          </w:tcPr>
          <w:p w:rsidR="00851D91" w:rsidRPr="00906B9E" w:rsidRDefault="00851D91" w:rsidP="00810FE7">
            <w:proofErr w:type="spellStart"/>
            <w:r w:rsidRPr="00906B9E">
              <w:t>Istenesné</w:t>
            </w:r>
            <w:proofErr w:type="spellEnd"/>
            <w:r w:rsidRPr="00906B9E">
              <w:t xml:space="preserve"> </w:t>
            </w:r>
          </w:p>
          <w:p w:rsidR="00851D91" w:rsidRPr="00906B9E" w:rsidRDefault="00851D91" w:rsidP="00810FE7">
            <w:r w:rsidRPr="00906B9E">
              <w:t>Kiss Szilvia</w:t>
            </w:r>
          </w:p>
          <w:p w:rsidR="00851D91" w:rsidRPr="00906B9E" w:rsidRDefault="00851D91" w:rsidP="00810FE7">
            <w:r w:rsidRPr="00906B9E">
              <w:t>Horváth Edéné</w:t>
            </w:r>
          </w:p>
        </w:tc>
        <w:tc>
          <w:tcPr>
            <w:tcW w:w="1985" w:type="dxa"/>
            <w:vAlign w:val="center"/>
          </w:tcPr>
          <w:p w:rsidR="00851D91" w:rsidRPr="00906B9E" w:rsidRDefault="00851D91" w:rsidP="00810FE7">
            <w:r w:rsidRPr="00906B9E">
              <w:t>Szentgyörgyvári Andrea</w:t>
            </w:r>
          </w:p>
        </w:tc>
        <w:tc>
          <w:tcPr>
            <w:tcW w:w="1134" w:type="dxa"/>
            <w:vAlign w:val="center"/>
          </w:tcPr>
          <w:p w:rsidR="00851D91" w:rsidRPr="00906B9E" w:rsidRDefault="008A54DB" w:rsidP="00810FE7">
            <w:r w:rsidRPr="00906B9E">
              <w:t>21</w:t>
            </w:r>
            <w:r w:rsidR="00851D91" w:rsidRPr="00906B9E">
              <w:t xml:space="preserve"> fő</w:t>
            </w:r>
          </w:p>
        </w:tc>
        <w:tc>
          <w:tcPr>
            <w:tcW w:w="945" w:type="dxa"/>
            <w:vAlign w:val="center"/>
          </w:tcPr>
          <w:p w:rsidR="00851D91" w:rsidRPr="00906B9E" w:rsidRDefault="00851D91" w:rsidP="00810FE7">
            <w:r w:rsidRPr="00906B9E">
              <w:t>2 fő</w:t>
            </w:r>
          </w:p>
        </w:tc>
        <w:tc>
          <w:tcPr>
            <w:tcW w:w="1106" w:type="dxa"/>
            <w:vAlign w:val="center"/>
          </w:tcPr>
          <w:p w:rsidR="00851D91" w:rsidRPr="00906B9E" w:rsidRDefault="00851D91" w:rsidP="00810FE7">
            <w:r w:rsidRPr="00906B9E">
              <w:t>27 fő</w:t>
            </w:r>
          </w:p>
        </w:tc>
        <w:tc>
          <w:tcPr>
            <w:tcW w:w="1351" w:type="dxa"/>
            <w:vAlign w:val="center"/>
          </w:tcPr>
          <w:p w:rsidR="00851D91" w:rsidRPr="00906B9E" w:rsidRDefault="008B2A33" w:rsidP="00810FE7">
            <w:r w:rsidRPr="00906B9E">
              <w:t>1 fő BTM</w:t>
            </w:r>
          </w:p>
        </w:tc>
      </w:tr>
      <w:tr w:rsidR="00851D91" w:rsidRPr="00906B9E" w:rsidTr="00851D91">
        <w:tc>
          <w:tcPr>
            <w:tcW w:w="1101" w:type="dxa"/>
            <w:vAlign w:val="center"/>
          </w:tcPr>
          <w:p w:rsidR="00851D91" w:rsidRPr="00906B9E" w:rsidRDefault="00851D91" w:rsidP="00810FE7">
            <w:r w:rsidRPr="00906B9E">
              <w:t>Narancs-sárga</w:t>
            </w:r>
          </w:p>
        </w:tc>
        <w:tc>
          <w:tcPr>
            <w:tcW w:w="1984" w:type="dxa"/>
            <w:vAlign w:val="center"/>
          </w:tcPr>
          <w:p w:rsidR="00851D91" w:rsidRPr="00906B9E" w:rsidRDefault="00851D91" w:rsidP="00810FE7">
            <w:r w:rsidRPr="00906B9E">
              <w:t>Mórocz Tímea</w:t>
            </w:r>
          </w:p>
          <w:p w:rsidR="00851D91" w:rsidRPr="00906B9E" w:rsidRDefault="00851D91" w:rsidP="00810FE7">
            <w:r w:rsidRPr="00906B9E">
              <w:t>Ásó Lászlóné</w:t>
            </w:r>
          </w:p>
        </w:tc>
        <w:tc>
          <w:tcPr>
            <w:tcW w:w="1985" w:type="dxa"/>
            <w:vAlign w:val="center"/>
          </w:tcPr>
          <w:p w:rsidR="00851D91" w:rsidRPr="00906B9E" w:rsidRDefault="00851D91" w:rsidP="00810FE7">
            <w:r w:rsidRPr="00906B9E">
              <w:t>Szalai Tamásné</w:t>
            </w:r>
          </w:p>
        </w:tc>
        <w:tc>
          <w:tcPr>
            <w:tcW w:w="1134" w:type="dxa"/>
            <w:vAlign w:val="center"/>
          </w:tcPr>
          <w:p w:rsidR="00851D91" w:rsidRPr="00906B9E" w:rsidRDefault="008A54DB" w:rsidP="00810FE7">
            <w:r w:rsidRPr="00906B9E">
              <w:t>21</w:t>
            </w:r>
            <w:r w:rsidR="00851D91" w:rsidRPr="00906B9E">
              <w:t xml:space="preserve"> fő</w:t>
            </w:r>
          </w:p>
        </w:tc>
        <w:tc>
          <w:tcPr>
            <w:tcW w:w="945" w:type="dxa"/>
            <w:vAlign w:val="center"/>
          </w:tcPr>
          <w:p w:rsidR="00851D91" w:rsidRPr="00906B9E" w:rsidRDefault="00851D91" w:rsidP="00810FE7">
            <w:r w:rsidRPr="00906B9E">
              <w:t>3 fő</w:t>
            </w:r>
          </w:p>
        </w:tc>
        <w:tc>
          <w:tcPr>
            <w:tcW w:w="1106" w:type="dxa"/>
            <w:vAlign w:val="center"/>
          </w:tcPr>
          <w:p w:rsidR="00851D91" w:rsidRPr="00906B9E" w:rsidRDefault="00851D91" w:rsidP="00810FE7">
            <w:pPr>
              <w:ind w:left="51"/>
            </w:pPr>
            <w:r w:rsidRPr="00906B9E">
              <w:t>25 fő</w:t>
            </w:r>
          </w:p>
        </w:tc>
        <w:tc>
          <w:tcPr>
            <w:tcW w:w="1351" w:type="dxa"/>
            <w:vAlign w:val="center"/>
          </w:tcPr>
          <w:p w:rsidR="00851D91" w:rsidRPr="00906B9E" w:rsidRDefault="008B2A33" w:rsidP="00810FE7">
            <w:r w:rsidRPr="00906B9E">
              <w:t>2</w:t>
            </w:r>
            <w:r w:rsidR="00851D91" w:rsidRPr="00906B9E">
              <w:t xml:space="preserve"> fő BTM,</w:t>
            </w:r>
          </w:p>
          <w:p w:rsidR="00851D91" w:rsidRPr="00906B9E" w:rsidRDefault="00851D91" w:rsidP="00810FE7"/>
        </w:tc>
      </w:tr>
    </w:tbl>
    <w:p w:rsidR="0068271A" w:rsidRPr="00906B9E" w:rsidRDefault="0068271A" w:rsidP="00810FE7">
      <w:pPr>
        <w:ind w:left="720"/>
        <w:rPr>
          <w:b/>
          <w:sz w:val="28"/>
          <w:szCs w:val="28"/>
        </w:rPr>
      </w:pPr>
    </w:p>
    <w:p w:rsidR="00E93666" w:rsidRPr="005353EB" w:rsidRDefault="00E93666" w:rsidP="00810FE7">
      <w:pPr>
        <w:ind w:left="720"/>
        <w:rPr>
          <w:b/>
          <w:sz w:val="28"/>
          <w:szCs w:val="28"/>
        </w:rPr>
      </w:pPr>
    </w:p>
    <w:p w:rsidR="003B0D7C" w:rsidRPr="00C33E01" w:rsidRDefault="00106DEA" w:rsidP="004F2630">
      <w:pPr>
        <w:numPr>
          <w:ilvl w:val="0"/>
          <w:numId w:val="18"/>
        </w:numPr>
        <w:jc w:val="center"/>
        <w:rPr>
          <w:b/>
          <w:caps/>
          <w:sz w:val="32"/>
          <w:szCs w:val="32"/>
        </w:rPr>
      </w:pPr>
      <w:r w:rsidRPr="00C33E01">
        <w:rPr>
          <w:b/>
          <w:caps/>
          <w:sz w:val="32"/>
          <w:szCs w:val="32"/>
        </w:rPr>
        <w:t>ÓVODAI SZOLGÁLTATÁSOK</w:t>
      </w:r>
    </w:p>
    <w:p w:rsidR="006B4E1F" w:rsidRPr="005353EB" w:rsidRDefault="006B4E1F" w:rsidP="00810FE7">
      <w:pPr>
        <w:jc w:val="center"/>
        <w:rPr>
          <w:sz w:val="28"/>
          <w:szCs w:val="28"/>
        </w:rPr>
      </w:pPr>
    </w:p>
    <w:p w:rsidR="006B4E1F" w:rsidRPr="00106DEA" w:rsidRDefault="006B4E1F" w:rsidP="00810FE7">
      <w:pPr>
        <w:pStyle w:val="Norml10"/>
        <w:spacing w:line="240" w:lineRule="auto"/>
        <w:rPr>
          <w:rFonts w:ascii="Times New Roman" w:hAnsi="Times New Roman" w:cs="Times New Roman"/>
          <w:sz w:val="26"/>
          <w:szCs w:val="26"/>
        </w:rPr>
      </w:pPr>
      <w:r w:rsidRPr="00106DEA">
        <w:rPr>
          <w:rFonts w:ascii="Times New Roman" w:hAnsi="Times New Roman" w:cs="Times New Roman"/>
          <w:sz w:val="26"/>
          <w:szCs w:val="26"/>
        </w:rPr>
        <w:t>Ebben a nevelési évben megszervezésre kerülő szolgáltatások Szombathely MJV. határozata valamint nevelőtestületi döntés alapján</w:t>
      </w:r>
    </w:p>
    <w:p w:rsidR="006B4E1F" w:rsidRPr="007500C8" w:rsidRDefault="006B4E1F" w:rsidP="00810FE7">
      <w:pPr>
        <w:pStyle w:val="Norml10"/>
        <w:spacing w:line="240" w:lineRule="auto"/>
        <w:jc w:val="center"/>
        <w:rPr>
          <w:rFonts w:ascii="Times New Roman" w:hAnsi="Times New Roman" w:cs="Times New Roman"/>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700"/>
      </w:tblGrid>
      <w:tr w:rsidR="006B4E1F" w:rsidRPr="005353EB" w:rsidTr="004B7A06">
        <w:trPr>
          <w:trHeight w:val="539"/>
          <w:jc w:val="center"/>
        </w:trPr>
        <w:tc>
          <w:tcPr>
            <w:tcW w:w="2628"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jc w:val="center"/>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Szolgáltatás neve</w:t>
            </w:r>
          </w:p>
        </w:tc>
        <w:tc>
          <w:tcPr>
            <w:tcW w:w="2520"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Résztvevők száma</w:t>
            </w:r>
          </w:p>
        </w:tc>
        <w:tc>
          <w:tcPr>
            <w:tcW w:w="2700"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jc w:val="center"/>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Szolgáltatást végző neve</w:t>
            </w:r>
          </w:p>
        </w:tc>
      </w:tr>
      <w:tr w:rsidR="003553C9" w:rsidRPr="003553C9" w:rsidTr="00906B9E">
        <w:trPr>
          <w:trHeight w:val="460"/>
          <w:jc w:val="center"/>
        </w:trPr>
        <w:tc>
          <w:tcPr>
            <w:tcW w:w="2628"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jc w:val="center"/>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Zeneovi</w:t>
            </w:r>
          </w:p>
        </w:tc>
        <w:tc>
          <w:tcPr>
            <w:tcW w:w="2520" w:type="dxa"/>
            <w:tcBorders>
              <w:top w:val="single" w:sz="4" w:space="0" w:color="auto"/>
              <w:left w:val="single" w:sz="4" w:space="0" w:color="auto"/>
              <w:bottom w:val="single" w:sz="4" w:space="0" w:color="auto"/>
              <w:right w:val="single" w:sz="4" w:space="0" w:color="auto"/>
            </w:tcBorders>
            <w:vAlign w:val="center"/>
          </w:tcPr>
          <w:p w:rsidR="006B4E1F" w:rsidRPr="003553C9" w:rsidRDefault="006B4E1F" w:rsidP="00810FE7">
            <w:pPr>
              <w:pStyle w:val="Norml10"/>
              <w:spacing w:line="240" w:lineRule="auto"/>
              <w:jc w:val="center"/>
              <w:rPr>
                <w:rFonts w:ascii="Times New Roman" w:hAnsi="Times New Roman" w:cs="Times New Roman"/>
                <w:color w:val="auto"/>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6B4E1F" w:rsidRPr="003553C9" w:rsidRDefault="006B4E1F" w:rsidP="00810FE7">
            <w:pPr>
              <w:pStyle w:val="Norml10"/>
              <w:spacing w:line="240" w:lineRule="auto"/>
              <w:jc w:val="center"/>
              <w:rPr>
                <w:rFonts w:ascii="Times New Roman" w:hAnsi="Times New Roman" w:cs="Times New Roman"/>
                <w:color w:val="auto"/>
                <w:sz w:val="24"/>
                <w:szCs w:val="24"/>
              </w:rPr>
            </w:pPr>
            <w:proofErr w:type="spellStart"/>
            <w:r w:rsidRPr="003553C9">
              <w:rPr>
                <w:rFonts w:ascii="Times New Roman" w:hAnsi="Times New Roman" w:cs="Times New Roman"/>
                <w:color w:val="auto"/>
                <w:sz w:val="24"/>
                <w:szCs w:val="24"/>
              </w:rPr>
              <w:t>Csollány</w:t>
            </w:r>
            <w:proofErr w:type="spellEnd"/>
            <w:r w:rsidRPr="003553C9">
              <w:rPr>
                <w:rFonts w:ascii="Times New Roman" w:hAnsi="Times New Roman" w:cs="Times New Roman"/>
                <w:color w:val="auto"/>
                <w:sz w:val="24"/>
                <w:szCs w:val="24"/>
              </w:rPr>
              <w:t xml:space="preserve"> Krisztina</w:t>
            </w:r>
          </w:p>
        </w:tc>
      </w:tr>
      <w:tr w:rsidR="003553C9" w:rsidRPr="003553C9" w:rsidTr="00906B9E">
        <w:trPr>
          <w:trHeight w:val="532"/>
          <w:jc w:val="center"/>
        </w:trPr>
        <w:tc>
          <w:tcPr>
            <w:tcW w:w="2628"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jc w:val="center"/>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Szivacskézilabda</w:t>
            </w:r>
          </w:p>
        </w:tc>
        <w:tc>
          <w:tcPr>
            <w:tcW w:w="2520" w:type="dxa"/>
            <w:tcBorders>
              <w:top w:val="single" w:sz="4" w:space="0" w:color="auto"/>
              <w:left w:val="single" w:sz="4" w:space="0" w:color="auto"/>
              <w:bottom w:val="single" w:sz="4" w:space="0" w:color="auto"/>
              <w:right w:val="single" w:sz="4" w:space="0" w:color="auto"/>
            </w:tcBorders>
            <w:vAlign w:val="center"/>
          </w:tcPr>
          <w:p w:rsidR="006B4E1F" w:rsidRPr="003553C9" w:rsidRDefault="006B4E1F" w:rsidP="00810FE7">
            <w:pPr>
              <w:pStyle w:val="Norml10"/>
              <w:spacing w:line="240" w:lineRule="auto"/>
              <w:jc w:val="center"/>
              <w:rPr>
                <w:rFonts w:ascii="Times New Roman" w:hAnsi="Times New Roman" w:cs="Times New Roman"/>
                <w:color w:val="auto"/>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6B4E1F" w:rsidRPr="003553C9" w:rsidRDefault="006B4E1F" w:rsidP="00810FE7">
            <w:pPr>
              <w:pStyle w:val="Norml10"/>
              <w:spacing w:line="240" w:lineRule="auto"/>
              <w:jc w:val="center"/>
              <w:rPr>
                <w:rFonts w:ascii="Times New Roman" w:hAnsi="Times New Roman" w:cs="Times New Roman"/>
                <w:color w:val="auto"/>
                <w:sz w:val="24"/>
                <w:szCs w:val="24"/>
              </w:rPr>
            </w:pPr>
            <w:proofErr w:type="spellStart"/>
            <w:r w:rsidRPr="003553C9">
              <w:rPr>
                <w:rFonts w:ascii="Times New Roman" w:hAnsi="Times New Roman" w:cs="Times New Roman"/>
                <w:color w:val="auto"/>
                <w:sz w:val="24"/>
                <w:szCs w:val="24"/>
              </w:rPr>
              <w:t>Szhelyi</w:t>
            </w:r>
            <w:proofErr w:type="spellEnd"/>
            <w:r w:rsidRPr="003553C9">
              <w:rPr>
                <w:rFonts w:ascii="Times New Roman" w:hAnsi="Times New Roman" w:cs="Times New Roman"/>
                <w:color w:val="auto"/>
                <w:sz w:val="24"/>
                <w:szCs w:val="24"/>
              </w:rPr>
              <w:t xml:space="preserve"> Kézilabda Klub</w:t>
            </w:r>
          </w:p>
        </w:tc>
      </w:tr>
      <w:tr w:rsidR="003553C9" w:rsidRPr="003553C9" w:rsidTr="00906B9E">
        <w:trPr>
          <w:trHeight w:val="526"/>
          <w:jc w:val="center"/>
        </w:trPr>
        <w:tc>
          <w:tcPr>
            <w:tcW w:w="2628"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jc w:val="center"/>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 xml:space="preserve">Angol nyelv 1. csoport </w:t>
            </w:r>
            <w:r w:rsidRPr="003553C9">
              <w:rPr>
                <w:rFonts w:ascii="Times New Roman" w:hAnsi="Times New Roman" w:cs="Times New Roman"/>
                <w:color w:val="auto"/>
                <w:sz w:val="24"/>
                <w:szCs w:val="24"/>
              </w:rPr>
              <w:t>(kezdő)</w:t>
            </w:r>
          </w:p>
        </w:tc>
        <w:tc>
          <w:tcPr>
            <w:tcW w:w="2520" w:type="dxa"/>
            <w:tcBorders>
              <w:top w:val="single" w:sz="4" w:space="0" w:color="auto"/>
              <w:left w:val="single" w:sz="4" w:space="0" w:color="auto"/>
              <w:bottom w:val="single" w:sz="4" w:space="0" w:color="auto"/>
              <w:right w:val="single" w:sz="4" w:space="0" w:color="auto"/>
            </w:tcBorders>
            <w:vAlign w:val="center"/>
          </w:tcPr>
          <w:p w:rsidR="006B4E1F" w:rsidRPr="003553C9" w:rsidRDefault="006B4E1F" w:rsidP="00810FE7">
            <w:pPr>
              <w:pStyle w:val="Norml10"/>
              <w:spacing w:line="240" w:lineRule="auto"/>
              <w:jc w:val="center"/>
              <w:rPr>
                <w:rFonts w:ascii="Times New Roman" w:hAnsi="Times New Roman" w:cs="Times New Roman"/>
                <w:color w:val="auto"/>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6B4E1F" w:rsidRPr="003553C9" w:rsidRDefault="006B4E1F" w:rsidP="00810FE7">
            <w:pPr>
              <w:pStyle w:val="Norml10"/>
              <w:spacing w:line="240" w:lineRule="auto"/>
              <w:jc w:val="center"/>
              <w:rPr>
                <w:rFonts w:ascii="Times New Roman" w:hAnsi="Times New Roman" w:cs="Times New Roman"/>
                <w:color w:val="auto"/>
                <w:sz w:val="24"/>
                <w:szCs w:val="24"/>
              </w:rPr>
            </w:pPr>
          </w:p>
        </w:tc>
      </w:tr>
      <w:tr w:rsidR="003553C9" w:rsidRPr="003553C9" w:rsidTr="00906B9E">
        <w:trPr>
          <w:trHeight w:val="521"/>
          <w:jc w:val="center"/>
        </w:trPr>
        <w:tc>
          <w:tcPr>
            <w:tcW w:w="2628"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jc w:val="center"/>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Német nyelv</w:t>
            </w:r>
          </w:p>
        </w:tc>
        <w:tc>
          <w:tcPr>
            <w:tcW w:w="2520" w:type="dxa"/>
            <w:tcBorders>
              <w:top w:val="single" w:sz="4" w:space="0" w:color="auto"/>
              <w:left w:val="single" w:sz="4" w:space="0" w:color="auto"/>
              <w:bottom w:val="single" w:sz="4" w:space="0" w:color="auto"/>
              <w:right w:val="single" w:sz="4" w:space="0" w:color="auto"/>
            </w:tcBorders>
            <w:vAlign w:val="center"/>
          </w:tcPr>
          <w:p w:rsidR="006B4E1F" w:rsidRPr="003553C9" w:rsidRDefault="006B4E1F" w:rsidP="00810FE7">
            <w:pPr>
              <w:pStyle w:val="Norml10"/>
              <w:spacing w:line="240" w:lineRule="auto"/>
              <w:jc w:val="center"/>
              <w:rPr>
                <w:rFonts w:ascii="Times New Roman" w:hAnsi="Times New Roman" w:cs="Times New Roman"/>
                <w:color w:val="auto"/>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6B4E1F" w:rsidRPr="003553C9" w:rsidRDefault="006B4E1F" w:rsidP="00810FE7">
            <w:pPr>
              <w:pStyle w:val="Norml10"/>
              <w:spacing w:line="240" w:lineRule="auto"/>
              <w:jc w:val="center"/>
              <w:rPr>
                <w:rFonts w:ascii="Times New Roman" w:hAnsi="Times New Roman" w:cs="Times New Roman"/>
                <w:color w:val="auto"/>
                <w:sz w:val="24"/>
                <w:szCs w:val="24"/>
              </w:rPr>
            </w:pPr>
            <w:r w:rsidRPr="003553C9">
              <w:rPr>
                <w:rFonts w:ascii="Times New Roman" w:hAnsi="Times New Roman" w:cs="Times New Roman"/>
                <w:color w:val="auto"/>
                <w:sz w:val="24"/>
                <w:szCs w:val="24"/>
              </w:rPr>
              <w:t>Simon-Németh Kinga</w:t>
            </w:r>
          </w:p>
        </w:tc>
      </w:tr>
      <w:tr w:rsidR="003553C9" w:rsidRPr="003553C9" w:rsidTr="00906B9E">
        <w:trPr>
          <w:trHeight w:val="543"/>
          <w:jc w:val="center"/>
        </w:trPr>
        <w:tc>
          <w:tcPr>
            <w:tcW w:w="2628"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jc w:val="center"/>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Gyermektánc</w:t>
            </w:r>
          </w:p>
        </w:tc>
        <w:tc>
          <w:tcPr>
            <w:tcW w:w="2520" w:type="dxa"/>
            <w:tcBorders>
              <w:top w:val="single" w:sz="4" w:space="0" w:color="auto"/>
              <w:left w:val="single" w:sz="4" w:space="0" w:color="auto"/>
              <w:bottom w:val="single" w:sz="4" w:space="0" w:color="auto"/>
              <w:right w:val="single" w:sz="4" w:space="0" w:color="auto"/>
            </w:tcBorders>
            <w:vAlign w:val="center"/>
          </w:tcPr>
          <w:p w:rsidR="006B4E1F" w:rsidRPr="003553C9" w:rsidRDefault="006B4E1F" w:rsidP="00810FE7">
            <w:pPr>
              <w:pStyle w:val="Norml10"/>
              <w:spacing w:line="240" w:lineRule="auto"/>
              <w:jc w:val="center"/>
              <w:rPr>
                <w:rFonts w:ascii="Times New Roman" w:hAnsi="Times New Roman" w:cs="Times New Roman"/>
                <w:color w:val="auto"/>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6B4E1F" w:rsidRPr="003553C9" w:rsidRDefault="006B4E1F" w:rsidP="00810FE7">
            <w:pPr>
              <w:pStyle w:val="Norml10"/>
              <w:spacing w:line="240" w:lineRule="auto"/>
              <w:jc w:val="center"/>
              <w:rPr>
                <w:rFonts w:ascii="Times New Roman" w:hAnsi="Times New Roman" w:cs="Times New Roman"/>
                <w:color w:val="auto"/>
                <w:sz w:val="24"/>
                <w:szCs w:val="24"/>
              </w:rPr>
            </w:pPr>
            <w:r w:rsidRPr="003553C9">
              <w:rPr>
                <w:rFonts w:ascii="Times New Roman" w:hAnsi="Times New Roman" w:cs="Times New Roman"/>
                <w:color w:val="auto"/>
                <w:sz w:val="24"/>
                <w:szCs w:val="24"/>
              </w:rPr>
              <w:t>Gombkötő Balázs</w:t>
            </w:r>
          </w:p>
        </w:tc>
      </w:tr>
      <w:tr w:rsidR="003553C9" w:rsidRPr="003553C9" w:rsidTr="00906B9E">
        <w:trPr>
          <w:trHeight w:val="523"/>
          <w:jc w:val="center"/>
        </w:trPr>
        <w:tc>
          <w:tcPr>
            <w:tcW w:w="2628"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jc w:val="center"/>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Úszás</w:t>
            </w:r>
          </w:p>
        </w:tc>
        <w:tc>
          <w:tcPr>
            <w:tcW w:w="2520" w:type="dxa"/>
            <w:tcBorders>
              <w:top w:val="single" w:sz="4" w:space="0" w:color="auto"/>
              <w:left w:val="single" w:sz="4" w:space="0" w:color="auto"/>
              <w:bottom w:val="single" w:sz="4" w:space="0" w:color="auto"/>
              <w:right w:val="single" w:sz="4" w:space="0" w:color="auto"/>
            </w:tcBorders>
            <w:vAlign w:val="center"/>
          </w:tcPr>
          <w:p w:rsidR="006B4E1F" w:rsidRPr="003553C9" w:rsidRDefault="006B4E1F" w:rsidP="00810FE7">
            <w:pPr>
              <w:pStyle w:val="Norml10"/>
              <w:spacing w:line="240" w:lineRule="auto"/>
              <w:jc w:val="center"/>
              <w:rPr>
                <w:rFonts w:ascii="Times New Roman" w:hAnsi="Times New Roman" w:cs="Times New Roman"/>
                <w:color w:val="auto"/>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6B4E1F" w:rsidRPr="003553C9" w:rsidRDefault="006B4E1F" w:rsidP="00810FE7">
            <w:pPr>
              <w:pStyle w:val="Norml10"/>
              <w:spacing w:line="240" w:lineRule="auto"/>
              <w:jc w:val="center"/>
              <w:rPr>
                <w:rFonts w:ascii="Times New Roman" w:hAnsi="Times New Roman" w:cs="Times New Roman"/>
                <w:color w:val="auto"/>
                <w:sz w:val="24"/>
                <w:szCs w:val="24"/>
              </w:rPr>
            </w:pPr>
            <w:proofErr w:type="spellStart"/>
            <w:r w:rsidRPr="003553C9">
              <w:rPr>
                <w:rFonts w:ascii="Times New Roman" w:hAnsi="Times New Roman" w:cs="Times New Roman"/>
                <w:color w:val="auto"/>
                <w:sz w:val="24"/>
                <w:szCs w:val="24"/>
              </w:rPr>
              <w:t>Oladi</w:t>
            </w:r>
            <w:proofErr w:type="spellEnd"/>
            <w:r w:rsidRPr="003553C9">
              <w:rPr>
                <w:rFonts w:ascii="Times New Roman" w:hAnsi="Times New Roman" w:cs="Times New Roman"/>
                <w:color w:val="auto"/>
                <w:sz w:val="24"/>
                <w:szCs w:val="24"/>
              </w:rPr>
              <w:t xml:space="preserve"> Uszoda</w:t>
            </w:r>
          </w:p>
        </w:tc>
      </w:tr>
      <w:tr w:rsidR="003553C9" w:rsidRPr="003553C9" w:rsidTr="00906B9E">
        <w:trPr>
          <w:jc w:val="center"/>
        </w:trPr>
        <w:tc>
          <w:tcPr>
            <w:tcW w:w="2628" w:type="dxa"/>
            <w:tcBorders>
              <w:top w:val="single" w:sz="4" w:space="0" w:color="auto"/>
              <w:left w:val="single" w:sz="4" w:space="0" w:color="auto"/>
              <w:bottom w:val="single" w:sz="4" w:space="0" w:color="auto"/>
              <w:right w:val="single" w:sz="4" w:space="0" w:color="auto"/>
            </w:tcBorders>
            <w:hideMark/>
          </w:tcPr>
          <w:p w:rsidR="006B4E1F" w:rsidRPr="003553C9" w:rsidRDefault="006B4E1F" w:rsidP="00810FE7">
            <w:pPr>
              <w:pStyle w:val="Norml10"/>
              <w:spacing w:line="240" w:lineRule="auto"/>
              <w:jc w:val="center"/>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Korcsolya</w:t>
            </w:r>
          </w:p>
        </w:tc>
        <w:tc>
          <w:tcPr>
            <w:tcW w:w="2520" w:type="dxa"/>
            <w:tcBorders>
              <w:top w:val="single" w:sz="4" w:space="0" w:color="auto"/>
              <w:left w:val="single" w:sz="4" w:space="0" w:color="auto"/>
              <w:bottom w:val="single" w:sz="4" w:space="0" w:color="auto"/>
              <w:right w:val="single" w:sz="4" w:space="0" w:color="auto"/>
            </w:tcBorders>
            <w:vAlign w:val="center"/>
          </w:tcPr>
          <w:p w:rsidR="006B4E1F" w:rsidRPr="003553C9" w:rsidRDefault="006B4E1F" w:rsidP="00810FE7">
            <w:pPr>
              <w:pStyle w:val="Norml10"/>
              <w:spacing w:line="240" w:lineRule="auto"/>
              <w:jc w:val="center"/>
              <w:rPr>
                <w:rFonts w:ascii="Times New Roman" w:hAnsi="Times New Roman" w:cs="Times New Roman"/>
                <w:color w:val="auto"/>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6B4E1F" w:rsidRPr="003553C9" w:rsidRDefault="006B4E1F" w:rsidP="00810FE7">
            <w:pPr>
              <w:pStyle w:val="Norml10"/>
              <w:spacing w:line="240" w:lineRule="auto"/>
              <w:jc w:val="center"/>
              <w:rPr>
                <w:rFonts w:ascii="Times New Roman" w:hAnsi="Times New Roman" w:cs="Times New Roman"/>
                <w:color w:val="auto"/>
                <w:sz w:val="24"/>
                <w:szCs w:val="24"/>
              </w:rPr>
            </w:pPr>
            <w:proofErr w:type="spellStart"/>
            <w:r w:rsidRPr="003553C9">
              <w:rPr>
                <w:rFonts w:ascii="Times New Roman" w:hAnsi="Times New Roman" w:cs="Times New Roman"/>
                <w:color w:val="auto"/>
                <w:sz w:val="24"/>
                <w:szCs w:val="24"/>
              </w:rPr>
              <w:t>Szhelyi</w:t>
            </w:r>
            <w:proofErr w:type="spellEnd"/>
            <w:r w:rsidRPr="003553C9">
              <w:rPr>
                <w:rFonts w:ascii="Times New Roman" w:hAnsi="Times New Roman" w:cs="Times New Roman"/>
                <w:color w:val="auto"/>
                <w:sz w:val="24"/>
                <w:szCs w:val="24"/>
              </w:rPr>
              <w:t xml:space="preserve"> Pingvinek Jégkorong Klub</w:t>
            </w:r>
          </w:p>
        </w:tc>
      </w:tr>
      <w:tr w:rsidR="003553C9" w:rsidRPr="003553C9" w:rsidTr="004B7A06">
        <w:trPr>
          <w:jc w:val="center"/>
        </w:trPr>
        <w:tc>
          <w:tcPr>
            <w:tcW w:w="2628" w:type="dxa"/>
            <w:tcBorders>
              <w:top w:val="single" w:sz="4" w:space="0" w:color="auto"/>
              <w:left w:val="single" w:sz="4" w:space="0" w:color="auto"/>
              <w:bottom w:val="single" w:sz="4" w:space="0" w:color="auto"/>
              <w:right w:val="single" w:sz="4" w:space="0" w:color="auto"/>
            </w:tcBorders>
          </w:tcPr>
          <w:p w:rsidR="006B4E1F" w:rsidRPr="003553C9" w:rsidRDefault="006B4E1F" w:rsidP="00810FE7">
            <w:pPr>
              <w:pStyle w:val="Norml10"/>
              <w:spacing w:line="240" w:lineRule="auto"/>
              <w:rPr>
                <w:rFonts w:ascii="Times New Roman" w:hAnsi="Times New Roman" w:cs="Times New Roman"/>
                <w:b/>
                <w:bCs/>
                <w:color w:val="auto"/>
                <w:sz w:val="24"/>
                <w:szCs w:val="24"/>
              </w:rPr>
            </w:pPr>
            <w:r w:rsidRPr="003553C9">
              <w:rPr>
                <w:rFonts w:ascii="Times New Roman" w:hAnsi="Times New Roman" w:cs="Times New Roman"/>
                <w:b/>
                <w:bCs/>
                <w:color w:val="auto"/>
                <w:sz w:val="24"/>
                <w:szCs w:val="24"/>
              </w:rPr>
              <w:t xml:space="preserve">        Bozsik foci</w:t>
            </w:r>
          </w:p>
        </w:tc>
        <w:tc>
          <w:tcPr>
            <w:tcW w:w="2520" w:type="dxa"/>
            <w:tcBorders>
              <w:top w:val="single" w:sz="4" w:space="0" w:color="auto"/>
              <w:left w:val="single" w:sz="4" w:space="0" w:color="auto"/>
              <w:bottom w:val="single" w:sz="4" w:space="0" w:color="auto"/>
              <w:right w:val="single" w:sz="4" w:space="0" w:color="auto"/>
            </w:tcBorders>
            <w:vAlign w:val="center"/>
          </w:tcPr>
          <w:p w:rsidR="006B4E1F" w:rsidRPr="003553C9" w:rsidRDefault="006B4E1F" w:rsidP="00810FE7">
            <w:pPr>
              <w:pStyle w:val="Norml10"/>
              <w:spacing w:line="240" w:lineRule="auto"/>
              <w:jc w:val="center"/>
              <w:rPr>
                <w:rFonts w:ascii="Times New Roman" w:hAnsi="Times New Roman" w:cs="Times New Roman"/>
                <w:color w:val="auto"/>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6B4E1F" w:rsidRDefault="006846EF" w:rsidP="00810FE7">
            <w:pPr>
              <w:pStyle w:val="Norml10"/>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Séfer </w:t>
            </w:r>
            <w:proofErr w:type="spellStart"/>
            <w:r>
              <w:rPr>
                <w:rFonts w:ascii="Times New Roman" w:hAnsi="Times New Roman" w:cs="Times New Roman"/>
                <w:color w:val="auto"/>
                <w:sz w:val="24"/>
                <w:szCs w:val="24"/>
              </w:rPr>
              <w:t>Vaness</w:t>
            </w:r>
            <w:r w:rsidR="00B230BF" w:rsidRPr="003553C9">
              <w:rPr>
                <w:rFonts w:ascii="Times New Roman" w:hAnsi="Times New Roman" w:cs="Times New Roman"/>
                <w:color w:val="auto"/>
                <w:sz w:val="24"/>
                <w:szCs w:val="24"/>
              </w:rPr>
              <w:t>a</w:t>
            </w:r>
            <w:proofErr w:type="spellEnd"/>
          </w:p>
          <w:p w:rsidR="006846EF" w:rsidRPr="003553C9" w:rsidRDefault="006846EF" w:rsidP="00810FE7">
            <w:pPr>
              <w:pStyle w:val="Norml10"/>
              <w:spacing w:line="240" w:lineRule="auto"/>
              <w:jc w:val="center"/>
              <w:rPr>
                <w:rFonts w:ascii="Times New Roman" w:hAnsi="Times New Roman" w:cs="Times New Roman"/>
                <w:color w:val="auto"/>
                <w:sz w:val="24"/>
                <w:szCs w:val="24"/>
              </w:rPr>
            </w:pPr>
          </w:p>
        </w:tc>
      </w:tr>
    </w:tbl>
    <w:p w:rsidR="006B4E1F" w:rsidRPr="003553C9" w:rsidRDefault="006B4E1F" w:rsidP="00810FE7">
      <w:pPr>
        <w:pStyle w:val="Szvegtrzs"/>
        <w:ind w:left="708"/>
        <w:jc w:val="center"/>
        <w:rPr>
          <w:b/>
          <w:sz w:val="26"/>
          <w:szCs w:val="26"/>
        </w:rPr>
      </w:pPr>
    </w:p>
    <w:p w:rsidR="006B4E1F" w:rsidRPr="005353EB" w:rsidRDefault="006B4E1F" w:rsidP="00810FE7">
      <w:pPr>
        <w:pStyle w:val="Szvegtrzs"/>
        <w:rPr>
          <w:sz w:val="26"/>
          <w:szCs w:val="26"/>
        </w:rPr>
      </w:pPr>
      <w:r w:rsidRPr="005353EB">
        <w:rPr>
          <w:b/>
          <w:sz w:val="26"/>
          <w:szCs w:val="26"/>
        </w:rPr>
        <w:t>Térítésmentes szolgáltatás:</w:t>
      </w:r>
      <w:r w:rsidRPr="005353EB">
        <w:rPr>
          <w:sz w:val="26"/>
          <w:szCs w:val="26"/>
        </w:rPr>
        <w:t xml:space="preserve"> </w:t>
      </w:r>
    </w:p>
    <w:p w:rsidR="006B4E1F" w:rsidRPr="007500C8" w:rsidRDefault="006B4E1F" w:rsidP="00810FE7">
      <w:pPr>
        <w:pStyle w:val="Szvegtrzs"/>
        <w:rPr>
          <w:sz w:val="16"/>
          <w:szCs w:val="16"/>
          <w:u w:val="single"/>
        </w:rPr>
      </w:pPr>
    </w:p>
    <w:p w:rsidR="006B4E1F" w:rsidRPr="005353EB" w:rsidRDefault="006B4E1F" w:rsidP="00810FE7">
      <w:pPr>
        <w:pStyle w:val="Szvegtrzs"/>
        <w:rPr>
          <w:sz w:val="26"/>
          <w:szCs w:val="26"/>
        </w:rPr>
      </w:pPr>
      <w:r w:rsidRPr="005353EB">
        <w:rPr>
          <w:sz w:val="26"/>
          <w:szCs w:val="26"/>
          <w:u w:val="single"/>
        </w:rPr>
        <w:t>Logopédia:</w:t>
      </w:r>
      <w:r w:rsidRPr="005353EB">
        <w:rPr>
          <w:sz w:val="26"/>
          <w:szCs w:val="26"/>
        </w:rPr>
        <w:t xml:space="preserve"> térítés nélküli szolgáltatás, óvodánk logopédusa</w:t>
      </w:r>
      <w:r w:rsidR="00E01FC8">
        <w:rPr>
          <w:sz w:val="26"/>
          <w:szCs w:val="26"/>
        </w:rPr>
        <w:t>i:</w:t>
      </w:r>
      <w:r w:rsidRPr="005353EB">
        <w:rPr>
          <w:sz w:val="26"/>
          <w:szCs w:val="26"/>
        </w:rPr>
        <w:t xml:space="preserve"> Vörös Andrea</w:t>
      </w:r>
      <w:r w:rsidR="00E01FC8">
        <w:rPr>
          <w:sz w:val="26"/>
          <w:szCs w:val="26"/>
        </w:rPr>
        <w:t xml:space="preserve"> és </w:t>
      </w:r>
      <w:r w:rsidR="003553C9" w:rsidRPr="003553C9">
        <w:rPr>
          <w:sz w:val="26"/>
          <w:szCs w:val="26"/>
        </w:rPr>
        <w:t xml:space="preserve">Somogyi-Perger </w:t>
      </w:r>
      <w:r w:rsidR="00E01FC8" w:rsidRPr="003553C9">
        <w:rPr>
          <w:sz w:val="26"/>
          <w:szCs w:val="26"/>
        </w:rPr>
        <w:t xml:space="preserve">Zita, </w:t>
      </w:r>
      <w:r w:rsidRPr="003553C9">
        <w:rPr>
          <w:sz w:val="26"/>
          <w:szCs w:val="26"/>
        </w:rPr>
        <w:t xml:space="preserve">heti </w:t>
      </w:r>
      <w:r w:rsidR="00E01FC8" w:rsidRPr="003553C9">
        <w:rPr>
          <w:sz w:val="26"/>
          <w:szCs w:val="26"/>
        </w:rPr>
        <w:t>2</w:t>
      </w:r>
      <w:r w:rsidRPr="003553C9">
        <w:rPr>
          <w:sz w:val="26"/>
          <w:szCs w:val="26"/>
        </w:rPr>
        <w:t xml:space="preserve"> alkalommal </w:t>
      </w:r>
      <w:r w:rsidRPr="005353EB">
        <w:rPr>
          <w:sz w:val="26"/>
          <w:szCs w:val="26"/>
        </w:rPr>
        <w:t>foglalkozik a nagycsoportos beszédhibás</w:t>
      </w:r>
      <w:r w:rsidR="00143132">
        <w:rPr>
          <w:sz w:val="26"/>
          <w:szCs w:val="26"/>
        </w:rPr>
        <w:t xml:space="preserve"> gyermekekkel. A nevelési év kezdetén</w:t>
      </w:r>
      <w:r w:rsidRPr="005353EB">
        <w:rPr>
          <w:sz w:val="26"/>
          <w:szCs w:val="26"/>
        </w:rPr>
        <w:t xml:space="preserve"> a kiscsoportos gyermekek szülei egy kérdőív segítségével adnak információt a logop</w:t>
      </w:r>
      <w:r w:rsidR="007500C8">
        <w:rPr>
          <w:sz w:val="26"/>
          <w:szCs w:val="26"/>
        </w:rPr>
        <w:t>é</w:t>
      </w:r>
      <w:r w:rsidRPr="005353EB">
        <w:rPr>
          <w:sz w:val="26"/>
          <w:szCs w:val="26"/>
        </w:rPr>
        <w:t>dus számára gyermekük beszédállapotáról</w:t>
      </w:r>
      <w:r w:rsidR="00143132">
        <w:rPr>
          <w:sz w:val="26"/>
          <w:szCs w:val="26"/>
        </w:rPr>
        <w:t>.</w:t>
      </w:r>
    </w:p>
    <w:p w:rsidR="006B4E1F" w:rsidRPr="005353EB" w:rsidRDefault="006B4E1F" w:rsidP="00810FE7">
      <w:pPr>
        <w:pStyle w:val="Szvegtrzs"/>
        <w:rPr>
          <w:sz w:val="26"/>
          <w:szCs w:val="26"/>
        </w:rPr>
      </w:pPr>
      <w:r w:rsidRPr="00E01FC8">
        <w:rPr>
          <w:sz w:val="26"/>
          <w:szCs w:val="26"/>
        </w:rPr>
        <w:t>Fejlesztőpedagógusunk</w:t>
      </w:r>
      <w:r w:rsidRPr="005353EB">
        <w:rPr>
          <w:sz w:val="26"/>
          <w:szCs w:val="26"/>
        </w:rPr>
        <w:t xml:space="preserve"> külön fejlesztésben részesíti a Pedagógiai Szakszolgálat szakvéleményével rendelkező gyermekeket</w:t>
      </w:r>
      <w:r w:rsidR="00E01FC8">
        <w:rPr>
          <w:sz w:val="26"/>
          <w:szCs w:val="26"/>
        </w:rPr>
        <w:t>.</w:t>
      </w:r>
    </w:p>
    <w:p w:rsidR="006B4E1F" w:rsidRPr="005353EB" w:rsidRDefault="006B4E1F" w:rsidP="00810FE7">
      <w:pPr>
        <w:pStyle w:val="Szvegtrzs"/>
        <w:rPr>
          <w:sz w:val="26"/>
          <w:szCs w:val="26"/>
          <w:u w:val="single"/>
        </w:rPr>
      </w:pPr>
      <w:r w:rsidRPr="005353EB">
        <w:rPr>
          <w:sz w:val="26"/>
          <w:szCs w:val="26"/>
          <w:u w:val="single"/>
        </w:rPr>
        <w:t>Úszás:</w:t>
      </w:r>
      <w:r w:rsidRPr="005353EB">
        <w:rPr>
          <w:sz w:val="26"/>
          <w:szCs w:val="26"/>
        </w:rPr>
        <w:t xml:space="preserve"> gyermekek vízhez szoktatása (nagyoknak)</w:t>
      </w:r>
    </w:p>
    <w:p w:rsidR="006B4E1F" w:rsidRPr="005353EB" w:rsidRDefault="006B4E1F" w:rsidP="00810FE7">
      <w:pPr>
        <w:pStyle w:val="Szvegtrzs"/>
        <w:rPr>
          <w:sz w:val="26"/>
          <w:szCs w:val="26"/>
        </w:rPr>
      </w:pPr>
      <w:r w:rsidRPr="005353EB">
        <w:rPr>
          <w:sz w:val="26"/>
          <w:szCs w:val="26"/>
          <w:u w:val="single"/>
        </w:rPr>
        <w:t xml:space="preserve">Fejlesztőpedagógiai </w:t>
      </w:r>
      <w:r w:rsidR="007500C8">
        <w:rPr>
          <w:sz w:val="26"/>
          <w:szCs w:val="26"/>
          <w:u w:val="single"/>
        </w:rPr>
        <w:t>és mozgás</w:t>
      </w:r>
      <w:r w:rsidRPr="005353EB">
        <w:rPr>
          <w:sz w:val="26"/>
          <w:szCs w:val="26"/>
          <w:u w:val="single"/>
        </w:rPr>
        <w:t>fejlesztés</w:t>
      </w:r>
      <w:r w:rsidRPr="005353EB">
        <w:rPr>
          <w:sz w:val="26"/>
          <w:szCs w:val="26"/>
        </w:rPr>
        <w:t xml:space="preserve"> </w:t>
      </w:r>
      <w:r w:rsidR="007500C8">
        <w:rPr>
          <w:sz w:val="26"/>
          <w:szCs w:val="26"/>
        </w:rPr>
        <w:t xml:space="preserve">utazó szakemberek közreműködésével </w:t>
      </w:r>
      <w:r w:rsidRPr="005353EB">
        <w:rPr>
          <w:sz w:val="26"/>
          <w:szCs w:val="26"/>
        </w:rPr>
        <w:t>az SNI-s gyermekeknek</w:t>
      </w:r>
      <w:r w:rsidR="007500C8">
        <w:rPr>
          <w:sz w:val="26"/>
          <w:szCs w:val="26"/>
        </w:rPr>
        <w:t>.</w:t>
      </w:r>
    </w:p>
    <w:p w:rsidR="007500C8" w:rsidRDefault="007500C8" w:rsidP="00810FE7">
      <w:pPr>
        <w:pStyle w:val="Szvegtrzs"/>
        <w:rPr>
          <w:b/>
          <w:sz w:val="26"/>
          <w:szCs w:val="26"/>
        </w:rPr>
      </w:pPr>
    </w:p>
    <w:p w:rsidR="006B4E1F" w:rsidRPr="005353EB" w:rsidRDefault="006B4E1F" w:rsidP="00810FE7">
      <w:pPr>
        <w:pStyle w:val="Szvegtrzs"/>
        <w:rPr>
          <w:b/>
          <w:sz w:val="26"/>
          <w:szCs w:val="26"/>
        </w:rPr>
      </w:pPr>
      <w:r w:rsidRPr="005353EB">
        <w:rPr>
          <w:b/>
          <w:sz w:val="26"/>
          <w:szCs w:val="26"/>
        </w:rPr>
        <w:t>Térítéses szolgáltatásaink:</w:t>
      </w:r>
    </w:p>
    <w:p w:rsidR="006B4E1F" w:rsidRPr="005353EB" w:rsidRDefault="006B4E1F" w:rsidP="00810FE7">
      <w:pPr>
        <w:pStyle w:val="Szvegtrzs"/>
        <w:tabs>
          <w:tab w:val="left" w:pos="4678"/>
        </w:tabs>
        <w:rPr>
          <w:sz w:val="26"/>
          <w:szCs w:val="26"/>
        </w:rPr>
      </w:pPr>
      <w:r w:rsidRPr="005353EB">
        <w:rPr>
          <w:sz w:val="26"/>
          <w:szCs w:val="26"/>
          <w:u w:val="single"/>
        </w:rPr>
        <w:t>Korcsolya:</w:t>
      </w:r>
      <w:r w:rsidRPr="005353EB">
        <w:rPr>
          <w:sz w:val="26"/>
          <w:szCs w:val="26"/>
        </w:rPr>
        <w:t xml:space="preserve"> a testi nevelésünk szerves része a téli korcsolya oktatás. (10 alkalom)</w:t>
      </w:r>
    </w:p>
    <w:p w:rsidR="006B4E1F" w:rsidRPr="005353EB" w:rsidRDefault="006B4E1F" w:rsidP="00810FE7">
      <w:pPr>
        <w:pStyle w:val="Szvegtrzs"/>
        <w:tabs>
          <w:tab w:val="left" w:pos="4678"/>
        </w:tabs>
        <w:rPr>
          <w:sz w:val="26"/>
          <w:szCs w:val="26"/>
        </w:rPr>
      </w:pPr>
      <w:r w:rsidRPr="005353EB">
        <w:rPr>
          <w:sz w:val="26"/>
          <w:szCs w:val="26"/>
          <w:u w:val="single"/>
        </w:rPr>
        <w:t>Tánc:</w:t>
      </w:r>
      <w:r w:rsidRPr="005353EB">
        <w:rPr>
          <w:sz w:val="26"/>
          <w:szCs w:val="26"/>
        </w:rPr>
        <w:t xml:space="preserve"> a magyar néptánc alapjaival való ismerkedés heti 1 alkalommal</w:t>
      </w:r>
    </w:p>
    <w:p w:rsidR="006B4E1F" w:rsidRPr="005353EB" w:rsidRDefault="006B4E1F" w:rsidP="00810FE7">
      <w:pPr>
        <w:pStyle w:val="Szvegtrzs"/>
        <w:rPr>
          <w:sz w:val="26"/>
          <w:szCs w:val="26"/>
        </w:rPr>
      </w:pPr>
      <w:r w:rsidRPr="005353EB">
        <w:rPr>
          <w:sz w:val="26"/>
          <w:szCs w:val="26"/>
          <w:u w:val="single"/>
        </w:rPr>
        <w:t>Angol és német nyelvi oktatás</w:t>
      </w:r>
      <w:r w:rsidRPr="005353EB">
        <w:rPr>
          <w:sz w:val="26"/>
          <w:szCs w:val="26"/>
        </w:rPr>
        <w:t>: heti 1 alkalommal</w:t>
      </w:r>
    </w:p>
    <w:p w:rsidR="006B4E1F" w:rsidRDefault="006B4E1F" w:rsidP="00810FE7">
      <w:pPr>
        <w:pStyle w:val="Szvegtrzs"/>
        <w:rPr>
          <w:sz w:val="26"/>
          <w:szCs w:val="26"/>
        </w:rPr>
      </w:pPr>
      <w:r w:rsidRPr="005353EB">
        <w:rPr>
          <w:sz w:val="26"/>
          <w:szCs w:val="26"/>
          <w:u w:val="single"/>
        </w:rPr>
        <w:t>Zeneovi:</w:t>
      </w:r>
      <w:r w:rsidRPr="005353EB">
        <w:rPr>
          <w:sz w:val="26"/>
          <w:szCs w:val="26"/>
        </w:rPr>
        <w:t xml:space="preserve"> zenei alapokkal való ismerkedés a gyermek életkorának megfelelően: hallás, ritmus, zenei mozgásfejlesztés, heti 1 alkalommal </w:t>
      </w:r>
    </w:p>
    <w:p w:rsidR="005A0F4B" w:rsidRDefault="005A0F4B" w:rsidP="00810FE7">
      <w:pPr>
        <w:pStyle w:val="Szvegtrzs"/>
        <w:rPr>
          <w:b/>
          <w:color w:val="FF6600"/>
          <w:szCs w:val="28"/>
        </w:rPr>
      </w:pPr>
    </w:p>
    <w:p w:rsidR="00241E6D" w:rsidRPr="005353EB" w:rsidRDefault="00241E6D" w:rsidP="00810FE7">
      <w:pPr>
        <w:pStyle w:val="Szvegtrzs"/>
        <w:rPr>
          <w:b/>
          <w:color w:val="FF6600"/>
          <w:szCs w:val="28"/>
        </w:rPr>
      </w:pPr>
    </w:p>
    <w:p w:rsidR="006A286E" w:rsidRPr="005A0F4B" w:rsidRDefault="00C30D8C" w:rsidP="004F2630">
      <w:pPr>
        <w:numPr>
          <w:ilvl w:val="0"/>
          <w:numId w:val="18"/>
        </w:numPr>
        <w:jc w:val="center"/>
        <w:rPr>
          <w:b/>
          <w:caps/>
          <w:sz w:val="32"/>
          <w:szCs w:val="32"/>
        </w:rPr>
      </w:pPr>
      <w:r w:rsidRPr="005A0F4B">
        <w:rPr>
          <w:b/>
          <w:caps/>
          <w:sz w:val="32"/>
          <w:szCs w:val="32"/>
        </w:rPr>
        <w:t>Személyi feltételek</w:t>
      </w:r>
    </w:p>
    <w:p w:rsidR="0087159C" w:rsidRPr="005353EB" w:rsidRDefault="0087159C" w:rsidP="00810FE7">
      <w:pPr>
        <w:jc w:val="both"/>
        <w:rPr>
          <w:sz w:val="26"/>
          <w:szCs w:val="26"/>
        </w:rPr>
      </w:pPr>
    </w:p>
    <w:p w:rsidR="006A286E" w:rsidRPr="005353EB" w:rsidRDefault="006A286E" w:rsidP="00810FE7">
      <w:pPr>
        <w:jc w:val="both"/>
        <w:rPr>
          <w:sz w:val="26"/>
          <w:szCs w:val="26"/>
        </w:rPr>
      </w:pPr>
      <w:r w:rsidRPr="005353EB">
        <w:rPr>
          <w:sz w:val="26"/>
          <w:szCs w:val="26"/>
        </w:rPr>
        <w:t>A 7 csoporthoz az alábbi személyi feltételekkel rendelkezünk:</w:t>
      </w:r>
    </w:p>
    <w:p w:rsidR="006A286E" w:rsidRPr="005353EB" w:rsidRDefault="00B8332F" w:rsidP="00810FE7">
      <w:pPr>
        <w:ind w:firstLine="709"/>
        <w:jc w:val="both"/>
        <w:rPr>
          <w:sz w:val="26"/>
          <w:szCs w:val="26"/>
        </w:rPr>
      </w:pPr>
      <w:r w:rsidRPr="005353EB">
        <w:rPr>
          <w:sz w:val="26"/>
          <w:szCs w:val="26"/>
        </w:rPr>
        <w:t xml:space="preserve">1 </w:t>
      </w:r>
      <w:r w:rsidR="006A286E" w:rsidRPr="005353EB">
        <w:rPr>
          <w:sz w:val="26"/>
          <w:szCs w:val="26"/>
        </w:rPr>
        <w:t>intézményvezető</w:t>
      </w:r>
      <w:r w:rsidR="00A4197A" w:rsidRPr="005353EB">
        <w:rPr>
          <w:sz w:val="26"/>
          <w:szCs w:val="26"/>
        </w:rPr>
        <w:t xml:space="preserve"> </w:t>
      </w:r>
    </w:p>
    <w:p w:rsidR="006A286E" w:rsidRPr="005353EB" w:rsidRDefault="006A286E" w:rsidP="00810FE7">
      <w:pPr>
        <w:ind w:left="709"/>
        <w:jc w:val="both"/>
        <w:rPr>
          <w:sz w:val="26"/>
          <w:szCs w:val="26"/>
        </w:rPr>
      </w:pPr>
      <w:r w:rsidRPr="005353EB">
        <w:rPr>
          <w:sz w:val="26"/>
          <w:szCs w:val="26"/>
        </w:rPr>
        <w:t>14 óvodapedagógus</w:t>
      </w:r>
      <w:r w:rsidR="00A22CBD" w:rsidRPr="005353EB">
        <w:rPr>
          <w:sz w:val="26"/>
          <w:szCs w:val="26"/>
        </w:rPr>
        <w:t xml:space="preserve"> (</w:t>
      </w:r>
      <w:r w:rsidR="00A4197A" w:rsidRPr="005353EB">
        <w:rPr>
          <w:sz w:val="26"/>
          <w:szCs w:val="26"/>
        </w:rPr>
        <w:t>1</w:t>
      </w:r>
      <w:r w:rsidR="00E01FC8">
        <w:rPr>
          <w:sz w:val="26"/>
          <w:szCs w:val="26"/>
        </w:rPr>
        <w:t>0</w:t>
      </w:r>
      <w:r w:rsidR="00690EAE" w:rsidRPr="005353EB">
        <w:rPr>
          <w:sz w:val="26"/>
          <w:szCs w:val="26"/>
        </w:rPr>
        <w:t xml:space="preserve"> fő </w:t>
      </w:r>
      <w:r w:rsidR="00A22CBD" w:rsidRPr="005353EB">
        <w:rPr>
          <w:sz w:val="26"/>
          <w:szCs w:val="26"/>
        </w:rPr>
        <w:t>32 órás</w:t>
      </w:r>
      <w:r w:rsidR="00690EAE" w:rsidRPr="005353EB">
        <w:rPr>
          <w:sz w:val="26"/>
          <w:szCs w:val="26"/>
        </w:rPr>
        <w:t>,</w:t>
      </w:r>
      <w:r w:rsidR="005A0F4B">
        <w:rPr>
          <w:sz w:val="26"/>
          <w:szCs w:val="26"/>
        </w:rPr>
        <w:t xml:space="preserve"> 2</w:t>
      </w:r>
      <w:r w:rsidR="00690EAE" w:rsidRPr="005353EB">
        <w:rPr>
          <w:sz w:val="26"/>
          <w:szCs w:val="26"/>
        </w:rPr>
        <w:t xml:space="preserve"> fő </w:t>
      </w:r>
      <w:r w:rsidR="00E01FC8">
        <w:rPr>
          <w:sz w:val="26"/>
          <w:szCs w:val="26"/>
        </w:rPr>
        <w:t xml:space="preserve">14 órás megbízási szerződéssel, 2 fő </w:t>
      </w:r>
      <w:r w:rsidR="00690EAE" w:rsidRPr="005353EB">
        <w:rPr>
          <w:sz w:val="26"/>
          <w:szCs w:val="26"/>
        </w:rPr>
        <w:t>26 órás gyakornok</w:t>
      </w:r>
      <w:r w:rsidR="00A22CBD" w:rsidRPr="005353EB">
        <w:rPr>
          <w:sz w:val="26"/>
          <w:szCs w:val="26"/>
        </w:rPr>
        <w:t>)</w:t>
      </w:r>
    </w:p>
    <w:p w:rsidR="006A286E" w:rsidRPr="005353EB" w:rsidRDefault="00A22CBD" w:rsidP="00810FE7">
      <w:pPr>
        <w:jc w:val="both"/>
        <w:rPr>
          <w:sz w:val="26"/>
          <w:szCs w:val="26"/>
        </w:rPr>
      </w:pPr>
      <w:r w:rsidRPr="005353EB">
        <w:rPr>
          <w:sz w:val="26"/>
          <w:szCs w:val="26"/>
        </w:rPr>
        <w:tab/>
      </w:r>
      <w:r w:rsidR="00A24CA9">
        <w:rPr>
          <w:sz w:val="26"/>
          <w:szCs w:val="26"/>
        </w:rPr>
        <w:t xml:space="preserve">2 </w:t>
      </w:r>
      <w:r w:rsidRPr="005353EB">
        <w:rPr>
          <w:sz w:val="26"/>
          <w:szCs w:val="26"/>
        </w:rPr>
        <w:t>pedagógiai asszisztens</w:t>
      </w:r>
    </w:p>
    <w:p w:rsidR="006A286E" w:rsidRPr="005353EB" w:rsidRDefault="006A286E" w:rsidP="00810FE7">
      <w:pPr>
        <w:ind w:firstLine="709"/>
        <w:jc w:val="both"/>
        <w:rPr>
          <w:sz w:val="26"/>
          <w:szCs w:val="26"/>
        </w:rPr>
      </w:pPr>
      <w:r w:rsidRPr="005353EB">
        <w:rPr>
          <w:sz w:val="26"/>
          <w:szCs w:val="26"/>
        </w:rPr>
        <w:t>7 dajka</w:t>
      </w:r>
    </w:p>
    <w:p w:rsidR="006A286E" w:rsidRPr="005353EB" w:rsidRDefault="006A286E" w:rsidP="00810FE7">
      <w:pPr>
        <w:ind w:firstLine="709"/>
        <w:jc w:val="both"/>
        <w:rPr>
          <w:sz w:val="26"/>
          <w:szCs w:val="26"/>
        </w:rPr>
      </w:pPr>
      <w:r w:rsidRPr="005353EB">
        <w:rPr>
          <w:sz w:val="26"/>
          <w:szCs w:val="26"/>
        </w:rPr>
        <w:t>1 óvodatitkár</w:t>
      </w:r>
    </w:p>
    <w:p w:rsidR="004255A9" w:rsidRPr="005353EB" w:rsidRDefault="00C92D1D" w:rsidP="00810FE7">
      <w:pPr>
        <w:ind w:firstLine="709"/>
        <w:jc w:val="both"/>
        <w:rPr>
          <w:sz w:val="26"/>
          <w:szCs w:val="26"/>
        </w:rPr>
      </w:pPr>
      <w:r w:rsidRPr="005353EB">
        <w:rPr>
          <w:sz w:val="26"/>
          <w:szCs w:val="26"/>
        </w:rPr>
        <w:t xml:space="preserve">1 </w:t>
      </w:r>
      <w:r w:rsidR="006A286E" w:rsidRPr="005353EB">
        <w:rPr>
          <w:sz w:val="26"/>
          <w:szCs w:val="26"/>
        </w:rPr>
        <w:t>karbantartó-kézbesítő</w:t>
      </w:r>
    </w:p>
    <w:p w:rsidR="00F75DFE" w:rsidRPr="005353EB" w:rsidRDefault="0068271A" w:rsidP="00810FE7">
      <w:pPr>
        <w:tabs>
          <w:tab w:val="left" w:pos="5670"/>
        </w:tabs>
        <w:jc w:val="both"/>
        <w:rPr>
          <w:sz w:val="26"/>
          <w:szCs w:val="26"/>
        </w:rPr>
      </w:pPr>
      <w:r w:rsidRPr="005353EB">
        <w:rPr>
          <w:sz w:val="26"/>
          <w:szCs w:val="26"/>
        </w:rPr>
        <w:tab/>
      </w:r>
    </w:p>
    <w:tbl>
      <w:tblPr>
        <w:tblW w:w="946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610"/>
        <w:gridCol w:w="2618"/>
        <w:gridCol w:w="2760"/>
        <w:gridCol w:w="3480"/>
      </w:tblGrid>
      <w:tr w:rsidR="001422EF" w:rsidRPr="005353EB" w:rsidTr="00624EFC">
        <w:tc>
          <w:tcPr>
            <w:tcW w:w="0" w:type="auto"/>
            <w:tcBorders>
              <w:top w:val="double" w:sz="4" w:space="0" w:color="auto"/>
              <w:bottom w:val="double" w:sz="4" w:space="0" w:color="auto"/>
            </w:tcBorders>
          </w:tcPr>
          <w:p w:rsidR="006A286E" w:rsidRPr="005353EB" w:rsidRDefault="006A286E" w:rsidP="00810FE7">
            <w:pPr>
              <w:jc w:val="both"/>
              <w:rPr>
                <w:b/>
              </w:rPr>
            </w:pPr>
            <w:proofErr w:type="spellStart"/>
            <w:r w:rsidRPr="005353EB">
              <w:rPr>
                <w:b/>
              </w:rPr>
              <w:t>Ssz</w:t>
            </w:r>
            <w:proofErr w:type="spellEnd"/>
            <w:r w:rsidRPr="005353EB">
              <w:rPr>
                <w:b/>
              </w:rPr>
              <w:t>.</w:t>
            </w:r>
          </w:p>
        </w:tc>
        <w:tc>
          <w:tcPr>
            <w:tcW w:w="2618" w:type="dxa"/>
            <w:tcBorders>
              <w:top w:val="double" w:sz="4" w:space="0" w:color="auto"/>
              <w:bottom w:val="double" w:sz="4" w:space="0" w:color="auto"/>
            </w:tcBorders>
          </w:tcPr>
          <w:p w:rsidR="006A286E" w:rsidRPr="005353EB" w:rsidRDefault="006A286E" w:rsidP="00810FE7">
            <w:pPr>
              <w:rPr>
                <w:b/>
              </w:rPr>
            </w:pPr>
            <w:r w:rsidRPr="005353EB">
              <w:rPr>
                <w:b/>
              </w:rPr>
              <w:t>Megb</w:t>
            </w:r>
            <w:r w:rsidR="00AD394A" w:rsidRPr="005353EB">
              <w:rPr>
                <w:b/>
              </w:rPr>
              <w:t>í</w:t>
            </w:r>
            <w:r w:rsidRPr="005353EB">
              <w:rPr>
                <w:b/>
              </w:rPr>
              <w:t>zatások</w:t>
            </w:r>
          </w:p>
          <w:p w:rsidR="001422EF" w:rsidRPr="005353EB" w:rsidRDefault="001422EF" w:rsidP="00810FE7">
            <w:pPr>
              <w:rPr>
                <w:b/>
              </w:rPr>
            </w:pPr>
          </w:p>
        </w:tc>
        <w:tc>
          <w:tcPr>
            <w:tcW w:w="2760" w:type="dxa"/>
            <w:tcBorders>
              <w:top w:val="double" w:sz="4" w:space="0" w:color="auto"/>
              <w:bottom w:val="double" w:sz="4" w:space="0" w:color="auto"/>
            </w:tcBorders>
          </w:tcPr>
          <w:p w:rsidR="006A286E" w:rsidRPr="005353EB" w:rsidRDefault="006A286E" w:rsidP="00810FE7">
            <w:pPr>
              <w:rPr>
                <w:b/>
              </w:rPr>
            </w:pPr>
            <w:r w:rsidRPr="005353EB">
              <w:rPr>
                <w:b/>
              </w:rPr>
              <w:t>Megbízott neve</w:t>
            </w:r>
          </w:p>
        </w:tc>
        <w:tc>
          <w:tcPr>
            <w:tcW w:w="3480" w:type="dxa"/>
            <w:tcBorders>
              <w:top w:val="double" w:sz="4" w:space="0" w:color="auto"/>
              <w:bottom w:val="double" w:sz="4" w:space="0" w:color="auto"/>
            </w:tcBorders>
          </w:tcPr>
          <w:p w:rsidR="006A286E" w:rsidRPr="005353EB" w:rsidRDefault="006A286E" w:rsidP="00810FE7">
            <w:pPr>
              <w:rPr>
                <w:b/>
              </w:rPr>
            </w:pPr>
            <w:r w:rsidRPr="005353EB">
              <w:rPr>
                <w:b/>
              </w:rPr>
              <w:t>Feladata</w:t>
            </w:r>
          </w:p>
        </w:tc>
      </w:tr>
      <w:tr w:rsidR="001422EF" w:rsidRPr="005353EB" w:rsidTr="00624EFC">
        <w:tc>
          <w:tcPr>
            <w:tcW w:w="0" w:type="auto"/>
            <w:tcBorders>
              <w:top w:val="double" w:sz="4" w:space="0" w:color="auto"/>
            </w:tcBorders>
          </w:tcPr>
          <w:p w:rsidR="006A286E" w:rsidRPr="005353EB" w:rsidRDefault="006A286E" w:rsidP="00810FE7">
            <w:pPr>
              <w:jc w:val="both"/>
            </w:pPr>
            <w:r w:rsidRPr="005353EB">
              <w:t>1.</w:t>
            </w:r>
          </w:p>
        </w:tc>
        <w:tc>
          <w:tcPr>
            <w:tcW w:w="2618" w:type="dxa"/>
            <w:tcBorders>
              <w:top w:val="double" w:sz="4" w:space="0" w:color="auto"/>
            </w:tcBorders>
          </w:tcPr>
          <w:p w:rsidR="006A286E" w:rsidRPr="005353EB" w:rsidRDefault="006A286E" w:rsidP="00810FE7">
            <w:r w:rsidRPr="005353EB">
              <w:t>Intézményvezető</w:t>
            </w:r>
          </w:p>
        </w:tc>
        <w:tc>
          <w:tcPr>
            <w:tcW w:w="2760" w:type="dxa"/>
            <w:tcBorders>
              <w:top w:val="double" w:sz="4" w:space="0" w:color="auto"/>
            </w:tcBorders>
          </w:tcPr>
          <w:p w:rsidR="00A4197A" w:rsidRPr="005353EB" w:rsidRDefault="00A4197A" w:rsidP="00810FE7">
            <w:r w:rsidRPr="005353EB">
              <w:t xml:space="preserve">Ganzerné </w:t>
            </w:r>
          </w:p>
          <w:p w:rsidR="006A286E" w:rsidRPr="005353EB" w:rsidRDefault="00A4197A" w:rsidP="00810FE7">
            <w:r w:rsidRPr="005353EB">
              <w:t>Dávid Gabriella</w:t>
            </w:r>
          </w:p>
        </w:tc>
        <w:tc>
          <w:tcPr>
            <w:tcW w:w="3480" w:type="dxa"/>
            <w:tcBorders>
              <w:top w:val="double" w:sz="4" w:space="0" w:color="auto"/>
            </w:tcBorders>
          </w:tcPr>
          <w:p w:rsidR="006A286E" w:rsidRPr="005353EB" w:rsidRDefault="006A286E" w:rsidP="00810FE7">
            <w:r w:rsidRPr="005353EB">
              <w:t>Az intézmény vezetése</w:t>
            </w:r>
            <w:r w:rsidR="001422EF" w:rsidRPr="005353EB">
              <w:t>.</w:t>
            </w:r>
          </w:p>
        </w:tc>
      </w:tr>
      <w:tr w:rsidR="006A286E" w:rsidRPr="005353EB" w:rsidTr="00624EFC">
        <w:tc>
          <w:tcPr>
            <w:tcW w:w="0" w:type="auto"/>
          </w:tcPr>
          <w:p w:rsidR="006A286E" w:rsidRPr="005353EB" w:rsidRDefault="006A286E" w:rsidP="00810FE7">
            <w:pPr>
              <w:jc w:val="both"/>
            </w:pPr>
            <w:r w:rsidRPr="005353EB">
              <w:t>2.</w:t>
            </w:r>
          </w:p>
        </w:tc>
        <w:tc>
          <w:tcPr>
            <w:tcW w:w="2618" w:type="dxa"/>
          </w:tcPr>
          <w:p w:rsidR="006A286E" w:rsidRPr="005353EB" w:rsidRDefault="00653589" w:rsidP="00810FE7">
            <w:r w:rsidRPr="005353EB">
              <w:t>V</w:t>
            </w:r>
            <w:r w:rsidR="006A286E" w:rsidRPr="005353EB">
              <w:t>ezető helyettes</w:t>
            </w:r>
          </w:p>
        </w:tc>
        <w:tc>
          <w:tcPr>
            <w:tcW w:w="2760" w:type="dxa"/>
          </w:tcPr>
          <w:p w:rsidR="006A286E" w:rsidRPr="005353EB" w:rsidRDefault="00A4197A" w:rsidP="00810FE7">
            <w:r w:rsidRPr="005353EB">
              <w:t>Németh Orsolya</w:t>
            </w:r>
          </w:p>
        </w:tc>
        <w:tc>
          <w:tcPr>
            <w:tcW w:w="3480" w:type="dxa"/>
          </w:tcPr>
          <w:p w:rsidR="006A286E" w:rsidRPr="005353EB" w:rsidRDefault="00A4197A" w:rsidP="00810FE7">
            <w:r w:rsidRPr="005353EB">
              <w:t>Az óvodavezető távolléte esetén</w:t>
            </w:r>
            <w:r w:rsidR="006A286E" w:rsidRPr="005353EB">
              <w:t xml:space="preserve"> helyettesíti az óvoda vezetőjét.</w:t>
            </w:r>
          </w:p>
        </w:tc>
      </w:tr>
      <w:tr w:rsidR="001422EF" w:rsidRPr="005353EB" w:rsidTr="00624EFC">
        <w:tc>
          <w:tcPr>
            <w:tcW w:w="0" w:type="auto"/>
          </w:tcPr>
          <w:p w:rsidR="006A286E" w:rsidRPr="005353EB" w:rsidRDefault="006A286E" w:rsidP="00810FE7">
            <w:pPr>
              <w:jc w:val="both"/>
            </w:pPr>
            <w:r w:rsidRPr="005353EB">
              <w:t xml:space="preserve">3. </w:t>
            </w:r>
          </w:p>
        </w:tc>
        <w:tc>
          <w:tcPr>
            <w:tcW w:w="2618" w:type="dxa"/>
          </w:tcPr>
          <w:p w:rsidR="006A286E" w:rsidRPr="005353EB" w:rsidRDefault="006A286E" w:rsidP="00810FE7">
            <w:r w:rsidRPr="005353EB">
              <w:t>Közalkalmazotti Tanács elnök</w:t>
            </w:r>
          </w:p>
        </w:tc>
        <w:tc>
          <w:tcPr>
            <w:tcW w:w="2760" w:type="dxa"/>
            <w:tcBorders>
              <w:bottom w:val="single" w:sz="4" w:space="0" w:color="000000"/>
            </w:tcBorders>
          </w:tcPr>
          <w:p w:rsidR="006A286E" w:rsidRPr="005353EB" w:rsidRDefault="00180E61" w:rsidP="00810FE7">
            <w:r w:rsidRPr="005353EB">
              <w:t>Simon-Németh Kinga</w:t>
            </w:r>
          </w:p>
        </w:tc>
        <w:tc>
          <w:tcPr>
            <w:tcW w:w="3480" w:type="dxa"/>
          </w:tcPr>
          <w:p w:rsidR="006A286E" w:rsidRPr="005353EB" w:rsidRDefault="006A286E" w:rsidP="00810FE7">
            <w:r w:rsidRPr="005353EB">
              <w:t>Az alkalmazotti közösség képviselete.</w:t>
            </w:r>
          </w:p>
        </w:tc>
      </w:tr>
      <w:tr w:rsidR="006A286E" w:rsidRPr="005353EB" w:rsidTr="00624EFC">
        <w:tc>
          <w:tcPr>
            <w:tcW w:w="0" w:type="auto"/>
            <w:vMerge w:val="restart"/>
          </w:tcPr>
          <w:p w:rsidR="006A286E" w:rsidRPr="005353EB" w:rsidRDefault="006A286E" w:rsidP="00810FE7">
            <w:pPr>
              <w:jc w:val="both"/>
            </w:pPr>
            <w:r w:rsidRPr="005353EB">
              <w:t>4.</w:t>
            </w:r>
          </w:p>
        </w:tc>
        <w:tc>
          <w:tcPr>
            <w:tcW w:w="2618" w:type="dxa"/>
            <w:vMerge w:val="restart"/>
          </w:tcPr>
          <w:p w:rsidR="006A286E" w:rsidRPr="005353EB" w:rsidRDefault="006A286E" w:rsidP="00810FE7">
            <w:r w:rsidRPr="005353EB">
              <w:t>KT</w:t>
            </w:r>
            <w:r w:rsidR="003E2B19" w:rsidRPr="005353EB">
              <w:t>-</w:t>
            </w:r>
            <w:r w:rsidRPr="005353EB">
              <w:t xml:space="preserve"> tagok</w:t>
            </w:r>
          </w:p>
        </w:tc>
        <w:tc>
          <w:tcPr>
            <w:tcW w:w="2760" w:type="dxa"/>
            <w:tcBorders>
              <w:top w:val="single" w:sz="4" w:space="0" w:color="000000"/>
              <w:bottom w:val="nil"/>
            </w:tcBorders>
          </w:tcPr>
          <w:p w:rsidR="006A286E" w:rsidRPr="00E01FC8" w:rsidRDefault="00CD5FC4" w:rsidP="00810FE7">
            <w:pPr>
              <w:rPr>
                <w:color w:val="FF0000"/>
              </w:rPr>
            </w:pPr>
            <w:r w:rsidRPr="00CD5FC4">
              <w:t>Őr Marianna</w:t>
            </w:r>
          </w:p>
        </w:tc>
        <w:tc>
          <w:tcPr>
            <w:tcW w:w="3480" w:type="dxa"/>
            <w:vMerge w:val="restart"/>
          </w:tcPr>
          <w:p w:rsidR="006A286E" w:rsidRPr="005353EB" w:rsidRDefault="006A286E" w:rsidP="00810FE7">
            <w:r w:rsidRPr="005353EB">
              <w:t xml:space="preserve">Segítik a </w:t>
            </w:r>
            <w:r w:rsidR="001422EF" w:rsidRPr="005353EB">
              <w:t xml:space="preserve">KT </w:t>
            </w:r>
            <w:r w:rsidRPr="005353EB">
              <w:t>elnök munkáját.</w:t>
            </w:r>
          </w:p>
        </w:tc>
      </w:tr>
      <w:tr w:rsidR="006A286E" w:rsidRPr="005353EB" w:rsidTr="00624EFC">
        <w:tc>
          <w:tcPr>
            <w:tcW w:w="0" w:type="auto"/>
            <w:vMerge/>
          </w:tcPr>
          <w:p w:rsidR="006A286E" w:rsidRPr="005353EB" w:rsidRDefault="006A286E" w:rsidP="00810FE7">
            <w:pPr>
              <w:jc w:val="both"/>
            </w:pPr>
          </w:p>
        </w:tc>
        <w:tc>
          <w:tcPr>
            <w:tcW w:w="2618" w:type="dxa"/>
            <w:vMerge/>
          </w:tcPr>
          <w:p w:rsidR="006A286E" w:rsidRPr="005353EB" w:rsidRDefault="006A286E" w:rsidP="00810FE7"/>
        </w:tc>
        <w:tc>
          <w:tcPr>
            <w:tcW w:w="2760" w:type="dxa"/>
            <w:tcBorders>
              <w:top w:val="nil"/>
            </w:tcBorders>
          </w:tcPr>
          <w:p w:rsidR="00624EFC" w:rsidRPr="005353EB" w:rsidRDefault="006106A7" w:rsidP="00810FE7">
            <w:r w:rsidRPr="005353EB">
              <w:t xml:space="preserve">Horváthné </w:t>
            </w:r>
          </w:p>
          <w:p w:rsidR="006A286E" w:rsidRPr="005353EB" w:rsidRDefault="006106A7" w:rsidP="00810FE7">
            <w:proofErr w:type="spellStart"/>
            <w:r w:rsidRPr="005353EB">
              <w:t>Skrapits</w:t>
            </w:r>
            <w:proofErr w:type="spellEnd"/>
            <w:r w:rsidRPr="005353EB">
              <w:t xml:space="preserve"> Hajnalka</w:t>
            </w:r>
          </w:p>
        </w:tc>
        <w:tc>
          <w:tcPr>
            <w:tcW w:w="3480" w:type="dxa"/>
            <w:vMerge/>
          </w:tcPr>
          <w:p w:rsidR="006A286E" w:rsidRPr="005353EB" w:rsidRDefault="006A286E" w:rsidP="00810FE7"/>
        </w:tc>
      </w:tr>
      <w:tr w:rsidR="001422EF" w:rsidRPr="005353EB" w:rsidTr="00624EFC">
        <w:tc>
          <w:tcPr>
            <w:tcW w:w="0" w:type="auto"/>
          </w:tcPr>
          <w:p w:rsidR="006A286E" w:rsidRPr="005353EB" w:rsidRDefault="006A286E" w:rsidP="00810FE7">
            <w:pPr>
              <w:jc w:val="both"/>
            </w:pPr>
            <w:r w:rsidRPr="005353EB">
              <w:t>5.</w:t>
            </w:r>
          </w:p>
        </w:tc>
        <w:tc>
          <w:tcPr>
            <w:tcW w:w="2618" w:type="dxa"/>
          </w:tcPr>
          <w:p w:rsidR="006A286E" w:rsidRPr="005353EB" w:rsidRDefault="006A286E" w:rsidP="00810FE7">
            <w:r w:rsidRPr="005353EB">
              <w:t>Gyermek- és ifjúság</w:t>
            </w:r>
            <w:r w:rsidR="001422EF" w:rsidRPr="005353EB">
              <w:t>-</w:t>
            </w:r>
            <w:r w:rsidRPr="005353EB">
              <w:t>védelmi felelős</w:t>
            </w:r>
          </w:p>
        </w:tc>
        <w:tc>
          <w:tcPr>
            <w:tcW w:w="2760" w:type="dxa"/>
          </w:tcPr>
          <w:p w:rsidR="00B37F45" w:rsidRPr="005353EB" w:rsidRDefault="00E01FC8" w:rsidP="00810FE7">
            <w:r>
              <w:t>Kovács Etelka</w:t>
            </w:r>
          </w:p>
        </w:tc>
        <w:tc>
          <w:tcPr>
            <w:tcW w:w="3480" w:type="dxa"/>
          </w:tcPr>
          <w:p w:rsidR="006A286E" w:rsidRPr="005353EB" w:rsidRDefault="001422EF" w:rsidP="00810FE7">
            <w:r w:rsidRPr="005353EB">
              <w:t>A hátrányos helyzetű, a halmozottan hátrányos helyzetű és veszélyeztetett gyermekek érdekében eljár.</w:t>
            </w:r>
          </w:p>
        </w:tc>
      </w:tr>
      <w:tr w:rsidR="001422EF" w:rsidRPr="005353EB" w:rsidTr="00624EFC">
        <w:tc>
          <w:tcPr>
            <w:tcW w:w="0" w:type="auto"/>
          </w:tcPr>
          <w:p w:rsidR="006A286E" w:rsidRPr="005353EB" w:rsidRDefault="001422EF" w:rsidP="00810FE7">
            <w:pPr>
              <w:jc w:val="both"/>
            </w:pPr>
            <w:r w:rsidRPr="005353EB">
              <w:t>6.</w:t>
            </w:r>
          </w:p>
        </w:tc>
        <w:tc>
          <w:tcPr>
            <w:tcW w:w="2618" w:type="dxa"/>
          </w:tcPr>
          <w:p w:rsidR="006A286E" w:rsidRPr="005353EB" w:rsidRDefault="001422EF" w:rsidP="00810FE7">
            <w:r w:rsidRPr="005353EB">
              <w:t>Tűz- és munkavédelmi megbízott</w:t>
            </w:r>
          </w:p>
        </w:tc>
        <w:tc>
          <w:tcPr>
            <w:tcW w:w="2760" w:type="dxa"/>
          </w:tcPr>
          <w:p w:rsidR="006A286E" w:rsidRPr="005353EB" w:rsidRDefault="00CD5FC4" w:rsidP="00810FE7">
            <w:r>
              <w:t>Baumgartner Dorina</w:t>
            </w:r>
          </w:p>
        </w:tc>
        <w:tc>
          <w:tcPr>
            <w:tcW w:w="3480" w:type="dxa"/>
          </w:tcPr>
          <w:p w:rsidR="006A286E" w:rsidRPr="005353EB" w:rsidRDefault="001422EF" w:rsidP="00810FE7">
            <w:r w:rsidRPr="005353EB">
              <w:t>Tűz-, bombariadó és egyéb vészhelyzetekben szervezi a mentési munkálatokat.</w:t>
            </w:r>
          </w:p>
        </w:tc>
      </w:tr>
      <w:tr w:rsidR="001422EF" w:rsidRPr="005353EB" w:rsidTr="00624EFC">
        <w:tc>
          <w:tcPr>
            <w:tcW w:w="0" w:type="auto"/>
          </w:tcPr>
          <w:p w:rsidR="001422EF" w:rsidRPr="005353EB" w:rsidRDefault="001422EF" w:rsidP="00810FE7">
            <w:pPr>
              <w:jc w:val="both"/>
            </w:pPr>
            <w:r w:rsidRPr="005353EB">
              <w:t>7.</w:t>
            </w:r>
          </w:p>
        </w:tc>
        <w:tc>
          <w:tcPr>
            <w:tcW w:w="2618" w:type="dxa"/>
          </w:tcPr>
          <w:p w:rsidR="001422EF" w:rsidRPr="005353EB" w:rsidRDefault="001422EF" w:rsidP="00810FE7">
            <w:r w:rsidRPr="005353EB">
              <w:t>Könyvtárfelelős</w:t>
            </w:r>
          </w:p>
        </w:tc>
        <w:tc>
          <w:tcPr>
            <w:tcW w:w="2760" w:type="dxa"/>
          </w:tcPr>
          <w:p w:rsidR="001422EF" w:rsidRPr="005353EB" w:rsidRDefault="00CD5FC4" w:rsidP="00810FE7">
            <w:r>
              <w:t>Séfer Vanessza</w:t>
            </w:r>
          </w:p>
        </w:tc>
        <w:tc>
          <w:tcPr>
            <w:tcW w:w="3480" w:type="dxa"/>
          </w:tcPr>
          <w:p w:rsidR="001422EF" w:rsidRPr="005353EB" w:rsidRDefault="001422EF" w:rsidP="00810FE7">
            <w:r w:rsidRPr="005353EB">
              <w:t>Leltári felelősséggel tartozik a könyvtárban elhelyezett kiadványokért.</w:t>
            </w:r>
          </w:p>
        </w:tc>
      </w:tr>
      <w:tr w:rsidR="001422EF" w:rsidRPr="005353EB" w:rsidTr="00624EFC">
        <w:tc>
          <w:tcPr>
            <w:tcW w:w="0" w:type="auto"/>
          </w:tcPr>
          <w:p w:rsidR="001422EF" w:rsidRPr="005353EB" w:rsidRDefault="001422EF" w:rsidP="00810FE7">
            <w:pPr>
              <w:jc w:val="both"/>
            </w:pPr>
            <w:r w:rsidRPr="005353EB">
              <w:t>8.</w:t>
            </w:r>
          </w:p>
        </w:tc>
        <w:tc>
          <w:tcPr>
            <w:tcW w:w="2618" w:type="dxa"/>
          </w:tcPr>
          <w:p w:rsidR="001422EF" w:rsidRPr="005353EB" w:rsidRDefault="00CD5FC4" w:rsidP="00810FE7">
            <w:r>
              <w:t>Közművelődési kapcsolattartó</w:t>
            </w:r>
          </w:p>
        </w:tc>
        <w:tc>
          <w:tcPr>
            <w:tcW w:w="2760" w:type="dxa"/>
          </w:tcPr>
          <w:p w:rsidR="001422EF" w:rsidRPr="005353EB" w:rsidRDefault="00CD5FC4" w:rsidP="00810FE7">
            <w:proofErr w:type="spellStart"/>
            <w:r>
              <w:t>Istenesné</w:t>
            </w:r>
            <w:proofErr w:type="spellEnd"/>
            <w:r>
              <w:t xml:space="preserve"> Kiss Szilvia</w:t>
            </w:r>
          </w:p>
        </w:tc>
        <w:tc>
          <w:tcPr>
            <w:tcW w:w="3480" w:type="dxa"/>
          </w:tcPr>
          <w:p w:rsidR="001422EF" w:rsidRPr="005353EB" w:rsidRDefault="001422EF" w:rsidP="00810FE7">
            <w:r w:rsidRPr="005353EB">
              <w:t>Kulturális intézményekkel való kapcsolattartás.</w:t>
            </w:r>
          </w:p>
        </w:tc>
      </w:tr>
      <w:tr w:rsidR="00B37F45" w:rsidRPr="005353EB" w:rsidTr="005A0F4B">
        <w:trPr>
          <w:trHeight w:val="686"/>
        </w:trPr>
        <w:tc>
          <w:tcPr>
            <w:tcW w:w="0" w:type="auto"/>
          </w:tcPr>
          <w:p w:rsidR="00B37F45" w:rsidRPr="005353EB" w:rsidRDefault="00B37F45" w:rsidP="00810FE7">
            <w:pPr>
              <w:jc w:val="both"/>
            </w:pPr>
            <w:r w:rsidRPr="005353EB">
              <w:t>9.</w:t>
            </w:r>
          </w:p>
        </w:tc>
        <w:tc>
          <w:tcPr>
            <w:tcW w:w="2618" w:type="dxa"/>
          </w:tcPr>
          <w:p w:rsidR="00B37F45" w:rsidRPr="005353EB" w:rsidRDefault="00B37F45" w:rsidP="00810FE7">
            <w:r w:rsidRPr="005353EB">
              <w:t>Dekoráció felelősök</w:t>
            </w:r>
          </w:p>
        </w:tc>
        <w:tc>
          <w:tcPr>
            <w:tcW w:w="2760" w:type="dxa"/>
          </w:tcPr>
          <w:p w:rsidR="00B37F45" w:rsidRPr="005353EB" w:rsidRDefault="00B37F45" w:rsidP="00810FE7">
            <w:r w:rsidRPr="005353EB">
              <w:t>Cserné Farkas Helga</w:t>
            </w:r>
          </w:p>
          <w:p w:rsidR="00B37F45" w:rsidRPr="005353EB" w:rsidRDefault="00B37F45" w:rsidP="00810FE7">
            <w:proofErr w:type="spellStart"/>
            <w:r w:rsidRPr="005353EB">
              <w:t>Bendákné</w:t>
            </w:r>
            <w:proofErr w:type="spellEnd"/>
            <w:r w:rsidRPr="005353EB">
              <w:t xml:space="preserve"> Németh Rita</w:t>
            </w:r>
          </w:p>
        </w:tc>
        <w:tc>
          <w:tcPr>
            <w:tcW w:w="3480" w:type="dxa"/>
          </w:tcPr>
          <w:p w:rsidR="00B37F45" w:rsidRPr="005353EB" w:rsidRDefault="00B37F45" w:rsidP="00810FE7">
            <w:r w:rsidRPr="005353EB">
              <w:t>Évszakoknak, ünnepeknek megfelelő dekoráció készítése.</w:t>
            </w:r>
          </w:p>
        </w:tc>
      </w:tr>
      <w:tr w:rsidR="001422EF" w:rsidRPr="005353EB" w:rsidTr="002E23FC">
        <w:tc>
          <w:tcPr>
            <w:tcW w:w="0" w:type="auto"/>
          </w:tcPr>
          <w:p w:rsidR="001422EF" w:rsidRPr="005353EB" w:rsidRDefault="001422EF" w:rsidP="00810FE7">
            <w:pPr>
              <w:jc w:val="both"/>
            </w:pPr>
            <w:r w:rsidRPr="005353EB">
              <w:t>10.</w:t>
            </w:r>
          </w:p>
        </w:tc>
        <w:tc>
          <w:tcPr>
            <w:tcW w:w="2618" w:type="dxa"/>
          </w:tcPr>
          <w:p w:rsidR="001422EF" w:rsidRPr="005353EB" w:rsidRDefault="00F75DFE" w:rsidP="00810FE7">
            <w:r w:rsidRPr="005353EB">
              <w:t>Matematika munkaközösség</w:t>
            </w:r>
          </w:p>
        </w:tc>
        <w:tc>
          <w:tcPr>
            <w:tcW w:w="2760" w:type="dxa"/>
            <w:tcBorders>
              <w:bottom w:val="single" w:sz="4" w:space="0" w:color="000000"/>
            </w:tcBorders>
          </w:tcPr>
          <w:p w:rsidR="001422EF" w:rsidRPr="005353EB" w:rsidRDefault="00E01FC8" w:rsidP="00810FE7">
            <w:r>
              <w:t>Simon-Németh Kinga</w:t>
            </w:r>
          </w:p>
        </w:tc>
        <w:tc>
          <w:tcPr>
            <w:tcW w:w="3480" w:type="dxa"/>
          </w:tcPr>
          <w:p w:rsidR="001422EF" w:rsidRPr="005353EB" w:rsidRDefault="0087159C" w:rsidP="00810FE7">
            <w:r w:rsidRPr="005353EB">
              <w:t>Éves munkaterv alapján történő működés</w:t>
            </w:r>
            <w:r w:rsidR="00F3745D" w:rsidRPr="005353EB">
              <w:t xml:space="preserve"> szervezése</w:t>
            </w:r>
          </w:p>
        </w:tc>
      </w:tr>
      <w:tr w:rsidR="003D0E5A" w:rsidRPr="005353EB" w:rsidTr="002E23FC">
        <w:tc>
          <w:tcPr>
            <w:tcW w:w="0" w:type="auto"/>
          </w:tcPr>
          <w:p w:rsidR="003D0E5A" w:rsidRPr="005353EB" w:rsidRDefault="003D0E5A" w:rsidP="00810FE7">
            <w:pPr>
              <w:jc w:val="both"/>
            </w:pPr>
            <w:r w:rsidRPr="005353EB">
              <w:t>11.</w:t>
            </w:r>
          </w:p>
        </w:tc>
        <w:tc>
          <w:tcPr>
            <w:tcW w:w="2618" w:type="dxa"/>
          </w:tcPr>
          <w:p w:rsidR="003D0E5A" w:rsidRPr="005353EB" w:rsidRDefault="005A0F4B" w:rsidP="00810FE7">
            <w:r>
              <w:t>Környezetismeret</w:t>
            </w:r>
            <w:r w:rsidR="003E7E0B" w:rsidRPr="005353EB">
              <w:t xml:space="preserve"> </w:t>
            </w:r>
            <w:r w:rsidR="00F75DFE" w:rsidRPr="005353EB">
              <w:t>munkaközösség</w:t>
            </w:r>
          </w:p>
        </w:tc>
        <w:tc>
          <w:tcPr>
            <w:tcW w:w="2760" w:type="dxa"/>
            <w:tcBorders>
              <w:top w:val="single" w:sz="4" w:space="0" w:color="000000"/>
              <w:bottom w:val="single" w:sz="4" w:space="0" w:color="000000"/>
            </w:tcBorders>
          </w:tcPr>
          <w:p w:rsidR="003D0E5A" w:rsidRPr="005353EB" w:rsidRDefault="00CD5FC4" w:rsidP="00810FE7">
            <w:r>
              <w:t>Németh Orsolya</w:t>
            </w:r>
          </w:p>
        </w:tc>
        <w:tc>
          <w:tcPr>
            <w:tcW w:w="3480" w:type="dxa"/>
          </w:tcPr>
          <w:p w:rsidR="003D0E5A" w:rsidRPr="005353EB" w:rsidRDefault="00F3745D" w:rsidP="00810FE7">
            <w:r w:rsidRPr="005353EB">
              <w:t>Éves munkaterv alapján történő működés szervezése</w:t>
            </w:r>
          </w:p>
        </w:tc>
      </w:tr>
      <w:tr w:rsidR="000D0ADA" w:rsidRPr="005353EB" w:rsidTr="002E23FC">
        <w:tc>
          <w:tcPr>
            <w:tcW w:w="0" w:type="auto"/>
            <w:vMerge w:val="restart"/>
          </w:tcPr>
          <w:p w:rsidR="000D0ADA" w:rsidRPr="005353EB" w:rsidRDefault="003D0E5A" w:rsidP="00810FE7">
            <w:pPr>
              <w:jc w:val="both"/>
            </w:pPr>
            <w:r w:rsidRPr="005353EB">
              <w:t>12</w:t>
            </w:r>
            <w:r w:rsidR="000D0ADA" w:rsidRPr="005353EB">
              <w:t>.</w:t>
            </w:r>
          </w:p>
        </w:tc>
        <w:tc>
          <w:tcPr>
            <w:tcW w:w="2618" w:type="dxa"/>
            <w:vMerge w:val="restart"/>
          </w:tcPr>
          <w:p w:rsidR="000D0ADA" w:rsidRPr="005353EB" w:rsidRDefault="000D0ADA" w:rsidP="00810FE7">
            <w:r w:rsidRPr="005353EB">
              <w:t>Idegen nyelvi oktatók</w:t>
            </w:r>
          </w:p>
        </w:tc>
        <w:tc>
          <w:tcPr>
            <w:tcW w:w="2760" w:type="dxa"/>
            <w:tcBorders>
              <w:top w:val="single" w:sz="4" w:space="0" w:color="000000"/>
              <w:bottom w:val="nil"/>
            </w:tcBorders>
          </w:tcPr>
          <w:p w:rsidR="000D0ADA" w:rsidRPr="00A40472" w:rsidRDefault="000D0ADA" w:rsidP="00810FE7">
            <w:pPr>
              <w:rPr>
                <w:color w:val="FF0000"/>
              </w:rPr>
            </w:pPr>
          </w:p>
        </w:tc>
        <w:tc>
          <w:tcPr>
            <w:tcW w:w="3480" w:type="dxa"/>
            <w:vMerge w:val="restart"/>
          </w:tcPr>
          <w:p w:rsidR="000D0ADA" w:rsidRPr="005353EB" w:rsidRDefault="000D0ADA" w:rsidP="00810FE7">
            <w:r w:rsidRPr="005353EB">
              <w:t xml:space="preserve">A gyermekek idegen nyelvvel való </w:t>
            </w:r>
            <w:r w:rsidR="00A111B4" w:rsidRPr="005353EB">
              <w:t xml:space="preserve">játékos </w:t>
            </w:r>
            <w:r w:rsidRPr="005353EB">
              <w:t>megismertetése.</w:t>
            </w:r>
          </w:p>
          <w:p w:rsidR="009A52C4" w:rsidRPr="005353EB" w:rsidRDefault="00690EAE" w:rsidP="00810FE7">
            <w:r w:rsidRPr="005353EB">
              <w:t>(</w:t>
            </w:r>
            <w:r w:rsidR="009A52C4" w:rsidRPr="005353EB">
              <w:t>német és angol nyel</w:t>
            </w:r>
            <w:r w:rsidR="00F75DFE" w:rsidRPr="005353EB">
              <w:t>v</w:t>
            </w:r>
            <w:r w:rsidR="009A52C4" w:rsidRPr="005353EB">
              <w:t>)</w:t>
            </w:r>
          </w:p>
        </w:tc>
      </w:tr>
      <w:tr w:rsidR="000D0ADA" w:rsidRPr="005353EB" w:rsidTr="00624EFC">
        <w:tc>
          <w:tcPr>
            <w:tcW w:w="0" w:type="auto"/>
            <w:vMerge/>
          </w:tcPr>
          <w:p w:rsidR="000D0ADA" w:rsidRPr="005353EB" w:rsidRDefault="000D0ADA" w:rsidP="00810FE7">
            <w:pPr>
              <w:jc w:val="both"/>
            </w:pPr>
          </w:p>
        </w:tc>
        <w:tc>
          <w:tcPr>
            <w:tcW w:w="2618" w:type="dxa"/>
            <w:vMerge/>
          </w:tcPr>
          <w:p w:rsidR="000D0ADA" w:rsidRPr="005353EB" w:rsidRDefault="000D0ADA" w:rsidP="00810FE7"/>
        </w:tc>
        <w:tc>
          <w:tcPr>
            <w:tcW w:w="2760" w:type="dxa"/>
            <w:tcBorders>
              <w:top w:val="nil"/>
              <w:bottom w:val="nil"/>
            </w:tcBorders>
          </w:tcPr>
          <w:p w:rsidR="000D0ADA" w:rsidRPr="005353EB" w:rsidRDefault="00F75DFE" w:rsidP="00810FE7">
            <w:r w:rsidRPr="005353EB">
              <w:t>Simon-Németh Kinga</w:t>
            </w:r>
          </w:p>
        </w:tc>
        <w:tc>
          <w:tcPr>
            <w:tcW w:w="3480" w:type="dxa"/>
            <w:vMerge/>
          </w:tcPr>
          <w:p w:rsidR="000D0ADA" w:rsidRPr="005353EB" w:rsidRDefault="000D0ADA" w:rsidP="00810FE7"/>
        </w:tc>
      </w:tr>
      <w:tr w:rsidR="000D0ADA" w:rsidRPr="005353EB" w:rsidTr="00624EFC">
        <w:tc>
          <w:tcPr>
            <w:tcW w:w="0" w:type="auto"/>
            <w:vMerge/>
          </w:tcPr>
          <w:p w:rsidR="000D0ADA" w:rsidRPr="005353EB" w:rsidRDefault="000D0ADA" w:rsidP="00810FE7">
            <w:pPr>
              <w:jc w:val="both"/>
            </w:pPr>
          </w:p>
        </w:tc>
        <w:tc>
          <w:tcPr>
            <w:tcW w:w="2618" w:type="dxa"/>
            <w:vMerge/>
          </w:tcPr>
          <w:p w:rsidR="000D0ADA" w:rsidRPr="005353EB" w:rsidRDefault="000D0ADA" w:rsidP="00810FE7"/>
        </w:tc>
        <w:tc>
          <w:tcPr>
            <w:tcW w:w="2760" w:type="dxa"/>
            <w:tcBorders>
              <w:top w:val="nil"/>
              <w:bottom w:val="nil"/>
            </w:tcBorders>
          </w:tcPr>
          <w:p w:rsidR="000D0ADA" w:rsidRPr="00A40472" w:rsidRDefault="000D0ADA" w:rsidP="00810FE7">
            <w:pPr>
              <w:rPr>
                <w:color w:val="FF0000"/>
              </w:rPr>
            </w:pPr>
          </w:p>
        </w:tc>
        <w:tc>
          <w:tcPr>
            <w:tcW w:w="3480" w:type="dxa"/>
            <w:vMerge/>
          </w:tcPr>
          <w:p w:rsidR="000D0ADA" w:rsidRPr="005353EB" w:rsidRDefault="000D0ADA" w:rsidP="00810FE7"/>
        </w:tc>
      </w:tr>
      <w:tr w:rsidR="000D0ADA" w:rsidRPr="005353EB" w:rsidTr="00624EFC">
        <w:tc>
          <w:tcPr>
            <w:tcW w:w="0" w:type="auto"/>
            <w:vMerge/>
          </w:tcPr>
          <w:p w:rsidR="000D0ADA" w:rsidRPr="005353EB" w:rsidRDefault="000D0ADA" w:rsidP="00810FE7">
            <w:pPr>
              <w:jc w:val="both"/>
            </w:pPr>
          </w:p>
        </w:tc>
        <w:tc>
          <w:tcPr>
            <w:tcW w:w="2618" w:type="dxa"/>
            <w:vMerge/>
          </w:tcPr>
          <w:p w:rsidR="000D0ADA" w:rsidRPr="005353EB" w:rsidRDefault="000D0ADA" w:rsidP="00810FE7"/>
        </w:tc>
        <w:tc>
          <w:tcPr>
            <w:tcW w:w="2760" w:type="dxa"/>
            <w:tcBorders>
              <w:top w:val="nil"/>
            </w:tcBorders>
          </w:tcPr>
          <w:p w:rsidR="000D0ADA" w:rsidRPr="005353EB" w:rsidRDefault="000D0ADA" w:rsidP="00810FE7"/>
        </w:tc>
        <w:tc>
          <w:tcPr>
            <w:tcW w:w="3480" w:type="dxa"/>
            <w:vMerge/>
          </w:tcPr>
          <w:p w:rsidR="000D0ADA" w:rsidRPr="005353EB" w:rsidRDefault="000D0ADA" w:rsidP="00810FE7"/>
        </w:tc>
      </w:tr>
      <w:tr w:rsidR="003309EE" w:rsidRPr="005353EB" w:rsidTr="00624EFC">
        <w:tc>
          <w:tcPr>
            <w:tcW w:w="0" w:type="auto"/>
          </w:tcPr>
          <w:p w:rsidR="003309EE" w:rsidRPr="005353EB" w:rsidRDefault="003309EE" w:rsidP="00810FE7">
            <w:pPr>
              <w:jc w:val="both"/>
            </w:pPr>
            <w:r w:rsidRPr="005353EB">
              <w:t xml:space="preserve">14. </w:t>
            </w:r>
          </w:p>
        </w:tc>
        <w:tc>
          <w:tcPr>
            <w:tcW w:w="2618" w:type="dxa"/>
          </w:tcPr>
          <w:p w:rsidR="003309EE" w:rsidRPr="005353EB" w:rsidRDefault="003309EE" w:rsidP="00810FE7">
            <w:r w:rsidRPr="005353EB">
              <w:t xml:space="preserve">Szakmai </w:t>
            </w:r>
            <w:r w:rsidR="0059627A" w:rsidRPr="005353EB">
              <w:t>segítés</w:t>
            </w:r>
          </w:p>
        </w:tc>
        <w:tc>
          <w:tcPr>
            <w:tcW w:w="2760" w:type="dxa"/>
          </w:tcPr>
          <w:p w:rsidR="00180E61" w:rsidRPr="005353EB" w:rsidRDefault="00180E61" w:rsidP="00810FE7">
            <w:r w:rsidRPr="005353EB">
              <w:t>Ganzerné Dávid Gabriella</w:t>
            </w:r>
          </w:p>
        </w:tc>
        <w:tc>
          <w:tcPr>
            <w:tcW w:w="3480" w:type="dxa"/>
          </w:tcPr>
          <w:p w:rsidR="003309EE" w:rsidRDefault="00E01FC8" w:rsidP="00810FE7">
            <w:r>
              <w:t>G</w:t>
            </w:r>
            <w:r w:rsidR="006C6885" w:rsidRPr="005353EB">
              <w:t>yakornok</w:t>
            </w:r>
            <w:r>
              <w:t>ok</w:t>
            </w:r>
            <w:r w:rsidR="006C6885" w:rsidRPr="005353EB">
              <w:t xml:space="preserve"> segítése</w:t>
            </w:r>
            <w:r w:rsidR="002E23FC">
              <w:t>.</w:t>
            </w:r>
          </w:p>
          <w:p w:rsidR="006846EF" w:rsidRPr="005353EB" w:rsidRDefault="006846EF" w:rsidP="00810FE7"/>
        </w:tc>
      </w:tr>
      <w:tr w:rsidR="00CD5FC4" w:rsidRPr="005353EB" w:rsidTr="00624EFC">
        <w:tc>
          <w:tcPr>
            <w:tcW w:w="0" w:type="auto"/>
          </w:tcPr>
          <w:p w:rsidR="00CD5FC4" w:rsidRPr="005353EB" w:rsidRDefault="00CD5FC4" w:rsidP="00810FE7">
            <w:pPr>
              <w:jc w:val="both"/>
            </w:pPr>
            <w:r>
              <w:t>15.</w:t>
            </w:r>
          </w:p>
        </w:tc>
        <w:tc>
          <w:tcPr>
            <w:tcW w:w="2618" w:type="dxa"/>
          </w:tcPr>
          <w:p w:rsidR="00CD5FC4" w:rsidRPr="005353EB" w:rsidRDefault="00CD5FC4" w:rsidP="00810FE7">
            <w:r>
              <w:t>Bozsik ovi-foci</w:t>
            </w:r>
          </w:p>
        </w:tc>
        <w:tc>
          <w:tcPr>
            <w:tcW w:w="2760" w:type="dxa"/>
          </w:tcPr>
          <w:p w:rsidR="00CD5FC4" w:rsidRPr="005353EB" w:rsidRDefault="00CD5FC4" w:rsidP="00810FE7">
            <w:r>
              <w:t>Séfer Vanessza</w:t>
            </w:r>
          </w:p>
        </w:tc>
        <w:tc>
          <w:tcPr>
            <w:tcW w:w="3480" w:type="dxa"/>
          </w:tcPr>
          <w:p w:rsidR="00CD5FC4" w:rsidRDefault="00CD5FC4" w:rsidP="00810FE7">
            <w:r>
              <w:t xml:space="preserve">Kapcsolattartás </w:t>
            </w:r>
          </w:p>
          <w:p w:rsidR="00CD5FC4" w:rsidRDefault="00CD5FC4" w:rsidP="00810FE7">
            <w:r>
              <w:t>Sport foglalkozás szervezése az ovisoknak</w:t>
            </w:r>
          </w:p>
        </w:tc>
      </w:tr>
      <w:tr w:rsidR="00383BD3" w:rsidRPr="005353EB" w:rsidTr="00624EFC">
        <w:tc>
          <w:tcPr>
            <w:tcW w:w="0" w:type="auto"/>
          </w:tcPr>
          <w:p w:rsidR="00383BD3" w:rsidRPr="005353EB" w:rsidRDefault="00B64869" w:rsidP="00810FE7">
            <w:pPr>
              <w:jc w:val="both"/>
            </w:pPr>
            <w:r w:rsidRPr="005353EB">
              <w:t>16</w:t>
            </w:r>
            <w:r w:rsidR="00383BD3" w:rsidRPr="005353EB">
              <w:t>.</w:t>
            </w:r>
          </w:p>
        </w:tc>
        <w:tc>
          <w:tcPr>
            <w:tcW w:w="2618" w:type="dxa"/>
          </w:tcPr>
          <w:p w:rsidR="00383BD3" w:rsidRPr="005353EB" w:rsidRDefault="00383BD3" w:rsidP="00810FE7">
            <w:r w:rsidRPr="005353EB">
              <w:t>Önértékelési Csoport Vezetője</w:t>
            </w:r>
            <w:r w:rsidR="00871CB2" w:rsidRPr="005353EB">
              <w:t>:</w:t>
            </w:r>
          </w:p>
          <w:p w:rsidR="00383BD3" w:rsidRPr="005353EB" w:rsidRDefault="00383BD3" w:rsidP="00810FE7">
            <w:r w:rsidRPr="005353EB">
              <w:t xml:space="preserve">Tagok: </w:t>
            </w:r>
          </w:p>
        </w:tc>
        <w:tc>
          <w:tcPr>
            <w:tcW w:w="2760" w:type="dxa"/>
          </w:tcPr>
          <w:p w:rsidR="00B64869" w:rsidRPr="005353EB" w:rsidRDefault="00B64869" w:rsidP="00810FE7">
            <w:r w:rsidRPr="005353EB">
              <w:t>Simon-Németh Kinga</w:t>
            </w:r>
            <w:r w:rsidR="002E23FC">
              <w:t>,</w:t>
            </w:r>
          </w:p>
          <w:p w:rsidR="00C563B8" w:rsidRDefault="00C563B8" w:rsidP="00810FE7">
            <w:r w:rsidRPr="005353EB">
              <w:t>Németh Orsolya</w:t>
            </w:r>
          </w:p>
          <w:p w:rsidR="00A40472" w:rsidRDefault="00A40472" w:rsidP="00810FE7">
            <w:r>
              <w:t xml:space="preserve">Schäffer Renáta </w:t>
            </w:r>
          </w:p>
          <w:p w:rsidR="00A40472" w:rsidRDefault="00A40472" w:rsidP="00810FE7">
            <w:r>
              <w:t>Mórocz Tímea</w:t>
            </w:r>
          </w:p>
          <w:p w:rsidR="00A40472" w:rsidRDefault="00A40472" w:rsidP="00810FE7">
            <w:proofErr w:type="spellStart"/>
            <w:r>
              <w:t>Bendákné</w:t>
            </w:r>
            <w:proofErr w:type="spellEnd"/>
            <w:r>
              <w:t xml:space="preserve"> Németh Rita</w:t>
            </w:r>
          </w:p>
          <w:p w:rsidR="00A40472" w:rsidRPr="005353EB" w:rsidRDefault="00A40472" w:rsidP="00810FE7"/>
        </w:tc>
        <w:tc>
          <w:tcPr>
            <w:tcW w:w="3480" w:type="dxa"/>
          </w:tcPr>
          <w:p w:rsidR="00383BD3" w:rsidRPr="005353EB" w:rsidRDefault="00B75A43" w:rsidP="00810FE7">
            <w:r w:rsidRPr="005353EB">
              <w:t>Az intézményi, vezetői és pedagógusi belső önértékeléssel kapcsolatos feladatok koordinálása</w:t>
            </w:r>
            <w:r w:rsidR="002E23FC">
              <w:t>.</w:t>
            </w:r>
          </w:p>
        </w:tc>
      </w:tr>
    </w:tbl>
    <w:p w:rsidR="00085B60" w:rsidRPr="005353EB" w:rsidRDefault="00085B60" w:rsidP="00810FE7">
      <w:pPr>
        <w:ind w:left="720"/>
        <w:jc w:val="center"/>
        <w:rPr>
          <w:b/>
          <w:bCs/>
          <w:iCs/>
          <w:u w:val="single"/>
        </w:rPr>
      </w:pPr>
    </w:p>
    <w:p w:rsidR="00780DC5" w:rsidRPr="002E23FC" w:rsidRDefault="00780DC5" w:rsidP="00810FE7">
      <w:pPr>
        <w:ind w:left="720"/>
        <w:jc w:val="both"/>
        <w:rPr>
          <w:b/>
          <w:bCs/>
          <w:iCs/>
          <w:sz w:val="26"/>
          <w:szCs w:val="26"/>
          <w:u w:val="single"/>
        </w:rPr>
      </w:pPr>
    </w:p>
    <w:p w:rsidR="00085B60" w:rsidRPr="002E23FC" w:rsidRDefault="00085B60" w:rsidP="00810FE7">
      <w:pPr>
        <w:ind w:left="720"/>
        <w:jc w:val="both"/>
        <w:rPr>
          <w:b/>
          <w:bCs/>
          <w:iCs/>
          <w:sz w:val="26"/>
          <w:szCs w:val="26"/>
          <w:u w:val="single"/>
        </w:rPr>
      </w:pPr>
      <w:r w:rsidRPr="002E23FC">
        <w:rPr>
          <w:b/>
          <w:bCs/>
          <w:iCs/>
          <w:sz w:val="26"/>
          <w:szCs w:val="26"/>
          <w:u w:val="single"/>
        </w:rPr>
        <w:t>Az intézmény működésével kapcsolatos általános információk</w:t>
      </w:r>
    </w:p>
    <w:p w:rsidR="00BE7DF3" w:rsidRPr="002E23FC" w:rsidRDefault="00BE7DF3" w:rsidP="00810FE7">
      <w:pPr>
        <w:pStyle w:val="Listaszerbekezds"/>
        <w:ind w:left="0"/>
        <w:jc w:val="both"/>
        <w:rPr>
          <w:b/>
          <w:caps/>
          <w:sz w:val="26"/>
          <w:szCs w:val="26"/>
          <w:u w:val="single"/>
        </w:rPr>
      </w:pPr>
    </w:p>
    <w:p w:rsidR="00780DC5" w:rsidRPr="002E23FC" w:rsidRDefault="00780DC5" w:rsidP="00810FE7">
      <w:pPr>
        <w:pStyle w:val="Listaszerbekezds"/>
        <w:ind w:left="0"/>
        <w:jc w:val="both"/>
        <w:rPr>
          <w:b/>
          <w:caps/>
          <w:sz w:val="26"/>
          <w:szCs w:val="26"/>
          <w:u w:val="single"/>
        </w:rPr>
      </w:pPr>
    </w:p>
    <w:p w:rsidR="00085B60" w:rsidRPr="002E23FC" w:rsidRDefault="00085B60" w:rsidP="00810FE7">
      <w:pPr>
        <w:jc w:val="both"/>
        <w:rPr>
          <w:sz w:val="26"/>
          <w:szCs w:val="26"/>
          <w:u w:val="single"/>
        </w:rPr>
      </w:pPr>
      <w:r w:rsidRPr="002E23FC">
        <w:rPr>
          <w:sz w:val="26"/>
          <w:szCs w:val="26"/>
          <w:u w:val="single"/>
        </w:rPr>
        <w:t>Munkaidő beosztás:</w:t>
      </w:r>
    </w:p>
    <w:p w:rsidR="00085B60" w:rsidRPr="002E23FC" w:rsidRDefault="00085B60" w:rsidP="00810FE7">
      <w:pPr>
        <w:jc w:val="both"/>
        <w:rPr>
          <w:sz w:val="26"/>
          <w:szCs w:val="26"/>
        </w:rPr>
      </w:pPr>
      <w:r w:rsidRPr="002E23FC">
        <w:rPr>
          <w:sz w:val="26"/>
          <w:szCs w:val="26"/>
        </w:rPr>
        <w:t>A munkaidő beosztást az intézményvezető és az intézményvezető helyettes készíti el.</w:t>
      </w:r>
    </w:p>
    <w:p w:rsidR="00085B60" w:rsidRPr="002E23FC" w:rsidRDefault="00085B60" w:rsidP="00810FE7">
      <w:pPr>
        <w:jc w:val="both"/>
        <w:rPr>
          <w:sz w:val="26"/>
          <w:szCs w:val="26"/>
        </w:rPr>
      </w:pPr>
      <w:r w:rsidRPr="002E23FC">
        <w:rPr>
          <w:sz w:val="26"/>
          <w:szCs w:val="26"/>
        </w:rPr>
        <w:t xml:space="preserve">Az intézményvezető és a helyettes akadályoztatása esetén a vezetői feladatokat </w:t>
      </w:r>
      <w:r w:rsidR="000924F2" w:rsidRPr="002E23FC">
        <w:rPr>
          <w:sz w:val="26"/>
          <w:szCs w:val="26"/>
        </w:rPr>
        <w:t>Simon-Németh Kinga</w:t>
      </w:r>
      <w:r w:rsidRPr="002E23FC">
        <w:rPr>
          <w:sz w:val="26"/>
          <w:szCs w:val="26"/>
        </w:rPr>
        <w:t xml:space="preserve"> az SZMSZ-ben meghatározott módon látja el.</w:t>
      </w:r>
    </w:p>
    <w:p w:rsidR="00085B60" w:rsidRPr="002E23FC" w:rsidRDefault="00085B60" w:rsidP="00810FE7">
      <w:pPr>
        <w:jc w:val="both"/>
        <w:rPr>
          <w:sz w:val="26"/>
          <w:szCs w:val="26"/>
        </w:rPr>
      </w:pPr>
      <w:r w:rsidRPr="002E23FC">
        <w:rPr>
          <w:sz w:val="26"/>
          <w:szCs w:val="26"/>
        </w:rPr>
        <w:t>Az óvodapedagógusoknak a kötött munka idejét a gyermekekkel való közvetlen, a teljes óvodai életet magában foglaló foglalkozásra kell fordítani, a munkaidő fennmaradt részében, legfeljebb heti nyolc órában a nevelést, előkészítő feladatokat lát el, azzal összefüggő egyéb pedagógiai feladatokat, a nevelőtestület munkájában való részvételt, gyakornok szakmai segítését, továbbá eseti helyettesítést, melyet az intézményvezető rendelhet el az óvodapedagógus számára.</w:t>
      </w:r>
    </w:p>
    <w:p w:rsidR="00085B60" w:rsidRPr="002E23FC" w:rsidRDefault="00085B60" w:rsidP="00810FE7">
      <w:pPr>
        <w:jc w:val="both"/>
        <w:rPr>
          <w:sz w:val="26"/>
          <w:szCs w:val="26"/>
        </w:rPr>
      </w:pPr>
    </w:p>
    <w:p w:rsidR="00085B60" w:rsidRPr="002E23FC" w:rsidRDefault="00085B60" w:rsidP="00810FE7">
      <w:pPr>
        <w:jc w:val="both"/>
        <w:rPr>
          <w:sz w:val="26"/>
          <w:szCs w:val="26"/>
          <w:u w:val="single"/>
        </w:rPr>
      </w:pPr>
      <w:r w:rsidRPr="002E23FC">
        <w:rPr>
          <w:sz w:val="26"/>
          <w:szCs w:val="26"/>
          <w:u w:val="single"/>
        </w:rPr>
        <w:t>Munkaidő kedvezmények:</w:t>
      </w:r>
    </w:p>
    <w:p w:rsidR="00085B60" w:rsidRPr="002E23FC" w:rsidRDefault="00085B60" w:rsidP="00810FE7">
      <w:pPr>
        <w:jc w:val="both"/>
        <w:rPr>
          <w:sz w:val="26"/>
          <w:szCs w:val="26"/>
        </w:rPr>
      </w:pPr>
      <w:r w:rsidRPr="002E23FC">
        <w:rPr>
          <w:sz w:val="26"/>
          <w:szCs w:val="26"/>
        </w:rPr>
        <w:t>Intézményvezető heti kötelező óraszáma: 10 óra</w:t>
      </w:r>
    </w:p>
    <w:p w:rsidR="00085B60" w:rsidRPr="002E23FC" w:rsidRDefault="00085B60" w:rsidP="00810FE7">
      <w:pPr>
        <w:jc w:val="both"/>
        <w:rPr>
          <w:sz w:val="26"/>
          <w:szCs w:val="26"/>
        </w:rPr>
      </w:pPr>
      <w:r w:rsidRPr="002E23FC">
        <w:rPr>
          <w:sz w:val="26"/>
          <w:szCs w:val="26"/>
        </w:rPr>
        <w:t>Intézményvezető-helyettes heti kötelező óraszáma: 24 óra</w:t>
      </w:r>
    </w:p>
    <w:p w:rsidR="00085B60" w:rsidRPr="002E23FC" w:rsidRDefault="00085B60" w:rsidP="00810FE7">
      <w:pPr>
        <w:jc w:val="both"/>
        <w:rPr>
          <w:sz w:val="26"/>
          <w:szCs w:val="26"/>
        </w:rPr>
      </w:pPr>
      <w:r w:rsidRPr="002E23FC">
        <w:rPr>
          <w:sz w:val="26"/>
          <w:szCs w:val="26"/>
        </w:rPr>
        <w:t>Óvodapedagógus heti kötelező óraszáma: 32 óra</w:t>
      </w:r>
    </w:p>
    <w:p w:rsidR="00085B60" w:rsidRPr="002E23FC" w:rsidRDefault="00085B60" w:rsidP="00810FE7">
      <w:pPr>
        <w:jc w:val="both"/>
        <w:rPr>
          <w:sz w:val="26"/>
          <w:szCs w:val="26"/>
        </w:rPr>
      </w:pPr>
      <w:r w:rsidRPr="002E23FC">
        <w:rPr>
          <w:sz w:val="26"/>
          <w:szCs w:val="26"/>
        </w:rPr>
        <w:t>Gyakornokok heti kötelező óraszáma: 26 óra</w:t>
      </w:r>
    </w:p>
    <w:p w:rsidR="00085B60" w:rsidRPr="002E23FC" w:rsidRDefault="00085B60" w:rsidP="00810FE7">
      <w:pPr>
        <w:jc w:val="both"/>
        <w:rPr>
          <w:sz w:val="26"/>
          <w:szCs w:val="26"/>
        </w:rPr>
      </w:pPr>
      <w:r w:rsidRPr="002E23FC">
        <w:rPr>
          <w:sz w:val="26"/>
          <w:szCs w:val="26"/>
        </w:rPr>
        <w:t>Közalkalmazotti tanács elnökének órakedvezménye: 4,8 óra/hét</w:t>
      </w:r>
    </w:p>
    <w:p w:rsidR="00085B60" w:rsidRPr="002E23FC" w:rsidRDefault="00085B60" w:rsidP="00810FE7">
      <w:pPr>
        <w:jc w:val="both"/>
        <w:rPr>
          <w:sz w:val="26"/>
          <w:szCs w:val="26"/>
        </w:rPr>
      </w:pPr>
      <w:r w:rsidRPr="002E23FC">
        <w:rPr>
          <w:sz w:val="26"/>
          <w:szCs w:val="26"/>
        </w:rPr>
        <w:t>Közalkalmazotti tanács tagjának órakedvezménye: 3,2 óra/hét</w:t>
      </w:r>
    </w:p>
    <w:p w:rsidR="00085B60" w:rsidRPr="002E23FC" w:rsidRDefault="00085B60" w:rsidP="00810FE7">
      <w:pPr>
        <w:jc w:val="both"/>
        <w:rPr>
          <w:sz w:val="26"/>
          <w:szCs w:val="26"/>
        </w:rPr>
      </w:pPr>
      <w:r w:rsidRPr="002E23FC">
        <w:rPr>
          <w:sz w:val="26"/>
          <w:szCs w:val="26"/>
        </w:rPr>
        <w:t>Munkaközösség vezető órakedvezménye: 2 óra/hét</w:t>
      </w:r>
    </w:p>
    <w:p w:rsidR="00085B60" w:rsidRPr="002E23FC" w:rsidRDefault="00085B60" w:rsidP="00810FE7">
      <w:pPr>
        <w:jc w:val="both"/>
        <w:rPr>
          <w:sz w:val="26"/>
          <w:szCs w:val="26"/>
        </w:rPr>
      </w:pPr>
      <w:r w:rsidRPr="002E23FC">
        <w:rPr>
          <w:sz w:val="26"/>
          <w:szCs w:val="26"/>
        </w:rPr>
        <w:t>A pedagógusok 2 hetes váltásban, a munkarend szerinti időben dolgoznak.</w:t>
      </w:r>
    </w:p>
    <w:p w:rsidR="000924F2" w:rsidRPr="002E23FC" w:rsidRDefault="000924F2" w:rsidP="00810FE7">
      <w:pPr>
        <w:jc w:val="both"/>
        <w:rPr>
          <w:sz w:val="26"/>
          <w:szCs w:val="26"/>
        </w:rPr>
      </w:pPr>
    </w:p>
    <w:p w:rsidR="000924F2" w:rsidRPr="002E23FC" w:rsidRDefault="000924F2" w:rsidP="00810FE7">
      <w:pPr>
        <w:jc w:val="both"/>
        <w:rPr>
          <w:sz w:val="26"/>
          <w:szCs w:val="26"/>
        </w:rPr>
      </w:pPr>
      <w:r w:rsidRPr="002E23FC">
        <w:rPr>
          <w:sz w:val="26"/>
          <w:szCs w:val="26"/>
        </w:rPr>
        <w:t>A pedagógusok munkaidő beosztása a munkaterv 1. sz. mellékletében található</w:t>
      </w:r>
    </w:p>
    <w:p w:rsidR="00396D74" w:rsidRPr="002E23FC" w:rsidRDefault="00396D74" w:rsidP="00810FE7">
      <w:pPr>
        <w:jc w:val="both"/>
        <w:rPr>
          <w:sz w:val="26"/>
          <w:szCs w:val="26"/>
        </w:rPr>
      </w:pPr>
      <w:r w:rsidRPr="002E23FC">
        <w:rPr>
          <w:sz w:val="26"/>
          <w:szCs w:val="26"/>
        </w:rPr>
        <w:t xml:space="preserve">A </w:t>
      </w:r>
      <w:r>
        <w:rPr>
          <w:sz w:val="26"/>
          <w:szCs w:val="26"/>
        </w:rPr>
        <w:t>pedagógiai asszisztensek</w:t>
      </w:r>
      <w:r w:rsidRPr="002E23FC">
        <w:rPr>
          <w:sz w:val="26"/>
          <w:szCs w:val="26"/>
        </w:rPr>
        <w:t xml:space="preserve"> munkarendje:</w:t>
      </w:r>
    </w:p>
    <w:p w:rsidR="00396D74" w:rsidRPr="002E23FC" w:rsidRDefault="00396D74" w:rsidP="004F2630">
      <w:pPr>
        <w:numPr>
          <w:ilvl w:val="0"/>
          <w:numId w:val="12"/>
        </w:numPr>
        <w:jc w:val="both"/>
        <w:rPr>
          <w:sz w:val="26"/>
          <w:szCs w:val="26"/>
        </w:rPr>
      </w:pPr>
      <w:r w:rsidRPr="002E23FC">
        <w:rPr>
          <w:sz w:val="26"/>
          <w:szCs w:val="26"/>
        </w:rPr>
        <w:t xml:space="preserve">  </w:t>
      </w:r>
      <w:r>
        <w:rPr>
          <w:sz w:val="26"/>
          <w:szCs w:val="26"/>
        </w:rPr>
        <w:t>7</w:t>
      </w:r>
      <w:r w:rsidRPr="002E23FC">
        <w:rPr>
          <w:sz w:val="26"/>
          <w:szCs w:val="26"/>
        </w:rPr>
        <w:t>:</w:t>
      </w:r>
      <w:r>
        <w:rPr>
          <w:sz w:val="26"/>
          <w:szCs w:val="26"/>
        </w:rPr>
        <w:t>4</w:t>
      </w:r>
      <w:r w:rsidRPr="002E23FC">
        <w:rPr>
          <w:sz w:val="26"/>
          <w:szCs w:val="26"/>
        </w:rPr>
        <w:t>0 – 16:00</w:t>
      </w:r>
    </w:p>
    <w:p w:rsidR="000924F2" w:rsidRPr="002E23FC" w:rsidRDefault="000924F2" w:rsidP="00810FE7">
      <w:pPr>
        <w:jc w:val="both"/>
        <w:rPr>
          <w:sz w:val="26"/>
          <w:szCs w:val="26"/>
        </w:rPr>
      </w:pPr>
      <w:r w:rsidRPr="002E23FC">
        <w:rPr>
          <w:sz w:val="26"/>
          <w:szCs w:val="26"/>
        </w:rPr>
        <w:t>A dajkák munkarendje:</w:t>
      </w:r>
    </w:p>
    <w:p w:rsidR="000924F2" w:rsidRPr="002E23FC" w:rsidRDefault="000924F2" w:rsidP="004F2630">
      <w:pPr>
        <w:numPr>
          <w:ilvl w:val="0"/>
          <w:numId w:val="12"/>
        </w:numPr>
        <w:jc w:val="both"/>
        <w:rPr>
          <w:sz w:val="26"/>
          <w:szCs w:val="26"/>
        </w:rPr>
      </w:pPr>
      <w:r w:rsidRPr="002E23FC">
        <w:rPr>
          <w:sz w:val="26"/>
          <w:szCs w:val="26"/>
        </w:rPr>
        <w:t xml:space="preserve">  6:00 – 14:</w:t>
      </w:r>
      <w:r w:rsidR="00396D74">
        <w:rPr>
          <w:sz w:val="26"/>
          <w:szCs w:val="26"/>
        </w:rPr>
        <w:t>2</w:t>
      </w:r>
      <w:r w:rsidRPr="002E23FC">
        <w:rPr>
          <w:sz w:val="26"/>
          <w:szCs w:val="26"/>
        </w:rPr>
        <w:t>0</w:t>
      </w:r>
    </w:p>
    <w:p w:rsidR="000924F2" w:rsidRPr="002E23FC" w:rsidRDefault="000924F2" w:rsidP="004F2630">
      <w:pPr>
        <w:numPr>
          <w:ilvl w:val="0"/>
          <w:numId w:val="12"/>
        </w:numPr>
        <w:jc w:val="both"/>
        <w:rPr>
          <w:sz w:val="26"/>
          <w:szCs w:val="26"/>
        </w:rPr>
      </w:pPr>
      <w:r w:rsidRPr="002E23FC">
        <w:rPr>
          <w:sz w:val="26"/>
          <w:szCs w:val="26"/>
        </w:rPr>
        <w:t xml:space="preserve">  </w:t>
      </w:r>
      <w:r w:rsidR="00396D74">
        <w:rPr>
          <w:sz w:val="26"/>
          <w:szCs w:val="26"/>
        </w:rPr>
        <w:t>7</w:t>
      </w:r>
      <w:r w:rsidRPr="002E23FC">
        <w:rPr>
          <w:sz w:val="26"/>
          <w:szCs w:val="26"/>
        </w:rPr>
        <w:t>:</w:t>
      </w:r>
      <w:r w:rsidR="00396D74">
        <w:rPr>
          <w:sz w:val="26"/>
          <w:szCs w:val="26"/>
        </w:rPr>
        <w:t>4</w:t>
      </w:r>
      <w:r w:rsidRPr="002E23FC">
        <w:rPr>
          <w:sz w:val="26"/>
          <w:szCs w:val="26"/>
        </w:rPr>
        <w:t>0 – 16:00</w:t>
      </w:r>
    </w:p>
    <w:p w:rsidR="000924F2" w:rsidRPr="002E23FC" w:rsidRDefault="000924F2" w:rsidP="004F2630">
      <w:pPr>
        <w:numPr>
          <w:ilvl w:val="0"/>
          <w:numId w:val="12"/>
        </w:numPr>
        <w:jc w:val="both"/>
        <w:rPr>
          <w:sz w:val="26"/>
          <w:szCs w:val="26"/>
        </w:rPr>
      </w:pPr>
      <w:r w:rsidRPr="002E23FC">
        <w:rPr>
          <w:sz w:val="26"/>
          <w:szCs w:val="26"/>
        </w:rPr>
        <w:t xml:space="preserve">  9:</w:t>
      </w:r>
      <w:r w:rsidR="00396D74">
        <w:rPr>
          <w:sz w:val="26"/>
          <w:szCs w:val="26"/>
        </w:rPr>
        <w:t>1</w:t>
      </w:r>
      <w:r w:rsidRPr="002E23FC">
        <w:rPr>
          <w:sz w:val="26"/>
          <w:szCs w:val="26"/>
        </w:rPr>
        <w:t xml:space="preserve">0 </w:t>
      </w:r>
      <w:r w:rsidR="002E23FC">
        <w:rPr>
          <w:sz w:val="26"/>
          <w:szCs w:val="26"/>
        </w:rPr>
        <w:t>–</w:t>
      </w:r>
      <w:r w:rsidRPr="002E23FC">
        <w:rPr>
          <w:sz w:val="26"/>
          <w:szCs w:val="26"/>
        </w:rPr>
        <w:t xml:space="preserve"> 17:30</w:t>
      </w:r>
    </w:p>
    <w:p w:rsidR="000924F2" w:rsidRPr="002E23FC" w:rsidRDefault="000924F2" w:rsidP="00810FE7">
      <w:pPr>
        <w:jc w:val="both"/>
        <w:rPr>
          <w:b/>
          <w:sz w:val="26"/>
          <w:szCs w:val="26"/>
        </w:rPr>
      </w:pPr>
      <w:r w:rsidRPr="002E23FC">
        <w:rPr>
          <w:sz w:val="26"/>
          <w:szCs w:val="26"/>
        </w:rPr>
        <w:t>Az óvodatitkár munkarendje</w:t>
      </w:r>
      <w:r w:rsidRPr="002E23FC">
        <w:rPr>
          <w:b/>
          <w:sz w:val="26"/>
          <w:szCs w:val="26"/>
        </w:rPr>
        <w:t>:</w:t>
      </w:r>
    </w:p>
    <w:p w:rsidR="000924F2" w:rsidRDefault="000924F2" w:rsidP="004F2630">
      <w:pPr>
        <w:numPr>
          <w:ilvl w:val="0"/>
          <w:numId w:val="12"/>
        </w:numPr>
        <w:jc w:val="both"/>
        <w:rPr>
          <w:sz w:val="26"/>
          <w:szCs w:val="26"/>
        </w:rPr>
      </w:pPr>
      <w:r w:rsidRPr="002E23FC">
        <w:rPr>
          <w:sz w:val="26"/>
          <w:szCs w:val="26"/>
        </w:rPr>
        <w:t xml:space="preserve">  7:30 </w:t>
      </w:r>
      <w:r w:rsidR="002E23FC">
        <w:rPr>
          <w:sz w:val="26"/>
          <w:szCs w:val="26"/>
        </w:rPr>
        <w:t>–</w:t>
      </w:r>
      <w:r w:rsidRPr="002E23FC">
        <w:rPr>
          <w:sz w:val="26"/>
          <w:szCs w:val="26"/>
        </w:rPr>
        <w:t xml:space="preserve"> 15:</w:t>
      </w:r>
      <w:r w:rsidR="00396D74">
        <w:rPr>
          <w:sz w:val="26"/>
          <w:szCs w:val="26"/>
        </w:rPr>
        <w:t>5</w:t>
      </w:r>
      <w:r w:rsidRPr="002E23FC">
        <w:rPr>
          <w:sz w:val="26"/>
          <w:szCs w:val="26"/>
        </w:rPr>
        <w:t xml:space="preserve">0 </w:t>
      </w:r>
    </w:p>
    <w:p w:rsidR="000924F2" w:rsidRPr="002E23FC" w:rsidRDefault="000924F2" w:rsidP="00810FE7">
      <w:pPr>
        <w:jc w:val="both"/>
        <w:rPr>
          <w:sz w:val="26"/>
          <w:szCs w:val="26"/>
        </w:rPr>
      </w:pPr>
      <w:r w:rsidRPr="002E23FC">
        <w:rPr>
          <w:sz w:val="26"/>
          <w:szCs w:val="26"/>
        </w:rPr>
        <w:t>Karbantartó, udvari munkás munkarendje:</w:t>
      </w:r>
    </w:p>
    <w:p w:rsidR="000924F2" w:rsidRPr="002E23FC" w:rsidRDefault="00EE7796" w:rsidP="004F2630">
      <w:pPr>
        <w:numPr>
          <w:ilvl w:val="0"/>
          <w:numId w:val="12"/>
        </w:numPr>
        <w:jc w:val="both"/>
        <w:rPr>
          <w:sz w:val="26"/>
          <w:szCs w:val="26"/>
        </w:rPr>
      </w:pPr>
      <w:r>
        <w:rPr>
          <w:sz w:val="26"/>
          <w:szCs w:val="26"/>
        </w:rPr>
        <w:t xml:space="preserve">  6:40</w:t>
      </w:r>
      <w:r w:rsidR="00764221">
        <w:rPr>
          <w:sz w:val="26"/>
          <w:szCs w:val="26"/>
        </w:rPr>
        <w:t xml:space="preserve"> - 15</w:t>
      </w:r>
      <w:r w:rsidR="000924F2" w:rsidRPr="002E23FC">
        <w:rPr>
          <w:sz w:val="26"/>
          <w:szCs w:val="26"/>
        </w:rPr>
        <w:t>:</w:t>
      </w:r>
      <w:r>
        <w:rPr>
          <w:sz w:val="26"/>
          <w:szCs w:val="26"/>
        </w:rPr>
        <w:t>00</w:t>
      </w:r>
    </w:p>
    <w:p w:rsidR="000924F2" w:rsidRPr="002E23FC" w:rsidRDefault="000924F2" w:rsidP="00810FE7">
      <w:pPr>
        <w:jc w:val="both"/>
        <w:rPr>
          <w:sz w:val="26"/>
          <w:szCs w:val="26"/>
        </w:rPr>
      </w:pPr>
    </w:p>
    <w:p w:rsidR="00A40472" w:rsidRDefault="00A40472" w:rsidP="00810FE7">
      <w:pPr>
        <w:jc w:val="center"/>
        <w:rPr>
          <w:b/>
          <w:sz w:val="26"/>
          <w:szCs w:val="26"/>
        </w:rPr>
      </w:pPr>
    </w:p>
    <w:p w:rsidR="000924F2" w:rsidRDefault="0068271A" w:rsidP="00810FE7">
      <w:pPr>
        <w:jc w:val="center"/>
        <w:rPr>
          <w:b/>
          <w:sz w:val="26"/>
          <w:szCs w:val="26"/>
        </w:rPr>
      </w:pPr>
      <w:r w:rsidRPr="002E23FC">
        <w:rPr>
          <w:b/>
          <w:sz w:val="26"/>
          <w:szCs w:val="26"/>
        </w:rPr>
        <w:t>Az intézmény működési rendje</w:t>
      </w:r>
    </w:p>
    <w:p w:rsidR="00396D74" w:rsidRPr="002E23FC" w:rsidRDefault="00396D74" w:rsidP="00810FE7">
      <w:pPr>
        <w:jc w:val="both"/>
        <w:rPr>
          <w:b/>
          <w:sz w:val="26"/>
          <w:szCs w:val="26"/>
        </w:rPr>
      </w:pPr>
    </w:p>
    <w:p w:rsidR="00085B60" w:rsidRPr="002E23FC" w:rsidRDefault="00085B60" w:rsidP="00810FE7">
      <w:pPr>
        <w:jc w:val="both"/>
        <w:rPr>
          <w:b/>
          <w:bCs/>
          <w:iCs/>
          <w:sz w:val="26"/>
          <w:szCs w:val="26"/>
          <w:u w:val="single"/>
        </w:rPr>
      </w:pPr>
      <w:r w:rsidRPr="002E23FC">
        <w:rPr>
          <w:bCs/>
          <w:iCs/>
          <w:sz w:val="26"/>
          <w:szCs w:val="26"/>
          <w:u w:val="single"/>
        </w:rPr>
        <w:t>Adminisztrációs feladatok az intézményben</w:t>
      </w:r>
      <w:r w:rsidRPr="002E23FC">
        <w:rPr>
          <w:b/>
          <w:bCs/>
          <w:iCs/>
          <w:sz w:val="26"/>
          <w:szCs w:val="26"/>
          <w:u w:val="single"/>
        </w:rPr>
        <w:t>:</w:t>
      </w:r>
    </w:p>
    <w:p w:rsidR="00085B60" w:rsidRPr="002E23FC" w:rsidRDefault="00085B60" w:rsidP="004F2630">
      <w:pPr>
        <w:numPr>
          <w:ilvl w:val="0"/>
          <w:numId w:val="11"/>
        </w:numPr>
        <w:jc w:val="both"/>
        <w:rPr>
          <w:bCs/>
          <w:iCs/>
          <w:sz w:val="26"/>
          <w:szCs w:val="26"/>
        </w:rPr>
      </w:pPr>
      <w:r w:rsidRPr="002E23FC">
        <w:rPr>
          <w:bCs/>
          <w:iCs/>
          <w:sz w:val="26"/>
          <w:szCs w:val="26"/>
        </w:rPr>
        <w:t>KIR statisztikai jelentések elkészítése</w:t>
      </w:r>
    </w:p>
    <w:p w:rsidR="00085B60" w:rsidRPr="002E23FC" w:rsidRDefault="00085B60" w:rsidP="004F2630">
      <w:pPr>
        <w:numPr>
          <w:ilvl w:val="0"/>
          <w:numId w:val="11"/>
        </w:numPr>
        <w:jc w:val="both"/>
        <w:rPr>
          <w:bCs/>
          <w:iCs/>
          <w:sz w:val="26"/>
          <w:szCs w:val="26"/>
        </w:rPr>
      </w:pPr>
      <w:r w:rsidRPr="002E23FC">
        <w:rPr>
          <w:bCs/>
          <w:iCs/>
          <w:sz w:val="26"/>
          <w:szCs w:val="26"/>
        </w:rPr>
        <w:t>Óvodai törzskönyv vezetése</w:t>
      </w:r>
    </w:p>
    <w:p w:rsidR="00085B60" w:rsidRPr="002E23FC" w:rsidRDefault="00085B60" w:rsidP="004F2630">
      <w:pPr>
        <w:numPr>
          <w:ilvl w:val="0"/>
          <w:numId w:val="11"/>
        </w:numPr>
        <w:jc w:val="both"/>
        <w:rPr>
          <w:bCs/>
          <w:iCs/>
          <w:sz w:val="26"/>
          <w:szCs w:val="26"/>
        </w:rPr>
      </w:pPr>
      <w:r w:rsidRPr="002E23FC">
        <w:rPr>
          <w:bCs/>
          <w:iCs/>
          <w:sz w:val="26"/>
          <w:szCs w:val="26"/>
        </w:rPr>
        <w:t>Nevelési év beszámolója</w:t>
      </w:r>
    </w:p>
    <w:p w:rsidR="00085B60" w:rsidRPr="002E23FC" w:rsidRDefault="00085B60" w:rsidP="004F2630">
      <w:pPr>
        <w:numPr>
          <w:ilvl w:val="0"/>
          <w:numId w:val="11"/>
        </w:numPr>
        <w:jc w:val="both"/>
        <w:rPr>
          <w:bCs/>
          <w:iCs/>
          <w:sz w:val="26"/>
          <w:szCs w:val="26"/>
        </w:rPr>
      </w:pPr>
      <w:r w:rsidRPr="002E23FC">
        <w:rPr>
          <w:bCs/>
          <w:iCs/>
          <w:sz w:val="26"/>
          <w:szCs w:val="26"/>
        </w:rPr>
        <w:t>Éves munkaterv elkészítése</w:t>
      </w:r>
    </w:p>
    <w:p w:rsidR="00085B60" w:rsidRPr="002E23FC" w:rsidRDefault="00085B60" w:rsidP="004F2630">
      <w:pPr>
        <w:numPr>
          <w:ilvl w:val="0"/>
          <w:numId w:val="11"/>
        </w:numPr>
        <w:jc w:val="both"/>
        <w:rPr>
          <w:bCs/>
          <w:iCs/>
          <w:sz w:val="26"/>
          <w:szCs w:val="26"/>
        </w:rPr>
      </w:pPr>
      <w:r w:rsidRPr="002E23FC">
        <w:rPr>
          <w:bCs/>
          <w:iCs/>
          <w:sz w:val="26"/>
          <w:szCs w:val="26"/>
        </w:rPr>
        <w:t>Továbbképzési program (pedagógusokra)</w:t>
      </w:r>
    </w:p>
    <w:p w:rsidR="00085B60" w:rsidRDefault="00085B60" w:rsidP="004F2630">
      <w:pPr>
        <w:numPr>
          <w:ilvl w:val="0"/>
          <w:numId w:val="11"/>
        </w:numPr>
        <w:jc w:val="both"/>
        <w:rPr>
          <w:bCs/>
          <w:iCs/>
          <w:sz w:val="26"/>
          <w:szCs w:val="26"/>
        </w:rPr>
      </w:pPr>
      <w:r w:rsidRPr="002E23FC">
        <w:rPr>
          <w:bCs/>
          <w:iCs/>
          <w:sz w:val="26"/>
          <w:szCs w:val="26"/>
        </w:rPr>
        <w:t>Beiskolázási terv (pedagógusokra)</w:t>
      </w:r>
    </w:p>
    <w:p w:rsidR="00A40472" w:rsidRPr="00764221" w:rsidRDefault="00A40472" w:rsidP="004F2630">
      <w:pPr>
        <w:numPr>
          <w:ilvl w:val="0"/>
          <w:numId w:val="11"/>
        </w:numPr>
        <w:jc w:val="both"/>
        <w:rPr>
          <w:bCs/>
          <w:iCs/>
          <w:sz w:val="26"/>
          <w:szCs w:val="26"/>
        </w:rPr>
      </w:pPr>
      <w:r w:rsidRPr="00764221">
        <w:rPr>
          <w:bCs/>
          <w:iCs/>
          <w:sz w:val="26"/>
          <w:szCs w:val="26"/>
        </w:rPr>
        <w:t>Belső önértékelés</w:t>
      </w:r>
      <w:r w:rsidR="008E0E6F" w:rsidRPr="00764221">
        <w:rPr>
          <w:bCs/>
          <w:iCs/>
          <w:sz w:val="26"/>
          <w:szCs w:val="26"/>
        </w:rPr>
        <w:t>ek adminisztrációja</w:t>
      </w:r>
    </w:p>
    <w:p w:rsidR="00085B60" w:rsidRPr="002E23FC" w:rsidRDefault="00085B60" w:rsidP="004F2630">
      <w:pPr>
        <w:numPr>
          <w:ilvl w:val="0"/>
          <w:numId w:val="11"/>
        </w:numPr>
        <w:jc w:val="both"/>
        <w:rPr>
          <w:bCs/>
          <w:iCs/>
          <w:sz w:val="26"/>
          <w:szCs w:val="26"/>
        </w:rPr>
      </w:pPr>
      <w:r w:rsidRPr="002E23FC">
        <w:rPr>
          <w:bCs/>
          <w:iCs/>
          <w:sz w:val="26"/>
          <w:szCs w:val="26"/>
        </w:rPr>
        <w:t>Felvételi előjegyzési napló vezetése</w:t>
      </w:r>
    </w:p>
    <w:p w:rsidR="00085B60" w:rsidRPr="002E23FC" w:rsidRDefault="00085B60" w:rsidP="004F2630">
      <w:pPr>
        <w:numPr>
          <w:ilvl w:val="0"/>
          <w:numId w:val="11"/>
        </w:numPr>
        <w:jc w:val="both"/>
        <w:rPr>
          <w:bCs/>
          <w:iCs/>
          <w:sz w:val="26"/>
          <w:szCs w:val="26"/>
        </w:rPr>
      </w:pPr>
      <w:r w:rsidRPr="002E23FC">
        <w:rPr>
          <w:bCs/>
          <w:iCs/>
          <w:sz w:val="26"/>
          <w:szCs w:val="26"/>
        </w:rPr>
        <w:t>Felvételi és mulasztási napló vezetése</w:t>
      </w:r>
    </w:p>
    <w:p w:rsidR="00085B60" w:rsidRPr="002E23FC" w:rsidRDefault="00085B60" w:rsidP="004F2630">
      <w:pPr>
        <w:numPr>
          <w:ilvl w:val="0"/>
          <w:numId w:val="11"/>
        </w:numPr>
        <w:jc w:val="both"/>
        <w:rPr>
          <w:bCs/>
          <w:iCs/>
          <w:sz w:val="26"/>
          <w:szCs w:val="26"/>
        </w:rPr>
      </w:pPr>
      <w:r w:rsidRPr="002E23FC">
        <w:rPr>
          <w:bCs/>
          <w:iCs/>
          <w:sz w:val="26"/>
          <w:szCs w:val="26"/>
        </w:rPr>
        <w:t>Óvodai csoportnapló vezetése</w:t>
      </w:r>
    </w:p>
    <w:p w:rsidR="00085B60" w:rsidRPr="002E23FC" w:rsidRDefault="00085B60" w:rsidP="004F2630">
      <w:pPr>
        <w:numPr>
          <w:ilvl w:val="0"/>
          <w:numId w:val="11"/>
        </w:numPr>
        <w:jc w:val="both"/>
        <w:rPr>
          <w:bCs/>
          <w:iCs/>
          <w:sz w:val="26"/>
          <w:szCs w:val="26"/>
        </w:rPr>
      </w:pPr>
      <w:r w:rsidRPr="002E23FC">
        <w:rPr>
          <w:bCs/>
          <w:iCs/>
          <w:sz w:val="26"/>
          <w:szCs w:val="26"/>
        </w:rPr>
        <w:t>Gyermek fejlődésének nyomon követése, értékelés dokumentációja</w:t>
      </w:r>
    </w:p>
    <w:p w:rsidR="00085B60" w:rsidRPr="002E23FC" w:rsidRDefault="00085B60" w:rsidP="004F2630">
      <w:pPr>
        <w:numPr>
          <w:ilvl w:val="0"/>
          <w:numId w:val="11"/>
        </w:numPr>
        <w:jc w:val="both"/>
        <w:rPr>
          <w:bCs/>
          <w:iCs/>
          <w:sz w:val="26"/>
          <w:szCs w:val="26"/>
        </w:rPr>
      </w:pPr>
      <w:r w:rsidRPr="002E23FC">
        <w:rPr>
          <w:bCs/>
          <w:iCs/>
          <w:sz w:val="26"/>
          <w:szCs w:val="26"/>
        </w:rPr>
        <w:t>Jegyzőkönyvek vezetése (nevelőtestületi, megbeszélés stb.)</w:t>
      </w:r>
    </w:p>
    <w:p w:rsidR="00085B60" w:rsidRPr="002E23FC" w:rsidRDefault="00085B60" w:rsidP="004F2630">
      <w:pPr>
        <w:numPr>
          <w:ilvl w:val="0"/>
          <w:numId w:val="11"/>
        </w:numPr>
        <w:jc w:val="both"/>
        <w:rPr>
          <w:bCs/>
          <w:iCs/>
          <w:sz w:val="26"/>
          <w:szCs w:val="26"/>
        </w:rPr>
      </w:pPr>
      <w:r w:rsidRPr="002E23FC">
        <w:rPr>
          <w:bCs/>
          <w:iCs/>
          <w:sz w:val="26"/>
          <w:szCs w:val="26"/>
        </w:rPr>
        <w:t>Gyermeki jogokkal kapcsolatos határozatok (felvétel, átvétel)</w:t>
      </w:r>
    </w:p>
    <w:p w:rsidR="00085B60" w:rsidRPr="002E23FC" w:rsidRDefault="00085B60" w:rsidP="004F2630">
      <w:pPr>
        <w:numPr>
          <w:ilvl w:val="0"/>
          <w:numId w:val="11"/>
        </w:numPr>
        <w:jc w:val="both"/>
        <w:rPr>
          <w:bCs/>
          <w:iCs/>
          <w:sz w:val="26"/>
          <w:szCs w:val="26"/>
        </w:rPr>
      </w:pPr>
      <w:r w:rsidRPr="002E23FC">
        <w:rPr>
          <w:bCs/>
          <w:iCs/>
          <w:sz w:val="26"/>
          <w:szCs w:val="26"/>
        </w:rPr>
        <w:t>Szakvélemények adminisztrációja</w:t>
      </w:r>
    </w:p>
    <w:p w:rsidR="00085B60" w:rsidRPr="002E23FC" w:rsidRDefault="00085B60" w:rsidP="004F2630">
      <w:pPr>
        <w:numPr>
          <w:ilvl w:val="0"/>
          <w:numId w:val="11"/>
        </w:numPr>
        <w:jc w:val="both"/>
        <w:rPr>
          <w:bCs/>
          <w:iCs/>
          <w:sz w:val="26"/>
          <w:szCs w:val="26"/>
        </w:rPr>
      </w:pPr>
      <w:r w:rsidRPr="002E23FC">
        <w:rPr>
          <w:bCs/>
          <w:iCs/>
          <w:sz w:val="26"/>
          <w:szCs w:val="26"/>
        </w:rPr>
        <w:t>Gyermekvédelmi tevékenység dokumentálása</w:t>
      </w:r>
    </w:p>
    <w:p w:rsidR="00085B60" w:rsidRPr="002E23FC" w:rsidRDefault="00085B60" w:rsidP="004F2630">
      <w:pPr>
        <w:numPr>
          <w:ilvl w:val="0"/>
          <w:numId w:val="11"/>
        </w:numPr>
        <w:jc w:val="both"/>
        <w:rPr>
          <w:bCs/>
          <w:iCs/>
          <w:sz w:val="26"/>
          <w:szCs w:val="26"/>
        </w:rPr>
      </w:pPr>
      <w:r w:rsidRPr="002E23FC">
        <w:rPr>
          <w:bCs/>
          <w:iCs/>
          <w:sz w:val="26"/>
          <w:szCs w:val="26"/>
        </w:rPr>
        <w:t>Gyermekbalesetek nyilvántartása, jegyzőkönyvek</w:t>
      </w:r>
    </w:p>
    <w:p w:rsidR="00085B60" w:rsidRPr="002E23FC" w:rsidRDefault="00085B60" w:rsidP="004F2630">
      <w:pPr>
        <w:numPr>
          <w:ilvl w:val="0"/>
          <w:numId w:val="11"/>
        </w:numPr>
        <w:jc w:val="both"/>
        <w:rPr>
          <w:bCs/>
          <w:iCs/>
          <w:sz w:val="26"/>
          <w:szCs w:val="26"/>
        </w:rPr>
      </w:pPr>
      <w:r w:rsidRPr="002E23FC">
        <w:rPr>
          <w:bCs/>
          <w:iCs/>
          <w:sz w:val="26"/>
          <w:szCs w:val="26"/>
        </w:rPr>
        <w:t>Gyermekbalesetek megelőzésére tett intézkedések dokumentálása</w:t>
      </w:r>
    </w:p>
    <w:p w:rsidR="00085B60" w:rsidRPr="002E23FC" w:rsidRDefault="00085B60" w:rsidP="004F2630">
      <w:pPr>
        <w:numPr>
          <w:ilvl w:val="0"/>
          <w:numId w:val="11"/>
        </w:numPr>
        <w:jc w:val="both"/>
        <w:rPr>
          <w:bCs/>
          <w:iCs/>
          <w:sz w:val="26"/>
          <w:szCs w:val="26"/>
        </w:rPr>
      </w:pPr>
      <w:r w:rsidRPr="002E23FC">
        <w:rPr>
          <w:bCs/>
          <w:iCs/>
          <w:sz w:val="26"/>
          <w:szCs w:val="26"/>
        </w:rPr>
        <w:t>Szakmai munkaközösség munkájának adminisztrálása, éves terv</w:t>
      </w:r>
    </w:p>
    <w:p w:rsidR="00085B60" w:rsidRPr="002E23FC" w:rsidRDefault="00085B60" w:rsidP="004F2630">
      <w:pPr>
        <w:numPr>
          <w:ilvl w:val="0"/>
          <w:numId w:val="11"/>
        </w:numPr>
        <w:jc w:val="both"/>
        <w:rPr>
          <w:bCs/>
          <w:iCs/>
          <w:sz w:val="26"/>
          <w:szCs w:val="26"/>
        </w:rPr>
      </w:pPr>
      <w:r w:rsidRPr="002E23FC">
        <w:rPr>
          <w:bCs/>
          <w:iCs/>
          <w:sz w:val="26"/>
          <w:szCs w:val="26"/>
        </w:rPr>
        <w:t>Iktatás</w:t>
      </w:r>
    </w:p>
    <w:p w:rsidR="00085B60" w:rsidRPr="002E23FC" w:rsidRDefault="00085B60" w:rsidP="004F2630">
      <w:pPr>
        <w:numPr>
          <w:ilvl w:val="0"/>
          <w:numId w:val="11"/>
        </w:numPr>
        <w:jc w:val="both"/>
        <w:rPr>
          <w:bCs/>
          <w:iCs/>
          <w:sz w:val="26"/>
          <w:szCs w:val="26"/>
        </w:rPr>
      </w:pPr>
      <w:r w:rsidRPr="002E23FC">
        <w:rPr>
          <w:bCs/>
          <w:iCs/>
          <w:sz w:val="26"/>
          <w:szCs w:val="26"/>
        </w:rPr>
        <w:t>Intézményi levelezés</w:t>
      </w:r>
    </w:p>
    <w:p w:rsidR="00C563B8" w:rsidRDefault="00C563B8" w:rsidP="00810FE7">
      <w:pPr>
        <w:pStyle w:val="Listaszerbekezds"/>
        <w:jc w:val="both"/>
        <w:rPr>
          <w:b/>
          <w:caps/>
          <w:sz w:val="26"/>
          <w:szCs w:val="26"/>
          <w:u w:val="single"/>
        </w:rPr>
      </w:pPr>
    </w:p>
    <w:p w:rsidR="00764221" w:rsidRDefault="00764221" w:rsidP="00810FE7">
      <w:pPr>
        <w:pStyle w:val="Listaszerbekezds"/>
        <w:jc w:val="both"/>
        <w:rPr>
          <w:b/>
          <w:caps/>
          <w:sz w:val="26"/>
          <w:szCs w:val="26"/>
          <w:u w:val="single"/>
        </w:rPr>
      </w:pPr>
    </w:p>
    <w:p w:rsidR="00E5744B" w:rsidRPr="008E0E6F" w:rsidRDefault="007A19F4" w:rsidP="004F2630">
      <w:pPr>
        <w:numPr>
          <w:ilvl w:val="0"/>
          <w:numId w:val="18"/>
        </w:numPr>
        <w:jc w:val="center"/>
        <w:rPr>
          <w:b/>
          <w:caps/>
          <w:sz w:val="32"/>
          <w:szCs w:val="32"/>
        </w:rPr>
      </w:pPr>
      <w:r w:rsidRPr="008E0E6F">
        <w:rPr>
          <w:b/>
          <w:caps/>
          <w:sz w:val="32"/>
          <w:szCs w:val="32"/>
        </w:rPr>
        <w:t>GAZDÁL</w:t>
      </w:r>
      <w:r w:rsidR="00E5744B" w:rsidRPr="008E0E6F">
        <w:rPr>
          <w:b/>
          <w:caps/>
          <w:sz w:val="32"/>
          <w:szCs w:val="32"/>
        </w:rPr>
        <w:t>kodás, tárgyi fejlesztés feladatai</w:t>
      </w:r>
    </w:p>
    <w:p w:rsidR="003B0D7C" w:rsidRPr="002E23FC" w:rsidRDefault="003B0D7C" w:rsidP="00810FE7">
      <w:pPr>
        <w:pStyle w:val="Listaszerbekezds"/>
        <w:ind w:left="0"/>
        <w:jc w:val="both"/>
        <w:rPr>
          <w:b/>
          <w:sz w:val="26"/>
          <w:szCs w:val="26"/>
        </w:rPr>
      </w:pPr>
    </w:p>
    <w:p w:rsidR="003B0D7C" w:rsidRPr="002E23FC" w:rsidRDefault="003B0D7C" w:rsidP="00810FE7">
      <w:pPr>
        <w:pStyle w:val="Listaszerbekezds"/>
        <w:ind w:left="66"/>
        <w:jc w:val="both"/>
        <w:rPr>
          <w:b/>
          <w:sz w:val="26"/>
          <w:szCs w:val="26"/>
        </w:rPr>
      </w:pPr>
    </w:p>
    <w:p w:rsidR="008E0E6F" w:rsidRDefault="00E16F2F" w:rsidP="00810FE7">
      <w:pPr>
        <w:pStyle w:val="Listaszerbekezds"/>
        <w:ind w:left="66"/>
        <w:jc w:val="both"/>
        <w:rPr>
          <w:sz w:val="26"/>
          <w:szCs w:val="26"/>
        </w:rPr>
      </w:pPr>
      <w:r w:rsidRPr="00E02E18">
        <w:rPr>
          <w:sz w:val="26"/>
          <w:szCs w:val="26"/>
        </w:rPr>
        <w:t xml:space="preserve">Az intézmény gazdaságos működtetését és a pénzügyi források jogszabályi környezethez igazított hatékony felhasználását, a tárgyi feltételek bővítését kiemelt feladatként kezeljük. Az intézmény biztonságos működése, a biztonságos óvodai környezet </w:t>
      </w:r>
      <w:r w:rsidR="00E02E18" w:rsidRPr="00E02E18">
        <w:rPr>
          <w:sz w:val="26"/>
          <w:szCs w:val="26"/>
        </w:rPr>
        <w:t>az óvodahasználók jogos igénye. A munkavégzés elengedhetetlen feltétele a korszerű munkaeszközök és esztétikus környezet biztosítása.</w:t>
      </w:r>
    </w:p>
    <w:p w:rsidR="00E02E18" w:rsidRPr="00E02E18" w:rsidRDefault="00E02E18" w:rsidP="00810FE7">
      <w:pPr>
        <w:pStyle w:val="Listaszerbekezds"/>
        <w:ind w:left="66"/>
        <w:jc w:val="both"/>
        <w:rPr>
          <w:sz w:val="26"/>
          <w:szCs w:val="26"/>
        </w:rPr>
      </w:pPr>
    </w:p>
    <w:p w:rsidR="00E02E18" w:rsidRDefault="00E02E18" w:rsidP="00E02E18">
      <w:pPr>
        <w:pStyle w:val="Listaszerbekezds"/>
        <w:ind w:left="66"/>
        <w:jc w:val="both"/>
        <w:rPr>
          <w:sz w:val="26"/>
          <w:szCs w:val="26"/>
          <w:u w:val="single"/>
        </w:rPr>
      </w:pPr>
      <w:r w:rsidRPr="00E02E18">
        <w:rPr>
          <w:sz w:val="26"/>
          <w:szCs w:val="26"/>
          <w:u w:val="single"/>
        </w:rPr>
        <w:t>Tervezett beszerzések, felújítások, beszerzések:</w:t>
      </w:r>
    </w:p>
    <w:p w:rsidR="00E02E18" w:rsidRPr="00E02E18" w:rsidRDefault="00E02E18" w:rsidP="00E02E18">
      <w:pPr>
        <w:pStyle w:val="Listaszerbekezds"/>
        <w:ind w:left="66"/>
        <w:jc w:val="both"/>
        <w:rPr>
          <w:sz w:val="26"/>
          <w:szCs w:val="26"/>
          <w:u w:val="single"/>
        </w:rPr>
      </w:pPr>
    </w:p>
    <w:p w:rsidR="00E02E18" w:rsidRDefault="00E02E18" w:rsidP="004F2630">
      <w:pPr>
        <w:pStyle w:val="Listaszerbekezds"/>
        <w:numPr>
          <w:ilvl w:val="0"/>
          <w:numId w:val="66"/>
        </w:numPr>
        <w:jc w:val="both"/>
        <w:rPr>
          <w:sz w:val="26"/>
          <w:szCs w:val="26"/>
        </w:rPr>
      </w:pPr>
      <w:r w:rsidRPr="00E02E18">
        <w:rPr>
          <w:sz w:val="26"/>
          <w:szCs w:val="26"/>
        </w:rPr>
        <w:t xml:space="preserve">Egészségmegőrző prevenció érdekében mobil </w:t>
      </w:r>
      <w:proofErr w:type="spellStart"/>
      <w:r w:rsidRPr="00E02E18">
        <w:rPr>
          <w:sz w:val="26"/>
          <w:szCs w:val="26"/>
        </w:rPr>
        <w:t>sófal</w:t>
      </w:r>
      <w:proofErr w:type="spellEnd"/>
      <w:r w:rsidRPr="00E02E18">
        <w:rPr>
          <w:sz w:val="26"/>
          <w:szCs w:val="26"/>
        </w:rPr>
        <w:t xml:space="preserve"> beszerzése</w:t>
      </w:r>
    </w:p>
    <w:p w:rsidR="00E02E18" w:rsidRDefault="00E02E18" w:rsidP="004F2630">
      <w:pPr>
        <w:pStyle w:val="Listaszerbekezds"/>
        <w:numPr>
          <w:ilvl w:val="0"/>
          <w:numId w:val="66"/>
        </w:numPr>
        <w:jc w:val="both"/>
        <w:rPr>
          <w:sz w:val="26"/>
          <w:szCs w:val="26"/>
        </w:rPr>
      </w:pPr>
      <w:r>
        <w:rPr>
          <w:sz w:val="26"/>
          <w:szCs w:val="26"/>
        </w:rPr>
        <w:t>Korszerű fejlesztő eszközök beszerzése a gyermekek minél optimálisabb fejlesztése érdekében (Okos-kocka)</w:t>
      </w:r>
    </w:p>
    <w:p w:rsidR="00E02E18" w:rsidRDefault="00E02E18" w:rsidP="004F2630">
      <w:pPr>
        <w:pStyle w:val="Listaszerbekezds"/>
        <w:numPr>
          <w:ilvl w:val="0"/>
          <w:numId w:val="66"/>
        </w:numPr>
        <w:jc w:val="both"/>
        <w:rPr>
          <w:sz w:val="26"/>
          <w:szCs w:val="26"/>
        </w:rPr>
      </w:pPr>
      <w:r>
        <w:rPr>
          <w:sz w:val="26"/>
          <w:szCs w:val="26"/>
        </w:rPr>
        <w:t>Magaságyás beszerzése</w:t>
      </w:r>
    </w:p>
    <w:p w:rsidR="00E02E18" w:rsidRDefault="00E02E18" w:rsidP="004F2630">
      <w:pPr>
        <w:pStyle w:val="Listaszerbekezds"/>
        <w:numPr>
          <w:ilvl w:val="0"/>
          <w:numId w:val="66"/>
        </w:numPr>
        <w:jc w:val="both"/>
        <w:rPr>
          <w:sz w:val="26"/>
          <w:szCs w:val="26"/>
        </w:rPr>
      </w:pPr>
      <w:r>
        <w:rPr>
          <w:sz w:val="26"/>
          <w:szCs w:val="26"/>
        </w:rPr>
        <w:t>Udvari interaktív táblák beszerzése („Madárbarát kert”)</w:t>
      </w:r>
    </w:p>
    <w:p w:rsidR="00E02E18" w:rsidRPr="00E02E18" w:rsidRDefault="00E02E18" w:rsidP="004F2630">
      <w:pPr>
        <w:pStyle w:val="Listaszerbekezds"/>
        <w:numPr>
          <w:ilvl w:val="0"/>
          <w:numId w:val="66"/>
        </w:numPr>
        <w:jc w:val="both"/>
        <w:rPr>
          <w:sz w:val="26"/>
          <w:szCs w:val="26"/>
        </w:rPr>
      </w:pPr>
      <w:r>
        <w:rPr>
          <w:sz w:val="26"/>
          <w:szCs w:val="26"/>
        </w:rPr>
        <w:t>„</w:t>
      </w:r>
      <w:proofErr w:type="spellStart"/>
      <w:r>
        <w:rPr>
          <w:sz w:val="26"/>
          <w:szCs w:val="26"/>
        </w:rPr>
        <w:t>Érzel-mese</w:t>
      </w:r>
      <w:proofErr w:type="spellEnd"/>
      <w:r>
        <w:rPr>
          <w:sz w:val="26"/>
          <w:szCs w:val="26"/>
        </w:rPr>
        <w:t>” Program, Zöld Óvoda program tárgyi kritérium rendszerének biztosítása</w:t>
      </w:r>
    </w:p>
    <w:p w:rsidR="000F2DB7" w:rsidRPr="00E02E18" w:rsidRDefault="000F2DB7" w:rsidP="004F2630">
      <w:pPr>
        <w:pStyle w:val="Listaszerbekezds"/>
        <w:numPr>
          <w:ilvl w:val="0"/>
          <w:numId w:val="10"/>
        </w:numPr>
        <w:jc w:val="both"/>
        <w:rPr>
          <w:sz w:val="26"/>
          <w:szCs w:val="26"/>
        </w:rPr>
      </w:pPr>
      <w:r w:rsidRPr="00E02E18">
        <w:rPr>
          <w:sz w:val="26"/>
          <w:szCs w:val="26"/>
        </w:rPr>
        <w:t>Radiátorok cseréjének folytatása</w:t>
      </w:r>
    </w:p>
    <w:p w:rsidR="005A1AE0" w:rsidRDefault="003165C3" w:rsidP="004F2630">
      <w:pPr>
        <w:pStyle w:val="Listaszerbekezds"/>
        <w:numPr>
          <w:ilvl w:val="0"/>
          <w:numId w:val="10"/>
        </w:numPr>
        <w:jc w:val="both"/>
        <w:rPr>
          <w:sz w:val="26"/>
          <w:szCs w:val="26"/>
        </w:rPr>
      </w:pPr>
      <w:r>
        <w:rPr>
          <w:sz w:val="26"/>
          <w:szCs w:val="26"/>
        </w:rPr>
        <w:t>Gazdasági folyosók burkolása</w:t>
      </w:r>
    </w:p>
    <w:p w:rsidR="003165C3" w:rsidRDefault="003165C3" w:rsidP="004F2630">
      <w:pPr>
        <w:pStyle w:val="Listaszerbekezds"/>
        <w:numPr>
          <w:ilvl w:val="0"/>
          <w:numId w:val="10"/>
        </w:numPr>
        <w:jc w:val="both"/>
        <w:rPr>
          <w:sz w:val="26"/>
          <w:szCs w:val="26"/>
        </w:rPr>
      </w:pPr>
      <w:r>
        <w:rPr>
          <w:sz w:val="26"/>
          <w:szCs w:val="26"/>
        </w:rPr>
        <w:t>Udvari mozgásfejlesztő játékok állagmegóvó festése</w:t>
      </w:r>
    </w:p>
    <w:p w:rsidR="003165C3" w:rsidRDefault="003165C3" w:rsidP="004F2630">
      <w:pPr>
        <w:pStyle w:val="Listaszerbekezds"/>
        <w:numPr>
          <w:ilvl w:val="0"/>
          <w:numId w:val="10"/>
        </w:numPr>
        <w:jc w:val="both"/>
        <w:rPr>
          <w:sz w:val="26"/>
          <w:szCs w:val="26"/>
        </w:rPr>
      </w:pPr>
      <w:r>
        <w:rPr>
          <w:sz w:val="26"/>
          <w:szCs w:val="26"/>
        </w:rPr>
        <w:t>Textíliák folyamatos cseréje</w:t>
      </w:r>
    </w:p>
    <w:p w:rsidR="005A1AE0" w:rsidRDefault="005A1AE0" w:rsidP="00810FE7">
      <w:pPr>
        <w:pStyle w:val="Listaszerbekezds"/>
        <w:ind w:left="786"/>
        <w:jc w:val="both"/>
        <w:rPr>
          <w:sz w:val="26"/>
          <w:szCs w:val="26"/>
        </w:rPr>
      </w:pPr>
    </w:p>
    <w:p w:rsidR="005A1AE0" w:rsidRDefault="005A1AE0" w:rsidP="00810FE7">
      <w:pPr>
        <w:pStyle w:val="Listaszerbekezds"/>
        <w:ind w:left="786"/>
        <w:jc w:val="both"/>
        <w:rPr>
          <w:sz w:val="26"/>
          <w:szCs w:val="26"/>
        </w:rPr>
      </w:pPr>
    </w:p>
    <w:p w:rsidR="00271B05" w:rsidRPr="00A24CA9" w:rsidRDefault="00891E04" w:rsidP="004F2630">
      <w:pPr>
        <w:pStyle w:val="Listaszerbekezds"/>
        <w:numPr>
          <w:ilvl w:val="0"/>
          <w:numId w:val="18"/>
        </w:numPr>
        <w:jc w:val="both"/>
        <w:rPr>
          <w:b/>
          <w:sz w:val="26"/>
          <w:szCs w:val="26"/>
        </w:rPr>
      </w:pPr>
      <w:r w:rsidRPr="00A24CA9">
        <w:rPr>
          <w:b/>
          <w:caps/>
          <w:sz w:val="32"/>
          <w:szCs w:val="32"/>
        </w:rPr>
        <w:t>Sz</w:t>
      </w:r>
      <w:r w:rsidR="003B7F87" w:rsidRPr="00A24CA9">
        <w:rPr>
          <w:b/>
          <w:caps/>
          <w:sz w:val="32"/>
          <w:szCs w:val="32"/>
        </w:rPr>
        <w:t xml:space="preserve">ervezési, </w:t>
      </w:r>
      <w:r w:rsidR="00271B05" w:rsidRPr="00A24CA9">
        <w:rPr>
          <w:b/>
          <w:caps/>
          <w:sz w:val="32"/>
          <w:szCs w:val="32"/>
        </w:rPr>
        <w:t>Nevelési, oktatási feladatok</w:t>
      </w:r>
    </w:p>
    <w:p w:rsidR="00902F60" w:rsidRPr="005353EB" w:rsidRDefault="00902F60" w:rsidP="00810FE7">
      <w:pPr>
        <w:pStyle w:val="Listaszerbekezds"/>
        <w:jc w:val="center"/>
        <w:rPr>
          <w:b/>
          <w:caps/>
          <w:sz w:val="26"/>
          <w:szCs w:val="26"/>
          <w:u w:val="single"/>
        </w:rPr>
      </w:pPr>
    </w:p>
    <w:p w:rsidR="00D102AD" w:rsidRPr="00106DEA" w:rsidRDefault="00D102AD" w:rsidP="00810FE7">
      <w:pPr>
        <w:jc w:val="both"/>
        <w:rPr>
          <w:sz w:val="26"/>
          <w:szCs w:val="26"/>
          <w:u w:val="single"/>
        </w:rPr>
      </w:pPr>
      <w:r w:rsidRPr="00106DEA">
        <w:rPr>
          <w:sz w:val="26"/>
          <w:szCs w:val="26"/>
          <w:u w:val="single"/>
        </w:rPr>
        <w:t>Intézményi célok, feladatok</w:t>
      </w:r>
    </w:p>
    <w:p w:rsidR="00D102AD" w:rsidRPr="00396D74" w:rsidRDefault="00D102AD" w:rsidP="00810FE7">
      <w:pPr>
        <w:jc w:val="both"/>
        <w:rPr>
          <w:sz w:val="26"/>
          <w:szCs w:val="26"/>
          <w:u w:val="single"/>
        </w:rPr>
      </w:pPr>
    </w:p>
    <w:p w:rsidR="00D102AD" w:rsidRDefault="00D102AD" w:rsidP="00810FE7">
      <w:pPr>
        <w:contextualSpacing/>
        <w:jc w:val="both"/>
        <w:rPr>
          <w:rFonts w:eastAsia="Lucida Sans Unicode"/>
          <w:kern w:val="3"/>
          <w:sz w:val="26"/>
          <w:szCs w:val="26"/>
          <w:lang w:eastAsia="en-US"/>
        </w:rPr>
      </w:pPr>
      <w:r w:rsidRPr="00396D74">
        <w:rPr>
          <w:rFonts w:eastAsia="Lucida Sans Unicode"/>
          <w:kern w:val="3"/>
          <w:sz w:val="26"/>
          <w:szCs w:val="26"/>
          <w:lang w:eastAsia="en-US"/>
        </w:rPr>
        <w:t>Feladatainkat az előző nevelési év beszámolójának megállapításai alapján, illetve a nevelőtestület által kialakított, vezető által megfogalmazott prioritási rendszer alapján állítottuk össze.</w:t>
      </w:r>
    </w:p>
    <w:p w:rsidR="00E02E18" w:rsidRPr="00396D74" w:rsidRDefault="00E02E18" w:rsidP="00810FE7">
      <w:pPr>
        <w:contextualSpacing/>
        <w:jc w:val="both"/>
        <w:rPr>
          <w:rFonts w:eastAsia="Lucida Sans Unicode"/>
          <w:kern w:val="3"/>
          <w:sz w:val="26"/>
          <w:szCs w:val="26"/>
          <w:lang w:eastAsia="en-US"/>
        </w:rPr>
      </w:pPr>
    </w:p>
    <w:p w:rsidR="00D102AD" w:rsidRPr="00396D74" w:rsidRDefault="00D102AD" w:rsidP="00810FE7">
      <w:pPr>
        <w:contextualSpacing/>
        <w:jc w:val="both"/>
        <w:rPr>
          <w:rFonts w:eastAsia="Lucida Sans Unicode"/>
          <w:kern w:val="3"/>
          <w:sz w:val="26"/>
          <w:szCs w:val="26"/>
          <w:lang w:eastAsia="en-US"/>
        </w:rPr>
      </w:pPr>
      <w:r w:rsidRPr="00396D74">
        <w:rPr>
          <w:rFonts w:eastAsia="Lucida Sans Unicode"/>
          <w:kern w:val="3"/>
          <w:sz w:val="26"/>
          <w:szCs w:val="26"/>
          <w:lang w:eastAsia="en-US"/>
        </w:rPr>
        <w:t>Munkatervi feladatainkat, szakmai tevékenységeinket a következő jogszabályok előírásainak</w:t>
      </w:r>
      <w:r w:rsidRPr="00396D74">
        <w:rPr>
          <w:rFonts w:eastAsia="Lucida Sans Unicode"/>
          <w:b/>
          <w:kern w:val="3"/>
          <w:sz w:val="26"/>
          <w:szCs w:val="26"/>
          <w:lang w:eastAsia="en-US"/>
        </w:rPr>
        <w:t xml:space="preserve"> </w:t>
      </w:r>
      <w:r w:rsidRPr="00396D74">
        <w:rPr>
          <w:rFonts w:eastAsia="Lucida Sans Unicode"/>
          <w:kern w:val="3"/>
          <w:sz w:val="26"/>
          <w:szCs w:val="26"/>
          <w:lang w:eastAsia="en-US"/>
        </w:rPr>
        <w:t>megfelelően határoztuk meg</w:t>
      </w:r>
      <w:r w:rsidRPr="00396D74">
        <w:rPr>
          <w:rFonts w:eastAsia="Lucida Sans Unicode"/>
          <w:b/>
          <w:kern w:val="3"/>
          <w:sz w:val="26"/>
          <w:szCs w:val="26"/>
          <w:lang w:eastAsia="en-US"/>
        </w:rPr>
        <w:t>:</w:t>
      </w:r>
    </w:p>
    <w:p w:rsidR="00D102AD" w:rsidRPr="00396D74" w:rsidRDefault="00D102AD" w:rsidP="004F2630">
      <w:pPr>
        <w:numPr>
          <w:ilvl w:val="0"/>
          <w:numId w:val="16"/>
        </w:numPr>
        <w:contextualSpacing/>
        <w:jc w:val="both"/>
        <w:rPr>
          <w:rFonts w:eastAsia="Lucida Sans Unicode"/>
          <w:kern w:val="3"/>
          <w:sz w:val="26"/>
          <w:szCs w:val="26"/>
          <w:lang w:eastAsia="en-US"/>
        </w:rPr>
      </w:pPr>
      <w:r w:rsidRPr="00396D74">
        <w:rPr>
          <w:rFonts w:eastAsia="Lucida Sans Unicode"/>
          <w:kern w:val="3"/>
          <w:sz w:val="26"/>
          <w:szCs w:val="26"/>
          <w:lang w:eastAsia="en-US"/>
        </w:rPr>
        <w:t xml:space="preserve">Köznevelési törvény (2011.éviCXC. törvény a nemzeti köznevelésről) </w:t>
      </w:r>
    </w:p>
    <w:p w:rsidR="00D102AD" w:rsidRPr="00396D74" w:rsidRDefault="00D102AD" w:rsidP="004F2630">
      <w:pPr>
        <w:numPr>
          <w:ilvl w:val="0"/>
          <w:numId w:val="16"/>
        </w:numPr>
        <w:contextualSpacing/>
        <w:jc w:val="both"/>
        <w:rPr>
          <w:rFonts w:eastAsia="Lucida Sans Unicode"/>
          <w:kern w:val="3"/>
          <w:sz w:val="26"/>
          <w:szCs w:val="26"/>
          <w:lang w:eastAsia="en-US"/>
        </w:rPr>
      </w:pPr>
      <w:r w:rsidRPr="00396D74">
        <w:rPr>
          <w:rFonts w:eastAsia="Lucida Sans Unicode"/>
          <w:kern w:val="3"/>
          <w:sz w:val="26"/>
          <w:szCs w:val="26"/>
          <w:lang w:eastAsia="en-US"/>
        </w:rPr>
        <w:t>326/2013.(VII.30.) Korm. rendelet a pedagógusok előmeneteli rendszeréről</w:t>
      </w:r>
    </w:p>
    <w:p w:rsidR="00D102AD" w:rsidRPr="00396D74" w:rsidRDefault="00D102AD" w:rsidP="004F2630">
      <w:pPr>
        <w:numPr>
          <w:ilvl w:val="0"/>
          <w:numId w:val="16"/>
        </w:numPr>
        <w:contextualSpacing/>
        <w:jc w:val="both"/>
        <w:rPr>
          <w:rFonts w:eastAsia="Lucida Sans Unicode"/>
          <w:kern w:val="3"/>
          <w:sz w:val="26"/>
          <w:szCs w:val="26"/>
          <w:lang w:eastAsia="en-US"/>
        </w:rPr>
      </w:pPr>
      <w:r w:rsidRPr="00396D74">
        <w:rPr>
          <w:rFonts w:eastAsia="Lucida Sans Unicode"/>
          <w:kern w:val="3"/>
          <w:sz w:val="26"/>
          <w:szCs w:val="26"/>
          <w:lang w:eastAsia="en-US"/>
        </w:rPr>
        <w:t>közalkalmazottak jogállásáról szóló 1992.évi XXXIII. törvény köznevelési intézményekben történő végrehajtásáról</w:t>
      </w:r>
    </w:p>
    <w:p w:rsidR="00D102AD" w:rsidRPr="00396D74" w:rsidRDefault="00D102AD" w:rsidP="004F2630">
      <w:pPr>
        <w:numPr>
          <w:ilvl w:val="0"/>
          <w:numId w:val="16"/>
        </w:numPr>
        <w:contextualSpacing/>
        <w:jc w:val="both"/>
        <w:rPr>
          <w:rFonts w:eastAsia="Lucida Sans Unicode"/>
          <w:kern w:val="3"/>
          <w:sz w:val="26"/>
          <w:szCs w:val="26"/>
          <w:lang w:eastAsia="en-US"/>
        </w:rPr>
      </w:pPr>
      <w:r w:rsidRPr="00396D74">
        <w:rPr>
          <w:rFonts w:eastAsia="Lucida Sans Unicode"/>
          <w:kern w:val="3"/>
          <w:sz w:val="26"/>
          <w:szCs w:val="26"/>
          <w:lang w:eastAsia="en-US"/>
        </w:rPr>
        <w:t>20/2012.(VIII.31.) EMMI rendelet a nevelési-oktatási intézmények működéséről és a köznevelési intézmények névhasználatáról</w:t>
      </w:r>
    </w:p>
    <w:p w:rsidR="00D102AD" w:rsidRPr="00396D74" w:rsidRDefault="00D102AD" w:rsidP="00810FE7">
      <w:pPr>
        <w:jc w:val="both"/>
        <w:rPr>
          <w:sz w:val="26"/>
          <w:szCs w:val="26"/>
        </w:rPr>
      </w:pPr>
      <w:r w:rsidRPr="00396D74">
        <w:rPr>
          <w:sz w:val="26"/>
          <w:szCs w:val="26"/>
        </w:rPr>
        <w:t>Intézményünk munkatársai, képességük, szakértelmük, érdeklődésük szerint, javaslataikkal segítették a munkaterv összeállítását. Megvizsgáltuk azok beilleszthetőségét fejlesztési folyamatainkba</w:t>
      </w:r>
    </w:p>
    <w:p w:rsidR="00E02E18" w:rsidRDefault="00E02E18" w:rsidP="00810FE7">
      <w:pPr>
        <w:jc w:val="both"/>
        <w:rPr>
          <w:sz w:val="26"/>
          <w:szCs w:val="26"/>
        </w:rPr>
      </w:pPr>
    </w:p>
    <w:p w:rsidR="00241E6D" w:rsidRPr="00396D74" w:rsidRDefault="00241E6D" w:rsidP="00810FE7">
      <w:pPr>
        <w:jc w:val="both"/>
        <w:rPr>
          <w:sz w:val="26"/>
          <w:szCs w:val="26"/>
        </w:rPr>
      </w:pPr>
    </w:p>
    <w:p w:rsidR="00D102AD" w:rsidRDefault="00D102AD" w:rsidP="004F2630">
      <w:pPr>
        <w:numPr>
          <w:ilvl w:val="1"/>
          <w:numId w:val="18"/>
        </w:numPr>
        <w:ind w:left="567" w:hanging="567"/>
        <w:jc w:val="both"/>
        <w:rPr>
          <w:rFonts w:eastAsia="Calibri"/>
          <w:b/>
          <w:sz w:val="26"/>
          <w:szCs w:val="26"/>
          <w:lang w:eastAsia="en-US"/>
        </w:rPr>
      </w:pPr>
      <w:r w:rsidRPr="00C33E01">
        <w:rPr>
          <w:rFonts w:eastAsia="Calibri"/>
          <w:b/>
          <w:sz w:val="26"/>
          <w:szCs w:val="26"/>
          <w:lang w:eastAsia="en-US"/>
        </w:rPr>
        <w:t>Pedagógiai folyamatok</w:t>
      </w:r>
    </w:p>
    <w:p w:rsidR="005B6FC4" w:rsidRPr="006846EF" w:rsidRDefault="005B6FC4" w:rsidP="00810FE7">
      <w:pPr>
        <w:ind w:left="567"/>
        <w:jc w:val="both"/>
        <w:rPr>
          <w:rFonts w:eastAsia="Calibri"/>
          <w:b/>
          <w:lang w:eastAsia="en-US"/>
        </w:rPr>
      </w:pPr>
    </w:p>
    <w:p w:rsidR="005B6FC4" w:rsidRPr="006846EF" w:rsidRDefault="005B6FC4" w:rsidP="004F2630">
      <w:pPr>
        <w:numPr>
          <w:ilvl w:val="2"/>
          <w:numId w:val="18"/>
        </w:numPr>
        <w:ind w:left="720"/>
        <w:jc w:val="both"/>
        <w:rPr>
          <w:rFonts w:eastAsia="Calibri"/>
          <w:lang w:eastAsia="en-US"/>
        </w:rPr>
      </w:pPr>
      <w:r w:rsidRPr="006846EF">
        <w:rPr>
          <w:bCs/>
          <w:i/>
          <w:u w:val="single"/>
        </w:rPr>
        <w:t>A stratégiai és operatív tervezés megvalósulása</w:t>
      </w:r>
    </w:p>
    <w:p w:rsidR="008239DE" w:rsidRPr="006846EF" w:rsidRDefault="008239DE" w:rsidP="00810FE7">
      <w:pPr>
        <w:jc w:val="both"/>
        <w:rPr>
          <w:bCs/>
          <w:i/>
          <w:u w:val="single"/>
        </w:rPr>
      </w:pPr>
    </w:p>
    <w:p w:rsidR="008239DE" w:rsidRPr="006846EF" w:rsidRDefault="008239DE" w:rsidP="00810FE7">
      <w:pPr>
        <w:jc w:val="both"/>
        <w:rPr>
          <w:rFonts w:eastAsia="Calibri"/>
          <w:lang w:eastAsia="en-US"/>
        </w:rPr>
      </w:pPr>
    </w:p>
    <w:p w:rsidR="005B6FC4" w:rsidRPr="006846EF" w:rsidRDefault="005B6FC4" w:rsidP="004F2630">
      <w:pPr>
        <w:pStyle w:val="Listaszerbekezds"/>
        <w:numPr>
          <w:ilvl w:val="0"/>
          <w:numId w:val="16"/>
        </w:numPr>
        <w:jc w:val="both"/>
      </w:pPr>
      <w:r w:rsidRPr="006846EF">
        <w:t>Folyamatosan nyomon követjük a pedagógus minősítéssel, tanfelügyelettel kapcsolatos törvényi változásokat. Az intézmény pedagógusainak önértékelésével kapcsolatos konkrét feladatokat a mellékletben található BECS éves terve tartalmazza.</w:t>
      </w:r>
    </w:p>
    <w:p w:rsidR="005B6FC4" w:rsidRPr="006846EF" w:rsidRDefault="005B6FC4" w:rsidP="00810FE7">
      <w:pPr>
        <w:ind w:firstLine="709"/>
      </w:pPr>
      <w:r w:rsidRPr="006846EF">
        <w:t>Felelős: Önértékelési csoportvezető</w:t>
      </w:r>
    </w:p>
    <w:p w:rsidR="005B6FC4" w:rsidRPr="006846EF" w:rsidRDefault="005B6FC4" w:rsidP="004F2630">
      <w:pPr>
        <w:pStyle w:val="Listaszerbekezds"/>
        <w:numPr>
          <w:ilvl w:val="0"/>
          <w:numId w:val="16"/>
        </w:numPr>
        <w:jc w:val="both"/>
      </w:pPr>
      <w:r w:rsidRPr="006846EF">
        <w:t xml:space="preserve">Ebben a nevelési évben </w:t>
      </w:r>
      <w:proofErr w:type="gramStart"/>
      <w:r w:rsidRPr="006846EF">
        <w:t>az</w:t>
      </w:r>
      <w:proofErr w:type="gramEnd"/>
      <w:r w:rsidRPr="006846EF">
        <w:t xml:space="preserve"> OH Intézményi Tanfelügyeleti ellenőrzésre kijelölte óvodánkat. </w:t>
      </w:r>
    </w:p>
    <w:p w:rsidR="005B6FC4" w:rsidRDefault="005B6FC4" w:rsidP="00810FE7">
      <w:r w:rsidRPr="006846EF">
        <w:t>Felelős: óvodavezető</w:t>
      </w:r>
    </w:p>
    <w:p w:rsidR="00241E6D" w:rsidRPr="006846EF" w:rsidRDefault="00241E6D" w:rsidP="00810FE7"/>
    <w:p w:rsidR="005B6FC4" w:rsidRPr="006846EF" w:rsidRDefault="005B6FC4" w:rsidP="004F2630">
      <w:pPr>
        <w:pStyle w:val="Listaszerbekezds"/>
        <w:numPr>
          <w:ilvl w:val="0"/>
          <w:numId w:val="16"/>
        </w:numPr>
        <w:jc w:val="both"/>
      </w:pPr>
      <w:r w:rsidRPr="006846EF">
        <w:t xml:space="preserve">A </w:t>
      </w:r>
      <w:r w:rsidRPr="006846EF">
        <w:rPr>
          <w:i/>
        </w:rPr>
        <w:t>pedagógusok előmeneteli rendszeréről és a közalkalmazottak jogállásáról szóló 1992. évi XXXIII. törvény a köznevelési intézményekben történő végrehajtásáról szóló 326/2013. (VIII.30.) Korm. rendelet 39</w:t>
      </w:r>
      <w:r w:rsidRPr="006846EF">
        <w:t>/I§</w:t>
      </w:r>
      <w:proofErr w:type="spellStart"/>
      <w:r w:rsidRPr="006846EF">
        <w:t>-ban</w:t>
      </w:r>
      <w:proofErr w:type="spellEnd"/>
      <w:r w:rsidRPr="006846EF">
        <w:t xml:space="preserve"> foglaltaknak megfelelően nevelési év folyamán gyakornoki vizsgát kell tennie 2 fő gyakornoknak. Pedagógus II. besorolási fokozat elérését célzó minősítési eljárásra jelentkezett 1 fő óvodapedagógus. Figyelembe kell venni, hogy a minősítésig a módosított Knt.62§(2), értelmében a továbbképzési kötelezettséget teljesíteni kell.</w:t>
      </w:r>
    </w:p>
    <w:p w:rsidR="005B6FC4" w:rsidRDefault="005B6FC4" w:rsidP="00810FE7">
      <w:r w:rsidRPr="006846EF">
        <w:t>Felelős: óvodavezető, érintettek</w:t>
      </w:r>
    </w:p>
    <w:p w:rsidR="00241E6D" w:rsidRPr="006846EF" w:rsidRDefault="00241E6D" w:rsidP="00810FE7"/>
    <w:p w:rsidR="005B6FC4" w:rsidRPr="006846EF" w:rsidRDefault="005B6FC4" w:rsidP="004F2630">
      <w:pPr>
        <w:pStyle w:val="Listaszerbekezds"/>
        <w:numPr>
          <w:ilvl w:val="0"/>
          <w:numId w:val="16"/>
        </w:numPr>
        <w:jc w:val="both"/>
      </w:pPr>
      <w:r w:rsidRPr="006846EF">
        <w:t>Az intézményi szabályozó dokumentumok aktualizálása folyamatos a törvényi változásoknak megfelelően. Az elkészült dokumentumokat a szokásos információs csatornákon keresztül elérhetővé kell tenni a szülők számára is. Felelős: óvodatitkár</w:t>
      </w:r>
    </w:p>
    <w:p w:rsidR="005B6FC4" w:rsidRPr="006846EF" w:rsidRDefault="005B6FC4" w:rsidP="00810FE7">
      <w:pPr>
        <w:pStyle w:val="Listaszerbekezds"/>
        <w:jc w:val="both"/>
      </w:pPr>
      <w:r w:rsidRPr="006846EF">
        <w:t>A 2021. márciusában elfogadott továbbképzési tervnek megfelelően a továbbképzések megvalósítása. Új elemként jelentkeztetünk kollégákat szakmai magújító képzésre melyet a Savaria Regionális Pedagógiai Szolgáltató és Kutató Központ szervezésében valósul meg. Cél: az óvodapedagógusok módszertani kultúrájának bővítése, a korszerű pedagógiai elméletek elérésének biztosítása.</w:t>
      </w:r>
    </w:p>
    <w:p w:rsidR="005B6FC4" w:rsidRDefault="005B6FC4" w:rsidP="00810FE7">
      <w:r w:rsidRPr="006846EF">
        <w:t>Felelős: óvodavezető</w:t>
      </w:r>
    </w:p>
    <w:p w:rsidR="00241E6D" w:rsidRPr="006846EF" w:rsidRDefault="00241E6D" w:rsidP="00810FE7"/>
    <w:p w:rsidR="005B6FC4" w:rsidRPr="006846EF" w:rsidRDefault="005B6FC4" w:rsidP="004F2630">
      <w:pPr>
        <w:pStyle w:val="Listaszerbekezds"/>
        <w:numPr>
          <w:ilvl w:val="0"/>
          <w:numId w:val="16"/>
        </w:numPr>
        <w:jc w:val="both"/>
      </w:pPr>
      <w:r w:rsidRPr="006846EF">
        <w:t xml:space="preserve">Az intézmény különböző szakmai csoportjainak éves munkaterv szerinti működésének megvalósítása. </w:t>
      </w:r>
    </w:p>
    <w:p w:rsidR="005B6FC4" w:rsidRDefault="005B6FC4" w:rsidP="00810FE7">
      <w:r w:rsidRPr="006846EF">
        <w:t xml:space="preserve">Felelős: munkaközösségvezetők, önértékelési csoportvezető </w:t>
      </w:r>
    </w:p>
    <w:p w:rsidR="00241E6D" w:rsidRPr="006846EF" w:rsidRDefault="00241E6D" w:rsidP="00810FE7">
      <w:pPr>
        <w:rPr>
          <w:color w:val="2E74B5" w:themeColor="accent5" w:themeShade="BF"/>
        </w:rPr>
      </w:pPr>
    </w:p>
    <w:p w:rsidR="00D102AD" w:rsidRPr="006846EF" w:rsidRDefault="005B6FC4" w:rsidP="004F2630">
      <w:pPr>
        <w:pStyle w:val="Listaszerbekezds"/>
        <w:numPr>
          <w:ilvl w:val="0"/>
          <w:numId w:val="16"/>
        </w:numPr>
        <w:jc w:val="both"/>
      </w:pPr>
      <w:r w:rsidRPr="006846EF">
        <w:t>Az</w:t>
      </w:r>
      <w:r w:rsidR="00D102AD" w:rsidRPr="006846EF">
        <w:t xml:space="preserve"> óvodapedagógusok a csoportnaplóban éves tanulási tervet, fél éves nevelési tervet, epocha</w:t>
      </w:r>
      <w:r w:rsidRPr="006846EF">
        <w:t xml:space="preserve"> ciklus</w:t>
      </w:r>
      <w:r w:rsidR="00D102AD" w:rsidRPr="006846EF">
        <w:t xml:space="preserve"> tervet készítenek a gyermekcsoport számára. A tervezés során figyelembe veszik az aktualitásokat, a gyermekek életkori és fejlettségi sajátosságait. Rögzítik a csoport szokás- és szabályrendszerét, eseménytervét</w:t>
      </w:r>
      <w:r w:rsidRPr="006846EF">
        <w:t>,</w:t>
      </w:r>
      <w:r w:rsidR="00D102AD" w:rsidRPr="006846EF">
        <w:t xml:space="preserve"> szervezési feladatokat.</w:t>
      </w:r>
      <w:r w:rsidR="003370FE" w:rsidRPr="006846EF">
        <w:t xml:space="preserve"> Epochák végén</w:t>
      </w:r>
      <w:r w:rsidR="00D102AD" w:rsidRPr="006846EF">
        <w:t xml:space="preserve"> reflektálnak az elért eredményekre.</w:t>
      </w:r>
      <w:r w:rsidR="003370FE" w:rsidRPr="006846EF">
        <w:t xml:space="preserve"> Feljegyzéseket készítenek a csoport életéről. Tervezik az egyéni fejlesztéseket, vezetik az egyéni </w:t>
      </w:r>
      <w:r w:rsidRPr="006846EF">
        <w:t>fejlődést nyomon követő lapokat.</w:t>
      </w:r>
    </w:p>
    <w:p w:rsidR="008239DE" w:rsidRPr="006846EF" w:rsidRDefault="008239DE" w:rsidP="00810FE7">
      <w:pPr>
        <w:pStyle w:val="Listaszerbekezds"/>
        <w:jc w:val="both"/>
      </w:pPr>
      <w:r w:rsidRPr="006846EF">
        <w:t>Felelős: minden óvodapedagógus</w:t>
      </w:r>
    </w:p>
    <w:p w:rsidR="000F19B3" w:rsidRPr="006846EF" w:rsidRDefault="000F19B3" w:rsidP="004F2630">
      <w:pPr>
        <w:pStyle w:val="Listaszerbekezds"/>
        <w:numPr>
          <w:ilvl w:val="0"/>
          <w:numId w:val="16"/>
        </w:numPr>
        <w:jc w:val="both"/>
      </w:pPr>
      <w:r w:rsidRPr="006846EF">
        <w:t>Szülők közösségének éves munkaterv szerinti működéséhez szükséges feltételek biztosítása</w:t>
      </w:r>
    </w:p>
    <w:p w:rsidR="000F19B3" w:rsidRPr="006846EF" w:rsidRDefault="000F19B3" w:rsidP="00241E6D">
      <w:pPr>
        <w:rPr>
          <w:color w:val="2E74B5" w:themeColor="accent5" w:themeShade="BF"/>
        </w:rPr>
      </w:pPr>
      <w:r w:rsidRPr="006846EF">
        <w:t>Felelős: óvodavezető</w:t>
      </w:r>
    </w:p>
    <w:p w:rsidR="005B6FC4" w:rsidRDefault="005B6FC4" w:rsidP="00810FE7">
      <w:pPr>
        <w:rPr>
          <w:color w:val="2E74B5" w:themeColor="accent5" w:themeShade="BF"/>
        </w:rPr>
      </w:pPr>
    </w:p>
    <w:p w:rsidR="00241E6D" w:rsidRDefault="00241E6D" w:rsidP="00810FE7">
      <w:pPr>
        <w:rPr>
          <w:color w:val="2E74B5" w:themeColor="accent5" w:themeShade="BF"/>
        </w:rPr>
      </w:pPr>
    </w:p>
    <w:p w:rsidR="00241E6D" w:rsidRPr="006846EF" w:rsidRDefault="00241E6D" w:rsidP="00810FE7">
      <w:pPr>
        <w:rPr>
          <w:color w:val="2E74B5" w:themeColor="accent5" w:themeShade="BF"/>
        </w:rPr>
      </w:pPr>
    </w:p>
    <w:p w:rsidR="005B6FC4" w:rsidRPr="006846EF" w:rsidRDefault="005B6FC4" w:rsidP="00810FE7">
      <w:pPr>
        <w:rPr>
          <w:i/>
          <w:u w:val="single"/>
        </w:rPr>
      </w:pPr>
      <w:r w:rsidRPr="006846EF">
        <w:t xml:space="preserve">7.1.2 </w:t>
      </w:r>
      <w:r w:rsidRPr="006846EF">
        <w:rPr>
          <w:i/>
          <w:u w:val="single"/>
        </w:rPr>
        <w:t>Az intézményi Stratégiai terv és az oktatáspolitikai köznevelési célok viszonya; az operatív tervezés és az intézményi célok viszonya</w:t>
      </w:r>
    </w:p>
    <w:p w:rsidR="000F19B3" w:rsidRPr="006846EF" w:rsidRDefault="000F19B3" w:rsidP="00810FE7">
      <w:pPr>
        <w:rPr>
          <w:i/>
          <w:color w:val="2E74B5" w:themeColor="accent5" w:themeShade="BF"/>
          <w:u w:val="single"/>
        </w:rPr>
      </w:pPr>
    </w:p>
    <w:p w:rsidR="00561C94" w:rsidRPr="00AF6FBC" w:rsidRDefault="000F19B3" w:rsidP="004F2630">
      <w:pPr>
        <w:keepNext/>
        <w:keepLines/>
        <w:numPr>
          <w:ilvl w:val="0"/>
          <w:numId w:val="22"/>
        </w:numPr>
        <w:ind w:left="426" w:hanging="426"/>
        <w:jc w:val="both"/>
        <w:outlineLvl w:val="1"/>
        <w:rPr>
          <w:bCs/>
          <w:sz w:val="26"/>
          <w:szCs w:val="26"/>
        </w:rPr>
      </w:pPr>
      <w:r w:rsidRPr="00AF6FBC">
        <w:rPr>
          <w:bCs/>
          <w:sz w:val="26"/>
          <w:szCs w:val="26"/>
        </w:rPr>
        <w:t>Az óvoda pedagógiai munkájában figyelembe kell venni, hogy módosultak az óvodai ellátás</w:t>
      </w:r>
      <w:r w:rsidR="00AF6FBC" w:rsidRPr="00AF6FBC">
        <w:rPr>
          <w:bCs/>
          <w:sz w:val="26"/>
          <w:szCs w:val="26"/>
        </w:rPr>
        <w:t xml:space="preserve"> </w:t>
      </w:r>
      <w:r w:rsidRPr="00AF6FBC">
        <w:rPr>
          <w:bCs/>
          <w:sz w:val="26"/>
          <w:szCs w:val="26"/>
        </w:rPr>
        <w:t>kötelező igénybevételével kapcsolatos szabályok: (</w:t>
      </w:r>
      <w:r w:rsidR="00561C94">
        <w:rPr>
          <w:bCs/>
          <w:sz w:val="26"/>
          <w:szCs w:val="26"/>
        </w:rPr>
        <w:t>a szülő gyermeke 4</w:t>
      </w:r>
      <w:r w:rsidRPr="00AF6FBC">
        <w:rPr>
          <w:bCs/>
          <w:sz w:val="26"/>
          <w:szCs w:val="26"/>
        </w:rPr>
        <w:t xml:space="preserve"> éves koráig</w:t>
      </w:r>
      <w:r w:rsidR="00561C94">
        <w:rPr>
          <w:bCs/>
          <w:sz w:val="26"/>
          <w:szCs w:val="26"/>
        </w:rPr>
        <w:t xml:space="preserve"> – különös méltánylást érdemlő esetben 5 éves koráig –</w:t>
      </w:r>
      <w:r w:rsidRPr="00AF6FBC">
        <w:rPr>
          <w:bCs/>
          <w:sz w:val="26"/>
          <w:szCs w:val="26"/>
        </w:rPr>
        <w:t xml:space="preserve"> kérheti</w:t>
      </w:r>
      <w:r w:rsidR="00561C94">
        <w:rPr>
          <w:bCs/>
          <w:sz w:val="26"/>
          <w:szCs w:val="26"/>
        </w:rPr>
        <w:t xml:space="preserve"> </w:t>
      </w:r>
      <w:r w:rsidRPr="00AF6FBC">
        <w:rPr>
          <w:bCs/>
          <w:sz w:val="26"/>
          <w:szCs w:val="26"/>
        </w:rPr>
        <w:t>az óvodába járás alóli felmentést)</w:t>
      </w:r>
      <w:r w:rsidR="00561C94">
        <w:rPr>
          <w:bCs/>
          <w:sz w:val="26"/>
          <w:szCs w:val="26"/>
        </w:rPr>
        <w:t xml:space="preserve">. </w:t>
      </w:r>
      <w:r w:rsidR="00561C94" w:rsidRPr="00AF6FBC">
        <w:rPr>
          <w:bCs/>
          <w:sz w:val="26"/>
          <w:szCs w:val="26"/>
        </w:rPr>
        <w:t xml:space="preserve">A szülő </w:t>
      </w:r>
      <w:r w:rsidR="00561C94">
        <w:rPr>
          <w:bCs/>
          <w:sz w:val="26"/>
          <w:szCs w:val="26"/>
        </w:rPr>
        <w:t>a</w:t>
      </w:r>
      <w:r w:rsidR="00561C94" w:rsidRPr="00AF6FBC">
        <w:rPr>
          <w:bCs/>
          <w:sz w:val="26"/>
          <w:szCs w:val="26"/>
        </w:rPr>
        <w:t xml:space="preserve"> kérelmet tárgyév május 25-ig nyújthatja be Budapest Főváros Kormányhivatala XII. Kerületi Hivatala Hatósági Főosztály Hatósági Osztály címére</w:t>
      </w:r>
      <w:r w:rsidR="00561C94">
        <w:rPr>
          <w:bCs/>
          <w:sz w:val="26"/>
          <w:szCs w:val="26"/>
        </w:rPr>
        <w:t>.</w:t>
      </w:r>
    </w:p>
    <w:p w:rsidR="00561C94" w:rsidRDefault="00561C94" w:rsidP="00A372A3">
      <w:pPr>
        <w:keepNext/>
        <w:keepLines/>
        <w:ind w:left="426" w:hanging="426"/>
        <w:jc w:val="both"/>
        <w:outlineLvl w:val="1"/>
        <w:rPr>
          <w:bCs/>
          <w:sz w:val="26"/>
          <w:szCs w:val="26"/>
        </w:rPr>
      </w:pPr>
    </w:p>
    <w:p w:rsidR="000F19B3" w:rsidRPr="00AF6FBC" w:rsidRDefault="00033D9E" w:rsidP="004F2630">
      <w:pPr>
        <w:keepNext/>
        <w:keepLines/>
        <w:numPr>
          <w:ilvl w:val="0"/>
          <w:numId w:val="22"/>
        </w:numPr>
        <w:ind w:left="426" w:hanging="426"/>
        <w:jc w:val="both"/>
        <w:outlineLvl w:val="1"/>
        <w:rPr>
          <w:bCs/>
          <w:sz w:val="26"/>
          <w:szCs w:val="26"/>
        </w:rPr>
      </w:pPr>
      <w:r>
        <w:rPr>
          <w:bCs/>
          <w:sz w:val="26"/>
          <w:szCs w:val="26"/>
        </w:rPr>
        <w:t xml:space="preserve">A tankötelezett gyermek </w:t>
      </w:r>
      <w:r w:rsidR="000F19B3" w:rsidRPr="00AF6FBC">
        <w:rPr>
          <w:bCs/>
          <w:sz w:val="26"/>
          <w:szCs w:val="26"/>
        </w:rPr>
        <w:t>óvodában maradás</w:t>
      </w:r>
      <w:r>
        <w:rPr>
          <w:bCs/>
          <w:sz w:val="26"/>
          <w:szCs w:val="26"/>
        </w:rPr>
        <w:t>ának</w:t>
      </w:r>
      <w:r w:rsidR="000F19B3" w:rsidRPr="00AF6FBC">
        <w:rPr>
          <w:bCs/>
          <w:sz w:val="26"/>
          <w:szCs w:val="26"/>
        </w:rPr>
        <w:t xml:space="preserve"> </w:t>
      </w:r>
      <w:r>
        <w:rPr>
          <w:bCs/>
          <w:sz w:val="26"/>
          <w:szCs w:val="26"/>
        </w:rPr>
        <w:t>ügyében</w:t>
      </w:r>
      <w:r w:rsidR="000F19B3" w:rsidRPr="00AF6FBC">
        <w:rPr>
          <w:bCs/>
          <w:sz w:val="26"/>
          <w:szCs w:val="26"/>
        </w:rPr>
        <w:t xml:space="preserve"> a szülő</w:t>
      </w:r>
      <w:r w:rsidR="00AF6FBC" w:rsidRPr="00AF6FBC">
        <w:rPr>
          <w:bCs/>
          <w:sz w:val="26"/>
          <w:szCs w:val="26"/>
        </w:rPr>
        <w:t xml:space="preserve"> </w:t>
      </w:r>
      <w:r w:rsidR="000F19B3" w:rsidRPr="00AF6FBC">
        <w:rPr>
          <w:bCs/>
          <w:sz w:val="26"/>
          <w:szCs w:val="26"/>
        </w:rPr>
        <w:t>az iskolakezdés évében</w:t>
      </w:r>
      <w:r w:rsidR="00AF6FBC" w:rsidRPr="00AF6FBC">
        <w:rPr>
          <w:bCs/>
          <w:sz w:val="26"/>
          <w:szCs w:val="26"/>
        </w:rPr>
        <w:t xml:space="preserve"> január 18</w:t>
      </w:r>
      <w:r w:rsidR="000F19B3" w:rsidRPr="00AF6FBC">
        <w:rPr>
          <w:bCs/>
          <w:sz w:val="26"/>
          <w:szCs w:val="26"/>
        </w:rPr>
        <w:t>-ig a</w:t>
      </w:r>
      <w:r w:rsidR="00AF6FBC" w:rsidRPr="00AF6FBC">
        <w:rPr>
          <w:bCs/>
          <w:sz w:val="26"/>
          <w:szCs w:val="26"/>
        </w:rPr>
        <w:t>z Oktatási Hivatalhoz</w:t>
      </w:r>
      <w:r w:rsidR="000F19B3" w:rsidRPr="00AF6FBC">
        <w:rPr>
          <w:bCs/>
          <w:sz w:val="26"/>
          <w:szCs w:val="26"/>
        </w:rPr>
        <w:t xml:space="preserve"> nyújthatja be kérelmét azzal kapcsolatosan, hogy a gyermeke számára még egy év óvodai nevelést igényel.</w:t>
      </w:r>
      <w:r>
        <w:rPr>
          <w:bCs/>
          <w:sz w:val="26"/>
          <w:szCs w:val="26"/>
        </w:rPr>
        <w:t xml:space="preserve"> A szülő kérelme alátámasztására kérelméhez csatolhatja a gyermek fejlettségét igazoló óvodai dokumentumokat is.</w:t>
      </w:r>
    </w:p>
    <w:p w:rsidR="00561C94" w:rsidRDefault="00561C94" w:rsidP="00A372A3">
      <w:pPr>
        <w:keepNext/>
        <w:keepLines/>
        <w:ind w:left="426" w:hanging="426"/>
        <w:jc w:val="both"/>
        <w:outlineLvl w:val="1"/>
        <w:rPr>
          <w:bCs/>
          <w:sz w:val="26"/>
          <w:szCs w:val="26"/>
        </w:rPr>
      </w:pPr>
    </w:p>
    <w:p w:rsidR="000F19B3" w:rsidRDefault="000F19B3" w:rsidP="004F2630">
      <w:pPr>
        <w:keepNext/>
        <w:keepLines/>
        <w:numPr>
          <w:ilvl w:val="0"/>
          <w:numId w:val="22"/>
        </w:numPr>
        <w:ind w:left="426" w:hanging="426"/>
        <w:jc w:val="both"/>
        <w:outlineLvl w:val="1"/>
        <w:rPr>
          <w:bCs/>
          <w:sz w:val="26"/>
          <w:szCs w:val="26"/>
        </w:rPr>
      </w:pPr>
      <w:r w:rsidRPr="00AF6FBC">
        <w:rPr>
          <w:bCs/>
          <w:sz w:val="26"/>
          <w:szCs w:val="26"/>
        </w:rPr>
        <w:t xml:space="preserve">Az Emberi Erőforrások Minisztere </w:t>
      </w:r>
      <w:r w:rsidR="00AF6FBC" w:rsidRPr="00AF6FBC">
        <w:rPr>
          <w:sz w:val="26"/>
          <w:szCs w:val="26"/>
          <w:shd w:val="clear" w:color="auto" w:fill="FFFFFF"/>
        </w:rPr>
        <w:t>21/2021. (VI. 8.) </w:t>
      </w:r>
      <w:r w:rsidR="00AF6FBC" w:rsidRPr="00AF6FBC">
        <w:rPr>
          <w:bCs/>
          <w:sz w:val="26"/>
          <w:szCs w:val="26"/>
        </w:rPr>
        <w:t xml:space="preserve"> </w:t>
      </w:r>
      <w:r w:rsidRPr="00AF6FBC">
        <w:rPr>
          <w:bCs/>
          <w:sz w:val="26"/>
          <w:szCs w:val="26"/>
        </w:rPr>
        <w:t>rendelete tartalmazza a t</w:t>
      </w:r>
      <w:r w:rsidR="00AF6FBC" w:rsidRPr="00AF6FBC">
        <w:rPr>
          <w:bCs/>
          <w:sz w:val="26"/>
          <w:szCs w:val="26"/>
        </w:rPr>
        <w:t>anév rendjét. Óvodánk munkatervében</w:t>
      </w:r>
      <w:r w:rsidRPr="00AF6FBC">
        <w:rPr>
          <w:bCs/>
          <w:sz w:val="26"/>
          <w:szCs w:val="26"/>
        </w:rPr>
        <w:t xml:space="preserve"> </w:t>
      </w:r>
      <w:proofErr w:type="gramStart"/>
      <w:r w:rsidRPr="00AF6FBC">
        <w:rPr>
          <w:bCs/>
          <w:sz w:val="26"/>
          <w:szCs w:val="26"/>
        </w:rPr>
        <w:t>ezen</w:t>
      </w:r>
      <w:proofErr w:type="gramEnd"/>
      <w:r w:rsidRPr="00AF6FBC">
        <w:rPr>
          <w:bCs/>
          <w:sz w:val="26"/>
          <w:szCs w:val="26"/>
        </w:rPr>
        <w:t xml:space="preserve"> rendele</w:t>
      </w:r>
      <w:r w:rsidR="00AF6FBC" w:rsidRPr="00AF6FBC">
        <w:rPr>
          <w:bCs/>
          <w:sz w:val="26"/>
          <w:szCs w:val="26"/>
        </w:rPr>
        <w:t>t figyelembe vételével határoztuk</w:t>
      </w:r>
      <w:r w:rsidRPr="00AF6FBC">
        <w:rPr>
          <w:bCs/>
          <w:sz w:val="26"/>
          <w:szCs w:val="26"/>
        </w:rPr>
        <w:t xml:space="preserve"> me</w:t>
      </w:r>
      <w:r w:rsidR="00AF6FBC" w:rsidRPr="00AF6FBC">
        <w:rPr>
          <w:bCs/>
          <w:sz w:val="26"/>
          <w:szCs w:val="26"/>
        </w:rPr>
        <w:t>g működésünk rendjét. A</w:t>
      </w:r>
      <w:r w:rsidRPr="00AF6FBC">
        <w:rPr>
          <w:bCs/>
          <w:sz w:val="26"/>
          <w:szCs w:val="26"/>
        </w:rPr>
        <w:t>z iskolai szünetek időpontjában az óvodai gyermeklétszám várhatóan jelentősen visszaesik. A csoportbeosztások ezen</w:t>
      </w:r>
      <w:r w:rsidR="00AF6FBC" w:rsidRPr="00AF6FBC">
        <w:rPr>
          <w:bCs/>
          <w:sz w:val="26"/>
          <w:szCs w:val="26"/>
        </w:rPr>
        <w:t xml:space="preserve"> idő alatt várhatóan megváltoznak</w:t>
      </w:r>
      <w:r w:rsidRPr="00AF6FBC">
        <w:rPr>
          <w:bCs/>
          <w:sz w:val="26"/>
          <w:szCs w:val="26"/>
        </w:rPr>
        <w:t>. Felelős: óvodavezető-helyettes</w:t>
      </w:r>
    </w:p>
    <w:p w:rsidR="00033D9E" w:rsidRDefault="00033D9E" w:rsidP="00A372A3">
      <w:pPr>
        <w:pStyle w:val="Listaszerbekezds"/>
        <w:ind w:left="426" w:hanging="426"/>
        <w:rPr>
          <w:bCs/>
          <w:sz w:val="26"/>
          <w:szCs w:val="26"/>
        </w:rPr>
      </w:pPr>
    </w:p>
    <w:p w:rsidR="00033D9E" w:rsidRDefault="00033D9E" w:rsidP="004F2630">
      <w:pPr>
        <w:keepNext/>
        <w:keepLines/>
        <w:numPr>
          <w:ilvl w:val="0"/>
          <w:numId w:val="22"/>
        </w:numPr>
        <w:ind w:left="426" w:hanging="426"/>
        <w:jc w:val="both"/>
        <w:outlineLvl w:val="1"/>
        <w:rPr>
          <w:bCs/>
          <w:sz w:val="26"/>
          <w:szCs w:val="26"/>
        </w:rPr>
      </w:pPr>
      <w:r>
        <w:rPr>
          <w:bCs/>
          <w:sz w:val="26"/>
          <w:szCs w:val="26"/>
        </w:rPr>
        <w:t>Jelen nevelési évtől óvodánk az inzulinfüggő cukorbetegségben (1-es típusú diabétesz) szenvedő óvodai nevelésben résztvevő gyermekek számára speciális ellátást biztosít. Biztosítjuk a szükség szerinti vércukorszint-mérést, valamint szükség esetén az orvos előírásai alapján, a szülővel, más törvényes képviselővel, a megadott kapcsolattartási módon egyeztetve, az előírt időközönként a szükséges mennyiségű inzulin beadását.</w:t>
      </w:r>
      <w:r w:rsidR="00F15BFB">
        <w:rPr>
          <w:bCs/>
          <w:sz w:val="26"/>
          <w:szCs w:val="26"/>
        </w:rPr>
        <w:t xml:space="preserve"> A feladat szakszerű ellátása érdekében 1 fő óvodapedagógus az Oktatási Hivatal szervezésében induló „</w:t>
      </w:r>
      <w:proofErr w:type="spellStart"/>
      <w:r w:rsidR="00F15BFB">
        <w:rPr>
          <w:bCs/>
          <w:sz w:val="26"/>
          <w:szCs w:val="26"/>
        </w:rPr>
        <w:t>DiaPed</w:t>
      </w:r>
      <w:proofErr w:type="spellEnd"/>
      <w:r w:rsidR="00F15BFB">
        <w:rPr>
          <w:bCs/>
          <w:sz w:val="26"/>
          <w:szCs w:val="26"/>
        </w:rPr>
        <w:t>” képzésen vesz részt</w:t>
      </w:r>
    </w:p>
    <w:p w:rsidR="00634472" w:rsidRPr="00120E2E" w:rsidRDefault="00634472" w:rsidP="00634472">
      <w:pPr>
        <w:pStyle w:val="Listaszerbekezds"/>
        <w:rPr>
          <w:bCs/>
          <w:sz w:val="26"/>
          <w:szCs w:val="26"/>
        </w:rPr>
      </w:pPr>
    </w:p>
    <w:p w:rsidR="00E75494" w:rsidRPr="00120E2E" w:rsidRDefault="00E75494" w:rsidP="004F2630">
      <w:pPr>
        <w:keepNext/>
        <w:keepLines/>
        <w:numPr>
          <w:ilvl w:val="0"/>
          <w:numId w:val="22"/>
        </w:numPr>
        <w:ind w:left="426" w:hanging="426"/>
        <w:jc w:val="both"/>
        <w:outlineLvl w:val="1"/>
        <w:rPr>
          <w:bCs/>
          <w:sz w:val="26"/>
          <w:szCs w:val="26"/>
        </w:rPr>
      </w:pPr>
      <w:r w:rsidRPr="00A372A3">
        <w:rPr>
          <w:bCs/>
          <w:sz w:val="26"/>
          <w:szCs w:val="26"/>
        </w:rPr>
        <w:t>Óvodánk rendelkezik intézkedési tervvel, mely a járványügyi készenlét idején alkalmazandó eljárásrendet szabályozza. Az eljárásrend tartalmazza:</w:t>
      </w:r>
    </w:p>
    <w:p w:rsidR="00E75494" w:rsidRPr="00120E2E" w:rsidRDefault="00E75494" w:rsidP="00E75494">
      <w:pPr>
        <w:pStyle w:val="Listaszerbekezds"/>
        <w:rPr>
          <w:sz w:val="26"/>
          <w:szCs w:val="26"/>
        </w:rPr>
      </w:pPr>
    </w:p>
    <w:p w:rsidR="00E75494" w:rsidRPr="00120E2E" w:rsidRDefault="00E75494" w:rsidP="004F2630">
      <w:pPr>
        <w:pStyle w:val="Listaszerbekezds"/>
        <w:keepNext/>
        <w:keepLines/>
        <w:numPr>
          <w:ilvl w:val="0"/>
          <w:numId w:val="16"/>
        </w:numPr>
        <w:ind w:left="851" w:hanging="426"/>
        <w:jc w:val="both"/>
        <w:outlineLvl w:val="1"/>
        <w:rPr>
          <w:bCs/>
          <w:sz w:val="26"/>
          <w:szCs w:val="26"/>
        </w:rPr>
      </w:pPr>
      <w:r w:rsidRPr="00120E2E">
        <w:rPr>
          <w:sz w:val="26"/>
          <w:szCs w:val="26"/>
        </w:rPr>
        <w:t xml:space="preserve">az óvodalátogatás szabályait, </w:t>
      </w:r>
    </w:p>
    <w:p w:rsidR="00E75494" w:rsidRPr="00120E2E" w:rsidRDefault="00E75494" w:rsidP="004F2630">
      <w:pPr>
        <w:pStyle w:val="Listaszerbekezds"/>
        <w:keepNext/>
        <w:keepLines/>
        <w:numPr>
          <w:ilvl w:val="0"/>
          <w:numId w:val="16"/>
        </w:numPr>
        <w:ind w:left="851" w:hanging="426"/>
        <w:jc w:val="both"/>
        <w:outlineLvl w:val="1"/>
        <w:rPr>
          <w:bCs/>
          <w:sz w:val="26"/>
          <w:szCs w:val="26"/>
        </w:rPr>
      </w:pPr>
      <w:r w:rsidRPr="00120E2E">
        <w:rPr>
          <w:sz w:val="26"/>
          <w:szCs w:val="26"/>
        </w:rPr>
        <w:t>az egészségügyi szempontból biztonságos környezet kialakításának előírásait</w:t>
      </w:r>
    </w:p>
    <w:p w:rsidR="00E75494" w:rsidRPr="00120E2E" w:rsidRDefault="00E75494" w:rsidP="004F2630">
      <w:pPr>
        <w:pStyle w:val="Listaszerbekezds"/>
        <w:keepNext/>
        <w:keepLines/>
        <w:numPr>
          <w:ilvl w:val="0"/>
          <w:numId w:val="16"/>
        </w:numPr>
        <w:ind w:left="851" w:hanging="426"/>
        <w:jc w:val="both"/>
        <w:outlineLvl w:val="1"/>
        <w:rPr>
          <w:bCs/>
          <w:sz w:val="26"/>
          <w:szCs w:val="26"/>
        </w:rPr>
      </w:pPr>
      <w:r w:rsidRPr="00120E2E">
        <w:rPr>
          <w:sz w:val="26"/>
          <w:szCs w:val="26"/>
        </w:rPr>
        <w:t>étkeztetésre vonatkozó szabályokat</w:t>
      </w:r>
    </w:p>
    <w:p w:rsidR="00E75494" w:rsidRPr="00120E2E" w:rsidRDefault="00E75494" w:rsidP="004F2630">
      <w:pPr>
        <w:pStyle w:val="Listaszerbekezds"/>
        <w:keepNext/>
        <w:keepLines/>
        <w:numPr>
          <w:ilvl w:val="0"/>
          <w:numId w:val="16"/>
        </w:numPr>
        <w:ind w:left="851" w:hanging="426"/>
        <w:jc w:val="both"/>
        <w:outlineLvl w:val="1"/>
        <w:rPr>
          <w:bCs/>
          <w:sz w:val="26"/>
          <w:szCs w:val="26"/>
        </w:rPr>
      </w:pPr>
      <w:r w:rsidRPr="00120E2E">
        <w:rPr>
          <w:sz w:val="26"/>
          <w:szCs w:val="26"/>
        </w:rPr>
        <w:t>beteg gyermek vagy beteg személy esetén szükséges teendőket.</w:t>
      </w:r>
    </w:p>
    <w:p w:rsidR="00E75494" w:rsidRPr="00120E2E" w:rsidRDefault="00E75494" w:rsidP="00E75494">
      <w:pPr>
        <w:pStyle w:val="Listaszerbekezds"/>
        <w:rPr>
          <w:sz w:val="26"/>
          <w:szCs w:val="26"/>
        </w:rPr>
      </w:pPr>
    </w:p>
    <w:p w:rsidR="00634472" w:rsidRDefault="00E75494" w:rsidP="00A372A3">
      <w:pPr>
        <w:keepNext/>
        <w:keepLines/>
        <w:jc w:val="both"/>
        <w:outlineLvl w:val="1"/>
        <w:rPr>
          <w:sz w:val="26"/>
          <w:szCs w:val="26"/>
        </w:rPr>
      </w:pPr>
      <w:r w:rsidRPr="00120E2E">
        <w:rPr>
          <w:sz w:val="26"/>
          <w:szCs w:val="26"/>
        </w:rPr>
        <w:t>Az intézkedési terv esetleges módosítására a járványügyi helyzet alakulásától függően, a tapasztalatok figyelembevételével kerülhet sor.</w:t>
      </w:r>
    </w:p>
    <w:p w:rsidR="00A372A3" w:rsidRDefault="00A372A3" w:rsidP="00A372A3">
      <w:pPr>
        <w:keepNext/>
        <w:keepLines/>
        <w:jc w:val="both"/>
        <w:outlineLvl w:val="1"/>
        <w:rPr>
          <w:sz w:val="26"/>
          <w:szCs w:val="26"/>
        </w:rPr>
      </w:pPr>
    </w:p>
    <w:p w:rsidR="00A372A3" w:rsidRPr="00120E2E" w:rsidRDefault="00A372A3" w:rsidP="00A372A3">
      <w:pPr>
        <w:keepNext/>
        <w:keepLines/>
        <w:jc w:val="both"/>
        <w:outlineLvl w:val="1"/>
        <w:rPr>
          <w:bCs/>
          <w:sz w:val="26"/>
          <w:szCs w:val="26"/>
        </w:rPr>
      </w:pPr>
      <w:r>
        <w:rPr>
          <w:sz w:val="26"/>
          <w:szCs w:val="26"/>
        </w:rPr>
        <w:t xml:space="preserve">(Részletes intézkedési </w:t>
      </w:r>
      <w:r w:rsidR="0023129E">
        <w:rPr>
          <w:sz w:val="26"/>
          <w:szCs w:val="26"/>
        </w:rPr>
        <w:t xml:space="preserve">terv </w:t>
      </w:r>
      <w:r>
        <w:rPr>
          <w:sz w:val="26"/>
          <w:szCs w:val="26"/>
        </w:rPr>
        <w:t>a mellékletben található.)</w:t>
      </w:r>
    </w:p>
    <w:p w:rsidR="00E75494" w:rsidRPr="00120E2E" w:rsidRDefault="00E75494" w:rsidP="00E75494">
      <w:pPr>
        <w:pStyle w:val="Listaszerbekezds"/>
        <w:rPr>
          <w:bCs/>
          <w:sz w:val="26"/>
          <w:szCs w:val="26"/>
        </w:rPr>
      </w:pPr>
    </w:p>
    <w:p w:rsidR="00AF6FBC" w:rsidRPr="006846EF" w:rsidRDefault="00AF6FBC" w:rsidP="004F2630">
      <w:pPr>
        <w:keepNext/>
        <w:keepLines/>
        <w:numPr>
          <w:ilvl w:val="1"/>
          <w:numId w:val="18"/>
        </w:numPr>
        <w:ind w:left="720"/>
        <w:jc w:val="both"/>
        <w:outlineLvl w:val="1"/>
        <w:rPr>
          <w:b/>
          <w:bCs/>
          <w:sz w:val="26"/>
          <w:szCs w:val="26"/>
        </w:rPr>
      </w:pPr>
      <w:r w:rsidRPr="006846EF">
        <w:rPr>
          <w:b/>
          <w:bCs/>
          <w:sz w:val="26"/>
          <w:szCs w:val="26"/>
        </w:rPr>
        <w:t>Megvalósítás</w:t>
      </w:r>
    </w:p>
    <w:p w:rsidR="00AF6FBC" w:rsidRPr="006846EF" w:rsidRDefault="00AF6FBC" w:rsidP="00810FE7">
      <w:pPr>
        <w:keepNext/>
        <w:keepLines/>
        <w:ind w:left="720"/>
        <w:jc w:val="both"/>
        <w:outlineLvl w:val="1"/>
        <w:rPr>
          <w:bCs/>
          <w:i/>
          <w:sz w:val="26"/>
          <w:szCs w:val="26"/>
        </w:rPr>
      </w:pPr>
    </w:p>
    <w:p w:rsidR="009B1B93" w:rsidRPr="006846EF" w:rsidRDefault="00AF6FBC" w:rsidP="004F2630">
      <w:pPr>
        <w:keepNext/>
        <w:keepLines/>
        <w:numPr>
          <w:ilvl w:val="2"/>
          <w:numId w:val="18"/>
        </w:numPr>
        <w:ind w:left="720"/>
        <w:jc w:val="both"/>
        <w:outlineLvl w:val="1"/>
        <w:rPr>
          <w:bCs/>
          <w:i/>
          <w:sz w:val="26"/>
          <w:szCs w:val="26"/>
        </w:rPr>
      </w:pPr>
      <w:r w:rsidRPr="006846EF">
        <w:rPr>
          <w:bCs/>
          <w:i/>
          <w:sz w:val="26"/>
          <w:szCs w:val="26"/>
        </w:rPr>
        <w:t>A tervek megvalósítása: Az intézmény működését irányító éves tervek és a beszámolók viszonya, egymásra épülésének gyakorlata</w:t>
      </w:r>
    </w:p>
    <w:p w:rsidR="009B1B93" w:rsidRPr="006846EF" w:rsidRDefault="009B1B93" w:rsidP="009B1B93">
      <w:pPr>
        <w:keepNext/>
        <w:keepLines/>
        <w:jc w:val="both"/>
        <w:outlineLvl w:val="1"/>
        <w:rPr>
          <w:bCs/>
          <w:i/>
          <w:sz w:val="26"/>
          <w:szCs w:val="26"/>
        </w:rPr>
      </w:pPr>
    </w:p>
    <w:p w:rsidR="009B1B93" w:rsidRPr="006846EF" w:rsidRDefault="00910D03" w:rsidP="009B1B93">
      <w:pPr>
        <w:keepNext/>
        <w:keepLines/>
        <w:jc w:val="both"/>
        <w:outlineLvl w:val="1"/>
        <w:rPr>
          <w:bCs/>
          <w:sz w:val="26"/>
          <w:szCs w:val="26"/>
        </w:rPr>
      </w:pPr>
      <w:r w:rsidRPr="006846EF">
        <w:rPr>
          <w:bCs/>
          <w:sz w:val="26"/>
          <w:szCs w:val="26"/>
        </w:rPr>
        <w:t xml:space="preserve">Az intézményi dokumentumok rendszerében fontos az összhang biztosítása. Ebben a rendszerben jelentős szerepe van a tartalmi munka szempontjából az </w:t>
      </w:r>
      <w:r w:rsidR="009B1B93" w:rsidRPr="006846EF">
        <w:rPr>
          <w:bCs/>
          <w:sz w:val="26"/>
          <w:szCs w:val="26"/>
        </w:rPr>
        <w:t>éves munkaterv</w:t>
      </w:r>
      <w:r w:rsidRPr="006846EF">
        <w:rPr>
          <w:bCs/>
          <w:sz w:val="26"/>
          <w:szCs w:val="26"/>
        </w:rPr>
        <w:t>nek. Munkatervünk összeállításakor a koherenciára törekszünk az Alapító Okirat, a Pedagógiai Program</w:t>
      </w:r>
      <w:r w:rsidR="00554F7E" w:rsidRPr="006846EF">
        <w:rPr>
          <w:bCs/>
          <w:sz w:val="26"/>
          <w:szCs w:val="26"/>
        </w:rPr>
        <w:t>,</w:t>
      </w:r>
      <w:r w:rsidRPr="006846EF">
        <w:rPr>
          <w:bCs/>
          <w:sz w:val="26"/>
          <w:szCs w:val="26"/>
        </w:rPr>
        <w:t xml:space="preserve"> az SZMSZ, a Házirend a Vezetői</w:t>
      </w:r>
      <w:r w:rsidR="00554F7E" w:rsidRPr="006846EF">
        <w:rPr>
          <w:bCs/>
          <w:sz w:val="26"/>
          <w:szCs w:val="26"/>
        </w:rPr>
        <w:t xml:space="preserve"> </w:t>
      </w:r>
      <w:r w:rsidRPr="006846EF">
        <w:rPr>
          <w:bCs/>
          <w:sz w:val="26"/>
          <w:szCs w:val="26"/>
        </w:rPr>
        <w:t>program</w:t>
      </w:r>
      <w:r w:rsidR="00554F7E" w:rsidRPr="006846EF">
        <w:rPr>
          <w:bCs/>
          <w:sz w:val="26"/>
          <w:szCs w:val="26"/>
        </w:rPr>
        <w:t>, nevelési- fejlesztési tervek és értékelések tekintetében.</w:t>
      </w:r>
    </w:p>
    <w:p w:rsidR="000F19B3" w:rsidRPr="006846EF" w:rsidRDefault="000F19B3" w:rsidP="00810FE7">
      <w:pPr>
        <w:keepNext/>
        <w:keepLines/>
        <w:jc w:val="both"/>
        <w:outlineLvl w:val="1"/>
        <w:rPr>
          <w:bCs/>
          <w:i/>
          <w:sz w:val="26"/>
          <w:szCs w:val="26"/>
          <w:u w:val="single"/>
        </w:rPr>
      </w:pPr>
    </w:p>
    <w:p w:rsidR="00EC7EE3" w:rsidRPr="006846EF" w:rsidRDefault="009B1B93" w:rsidP="00EC7EE3">
      <w:pPr>
        <w:keepNext/>
        <w:keepLines/>
        <w:jc w:val="both"/>
        <w:outlineLvl w:val="1"/>
        <w:rPr>
          <w:bCs/>
          <w:sz w:val="26"/>
          <w:szCs w:val="26"/>
        </w:rPr>
      </w:pPr>
      <w:r w:rsidRPr="006846EF">
        <w:rPr>
          <w:bCs/>
          <w:sz w:val="26"/>
          <w:szCs w:val="26"/>
        </w:rPr>
        <w:t>A dokumentumokban megfogalmazott kiemelt célok:</w:t>
      </w:r>
      <w:r w:rsidRPr="006846EF">
        <w:rPr>
          <w:sz w:val="26"/>
          <w:szCs w:val="26"/>
        </w:rPr>
        <w:t xml:space="preserve"> </w:t>
      </w:r>
    </w:p>
    <w:p w:rsidR="00EC7EE3" w:rsidRPr="006846EF" w:rsidRDefault="00EC7EE3" w:rsidP="004F2630">
      <w:pPr>
        <w:pStyle w:val="Listaszerbekezds"/>
        <w:keepNext/>
        <w:keepLines/>
        <w:numPr>
          <w:ilvl w:val="0"/>
          <w:numId w:val="50"/>
        </w:numPr>
        <w:jc w:val="both"/>
        <w:outlineLvl w:val="1"/>
        <w:rPr>
          <w:bCs/>
          <w:sz w:val="26"/>
          <w:szCs w:val="26"/>
        </w:rPr>
      </w:pPr>
      <w:r w:rsidRPr="006846EF">
        <w:rPr>
          <w:bCs/>
          <w:sz w:val="26"/>
          <w:szCs w:val="26"/>
        </w:rPr>
        <w:t>az intézmény innovációs tevékenységének bővítése</w:t>
      </w:r>
    </w:p>
    <w:p w:rsidR="00EC7EE3" w:rsidRPr="006846EF" w:rsidRDefault="00EC7EE3" w:rsidP="004F2630">
      <w:pPr>
        <w:pStyle w:val="Listaszerbekezds"/>
        <w:keepNext/>
        <w:keepLines/>
        <w:numPr>
          <w:ilvl w:val="0"/>
          <w:numId w:val="50"/>
        </w:numPr>
        <w:jc w:val="both"/>
        <w:outlineLvl w:val="1"/>
        <w:rPr>
          <w:bCs/>
          <w:sz w:val="26"/>
          <w:szCs w:val="26"/>
        </w:rPr>
      </w:pPr>
      <w:r w:rsidRPr="006846EF">
        <w:rPr>
          <w:bCs/>
          <w:sz w:val="26"/>
          <w:szCs w:val="26"/>
        </w:rPr>
        <w:t>a reflektív pedagógiai munka erősítése</w:t>
      </w:r>
    </w:p>
    <w:p w:rsidR="00EC7EE3" w:rsidRPr="006846EF" w:rsidRDefault="00EC7EE3" w:rsidP="004F2630">
      <w:pPr>
        <w:pStyle w:val="Listaszerbekezds"/>
        <w:keepNext/>
        <w:keepLines/>
        <w:numPr>
          <w:ilvl w:val="0"/>
          <w:numId w:val="50"/>
        </w:numPr>
        <w:jc w:val="both"/>
        <w:outlineLvl w:val="1"/>
        <w:rPr>
          <w:bCs/>
          <w:sz w:val="26"/>
          <w:szCs w:val="26"/>
        </w:rPr>
      </w:pPr>
      <w:r w:rsidRPr="006846EF">
        <w:rPr>
          <w:bCs/>
          <w:sz w:val="26"/>
          <w:szCs w:val="26"/>
        </w:rPr>
        <w:t>a megismert és elsajátított új, korszerű módszerek jelenjenek meg a mindennapi nevelő munka folyamatában</w:t>
      </w:r>
    </w:p>
    <w:p w:rsidR="009B1B93" w:rsidRPr="006846EF" w:rsidRDefault="00EC7EE3" w:rsidP="004F2630">
      <w:pPr>
        <w:pStyle w:val="Listaszerbekezds"/>
        <w:keepNext/>
        <w:keepLines/>
        <w:numPr>
          <w:ilvl w:val="0"/>
          <w:numId w:val="50"/>
        </w:numPr>
        <w:jc w:val="both"/>
        <w:outlineLvl w:val="1"/>
        <w:rPr>
          <w:bCs/>
          <w:sz w:val="26"/>
          <w:szCs w:val="26"/>
        </w:rPr>
      </w:pPr>
      <w:r w:rsidRPr="006846EF">
        <w:rPr>
          <w:sz w:val="26"/>
          <w:szCs w:val="26"/>
        </w:rPr>
        <w:t>a</w:t>
      </w:r>
      <w:r w:rsidR="009B1B93" w:rsidRPr="006846EF">
        <w:rPr>
          <w:sz w:val="26"/>
          <w:szCs w:val="26"/>
        </w:rPr>
        <w:t xml:space="preserve"> pedagógus dokumen</w:t>
      </w:r>
      <w:r w:rsidRPr="006846EF">
        <w:rPr>
          <w:sz w:val="26"/>
          <w:szCs w:val="26"/>
        </w:rPr>
        <w:t>tációs feladatainak támogatása</w:t>
      </w:r>
      <w:r w:rsidR="009B1B93" w:rsidRPr="006846EF">
        <w:rPr>
          <w:sz w:val="26"/>
          <w:szCs w:val="26"/>
        </w:rPr>
        <w:t xml:space="preserve"> digitális eszközök használatával</w:t>
      </w:r>
    </w:p>
    <w:p w:rsidR="00EC7EE3" w:rsidRPr="006846EF" w:rsidRDefault="00EC7EE3" w:rsidP="00EC7EE3">
      <w:pPr>
        <w:keepNext/>
        <w:keepLines/>
        <w:jc w:val="both"/>
        <w:outlineLvl w:val="1"/>
        <w:rPr>
          <w:bCs/>
          <w:sz w:val="26"/>
          <w:szCs w:val="26"/>
        </w:rPr>
      </w:pPr>
    </w:p>
    <w:p w:rsidR="005A01BA" w:rsidRPr="006846EF" w:rsidRDefault="005A01BA" w:rsidP="005A01BA">
      <w:pPr>
        <w:keepNext/>
        <w:keepLines/>
        <w:jc w:val="both"/>
        <w:outlineLvl w:val="1"/>
        <w:rPr>
          <w:bCs/>
          <w:sz w:val="26"/>
          <w:szCs w:val="26"/>
        </w:rPr>
      </w:pPr>
    </w:p>
    <w:p w:rsidR="005A01BA" w:rsidRPr="006846EF" w:rsidRDefault="005A01BA" w:rsidP="004F2630">
      <w:pPr>
        <w:numPr>
          <w:ilvl w:val="2"/>
          <w:numId w:val="18"/>
        </w:numPr>
        <w:autoSpaceDE w:val="0"/>
        <w:autoSpaceDN w:val="0"/>
        <w:adjustRightInd w:val="0"/>
        <w:ind w:left="720"/>
        <w:jc w:val="both"/>
        <w:rPr>
          <w:i/>
          <w:sz w:val="26"/>
          <w:szCs w:val="26"/>
        </w:rPr>
      </w:pPr>
      <w:r w:rsidRPr="006846EF">
        <w:rPr>
          <w:i/>
          <w:sz w:val="26"/>
          <w:szCs w:val="26"/>
        </w:rPr>
        <w:t>Az intézmény működését irányító éves tervek és a beszámolók viszonya</w:t>
      </w:r>
    </w:p>
    <w:p w:rsidR="005A01BA" w:rsidRPr="006846EF" w:rsidRDefault="005A01BA" w:rsidP="005A01BA">
      <w:pPr>
        <w:autoSpaceDE w:val="0"/>
        <w:autoSpaceDN w:val="0"/>
        <w:adjustRightInd w:val="0"/>
        <w:ind w:left="720"/>
        <w:jc w:val="both"/>
        <w:rPr>
          <w:i/>
          <w:sz w:val="26"/>
          <w:szCs w:val="26"/>
        </w:rPr>
      </w:pPr>
      <w:r w:rsidRPr="006846EF">
        <w:rPr>
          <w:i/>
          <w:sz w:val="26"/>
          <w:szCs w:val="26"/>
        </w:rPr>
        <w:t>A 2020-2021 évi beszámolók megállapításai alapján fogalmazódnak meg az éves munkaterv feladatai</w:t>
      </w:r>
    </w:p>
    <w:p w:rsidR="005A01BA" w:rsidRPr="006846EF" w:rsidRDefault="005A01BA" w:rsidP="005A01BA">
      <w:pPr>
        <w:autoSpaceDE w:val="0"/>
        <w:autoSpaceDN w:val="0"/>
        <w:adjustRightInd w:val="0"/>
        <w:ind w:left="720"/>
        <w:jc w:val="both"/>
        <w:rPr>
          <w:i/>
          <w:sz w:val="26"/>
          <w:szCs w:val="26"/>
        </w:rPr>
      </w:pPr>
    </w:p>
    <w:p w:rsidR="005A01BA" w:rsidRPr="006846EF" w:rsidRDefault="005A01BA" w:rsidP="005A01BA">
      <w:pPr>
        <w:autoSpaceDE w:val="0"/>
        <w:autoSpaceDN w:val="0"/>
        <w:adjustRightInd w:val="0"/>
        <w:ind w:left="720"/>
        <w:jc w:val="both"/>
        <w:rPr>
          <w:sz w:val="26"/>
          <w:szCs w:val="26"/>
        </w:rPr>
      </w:pPr>
      <w:r w:rsidRPr="006846EF">
        <w:rPr>
          <w:sz w:val="26"/>
          <w:szCs w:val="26"/>
        </w:rPr>
        <w:t>Rendszeresen ismétlődő feladatok:</w:t>
      </w:r>
    </w:p>
    <w:p w:rsidR="005A01BA" w:rsidRPr="006846EF" w:rsidRDefault="005A01BA" w:rsidP="004F2630">
      <w:pPr>
        <w:numPr>
          <w:ilvl w:val="0"/>
          <w:numId w:val="51"/>
        </w:numPr>
        <w:autoSpaceDE w:val="0"/>
        <w:autoSpaceDN w:val="0"/>
        <w:adjustRightInd w:val="0"/>
        <w:jc w:val="both"/>
        <w:rPr>
          <w:sz w:val="26"/>
          <w:szCs w:val="26"/>
        </w:rPr>
      </w:pPr>
      <w:r w:rsidRPr="006846EF">
        <w:rPr>
          <w:sz w:val="26"/>
          <w:szCs w:val="26"/>
        </w:rPr>
        <w:t xml:space="preserve">Változás jelentés, szabadság jelentés, munkaügyi dokumentáció, táppénz jelentés </w:t>
      </w:r>
    </w:p>
    <w:p w:rsidR="005A01BA" w:rsidRPr="006846EF" w:rsidRDefault="005A01BA" w:rsidP="004F2630">
      <w:pPr>
        <w:numPr>
          <w:ilvl w:val="0"/>
          <w:numId w:val="51"/>
        </w:numPr>
        <w:autoSpaceDE w:val="0"/>
        <w:autoSpaceDN w:val="0"/>
        <w:adjustRightInd w:val="0"/>
        <w:jc w:val="both"/>
        <w:rPr>
          <w:sz w:val="26"/>
          <w:szCs w:val="26"/>
        </w:rPr>
      </w:pPr>
      <w:r w:rsidRPr="006846EF">
        <w:rPr>
          <w:sz w:val="26"/>
          <w:szCs w:val="26"/>
        </w:rPr>
        <w:t>Bérletek, pedagógus igazolványok</w:t>
      </w:r>
    </w:p>
    <w:p w:rsidR="005A01BA" w:rsidRPr="006846EF" w:rsidRDefault="005A01BA" w:rsidP="004F2630">
      <w:pPr>
        <w:numPr>
          <w:ilvl w:val="0"/>
          <w:numId w:val="51"/>
        </w:numPr>
        <w:autoSpaceDE w:val="0"/>
        <w:autoSpaceDN w:val="0"/>
        <w:adjustRightInd w:val="0"/>
        <w:jc w:val="both"/>
        <w:rPr>
          <w:sz w:val="26"/>
          <w:szCs w:val="26"/>
        </w:rPr>
      </w:pPr>
      <w:r w:rsidRPr="006846EF">
        <w:rPr>
          <w:sz w:val="26"/>
          <w:szCs w:val="26"/>
        </w:rPr>
        <w:t>Munkaidő nyilvántartások összegyűjtése</w:t>
      </w:r>
    </w:p>
    <w:p w:rsidR="005A01BA" w:rsidRPr="006846EF" w:rsidRDefault="005A01BA" w:rsidP="004F2630">
      <w:pPr>
        <w:numPr>
          <w:ilvl w:val="0"/>
          <w:numId w:val="51"/>
        </w:numPr>
        <w:autoSpaceDE w:val="0"/>
        <w:autoSpaceDN w:val="0"/>
        <w:adjustRightInd w:val="0"/>
        <w:jc w:val="both"/>
        <w:rPr>
          <w:sz w:val="26"/>
          <w:szCs w:val="26"/>
        </w:rPr>
      </w:pPr>
      <w:proofErr w:type="spellStart"/>
      <w:r w:rsidRPr="006846EF">
        <w:rPr>
          <w:sz w:val="26"/>
          <w:szCs w:val="26"/>
        </w:rPr>
        <w:t>KIR-ben</w:t>
      </w:r>
      <w:proofErr w:type="spellEnd"/>
      <w:r w:rsidRPr="006846EF">
        <w:rPr>
          <w:sz w:val="26"/>
          <w:szCs w:val="26"/>
        </w:rPr>
        <w:t xml:space="preserve"> folyamatos adatrögzítés (gyermekek, alkalmazottak)</w:t>
      </w:r>
    </w:p>
    <w:p w:rsidR="005A01BA" w:rsidRPr="006846EF" w:rsidRDefault="005A01BA" w:rsidP="004F2630">
      <w:pPr>
        <w:numPr>
          <w:ilvl w:val="0"/>
          <w:numId w:val="51"/>
        </w:numPr>
        <w:autoSpaceDE w:val="0"/>
        <w:autoSpaceDN w:val="0"/>
        <w:adjustRightInd w:val="0"/>
        <w:jc w:val="both"/>
        <w:rPr>
          <w:sz w:val="26"/>
          <w:szCs w:val="26"/>
        </w:rPr>
      </w:pPr>
      <w:r w:rsidRPr="006846EF">
        <w:rPr>
          <w:sz w:val="26"/>
          <w:szCs w:val="26"/>
        </w:rPr>
        <w:t>Óvodai beiratkozás, felvételi előjegyzési napló vezetése,</w:t>
      </w:r>
    </w:p>
    <w:p w:rsidR="005A01BA" w:rsidRPr="006846EF" w:rsidRDefault="005A01BA" w:rsidP="004F2630">
      <w:pPr>
        <w:numPr>
          <w:ilvl w:val="0"/>
          <w:numId w:val="51"/>
        </w:numPr>
        <w:autoSpaceDE w:val="0"/>
        <w:autoSpaceDN w:val="0"/>
        <w:adjustRightInd w:val="0"/>
        <w:jc w:val="both"/>
        <w:rPr>
          <w:sz w:val="26"/>
          <w:szCs w:val="26"/>
        </w:rPr>
      </w:pPr>
      <w:r w:rsidRPr="006846EF">
        <w:rPr>
          <w:sz w:val="26"/>
          <w:szCs w:val="26"/>
        </w:rPr>
        <w:t>Gyermekétkeztetéssel kapcsolatos nyilatkozatok begyűjtése</w:t>
      </w:r>
    </w:p>
    <w:p w:rsidR="005A01BA" w:rsidRPr="006846EF" w:rsidRDefault="005A01BA" w:rsidP="005A01BA">
      <w:pPr>
        <w:autoSpaceDE w:val="0"/>
        <w:autoSpaceDN w:val="0"/>
        <w:adjustRightInd w:val="0"/>
        <w:jc w:val="both"/>
        <w:rPr>
          <w:sz w:val="26"/>
          <w:szCs w:val="26"/>
        </w:rPr>
      </w:pPr>
      <w:r w:rsidRPr="006846EF">
        <w:rPr>
          <w:sz w:val="26"/>
          <w:szCs w:val="26"/>
        </w:rPr>
        <w:t xml:space="preserve">           Évente ismétlődő feladatok:</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Fogászati szűrés</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Védőnői szűrések</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Felnőtt munkaalkalmassági vizsgálat</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Szakértői vizsgálatkérés</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Logopédiai szűrés</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Munkatervek és azok beszámolói elkészítése</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Munkavédelmi oktatás</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Tűzvédelmi oktatás</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Játszótér operatív ellenőrzése</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Óvodai felvételi napló kitöltése</w:t>
      </w:r>
    </w:p>
    <w:p w:rsidR="005A01BA" w:rsidRPr="006846EF" w:rsidRDefault="005A01BA" w:rsidP="004F2630">
      <w:pPr>
        <w:numPr>
          <w:ilvl w:val="0"/>
          <w:numId w:val="52"/>
        </w:numPr>
        <w:autoSpaceDE w:val="0"/>
        <w:autoSpaceDN w:val="0"/>
        <w:adjustRightInd w:val="0"/>
        <w:jc w:val="both"/>
        <w:rPr>
          <w:sz w:val="26"/>
          <w:szCs w:val="26"/>
        </w:rPr>
      </w:pPr>
      <w:r w:rsidRPr="006846EF">
        <w:rPr>
          <w:sz w:val="26"/>
          <w:szCs w:val="26"/>
        </w:rPr>
        <w:t>Törzskönyv kitöltése</w:t>
      </w:r>
    </w:p>
    <w:p w:rsidR="005A01BA" w:rsidRPr="006846EF" w:rsidRDefault="005A01BA" w:rsidP="005A01BA">
      <w:pPr>
        <w:autoSpaceDE w:val="0"/>
        <w:autoSpaceDN w:val="0"/>
        <w:adjustRightInd w:val="0"/>
        <w:jc w:val="both"/>
        <w:rPr>
          <w:sz w:val="26"/>
          <w:szCs w:val="26"/>
        </w:rPr>
      </w:pPr>
      <w:r w:rsidRPr="006846EF">
        <w:rPr>
          <w:sz w:val="26"/>
          <w:szCs w:val="26"/>
        </w:rPr>
        <w:t>Folyamatos napi feladatok:</w:t>
      </w:r>
    </w:p>
    <w:p w:rsidR="005A01BA" w:rsidRPr="006846EF" w:rsidRDefault="005A01BA" w:rsidP="004F2630">
      <w:pPr>
        <w:numPr>
          <w:ilvl w:val="0"/>
          <w:numId w:val="53"/>
        </w:numPr>
        <w:autoSpaceDE w:val="0"/>
        <w:autoSpaceDN w:val="0"/>
        <w:adjustRightInd w:val="0"/>
        <w:jc w:val="both"/>
        <w:rPr>
          <w:sz w:val="26"/>
          <w:szCs w:val="26"/>
        </w:rPr>
      </w:pPr>
      <w:r w:rsidRPr="006846EF">
        <w:rPr>
          <w:sz w:val="26"/>
          <w:szCs w:val="26"/>
        </w:rPr>
        <w:t>Felvételi-mulasztási napló vezetése</w:t>
      </w:r>
    </w:p>
    <w:p w:rsidR="005A01BA" w:rsidRPr="006846EF" w:rsidRDefault="005A01BA" w:rsidP="004F2630">
      <w:pPr>
        <w:numPr>
          <w:ilvl w:val="0"/>
          <w:numId w:val="53"/>
        </w:numPr>
        <w:autoSpaceDE w:val="0"/>
        <w:autoSpaceDN w:val="0"/>
        <w:adjustRightInd w:val="0"/>
        <w:jc w:val="both"/>
        <w:rPr>
          <w:sz w:val="26"/>
          <w:szCs w:val="26"/>
        </w:rPr>
      </w:pPr>
      <w:r w:rsidRPr="006846EF">
        <w:rPr>
          <w:sz w:val="26"/>
          <w:szCs w:val="26"/>
        </w:rPr>
        <w:t>Szabadságnyilvántartás vezetése</w:t>
      </w:r>
    </w:p>
    <w:p w:rsidR="005A01BA" w:rsidRPr="006846EF" w:rsidRDefault="005A01BA" w:rsidP="004F2630">
      <w:pPr>
        <w:numPr>
          <w:ilvl w:val="0"/>
          <w:numId w:val="53"/>
        </w:numPr>
        <w:autoSpaceDE w:val="0"/>
        <w:autoSpaceDN w:val="0"/>
        <w:adjustRightInd w:val="0"/>
        <w:jc w:val="both"/>
        <w:rPr>
          <w:sz w:val="26"/>
          <w:szCs w:val="26"/>
        </w:rPr>
      </w:pPr>
      <w:r w:rsidRPr="006846EF">
        <w:rPr>
          <w:sz w:val="26"/>
          <w:szCs w:val="26"/>
        </w:rPr>
        <w:t>Szülők tájékoztatása</w:t>
      </w:r>
    </w:p>
    <w:p w:rsidR="005A01BA" w:rsidRPr="006846EF" w:rsidRDefault="005A01BA" w:rsidP="004F2630">
      <w:pPr>
        <w:numPr>
          <w:ilvl w:val="0"/>
          <w:numId w:val="53"/>
        </w:numPr>
        <w:autoSpaceDE w:val="0"/>
        <w:autoSpaceDN w:val="0"/>
        <w:adjustRightInd w:val="0"/>
        <w:jc w:val="both"/>
        <w:rPr>
          <w:sz w:val="26"/>
          <w:szCs w:val="26"/>
        </w:rPr>
      </w:pPr>
      <w:r w:rsidRPr="006846EF">
        <w:rPr>
          <w:sz w:val="26"/>
          <w:szCs w:val="26"/>
        </w:rPr>
        <w:t>Városi rendezvényeken való részvétel</w:t>
      </w:r>
    </w:p>
    <w:p w:rsidR="005A01BA" w:rsidRPr="006846EF" w:rsidRDefault="005A01BA" w:rsidP="004F2630">
      <w:pPr>
        <w:numPr>
          <w:ilvl w:val="0"/>
          <w:numId w:val="53"/>
        </w:numPr>
        <w:autoSpaceDE w:val="0"/>
        <w:autoSpaceDN w:val="0"/>
        <w:adjustRightInd w:val="0"/>
        <w:jc w:val="both"/>
        <w:rPr>
          <w:sz w:val="26"/>
          <w:szCs w:val="26"/>
        </w:rPr>
      </w:pPr>
      <w:r w:rsidRPr="006846EF">
        <w:rPr>
          <w:sz w:val="26"/>
          <w:szCs w:val="26"/>
        </w:rPr>
        <w:t>Rajzpályázatokon, sportvetélkedőkön való részvétel</w:t>
      </w:r>
    </w:p>
    <w:p w:rsidR="005A01BA" w:rsidRPr="006846EF" w:rsidRDefault="005A01BA" w:rsidP="004F2630">
      <w:pPr>
        <w:numPr>
          <w:ilvl w:val="0"/>
          <w:numId w:val="53"/>
        </w:numPr>
        <w:autoSpaceDE w:val="0"/>
        <w:autoSpaceDN w:val="0"/>
        <w:adjustRightInd w:val="0"/>
        <w:jc w:val="both"/>
        <w:rPr>
          <w:sz w:val="26"/>
          <w:szCs w:val="26"/>
        </w:rPr>
      </w:pPr>
      <w:r w:rsidRPr="006846EF">
        <w:rPr>
          <w:sz w:val="26"/>
          <w:szCs w:val="26"/>
        </w:rPr>
        <w:t>Pályázat figyelés</w:t>
      </w:r>
    </w:p>
    <w:p w:rsidR="005A01BA" w:rsidRPr="006846EF" w:rsidRDefault="005A01BA" w:rsidP="004F2630">
      <w:pPr>
        <w:numPr>
          <w:ilvl w:val="0"/>
          <w:numId w:val="53"/>
        </w:numPr>
        <w:autoSpaceDE w:val="0"/>
        <w:autoSpaceDN w:val="0"/>
        <w:adjustRightInd w:val="0"/>
        <w:jc w:val="both"/>
        <w:rPr>
          <w:sz w:val="26"/>
          <w:szCs w:val="26"/>
        </w:rPr>
      </w:pPr>
      <w:r w:rsidRPr="006846EF">
        <w:rPr>
          <w:sz w:val="26"/>
          <w:szCs w:val="26"/>
        </w:rPr>
        <w:t>Társiskolákkal való kapcsolattartás</w:t>
      </w:r>
    </w:p>
    <w:p w:rsidR="005A01BA" w:rsidRPr="006846EF" w:rsidRDefault="005A01BA" w:rsidP="005A01BA">
      <w:pPr>
        <w:autoSpaceDE w:val="0"/>
        <w:autoSpaceDN w:val="0"/>
        <w:adjustRightInd w:val="0"/>
        <w:jc w:val="both"/>
        <w:rPr>
          <w:sz w:val="26"/>
          <w:szCs w:val="26"/>
        </w:rPr>
      </w:pPr>
    </w:p>
    <w:p w:rsidR="005A01BA" w:rsidRPr="006846EF" w:rsidRDefault="005A01BA" w:rsidP="005A01BA">
      <w:pPr>
        <w:autoSpaceDE w:val="0"/>
        <w:autoSpaceDN w:val="0"/>
        <w:adjustRightInd w:val="0"/>
        <w:jc w:val="both"/>
        <w:rPr>
          <w:sz w:val="26"/>
          <w:szCs w:val="26"/>
        </w:rPr>
      </w:pPr>
    </w:p>
    <w:p w:rsidR="005A01BA" w:rsidRPr="006846EF" w:rsidRDefault="005A01BA" w:rsidP="004F2630">
      <w:pPr>
        <w:keepNext/>
        <w:keepLines/>
        <w:numPr>
          <w:ilvl w:val="2"/>
          <w:numId w:val="18"/>
        </w:numPr>
        <w:ind w:left="720"/>
        <w:jc w:val="both"/>
        <w:outlineLvl w:val="1"/>
        <w:rPr>
          <w:bCs/>
          <w:i/>
          <w:sz w:val="26"/>
          <w:szCs w:val="26"/>
        </w:rPr>
      </w:pPr>
      <w:r w:rsidRPr="006846EF">
        <w:rPr>
          <w:bCs/>
          <w:i/>
          <w:sz w:val="26"/>
          <w:szCs w:val="26"/>
        </w:rPr>
        <w:t>A pedagógusok éves tervezésének, és a terv tényleges megvalósulásának viszonya</w:t>
      </w:r>
    </w:p>
    <w:p w:rsidR="005A01BA" w:rsidRPr="006846EF" w:rsidRDefault="005A01BA" w:rsidP="005A01BA">
      <w:pPr>
        <w:autoSpaceDE w:val="0"/>
        <w:autoSpaceDN w:val="0"/>
        <w:adjustRightInd w:val="0"/>
        <w:jc w:val="both"/>
        <w:rPr>
          <w:sz w:val="26"/>
          <w:szCs w:val="26"/>
        </w:rPr>
      </w:pPr>
    </w:p>
    <w:p w:rsidR="005A01BA" w:rsidRPr="006846EF" w:rsidRDefault="005A01BA" w:rsidP="005A01BA">
      <w:pPr>
        <w:keepNext/>
        <w:keepLines/>
        <w:spacing w:before="200"/>
        <w:jc w:val="both"/>
        <w:outlineLvl w:val="1"/>
        <w:rPr>
          <w:bCs/>
          <w:sz w:val="26"/>
          <w:szCs w:val="26"/>
        </w:rPr>
      </w:pPr>
      <w:r w:rsidRPr="006846EF">
        <w:rPr>
          <w:bCs/>
          <w:sz w:val="26"/>
          <w:szCs w:val="26"/>
        </w:rPr>
        <w:t>Az előző nevelési évben sikerült befejezni a csoportnaplók digitalizálását, így ebben a nevelési évben szeretnénk először teljes körűen használni digitális csoportnaplót. A digitális csoportnapló az eddig használatos papír alapú naplónk digitalizált formája, így tartalmában teljesen megfelel a 20/2012. (VIII.31.) EMMI rendeletben foglaltaknak. Az digitális csoportnapló vezetéséhez a csoportok rendelkeznek laptopokkal.</w:t>
      </w:r>
    </w:p>
    <w:p w:rsidR="00A82DB8" w:rsidRPr="006846EF" w:rsidRDefault="00A82DB8" w:rsidP="00A82DB8">
      <w:pPr>
        <w:keepNext/>
        <w:keepLines/>
        <w:spacing w:before="200"/>
        <w:jc w:val="both"/>
        <w:outlineLvl w:val="1"/>
        <w:rPr>
          <w:bCs/>
          <w:sz w:val="26"/>
          <w:szCs w:val="26"/>
        </w:rPr>
      </w:pPr>
      <w:r w:rsidRPr="006846EF">
        <w:rPr>
          <w:bCs/>
          <w:sz w:val="26"/>
          <w:szCs w:val="26"/>
        </w:rPr>
        <w:t>A digitális csoportnapló használatával kapcsolatos elvárások:</w:t>
      </w:r>
    </w:p>
    <w:p w:rsidR="00A82DB8" w:rsidRPr="006846EF" w:rsidRDefault="00A82DB8" w:rsidP="004F2630">
      <w:pPr>
        <w:keepNext/>
        <w:keepLines/>
        <w:numPr>
          <w:ilvl w:val="0"/>
          <w:numId w:val="54"/>
        </w:numPr>
        <w:ind w:left="993" w:hanging="426"/>
        <w:jc w:val="both"/>
        <w:outlineLvl w:val="1"/>
        <w:rPr>
          <w:bCs/>
          <w:sz w:val="26"/>
          <w:szCs w:val="26"/>
        </w:rPr>
      </w:pPr>
      <w:r w:rsidRPr="006846EF">
        <w:rPr>
          <w:bCs/>
          <w:sz w:val="26"/>
          <w:szCs w:val="26"/>
        </w:rPr>
        <w:t>mindkét óvodapedagógus rendelkezzen a digitalizált csoportnapló használatához szükséges kompetenciákkal</w:t>
      </w:r>
    </w:p>
    <w:p w:rsidR="00A82DB8" w:rsidRPr="006846EF" w:rsidRDefault="00A82DB8" w:rsidP="004F2630">
      <w:pPr>
        <w:keepNext/>
        <w:keepLines/>
        <w:numPr>
          <w:ilvl w:val="0"/>
          <w:numId w:val="54"/>
        </w:numPr>
        <w:ind w:left="993" w:hanging="426"/>
        <w:jc w:val="both"/>
        <w:outlineLvl w:val="1"/>
        <w:rPr>
          <w:bCs/>
          <w:sz w:val="26"/>
          <w:szCs w:val="26"/>
        </w:rPr>
      </w:pPr>
      <w:r w:rsidRPr="006846EF">
        <w:rPr>
          <w:bCs/>
          <w:sz w:val="26"/>
          <w:szCs w:val="26"/>
        </w:rPr>
        <w:t>nevelési tervet féléves időszakra; tematikus tervet, szervezési feladatokat adott epochára 2-3-4 hetes időszakra tervezünk</w:t>
      </w:r>
    </w:p>
    <w:p w:rsidR="00A82DB8" w:rsidRPr="006846EF" w:rsidRDefault="00A82DB8" w:rsidP="004F2630">
      <w:pPr>
        <w:keepNext/>
        <w:keepLines/>
        <w:numPr>
          <w:ilvl w:val="0"/>
          <w:numId w:val="54"/>
        </w:numPr>
        <w:ind w:left="993" w:hanging="426"/>
        <w:jc w:val="both"/>
        <w:outlineLvl w:val="1"/>
        <w:rPr>
          <w:bCs/>
          <w:sz w:val="26"/>
          <w:szCs w:val="26"/>
        </w:rPr>
      </w:pPr>
      <w:r w:rsidRPr="006846EF">
        <w:rPr>
          <w:bCs/>
          <w:sz w:val="26"/>
          <w:szCs w:val="26"/>
        </w:rPr>
        <w:t>egy-egy ciklus végén reflexiót ír az óvodapedagógus</w:t>
      </w:r>
    </w:p>
    <w:p w:rsidR="00A82DB8" w:rsidRPr="006846EF" w:rsidRDefault="00A82DB8" w:rsidP="004F2630">
      <w:pPr>
        <w:keepNext/>
        <w:keepLines/>
        <w:numPr>
          <w:ilvl w:val="0"/>
          <w:numId w:val="54"/>
        </w:numPr>
        <w:ind w:left="993" w:hanging="426"/>
        <w:jc w:val="both"/>
        <w:outlineLvl w:val="1"/>
        <w:rPr>
          <w:bCs/>
          <w:sz w:val="26"/>
          <w:szCs w:val="26"/>
        </w:rPr>
      </w:pPr>
      <w:r w:rsidRPr="006846EF">
        <w:rPr>
          <w:bCs/>
          <w:sz w:val="26"/>
          <w:szCs w:val="26"/>
        </w:rPr>
        <w:t>egyéni fejlesztési tervet 3 hónapos időszakra tervezünk</w:t>
      </w:r>
    </w:p>
    <w:p w:rsidR="00A82DB8" w:rsidRPr="006846EF" w:rsidRDefault="00A82DB8" w:rsidP="004F2630">
      <w:pPr>
        <w:keepNext/>
        <w:keepLines/>
        <w:numPr>
          <w:ilvl w:val="0"/>
          <w:numId w:val="54"/>
        </w:numPr>
        <w:ind w:left="993" w:hanging="426"/>
        <w:jc w:val="both"/>
        <w:outlineLvl w:val="1"/>
        <w:rPr>
          <w:bCs/>
          <w:sz w:val="26"/>
          <w:szCs w:val="26"/>
        </w:rPr>
      </w:pPr>
      <w:r w:rsidRPr="006846EF">
        <w:rPr>
          <w:bCs/>
          <w:sz w:val="26"/>
          <w:szCs w:val="26"/>
        </w:rPr>
        <w:t>feljegyzéseket a csoport életéről hetente 2-3 alkalommal készítenek az óvodapedagógusok</w:t>
      </w:r>
    </w:p>
    <w:p w:rsidR="00A82DB8" w:rsidRPr="006846EF" w:rsidRDefault="00A82DB8" w:rsidP="004F2630">
      <w:pPr>
        <w:keepNext/>
        <w:keepLines/>
        <w:numPr>
          <w:ilvl w:val="0"/>
          <w:numId w:val="54"/>
        </w:numPr>
        <w:ind w:left="993" w:hanging="426"/>
        <w:jc w:val="both"/>
        <w:outlineLvl w:val="1"/>
        <w:rPr>
          <w:bCs/>
          <w:sz w:val="26"/>
          <w:szCs w:val="26"/>
        </w:rPr>
      </w:pPr>
      <w:r w:rsidRPr="006846EF">
        <w:rPr>
          <w:bCs/>
          <w:sz w:val="26"/>
          <w:szCs w:val="26"/>
        </w:rPr>
        <w:t>egyéb adatokat a napló megnyitásakor szükséges kitölteni</w:t>
      </w:r>
    </w:p>
    <w:p w:rsidR="00A82DB8" w:rsidRPr="006846EF" w:rsidRDefault="00A82DB8" w:rsidP="00A82DB8">
      <w:pPr>
        <w:keepNext/>
        <w:keepLines/>
        <w:jc w:val="both"/>
        <w:outlineLvl w:val="1"/>
        <w:rPr>
          <w:bCs/>
          <w:sz w:val="26"/>
          <w:szCs w:val="26"/>
        </w:rPr>
      </w:pPr>
    </w:p>
    <w:p w:rsidR="00A82DB8" w:rsidRPr="006846EF" w:rsidRDefault="00A82DB8" w:rsidP="00A82DB8">
      <w:pPr>
        <w:keepNext/>
        <w:keepLines/>
        <w:jc w:val="both"/>
        <w:outlineLvl w:val="1"/>
        <w:rPr>
          <w:bCs/>
          <w:sz w:val="26"/>
          <w:szCs w:val="26"/>
        </w:rPr>
      </w:pPr>
      <w:r w:rsidRPr="006846EF">
        <w:rPr>
          <w:bCs/>
          <w:sz w:val="26"/>
          <w:szCs w:val="26"/>
        </w:rPr>
        <w:t>Az SZMSZ és a Házirend törvényekhez igazított módosítása folyamatosan megtörténik.</w:t>
      </w:r>
    </w:p>
    <w:p w:rsidR="005A01BA" w:rsidRDefault="005A01BA" w:rsidP="005A01BA">
      <w:pPr>
        <w:keepNext/>
        <w:keepLines/>
        <w:jc w:val="both"/>
        <w:outlineLvl w:val="1"/>
        <w:rPr>
          <w:bCs/>
          <w:sz w:val="26"/>
          <w:szCs w:val="26"/>
        </w:rPr>
      </w:pPr>
    </w:p>
    <w:p w:rsidR="006846EF" w:rsidRPr="006846EF" w:rsidRDefault="006846EF" w:rsidP="005A01BA">
      <w:pPr>
        <w:keepNext/>
        <w:keepLines/>
        <w:jc w:val="both"/>
        <w:outlineLvl w:val="1"/>
        <w:rPr>
          <w:bCs/>
          <w:sz w:val="26"/>
          <w:szCs w:val="26"/>
        </w:rPr>
      </w:pPr>
    </w:p>
    <w:p w:rsidR="00A82DB8" w:rsidRPr="006846EF" w:rsidRDefault="00A82DB8" w:rsidP="004F2630">
      <w:pPr>
        <w:keepNext/>
        <w:keepLines/>
        <w:numPr>
          <w:ilvl w:val="1"/>
          <w:numId w:val="18"/>
        </w:numPr>
        <w:ind w:left="720"/>
        <w:jc w:val="both"/>
        <w:outlineLvl w:val="1"/>
        <w:rPr>
          <w:b/>
          <w:bCs/>
          <w:sz w:val="26"/>
          <w:szCs w:val="26"/>
        </w:rPr>
      </w:pPr>
      <w:r w:rsidRPr="006846EF">
        <w:rPr>
          <w:b/>
          <w:bCs/>
          <w:sz w:val="26"/>
          <w:szCs w:val="26"/>
        </w:rPr>
        <w:t>Ellenőrzés</w:t>
      </w:r>
    </w:p>
    <w:p w:rsidR="00A82DB8" w:rsidRPr="006846EF" w:rsidRDefault="00A82DB8" w:rsidP="00A82DB8">
      <w:pPr>
        <w:keepNext/>
        <w:keepLines/>
        <w:ind w:left="720"/>
        <w:jc w:val="both"/>
        <w:outlineLvl w:val="1"/>
        <w:rPr>
          <w:b/>
          <w:bCs/>
          <w:sz w:val="26"/>
          <w:szCs w:val="26"/>
        </w:rPr>
      </w:pPr>
    </w:p>
    <w:p w:rsidR="00A82DB8" w:rsidRPr="006846EF" w:rsidRDefault="00A82DB8" w:rsidP="004F2630">
      <w:pPr>
        <w:keepNext/>
        <w:keepLines/>
        <w:numPr>
          <w:ilvl w:val="2"/>
          <w:numId w:val="18"/>
        </w:numPr>
        <w:ind w:left="720"/>
        <w:jc w:val="both"/>
        <w:outlineLvl w:val="1"/>
        <w:rPr>
          <w:bCs/>
          <w:i/>
          <w:sz w:val="26"/>
          <w:szCs w:val="26"/>
        </w:rPr>
      </w:pPr>
      <w:r w:rsidRPr="006846EF">
        <w:rPr>
          <w:bCs/>
          <w:i/>
          <w:sz w:val="26"/>
          <w:szCs w:val="26"/>
        </w:rPr>
        <w:t>Az ellenőrzés működtetése az intézményben</w:t>
      </w:r>
    </w:p>
    <w:p w:rsidR="00A82DB8" w:rsidRPr="006846EF" w:rsidRDefault="00A82DB8" w:rsidP="00A82DB8">
      <w:pPr>
        <w:keepNext/>
        <w:keepLines/>
        <w:ind w:left="720"/>
        <w:jc w:val="both"/>
        <w:outlineLvl w:val="1"/>
        <w:rPr>
          <w:bCs/>
          <w:i/>
          <w:sz w:val="26"/>
          <w:szCs w:val="26"/>
        </w:rPr>
      </w:pPr>
    </w:p>
    <w:p w:rsidR="00A82DB8" w:rsidRPr="006846EF" w:rsidRDefault="00A82DB8" w:rsidP="00A82DB8">
      <w:pPr>
        <w:jc w:val="both"/>
        <w:rPr>
          <w:sz w:val="26"/>
          <w:szCs w:val="26"/>
        </w:rPr>
      </w:pPr>
      <w:r w:rsidRPr="006846EF">
        <w:rPr>
          <w:sz w:val="26"/>
          <w:szCs w:val="26"/>
        </w:rPr>
        <w:t>A belső ellenőrzés a pedagógiai program által kitűzött célokra, feladatokra valamint a munkavégzés egyéb területeire terjed ki, meghatározott szempontsor alapján a pedagógusok és az alkalmazottak munkájában, az intézmény működésében.</w:t>
      </w:r>
    </w:p>
    <w:p w:rsidR="00A82DB8" w:rsidRPr="006846EF" w:rsidRDefault="00A82DB8" w:rsidP="00A82DB8">
      <w:pPr>
        <w:jc w:val="both"/>
        <w:rPr>
          <w:sz w:val="26"/>
          <w:szCs w:val="26"/>
        </w:rPr>
      </w:pPr>
      <w:r w:rsidRPr="006846EF">
        <w:rPr>
          <w:sz w:val="26"/>
          <w:szCs w:val="26"/>
        </w:rPr>
        <w:t xml:space="preserve">Célja: </w:t>
      </w:r>
    </w:p>
    <w:p w:rsidR="00A82DB8" w:rsidRPr="006846EF" w:rsidRDefault="00A82DB8" w:rsidP="004F2630">
      <w:pPr>
        <w:numPr>
          <w:ilvl w:val="0"/>
          <w:numId w:val="55"/>
        </w:numPr>
        <w:jc w:val="both"/>
        <w:rPr>
          <w:sz w:val="26"/>
          <w:szCs w:val="26"/>
        </w:rPr>
      </w:pPr>
      <w:r w:rsidRPr="006846EF">
        <w:rPr>
          <w:sz w:val="26"/>
          <w:szCs w:val="26"/>
        </w:rPr>
        <w:t xml:space="preserve">nevelőmunkánk minőségének és hatékonyságának emelése, </w:t>
      </w:r>
    </w:p>
    <w:p w:rsidR="00A82DB8" w:rsidRPr="006846EF" w:rsidRDefault="00A82DB8" w:rsidP="004F2630">
      <w:pPr>
        <w:numPr>
          <w:ilvl w:val="0"/>
          <w:numId w:val="55"/>
        </w:numPr>
        <w:jc w:val="both"/>
        <w:rPr>
          <w:sz w:val="26"/>
          <w:szCs w:val="26"/>
        </w:rPr>
      </w:pPr>
      <w:r w:rsidRPr="006846EF">
        <w:rPr>
          <w:sz w:val="26"/>
          <w:szCs w:val="26"/>
        </w:rPr>
        <w:t xml:space="preserve">a tényleges állapot összehasonlítása a pedagógiai célokkal, </w:t>
      </w:r>
    </w:p>
    <w:p w:rsidR="00A82DB8" w:rsidRPr="006846EF" w:rsidRDefault="00A82DB8" w:rsidP="004F2630">
      <w:pPr>
        <w:numPr>
          <w:ilvl w:val="0"/>
          <w:numId w:val="55"/>
        </w:numPr>
        <w:jc w:val="both"/>
        <w:rPr>
          <w:sz w:val="26"/>
          <w:szCs w:val="26"/>
        </w:rPr>
      </w:pPr>
      <w:r w:rsidRPr="006846EF">
        <w:rPr>
          <w:sz w:val="26"/>
          <w:szCs w:val="26"/>
        </w:rPr>
        <w:t>visszajelzés a pedagógiai munka színvonaláról</w:t>
      </w:r>
    </w:p>
    <w:p w:rsidR="00A82DB8" w:rsidRPr="006846EF" w:rsidRDefault="00A82DB8" w:rsidP="004F2630">
      <w:pPr>
        <w:numPr>
          <w:ilvl w:val="0"/>
          <w:numId w:val="55"/>
        </w:numPr>
        <w:jc w:val="both"/>
        <w:rPr>
          <w:sz w:val="26"/>
          <w:szCs w:val="26"/>
        </w:rPr>
      </w:pPr>
      <w:r w:rsidRPr="006846EF">
        <w:rPr>
          <w:sz w:val="26"/>
          <w:szCs w:val="26"/>
        </w:rPr>
        <w:t>az óvoda működésének minden területe a törvényi előírásoknak megfelelő legyen</w:t>
      </w:r>
    </w:p>
    <w:p w:rsidR="00A82DB8" w:rsidRPr="006846EF" w:rsidRDefault="00A82DB8" w:rsidP="00A82DB8">
      <w:pPr>
        <w:jc w:val="both"/>
        <w:rPr>
          <w:sz w:val="26"/>
          <w:szCs w:val="26"/>
        </w:rPr>
      </w:pPr>
      <w:r w:rsidRPr="006846EF">
        <w:rPr>
          <w:sz w:val="26"/>
          <w:szCs w:val="26"/>
        </w:rPr>
        <w:t>Feladata</w:t>
      </w:r>
      <w:r w:rsidRPr="006846EF">
        <w:rPr>
          <w:b/>
          <w:sz w:val="26"/>
          <w:szCs w:val="26"/>
        </w:rPr>
        <w:t>:</w:t>
      </w:r>
      <w:r w:rsidRPr="006846EF">
        <w:rPr>
          <w:sz w:val="26"/>
          <w:szCs w:val="26"/>
        </w:rPr>
        <w:t xml:space="preserve"> a módszertani szabadságot tiszteletben tartva fejlessze a nevelőtestület szakmai tevékenységét, a nevelés eredményességét, biztosítva a zavartalan működést.</w:t>
      </w:r>
    </w:p>
    <w:p w:rsidR="00A82DB8" w:rsidRPr="006846EF" w:rsidRDefault="00A82DB8" w:rsidP="00A82DB8">
      <w:pPr>
        <w:jc w:val="both"/>
        <w:rPr>
          <w:sz w:val="26"/>
          <w:szCs w:val="26"/>
        </w:rPr>
      </w:pPr>
      <w:r w:rsidRPr="006846EF">
        <w:rPr>
          <w:sz w:val="26"/>
          <w:szCs w:val="26"/>
        </w:rPr>
        <w:t>Tervszerűen történik, dokumentumelemzés valamint tájékozódó- és tematikus látogatások formájában. Az értékelés szóbeli és írásbeli formában is megvalósul.</w:t>
      </w:r>
    </w:p>
    <w:p w:rsidR="00A82DB8" w:rsidRPr="006846EF" w:rsidRDefault="00A82DB8" w:rsidP="00A82DB8">
      <w:pPr>
        <w:jc w:val="both"/>
      </w:pPr>
    </w:p>
    <w:p w:rsidR="00A82DB8" w:rsidRPr="006846EF" w:rsidRDefault="00A82DB8" w:rsidP="00A82DB8">
      <w:pPr>
        <w:jc w:val="both"/>
      </w:pPr>
    </w:p>
    <w:p w:rsidR="00A82DB8" w:rsidRPr="006216F9" w:rsidRDefault="00A82DB8" w:rsidP="00A82DB8">
      <w:pPr>
        <w:jc w:val="both"/>
        <w:rPr>
          <w:sz w:val="26"/>
          <w:szCs w:val="26"/>
          <w:u w:val="single"/>
        </w:rPr>
      </w:pPr>
      <w:r w:rsidRPr="006216F9">
        <w:rPr>
          <w:sz w:val="26"/>
          <w:szCs w:val="26"/>
          <w:u w:val="single"/>
        </w:rPr>
        <w:t>Belső ellenőrzésre jogosultak:</w:t>
      </w:r>
    </w:p>
    <w:p w:rsidR="00A82DB8" w:rsidRPr="006846EF" w:rsidRDefault="00A82DB8" w:rsidP="00A82DB8">
      <w:pPr>
        <w:jc w:val="both"/>
        <w:rPr>
          <w:u w:val="single"/>
        </w:rPr>
      </w:pPr>
    </w:p>
    <w:p w:rsidR="00A82DB8" w:rsidRPr="006846EF" w:rsidRDefault="00A82DB8" w:rsidP="00A82DB8">
      <w:pPr>
        <w:ind w:left="1080"/>
        <w:jc w:val="both"/>
        <w:rPr>
          <w:sz w:val="26"/>
          <w:szCs w:val="26"/>
        </w:rPr>
      </w:pPr>
      <w:r w:rsidRPr="006846EF">
        <w:rPr>
          <w:sz w:val="26"/>
          <w:szCs w:val="26"/>
        </w:rPr>
        <w:t>Óvodavezető</w:t>
      </w:r>
    </w:p>
    <w:p w:rsidR="00A82DB8" w:rsidRPr="006846EF" w:rsidRDefault="00A82DB8" w:rsidP="00A82DB8">
      <w:pPr>
        <w:ind w:left="1080"/>
        <w:jc w:val="both"/>
        <w:rPr>
          <w:sz w:val="26"/>
          <w:szCs w:val="26"/>
        </w:rPr>
      </w:pPr>
      <w:r w:rsidRPr="006846EF">
        <w:rPr>
          <w:sz w:val="26"/>
          <w:szCs w:val="26"/>
        </w:rPr>
        <w:t>Óvodavezető helyettes</w:t>
      </w:r>
    </w:p>
    <w:p w:rsidR="00A82DB8" w:rsidRPr="006846EF" w:rsidRDefault="00A82DB8" w:rsidP="00A82DB8">
      <w:pPr>
        <w:ind w:left="1080"/>
        <w:jc w:val="both"/>
        <w:rPr>
          <w:sz w:val="26"/>
          <w:szCs w:val="26"/>
        </w:rPr>
      </w:pPr>
      <w:r w:rsidRPr="006846EF">
        <w:rPr>
          <w:sz w:val="26"/>
          <w:szCs w:val="26"/>
        </w:rPr>
        <w:t>Munkaközösség vezetők</w:t>
      </w:r>
    </w:p>
    <w:p w:rsidR="00A82DB8" w:rsidRPr="006846EF" w:rsidRDefault="00A82DB8" w:rsidP="00A82DB8">
      <w:pPr>
        <w:ind w:left="1080"/>
        <w:jc w:val="both"/>
        <w:rPr>
          <w:sz w:val="26"/>
          <w:szCs w:val="26"/>
        </w:rPr>
      </w:pPr>
    </w:p>
    <w:p w:rsidR="00A82DB8" w:rsidRPr="006846EF" w:rsidRDefault="00A82DB8" w:rsidP="00A82DB8">
      <w:pPr>
        <w:jc w:val="both"/>
        <w:rPr>
          <w:sz w:val="26"/>
          <w:szCs w:val="26"/>
        </w:rPr>
      </w:pPr>
      <w:r w:rsidRPr="006846EF">
        <w:rPr>
          <w:sz w:val="26"/>
          <w:szCs w:val="26"/>
          <w:u w:val="single"/>
        </w:rPr>
        <w:t>A 2021-2022. nevelési év ellenőrzési területei</w:t>
      </w:r>
      <w:r w:rsidRPr="006846EF">
        <w:rPr>
          <w:sz w:val="26"/>
          <w:szCs w:val="26"/>
        </w:rPr>
        <w:t xml:space="preserve">: </w:t>
      </w:r>
    </w:p>
    <w:p w:rsidR="00A82DB8" w:rsidRPr="006846EF" w:rsidRDefault="00A82DB8" w:rsidP="00A82DB8">
      <w:pPr>
        <w:ind w:firstLine="360"/>
        <w:jc w:val="both"/>
        <w:rPr>
          <w:sz w:val="26"/>
          <w:szCs w:val="26"/>
        </w:rPr>
      </w:pPr>
    </w:p>
    <w:p w:rsidR="00A82DB8" w:rsidRPr="006846EF" w:rsidRDefault="00A82DB8" w:rsidP="004F2630">
      <w:pPr>
        <w:numPr>
          <w:ilvl w:val="0"/>
          <w:numId w:val="13"/>
        </w:numPr>
        <w:ind w:left="0" w:firstLine="360"/>
        <w:jc w:val="both"/>
        <w:rPr>
          <w:sz w:val="26"/>
          <w:szCs w:val="26"/>
        </w:rPr>
      </w:pPr>
      <w:r w:rsidRPr="006846EF">
        <w:rPr>
          <w:sz w:val="26"/>
          <w:szCs w:val="26"/>
        </w:rPr>
        <w:t xml:space="preserve">Csoport dokumentáció  </w:t>
      </w:r>
    </w:p>
    <w:p w:rsidR="00A82DB8" w:rsidRPr="006846EF" w:rsidRDefault="00A82DB8" w:rsidP="004F2630">
      <w:pPr>
        <w:numPr>
          <w:ilvl w:val="0"/>
          <w:numId w:val="13"/>
        </w:numPr>
        <w:ind w:left="0" w:firstLine="360"/>
        <w:jc w:val="both"/>
        <w:rPr>
          <w:sz w:val="26"/>
          <w:szCs w:val="26"/>
        </w:rPr>
      </w:pPr>
      <w:r w:rsidRPr="006846EF">
        <w:rPr>
          <w:sz w:val="26"/>
          <w:szCs w:val="26"/>
        </w:rPr>
        <w:t xml:space="preserve">Felvételi- mulasztási naplók </w:t>
      </w:r>
    </w:p>
    <w:p w:rsidR="00A82DB8" w:rsidRPr="006846EF" w:rsidRDefault="00A82DB8" w:rsidP="004F2630">
      <w:pPr>
        <w:numPr>
          <w:ilvl w:val="0"/>
          <w:numId w:val="13"/>
        </w:numPr>
        <w:ind w:left="0" w:firstLine="360"/>
        <w:jc w:val="both"/>
        <w:rPr>
          <w:sz w:val="26"/>
          <w:szCs w:val="26"/>
        </w:rPr>
      </w:pPr>
      <w:r w:rsidRPr="006846EF">
        <w:rPr>
          <w:sz w:val="26"/>
          <w:szCs w:val="26"/>
        </w:rPr>
        <w:t>A gyermekek fejlődését nyomon követő dokumentációk</w:t>
      </w:r>
    </w:p>
    <w:p w:rsidR="00A82DB8" w:rsidRPr="006846EF" w:rsidRDefault="00A82DB8" w:rsidP="004F2630">
      <w:pPr>
        <w:numPr>
          <w:ilvl w:val="0"/>
          <w:numId w:val="13"/>
        </w:numPr>
        <w:ind w:left="0" w:firstLine="360"/>
        <w:jc w:val="both"/>
        <w:rPr>
          <w:sz w:val="26"/>
          <w:szCs w:val="26"/>
        </w:rPr>
      </w:pPr>
      <w:r w:rsidRPr="006846EF">
        <w:rPr>
          <w:sz w:val="26"/>
          <w:szCs w:val="26"/>
        </w:rPr>
        <w:t>Gyermekbalesetek megelőzésének dokumentumai</w:t>
      </w:r>
    </w:p>
    <w:p w:rsidR="00A82DB8" w:rsidRPr="006846EF" w:rsidRDefault="00A82DB8" w:rsidP="004F2630">
      <w:pPr>
        <w:numPr>
          <w:ilvl w:val="0"/>
          <w:numId w:val="13"/>
        </w:numPr>
        <w:ind w:left="0" w:firstLine="360"/>
        <w:jc w:val="both"/>
        <w:rPr>
          <w:sz w:val="26"/>
          <w:szCs w:val="26"/>
        </w:rPr>
      </w:pPr>
      <w:r w:rsidRPr="006846EF">
        <w:rPr>
          <w:sz w:val="26"/>
          <w:szCs w:val="26"/>
        </w:rPr>
        <w:t xml:space="preserve">SNI gyermekek ellátásának dokumentumai </w:t>
      </w:r>
    </w:p>
    <w:p w:rsidR="00A82DB8" w:rsidRPr="006846EF" w:rsidRDefault="00A82DB8" w:rsidP="004F2630">
      <w:pPr>
        <w:numPr>
          <w:ilvl w:val="0"/>
          <w:numId w:val="13"/>
        </w:numPr>
        <w:ind w:left="0" w:firstLine="360"/>
        <w:jc w:val="both"/>
        <w:rPr>
          <w:sz w:val="26"/>
          <w:szCs w:val="26"/>
        </w:rPr>
      </w:pPr>
      <w:r w:rsidRPr="006846EF">
        <w:rPr>
          <w:sz w:val="26"/>
          <w:szCs w:val="26"/>
        </w:rPr>
        <w:t>Gyermekvédelmi tevékenység dokumentumai</w:t>
      </w:r>
    </w:p>
    <w:p w:rsidR="00A82DB8" w:rsidRPr="006846EF" w:rsidRDefault="00A82DB8" w:rsidP="004F2630">
      <w:pPr>
        <w:numPr>
          <w:ilvl w:val="0"/>
          <w:numId w:val="13"/>
        </w:numPr>
        <w:ind w:left="0" w:firstLine="360"/>
        <w:jc w:val="both"/>
        <w:rPr>
          <w:sz w:val="26"/>
          <w:szCs w:val="26"/>
        </w:rPr>
      </w:pPr>
      <w:r w:rsidRPr="006846EF">
        <w:rPr>
          <w:sz w:val="26"/>
          <w:szCs w:val="26"/>
        </w:rPr>
        <w:t xml:space="preserve">Munkafegyelem  </w:t>
      </w:r>
    </w:p>
    <w:p w:rsidR="00A82DB8" w:rsidRPr="006846EF" w:rsidRDefault="00A82DB8" w:rsidP="004F2630">
      <w:pPr>
        <w:numPr>
          <w:ilvl w:val="0"/>
          <w:numId w:val="13"/>
        </w:numPr>
        <w:ind w:left="0" w:firstLine="360"/>
        <w:jc w:val="both"/>
        <w:rPr>
          <w:sz w:val="26"/>
          <w:szCs w:val="26"/>
        </w:rPr>
      </w:pPr>
      <w:r w:rsidRPr="006846EF">
        <w:rPr>
          <w:sz w:val="26"/>
          <w:szCs w:val="26"/>
        </w:rPr>
        <w:t>Szakmai munka ellenőrzése</w:t>
      </w:r>
    </w:p>
    <w:p w:rsidR="00A82DB8" w:rsidRPr="006846EF" w:rsidRDefault="00A82DB8" w:rsidP="00A82DB8">
      <w:pPr>
        <w:jc w:val="both"/>
        <w:rPr>
          <w:sz w:val="26"/>
          <w:szCs w:val="26"/>
        </w:rPr>
      </w:pPr>
    </w:p>
    <w:p w:rsidR="00A82DB8" w:rsidRDefault="00A82DB8" w:rsidP="00A82DB8">
      <w:pPr>
        <w:pStyle w:val="Szvegtrzs"/>
        <w:outlineLvl w:val="0"/>
        <w:rPr>
          <w:i/>
          <w:sz w:val="26"/>
          <w:szCs w:val="26"/>
        </w:rPr>
      </w:pPr>
      <w:r w:rsidRPr="006846EF">
        <w:rPr>
          <w:i/>
          <w:sz w:val="26"/>
          <w:szCs w:val="26"/>
        </w:rPr>
        <w:t>Az ellenőrzés célja:</w:t>
      </w:r>
    </w:p>
    <w:p w:rsidR="00241E6D" w:rsidRPr="006846EF" w:rsidRDefault="00241E6D" w:rsidP="00A82DB8">
      <w:pPr>
        <w:pStyle w:val="Szvegtrzs"/>
        <w:outlineLvl w:val="0"/>
        <w:rPr>
          <w:i/>
          <w:sz w:val="26"/>
          <w:szCs w:val="26"/>
        </w:rPr>
      </w:pPr>
    </w:p>
    <w:p w:rsidR="00A82DB8" w:rsidRPr="006846EF" w:rsidRDefault="00A82DB8" w:rsidP="004F2630">
      <w:pPr>
        <w:pStyle w:val="Szvegtrzs"/>
        <w:numPr>
          <w:ilvl w:val="0"/>
          <w:numId w:val="8"/>
        </w:numPr>
        <w:outlineLvl w:val="0"/>
        <w:rPr>
          <w:sz w:val="26"/>
          <w:szCs w:val="26"/>
        </w:rPr>
      </w:pPr>
      <w:r w:rsidRPr="006846EF">
        <w:rPr>
          <w:sz w:val="26"/>
          <w:szCs w:val="26"/>
        </w:rPr>
        <w:t>Az intézmény valamennyi dolgozójának ellenőrzése, munkaköri leírásban meghatározottak alapján</w:t>
      </w:r>
    </w:p>
    <w:p w:rsidR="00A82DB8" w:rsidRPr="006846EF" w:rsidRDefault="00A82DB8" w:rsidP="004F2630">
      <w:pPr>
        <w:pStyle w:val="Szvegtrzs"/>
        <w:numPr>
          <w:ilvl w:val="0"/>
          <w:numId w:val="8"/>
        </w:numPr>
        <w:outlineLvl w:val="0"/>
        <w:rPr>
          <w:sz w:val="26"/>
          <w:szCs w:val="26"/>
        </w:rPr>
      </w:pPr>
      <w:r w:rsidRPr="006846EF">
        <w:rPr>
          <w:sz w:val="26"/>
          <w:szCs w:val="26"/>
        </w:rPr>
        <w:t>A tervezett pedagógiai feladatok kellő időben történő megvalósulása.</w:t>
      </w:r>
    </w:p>
    <w:p w:rsidR="00A82DB8" w:rsidRPr="006846EF" w:rsidRDefault="00A82DB8" w:rsidP="004F2630">
      <w:pPr>
        <w:pStyle w:val="Szvegtrzs"/>
        <w:numPr>
          <w:ilvl w:val="0"/>
          <w:numId w:val="8"/>
        </w:numPr>
        <w:outlineLvl w:val="0"/>
        <w:rPr>
          <w:sz w:val="26"/>
          <w:szCs w:val="26"/>
        </w:rPr>
      </w:pPr>
      <w:r w:rsidRPr="006846EF">
        <w:rPr>
          <w:sz w:val="26"/>
          <w:szCs w:val="26"/>
        </w:rPr>
        <w:t>Visszajelzés a dolgozónak munkája színvonaláról.</w:t>
      </w:r>
    </w:p>
    <w:p w:rsidR="00A82DB8" w:rsidRPr="006846EF" w:rsidRDefault="00A82DB8" w:rsidP="004F2630">
      <w:pPr>
        <w:pStyle w:val="Szvegtrzs"/>
        <w:numPr>
          <w:ilvl w:val="0"/>
          <w:numId w:val="8"/>
        </w:numPr>
        <w:outlineLvl w:val="0"/>
        <w:rPr>
          <w:sz w:val="26"/>
          <w:szCs w:val="26"/>
        </w:rPr>
      </w:pPr>
      <w:r w:rsidRPr="006846EF">
        <w:rPr>
          <w:sz w:val="26"/>
          <w:szCs w:val="26"/>
        </w:rPr>
        <w:t xml:space="preserve">A tapasztalatok felhasználása a vezető tervező munkájában. </w:t>
      </w:r>
    </w:p>
    <w:p w:rsidR="00A82DB8" w:rsidRPr="006846EF" w:rsidRDefault="00A82DB8" w:rsidP="00A82DB8">
      <w:pPr>
        <w:pStyle w:val="Szvegtrzs"/>
        <w:rPr>
          <w:sz w:val="26"/>
          <w:szCs w:val="26"/>
        </w:rPr>
      </w:pPr>
    </w:p>
    <w:p w:rsidR="00A82DB8" w:rsidRPr="006846EF" w:rsidRDefault="00A82DB8" w:rsidP="00A82DB8">
      <w:pPr>
        <w:pStyle w:val="Szvegtrzs"/>
        <w:outlineLvl w:val="0"/>
        <w:rPr>
          <w:i/>
          <w:sz w:val="26"/>
          <w:szCs w:val="26"/>
          <w:u w:val="single"/>
        </w:rPr>
      </w:pPr>
      <w:r w:rsidRPr="006846EF">
        <w:rPr>
          <w:i/>
          <w:sz w:val="26"/>
          <w:szCs w:val="26"/>
          <w:u w:val="single"/>
        </w:rPr>
        <w:t>Az óvoda vezetőjének ellenőrzési szempontjai</w:t>
      </w:r>
    </w:p>
    <w:p w:rsidR="00A82DB8" w:rsidRPr="006846EF" w:rsidRDefault="00A82DB8" w:rsidP="00A82DB8">
      <w:pPr>
        <w:pStyle w:val="Szvegtrzs"/>
        <w:rPr>
          <w:sz w:val="26"/>
          <w:szCs w:val="26"/>
          <w:u w:val="single"/>
        </w:rPr>
      </w:pPr>
    </w:p>
    <w:p w:rsidR="00A82DB8" w:rsidRPr="006846EF" w:rsidRDefault="00A82DB8" w:rsidP="00A82DB8">
      <w:pPr>
        <w:pStyle w:val="Szvegtrzs"/>
        <w:rPr>
          <w:sz w:val="26"/>
          <w:szCs w:val="26"/>
        </w:rPr>
      </w:pPr>
      <w:r w:rsidRPr="006846EF">
        <w:rPr>
          <w:sz w:val="26"/>
          <w:szCs w:val="26"/>
        </w:rPr>
        <w:t>A nevelőmunkát segítő dolgozók ellenőrzése:</w:t>
      </w:r>
    </w:p>
    <w:p w:rsidR="00A82DB8" w:rsidRPr="006846EF" w:rsidRDefault="00A82DB8" w:rsidP="00A82DB8">
      <w:pPr>
        <w:pStyle w:val="Szvegtrzs"/>
        <w:rPr>
          <w:sz w:val="26"/>
          <w:szCs w:val="26"/>
        </w:rPr>
      </w:pPr>
    </w:p>
    <w:p w:rsidR="00A82DB8" w:rsidRPr="006846EF" w:rsidRDefault="00A82DB8" w:rsidP="004F2630">
      <w:pPr>
        <w:pStyle w:val="Szvegtrzs"/>
        <w:numPr>
          <w:ilvl w:val="0"/>
          <w:numId w:val="8"/>
        </w:numPr>
        <w:outlineLvl w:val="0"/>
        <w:rPr>
          <w:sz w:val="26"/>
          <w:szCs w:val="26"/>
        </w:rPr>
      </w:pPr>
      <w:r w:rsidRPr="006846EF">
        <w:rPr>
          <w:sz w:val="26"/>
          <w:szCs w:val="26"/>
        </w:rPr>
        <w:t>A munkaköri leírásban, SZMSZ-ben foglaltak betartása</w:t>
      </w:r>
    </w:p>
    <w:p w:rsidR="00A82DB8" w:rsidRPr="006846EF" w:rsidRDefault="00A82DB8" w:rsidP="004F2630">
      <w:pPr>
        <w:pStyle w:val="Szvegtrzs"/>
        <w:numPr>
          <w:ilvl w:val="0"/>
          <w:numId w:val="8"/>
        </w:numPr>
        <w:outlineLvl w:val="0"/>
        <w:rPr>
          <w:sz w:val="26"/>
          <w:szCs w:val="26"/>
        </w:rPr>
      </w:pPr>
      <w:r w:rsidRPr="006846EF">
        <w:rPr>
          <w:sz w:val="26"/>
          <w:szCs w:val="26"/>
        </w:rPr>
        <w:t>Napi tevékenységekben való aktív részvétel</w:t>
      </w:r>
    </w:p>
    <w:p w:rsidR="00A82DB8" w:rsidRPr="006846EF" w:rsidRDefault="00A82DB8" w:rsidP="004F2630">
      <w:pPr>
        <w:pStyle w:val="Szvegtrzs"/>
        <w:numPr>
          <w:ilvl w:val="0"/>
          <w:numId w:val="8"/>
        </w:numPr>
        <w:outlineLvl w:val="0"/>
        <w:rPr>
          <w:sz w:val="26"/>
          <w:szCs w:val="26"/>
        </w:rPr>
      </w:pPr>
      <w:r w:rsidRPr="006846EF">
        <w:rPr>
          <w:sz w:val="26"/>
          <w:szCs w:val="26"/>
        </w:rPr>
        <w:t xml:space="preserve">Differenciált gondozási feladatok megvalósulása, gyermekekkel való kapcsolat minősége. </w:t>
      </w:r>
    </w:p>
    <w:p w:rsidR="00A82DB8" w:rsidRPr="006846EF" w:rsidRDefault="00A82DB8" w:rsidP="004F2630">
      <w:pPr>
        <w:pStyle w:val="Szvegtrzs"/>
        <w:numPr>
          <w:ilvl w:val="0"/>
          <w:numId w:val="8"/>
        </w:numPr>
        <w:outlineLvl w:val="0"/>
        <w:rPr>
          <w:sz w:val="26"/>
          <w:szCs w:val="26"/>
        </w:rPr>
      </w:pPr>
      <w:r w:rsidRPr="006846EF">
        <w:rPr>
          <w:sz w:val="26"/>
          <w:szCs w:val="26"/>
        </w:rPr>
        <w:t>Csoportszoba, egyéb helyiségek, udvar megfelelő fertőtlenítése, takarítása, higiénés követelmények betartása</w:t>
      </w:r>
    </w:p>
    <w:p w:rsidR="00A82DB8" w:rsidRPr="006846EF" w:rsidRDefault="00A82DB8" w:rsidP="004F2630">
      <w:pPr>
        <w:pStyle w:val="Szvegtrzs"/>
        <w:numPr>
          <w:ilvl w:val="0"/>
          <w:numId w:val="8"/>
        </w:numPr>
        <w:outlineLvl w:val="0"/>
        <w:rPr>
          <w:sz w:val="26"/>
          <w:szCs w:val="26"/>
        </w:rPr>
      </w:pPr>
      <w:r w:rsidRPr="006846EF">
        <w:rPr>
          <w:sz w:val="26"/>
          <w:szCs w:val="26"/>
        </w:rPr>
        <w:t>Saját csoporton kívüli egyéb tevékenységek (másik csoportban történő feladatvégzés, helyettesítés esetén az ellátás minősége.</w:t>
      </w:r>
    </w:p>
    <w:p w:rsidR="00A82DB8" w:rsidRPr="006846EF" w:rsidRDefault="00A82DB8" w:rsidP="004F2630">
      <w:pPr>
        <w:pStyle w:val="Szvegtrzs"/>
        <w:numPr>
          <w:ilvl w:val="0"/>
          <w:numId w:val="8"/>
        </w:numPr>
        <w:outlineLvl w:val="0"/>
        <w:rPr>
          <w:sz w:val="26"/>
          <w:szCs w:val="26"/>
        </w:rPr>
      </w:pPr>
      <w:r w:rsidRPr="006846EF">
        <w:rPr>
          <w:sz w:val="26"/>
          <w:szCs w:val="26"/>
        </w:rPr>
        <w:t>Leltári tárgyak karbantartása (gépek, eszközök kezelése)</w:t>
      </w:r>
    </w:p>
    <w:p w:rsidR="00A82DB8" w:rsidRPr="006846EF" w:rsidRDefault="00A82DB8" w:rsidP="004F2630">
      <w:pPr>
        <w:pStyle w:val="Szvegtrzs"/>
        <w:numPr>
          <w:ilvl w:val="0"/>
          <w:numId w:val="8"/>
        </w:numPr>
        <w:outlineLvl w:val="0"/>
        <w:rPr>
          <w:sz w:val="26"/>
          <w:szCs w:val="26"/>
        </w:rPr>
      </w:pPr>
      <w:r w:rsidRPr="006846EF">
        <w:rPr>
          <w:sz w:val="26"/>
          <w:szCs w:val="26"/>
        </w:rPr>
        <w:t>Munkavédelmi szabályok betartása</w:t>
      </w:r>
    </w:p>
    <w:p w:rsidR="00A82DB8" w:rsidRPr="006846EF" w:rsidRDefault="00A82DB8" w:rsidP="004F2630">
      <w:pPr>
        <w:pStyle w:val="Szvegtrzs"/>
        <w:numPr>
          <w:ilvl w:val="0"/>
          <w:numId w:val="8"/>
        </w:numPr>
        <w:outlineLvl w:val="0"/>
        <w:rPr>
          <w:sz w:val="26"/>
          <w:szCs w:val="26"/>
        </w:rPr>
      </w:pPr>
      <w:r w:rsidRPr="006846EF">
        <w:rPr>
          <w:sz w:val="26"/>
          <w:szCs w:val="26"/>
        </w:rPr>
        <w:t>Tisztítószerek adagolása, takarékos felhasználása, takarító eszközök tárolása, tisztántartása</w:t>
      </w:r>
    </w:p>
    <w:p w:rsidR="00A82DB8" w:rsidRPr="006846EF" w:rsidRDefault="00A82DB8" w:rsidP="00A82DB8">
      <w:pPr>
        <w:pStyle w:val="Szvegtrzs"/>
        <w:outlineLvl w:val="0"/>
        <w:rPr>
          <w:sz w:val="26"/>
          <w:szCs w:val="26"/>
          <w:u w:val="single"/>
        </w:rPr>
      </w:pPr>
    </w:p>
    <w:p w:rsidR="00A82DB8" w:rsidRPr="006846EF" w:rsidRDefault="00A82DB8" w:rsidP="00A82DB8">
      <w:pPr>
        <w:pStyle w:val="Szvegtrzs"/>
        <w:outlineLvl w:val="0"/>
        <w:rPr>
          <w:sz w:val="26"/>
          <w:szCs w:val="26"/>
        </w:rPr>
      </w:pPr>
      <w:r w:rsidRPr="006846EF">
        <w:rPr>
          <w:sz w:val="26"/>
          <w:szCs w:val="26"/>
        </w:rPr>
        <w:t>Az óvodapedagógusok pedagógiai munkájának ellenőrzése, az ellenőrzés célja:</w:t>
      </w:r>
    </w:p>
    <w:p w:rsidR="00A82DB8" w:rsidRPr="006846EF" w:rsidRDefault="00A82DB8" w:rsidP="00A82DB8">
      <w:pPr>
        <w:pStyle w:val="Szvegtrzs"/>
        <w:outlineLvl w:val="0"/>
        <w:rPr>
          <w:sz w:val="26"/>
          <w:szCs w:val="26"/>
        </w:rPr>
      </w:pPr>
    </w:p>
    <w:p w:rsidR="00A82DB8" w:rsidRPr="006846EF" w:rsidRDefault="00A82DB8" w:rsidP="00A82DB8">
      <w:pPr>
        <w:pStyle w:val="Szvegtrzs"/>
        <w:outlineLvl w:val="0"/>
        <w:rPr>
          <w:sz w:val="26"/>
          <w:szCs w:val="26"/>
        </w:rPr>
      </w:pPr>
      <w:r w:rsidRPr="006846EF">
        <w:rPr>
          <w:sz w:val="26"/>
          <w:szCs w:val="26"/>
        </w:rPr>
        <w:t>Megfelelő mennyiségű információ gyűjtése, a napi gyakorlat összehasonlítása a nevelési program cél és feladatrendszerével, visszajelzés a pedagógusnak a munka színvonaláról, hatékonyságáról.</w:t>
      </w:r>
    </w:p>
    <w:p w:rsidR="00A82DB8" w:rsidRPr="006846EF" w:rsidRDefault="00A82DB8" w:rsidP="00A82DB8">
      <w:pPr>
        <w:pStyle w:val="Szvegtrzs"/>
        <w:outlineLvl w:val="0"/>
        <w:rPr>
          <w:sz w:val="26"/>
          <w:szCs w:val="26"/>
          <w:u w:val="single"/>
        </w:rPr>
      </w:pPr>
      <w:r w:rsidRPr="006846EF">
        <w:rPr>
          <w:sz w:val="26"/>
          <w:szCs w:val="26"/>
          <w:u w:val="single"/>
        </w:rPr>
        <w:t>Szeptember hó:</w:t>
      </w:r>
    </w:p>
    <w:p w:rsidR="00A82DB8" w:rsidRPr="006846EF" w:rsidRDefault="00A82DB8" w:rsidP="004F2630">
      <w:pPr>
        <w:pStyle w:val="Szvegtrzs"/>
        <w:numPr>
          <w:ilvl w:val="0"/>
          <w:numId w:val="8"/>
        </w:numPr>
        <w:outlineLvl w:val="0"/>
        <w:rPr>
          <w:sz w:val="26"/>
          <w:szCs w:val="26"/>
        </w:rPr>
      </w:pPr>
      <w:r w:rsidRPr="006846EF">
        <w:rPr>
          <w:sz w:val="26"/>
          <w:szCs w:val="26"/>
        </w:rPr>
        <w:t>A nevelő-oktató munka beindításával kapcsolatos feltételek biztosítása, az új csoportdokumentumok felfektetése minden csoportban</w:t>
      </w:r>
    </w:p>
    <w:p w:rsidR="00A82DB8" w:rsidRPr="006846EF" w:rsidRDefault="00A82DB8" w:rsidP="004F2630">
      <w:pPr>
        <w:pStyle w:val="Szvegtrzs"/>
        <w:numPr>
          <w:ilvl w:val="0"/>
          <w:numId w:val="8"/>
        </w:numPr>
        <w:outlineLvl w:val="0"/>
        <w:rPr>
          <w:sz w:val="26"/>
          <w:szCs w:val="26"/>
        </w:rPr>
      </w:pPr>
      <w:r w:rsidRPr="006846EF">
        <w:rPr>
          <w:sz w:val="26"/>
          <w:szCs w:val="26"/>
        </w:rPr>
        <w:t>A tanköteles korú nagycsoportosok képességszintjének felmérése</w:t>
      </w:r>
    </w:p>
    <w:p w:rsidR="00A82DB8" w:rsidRPr="006846EF" w:rsidRDefault="00A82DB8" w:rsidP="004F2630">
      <w:pPr>
        <w:pStyle w:val="Szvegtrzs"/>
        <w:numPr>
          <w:ilvl w:val="0"/>
          <w:numId w:val="8"/>
        </w:numPr>
        <w:outlineLvl w:val="0"/>
        <w:rPr>
          <w:sz w:val="26"/>
          <w:szCs w:val="26"/>
        </w:rPr>
      </w:pPr>
      <w:r w:rsidRPr="006846EF">
        <w:rPr>
          <w:sz w:val="26"/>
          <w:szCs w:val="26"/>
        </w:rPr>
        <w:t>Az új dolgozók, a pályakezdő munkatársak segítése.</w:t>
      </w:r>
    </w:p>
    <w:p w:rsidR="00A82DB8" w:rsidRPr="006846EF" w:rsidRDefault="00A82DB8" w:rsidP="004F2630">
      <w:pPr>
        <w:pStyle w:val="Szvegtrzs"/>
        <w:numPr>
          <w:ilvl w:val="0"/>
          <w:numId w:val="8"/>
        </w:numPr>
        <w:outlineLvl w:val="0"/>
        <w:rPr>
          <w:sz w:val="26"/>
          <w:szCs w:val="26"/>
        </w:rPr>
      </w:pPr>
      <w:r w:rsidRPr="006846EF">
        <w:rPr>
          <w:sz w:val="26"/>
          <w:szCs w:val="26"/>
        </w:rPr>
        <w:t xml:space="preserve">Gyakornokok </w:t>
      </w:r>
      <w:proofErr w:type="spellStart"/>
      <w:r w:rsidRPr="006846EF">
        <w:rPr>
          <w:sz w:val="26"/>
          <w:szCs w:val="26"/>
        </w:rPr>
        <w:t>mentorálásának</w:t>
      </w:r>
      <w:proofErr w:type="spellEnd"/>
      <w:r w:rsidRPr="006846EF">
        <w:rPr>
          <w:sz w:val="26"/>
          <w:szCs w:val="26"/>
        </w:rPr>
        <w:t xml:space="preserve"> megvalósítása</w:t>
      </w:r>
    </w:p>
    <w:p w:rsidR="00A82DB8" w:rsidRPr="006846EF" w:rsidRDefault="00A82DB8" w:rsidP="004F2630">
      <w:pPr>
        <w:pStyle w:val="Szvegtrzs"/>
        <w:numPr>
          <w:ilvl w:val="0"/>
          <w:numId w:val="8"/>
        </w:numPr>
        <w:outlineLvl w:val="0"/>
        <w:rPr>
          <w:sz w:val="26"/>
          <w:szCs w:val="26"/>
        </w:rPr>
      </w:pPr>
      <w:r w:rsidRPr="006846EF">
        <w:rPr>
          <w:sz w:val="26"/>
          <w:szCs w:val="26"/>
        </w:rPr>
        <w:t>Tűzriadó lebonyolításának ellenőrzése.</w:t>
      </w:r>
    </w:p>
    <w:p w:rsidR="00A82DB8" w:rsidRPr="006846EF" w:rsidRDefault="00A82DB8" w:rsidP="00A82DB8">
      <w:pPr>
        <w:pStyle w:val="Szvegtrzs"/>
        <w:rPr>
          <w:sz w:val="26"/>
          <w:szCs w:val="26"/>
          <w:u w:val="single"/>
        </w:rPr>
      </w:pPr>
    </w:p>
    <w:p w:rsidR="00A82DB8" w:rsidRPr="006846EF" w:rsidRDefault="00A82DB8" w:rsidP="00A82DB8">
      <w:pPr>
        <w:pStyle w:val="Szvegtrzs"/>
        <w:rPr>
          <w:sz w:val="26"/>
          <w:szCs w:val="26"/>
          <w:u w:val="single"/>
        </w:rPr>
      </w:pPr>
      <w:r w:rsidRPr="006846EF">
        <w:rPr>
          <w:sz w:val="26"/>
          <w:szCs w:val="26"/>
          <w:u w:val="single"/>
        </w:rPr>
        <w:t>Október hó:</w:t>
      </w:r>
    </w:p>
    <w:p w:rsidR="00A82DB8" w:rsidRPr="006846EF" w:rsidRDefault="00A82DB8" w:rsidP="004F2630">
      <w:pPr>
        <w:pStyle w:val="Szvegtrzs"/>
        <w:numPr>
          <w:ilvl w:val="0"/>
          <w:numId w:val="8"/>
        </w:numPr>
        <w:outlineLvl w:val="0"/>
        <w:rPr>
          <w:sz w:val="26"/>
          <w:szCs w:val="26"/>
        </w:rPr>
      </w:pPr>
      <w:r w:rsidRPr="006846EF">
        <w:rPr>
          <w:sz w:val="26"/>
          <w:szCs w:val="26"/>
        </w:rPr>
        <w:t>Beszoktatás megvalósulásának szintje, sikerek és problémák a csoportokban.</w:t>
      </w:r>
    </w:p>
    <w:p w:rsidR="00A82DB8" w:rsidRPr="006846EF" w:rsidRDefault="00A82DB8" w:rsidP="004F2630">
      <w:pPr>
        <w:pStyle w:val="Szvegtrzs"/>
        <w:numPr>
          <w:ilvl w:val="0"/>
          <w:numId w:val="8"/>
        </w:numPr>
        <w:outlineLvl w:val="0"/>
        <w:rPr>
          <w:sz w:val="26"/>
          <w:szCs w:val="26"/>
        </w:rPr>
      </w:pPr>
      <w:r w:rsidRPr="006846EF">
        <w:rPr>
          <w:sz w:val="26"/>
          <w:szCs w:val="26"/>
        </w:rPr>
        <w:t>Differenciált fejlesztés tervezése, írásbeli dokumentumok felfektetése valamennyi csoportban. Digitális csoportnapló vezetése, digitális kompetenciák megléte</w:t>
      </w:r>
    </w:p>
    <w:p w:rsidR="00A82DB8" w:rsidRPr="006846EF" w:rsidRDefault="00A82DB8" w:rsidP="004F2630">
      <w:pPr>
        <w:pStyle w:val="Szvegtrzs"/>
        <w:numPr>
          <w:ilvl w:val="0"/>
          <w:numId w:val="8"/>
        </w:numPr>
        <w:outlineLvl w:val="0"/>
        <w:rPr>
          <w:sz w:val="26"/>
          <w:szCs w:val="26"/>
        </w:rPr>
      </w:pPr>
      <w:r w:rsidRPr="006846EF">
        <w:rPr>
          <w:sz w:val="26"/>
          <w:szCs w:val="26"/>
        </w:rPr>
        <w:t>Az étkezési térítési díjkedvezmények megállapítása és az ahhoz szükséges dokumentumok megléte.</w:t>
      </w:r>
    </w:p>
    <w:p w:rsidR="00A82DB8" w:rsidRPr="006846EF" w:rsidRDefault="00A82DB8" w:rsidP="004F2630">
      <w:pPr>
        <w:pStyle w:val="Szvegtrzs"/>
        <w:numPr>
          <w:ilvl w:val="0"/>
          <w:numId w:val="8"/>
        </w:numPr>
        <w:outlineLvl w:val="0"/>
        <w:rPr>
          <w:sz w:val="26"/>
          <w:szCs w:val="26"/>
        </w:rPr>
      </w:pPr>
      <w:r w:rsidRPr="006846EF">
        <w:rPr>
          <w:sz w:val="26"/>
          <w:szCs w:val="26"/>
        </w:rPr>
        <w:t>Üzem- egészségügyi vizsgálatok lebonyolításának ellenőrzése.</w:t>
      </w:r>
    </w:p>
    <w:p w:rsidR="00A82DB8" w:rsidRPr="006846EF" w:rsidRDefault="00A82DB8" w:rsidP="00A82DB8">
      <w:pPr>
        <w:pStyle w:val="Szvegtrzs"/>
        <w:outlineLvl w:val="0"/>
        <w:rPr>
          <w:sz w:val="26"/>
          <w:szCs w:val="26"/>
          <w:u w:val="single"/>
        </w:rPr>
      </w:pPr>
    </w:p>
    <w:p w:rsidR="00A82DB8" w:rsidRPr="006846EF" w:rsidRDefault="00A82DB8" w:rsidP="00A82DB8">
      <w:pPr>
        <w:pStyle w:val="Szvegtrzs"/>
        <w:outlineLvl w:val="0"/>
        <w:rPr>
          <w:sz w:val="26"/>
          <w:szCs w:val="26"/>
        </w:rPr>
      </w:pPr>
      <w:r w:rsidRPr="006846EF">
        <w:rPr>
          <w:sz w:val="26"/>
          <w:szCs w:val="26"/>
          <w:u w:val="single"/>
        </w:rPr>
        <w:t>November-december hó:</w:t>
      </w:r>
    </w:p>
    <w:p w:rsidR="00A82DB8" w:rsidRPr="006846EF" w:rsidRDefault="00A82DB8" w:rsidP="004F2630">
      <w:pPr>
        <w:pStyle w:val="Szvegtrzs"/>
        <w:numPr>
          <w:ilvl w:val="0"/>
          <w:numId w:val="8"/>
        </w:numPr>
        <w:outlineLvl w:val="0"/>
        <w:rPr>
          <w:sz w:val="26"/>
          <w:szCs w:val="26"/>
        </w:rPr>
      </w:pPr>
      <w:r w:rsidRPr="006846EF">
        <w:rPr>
          <w:sz w:val="26"/>
          <w:szCs w:val="26"/>
        </w:rPr>
        <w:t>A téli ünnepek előkészítése, szervezése és színvonala.</w:t>
      </w:r>
    </w:p>
    <w:p w:rsidR="00A82DB8" w:rsidRPr="006846EF" w:rsidRDefault="00A82DB8" w:rsidP="004F2630">
      <w:pPr>
        <w:pStyle w:val="Szvegtrzs"/>
        <w:numPr>
          <w:ilvl w:val="0"/>
          <w:numId w:val="8"/>
        </w:numPr>
        <w:outlineLvl w:val="0"/>
        <w:rPr>
          <w:sz w:val="26"/>
          <w:szCs w:val="26"/>
        </w:rPr>
      </w:pPr>
      <w:r w:rsidRPr="006846EF">
        <w:rPr>
          <w:sz w:val="26"/>
          <w:szCs w:val="26"/>
        </w:rPr>
        <w:t>Egyéni személyiséglapok vezetésének ellenőrzése.</w:t>
      </w:r>
    </w:p>
    <w:p w:rsidR="00A82DB8" w:rsidRPr="006846EF" w:rsidRDefault="00A82DB8" w:rsidP="004F2630">
      <w:pPr>
        <w:pStyle w:val="Szvegtrzs"/>
        <w:numPr>
          <w:ilvl w:val="0"/>
          <w:numId w:val="8"/>
        </w:numPr>
        <w:outlineLvl w:val="0"/>
        <w:rPr>
          <w:sz w:val="26"/>
          <w:szCs w:val="26"/>
        </w:rPr>
      </w:pPr>
      <w:r w:rsidRPr="006846EF">
        <w:rPr>
          <w:sz w:val="26"/>
          <w:szCs w:val="26"/>
        </w:rPr>
        <w:t>A nevelő munkát segítők munkájának ellenőrzése.</w:t>
      </w:r>
    </w:p>
    <w:p w:rsidR="00A82DB8" w:rsidRPr="006846EF" w:rsidRDefault="00A82DB8" w:rsidP="004F2630">
      <w:pPr>
        <w:pStyle w:val="Szvegtrzs"/>
        <w:numPr>
          <w:ilvl w:val="0"/>
          <w:numId w:val="8"/>
        </w:numPr>
        <w:outlineLvl w:val="0"/>
        <w:rPr>
          <w:sz w:val="26"/>
          <w:szCs w:val="26"/>
        </w:rPr>
      </w:pPr>
      <w:r w:rsidRPr="006846EF">
        <w:rPr>
          <w:sz w:val="26"/>
          <w:szCs w:val="26"/>
        </w:rPr>
        <w:t>Szakmai munkaközösségek munkájának ellenőrzése.</w:t>
      </w:r>
    </w:p>
    <w:p w:rsidR="00A82DB8" w:rsidRPr="006846EF" w:rsidRDefault="00A82DB8" w:rsidP="00A82DB8">
      <w:pPr>
        <w:pStyle w:val="Szvegtrzs"/>
        <w:outlineLvl w:val="0"/>
        <w:rPr>
          <w:sz w:val="26"/>
          <w:szCs w:val="26"/>
          <w:u w:val="single"/>
        </w:rPr>
      </w:pPr>
    </w:p>
    <w:p w:rsidR="00A82DB8" w:rsidRPr="006846EF" w:rsidRDefault="00A82DB8" w:rsidP="00A82DB8">
      <w:pPr>
        <w:pStyle w:val="Szvegtrzs"/>
        <w:outlineLvl w:val="0"/>
        <w:rPr>
          <w:sz w:val="26"/>
          <w:szCs w:val="26"/>
        </w:rPr>
      </w:pPr>
      <w:r w:rsidRPr="006846EF">
        <w:rPr>
          <w:sz w:val="26"/>
          <w:szCs w:val="26"/>
          <w:u w:val="single"/>
        </w:rPr>
        <w:t>Január-február-március hó:</w:t>
      </w:r>
    </w:p>
    <w:p w:rsidR="00A82DB8" w:rsidRPr="006846EF" w:rsidRDefault="00A82DB8" w:rsidP="004F2630">
      <w:pPr>
        <w:pStyle w:val="Szvegtrzs"/>
        <w:numPr>
          <w:ilvl w:val="0"/>
          <w:numId w:val="8"/>
        </w:numPr>
        <w:outlineLvl w:val="0"/>
        <w:rPr>
          <w:sz w:val="26"/>
          <w:szCs w:val="26"/>
        </w:rPr>
      </w:pPr>
      <w:r w:rsidRPr="006846EF">
        <w:rPr>
          <w:sz w:val="26"/>
          <w:szCs w:val="26"/>
        </w:rPr>
        <w:t>Hiányzási naplók ellenőrzése, hiányzások igazolása.</w:t>
      </w:r>
    </w:p>
    <w:p w:rsidR="00A82DB8" w:rsidRPr="006846EF" w:rsidRDefault="00A82DB8" w:rsidP="004F2630">
      <w:pPr>
        <w:pStyle w:val="Szvegtrzs"/>
        <w:numPr>
          <w:ilvl w:val="0"/>
          <w:numId w:val="8"/>
        </w:numPr>
        <w:outlineLvl w:val="0"/>
        <w:rPr>
          <w:sz w:val="26"/>
          <w:szCs w:val="26"/>
        </w:rPr>
      </w:pPr>
      <w:r w:rsidRPr="006846EF">
        <w:rPr>
          <w:sz w:val="26"/>
          <w:szCs w:val="26"/>
        </w:rPr>
        <w:t>SNI-s gyermekek ellátása.</w:t>
      </w:r>
    </w:p>
    <w:p w:rsidR="00A82DB8" w:rsidRPr="006846EF" w:rsidRDefault="00A82DB8" w:rsidP="004F2630">
      <w:pPr>
        <w:pStyle w:val="Szvegtrzs"/>
        <w:numPr>
          <w:ilvl w:val="0"/>
          <w:numId w:val="8"/>
        </w:numPr>
        <w:outlineLvl w:val="0"/>
        <w:rPr>
          <w:sz w:val="26"/>
          <w:szCs w:val="26"/>
        </w:rPr>
      </w:pPr>
      <w:r w:rsidRPr="006846EF">
        <w:rPr>
          <w:sz w:val="26"/>
          <w:szCs w:val="26"/>
        </w:rPr>
        <w:t>Gyermekvédelmi munka.</w:t>
      </w:r>
    </w:p>
    <w:p w:rsidR="00A82DB8" w:rsidRPr="006846EF" w:rsidRDefault="00A82DB8" w:rsidP="004F2630">
      <w:pPr>
        <w:pStyle w:val="Szvegtrzs"/>
        <w:numPr>
          <w:ilvl w:val="0"/>
          <w:numId w:val="8"/>
        </w:numPr>
        <w:outlineLvl w:val="0"/>
        <w:rPr>
          <w:sz w:val="26"/>
          <w:szCs w:val="26"/>
        </w:rPr>
      </w:pPr>
      <w:r w:rsidRPr="006846EF">
        <w:rPr>
          <w:sz w:val="26"/>
          <w:szCs w:val="26"/>
        </w:rPr>
        <w:t>Jelenléti ívek pontos vezetése.</w:t>
      </w:r>
    </w:p>
    <w:p w:rsidR="00A82DB8" w:rsidRPr="006846EF" w:rsidRDefault="00A82DB8" w:rsidP="004F2630">
      <w:pPr>
        <w:pStyle w:val="Szvegtrzs"/>
        <w:numPr>
          <w:ilvl w:val="0"/>
          <w:numId w:val="8"/>
        </w:numPr>
        <w:outlineLvl w:val="0"/>
        <w:rPr>
          <w:sz w:val="26"/>
          <w:szCs w:val="26"/>
        </w:rPr>
      </w:pPr>
      <w:r w:rsidRPr="006846EF">
        <w:rPr>
          <w:sz w:val="26"/>
          <w:szCs w:val="26"/>
        </w:rPr>
        <w:t>A napi gyakorlat és a pedagógiai program koherenciája</w:t>
      </w:r>
    </w:p>
    <w:p w:rsidR="00A82DB8" w:rsidRPr="006846EF" w:rsidRDefault="00A82DB8" w:rsidP="00A82DB8">
      <w:pPr>
        <w:pStyle w:val="Szvegtrzs"/>
        <w:rPr>
          <w:sz w:val="26"/>
          <w:szCs w:val="26"/>
        </w:rPr>
      </w:pPr>
    </w:p>
    <w:p w:rsidR="00A82DB8" w:rsidRPr="006846EF" w:rsidRDefault="00A82DB8" w:rsidP="00A82DB8">
      <w:pPr>
        <w:pStyle w:val="Szvegtrzs"/>
        <w:outlineLvl w:val="0"/>
        <w:rPr>
          <w:sz w:val="26"/>
          <w:szCs w:val="26"/>
        </w:rPr>
      </w:pPr>
      <w:r w:rsidRPr="006846EF">
        <w:rPr>
          <w:sz w:val="26"/>
          <w:szCs w:val="26"/>
          <w:u w:val="single"/>
        </w:rPr>
        <w:t>Április-május hó:</w:t>
      </w:r>
    </w:p>
    <w:p w:rsidR="00A82DB8" w:rsidRPr="006846EF" w:rsidRDefault="00A82DB8" w:rsidP="004F2630">
      <w:pPr>
        <w:pStyle w:val="Szvegtrzs"/>
        <w:numPr>
          <w:ilvl w:val="0"/>
          <w:numId w:val="8"/>
        </w:numPr>
        <w:outlineLvl w:val="0"/>
        <w:rPr>
          <w:sz w:val="26"/>
          <w:szCs w:val="26"/>
        </w:rPr>
      </w:pPr>
      <w:r w:rsidRPr="006846EF">
        <w:rPr>
          <w:sz w:val="26"/>
          <w:szCs w:val="26"/>
        </w:rPr>
        <w:t>Tanköteles gyermekekkel kapcsolatos feladatok ellenőrzése.</w:t>
      </w:r>
    </w:p>
    <w:p w:rsidR="00A82DB8" w:rsidRPr="006846EF" w:rsidRDefault="00A82DB8" w:rsidP="004F2630">
      <w:pPr>
        <w:pStyle w:val="Szvegtrzs"/>
        <w:numPr>
          <w:ilvl w:val="0"/>
          <w:numId w:val="8"/>
        </w:numPr>
        <w:outlineLvl w:val="0"/>
        <w:rPr>
          <w:sz w:val="26"/>
          <w:szCs w:val="26"/>
        </w:rPr>
      </w:pPr>
      <w:r w:rsidRPr="006846EF">
        <w:rPr>
          <w:sz w:val="26"/>
          <w:szCs w:val="26"/>
        </w:rPr>
        <w:t>Ünnepek szervezése és lebonyolítása.</w:t>
      </w:r>
    </w:p>
    <w:p w:rsidR="00A82DB8" w:rsidRPr="006846EF" w:rsidRDefault="00A82DB8" w:rsidP="004F2630">
      <w:pPr>
        <w:pStyle w:val="Szvegtrzs"/>
        <w:numPr>
          <w:ilvl w:val="0"/>
          <w:numId w:val="8"/>
        </w:numPr>
        <w:outlineLvl w:val="0"/>
        <w:rPr>
          <w:sz w:val="26"/>
          <w:szCs w:val="26"/>
        </w:rPr>
      </w:pPr>
      <w:r w:rsidRPr="006846EF">
        <w:rPr>
          <w:sz w:val="26"/>
          <w:szCs w:val="26"/>
        </w:rPr>
        <w:t>A pedagógiai asszisztensek munkájának ellenőrzése.</w:t>
      </w:r>
    </w:p>
    <w:p w:rsidR="00A82DB8" w:rsidRPr="006846EF" w:rsidRDefault="00A82DB8" w:rsidP="00A82DB8">
      <w:pPr>
        <w:pStyle w:val="Szvegtrzs"/>
        <w:rPr>
          <w:sz w:val="26"/>
          <w:szCs w:val="26"/>
        </w:rPr>
      </w:pPr>
    </w:p>
    <w:p w:rsidR="00A82DB8" w:rsidRPr="006846EF" w:rsidRDefault="00A82DB8" w:rsidP="00A82DB8">
      <w:pPr>
        <w:pStyle w:val="Szvegtrzs"/>
        <w:rPr>
          <w:sz w:val="26"/>
          <w:szCs w:val="26"/>
        </w:rPr>
      </w:pPr>
      <w:r w:rsidRPr="006846EF">
        <w:rPr>
          <w:sz w:val="26"/>
          <w:szCs w:val="26"/>
        </w:rPr>
        <w:t xml:space="preserve">Őr Marianna óvodapedagógus </w:t>
      </w:r>
      <w:proofErr w:type="spellStart"/>
      <w:r w:rsidRPr="006846EF">
        <w:rPr>
          <w:sz w:val="26"/>
          <w:szCs w:val="26"/>
        </w:rPr>
        <w:t>innovátor</w:t>
      </w:r>
      <w:proofErr w:type="spellEnd"/>
      <w:r w:rsidRPr="006846EF">
        <w:rPr>
          <w:sz w:val="26"/>
          <w:szCs w:val="26"/>
        </w:rPr>
        <w:t xml:space="preserve"> mesterprogramja 202</w:t>
      </w:r>
      <w:r w:rsidR="006216F9">
        <w:rPr>
          <w:sz w:val="26"/>
          <w:szCs w:val="26"/>
        </w:rPr>
        <w:t>2</w:t>
      </w:r>
      <w:r w:rsidRPr="006846EF">
        <w:rPr>
          <w:sz w:val="26"/>
          <w:szCs w:val="26"/>
        </w:rPr>
        <w:t>. január 1-től indul. A mesterprogram alapján a feladatok időarányos teljesítését folyamatosan nyomon követjük, illetve a mesterpedagógus évente egyszer beszámol az intézményvezetés felé.</w:t>
      </w:r>
    </w:p>
    <w:p w:rsidR="00A82DB8" w:rsidRPr="006846EF" w:rsidRDefault="00A82DB8" w:rsidP="00A82DB8">
      <w:pPr>
        <w:pStyle w:val="Szvegtrzs"/>
        <w:rPr>
          <w:sz w:val="26"/>
          <w:szCs w:val="26"/>
        </w:rPr>
      </w:pPr>
    </w:p>
    <w:p w:rsidR="00A82DB8" w:rsidRPr="006846EF" w:rsidRDefault="00A82DB8" w:rsidP="00A82DB8">
      <w:pPr>
        <w:pStyle w:val="Szvegtrzs"/>
        <w:rPr>
          <w:sz w:val="26"/>
          <w:szCs w:val="26"/>
        </w:rPr>
      </w:pPr>
      <w:r w:rsidRPr="006846EF">
        <w:rPr>
          <w:sz w:val="26"/>
          <w:szCs w:val="26"/>
          <w:u w:val="single"/>
        </w:rPr>
        <w:t>Beszámoltatások</w:t>
      </w:r>
      <w:r w:rsidRPr="006846EF">
        <w:rPr>
          <w:sz w:val="26"/>
          <w:szCs w:val="26"/>
        </w:rPr>
        <w:t>: év végén minden óvodai-, és szakmai csoport beszámol az éves munkájáról, eredményekről, nehézségekről. A csoportban végzendő adminisztrációs munkát minden hónap elején a vezető helyettes kolléga ellenőrzi.</w:t>
      </w:r>
    </w:p>
    <w:p w:rsidR="00A82DB8" w:rsidRPr="006846EF" w:rsidRDefault="00A82DB8" w:rsidP="00A82DB8">
      <w:pPr>
        <w:jc w:val="both"/>
      </w:pPr>
    </w:p>
    <w:p w:rsidR="00A82DB8" w:rsidRPr="006846EF" w:rsidRDefault="00A82DB8" w:rsidP="004F2630">
      <w:pPr>
        <w:keepNext/>
        <w:keepLines/>
        <w:numPr>
          <w:ilvl w:val="1"/>
          <w:numId w:val="18"/>
        </w:numPr>
        <w:spacing w:before="200"/>
        <w:ind w:left="720"/>
        <w:jc w:val="both"/>
        <w:outlineLvl w:val="1"/>
        <w:rPr>
          <w:b/>
          <w:bCs/>
          <w:sz w:val="26"/>
          <w:szCs w:val="26"/>
        </w:rPr>
      </w:pPr>
      <w:r w:rsidRPr="006846EF">
        <w:rPr>
          <w:b/>
          <w:bCs/>
          <w:sz w:val="26"/>
          <w:szCs w:val="26"/>
        </w:rPr>
        <w:t>Értékelés</w:t>
      </w:r>
    </w:p>
    <w:p w:rsidR="00A82DB8" w:rsidRPr="006846EF" w:rsidRDefault="00A82DB8" w:rsidP="00A82DB8">
      <w:pPr>
        <w:keepNext/>
        <w:keepLines/>
        <w:jc w:val="both"/>
        <w:outlineLvl w:val="1"/>
        <w:rPr>
          <w:b/>
          <w:bCs/>
          <w:sz w:val="26"/>
          <w:szCs w:val="26"/>
        </w:rPr>
      </w:pPr>
    </w:p>
    <w:p w:rsidR="00A82DB8" w:rsidRPr="006846EF" w:rsidRDefault="00A82DB8" w:rsidP="004F2630">
      <w:pPr>
        <w:keepNext/>
        <w:keepLines/>
        <w:numPr>
          <w:ilvl w:val="2"/>
          <w:numId w:val="18"/>
        </w:numPr>
        <w:ind w:left="720"/>
        <w:jc w:val="both"/>
        <w:outlineLvl w:val="1"/>
        <w:rPr>
          <w:bCs/>
          <w:i/>
          <w:sz w:val="26"/>
          <w:szCs w:val="26"/>
        </w:rPr>
      </w:pPr>
      <w:r w:rsidRPr="006846EF">
        <w:rPr>
          <w:bCs/>
          <w:i/>
          <w:sz w:val="26"/>
          <w:szCs w:val="26"/>
        </w:rPr>
        <w:t xml:space="preserve">Intézményi értékelés megvalósulása </w:t>
      </w:r>
    </w:p>
    <w:p w:rsidR="00A82DB8" w:rsidRPr="006846EF" w:rsidRDefault="00A82DB8" w:rsidP="00A82DB8">
      <w:pPr>
        <w:jc w:val="both"/>
        <w:rPr>
          <w:iCs/>
          <w:sz w:val="26"/>
          <w:szCs w:val="26"/>
        </w:rPr>
      </w:pPr>
    </w:p>
    <w:p w:rsidR="00F15189" w:rsidRPr="006846EF" w:rsidRDefault="00A82DB8" w:rsidP="00A82DB8">
      <w:pPr>
        <w:jc w:val="both"/>
        <w:rPr>
          <w:sz w:val="26"/>
          <w:szCs w:val="26"/>
        </w:rPr>
      </w:pPr>
      <w:r w:rsidRPr="006846EF">
        <w:rPr>
          <w:iCs/>
          <w:sz w:val="26"/>
          <w:szCs w:val="26"/>
        </w:rPr>
        <w:t>Az intézményi önértékelés szervezése az intézmény éves önértékelési terve szerint történik.</w:t>
      </w:r>
      <w:r w:rsidRPr="006846EF">
        <w:rPr>
          <w:sz w:val="26"/>
          <w:szCs w:val="26"/>
        </w:rPr>
        <w:t xml:space="preserve"> Az értékeléshez az Oktatási Hivatal által működtetett informatikai rendszer nyújt támogatást. Az éves önértékelési tervet a 2021/2022. nevelési év elején az önértékelési csoport elkészíti, mely tartalmazza az idei év önértékelésében résztvevők névsorát. Az önértékelési csoport feladatait a nevelési év során jelentkező feladatokhoz igazítjuk. (tanfelügyeleti ellenőrzés). A belső önértékelés és a tanfelügyeleti ellenőrzéshez kapcsolódó esetleges törvényi változások figyelemmel kísérése. </w:t>
      </w:r>
    </w:p>
    <w:p w:rsidR="00A82DB8" w:rsidRPr="006846EF" w:rsidRDefault="00A82DB8" w:rsidP="00A82DB8">
      <w:pPr>
        <w:jc w:val="both"/>
        <w:rPr>
          <w:sz w:val="26"/>
          <w:szCs w:val="26"/>
        </w:rPr>
      </w:pPr>
      <w:r w:rsidRPr="006846EF">
        <w:rPr>
          <w:sz w:val="26"/>
          <w:szCs w:val="26"/>
        </w:rPr>
        <w:t xml:space="preserve">Felelős: Önértékelési csoport tagjai </w:t>
      </w:r>
    </w:p>
    <w:p w:rsidR="00EC7EE3" w:rsidRPr="006846EF" w:rsidRDefault="00EC7EE3" w:rsidP="00EC7EE3">
      <w:pPr>
        <w:keepNext/>
        <w:keepLines/>
        <w:jc w:val="both"/>
        <w:outlineLvl w:val="1"/>
        <w:rPr>
          <w:bCs/>
          <w:sz w:val="26"/>
          <w:szCs w:val="26"/>
        </w:rPr>
      </w:pPr>
    </w:p>
    <w:p w:rsidR="00F15189" w:rsidRPr="006846EF" w:rsidRDefault="00F15189" w:rsidP="004F2630">
      <w:pPr>
        <w:keepNext/>
        <w:keepLines/>
        <w:numPr>
          <w:ilvl w:val="2"/>
          <w:numId w:val="18"/>
        </w:numPr>
        <w:ind w:left="720"/>
        <w:jc w:val="both"/>
        <w:outlineLvl w:val="1"/>
        <w:rPr>
          <w:bCs/>
          <w:i/>
          <w:sz w:val="26"/>
          <w:szCs w:val="26"/>
        </w:rPr>
      </w:pPr>
      <w:r w:rsidRPr="006846EF">
        <w:rPr>
          <w:bCs/>
          <w:i/>
          <w:sz w:val="26"/>
          <w:szCs w:val="26"/>
        </w:rPr>
        <w:t>A pedagógiai programban meghatározott gyermeki értékelés működtetése a gyakorlatban</w:t>
      </w:r>
    </w:p>
    <w:p w:rsidR="00F15189" w:rsidRPr="006846EF" w:rsidRDefault="00F15189" w:rsidP="00F15189">
      <w:pPr>
        <w:tabs>
          <w:tab w:val="num" w:pos="720"/>
        </w:tabs>
        <w:jc w:val="both"/>
        <w:rPr>
          <w:i/>
          <w:snapToGrid w:val="0"/>
          <w:sz w:val="26"/>
          <w:szCs w:val="26"/>
        </w:rPr>
      </w:pPr>
    </w:p>
    <w:p w:rsidR="00F15189" w:rsidRPr="006846EF" w:rsidRDefault="00F15189" w:rsidP="00F15189">
      <w:pPr>
        <w:tabs>
          <w:tab w:val="num" w:pos="720"/>
        </w:tabs>
        <w:jc w:val="both"/>
        <w:rPr>
          <w:snapToGrid w:val="0"/>
          <w:sz w:val="26"/>
          <w:szCs w:val="26"/>
        </w:rPr>
      </w:pPr>
      <w:r w:rsidRPr="006846EF">
        <w:rPr>
          <w:snapToGrid w:val="0"/>
          <w:sz w:val="26"/>
          <w:szCs w:val="26"/>
        </w:rPr>
        <w:t>A gyermekekre vonatkozó megfigyelési dokumentáció a 20/2012. (VIII. 31.) EMMI rendelet 63.§</w:t>
      </w:r>
      <w:proofErr w:type="spellStart"/>
      <w:r w:rsidRPr="006846EF">
        <w:rPr>
          <w:snapToGrid w:val="0"/>
          <w:sz w:val="26"/>
          <w:szCs w:val="26"/>
        </w:rPr>
        <w:t>-ának</w:t>
      </w:r>
      <w:proofErr w:type="spellEnd"/>
      <w:r w:rsidRPr="006846EF">
        <w:rPr>
          <w:snapToGrid w:val="0"/>
          <w:sz w:val="26"/>
          <w:szCs w:val="26"/>
        </w:rPr>
        <w:t xml:space="preserve"> figyelembe vételével készült el. A gyermekek mérési-értékelési folyamatának eljárásrendje óvodánk pedagógiai programja tartalmazza, mely szerint a gyermekek fejlődését folyamatosan nyomon követjük, az eljárásrendnek megfelelően időszakonként az óvodapedagógusok dokumentálják. Az értékelési adatokat összesítjük, elemezzük, és szükség esetén egyéni fejlesztési tervek készülnek 3 hónapos ciklusokra. A gyermekekről készült feljegyzéseket a szülők számára is elérhetővé tesszük, évente két alkalommal tájékoztatjuk őket.  </w:t>
      </w:r>
    </w:p>
    <w:p w:rsidR="00F15189" w:rsidRPr="006846EF" w:rsidRDefault="00F15189" w:rsidP="00F15189">
      <w:pPr>
        <w:tabs>
          <w:tab w:val="num" w:pos="720"/>
        </w:tabs>
        <w:jc w:val="both"/>
        <w:rPr>
          <w:snapToGrid w:val="0"/>
          <w:sz w:val="26"/>
          <w:szCs w:val="26"/>
        </w:rPr>
      </w:pPr>
      <w:r w:rsidRPr="006846EF">
        <w:rPr>
          <w:snapToGrid w:val="0"/>
          <w:sz w:val="26"/>
          <w:szCs w:val="26"/>
        </w:rPr>
        <w:t>Felelős: óvodapedagógusok és fejlesztő pedagógusok</w:t>
      </w:r>
    </w:p>
    <w:p w:rsidR="00F15189" w:rsidRPr="006846EF" w:rsidRDefault="00F15189" w:rsidP="00F15189">
      <w:pPr>
        <w:jc w:val="both"/>
        <w:rPr>
          <w:sz w:val="26"/>
          <w:szCs w:val="26"/>
        </w:rPr>
      </w:pPr>
    </w:p>
    <w:p w:rsidR="005B6FC4" w:rsidRPr="006846EF" w:rsidRDefault="005B6FC4" w:rsidP="00810FE7">
      <w:pPr>
        <w:pStyle w:val="Alcm"/>
        <w:jc w:val="both"/>
        <w:rPr>
          <w:sz w:val="26"/>
          <w:szCs w:val="26"/>
        </w:rPr>
      </w:pPr>
    </w:p>
    <w:p w:rsidR="00F15189" w:rsidRPr="006846EF" w:rsidRDefault="00F15189" w:rsidP="004F2630">
      <w:pPr>
        <w:numPr>
          <w:ilvl w:val="1"/>
          <w:numId w:val="56"/>
        </w:numPr>
        <w:ind w:left="284" w:hanging="284"/>
        <w:jc w:val="both"/>
        <w:rPr>
          <w:rFonts w:eastAsia="Calibri"/>
          <w:b/>
          <w:sz w:val="26"/>
          <w:szCs w:val="26"/>
          <w:lang w:eastAsia="en-US"/>
        </w:rPr>
      </w:pPr>
      <w:r w:rsidRPr="006846EF">
        <w:rPr>
          <w:rFonts w:eastAsia="Calibri"/>
          <w:b/>
          <w:sz w:val="26"/>
          <w:szCs w:val="26"/>
          <w:lang w:eastAsia="en-US"/>
        </w:rPr>
        <w:t>Korrekció</w:t>
      </w:r>
    </w:p>
    <w:p w:rsidR="00F15189" w:rsidRPr="006846EF" w:rsidRDefault="00F15189" w:rsidP="00F15189">
      <w:pPr>
        <w:jc w:val="both"/>
        <w:rPr>
          <w:rFonts w:eastAsia="Calibri"/>
          <w:b/>
          <w:sz w:val="26"/>
          <w:szCs w:val="26"/>
          <w:lang w:eastAsia="en-US"/>
        </w:rPr>
      </w:pPr>
    </w:p>
    <w:p w:rsidR="00F15189" w:rsidRPr="006846EF" w:rsidRDefault="00F15189" w:rsidP="004F2630">
      <w:pPr>
        <w:numPr>
          <w:ilvl w:val="2"/>
          <w:numId w:val="57"/>
        </w:numPr>
        <w:ind w:left="709"/>
        <w:jc w:val="both"/>
        <w:rPr>
          <w:rFonts w:eastAsia="Calibri"/>
          <w:i/>
          <w:sz w:val="26"/>
          <w:szCs w:val="26"/>
          <w:lang w:eastAsia="en-US"/>
        </w:rPr>
      </w:pPr>
      <w:r w:rsidRPr="006846EF">
        <w:rPr>
          <w:rFonts w:eastAsia="Calibri"/>
          <w:i/>
          <w:sz w:val="26"/>
          <w:szCs w:val="26"/>
          <w:lang w:eastAsia="en-US"/>
        </w:rPr>
        <w:t>Az ellenőrzés, megfigyelés, értékelés eredményeivel történő folyamat</w:t>
      </w:r>
    </w:p>
    <w:p w:rsidR="00F15189" w:rsidRPr="006846EF" w:rsidRDefault="00F15189" w:rsidP="00F15189">
      <w:pPr>
        <w:jc w:val="both"/>
        <w:rPr>
          <w:rFonts w:eastAsia="Calibri"/>
          <w:sz w:val="26"/>
          <w:szCs w:val="26"/>
          <w:lang w:eastAsia="en-US"/>
        </w:rPr>
      </w:pPr>
    </w:p>
    <w:p w:rsidR="00F15189" w:rsidRPr="006846EF" w:rsidRDefault="00F15189" w:rsidP="00F15189">
      <w:pPr>
        <w:jc w:val="both"/>
        <w:rPr>
          <w:rFonts w:eastAsia="Calibri"/>
          <w:sz w:val="26"/>
          <w:szCs w:val="26"/>
          <w:lang w:eastAsia="en-US"/>
        </w:rPr>
      </w:pPr>
      <w:r w:rsidRPr="006846EF">
        <w:rPr>
          <w:rFonts w:eastAsia="Calibri"/>
          <w:sz w:val="26"/>
          <w:szCs w:val="26"/>
          <w:lang w:eastAsia="en-US"/>
        </w:rPr>
        <w:t xml:space="preserve">A vezetői önértékelés és vezetői tanfelügyelet eredményei alapján a fejlesztési tervben megfogalmazottaknak </w:t>
      </w:r>
      <w:proofErr w:type="gramStart"/>
      <w:r w:rsidRPr="006846EF">
        <w:rPr>
          <w:rFonts w:eastAsia="Calibri"/>
          <w:sz w:val="26"/>
          <w:szCs w:val="26"/>
          <w:lang w:eastAsia="en-US"/>
        </w:rPr>
        <w:t>megfelelően  szükséges</w:t>
      </w:r>
      <w:proofErr w:type="gramEnd"/>
      <w:r w:rsidRPr="006846EF">
        <w:rPr>
          <w:rFonts w:eastAsia="Calibri"/>
          <w:sz w:val="26"/>
          <w:szCs w:val="26"/>
          <w:lang w:eastAsia="en-US"/>
        </w:rPr>
        <w:t xml:space="preserve"> a korrekciót végrehajtani.</w:t>
      </w:r>
    </w:p>
    <w:p w:rsidR="00F15189" w:rsidRPr="006846EF" w:rsidRDefault="00F15189" w:rsidP="00F15189">
      <w:pPr>
        <w:jc w:val="both"/>
        <w:rPr>
          <w:rFonts w:eastAsia="Calibri"/>
          <w:sz w:val="26"/>
          <w:szCs w:val="26"/>
          <w:lang w:eastAsia="en-US"/>
        </w:rPr>
      </w:pPr>
      <w:r w:rsidRPr="006846EF">
        <w:rPr>
          <w:rFonts w:eastAsia="Calibri"/>
          <w:sz w:val="26"/>
          <w:szCs w:val="26"/>
          <w:lang w:eastAsia="en-US"/>
        </w:rPr>
        <w:t>Felelős: óvodavezető</w:t>
      </w:r>
    </w:p>
    <w:p w:rsidR="00F15189" w:rsidRPr="006846EF" w:rsidRDefault="00F15189" w:rsidP="00F15189">
      <w:pPr>
        <w:ind w:left="720"/>
        <w:jc w:val="both"/>
        <w:rPr>
          <w:rFonts w:eastAsia="Calibri"/>
          <w:i/>
          <w:sz w:val="26"/>
          <w:szCs w:val="26"/>
          <w:lang w:eastAsia="en-US"/>
        </w:rPr>
      </w:pPr>
    </w:p>
    <w:p w:rsidR="005B6FC4" w:rsidRPr="006846EF" w:rsidRDefault="005B6FC4" w:rsidP="00810FE7">
      <w:pPr>
        <w:keepNext/>
        <w:keepLines/>
        <w:jc w:val="both"/>
        <w:outlineLvl w:val="1"/>
        <w:rPr>
          <w:bCs/>
          <w:sz w:val="26"/>
          <w:szCs w:val="26"/>
        </w:rPr>
      </w:pPr>
    </w:p>
    <w:p w:rsidR="00F15189" w:rsidRPr="006846EF" w:rsidRDefault="00F15189" w:rsidP="004F2630">
      <w:pPr>
        <w:numPr>
          <w:ilvl w:val="1"/>
          <w:numId w:val="56"/>
        </w:numPr>
        <w:ind w:left="567" w:hanging="567"/>
        <w:jc w:val="both"/>
        <w:rPr>
          <w:rFonts w:eastAsia="Calibri"/>
          <w:b/>
          <w:sz w:val="26"/>
          <w:szCs w:val="26"/>
          <w:lang w:eastAsia="en-US"/>
        </w:rPr>
      </w:pPr>
      <w:r w:rsidRPr="006846EF">
        <w:rPr>
          <w:rFonts w:eastAsia="Calibri"/>
          <w:b/>
          <w:sz w:val="26"/>
          <w:szCs w:val="26"/>
          <w:lang w:eastAsia="en-US"/>
        </w:rPr>
        <w:t>Személyiségfejlesztés</w:t>
      </w:r>
    </w:p>
    <w:p w:rsidR="00F15189" w:rsidRPr="006846EF" w:rsidRDefault="00F15189" w:rsidP="00F15189">
      <w:pPr>
        <w:ind w:left="720"/>
        <w:jc w:val="both"/>
        <w:rPr>
          <w:rFonts w:eastAsia="Calibri"/>
          <w:b/>
          <w:sz w:val="26"/>
          <w:szCs w:val="26"/>
          <w:lang w:eastAsia="en-US"/>
        </w:rPr>
      </w:pPr>
      <w:r w:rsidRPr="006846EF">
        <w:rPr>
          <w:rFonts w:eastAsia="Calibri"/>
          <w:b/>
          <w:sz w:val="26"/>
          <w:szCs w:val="26"/>
          <w:lang w:eastAsia="en-US"/>
        </w:rPr>
        <w:t xml:space="preserve"> </w:t>
      </w:r>
    </w:p>
    <w:p w:rsidR="00F15189" w:rsidRPr="006846EF" w:rsidRDefault="00F15189"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 pedagógiai programban rögzített személyiség és közösségfejlesztési feladatok</w:t>
      </w:r>
    </w:p>
    <w:p w:rsidR="00F15189" w:rsidRPr="006846EF" w:rsidRDefault="00F15189" w:rsidP="00F15189">
      <w:pPr>
        <w:jc w:val="both"/>
        <w:rPr>
          <w:rFonts w:eastAsia="Calibri"/>
          <w:sz w:val="26"/>
          <w:szCs w:val="26"/>
          <w:lang w:eastAsia="en-US"/>
        </w:rPr>
      </w:pPr>
    </w:p>
    <w:p w:rsidR="00F15189" w:rsidRPr="006846EF" w:rsidRDefault="00F15189" w:rsidP="00F15189">
      <w:pPr>
        <w:jc w:val="both"/>
        <w:rPr>
          <w:rFonts w:eastAsia="Calibri"/>
          <w:sz w:val="26"/>
          <w:szCs w:val="26"/>
          <w:lang w:eastAsia="en-US"/>
        </w:rPr>
      </w:pPr>
      <w:r w:rsidRPr="006846EF">
        <w:rPr>
          <w:rFonts w:eastAsia="Calibri"/>
          <w:sz w:val="26"/>
          <w:szCs w:val="26"/>
          <w:lang w:eastAsia="en-US"/>
        </w:rPr>
        <w:t xml:space="preserve">A gyermekek egyéni fejlődésének nyomon követése az óvodába kerüléstől az iskolába lépésig tart. Az óvodapedagógusok a megfigyelés és cselekedtetés módszerét alkalmazzák. Játék során, játékos feladatokon keresztül tárják fel a gyermekek képességeit, megfigyelés útján ismerik meg személyiségüket, és ezek alapján készítenek terveket (szükség esetén egyéni fejlesztési tervet) a gyermekek fejlesztésére vonatkozóan. </w:t>
      </w:r>
    </w:p>
    <w:p w:rsidR="00F15189" w:rsidRPr="006846EF" w:rsidRDefault="00F15189" w:rsidP="00F15189">
      <w:pPr>
        <w:jc w:val="both"/>
        <w:rPr>
          <w:rFonts w:eastAsia="Calibri"/>
          <w:sz w:val="26"/>
          <w:szCs w:val="26"/>
          <w:lang w:eastAsia="en-US"/>
        </w:rPr>
      </w:pPr>
      <w:r w:rsidRPr="006846EF">
        <w:rPr>
          <w:rFonts w:eastAsia="Calibri"/>
          <w:sz w:val="26"/>
          <w:szCs w:val="26"/>
          <w:lang w:eastAsia="en-US"/>
        </w:rPr>
        <w:t>A mérési eredmények alapján átfogó fejlesztést indítunk a gyermekek mentális állapota fejlesztése érdekében. Kiemelt feladatként kezeljük ezt a területet</w:t>
      </w:r>
      <w:r w:rsidR="00366F3F" w:rsidRPr="006846EF">
        <w:rPr>
          <w:rFonts w:eastAsia="Calibri"/>
          <w:sz w:val="26"/>
          <w:szCs w:val="26"/>
          <w:lang w:eastAsia="en-US"/>
        </w:rPr>
        <w:t>, ezért az előző nevelési évben már egy óvodai csoportban bevezettük saját innovációnkat „</w:t>
      </w:r>
      <w:proofErr w:type="spellStart"/>
      <w:r w:rsidR="00366F3F" w:rsidRPr="006846EF">
        <w:rPr>
          <w:rFonts w:eastAsia="Calibri"/>
          <w:sz w:val="26"/>
          <w:szCs w:val="26"/>
          <w:lang w:eastAsia="en-US"/>
        </w:rPr>
        <w:t>Értel-mese</w:t>
      </w:r>
      <w:proofErr w:type="spellEnd"/>
      <w:proofErr w:type="gramStart"/>
      <w:r w:rsidR="00366F3F" w:rsidRPr="006846EF">
        <w:rPr>
          <w:rFonts w:eastAsia="Calibri"/>
          <w:sz w:val="26"/>
          <w:szCs w:val="26"/>
          <w:lang w:eastAsia="en-US"/>
        </w:rPr>
        <w:t>”  címen</w:t>
      </w:r>
      <w:proofErr w:type="gramEnd"/>
      <w:r w:rsidR="00366F3F" w:rsidRPr="006846EF">
        <w:rPr>
          <w:rFonts w:eastAsia="Calibri"/>
          <w:sz w:val="26"/>
          <w:szCs w:val="26"/>
          <w:lang w:eastAsia="en-US"/>
        </w:rPr>
        <w:t>, mely egy érzelmi i</w:t>
      </w:r>
      <w:r w:rsidR="006216F9">
        <w:rPr>
          <w:rFonts w:eastAsia="Calibri"/>
          <w:sz w:val="26"/>
          <w:szCs w:val="26"/>
          <w:lang w:eastAsia="en-US"/>
        </w:rPr>
        <w:t>ntelligencia-</w:t>
      </w:r>
      <w:r w:rsidR="00366F3F" w:rsidRPr="006846EF">
        <w:rPr>
          <w:rFonts w:eastAsia="Calibri"/>
          <w:sz w:val="26"/>
          <w:szCs w:val="26"/>
          <w:lang w:eastAsia="en-US"/>
        </w:rPr>
        <w:t>fejlesztő játéksor. Ebben az évben ezt szeretnénk kiterjeszteni minden csoportra.</w:t>
      </w:r>
    </w:p>
    <w:p w:rsidR="00366F3F" w:rsidRPr="006846EF" w:rsidRDefault="00366F3F" w:rsidP="00F15189">
      <w:pPr>
        <w:jc w:val="both"/>
        <w:rPr>
          <w:rFonts w:eastAsia="Calibri"/>
          <w:sz w:val="26"/>
          <w:szCs w:val="26"/>
          <w:lang w:eastAsia="en-US"/>
        </w:rPr>
      </w:pPr>
    </w:p>
    <w:p w:rsidR="00F15189" w:rsidRPr="006846EF" w:rsidRDefault="00F15189" w:rsidP="00F15189">
      <w:pPr>
        <w:jc w:val="both"/>
        <w:rPr>
          <w:rFonts w:eastAsia="Calibri"/>
          <w:sz w:val="26"/>
          <w:szCs w:val="26"/>
          <w:lang w:eastAsia="en-US"/>
        </w:rPr>
      </w:pPr>
    </w:p>
    <w:p w:rsidR="00F15189" w:rsidRPr="006846EF" w:rsidRDefault="00F15189"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 gyermekek személyes és szociális képességeinek fejlesztése, (különös tekintettel a kiemelt figyelmet igénylő gyermekekre)</w:t>
      </w:r>
    </w:p>
    <w:p w:rsidR="00F15189" w:rsidRPr="006846EF" w:rsidRDefault="00F15189" w:rsidP="00C82D36">
      <w:pPr>
        <w:ind w:left="-11"/>
        <w:jc w:val="both"/>
        <w:rPr>
          <w:rFonts w:eastAsia="Calibri"/>
          <w:i/>
          <w:sz w:val="26"/>
          <w:szCs w:val="26"/>
          <w:lang w:eastAsia="en-US"/>
        </w:rPr>
      </w:pPr>
    </w:p>
    <w:p w:rsidR="00F15189" w:rsidRPr="006846EF" w:rsidRDefault="00F15189" w:rsidP="00F15189">
      <w:pPr>
        <w:keepNext/>
        <w:keepLines/>
        <w:jc w:val="both"/>
        <w:outlineLvl w:val="2"/>
        <w:rPr>
          <w:sz w:val="26"/>
          <w:szCs w:val="26"/>
        </w:rPr>
      </w:pPr>
      <w:r w:rsidRPr="006846EF">
        <w:rPr>
          <w:sz w:val="26"/>
          <w:szCs w:val="26"/>
        </w:rPr>
        <w:t>A gyermekek egyéni és szociális képességei rendkívül hatékonyan fejlődnek a szabad játékban. Az óvodapedagógus szabad játékról szerzett tapasztalatai fejlesztéséhez egyéni hospitálások, előadások megtekintése, tapasztalatcserék adnak lehetőséget. Ennek koordinálása a szakmai munkaközösségek feladata.</w:t>
      </w:r>
    </w:p>
    <w:p w:rsidR="00F15189" w:rsidRPr="006846EF" w:rsidRDefault="00F15189" w:rsidP="00F15189">
      <w:pPr>
        <w:keepNext/>
        <w:keepLines/>
        <w:jc w:val="both"/>
        <w:outlineLvl w:val="2"/>
        <w:rPr>
          <w:sz w:val="26"/>
          <w:szCs w:val="26"/>
        </w:rPr>
      </w:pPr>
      <w:r w:rsidRPr="006846EF">
        <w:rPr>
          <w:sz w:val="26"/>
          <w:szCs w:val="26"/>
        </w:rPr>
        <w:t>A gyermekek személyiségének feltárása során szoros együttműködés szükséges a szülőkkel. Fontos a csoportban dolgozó óvodapedagógusok összhangja módszerek, követelmények tekintetében. Szükség esetén szakembertől kérünk segítséget. (logopédus, fejlesztő pedagógus, gyógypedagógus, óvodapszichológus)</w:t>
      </w:r>
    </w:p>
    <w:p w:rsidR="00F15189" w:rsidRPr="006846EF" w:rsidRDefault="00F15189" w:rsidP="00F15189">
      <w:pPr>
        <w:jc w:val="both"/>
        <w:rPr>
          <w:sz w:val="26"/>
          <w:szCs w:val="26"/>
        </w:rPr>
      </w:pPr>
    </w:p>
    <w:p w:rsidR="00F15189" w:rsidRPr="006846EF" w:rsidRDefault="00F15189" w:rsidP="00F15189">
      <w:pPr>
        <w:jc w:val="both"/>
        <w:rPr>
          <w:sz w:val="26"/>
          <w:szCs w:val="26"/>
          <w:u w:val="single"/>
        </w:rPr>
      </w:pPr>
      <w:r w:rsidRPr="006846EF">
        <w:rPr>
          <w:sz w:val="26"/>
          <w:szCs w:val="26"/>
          <w:u w:val="single"/>
        </w:rPr>
        <w:t>Tehetséggondozás</w:t>
      </w:r>
    </w:p>
    <w:p w:rsidR="00F15189" w:rsidRPr="006846EF" w:rsidRDefault="00F15189" w:rsidP="00F15189">
      <w:pPr>
        <w:jc w:val="both"/>
        <w:rPr>
          <w:sz w:val="26"/>
          <w:szCs w:val="26"/>
        </w:rPr>
      </w:pPr>
      <w:r w:rsidRPr="006846EF">
        <w:rPr>
          <w:sz w:val="26"/>
          <w:szCs w:val="26"/>
        </w:rPr>
        <w:t>A „tehetségcsírák” felismerése fontos feladat a csoportokban. Az óvodai tehetséggondozás legfontosabb feladata, hogy biztosítsuk a feltételeket a gyermekek képességeinek kibontakozásához, sikerélményekkel ösztönözzük fejlődésüket elsősorban a mozgás és a vizuális kultúra terültén</w:t>
      </w:r>
    </w:p>
    <w:p w:rsidR="00F15189" w:rsidRPr="006846EF" w:rsidRDefault="00F15189" w:rsidP="00F15189">
      <w:pPr>
        <w:jc w:val="both"/>
        <w:rPr>
          <w:sz w:val="26"/>
          <w:szCs w:val="26"/>
        </w:rPr>
      </w:pPr>
      <w:r w:rsidRPr="006846EF">
        <w:rPr>
          <w:sz w:val="26"/>
          <w:szCs w:val="26"/>
        </w:rPr>
        <w:t>Fontos feladat a szülőkkel való kapcsolattartás, segítés, ötletek adása az otthoni neveléshez.</w:t>
      </w:r>
    </w:p>
    <w:p w:rsidR="00F15189" w:rsidRPr="006846EF" w:rsidRDefault="00F15189" w:rsidP="00F15189">
      <w:pPr>
        <w:jc w:val="both"/>
        <w:rPr>
          <w:sz w:val="26"/>
          <w:szCs w:val="26"/>
          <w:u w:val="single"/>
        </w:rPr>
      </w:pPr>
    </w:p>
    <w:p w:rsidR="00A05542" w:rsidRPr="006846EF" w:rsidRDefault="00A05542"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 gyermekek szociális hátrányai enyhítésének gyakorlata</w:t>
      </w:r>
    </w:p>
    <w:p w:rsidR="00A05542" w:rsidRPr="006846EF" w:rsidRDefault="00A05542" w:rsidP="00A05542">
      <w:pPr>
        <w:jc w:val="both"/>
        <w:rPr>
          <w:sz w:val="26"/>
          <w:szCs w:val="26"/>
        </w:rPr>
      </w:pP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 xml:space="preserve">Az éves munkaterv melléklete tartalmazza a nevelési év gyermekvédelmi feladatait. </w:t>
      </w:r>
    </w:p>
    <w:p w:rsidR="00A05542" w:rsidRPr="006846EF" w:rsidRDefault="00A05542" w:rsidP="00A05542">
      <w:pPr>
        <w:jc w:val="both"/>
        <w:rPr>
          <w:sz w:val="26"/>
          <w:szCs w:val="26"/>
          <w:u w:val="single"/>
        </w:rPr>
      </w:pPr>
      <w:r w:rsidRPr="006846EF">
        <w:rPr>
          <w:snapToGrid w:val="0"/>
          <w:sz w:val="26"/>
          <w:szCs w:val="26"/>
        </w:rPr>
        <w:t>Az óvodában a gyermekvédelmi feladatok koordinálására gyermekvédelmi felelős tevékenykedik, aki munkáját a gyermekvédelmi törvényben meghatározottak alapján végzi, szoros együttműködésben a családokkal, szakemberekkel.</w:t>
      </w:r>
    </w:p>
    <w:p w:rsidR="00A05542" w:rsidRPr="006846EF" w:rsidRDefault="00A05542" w:rsidP="00A05542">
      <w:pPr>
        <w:jc w:val="both"/>
        <w:rPr>
          <w:snapToGrid w:val="0"/>
          <w:sz w:val="26"/>
          <w:szCs w:val="26"/>
        </w:rPr>
      </w:pPr>
      <w:r w:rsidRPr="006846EF">
        <w:rPr>
          <w:snapToGrid w:val="0"/>
          <w:sz w:val="26"/>
          <w:szCs w:val="26"/>
        </w:rPr>
        <w:t>Alapvető feladata:</w:t>
      </w:r>
    </w:p>
    <w:p w:rsidR="00A05542" w:rsidRPr="006846EF" w:rsidRDefault="00A05542" w:rsidP="004F2630">
      <w:pPr>
        <w:numPr>
          <w:ilvl w:val="0"/>
          <w:numId w:val="17"/>
        </w:numPr>
        <w:jc w:val="both"/>
        <w:rPr>
          <w:snapToGrid w:val="0"/>
          <w:sz w:val="26"/>
          <w:szCs w:val="26"/>
        </w:rPr>
      </w:pPr>
      <w:r w:rsidRPr="006846EF">
        <w:rPr>
          <w:snapToGrid w:val="0"/>
          <w:sz w:val="26"/>
          <w:szCs w:val="26"/>
        </w:rPr>
        <w:t>az óvodapedagógusok gyermekvédelmi munkájának segítése</w:t>
      </w:r>
    </w:p>
    <w:p w:rsidR="00A05542" w:rsidRPr="006846EF" w:rsidRDefault="00A05542" w:rsidP="004F2630">
      <w:pPr>
        <w:numPr>
          <w:ilvl w:val="0"/>
          <w:numId w:val="17"/>
        </w:numPr>
        <w:jc w:val="both"/>
        <w:rPr>
          <w:snapToGrid w:val="0"/>
          <w:sz w:val="26"/>
          <w:szCs w:val="26"/>
        </w:rPr>
      </w:pPr>
      <w:r w:rsidRPr="006846EF">
        <w:rPr>
          <w:snapToGrid w:val="0"/>
          <w:sz w:val="26"/>
          <w:szCs w:val="26"/>
        </w:rPr>
        <w:t>a szülők tájékoztatása azokról a lehetőségekről, személyekről, intézményekről, amelyekhez problémáik megoldása érdekében fordulhatnak</w:t>
      </w:r>
    </w:p>
    <w:p w:rsidR="00A05542" w:rsidRPr="006846EF" w:rsidRDefault="00A05542" w:rsidP="004F2630">
      <w:pPr>
        <w:numPr>
          <w:ilvl w:val="0"/>
          <w:numId w:val="17"/>
        </w:numPr>
        <w:jc w:val="both"/>
        <w:rPr>
          <w:snapToGrid w:val="0"/>
          <w:sz w:val="26"/>
          <w:szCs w:val="26"/>
        </w:rPr>
      </w:pPr>
      <w:r w:rsidRPr="006846EF">
        <w:rPr>
          <w:snapToGrid w:val="0"/>
          <w:sz w:val="26"/>
          <w:szCs w:val="26"/>
        </w:rPr>
        <w:t>családlátogatáson a veszélyeztető okok feltárása</w:t>
      </w:r>
    </w:p>
    <w:p w:rsidR="00A05542" w:rsidRPr="006846EF" w:rsidRDefault="00A05542" w:rsidP="004F2630">
      <w:pPr>
        <w:numPr>
          <w:ilvl w:val="0"/>
          <w:numId w:val="17"/>
        </w:numPr>
        <w:jc w:val="both"/>
        <w:rPr>
          <w:snapToGrid w:val="0"/>
          <w:sz w:val="26"/>
          <w:szCs w:val="26"/>
        </w:rPr>
      </w:pPr>
      <w:r w:rsidRPr="006846EF">
        <w:rPr>
          <w:snapToGrid w:val="0"/>
          <w:sz w:val="26"/>
          <w:szCs w:val="26"/>
        </w:rPr>
        <w:t>kapcsolattartás a Gyermekjóléti Szolgálat munkatársaival</w:t>
      </w:r>
    </w:p>
    <w:p w:rsidR="00A05542" w:rsidRPr="006846EF" w:rsidRDefault="00A05542" w:rsidP="004F2630">
      <w:pPr>
        <w:numPr>
          <w:ilvl w:val="0"/>
          <w:numId w:val="17"/>
        </w:numPr>
        <w:jc w:val="both"/>
        <w:rPr>
          <w:snapToGrid w:val="0"/>
          <w:sz w:val="26"/>
          <w:szCs w:val="26"/>
        </w:rPr>
      </w:pPr>
      <w:r w:rsidRPr="006846EF">
        <w:rPr>
          <w:snapToGrid w:val="0"/>
          <w:sz w:val="26"/>
          <w:szCs w:val="26"/>
        </w:rPr>
        <w:t>kapcsolattartás a szociális segítővel</w:t>
      </w:r>
    </w:p>
    <w:p w:rsidR="00A05542" w:rsidRPr="006846EF" w:rsidRDefault="00A05542" w:rsidP="004F2630">
      <w:pPr>
        <w:numPr>
          <w:ilvl w:val="0"/>
          <w:numId w:val="17"/>
        </w:numPr>
        <w:jc w:val="both"/>
        <w:rPr>
          <w:snapToGrid w:val="0"/>
          <w:sz w:val="26"/>
          <w:szCs w:val="26"/>
        </w:rPr>
      </w:pPr>
      <w:r w:rsidRPr="006846EF">
        <w:rPr>
          <w:snapToGrid w:val="0"/>
          <w:sz w:val="26"/>
          <w:szCs w:val="26"/>
        </w:rPr>
        <w:t>kapcsolattartás az óvoda pszichológussal</w:t>
      </w:r>
    </w:p>
    <w:p w:rsidR="00A05542" w:rsidRPr="006846EF" w:rsidRDefault="00A05542" w:rsidP="004F2630">
      <w:pPr>
        <w:numPr>
          <w:ilvl w:val="0"/>
          <w:numId w:val="17"/>
        </w:numPr>
        <w:jc w:val="both"/>
        <w:rPr>
          <w:snapToGrid w:val="0"/>
          <w:sz w:val="26"/>
          <w:szCs w:val="26"/>
        </w:rPr>
      </w:pPr>
      <w:r w:rsidRPr="006846EF">
        <w:rPr>
          <w:snapToGrid w:val="0"/>
          <w:sz w:val="26"/>
          <w:szCs w:val="26"/>
        </w:rPr>
        <w:t>szükség esetén fogadó órák szervezése</w:t>
      </w:r>
    </w:p>
    <w:p w:rsidR="00A05542" w:rsidRPr="006846EF" w:rsidRDefault="00A05542" w:rsidP="00A05542">
      <w:pPr>
        <w:keepNext/>
        <w:keepLines/>
        <w:jc w:val="both"/>
        <w:outlineLvl w:val="3"/>
        <w:rPr>
          <w:i/>
          <w:sz w:val="26"/>
          <w:szCs w:val="26"/>
        </w:rPr>
      </w:pP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A gyermekvédelmi felelős irányításával az óvodapedagógusok elengedhetetlen feladata a HH- és HHH gyermekek szociális hátrányainak enyhítése.</w:t>
      </w:r>
    </w:p>
    <w:p w:rsidR="00A05542" w:rsidRPr="006846EF" w:rsidRDefault="00A05542" w:rsidP="00A05542">
      <w:pPr>
        <w:jc w:val="both"/>
        <w:rPr>
          <w:b/>
          <w:sz w:val="26"/>
          <w:szCs w:val="26"/>
        </w:rPr>
      </w:pPr>
      <w:r w:rsidRPr="006846EF">
        <w:rPr>
          <w:rFonts w:eastAsia="Calibri"/>
          <w:sz w:val="26"/>
          <w:szCs w:val="26"/>
          <w:lang w:eastAsia="en-US"/>
        </w:rPr>
        <w:t>A szociális segítő az együttműködési megállapodásnak megfelelően rendszeresen látogatja óvodánkat, a megbeszéléseken a gyermekvédelmi felelős minden alkalommal részt vesz. Igénybe vesszük a gyermekjóléti szolgálat szakemberének megállapításait, segítségét. Együttműködésünket felajánljuk a szülőknek.</w:t>
      </w:r>
      <w:r w:rsidRPr="006846EF">
        <w:rPr>
          <w:b/>
          <w:sz w:val="26"/>
          <w:szCs w:val="26"/>
        </w:rPr>
        <w:t xml:space="preserve"> </w:t>
      </w:r>
    </w:p>
    <w:p w:rsidR="00A05542" w:rsidRPr="006846EF" w:rsidRDefault="00A05542" w:rsidP="00A05542">
      <w:pPr>
        <w:jc w:val="both"/>
        <w:rPr>
          <w:sz w:val="26"/>
          <w:szCs w:val="26"/>
        </w:rPr>
      </w:pPr>
    </w:p>
    <w:p w:rsidR="00A05542" w:rsidRPr="006846EF" w:rsidRDefault="00A05542" w:rsidP="00A05542">
      <w:pPr>
        <w:jc w:val="both"/>
        <w:rPr>
          <w:sz w:val="26"/>
          <w:szCs w:val="26"/>
        </w:rPr>
      </w:pPr>
      <w:r w:rsidRPr="006846EF">
        <w:rPr>
          <w:sz w:val="26"/>
          <w:szCs w:val="26"/>
        </w:rPr>
        <w:t>Az óvoda minden pedagógusának feladata, a ránk bízott gyermekek adottságainak, képességeinek megfelelő fejlesztése, a képességek figyelembe vételével, hogy az intézményből kikerülve a gyermekek lehetőség szerint hasonló eséllyel induljanak iskolába. A családok különböző, szociális feltételek között élnek, és ezt nekünk kezelni kell.</w:t>
      </w:r>
    </w:p>
    <w:p w:rsidR="00A05542" w:rsidRPr="006846EF" w:rsidRDefault="00A05542" w:rsidP="00A05542">
      <w:pPr>
        <w:jc w:val="both"/>
        <w:rPr>
          <w:sz w:val="26"/>
          <w:szCs w:val="26"/>
        </w:rPr>
      </w:pPr>
    </w:p>
    <w:p w:rsidR="00A05542" w:rsidRPr="006846EF" w:rsidRDefault="00A05542" w:rsidP="004F2630">
      <w:pPr>
        <w:numPr>
          <w:ilvl w:val="0"/>
          <w:numId w:val="9"/>
        </w:numPr>
        <w:tabs>
          <w:tab w:val="clear" w:pos="0"/>
          <w:tab w:val="num" w:pos="426"/>
        </w:tabs>
        <w:ind w:hanging="426"/>
        <w:jc w:val="both"/>
        <w:rPr>
          <w:sz w:val="26"/>
          <w:szCs w:val="26"/>
        </w:rPr>
      </w:pPr>
      <w:r w:rsidRPr="006846EF">
        <w:rPr>
          <w:sz w:val="26"/>
          <w:szCs w:val="26"/>
        </w:rPr>
        <w:t>A rendszeres óvodába járást 3 éves kortól kötelezően biztosítjuk.</w:t>
      </w:r>
    </w:p>
    <w:p w:rsidR="00A05542" w:rsidRPr="006846EF" w:rsidRDefault="00A05542" w:rsidP="004F2630">
      <w:pPr>
        <w:numPr>
          <w:ilvl w:val="0"/>
          <w:numId w:val="9"/>
        </w:numPr>
        <w:tabs>
          <w:tab w:val="clear" w:pos="0"/>
          <w:tab w:val="num" w:pos="426"/>
        </w:tabs>
        <w:ind w:hanging="426"/>
        <w:jc w:val="both"/>
        <w:rPr>
          <w:sz w:val="26"/>
          <w:szCs w:val="26"/>
        </w:rPr>
      </w:pPr>
      <w:r w:rsidRPr="006846EF">
        <w:rPr>
          <w:sz w:val="26"/>
          <w:szCs w:val="26"/>
        </w:rPr>
        <w:t>Biztosítjuk a különös bánásmódot igénylő gyermekek egyéni fejlesztését.</w:t>
      </w:r>
    </w:p>
    <w:p w:rsidR="00A05542" w:rsidRPr="006846EF" w:rsidRDefault="00A05542" w:rsidP="004F2630">
      <w:pPr>
        <w:numPr>
          <w:ilvl w:val="0"/>
          <w:numId w:val="9"/>
        </w:numPr>
        <w:tabs>
          <w:tab w:val="clear" w:pos="0"/>
          <w:tab w:val="num" w:pos="426"/>
        </w:tabs>
        <w:ind w:hanging="426"/>
        <w:jc w:val="both"/>
        <w:rPr>
          <w:sz w:val="26"/>
          <w:szCs w:val="26"/>
        </w:rPr>
      </w:pPr>
      <w:r w:rsidRPr="006846EF">
        <w:rPr>
          <w:sz w:val="26"/>
          <w:szCs w:val="26"/>
        </w:rPr>
        <w:t>Az esélyegyenlőség biztosítása érdekében változatos nevelési módszereket, eszközöket alkalmazunk a hiányok kompenzálására.</w:t>
      </w:r>
    </w:p>
    <w:p w:rsidR="00A05542" w:rsidRPr="006846EF" w:rsidRDefault="00A05542" w:rsidP="004F2630">
      <w:pPr>
        <w:numPr>
          <w:ilvl w:val="0"/>
          <w:numId w:val="9"/>
        </w:numPr>
        <w:tabs>
          <w:tab w:val="clear" w:pos="0"/>
          <w:tab w:val="num" w:pos="426"/>
        </w:tabs>
        <w:ind w:hanging="426"/>
        <w:jc w:val="both"/>
        <w:rPr>
          <w:sz w:val="26"/>
          <w:szCs w:val="26"/>
        </w:rPr>
      </w:pPr>
      <w:r w:rsidRPr="006846EF">
        <w:rPr>
          <w:sz w:val="26"/>
          <w:szCs w:val="26"/>
        </w:rPr>
        <w:t>Támogatjuk a nevelési nehézségekkel küzdő családok beilleszkedését a közösségbe.</w:t>
      </w:r>
    </w:p>
    <w:p w:rsidR="00A05542" w:rsidRPr="006846EF" w:rsidRDefault="00A05542" w:rsidP="004F2630">
      <w:pPr>
        <w:numPr>
          <w:ilvl w:val="0"/>
          <w:numId w:val="9"/>
        </w:numPr>
        <w:tabs>
          <w:tab w:val="clear" w:pos="0"/>
          <w:tab w:val="num" w:pos="426"/>
        </w:tabs>
        <w:ind w:hanging="426"/>
        <w:jc w:val="both"/>
        <w:rPr>
          <w:sz w:val="26"/>
          <w:szCs w:val="26"/>
        </w:rPr>
      </w:pPr>
      <w:r w:rsidRPr="006846EF">
        <w:rPr>
          <w:sz w:val="26"/>
          <w:szCs w:val="26"/>
        </w:rPr>
        <w:t>Szükség esetén külső szakemberek logopédus, gyógypedagógus, pszichológus bevonása a nevelésbe</w:t>
      </w:r>
    </w:p>
    <w:p w:rsidR="00A05542" w:rsidRPr="006846EF" w:rsidRDefault="00A05542" w:rsidP="004F2630">
      <w:pPr>
        <w:numPr>
          <w:ilvl w:val="0"/>
          <w:numId w:val="9"/>
        </w:numPr>
        <w:tabs>
          <w:tab w:val="clear" w:pos="0"/>
          <w:tab w:val="num" w:pos="426"/>
        </w:tabs>
        <w:ind w:hanging="426"/>
        <w:jc w:val="both"/>
        <w:rPr>
          <w:sz w:val="26"/>
          <w:szCs w:val="26"/>
        </w:rPr>
      </w:pPr>
      <w:r w:rsidRPr="006846EF">
        <w:rPr>
          <w:sz w:val="26"/>
          <w:szCs w:val="26"/>
        </w:rPr>
        <w:t>Ösztönözzük a szülőket az óvodai rendezvényeken való részvételre (szülői értekezlet, játszóházak, társadalmi munka, közös óvodai rendezvények).</w:t>
      </w:r>
    </w:p>
    <w:p w:rsidR="00A05542" w:rsidRPr="006846EF" w:rsidRDefault="00A05542" w:rsidP="004F2630">
      <w:pPr>
        <w:numPr>
          <w:ilvl w:val="0"/>
          <w:numId w:val="9"/>
        </w:numPr>
        <w:tabs>
          <w:tab w:val="clear" w:pos="0"/>
          <w:tab w:val="num" w:pos="426"/>
        </w:tabs>
        <w:ind w:hanging="426"/>
        <w:jc w:val="both"/>
        <w:rPr>
          <w:sz w:val="26"/>
          <w:szCs w:val="26"/>
        </w:rPr>
      </w:pPr>
      <w:r w:rsidRPr="006846EF">
        <w:rPr>
          <w:sz w:val="26"/>
          <w:szCs w:val="26"/>
        </w:rPr>
        <w:t>Együttműködünk az óvodán kívüli szervekkel (Gyermekjóléti Szolgálat, Családsegítő, orvos, védőnő, Pedagógiai szakszolgálat, logopédus, gyermekvédelmi felelős)</w:t>
      </w:r>
    </w:p>
    <w:p w:rsidR="00A05542" w:rsidRPr="006846EF" w:rsidRDefault="00A05542" w:rsidP="00A05542">
      <w:pPr>
        <w:jc w:val="both"/>
        <w:rPr>
          <w:sz w:val="26"/>
          <w:szCs w:val="26"/>
        </w:rPr>
      </w:pPr>
    </w:p>
    <w:p w:rsidR="00A05542" w:rsidRPr="006846EF" w:rsidRDefault="00A05542" w:rsidP="00A05542">
      <w:pPr>
        <w:jc w:val="both"/>
        <w:rPr>
          <w:sz w:val="26"/>
          <w:szCs w:val="26"/>
        </w:rPr>
      </w:pPr>
      <w:r w:rsidRPr="006846EF">
        <w:rPr>
          <w:sz w:val="26"/>
          <w:szCs w:val="26"/>
        </w:rPr>
        <w:t>A nevelési évben a beszéd és nyelvi fejlettség szűrési is újból meg fog történni a logopédus koordinálásával. Az ehhez szükséges névsorokat az óvoda rendelkezésre bocsájtja.</w:t>
      </w:r>
    </w:p>
    <w:p w:rsidR="00A05542" w:rsidRPr="006846EF" w:rsidRDefault="00A05542" w:rsidP="00A05542">
      <w:pPr>
        <w:jc w:val="both"/>
        <w:rPr>
          <w:sz w:val="26"/>
          <w:szCs w:val="26"/>
        </w:rPr>
      </w:pPr>
      <w:r w:rsidRPr="006846EF">
        <w:rPr>
          <w:sz w:val="26"/>
          <w:szCs w:val="26"/>
        </w:rPr>
        <w:t>A szakértői bizottságoknál folyamatosan kezdeményezünk az érintett gyermekek pedagógiai vizsgálatát. Az óvodapedagógusok és a fejlesztő pedagógusok figyelemmel kísérik a vizsgálati időpontokat, tartják a szakemberekkel a kapcsolatot.</w:t>
      </w:r>
    </w:p>
    <w:p w:rsidR="00A05542" w:rsidRPr="006846EF" w:rsidRDefault="00A05542" w:rsidP="00A05542">
      <w:pPr>
        <w:jc w:val="both"/>
        <w:rPr>
          <w:sz w:val="26"/>
          <w:szCs w:val="26"/>
        </w:rPr>
      </w:pPr>
      <w:r w:rsidRPr="006846EF">
        <w:rPr>
          <w:sz w:val="26"/>
          <w:szCs w:val="26"/>
        </w:rPr>
        <w:t>Felelős: óvodapedagógusok, fejlesztőpedagógusok</w:t>
      </w:r>
    </w:p>
    <w:p w:rsidR="00A05542" w:rsidRPr="006846EF" w:rsidRDefault="00A05542" w:rsidP="00A05542">
      <w:pPr>
        <w:jc w:val="both"/>
        <w:rPr>
          <w:sz w:val="26"/>
          <w:szCs w:val="26"/>
        </w:rPr>
      </w:pPr>
    </w:p>
    <w:p w:rsidR="00A05542" w:rsidRPr="006846EF" w:rsidRDefault="00A05542" w:rsidP="00A05542">
      <w:pPr>
        <w:keepNext/>
        <w:keepLines/>
        <w:jc w:val="both"/>
        <w:outlineLvl w:val="3"/>
        <w:rPr>
          <w:i/>
          <w:sz w:val="26"/>
          <w:szCs w:val="26"/>
        </w:rPr>
      </w:pPr>
      <w:r w:rsidRPr="006846EF">
        <w:rPr>
          <w:i/>
          <w:sz w:val="26"/>
          <w:szCs w:val="26"/>
        </w:rPr>
        <w:t>Sajátos nevelési igényű gyermekek nevelése</w:t>
      </w:r>
    </w:p>
    <w:p w:rsidR="00A05542" w:rsidRPr="006846EF" w:rsidRDefault="00A05542" w:rsidP="00A05542">
      <w:pPr>
        <w:jc w:val="both"/>
        <w:rPr>
          <w:i/>
          <w:sz w:val="26"/>
          <w:szCs w:val="26"/>
        </w:rPr>
      </w:pPr>
    </w:p>
    <w:p w:rsidR="00A05542" w:rsidRPr="006846EF" w:rsidRDefault="00A05542" w:rsidP="00A05542">
      <w:pPr>
        <w:jc w:val="both"/>
        <w:rPr>
          <w:sz w:val="26"/>
          <w:szCs w:val="26"/>
        </w:rPr>
      </w:pPr>
      <w:r w:rsidRPr="006846EF">
        <w:rPr>
          <w:sz w:val="26"/>
          <w:szCs w:val="26"/>
        </w:rPr>
        <w:t xml:space="preserve">Az óvoda gondoskodik a gyermek egyéni fejlesztésének megszervezéséről. Az SNI gyermek szakvéleményében megállapítottak alapján a fenntartó biztosítja az utazó gyógypedagógust, logopédust, gyógytornászt. </w:t>
      </w:r>
      <w:r w:rsidR="00C82D36">
        <w:rPr>
          <w:sz w:val="26"/>
          <w:szCs w:val="26"/>
        </w:rPr>
        <w:t>A</w:t>
      </w:r>
      <w:r w:rsidRPr="006846EF">
        <w:rPr>
          <w:sz w:val="26"/>
          <w:szCs w:val="26"/>
        </w:rPr>
        <w:t>z elmúlt nevelési évben Alapító okiratunk kiegészült az autista gyermekek befogadásával. Ezen gyermekek ellátására való felkészülés nevelőtestületi feladat.</w:t>
      </w:r>
    </w:p>
    <w:p w:rsidR="00A05542" w:rsidRPr="006846EF" w:rsidRDefault="00A05542" w:rsidP="00A05542">
      <w:pPr>
        <w:jc w:val="both"/>
        <w:rPr>
          <w:sz w:val="26"/>
          <w:szCs w:val="26"/>
        </w:rPr>
      </w:pPr>
      <w:r w:rsidRPr="006846EF">
        <w:rPr>
          <w:sz w:val="26"/>
          <w:szCs w:val="26"/>
        </w:rPr>
        <w:t>A csoportban dolgozó óvodapedagógusok a szakemberekkel és a szülőkkel szoros együttműködésben nevelik a sajátos nevelési igényű gyermekeket, különös figyelmet fordítva a szakvéleményben megfogalmazott javaslatokra.</w:t>
      </w:r>
    </w:p>
    <w:p w:rsidR="00F15189" w:rsidRPr="006846EF" w:rsidRDefault="00F15189" w:rsidP="00810FE7">
      <w:pPr>
        <w:jc w:val="both"/>
        <w:rPr>
          <w:i/>
          <w:sz w:val="26"/>
          <w:szCs w:val="26"/>
        </w:rPr>
      </w:pPr>
    </w:p>
    <w:p w:rsidR="00D102AD" w:rsidRPr="006846EF" w:rsidRDefault="00D102AD" w:rsidP="00810FE7">
      <w:pPr>
        <w:tabs>
          <w:tab w:val="num" w:pos="720"/>
        </w:tabs>
        <w:jc w:val="both"/>
        <w:rPr>
          <w:snapToGrid w:val="0"/>
          <w:sz w:val="26"/>
          <w:szCs w:val="26"/>
        </w:rPr>
      </w:pPr>
    </w:p>
    <w:p w:rsidR="00D102AD" w:rsidRPr="006846EF" w:rsidRDefault="00D102AD" w:rsidP="00810FE7">
      <w:pPr>
        <w:jc w:val="both"/>
        <w:rPr>
          <w:i/>
          <w:snapToGrid w:val="0"/>
          <w:sz w:val="26"/>
          <w:szCs w:val="26"/>
        </w:rPr>
      </w:pPr>
      <w:r w:rsidRPr="006846EF">
        <w:rPr>
          <w:i/>
          <w:snapToGrid w:val="0"/>
          <w:sz w:val="26"/>
          <w:szCs w:val="26"/>
        </w:rPr>
        <w:t>Gyermekbalesetek megelőzése</w:t>
      </w:r>
    </w:p>
    <w:p w:rsidR="00D102AD" w:rsidRPr="006846EF" w:rsidRDefault="00D102AD" w:rsidP="00810FE7">
      <w:pPr>
        <w:jc w:val="both"/>
        <w:rPr>
          <w:sz w:val="26"/>
          <w:szCs w:val="26"/>
        </w:rPr>
      </w:pPr>
      <w:r w:rsidRPr="006846EF">
        <w:rPr>
          <w:sz w:val="26"/>
          <w:szCs w:val="26"/>
        </w:rPr>
        <w:t>A balesetvédelem minden alkalmazott kiemelt feladata. Minden olyan esetet, körülményt, meghibásodást azonnal jelenteniük kell az óvodavezetőnek, amely a gyermekek vagy a felnőttek testi épségét veszélyeztetik.</w:t>
      </w:r>
    </w:p>
    <w:p w:rsidR="00D102AD" w:rsidRPr="006846EF" w:rsidRDefault="00D102AD" w:rsidP="00810FE7">
      <w:pPr>
        <w:jc w:val="both"/>
        <w:rPr>
          <w:sz w:val="26"/>
          <w:szCs w:val="26"/>
        </w:rPr>
      </w:pPr>
      <w:r w:rsidRPr="006846EF">
        <w:rPr>
          <w:sz w:val="26"/>
          <w:szCs w:val="26"/>
        </w:rPr>
        <w:t xml:space="preserve">Az óvodapedagógusok a csoport szokás- és szabályrendszerében rögzítik az udvari játékok használati rendjének kialakítását, felhívják a gyermekek figyelmét a balesetveszély forrásokra. </w:t>
      </w:r>
    </w:p>
    <w:p w:rsidR="00D102AD" w:rsidRPr="006846EF" w:rsidRDefault="00D102AD" w:rsidP="00810FE7">
      <w:pPr>
        <w:jc w:val="both"/>
        <w:rPr>
          <w:sz w:val="26"/>
          <w:szCs w:val="26"/>
        </w:rPr>
      </w:pPr>
    </w:p>
    <w:p w:rsidR="00A05542" w:rsidRPr="006846EF" w:rsidRDefault="00A05542"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Az önálló tanulás/tanítás támogatásának megvalósulása</w:t>
      </w:r>
    </w:p>
    <w:p w:rsidR="00A05542" w:rsidRPr="006846EF" w:rsidRDefault="00A05542" w:rsidP="00A05542">
      <w:pPr>
        <w:keepNext/>
        <w:keepLines/>
        <w:outlineLvl w:val="2"/>
        <w:rPr>
          <w:rFonts w:eastAsia="Calibri"/>
          <w:bCs/>
          <w:i/>
          <w:sz w:val="26"/>
          <w:szCs w:val="26"/>
          <w:lang w:eastAsia="en-US"/>
        </w:rPr>
      </w:pPr>
    </w:p>
    <w:p w:rsidR="00A05542" w:rsidRPr="006846EF" w:rsidRDefault="00A05542" w:rsidP="00A05542">
      <w:pPr>
        <w:keepNext/>
        <w:keepLines/>
        <w:jc w:val="both"/>
        <w:outlineLvl w:val="2"/>
        <w:rPr>
          <w:rFonts w:eastAsia="Calibri"/>
          <w:bCs/>
          <w:sz w:val="26"/>
          <w:szCs w:val="26"/>
          <w:lang w:eastAsia="en-US"/>
        </w:rPr>
      </w:pPr>
      <w:r w:rsidRPr="006846EF">
        <w:rPr>
          <w:rFonts w:eastAsia="Calibri"/>
          <w:bCs/>
          <w:sz w:val="26"/>
          <w:szCs w:val="26"/>
          <w:lang w:eastAsia="en-US"/>
        </w:rPr>
        <w:t>A hatályos törvények, az alapprogram és az intézményi dokumentumok koherenciájának vizsgálata az esetlegesen szükséges PP. módosítások elvégzése</w:t>
      </w:r>
    </w:p>
    <w:p w:rsidR="00A05542" w:rsidRPr="006846EF" w:rsidRDefault="00A05542" w:rsidP="00A05542">
      <w:pPr>
        <w:keepNext/>
        <w:keepLines/>
        <w:outlineLvl w:val="2"/>
        <w:rPr>
          <w:rFonts w:eastAsia="Calibri"/>
          <w:bCs/>
          <w:sz w:val="26"/>
          <w:szCs w:val="26"/>
          <w:lang w:eastAsia="en-US"/>
        </w:rPr>
      </w:pPr>
      <w:r w:rsidRPr="006846EF">
        <w:rPr>
          <w:rFonts w:eastAsia="Calibri"/>
          <w:bCs/>
          <w:sz w:val="26"/>
          <w:szCs w:val="26"/>
          <w:lang w:eastAsia="en-US"/>
        </w:rPr>
        <w:t>Különféle szakmai napokon, jó gyakorlaton való részvétellel az óvodapedagógusi kompetenciák fejlesztése.</w:t>
      </w:r>
    </w:p>
    <w:p w:rsidR="00A05542" w:rsidRPr="006846EF" w:rsidRDefault="00A05542" w:rsidP="00A05542">
      <w:pPr>
        <w:keepNext/>
        <w:keepLines/>
        <w:ind w:left="66"/>
        <w:outlineLvl w:val="2"/>
        <w:rPr>
          <w:rFonts w:eastAsia="Calibri"/>
          <w:bCs/>
          <w:i/>
          <w:sz w:val="26"/>
          <w:szCs w:val="26"/>
          <w:lang w:eastAsia="en-US"/>
        </w:rPr>
      </w:pPr>
    </w:p>
    <w:p w:rsidR="00A05542" w:rsidRPr="006846EF" w:rsidRDefault="00A05542"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A gyermekek egészséges és környezettudatos életmódra nevelésének megvalósítása </w:t>
      </w:r>
    </w:p>
    <w:p w:rsidR="00A05542" w:rsidRPr="006846EF" w:rsidRDefault="00A05542" w:rsidP="00A05542">
      <w:pPr>
        <w:rPr>
          <w:rFonts w:eastAsia="Calibri"/>
          <w:i/>
          <w:sz w:val="26"/>
          <w:szCs w:val="26"/>
          <w:lang w:eastAsia="en-US"/>
        </w:rPr>
      </w:pPr>
    </w:p>
    <w:p w:rsidR="00A05542" w:rsidRPr="006846EF" w:rsidRDefault="00A05542" w:rsidP="00A05542">
      <w:pPr>
        <w:jc w:val="both"/>
        <w:rPr>
          <w:snapToGrid w:val="0"/>
          <w:sz w:val="26"/>
          <w:szCs w:val="26"/>
        </w:rPr>
      </w:pPr>
      <w:r w:rsidRPr="006846EF">
        <w:rPr>
          <w:sz w:val="26"/>
          <w:szCs w:val="26"/>
        </w:rPr>
        <w:t xml:space="preserve">Óvodai nevelésünk kiemelt célja, </w:t>
      </w:r>
      <w:r w:rsidRPr="006846EF">
        <w:rPr>
          <w:snapToGrid w:val="0"/>
          <w:sz w:val="26"/>
          <w:szCs w:val="26"/>
        </w:rPr>
        <w:t xml:space="preserve">a gyermekek helyes életritmusának, az egészséges életmód, a testápolás, az étkezés, az öltözködés, a betegségmegelőzés, az egészségmegőrzés szokásainak kialakítása a </w:t>
      </w:r>
      <w:proofErr w:type="spellStart"/>
      <w:r w:rsidRPr="006846EF">
        <w:rPr>
          <w:snapToGrid w:val="0"/>
          <w:sz w:val="26"/>
          <w:szCs w:val="26"/>
        </w:rPr>
        <w:t>pp-ben</w:t>
      </w:r>
      <w:proofErr w:type="spellEnd"/>
      <w:r w:rsidRPr="006846EF">
        <w:rPr>
          <w:snapToGrid w:val="0"/>
          <w:sz w:val="26"/>
          <w:szCs w:val="26"/>
        </w:rPr>
        <w:t xml:space="preserve"> meghatározottak szerint.</w:t>
      </w:r>
    </w:p>
    <w:p w:rsidR="00A05542" w:rsidRPr="006846EF" w:rsidRDefault="00A05542" w:rsidP="00A05542">
      <w:pPr>
        <w:jc w:val="both"/>
        <w:rPr>
          <w:snapToGrid w:val="0"/>
          <w:sz w:val="26"/>
          <w:szCs w:val="26"/>
        </w:rPr>
      </w:pPr>
      <w:r w:rsidRPr="006846EF">
        <w:rPr>
          <w:snapToGrid w:val="0"/>
          <w:sz w:val="26"/>
          <w:szCs w:val="26"/>
        </w:rPr>
        <w:t>Egészségnevelési feladatokat a mindennapokban, valamint eseményterv alapján projektnapok keretében valósítjuk meg.</w:t>
      </w:r>
    </w:p>
    <w:p w:rsidR="00A05542" w:rsidRPr="006846EF" w:rsidRDefault="00A05542" w:rsidP="00A05542">
      <w:pPr>
        <w:keepNext/>
        <w:keepLines/>
        <w:outlineLvl w:val="2"/>
        <w:rPr>
          <w:rFonts w:eastAsia="Calibri"/>
          <w:bCs/>
          <w:sz w:val="26"/>
          <w:szCs w:val="26"/>
          <w:u w:val="single"/>
          <w:lang w:eastAsia="en-US"/>
        </w:rPr>
      </w:pPr>
    </w:p>
    <w:p w:rsidR="00A05542" w:rsidRPr="006846EF" w:rsidRDefault="00A05542" w:rsidP="00A05542">
      <w:pPr>
        <w:jc w:val="both"/>
        <w:rPr>
          <w:snapToGrid w:val="0"/>
          <w:sz w:val="26"/>
          <w:szCs w:val="26"/>
        </w:rPr>
      </w:pPr>
      <w:r w:rsidRPr="006846EF">
        <w:rPr>
          <w:snapToGrid w:val="0"/>
          <w:sz w:val="26"/>
          <w:szCs w:val="26"/>
        </w:rPr>
        <w:t>Kiemelt feladatunk, hogy nevelésünkkel megalapozzuk a természet szeretetét, a természet tisztaságának, szépségének védelmét, a környezettudatos magatartást.</w:t>
      </w:r>
    </w:p>
    <w:p w:rsidR="00A05542" w:rsidRPr="006846EF" w:rsidRDefault="00A05542" w:rsidP="00A05542">
      <w:pPr>
        <w:jc w:val="both"/>
        <w:rPr>
          <w:snapToGrid w:val="0"/>
          <w:sz w:val="26"/>
          <w:szCs w:val="26"/>
        </w:rPr>
      </w:pPr>
      <w:r w:rsidRPr="006846EF">
        <w:rPr>
          <w:snapToGrid w:val="0"/>
          <w:sz w:val="26"/>
          <w:szCs w:val="26"/>
        </w:rPr>
        <w:t>Pedagógiai programunk fontos eleme a környezetvédelem. Ezek a tartalmak jelenjenek meg a napi tevékenységekben, hassák át az óvodai nevelés egész folyamatát.</w:t>
      </w: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Felelős: minden óvodapedagógus</w:t>
      </w:r>
    </w:p>
    <w:p w:rsidR="00A05542" w:rsidRDefault="00A05542" w:rsidP="00A05542">
      <w:pPr>
        <w:jc w:val="both"/>
        <w:rPr>
          <w:rFonts w:eastAsia="Calibri"/>
          <w:sz w:val="26"/>
          <w:szCs w:val="26"/>
          <w:lang w:eastAsia="en-US"/>
        </w:rPr>
      </w:pPr>
    </w:p>
    <w:p w:rsidR="00C82D36" w:rsidRPr="006846EF" w:rsidRDefault="00C82D36" w:rsidP="00A05542">
      <w:pPr>
        <w:jc w:val="both"/>
        <w:rPr>
          <w:rFonts w:eastAsia="Calibri"/>
          <w:sz w:val="26"/>
          <w:szCs w:val="26"/>
          <w:lang w:eastAsia="en-US"/>
        </w:rPr>
      </w:pPr>
    </w:p>
    <w:p w:rsidR="00A05542" w:rsidRPr="006846EF" w:rsidRDefault="00A05542" w:rsidP="004F2630">
      <w:pPr>
        <w:numPr>
          <w:ilvl w:val="1"/>
          <w:numId w:val="56"/>
        </w:numPr>
        <w:ind w:left="567" w:hanging="567"/>
        <w:jc w:val="both"/>
        <w:rPr>
          <w:rFonts w:eastAsia="Calibri"/>
          <w:b/>
          <w:sz w:val="26"/>
          <w:szCs w:val="26"/>
          <w:lang w:eastAsia="en-US"/>
        </w:rPr>
      </w:pPr>
      <w:r w:rsidRPr="006846EF">
        <w:rPr>
          <w:rFonts w:eastAsia="Calibri"/>
          <w:b/>
          <w:sz w:val="26"/>
          <w:szCs w:val="26"/>
          <w:lang w:eastAsia="en-US"/>
        </w:rPr>
        <w:t>Közösségfejlesztés</w:t>
      </w:r>
    </w:p>
    <w:p w:rsidR="00A05542" w:rsidRPr="006846EF" w:rsidRDefault="00A05542" w:rsidP="00A05542">
      <w:pPr>
        <w:keepNext/>
        <w:keepLines/>
        <w:outlineLvl w:val="2"/>
        <w:rPr>
          <w:rFonts w:eastAsia="Calibri"/>
          <w:bCs/>
          <w:sz w:val="26"/>
          <w:szCs w:val="26"/>
          <w:u w:val="single"/>
          <w:lang w:eastAsia="en-US"/>
        </w:rPr>
      </w:pPr>
    </w:p>
    <w:p w:rsidR="00A05542" w:rsidRPr="006846EF" w:rsidRDefault="00A05542"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 gyermekek együttműködését támogató intézményi gyakorlat</w:t>
      </w:r>
    </w:p>
    <w:p w:rsidR="00A05542" w:rsidRPr="006846EF" w:rsidRDefault="00A05542" w:rsidP="00A05542">
      <w:pPr>
        <w:keepNext/>
        <w:keepLines/>
        <w:ind w:left="1980" w:hanging="1620"/>
        <w:outlineLvl w:val="2"/>
        <w:rPr>
          <w:rFonts w:eastAsia="Calibri"/>
          <w:bCs/>
          <w:i/>
          <w:sz w:val="26"/>
          <w:szCs w:val="26"/>
          <w:lang w:eastAsia="en-US"/>
        </w:rPr>
      </w:pPr>
    </w:p>
    <w:p w:rsidR="00A05542" w:rsidRPr="006846EF" w:rsidRDefault="00A05542" w:rsidP="00A05542">
      <w:pPr>
        <w:jc w:val="both"/>
        <w:rPr>
          <w:rFonts w:eastAsia="Calibri"/>
          <w:sz w:val="26"/>
          <w:szCs w:val="26"/>
          <w:lang w:eastAsia="en-US"/>
        </w:rPr>
      </w:pPr>
      <w:r w:rsidRPr="006846EF">
        <w:rPr>
          <w:snapToGrid w:val="0"/>
          <w:sz w:val="26"/>
          <w:szCs w:val="26"/>
        </w:rPr>
        <w:t>Közösségi nevelésünk alapelve, hogy a gyermek, mint egyén találja meg helyét a közösségben. Váljon igényévé, a csoporttal való együttműködés, ugyanakkor, ha arra van igénye, egyedül is tevékenykedhessen.</w:t>
      </w:r>
    </w:p>
    <w:p w:rsidR="00A05542" w:rsidRPr="006846EF" w:rsidRDefault="00A05542" w:rsidP="00A05542">
      <w:pPr>
        <w:jc w:val="both"/>
        <w:rPr>
          <w:snapToGrid w:val="0"/>
          <w:sz w:val="26"/>
          <w:szCs w:val="26"/>
        </w:rPr>
      </w:pPr>
      <w:r w:rsidRPr="006846EF">
        <w:rPr>
          <w:snapToGrid w:val="0"/>
          <w:sz w:val="26"/>
          <w:szCs w:val="26"/>
        </w:rPr>
        <w:t>Feladatunk a nyugodt, kiegyensúlyozott, érzelmi biztonságot nyújtó légkör kialakítása, melyben az egyéniség kibontakozhat, a közösségi normák kialakítása, a biztonság érzésének kialakítása a gyermekben és a szülőben egyaránt.</w:t>
      </w:r>
    </w:p>
    <w:p w:rsidR="00A05542" w:rsidRPr="006846EF" w:rsidRDefault="00A05542" w:rsidP="00A05542">
      <w:pPr>
        <w:jc w:val="both"/>
        <w:rPr>
          <w:snapToGrid w:val="0"/>
          <w:sz w:val="26"/>
          <w:szCs w:val="26"/>
        </w:rPr>
      </w:pPr>
      <w:r w:rsidRPr="006846EF">
        <w:rPr>
          <w:snapToGrid w:val="0"/>
          <w:sz w:val="26"/>
          <w:szCs w:val="26"/>
        </w:rPr>
        <w:t>A közös programokon keresztül (közös játékok, ünnepek, előadások, kirándulások) az együvé tartozás érzését közvetítjük a gyermekeknek. Erkölcsi értékek átszármaztatásával formáljuk értékrendjüket.</w:t>
      </w:r>
    </w:p>
    <w:p w:rsidR="00A05542" w:rsidRPr="006846EF" w:rsidRDefault="00A05542" w:rsidP="00A05542">
      <w:pPr>
        <w:jc w:val="both"/>
        <w:rPr>
          <w:snapToGrid w:val="0"/>
          <w:sz w:val="26"/>
          <w:szCs w:val="26"/>
        </w:rPr>
      </w:pPr>
    </w:p>
    <w:p w:rsidR="00A05542" w:rsidRPr="006846EF" w:rsidRDefault="00A05542"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Az intézmény közösségépítő tevékenységének megvalósulása, annak keretei</w:t>
      </w:r>
    </w:p>
    <w:p w:rsidR="00A05542" w:rsidRPr="006846EF" w:rsidRDefault="00A05542" w:rsidP="00A05542">
      <w:pPr>
        <w:rPr>
          <w:rFonts w:eastAsia="Calibri"/>
          <w:i/>
          <w:sz w:val="26"/>
          <w:szCs w:val="26"/>
          <w:lang w:eastAsia="en-US"/>
        </w:rPr>
      </w:pP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Az alkalmazottak számára megbeszéléseken, értekezleteken, szakmai fórumokon nyílik lehetőség véleményük, ötleteik megfogalmazására, együtt</w:t>
      </w:r>
      <w:r w:rsidR="00C0138A" w:rsidRPr="006846EF">
        <w:rPr>
          <w:rFonts w:eastAsia="Calibri"/>
          <w:sz w:val="26"/>
          <w:szCs w:val="26"/>
          <w:lang w:eastAsia="en-US"/>
        </w:rPr>
        <w:t xml:space="preserve"> </w:t>
      </w:r>
      <w:r w:rsidRPr="006846EF">
        <w:rPr>
          <w:rFonts w:eastAsia="Calibri"/>
          <w:sz w:val="26"/>
          <w:szCs w:val="26"/>
          <w:lang w:eastAsia="en-US"/>
        </w:rPr>
        <w:t>gondolkodásra.</w:t>
      </w: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Alkalmazotti rendezvényeken, kirándulásokon formálódik együvé tartozásunk.</w:t>
      </w:r>
      <w:r w:rsidR="00C0138A" w:rsidRPr="006846EF">
        <w:rPr>
          <w:rFonts w:eastAsia="Calibri"/>
          <w:sz w:val="26"/>
          <w:szCs w:val="26"/>
          <w:lang w:eastAsia="en-US"/>
        </w:rPr>
        <w:t xml:space="preserve"> Közösen köszöntjük névnapos kollégáinkat, nyugdíjas búcsúztatót szervezünk.</w:t>
      </w:r>
      <w:r w:rsidRPr="006846EF">
        <w:rPr>
          <w:rFonts w:eastAsia="Calibri"/>
          <w:sz w:val="26"/>
          <w:szCs w:val="26"/>
          <w:lang w:eastAsia="en-US"/>
        </w:rPr>
        <w:t xml:space="preserve"> </w:t>
      </w:r>
    </w:p>
    <w:p w:rsidR="00A05542" w:rsidRPr="006846EF" w:rsidRDefault="00C0138A" w:rsidP="00A05542">
      <w:pPr>
        <w:jc w:val="both"/>
        <w:rPr>
          <w:rFonts w:eastAsia="Calibri"/>
          <w:sz w:val="26"/>
          <w:szCs w:val="26"/>
          <w:lang w:eastAsia="en-US"/>
        </w:rPr>
      </w:pPr>
      <w:r w:rsidRPr="006846EF">
        <w:rPr>
          <w:rFonts w:eastAsia="Calibri"/>
          <w:sz w:val="26"/>
          <w:szCs w:val="26"/>
          <w:lang w:eastAsia="en-US"/>
        </w:rPr>
        <w:t>Felelős: óvodavezető</w:t>
      </w:r>
    </w:p>
    <w:p w:rsidR="00A05542" w:rsidRDefault="00A05542" w:rsidP="00A05542">
      <w:pPr>
        <w:jc w:val="both"/>
        <w:rPr>
          <w:rFonts w:eastAsia="Calibri"/>
          <w:sz w:val="26"/>
          <w:szCs w:val="26"/>
          <w:lang w:eastAsia="en-US"/>
        </w:rPr>
      </w:pPr>
    </w:p>
    <w:p w:rsidR="00C82D36" w:rsidRPr="006846EF" w:rsidRDefault="00C82D36" w:rsidP="00A05542">
      <w:pPr>
        <w:jc w:val="both"/>
        <w:rPr>
          <w:rFonts w:eastAsia="Calibri"/>
          <w:sz w:val="26"/>
          <w:szCs w:val="26"/>
          <w:lang w:eastAsia="en-US"/>
        </w:rPr>
      </w:pPr>
    </w:p>
    <w:p w:rsidR="00A05542" w:rsidRPr="006846EF" w:rsidRDefault="00A05542" w:rsidP="004F2630">
      <w:pPr>
        <w:numPr>
          <w:ilvl w:val="1"/>
          <w:numId w:val="56"/>
        </w:numPr>
        <w:ind w:left="567" w:hanging="567"/>
        <w:jc w:val="both"/>
        <w:rPr>
          <w:rFonts w:eastAsia="Calibri"/>
          <w:b/>
          <w:sz w:val="26"/>
          <w:szCs w:val="26"/>
          <w:lang w:eastAsia="en-US"/>
        </w:rPr>
      </w:pPr>
      <w:r w:rsidRPr="006846EF">
        <w:rPr>
          <w:rFonts w:eastAsia="Calibri"/>
          <w:b/>
          <w:sz w:val="26"/>
          <w:szCs w:val="26"/>
          <w:lang w:eastAsia="en-US"/>
        </w:rPr>
        <w:t>Eredmények</w:t>
      </w:r>
    </w:p>
    <w:p w:rsidR="00A05542" w:rsidRPr="006846EF" w:rsidRDefault="00A05542" w:rsidP="00A05542">
      <w:pPr>
        <w:jc w:val="both"/>
        <w:rPr>
          <w:rFonts w:eastAsia="Calibri"/>
          <w:b/>
          <w:sz w:val="26"/>
          <w:szCs w:val="26"/>
          <w:lang w:eastAsia="en-US"/>
        </w:rPr>
      </w:pPr>
    </w:p>
    <w:p w:rsidR="00A05542" w:rsidRPr="006846EF" w:rsidRDefault="00A05542" w:rsidP="004F2630">
      <w:pPr>
        <w:numPr>
          <w:ilvl w:val="2"/>
          <w:numId w:val="56"/>
        </w:numPr>
        <w:ind w:left="709"/>
        <w:jc w:val="both"/>
        <w:rPr>
          <w:rFonts w:eastAsia="Calibri"/>
          <w:i/>
          <w:sz w:val="26"/>
          <w:szCs w:val="26"/>
          <w:lang w:eastAsia="en-US"/>
        </w:rPr>
      </w:pPr>
      <w:r w:rsidRPr="006846EF">
        <w:rPr>
          <w:rFonts w:eastAsia="Calibri"/>
          <w:i/>
          <w:sz w:val="26"/>
          <w:szCs w:val="26"/>
          <w:lang w:eastAsia="en-US"/>
        </w:rPr>
        <w:t>Eredményességi mutatók az intézményben</w:t>
      </w:r>
    </w:p>
    <w:p w:rsidR="00A05542" w:rsidRPr="006846EF" w:rsidRDefault="00A05542" w:rsidP="00A05542">
      <w:pPr>
        <w:jc w:val="both"/>
        <w:rPr>
          <w:rFonts w:eastAsia="Calibri"/>
          <w:i/>
          <w:sz w:val="26"/>
          <w:szCs w:val="26"/>
          <w:lang w:eastAsia="en-US"/>
        </w:rPr>
      </w:pPr>
    </w:p>
    <w:p w:rsidR="00C0138A" w:rsidRPr="006846EF" w:rsidRDefault="00A05542" w:rsidP="00A05542">
      <w:pPr>
        <w:jc w:val="both"/>
        <w:rPr>
          <w:rFonts w:eastAsia="Calibri"/>
          <w:sz w:val="26"/>
          <w:szCs w:val="26"/>
          <w:lang w:eastAsia="en-US"/>
        </w:rPr>
      </w:pPr>
      <w:r w:rsidRPr="006846EF">
        <w:rPr>
          <w:rFonts w:eastAsia="Calibri"/>
          <w:sz w:val="26"/>
          <w:szCs w:val="26"/>
          <w:lang w:eastAsia="en-US"/>
        </w:rPr>
        <w:t xml:space="preserve">Az újonnan érkező gyermekek anamnézisének felvétele a szülők segítségével. A gyermekek egyéni mérése dokumentációjának vezetése, a szülők tájékoztatása évente kétszer. </w:t>
      </w: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Felelős: minden óvodapedagógus</w:t>
      </w:r>
    </w:p>
    <w:p w:rsidR="00A05542" w:rsidRPr="006846EF" w:rsidRDefault="00A05542" w:rsidP="00A05542">
      <w:pPr>
        <w:jc w:val="both"/>
        <w:rPr>
          <w:rFonts w:eastAsia="Calibri"/>
          <w:sz w:val="26"/>
          <w:szCs w:val="26"/>
          <w:lang w:eastAsia="en-US"/>
        </w:rPr>
      </w:pPr>
    </w:p>
    <w:p w:rsidR="00A05542" w:rsidRPr="006846EF" w:rsidRDefault="00A05542"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Az intézmény szervezet eredményei</w:t>
      </w:r>
    </w:p>
    <w:p w:rsidR="00A05542" w:rsidRPr="006846EF" w:rsidRDefault="00A05542" w:rsidP="00A05542">
      <w:pPr>
        <w:jc w:val="both"/>
        <w:rPr>
          <w:rFonts w:eastAsia="Calibri"/>
          <w:i/>
          <w:sz w:val="26"/>
          <w:szCs w:val="26"/>
          <w:lang w:eastAsia="en-US"/>
        </w:rPr>
      </w:pP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Meglévő értékeink, sajátosságaink megtartása, melyhez elengedhetetlen az óvoda kollektívájának odaadó, segítőkész, elkötelezett hozzáállása. A szervezeti eredmények záloga a megfelelő információáramlás biztosítása a szervezeten belül, a megfelelő kompetenciákat biztosító képzés, önképzés lehetősége</w:t>
      </w: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Felelős: óvodavezető</w:t>
      </w:r>
    </w:p>
    <w:p w:rsidR="00A05542" w:rsidRPr="006846EF" w:rsidRDefault="00A05542" w:rsidP="00A05542">
      <w:pPr>
        <w:jc w:val="both"/>
        <w:rPr>
          <w:rFonts w:eastAsia="Calibri"/>
          <w:sz w:val="26"/>
          <w:szCs w:val="26"/>
          <w:lang w:eastAsia="en-US"/>
        </w:rPr>
      </w:pPr>
    </w:p>
    <w:p w:rsidR="00A05542" w:rsidRPr="006846EF" w:rsidRDefault="00A05542"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 belső és külső mérési eredmények hasznosításának gyakorlata</w:t>
      </w:r>
    </w:p>
    <w:p w:rsidR="00A05542" w:rsidRPr="006846EF" w:rsidRDefault="00A05542" w:rsidP="00A05542">
      <w:pPr>
        <w:jc w:val="both"/>
        <w:rPr>
          <w:rFonts w:eastAsia="Calibri"/>
          <w:i/>
          <w:sz w:val="26"/>
          <w:szCs w:val="26"/>
          <w:lang w:eastAsia="en-US"/>
        </w:rPr>
      </w:pP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Az előző nevelési év beszámolójának eredményeiből, megállapít</w:t>
      </w:r>
      <w:r w:rsidR="00C0138A" w:rsidRPr="006846EF">
        <w:rPr>
          <w:rFonts w:eastAsia="Calibri"/>
          <w:sz w:val="26"/>
          <w:szCs w:val="26"/>
          <w:lang w:eastAsia="en-US"/>
        </w:rPr>
        <w:t>ásaiból fogalmazódnak meg a 2021-2022</w:t>
      </w:r>
      <w:r w:rsidRPr="006846EF">
        <w:rPr>
          <w:rFonts w:eastAsia="Calibri"/>
          <w:sz w:val="26"/>
          <w:szCs w:val="26"/>
          <w:lang w:eastAsia="en-US"/>
        </w:rPr>
        <w:t xml:space="preserve"> év</w:t>
      </w:r>
      <w:r w:rsidR="0099225A" w:rsidRPr="006846EF">
        <w:rPr>
          <w:rFonts w:eastAsia="Calibri"/>
          <w:sz w:val="26"/>
          <w:szCs w:val="26"/>
          <w:lang w:eastAsia="en-US"/>
        </w:rPr>
        <w:t>i</w:t>
      </w:r>
      <w:r w:rsidRPr="006846EF">
        <w:rPr>
          <w:rFonts w:eastAsia="Calibri"/>
          <w:sz w:val="26"/>
          <w:szCs w:val="26"/>
          <w:lang w:eastAsia="en-US"/>
        </w:rPr>
        <w:t xml:space="preserve"> célkitűzései</w:t>
      </w:r>
      <w:r w:rsidR="00C0138A" w:rsidRPr="006846EF">
        <w:rPr>
          <w:rFonts w:eastAsia="Calibri"/>
          <w:sz w:val="26"/>
          <w:szCs w:val="26"/>
          <w:lang w:eastAsia="en-US"/>
        </w:rPr>
        <w:t>nk</w:t>
      </w:r>
    </w:p>
    <w:p w:rsidR="00A05542" w:rsidRPr="006846EF" w:rsidRDefault="00A05542" w:rsidP="00A05542">
      <w:pPr>
        <w:jc w:val="both"/>
        <w:rPr>
          <w:rFonts w:eastAsia="Calibri"/>
          <w:sz w:val="26"/>
          <w:szCs w:val="26"/>
          <w:lang w:eastAsia="en-US"/>
        </w:rPr>
      </w:pPr>
    </w:p>
    <w:p w:rsidR="00A05542" w:rsidRPr="006846EF" w:rsidRDefault="00A05542"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 gyermekek iskolai beilleszkedésének, eredményeinek nyomon követési gyakorlata</w:t>
      </w:r>
    </w:p>
    <w:p w:rsidR="00A05542" w:rsidRPr="006846EF" w:rsidRDefault="00A05542" w:rsidP="00A05542">
      <w:pPr>
        <w:ind w:left="720"/>
        <w:jc w:val="both"/>
        <w:rPr>
          <w:rFonts w:eastAsia="Calibri"/>
          <w:i/>
          <w:sz w:val="26"/>
          <w:szCs w:val="26"/>
          <w:lang w:eastAsia="en-US"/>
        </w:rPr>
      </w:pP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4 társiskolánkkal évek óta együttműködési megállapodást kötünk, melynek keretében, részt veszünk egymás programjain, szakmai együttműködés keretében meglátogatjuk az óvodánkból első osztályt kezdett gyermekeinket. Szakmai megbeszéléseken tapasztalatokat cserélünk, tájékozódunk az iskolakezdéshez szükséges képességek szintjéről.</w:t>
      </w:r>
    </w:p>
    <w:p w:rsidR="00A05542" w:rsidRPr="006846EF" w:rsidRDefault="00A05542" w:rsidP="00A05542">
      <w:pPr>
        <w:jc w:val="both"/>
        <w:rPr>
          <w:rFonts w:eastAsia="Calibri"/>
          <w:sz w:val="26"/>
          <w:szCs w:val="26"/>
          <w:lang w:eastAsia="en-US"/>
        </w:rPr>
      </w:pPr>
      <w:r w:rsidRPr="006846EF">
        <w:rPr>
          <w:rFonts w:eastAsia="Calibri"/>
          <w:sz w:val="26"/>
          <w:szCs w:val="26"/>
          <w:lang w:eastAsia="en-US"/>
        </w:rPr>
        <w:t xml:space="preserve">Felelős: óvodavezető </w:t>
      </w:r>
      <w:r w:rsidR="00C0138A" w:rsidRPr="006846EF">
        <w:rPr>
          <w:rFonts w:eastAsia="Calibri"/>
          <w:sz w:val="26"/>
          <w:szCs w:val="26"/>
          <w:lang w:eastAsia="en-US"/>
        </w:rPr>
        <w:t>helyettes</w:t>
      </w:r>
    </w:p>
    <w:p w:rsidR="00C0138A" w:rsidRPr="006846EF" w:rsidRDefault="00C0138A" w:rsidP="00A05542">
      <w:pPr>
        <w:jc w:val="both"/>
        <w:rPr>
          <w:rFonts w:eastAsia="Calibri"/>
          <w:sz w:val="26"/>
          <w:szCs w:val="26"/>
          <w:lang w:eastAsia="en-US"/>
        </w:rPr>
      </w:pPr>
    </w:p>
    <w:p w:rsidR="00C0138A" w:rsidRDefault="00C0138A" w:rsidP="00A05542">
      <w:pPr>
        <w:jc w:val="both"/>
        <w:rPr>
          <w:rFonts w:eastAsia="Calibri"/>
          <w:sz w:val="26"/>
          <w:szCs w:val="26"/>
          <w:lang w:eastAsia="en-US"/>
        </w:rPr>
      </w:pPr>
    </w:p>
    <w:p w:rsidR="00C82D36" w:rsidRDefault="00C82D36" w:rsidP="00A05542">
      <w:pPr>
        <w:jc w:val="both"/>
        <w:rPr>
          <w:rFonts w:eastAsia="Calibri"/>
          <w:sz w:val="26"/>
          <w:szCs w:val="26"/>
          <w:lang w:eastAsia="en-US"/>
        </w:rPr>
      </w:pPr>
    </w:p>
    <w:p w:rsidR="00C82D36" w:rsidRDefault="00C82D36" w:rsidP="00A05542">
      <w:pPr>
        <w:jc w:val="both"/>
        <w:rPr>
          <w:rFonts w:eastAsia="Calibri"/>
          <w:sz w:val="26"/>
          <w:szCs w:val="26"/>
          <w:lang w:eastAsia="en-US"/>
        </w:rPr>
      </w:pPr>
    </w:p>
    <w:p w:rsidR="00C82D36" w:rsidRDefault="00C82D36" w:rsidP="00A05542">
      <w:pPr>
        <w:jc w:val="both"/>
        <w:rPr>
          <w:rFonts w:eastAsia="Calibri"/>
          <w:sz w:val="26"/>
          <w:szCs w:val="26"/>
          <w:lang w:eastAsia="en-US"/>
        </w:rPr>
      </w:pPr>
    </w:p>
    <w:p w:rsidR="00C82D36" w:rsidRPr="006846EF" w:rsidRDefault="00C82D36" w:rsidP="00A05542">
      <w:pPr>
        <w:jc w:val="both"/>
        <w:rPr>
          <w:rFonts w:eastAsia="Calibri"/>
          <w:sz w:val="26"/>
          <w:szCs w:val="26"/>
          <w:lang w:eastAsia="en-US"/>
        </w:rPr>
      </w:pPr>
    </w:p>
    <w:p w:rsidR="00C0138A" w:rsidRPr="006846EF" w:rsidRDefault="00C0138A" w:rsidP="004F2630">
      <w:pPr>
        <w:numPr>
          <w:ilvl w:val="1"/>
          <w:numId w:val="56"/>
        </w:numPr>
        <w:ind w:left="567" w:hanging="567"/>
        <w:jc w:val="both"/>
        <w:rPr>
          <w:rFonts w:eastAsia="Calibri"/>
          <w:b/>
          <w:sz w:val="26"/>
          <w:szCs w:val="26"/>
          <w:lang w:eastAsia="en-US"/>
        </w:rPr>
      </w:pPr>
      <w:r w:rsidRPr="006846EF">
        <w:rPr>
          <w:rFonts w:eastAsia="Calibri"/>
          <w:b/>
          <w:sz w:val="26"/>
          <w:szCs w:val="26"/>
          <w:lang w:eastAsia="en-US"/>
        </w:rPr>
        <w:t>Belső kapcsolatok, együttműködés, kommunikáció</w:t>
      </w:r>
    </w:p>
    <w:p w:rsidR="00C0138A" w:rsidRPr="006846EF" w:rsidRDefault="00C0138A" w:rsidP="00C0138A">
      <w:pPr>
        <w:jc w:val="both"/>
        <w:rPr>
          <w:rFonts w:eastAsia="Calibri"/>
          <w:b/>
          <w:sz w:val="26"/>
          <w:szCs w:val="26"/>
          <w:lang w:eastAsia="en-US"/>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Pedagógus szakmai közösségek működése az intézményben, fő tevékenységeik </w:t>
      </w:r>
    </w:p>
    <w:p w:rsidR="00C0138A" w:rsidRPr="006846EF" w:rsidRDefault="00C0138A" w:rsidP="00C0138A">
      <w:pPr>
        <w:jc w:val="both"/>
        <w:rPr>
          <w:sz w:val="26"/>
          <w:szCs w:val="26"/>
          <w:u w:val="single"/>
        </w:rPr>
      </w:pPr>
    </w:p>
    <w:p w:rsidR="00C0138A" w:rsidRPr="006846EF" w:rsidRDefault="00C0138A" w:rsidP="00C0138A">
      <w:pPr>
        <w:jc w:val="both"/>
        <w:rPr>
          <w:sz w:val="26"/>
          <w:szCs w:val="26"/>
        </w:rPr>
      </w:pPr>
      <w:r w:rsidRPr="006846EF">
        <w:rPr>
          <w:sz w:val="26"/>
          <w:szCs w:val="26"/>
          <w:u w:val="single"/>
        </w:rPr>
        <w:t>Elvárás:</w:t>
      </w:r>
    </w:p>
    <w:p w:rsidR="00C0138A" w:rsidRPr="006846EF" w:rsidRDefault="00C0138A" w:rsidP="00C0138A">
      <w:pPr>
        <w:jc w:val="both"/>
        <w:rPr>
          <w:sz w:val="26"/>
          <w:szCs w:val="26"/>
        </w:rPr>
      </w:pPr>
      <w:r w:rsidRPr="006846EF">
        <w:rPr>
          <w:sz w:val="26"/>
          <w:szCs w:val="26"/>
        </w:rPr>
        <w:t>A nevelőtestület egységes szemléletének alakítása,</w:t>
      </w:r>
      <w:r w:rsidR="0099225A" w:rsidRPr="006846EF">
        <w:rPr>
          <w:sz w:val="26"/>
          <w:szCs w:val="26"/>
        </w:rPr>
        <w:t xml:space="preserve"> formálása az alkotó</w:t>
      </w:r>
      <w:r w:rsidRPr="006846EF">
        <w:rPr>
          <w:sz w:val="26"/>
          <w:szCs w:val="26"/>
        </w:rPr>
        <w:t xml:space="preserve"> munkahelyi légkör kialakítása. Intézményünk dolgozói legyenek elkötelezettek a minőségi munkavégzés iránt.</w:t>
      </w:r>
      <w:r w:rsidR="0099225A" w:rsidRPr="006846EF">
        <w:rPr>
          <w:sz w:val="26"/>
          <w:szCs w:val="26"/>
        </w:rPr>
        <w:t xml:space="preserve"> Alakítsanak megfelelő munkatársi kapcsolatokat csoporton belül és intézményi szinten egyaránt. Fogadják el és tartsák be a pedagógus etika szabályait.</w:t>
      </w:r>
    </w:p>
    <w:p w:rsidR="00C0138A" w:rsidRPr="006846EF" w:rsidRDefault="00C0138A" w:rsidP="00C0138A">
      <w:pPr>
        <w:jc w:val="both"/>
        <w:rPr>
          <w:sz w:val="26"/>
          <w:szCs w:val="26"/>
        </w:rPr>
      </w:pPr>
    </w:p>
    <w:p w:rsidR="00C0138A" w:rsidRPr="006846EF" w:rsidRDefault="00C0138A" w:rsidP="00C0138A">
      <w:pPr>
        <w:jc w:val="both"/>
        <w:rPr>
          <w:sz w:val="26"/>
          <w:szCs w:val="26"/>
          <w:u w:val="single"/>
        </w:rPr>
      </w:pPr>
      <w:r w:rsidRPr="006846EF">
        <w:rPr>
          <w:sz w:val="26"/>
          <w:szCs w:val="26"/>
          <w:u w:val="single"/>
        </w:rPr>
        <w:t>Feladat:</w:t>
      </w:r>
    </w:p>
    <w:p w:rsidR="00C0138A" w:rsidRPr="006846EF" w:rsidRDefault="00C0138A" w:rsidP="00C0138A">
      <w:pPr>
        <w:jc w:val="both"/>
        <w:rPr>
          <w:sz w:val="26"/>
          <w:szCs w:val="26"/>
        </w:rPr>
      </w:pPr>
      <w:r w:rsidRPr="006846EF">
        <w:rPr>
          <w:sz w:val="26"/>
          <w:szCs w:val="26"/>
        </w:rPr>
        <w:t>Az új dolgozókkal az intézmény hagyományainak megismertetése, a szervezetbe való zökkenőmentes beilleszkedésük támogatása, a régi dolgozók részéről nyitott, befogadó szemléletet vár el.</w:t>
      </w:r>
    </w:p>
    <w:p w:rsidR="00C0138A" w:rsidRPr="006846EF" w:rsidRDefault="00C0138A" w:rsidP="00C0138A">
      <w:pPr>
        <w:pStyle w:val="Listaszerbekezds"/>
        <w:ind w:left="0"/>
        <w:jc w:val="both"/>
        <w:rPr>
          <w:sz w:val="26"/>
          <w:szCs w:val="26"/>
        </w:rPr>
      </w:pPr>
      <w:r w:rsidRPr="006846EF">
        <w:rPr>
          <w:sz w:val="26"/>
          <w:szCs w:val="26"/>
        </w:rPr>
        <w:t>Vezetői program alapján az önképzés, a továbbképzés lehetőségek kihasználásának támogatása, szakvizsga megszerzésének segítése. Az intézményen belüli horizontális tanulás gyakorlatának kiszélesítése a belső szakmai munkaközösségek munkájában. A munkaközösségek az intézményi célokkal azonosulva a stratégiai tervekkel koherenciában maguk alakítják működésüket.</w:t>
      </w:r>
    </w:p>
    <w:p w:rsidR="00C0138A" w:rsidRPr="006846EF" w:rsidRDefault="00C0138A" w:rsidP="00C0138A">
      <w:pPr>
        <w:pStyle w:val="Listaszerbekezds"/>
        <w:ind w:left="0"/>
        <w:jc w:val="both"/>
        <w:rPr>
          <w:sz w:val="26"/>
          <w:szCs w:val="26"/>
        </w:rPr>
      </w:pPr>
      <w:r w:rsidRPr="006846EF">
        <w:rPr>
          <w:sz w:val="26"/>
          <w:szCs w:val="26"/>
        </w:rPr>
        <w:t>A pedagógusok mind nagyobb számban tagjai különféle online szakmai közösségeknek. Lehetőségük nyílik más intézmények pedagógusaival való kapcsolattartásra, tájékozódhatnak a legújabb szakmai eredményekről, kutatásokról, tapasztalatot cserélhetnek.</w:t>
      </w:r>
    </w:p>
    <w:p w:rsidR="00C0138A" w:rsidRDefault="00C0138A" w:rsidP="00C0138A">
      <w:pPr>
        <w:pStyle w:val="Listaszerbekezds"/>
        <w:ind w:left="0"/>
        <w:jc w:val="both"/>
        <w:rPr>
          <w:sz w:val="26"/>
          <w:szCs w:val="26"/>
        </w:rPr>
      </w:pPr>
    </w:p>
    <w:p w:rsidR="00C82D36" w:rsidRPr="006846EF" w:rsidRDefault="00C82D36" w:rsidP="00C0138A">
      <w:pPr>
        <w:pStyle w:val="Listaszerbekezds"/>
        <w:ind w:left="0"/>
        <w:jc w:val="both"/>
        <w:rPr>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 belső tudásmegosztás intézményi gyakorlata</w:t>
      </w:r>
    </w:p>
    <w:p w:rsidR="00C0138A" w:rsidRPr="006846EF" w:rsidRDefault="00C0138A" w:rsidP="00C0138A">
      <w:pPr>
        <w:pStyle w:val="Listaszerbekezds"/>
        <w:ind w:left="0"/>
        <w:jc w:val="both"/>
        <w:rPr>
          <w:i/>
          <w:sz w:val="26"/>
          <w:szCs w:val="26"/>
        </w:rPr>
      </w:pPr>
    </w:p>
    <w:p w:rsidR="00C0138A" w:rsidRPr="006846EF" w:rsidRDefault="00C0138A" w:rsidP="00C0138A">
      <w:pPr>
        <w:pStyle w:val="Listaszerbekezds"/>
        <w:ind w:left="0"/>
        <w:jc w:val="both"/>
        <w:rPr>
          <w:sz w:val="26"/>
          <w:szCs w:val="26"/>
        </w:rPr>
      </w:pPr>
      <w:r w:rsidRPr="006846EF">
        <w:rPr>
          <w:sz w:val="26"/>
          <w:szCs w:val="26"/>
        </w:rPr>
        <w:t>Az öt éves továbbképzési programunk időarányos megvalósítása a szakvizsgák tekintetében</w:t>
      </w:r>
      <w:r w:rsidR="0099225A" w:rsidRPr="006846EF">
        <w:rPr>
          <w:sz w:val="26"/>
          <w:szCs w:val="26"/>
        </w:rPr>
        <w:t>:</w:t>
      </w:r>
      <w:r w:rsidRPr="006846EF">
        <w:rPr>
          <w:sz w:val="26"/>
          <w:szCs w:val="26"/>
        </w:rPr>
        <w:t xml:space="preserve"> </w:t>
      </w:r>
    </w:p>
    <w:p w:rsidR="00C0138A" w:rsidRPr="006846EF" w:rsidRDefault="00C0138A" w:rsidP="00C0138A">
      <w:pPr>
        <w:pStyle w:val="Listaszerbekezds"/>
        <w:ind w:left="0"/>
        <w:jc w:val="both"/>
        <w:rPr>
          <w:sz w:val="26"/>
          <w:szCs w:val="26"/>
        </w:rPr>
      </w:pPr>
      <w:r w:rsidRPr="006846EF">
        <w:rPr>
          <w:sz w:val="26"/>
          <w:szCs w:val="26"/>
        </w:rPr>
        <w:t xml:space="preserve">1 fő óvodapedagógus </w:t>
      </w:r>
      <w:r w:rsidR="0099225A" w:rsidRPr="006846EF">
        <w:rPr>
          <w:sz w:val="26"/>
          <w:szCs w:val="26"/>
        </w:rPr>
        <w:t>kezdi meg tanulmányait</w:t>
      </w:r>
      <w:r w:rsidRPr="006846EF">
        <w:rPr>
          <w:sz w:val="26"/>
          <w:szCs w:val="26"/>
        </w:rPr>
        <w:t xml:space="preserve"> fejlesztőpedagógusi </w:t>
      </w:r>
      <w:r w:rsidR="0099225A" w:rsidRPr="006846EF">
        <w:rPr>
          <w:sz w:val="26"/>
          <w:szCs w:val="26"/>
        </w:rPr>
        <w:t>szakvizsgás képzésen</w:t>
      </w:r>
    </w:p>
    <w:p w:rsidR="00C0138A" w:rsidRPr="006846EF" w:rsidRDefault="00C0138A" w:rsidP="00C0138A">
      <w:pPr>
        <w:pStyle w:val="Listaszerbekezds"/>
        <w:ind w:left="0"/>
        <w:jc w:val="both"/>
        <w:rPr>
          <w:sz w:val="26"/>
          <w:szCs w:val="26"/>
        </w:rPr>
      </w:pPr>
      <w:r w:rsidRPr="006846EF">
        <w:rPr>
          <w:sz w:val="26"/>
          <w:szCs w:val="26"/>
        </w:rPr>
        <w:t xml:space="preserve">Az egyéb szakmai továbbképzéseken való óvodapedagógusi részvétel a képzési kötelezettség figyelembe vételével kerül megvalósításra </w:t>
      </w:r>
    </w:p>
    <w:p w:rsidR="00C0138A" w:rsidRPr="006846EF" w:rsidRDefault="00C0138A" w:rsidP="00C0138A">
      <w:pPr>
        <w:pStyle w:val="Listaszerbekezds"/>
        <w:ind w:left="0"/>
        <w:jc w:val="both"/>
        <w:rPr>
          <w:sz w:val="26"/>
          <w:szCs w:val="26"/>
        </w:rPr>
      </w:pPr>
      <w:r w:rsidRPr="006846EF">
        <w:rPr>
          <w:sz w:val="26"/>
          <w:szCs w:val="26"/>
        </w:rPr>
        <w:t>A belső szakmai képzés rendje:</w:t>
      </w:r>
    </w:p>
    <w:p w:rsidR="00C0138A" w:rsidRPr="006846EF" w:rsidRDefault="0099225A" w:rsidP="004F2630">
      <w:pPr>
        <w:pStyle w:val="Listaszerbekezds"/>
        <w:numPr>
          <w:ilvl w:val="0"/>
          <w:numId w:val="58"/>
        </w:numPr>
        <w:jc w:val="both"/>
        <w:rPr>
          <w:sz w:val="26"/>
          <w:szCs w:val="26"/>
        </w:rPr>
      </w:pPr>
      <w:r w:rsidRPr="006846EF">
        <w:rPr>
          <w:sz w:val="26"/>
          <w:szCs w:val="26"/>
        </w:rPr>
        <w:t>a szakmai képzés a 2021</w:t>
      </w:r>
      <w:r w:rsidR="00C0138A" w:rsidRPr="006846EF">
        <w:rPr>
          <w:sz w:val="26"/>
          <w:szCs w:val="26"/>
        </w:rPr>
        <w:t>. márciusában elfogadott éves továbbképzési terv alapján történik, aki képzésen szeretne részt venni, annak minden év február 28-ig van lehetősége az igényét benyújtani</w:t>
      </w:r>
    </w:p>
    <w:p w:rsidR="00C0138A" w:rsidRPr="006846EF" w:rsidRDefault="00C0138A" w:rsidP="004F2630">
      <w:pPr>
        <w:pStyle w:val="Listaszerbekezds"/>
        <w:numPr>
          <w:ilvl w:val="0"/>
          <w:numId w:val="58"/>
        </w:numPr>
        <w:jc w:val="both"/>
        <w:rPr>
          <w:sz w:val="26"/>
          <w:szCs w:val="26"/>
        </w:rPr>
      </w:pPr>
      <w:r w:rsidRPr="006846EF">
        <w:rPr>
          <w:sz w:val="26"/>
          <w:szCs w:val="26"/>
        </w:rPr>
        <w:t>egyéb, előre nem tervezhető továbbképzéseken való részvételt az óvoda vezetése támogatja óvodapedagógus és egyéb dolgozó tekintetében is</w:t>
      </w:r>
    </w:p>
    <w:p w:rsidR="00C0138A" w:rsidRPr="006846EF" w:rsidRDefault="00C0138A" w:rsidP="004F2630">
      <w:pPr>
        <w:pStyle w:val="Listaszerbekezds"/>
        <w:numPr>
          <w:ilvl w:val="0"/>
          <w:numId w:val="58"/>
        </w:numPr>
        <w:jc w:val="both"/>
        <w:rPr>
          <w:sz w:val="26"/>
          <w:szCs w:val="26"/>
        </w:rPr>
      </w:pPr>
      <w:r w:rsidRPr="006846EF">
        <w:rPr>
          <w:sz w:val="26"/>
          <w:szCs w:val="26"/>
        </w:rPr>
        <w:t>a pedagógusok előmeneteli rendszeréhez kapcsolódó további ismeretek elsajátítása önképzéssel, szervezett továbbképzésekkel lehetséges</w:t>
      </w:r>
    </w:p>
    <w:p w:rsidR="00C0138A" w:rsidRPr="006846EF" w:rsidRDefault="00C0138A" w:rsidP="004F2630">
      <w:pPr>
        <w:pStyle w:val="Listaszerbekezds"/>
        <w:numPr>
          <w:ilvl w:val="0"/>
          <w:numId w:val="58"/>
        </w:numPr>
        <w:jc w:val="both"/>
        <w:rPr>
          <w:sz w:val="26"/>
          <w:szCs w:val="26"/>
        </w:rPr>
      </w:pPr>
      <w:r w:rsidRPr="006846EF">
        <w:rPr>
          <w:sz w:val="26"/>
          <w:szCs w:val="26"/>
        </w:rPr>
        <w:t>belső tudásmegosztás az éves munkaterv ide vonatkozó részeink megfelelően (szakmai munkaközösségek, hospitálások, szakmai értekezletek stb.)</w:t>
      </w:r>
    </w:p>
    <w:p w:rsidR="00C0138A" w:rsidRPr="006846EF" w:rsidRDefault="00C0138A" w:rsidP="00C0138A">
      <w:pPr>
        <w:pStyle w:val="Listaszerbekezds"/>
        <w:jc w:val="both"/>
        <w:rPr>
          <w:i/>
          <w:sz w:val="26"/>
          <w:szCs w:val="26"/>
        </w:rPr>
      </w:pPr>
    </w:p>
    <w:p w:rsidR="00C0138A" w:rsidRDefault="00C0138A" w:rsidP="00C0138A">
      <w:pPr>
        <w:pStyle w:val="Listaszerbekezds"/>
        <w:jc w:val="both"/>
        <w:rPr>
          <w:i/>
          <w:sz w:val="26"/>
          <w:szCs w:val="26"/>
        </w:rPr>
      </w:pPr>
    </w:p>
    <w:p w:rsidR="00C82D36" w:rsidRPr="006846EF" w:rsidRDefault="00C82D36" w:rsidP="00C0138A">
      <w:pPr>
        <w:pStyle w:val="Listaszerbekezds"/>
        <w:jc w:val="both"/>
        <w:rPr>
          <w:i/>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Az információáramlás intézményi gyakorlata</w:t>
      </w:r>
    </w:p>
    <w:p w:rsidR="00C0138A" w:rsidRPr="006846EF" w:rsidRDefault="00C0138A" w:rsidP="00C0138A">
      <w:pPr>
        <w:pStyle w:val="Listaszerbekezds"/>
        <w:jc w:val="both"/>
        <w:rPr>
          <w:sz w:val="26"/>
          <w:szCs w:val="26"/>
        </w:rPr>
      </w:pPr>
    </w:p>
    <w:p w:rsidR="00C0138A" w:rsidRPr="006846EF" w:rsidRDefault="00C0138A" w:rsidP="00C0138A">
      <w:pPr>
        <w:pStyle w:val="Listaszerbekezds"/>
        <w:ind w:left="0"/>
        <w:jc w:val="both"/>
        <w:rPr>
          <w:sz w:val="26"/>
          <w:szCs w:val="26"/>
        </w:rPr>
      </w:pPr>
      <w:r w:rsidRPr="006846EF">
        <w:rPr>
          <w:sz w:val="26"/>
          <w:szCs w:val="26"/>
        </w:rPr>
        <w:t>A belső információáramlás folyamatosan biztosítása elsősorban online csatornákon keresztül. Az intézményen belüli levelezőrendszer naprakész működtetése</w:t>
      </w:r>
    </w:p>
    <w:p w:rsidR="00C0138A" w:rsidRPr="006846EF" w:rsidRDefault="00C0138A" w:rsidP="00C0138A">
      <w:pPr>
        <w:pStyle w:val="Listaszerbekezds"/>
        <w:ind w:left="0"/>
        <w:jc w:val="both"/>
        <w:rPr>
          <w:sz w:val="26"/>
          <w:szCs w:val="26"/>
        </w:rPr>
      </w:pPr>
      <w:r w:rsidRPr="006846EF">
        <w:rPr>
          <w:sz w:val="26"/>
          <w:szCs w:val="26"/>
        </w:rPr>
        <w:t>Felelős: óvodatitkár</w:t>
      </w:r>
    </w:p>
    <w:p w:rsidR="00BE1EF7" w:rsidRPr="006846EF" w:rsidRDefault="00BE1EF7" w:rsidP="00C0138A">
      <w:pPr>
        <w:jc w:val="both"/>
        <w:rPr>
          <w:i/>
          <w:sz w:val="26"/>
          <w:szCs w:val="26"/>
        </w:rPr>
      </w:pPr>
    </w:p>
    <w:p w:rsidR="00C0138A" w:rsidRPr="006846EF" w:rsidRDefault="00C0138A" w:rsidP="00C0138A">
      <w:pPr>
        <w:jc w:val="both"/>
        <w:rPr>
          <w:i/>
          <w:sz w:val="26"/>
          <w:szCs w:val="26"/>
        </w:rPr>
      </w:pPr>
      <w:r w:rsidRPr="006846EF">
        <w:rPr>
          <w:i/>
          <w:sz w:val="26"/>
          <w:szCs w:val="26"/>
        </w:rPr>
        <w:t>Vezetői megbeszélések</w:t>
      </w:r>
    </w:p>
    <w:p w:rsidR="00C0138A" w:rsidRPr="006846EF" w:rsidRDefault="00C0138A" w:rsidP="00C0138A">
      <w:pPr>
        <w:jc w:val="both"/>
        <w:rPr>
          <w:b/>
          <w:sz w:val="26"/>
          <w:szCs w:val="26"/>
          <w:u w:val="single"/>
        </w:rPr>
      </w:pPr>
    </w:p>
    <w:p w:rsidR="00C0138A" w:rsidRPr="006846EF" w:rsidRDefault="00C0138A" w:rsidP="00C0138A">
      <w:pPr>
        <w:jc w:val="both"/>
        <w:rPr>
          <w:sz w:val="26"/>
          <w:szCs w:val="26"/>
        </w:rPr>
      </w:pPr>
      <w:r w:rsidRPr="006846EF">
        <w:rPr>
          <w:sz w:val="26"/>
          <w:szCs w:val="26"/>
        </w:rPr>
        <w:t>Célja, az óvodában folyó tevékenységek szakszerű irányítása, koordinálása a részfelelősök bevonásával.</w:t>
      </w:r>
    </w:p>
    <w:p w:rsidR="00C0138A" w:rsidRPr="006846EF" w:rsidRDefault="00C0138A" w:rsidP="00C0138A">
      <w:pPr>
        <w:jc w:val="both"/>
        <w:rPr>
          <w:sz w:val="26"/>
          <w:szCs w:val="26"/>
        </w:rPr>
      </w:pPr>
    </w:p>
    <w:p w:rsidR="00C0138A" w:rsidRPr="006846EF" w:rsidRDefault="00C0138A" w:rsidP="00C0138A">
      <w:pPr>
        <w:jc w:val="both"/>
        <w:rPr>
          <w:sz w:val="26"/>
          <w:szCs w:val="26"/>
        </w:rPr>
      </w:pPr>
      <w:r w:rsidRPr="006846EF">
        <w:rPr>
          <w:sz w:val="26"/>
          <w:szCs w:val="26"/>
        </w:rPr>
        <w:t>Feladat:</w:t>
      </w:r>
    </w:p>
    <w:p w:rsidR="00C0138A" w:rsidRPr="006846EF" w:rsidRDefault="00C0138A" w:rsidP="00C0138A">
      <w:pPr>
        <w:jc w:val="both"/>
        <w:rPr>
          <w:sz w:val="26"/>
          <w:szCs w:val="26"/>
        </w:rPr>
      </w:pPr>
      <w:r w:rsidRPr="006846EF">
        <w:rPr>
          <w:sz w:val="26"/>
          <w:szCs w:val="26"/>
        </w:rPr>
        <w:t>Alkalomszerű megbeszélések szervezése, az óvoda előtt álló feladatok ütemezése, előkészítése, értékelése. A megfelelő információáramlás biztosítása.</w:t>
      </w:r>
    </w:p>
    <w:p w:rsidR="00BE1EF7" w:rsidRPr="006846EF" w:rsidRDefault="00BE1EF7" w:rsidP="00C0138A">
      <w:pPr>
        <w:jc w:val="both"/>
        <w:rPr>
          <w:sz w:val="26"/>
          <w:szCs w:val="26"/>
        </w:rPr>
      </w:pPr>
    </w:p>
    <w:p w:rsidR="00C0138A" w:rsidRPr="006846EF" w:rsidRDefault="00C0138A" w:rsidP="00C0138A">
      <w:pPr>
        <w:jc w:val="both"/>
        <w:rPr>
          <w:sz w:val="26"/>
          <w:szCs w:val="26"/>
        </w:rPr>
      </w:pPr>
    </w:p>
    <w:p w:rsidR="00C0138A" w:rsidRPr="006846EF" w:rsidRDefault="00C0138A" w:rsidP="00C0138A">
      <w:pPr>
        <w:jc w:val="both"/>
        <w:rPr>
          <w:i/>
          <w:sz w:val="26"/>
          <w:szCs w:val="26"/>
        </w:rPr>
      </w:pPr>
      <w:r w:rsidRPr="006846EF">
        <w:rPr>
          <w:i/>
          <w:sz w:val="26"/>
          <w:szCs w:val="26"/>
        </w:rPr>
        <w:t>Óvodapedagógusi megbeszélések</w:t>
      </w:r>
    </w:p>
    <w:p w:rsidR="00C0138A" w:rsidRPr="006846EF" w:rsidRDefault="00C0138A" w:rsidP="00C0138A">
      <w:pPr>
        <w:jc w:val="both"/>
        <w:rPr>
          <w:b/>
          <w:i/>
          <w:sz w:val="26"/>
          <w:szCs w:val="26"/>
        </w:rPr>
      </w:pPr>
    </w:p>
    <w:p w:rsidR="00C0138A" w:rsidRPr="006846EF" w:rsidRDefault="00C0138A" w:rsidP="00C0138A">
      <w:pPr>
        <w:jc w:val="both"/>
        <w:rPr>
          <w:sz w:val="26"/>
          <w:szCs w:val="26"/>
        </w:rPr>
      </w:pPr>
      <w:r w:rsidRPr="006846EF">
        <w:rPr>
          <w:sz w:val="26"/>
          <w:szCs w:val="26"/>
        </w:rPr>
        <w:t>Cél:</w:t>
      </w:r>
      <w:r w:rsidR="00BE1EF7" w:rsidRPr="006846EF">
        <w:rPr>
          <w:sz w:val="26"/>
          <w:szCs w:val="26"/>
        </w:rPr>
        <w:t xml:space="preserve"> </w:t>
      </w:r>
      <w:r w:rsidRPr="006846EF">
        <w:rPr>
          <w:sz w:val="26"/>
          <w:szCs w:val="26"/>
        </w:rPr>
        <w:t>Vonatkozó információk átadása, a szakmai fejlődés, az egységes szemlélet biztosítása.</w:t>
      </w:r>
    </w:p>
    <w:p w:rsidR="00C0138A" w:rsidRPr="006846EF" w:rsidRDefault="00C0138A" w:rsidP="00C0138A">
      <w:pPr>
        <w:jc w:val="both"/>
        <w:rPr>
          <w:sz w:val="26"/>
          <w:szCs w:val="26"/>
        </w:rPr>
      </w:pPr>
    </w:p>
    <w:p w:rsidR="00C0138A" w:rsidRPr="006846EF" w:rsidRDefault="00C0138A" w:rsidP="00C0138A">
      <w:pPr>
        <w:jc w:val="both"/>
        <w:rPr>
          <w:sz w:val="26"/>
          <w:szCs w:val="26"/>
        </w:rPr>
      </w:pPr>
      <w:r w:rsidRPr="006846EF">
        <w:rPr>
          <w:sz w:val="26"/>
          <w:szCs w:val="26"/>
        </w:rPr>
        <w:t>Feladat:</w:t>
      </w:r>
    </w:p>
    <w:p w:rsidR="00C0138A" w:rsidRPr="006846EF" w:rsidRDefault="00C0138A" w:rsidP="00C0138A">
      <w:pPr>
        <w:jc w:val="both"/>
        <w:rPr>
          <w:sz w:val="26"/>
          <w:szCs w:val="26"/>
        </w:rPr>
      </w:pPr>
      <w:r w:rsidRPr="006846EF">
        <w:rPr>
          <w:sz w:val="26"/>
          <w:szCs w:val="26"/>
        </w:rPr>
        <w:t>Megfelelő tájékoztatás, információgyűjtés az óvodában folyó munkáról. Szakmai ismeretek, gyakorlati példák nyújtása, lezajlott programok tapasztalatainak megbeszélése.</w:t>
      </w:r>
    </w:p>
    <w:p w:rsidR="00C0138A" w:rsidRPr="006846EF" w:rsidRDefault="00C0138A" w:rsidP="00C0138A">
      <w:pPr>
        <w:jc w:val="both"/>
        <w:rPr>
          <w:sz w:val="26"/>
          <w:szCs w:val="26"/>
        </w:rPr>
      </w:pPr>
    </w:p>
    <w:p w:rsidR="00C0138A" w:rsidRPr="006846EF" w:rsidRDefault="00C0138A" w:rsidP="00C0138A">
      <w:pPr>
        <w:jc w:val="both"/>
        <w:rPr>
          <w:i/>
          <w:sz w:val="26"/>
          <w:szCs w:val="26"/>
        </w:rPr>
      </w:pPr>
      <w:r w:rsidRPr="006846EF">
        <w:rPr>
          <w:i/>
          <w:sz w:val="26"/>
          <w:szCs w:val="26"/>
        </w:rPr>
        <w:t>Nevelőmunkát segítők megbeszélései</w:t>
      </w:r>
    </w:p>
    <w:p w:rsidR="00C0138A" w:rsidRPr="006846EF" w:rsidRDefault="00C0138A" w:rsidP="00C0138A">
      <w:pPr>
        <w:jc w:val="both"/>
        <w:rPr>
          <w:sz w:val="26"/>
          <w:szCs w:val="26"/>
        </w:rPr>
      </w:pPr>
    </w:p>
    <w:p w:rsidR="00C0138A" w:rsidRPr="006846EF" w:rsidRDefault="00BE1EF7" w:rsidP="00C0138A">
      <w:pPr>
        <w:jc w:val="both"/>
        <w:rPr>
          <w:sz w:val="26"/>
          <w:szCs w:val="26"/>
        </w:rPr>
      </w:pPr>
      <w:r w:rsidRPr="006846EF">
        <w:rPr>
          <w:sz w:val="26"/>
          <w:szCs w:val="26"/>
        </w:rPr>
        <w:t xml:space="preserve">Cél: </w:t>
      </w:r>
      <w:r w:rsidR="00C0138A" w:rsidRPr="006846EF">
        <w:rPr>
          <w:sz w:val="26"/>
          <w:szCs w:val="26"/>
        </w:rPr>
        <w:t>A nevelőmunkát segítő kolléganők informáltságának biztosítása, tevékenységük fejlesztése, kooperáció erősítése</w:t>
      </w:r>
      <w:r w:rsidRPr="006846EF">
        <w:rPr>
          <w:sz w:val="26"/>
          <w:szCs w:val="26"/>
        </w:rPr>
        <w:t>, kompetencia határok kijelölése</w:t>
      </w:r>
    </w:p>
    <w:p w:rsidR="00C0138A" w:rsidRPr="006846EF" w:rsidRDefault="00C0138A" w:rsidP="00C0138A">
      <w:pPr>
        <w:jc w:val="both"/>
        <w:rPr>
          <w:sz w:val="26"/>
          <w:szCs w:val="26"/>
        </w:rPr>
      </w:pPr>
    </w:p>
    <w:p w:rsidR="00C0138A" w:rsidRPr="006846EF" w:rsidRDefault="00C0138A" w:rsidP="00C0138A">
      <w:pPr>
        <w:jc w:val="both"/>
        <w:rPr>
          <w:sz w:val="26"/>
          <w:szCs w:val="26"/>
        </w:rPr>
      </w:pPr>
      <w:r w:rsidRPr="006846EF">
        <w:rPr>
          <w:sz w:val="26"/>
          <w:szCs w:val="26"/>
        </w:rPr>
        <w:t>Feladat:</w:t>
      </w:r>
    </w:p>
    <w:p w:rsidR="00C0138A" w:rsidRPr="006846EF" w:rsidRDefault="00C0138A" w:rsidP="00C0138A">
      <w:pPr>
        <w:jc w:val="both"/>
        <w:rPr>
          <w:sz w:val="26"/>
          <w:szCs w:val="26"/>
        </w:rPr>
      </w:pPr>
      <w:r w:rsidRPr="006846EF">
        <w:rPr>
          <w:sz w:val="26"/>
          <w:szCs w:val="26"/>
        </w:rPr>
        <w:t>Megbeszélések és belső tájékoztatók szervezése.</w:t>
      </w:r>
    </w:p>
    <w:p w:rsidR="00C0138A" w:rsidRDefault="00C0138A" w:rsidP="00C0138A">
      <w:pPr>
        <w:pStyle w:val="Listaszerbekezds"/>
        <w:ind w:left="0"/>
        <w:jc w:val="both"/>
        <w:rPr>
          <w:caps/>
          <w:sz w:val="26"/>
          <w:szCs w:val="26"/>
        </w:rPr>
      </w:pPr>
    </w:p>
    <w:p w:rsidR="00C82D36" w:rsidRPr="006846EF" w:rsidRDefault="00C82D36" w:rsidP="00C0138A">
      <w:pPr>
        <w:pStyle w:val="Listaszerbekezds"/>
        <w:ind w:left="0"/>
        <w:jc w:val="both"/>
        <w:rPr>
          <w:caps/>
          <w:sz w:val="26"/>
          <w:szCs w:val="26"/>
        </w:rPr>
      </w:pPr>
    </w:p>
    <w:p w:rsidR="00C0138A" w:rsidRPr="006846EF" w:rsidRDefault="00C0138A" w:rsidP="004F2630">
      <w:pPr>
        <w:numPr>
          <w:ilvl w:val="1"/>
          <w:numId w:val="56"/>
        </w:numPr>
        <w:ind w:left="567" w:hanging="567"/>
        <w:jc w:val="both"/>
        <w:rPr>
          <w:rFonts w:eastAsia="Calibri"/>
          <w:b/>
          <w:sz w:val="26"/>
          <w:szCs w:val="26"/>
          <w:lang w:eastAsia="en-US"/>
        </w:rPr>
      </w:pPr>
      <w:r w:rsidRPr="006846EF">
        <w:rPr>
          <w:rFonts w:eastAsia="Calibri"/>
          <w:b/>
          <w:sz w:val="26"/>
          <w:szCs w:val="26"/>
          <w:lang w:eastAsia="en-US"/>
        </w:rPr>
        <w:t>Külső kapcsolatok</w:t>
      </w:r>
    </w:p>
    <w:p w:rsidR="00C0138A" w:rsidRPr="006846EF" w:rsidRDefault="00C0138A" w:rsidP="00C0138A">
      <w:pPr>
        <w:jc w:val="both"/>
        <w:rPr>
          <w:sz w:val="26"/>
          <w:szCs w:val="26"/>
        </w:rPr>
      </w:pPr>
    </w:p>
    <w:p w:rsidR="00C0138A" w:rsidRPr="006846EF" w:rsidRDefault="00C0138A" w:rsidP="00C0138A">
      <w:pPr>
        <w:jc w:val="both"/>
        <w:rPr>
          <w:sz w:val="26"/>
          <w:szCs w:val="26"/>
        </w:rPr>
      </w:pPr>
      <w:r w:rsidRPr="006846EF">
        <w:rPr>
          <w:sz w:val="26"/>
          <w:szCs w:val="26"/>
        </w:rPr>
        <w:t>A kapcsolatok szükségességét, kialakítását elsősorban a gyermek érdekének figyelembe vételével kell kialakítani. A kapcsolattartás minél szélesebb körben valósuljon meg.</w:t>
      </w:r>
    </w:p>
    <w:p w:rsidR="00C0138A" w:rsidRPr="006846EF" w:rsidRDefault="00C0138A" w:rsidP="00C0138A">
      <w:pPr>
        <w:jc w:val="both"/>
        <w:rPr>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Az intézmény legfontosabb partnerei, a partneri kapcsoltok tartalma</w:t>
      </w:r>
    </w:p>
    <w:p w:rsidR="00C0138A" w:rsidRPr="006846EF" w:rsidRDefault="00C0138A" w:rsidP="00C0138A">
      <w:pPr>
        <w:jc w:val="both"/>
        <w:rPr>
          <w:i/>
          <w:sz w:val="26"/>
          <w:szCs w:val="26"/>
        </w:rPr>
      </w:pPr>
    </w:p>
    <w:p w:rsidR="00C0138A" w:rsidRPr="006846EF" w:rsidRDefault="00C0138A" w:rsidP="00C0138A">
      <w:pPr>
        <w:jc w:val="both"/>
        <w:rPr>
          <w:sz w:val="26"/>
          <w:szCs w:val="26"/>
          <w:u w:val="single"/>
        </w:rPr>
      </w:pPr>
      <w:r w:rsidRPr="006846EF">
        <w:rPr>
          <w:sz w:val="26"/>
          <w:szCs w:val="26"/>
          <w:u w:val="single"/>
        </w:rPr>
        <w:t xml:space="preserve">Óvodai nevelőmunkát segítő szakemberekkel való kapcsolattartás </w:t>
      </w:r>
    </w:p>
    <w:p w:rsidR="00C0138A" w:rsidRPr="006846EF" w:rsidRDefault="00C0138A" w:rsidP="00C0138A">
      <w:pPr>
        <w:jc w:val="both"/>
        <w:rPr>
          <w:sz w:val="26"/>
          <w:szCs w:val="26"/>
        </w:rPr>
      </w:pPr>
      <w:r w:rsidRPr="006846EF">
        <w:rPr>
          <w:sz w:val="26"/>
          <w:szCs w:val="26"/>
        </w:rPr>
        <w:t>Intézményünkben logopédus, gyógypedagógus és mozgásfejlesztő gyógypedagógus látja el a SNI gyermekeket, szakvéleményeik alapján. Óvodapedagógusaink a sikeres integrálás érdekében napi kapcsolattartással szorosan együttműködnek a szakemberekkel.</w:t>
      </w:r>
      <w:r w:rsidR="00C82D36">
        <w:rPr>
          <w:sz w:val="26"/>
          <w:szCs w:val="26"/>
        </w:rPr>
        <w:t xml:space="preserve"> Az óvoda fejlesztő</w:t>
      </w:r>
      <w:r w:rsidRPr="006846EF">
        <w:rPr>
          <w:sz w:val="26"/>
          <w:szCs w:val="26"/>
        </w:rPr>
        <w:t>pedagógusa heti rendszerességgel bekapcsolódik a szakvéleménnyel rendelkező gyermekek fejlesztésébe</w:t>
      </w:r>
    </w:p>
    <w:p w:rsidR="00C0138A" w:rsidRPr="006846EF" w:rsidRDefault="00C0138A" w:rsidP="00C0138A">
      <w:pPr>
        <w:jc w:val="both"/>
        <w:rPr>
          <w:sz w:val="26"/>
          <w:szCs w:val="26"/>
        </w:rPr>
      </w:pPr>
    </w:p>
    <w:p w:rsidR="00C0138A" w:rsidRPr="006846EF" w:rsidRDefault="00C0138A" w:rsidP="00C0138A">
      <w:pPr>
        <w:jc w:val="both"/>
        <w:rPr>
          <w:sz w:val="26"/>
          <w:szCs w:val="26"/>
          <w:u w:val="single"/>
        </w:rPr>
      </w:pPr>
      <w:r w:rsidRPr="006846EF">
        <w:rPr>
          <w:sz w:val="26"/>
          <w:szCs w:val="26"/>
          <w:u w:val="single"/>
        </w:rPr>
        <w:t>Családdal való kapcsolattartás</w:t>
      </w:r>
    </w:p>
    <w:p w:rsidR="00C0138A" w:rsidRPr="006846EF" w:rsidRDefault="00C0138A" w:rsidP="00C0138A">
      <w:pPr>
        <w:jc w:val="both"/>
        <w:rPr>
          <w:sz w:val="26"/>
          <w:szCs w:val="26"/>
        </w:rPr>
      </w:pPr>
      <w:r w:rsidRPr="006846EF">
        <w:rPr>
          <w:sz w:val="26"/>
          <w:szCs w:val="26"/>
        </w:rPr>
        <w:t>Az óvodai nevelés a családi neveléssel együtt, a családi nevelést kiegészítve szolgálja a gyermek fejlődését. Ennek alapvető feltétele a családdal való szoros együttműködés.</w:t>
      </w:r>
    </w:p>
    <w:p w:rsidR="00BE1EF7" w:rsidRPr="006846EF" w:rsidRDefault="00BE1EF7" w:rsidP="00C0138A">
      <w:pPr>
        <w:jc w:val="both"/>
        <w:rPr>
          <w:sz w:val="26"/>
          <w:szCs w:val="26"/>
        </w:rPr>
      </w:pPr>
    </w:p>
    <w:p w:rsidR="00C0138A" w:rsidRPr="006846EF" w:rsidRDefault="00BE1EF7" w:rsidP="00C0138A">
      <w:pPr>
        <w:jc w:val="both"/>
        <w:rPr>
          <w:sz w:val="26"/>
          <w:szCs w:val="26"/>
        </w:rPr>
      </w:pPr>
      <w:r w:rsidRPr="006846EF">
        <w:rPr>
          <w:sz w:val="26"/>
          <w:szCs w:val="26"/>
        </w:rPr>
        <w:t xml:space="preserve">Célja: </w:t>
      </w:r>
      <w:r w:rsidR="00C0138A" w:rsidRPr="006846EF">
        <w:rPr>
          <w:sz w:val="26"/>
          <w:szCs w:val="26"/>
        </w:rPr>
        <w:t xml:space="preserve">A gyermekekkel és a szüleikkel való kapcsolatrendszer minél szélesebb kialakítása, a korrekt és folyamatos tájékoztatása a gyermek fejlődéséről, kölcsönös bizalom kialakítása a gyermek együtt nevelése érdekében. </w:t>
      </w:r>
    </w:p>
    <w:p w:rsidR="00C0138A" w:rsidRPr="006846EF" w:rsidRDefault="00C0138A" w:rsidP="00C0138A">
      <w:pPr>
        <w:jc w:val="both"/>
        <w:rPr>
          <w:sz w:val="26"/>
          <w:szCs w:val="26"/>
        </w:rPr>
      </w:pPr>
      <w:r w:rsidRPr="006846EF">
        <w:rPr>
          <w:sz w:val="26"/>
          <w:szCs w:val="26"/>
        </w:rPr>
        <w:t>Feladatai:</w:t>
      </w:r>
    </w:p>
    <w:p w:rsidR="00C0138A" w:rsidRPr="006846EF" w:rsidRDefault="00C0138A" w:rsidP="004F2630">
      <w:pPr>
        <w:numPr>
          <w:ilvl w:val="0"/>
          <w:numId w:val="19"/>
        </w:numPr>
        <w:ind w:left="284" w:hanging="284"/>
        <w:jc w:val="both"/>
        <w:rPr>
          <w:sz w:val="26"/>
          <w:szCs w:val="26"/>
        </w:rPr>
      </w:pPr>
      <w:r w:rsidRPr="006846EF">
        <w:rPr>
          <w:sz w:val="26"/>
          <w:szCs w:val="26"/>
        </w:rPr>
        <w:t>Családlátogatások</w:t>
      </w:r>
    </w:p>
    <w:p w:rsidR="00C0138A" w:rsidRPr="006846EF" w:rsidRDefault="00C0138A" w:rsidP="00C82D36">
      <w:pPr>
        <w:jc w:val="both"/>
        <w:rPr>
          <w:sz w:val="26"/>
          <w:szCs w:val="26"/>
        </w:rPr>
      </w:pPr>
      <w:r w:rsidRPr="006846EF">
        <w:rPr>
          <w:sz w:val="26"/>
          <w:szCs w:val="26"/>
        </w:rPr>
        <w:t>Prevenciós és feltáró családlátogatások szükség szerint.</w:t>
      </w:r>
    </w:p>
    <w:p w:rsidR="00C0138A" w:rsidRPr="006846EF" w:rsidRDefault="00C0138A" w:rsidP="00BE1EF7">
      <w:pPr>
        <w:ind w:left="709"/>
        <w:jc w:val="both"/>
        <w:rPr>
          <w:sz w:val="26"/>
          <w:szCs w:val="26"/>
        </w:rPr>
      </w:pPr>
    </w:p>
    <w:p w:rsidR="00C0138A" w:rsidRPr="006846EF" w:rsidRDefault="00C0138A" w:rsidP="004F2630">
      <w:pPr>
        <w:numPr>
          <w:ilvl w:val="0"/>
          <w:numId w:val="19"/>
        </w:numPr>
        <w:ind w:left="284" w:hanging="284"/>
        <w:jc w:val="both"/>
        <w:rPr>
          <w:sz w:val="26"/>
          <w:szCs w:val="26"/>
        </w:rPr>
      </w:pPr>
      <w:r w:rsidRPr="006846EF">
        <w:rPr>
          <w:sz w:val="26"/>
          <w:szCs w:val="26"/>
        </w:rPr>
        <w:t xml:space="preserve">Személyes beszélgetések </w:t>
      </w:r>
    </w:p>
    <w:p w:rsidR="00C0138A" w:rsidRPr="006846EF" w:rsidRDefault="00C0138A" w:rsidP="00C0138A">
      <w:pPr>
        <w:jc w:val="both"/>
        <w:rPr>
          <w:sz w:val="26"/>
          <w:szCs w:val="26"/>
        </w:rPr>
      </w:pPr>
      <w:r w:rsidRPr="006846EF">
        <w:rPr>
          <w:sz w:val="26"/>
          <w:szCs w:val="26"/>
        </w:rPr>
        <w:t>A gyermekről, a családról, az óvodai nevelésről – igény szerint a napi találkozások alkalmával, vagy előre egyeztetett időpontban. (A szülővel való beszélgetés nem zavarhatja meg a csoport adott tevékenységét.)</w:t>
      </w:r>
    </w:p>
    <w:p w:rsidR="00C0138A" w:rsidRPr="006846EF" w:rsidRDefault="00C0138A" w:rsidP="00C0138A">
      <w:pPr>
        <w:jc w:val="both"/>
        <w:rPr>
          <w:sz w:val="26"/>
          <w:szCs w:val="26"/>
        </w:rPr>
      </w:pPr>
    </w:p>
    <w:p w:rsidR="00C0138A" w:rsidRPr="006846EF" w:rsidRDefault="00C0138A" w:rsidP="004F2630">
      <w:pPr>
        <w:numPr>
          <w:ilvl w:val="0"/>
          <w:numId w:val="19"/>
        </w:numPr>
        <w:ind w:left="284" w:hanging="284"/>
        <w:jc w:val="both"/>
        <w:rPr>
          <w:sz w:val="26"/>
          <w:szCs w:val="26"/>
        </w:rPr>
      </w:pPr>
      <w:r w:rsidRPr="006846EF">
        <w:rPr>
          <w:sz w:val="26"/>
          <w:szCs w:val="26"/>
        </w:rPr>
        <w:t>Szülői értekezletek</w:t>
      </w:r>
    </w:p>
    <w:p w:rsidR="00C0138A" w:rsidRPr="006846EF" w:rsidRDefault="00C0138A" w:rsidP="00C0138A">
      <w:pPr>
        <w:jc w:val="both"/>
        <w:rPr>
          <w:sz w:val="26"/>
          <w:szCs w:val="26"/>
        </w:rPr>
      </w:pPr>
      <w:r w:rsidRPr="006846EF">
        <w:rPr>
          <w:sz w:val="26"/>
          <w:szCs w:val="26"/>
        </w:rPr>
        <w:t>Éves terv alapján, melyet csoportokra lebontva a munkaterv melléklete tartalmazza</w:t>
      </w:r>
    </w:p>
    <w:p w:rsidR="00C0138A" w:rsidRPr="006846EF" w:rsidRDefault="00C0138A" w:rsidP="00C0138A">
      <w:pPr>
        <w:jc w:val="both"/>
        <w:rPr>
          <w:sz w:val="26"/>
          <w:szCs w:val="26"/>
        </w:rPr>
      </w:pPr>
    </w:p>
    <w:p w:rsidR="00C0138A" w:rsidRPr="006846EF" w:rsidRDefault="00C0138A" w:rsidP="004F2630">
      <w:pPr>
        <w:numPr>
          <w:ilvl w:val="0"/>
          <w:numId w:val="19"/>
        </w:numPr>
        <w:ind w:left="284" w:hanging="284"/>
        <w:jc w:val="both"/>
        <w:rPr>
          <w:sz w:val="26"/>
          <w:szCs w:val="26"/>
        </w:rPr>
      </w:pPr>
      <w:r w:rsidRPr="006846EF">
        <w:rPr>
          <w:sz w:val="26"/>
          <w:szCs w:val="26"/>
        </w:rPr>
        <w:t>Fogadó órák</w:t>
      </w:r>
    </w:p>
    <w:p w:rsidR="00C0138A" w:rsidRPr="006846EF" w:rsidRDefault="00C0138A" w:rsidP="00C0138A">
      <w:pPr>
        <w:jc w:val="both"/>
        <w:rPr>
          <w:sz w:val="26"/>
          <w:szCs w:val="26"/>
        </w:rPr>
      </w:pPr>
      <w:r w:rsidRPr="006846EF">
        <w:rPr>
          <w:sz w:val="26"/>
          <w:szCs w:val="26"/>
        </w:rPr>
        <w:t>Intézményvezető, gyermekvédelmi felelős és az óvodapedagógusok a Házirendben meghatározottak szerint szervezik</w:t>
      </w:r>
    </w:p>
    <w:p w:rsidR="00C0138A" w:rsidRPr="006846EF" w:rsidRDefault="00C0138A" w:rsidP="00C0138A">
      <w:pPr>
        <w:jc w:val="both"/>
        <w:rPr>
          <w:sz w:val="26"/>
          <w:szCs w:val="26"/>
        </w:rPr>
      </w:pPr>
    </w:p>
    <w:p w:rsidR="00C0138A" w:rsidRPr="006846EF" w:rsidRDefault="00C0138A" w:rsidP="004F2630">
      <w:pPr>
        <w:numPr>
          <w:ilvl w:val="0"/>
          <w:numId w:val="19"/>
        </w:numPr>
        <w:ind w:left="284" w:hanging="284"/>
        <w:jc w:val="both"/>
        <w:rPr>
          <w:sz w:val="26"/>
          <w:szCs w:val="26"/>
        </w:rPr>
      </w:pPr>
      <w:r w:rsidRPr="006846EF">
        <w:rPr>
          <w:sz w:val="26"/>
          <w:szCs w:val="26"/>
        </w:rPr>
        <w:t>Szülői Szervezet értekezletei</w:t>
      </w:r>
    </w:p>
    <w:p w:rsidR="00C0138A" w:rsidRPr="006846EF" w:rsidRDefault="00C0138A" w:rsidP="00C0138A">
      <w:pPr>
        <w:jc w:val="both"/>
        <w:rPr>
          <w:sz w:val="26"/>
          <w:szCs w:val="26"/>
        </w:rPr>
      </w:pPr>
      <w:r w:rsidRPr="006846EF">
        <w:rPr>
          <w:sz w:val="26"/>
          <w:szCs w:val="26"/>
        </w:rPr>
        <w:t>Az óvodai Szülők Szervezetével az intézményvezető és az óvodapedagógusok tartanak kapcsolatot. Értekezletre az év folyamán legalább két alkalommal, illetve igény szerint kerül sor. A Szülői Szervezet képviselőinek száma csoportonként két fő, akiknek személyéről az első szülői értekezleten döntenek a szülők.</w:t>
      </w:r>
    </w:p>
    <w:p w:rsidR="00C0138A" w:rsidRPr="006846EF" w:rsidRDefault="00C0138A" w:rsidP="00C0138A">
      <w:pPr>
        <w:jc w:val="both"/>
        <w:rPr>
          <w:sz w:val="26"/>
          <w:szCs w:val="26"/>
        </w:rPr>
      </w:pPr>
    </w:p>
    <w:p w:rsidR="00C0138A" w:rsidRPr="006846EF" w:rsidRDefault="00C0138A" w:rsidP="004F2630">
      <w:pPr>
        <w:numPr>
          <w:ilvl w:val="0"/>
          <w:numId w:val="19"/>
        </w:numPr>
        <w:ind w:left="284" w:hanging="284"/>
        <w:jc w:val="both"/>
        <w:rPr>
          <w:sz w:val="26"/>
          <w:szCs w:val="26"/>
        </w:rPr>
      </w:pPr>
      <w:r w:rsidRPr="006846EF">
        <w:rPr>
          <w:sz w:val="26"/>
          <w:szCs w:val="26"/>
        </w:rPr>
        <w:t>Nyilvános ünnepélyek</w:t>
      </w:r>
    </w:p>
    <w:p w:rsidR="00C0138A" w:rsidRPr="006846EF" w:rsidRDefault="00C0138A" w:rsidP="00C0138A">
      <w:pPr>
        <w:jc w:val="both"/>
        <w:rPr>
          <w:sz w:val="26"/>
          <w:szCs w:val="26"/>
        </w:rPr>
      </w:pPr>
      <w:r w:rsidRPr="006846EF">
        <w:rPr>
          <w:sz w:val="26"/>
          <w:szCs w:val="26"/>
        </w:rPr>
        <w:t>Csoportonként kerül megszervezésre a csoport éves programterve alapján.</w:t>
      </w:r>
    </w:p>
    <w:p w:rsidR="00BE1EF7" w:rsidRPr="006846EF" w:rsidRDefault="00BE1EF7" w:rsidP="00C0138A">
      <w:pPr>
        <w:jc w:val="both"/>
        <w:rPr>
          <w:sz w:val="26"/>
          <w:szCs w:val="26"/>
        </w:rPr>
      </w:pPr>
    </w:p>
    <w:p w:rsidR="00C0138A" w:rsidRPr="006846EF" w:rsidRDefault="00C0138A" w:rsidP="004F2630">
      <w:pPr>
        <w:numPr>
          <w:ilvl w:val="0"/>
          <w:numId w:val="19"/>
        </w:numPr>
        <w:ind w:left="284" w:hanging="284"/>
        <w:jc w:val="both"/>
        <w:rPr>
          <w:sz w:val="26"/>
          <w:szCs w:val="26"/>
        </w:rPr>
      </w:pPr>
      <w:r w:rsidRPr="006846EF">
        <w:rPr>
          <w:sz w:val="26"/>
          <w:szCs w:val="26"/>
        </w:rPr>
        <w:t>Nyílt rendezvények</w:t>
      </w:r>
    </w:p>
    <w:p w:rsidR="00C0138A" w:rsidRPr="006846EF" w:rsidRDefault="00C0138A" w:rsidP="00C0138A">
      <w:pPr>
        <w:jc w:val="both"/>
        <w:rPr>
          <w:sz w:val="26"/>
          <w:szCs w:val="26"/>
        </w:rPr>
      </w:pPr>
      <w:r w:rsidRPr="006846EF">
        <w:rPr>
          <w:sz w:val="26"/>
          <w:szCs w:val="26"/>
        </w:rPr>
        <w:t>A tanév során két alkalommal, (Szülők iskolája, Adventi készülődés) együttműködő partnereink bevonásával valósulnak meg.</w:t>
      </w:r>
    </w:p>
    <w:p w:rsidR="00C0138A" w:rsidRPr="006846EF" w:rsidRDefault="00C0138A" w:rsidP="00C0138A">
      <w:pPr>
        <w:jc w:val="both"/>
        <w:rPr>
          <w:sz w:val="26"/>
          <w:szCs w:val="26"/>
        </w:rPr>
      </w:pPr>
    </w:p>
    <w:p w:rsidR="00C0138A" w:rsidRPr="006846EF" w:rsidRDefault="00C0138A" w:rsidP="004F2630">
      <w:pPr>
        <w:numPr>
          <w:ilvl w:val="0"/>
          <w:numId w:val="19"/>
        </w:numPr>
        <w:ind w:left="284" w:hanging="284"/>
        <w:jc w:val="both"/>
        <w:rPr>
          <w:sz w:val="26"/>
          <w:szCs w:val="26"/>
        </w:rPr>
      </w:pPr>
      <w:r w:rsidRPr="006846EF">
        <w:rPr>
          <w:sz w:val="26"/>
          <w:szCs w:val="26"/>
        </w:rPr>
        <w:t xml:space="preserve">Tájékoztatás, közérdekű információk átadása  </w:t>
      </w:r>
    </w:p>
    <w:p w:rsidR="00C0138A" w:rsidRPr="006846EF" w:rsidRDefault="00C0138A" w:rsidP="00C0138A">
      <w:pPr>
        <w:jc w:val="both"/>
        <w:rPr>
          <w:sz w:val="26"/>
          <w:szCs w:val="26"/>
        </w:rPr>
      </w:pPr>
      <w:r w:rsidRPr="006846EF">
        <w:rPr>
          <w:sz w:val="26"/>
          <w:szCs w:val="26"/>
        </w:rPr>
        <w:t>Aktualitások, közérdekű tájékoztatók közzététele a faliújságokon illetve online formában. Létrehoztuk minden család részvételével az online levelező csoportot, ahol információk kapnak és információt kérhetnek a családok</w:t>
      </w:r>
    </w:p>
    <w:p w:rsidR="00C0138A" w:rsidRDefault="00C0138A" w:rsidP="00C0138A">
      <w:pPr>
        <w:jc w:val="both"/>
        <w:rPr>
          <w:b/>
          <w:sz w:val="26"/>
          <w:szCs w:val="26"/>
        </w:rPr>
      </w:pPr>
    </w:p>
    <w:p w:rsidR="00F96DB8" w:rsidRDefault="00F96DB8" w:rsidP="00C0138A">
      <w:pPr>
        <w:jc w:val="both"/>
        <w:rPr>
          <w:b/>
          <w:sz w:val="26"/>
          <w:szCs w:val="26"/>
        </w:rPr>
      </w:pPr>
    </w:p>
    <w:p w:rsidR="00F96DB8" w:rsidRPr="006846EF" w:rsidRDefault="00F96DB8" w:rsidP="00C0138A">
      <w:pPr>
        <w:jc w:val="both"/>
        <w:rPr>
          <w:b/>
          <w:sz w:val="26"/>
          <w:szCs w:val="26"/>
        </w:rPr>
      </w:pPr>
    </w:p>
    <w:p w:rsidR="00C0138A" w:rsidRPr="006846EF" w:rsidRDefault="00C0138A" w:rsidP="00C0138A">
      <w:pPr>
        <w:jc w:val="both"/>
        <w:rPr>
          <w:sz w:val="26"/>
          <w:szCs w:val="26"/>
          <w:u w:val="single"/>
        </w:rPr>
      </w:pPr>
      <w:r w:rsidRPr="006846EF">
        <w:rPr>
          <w:sz w:val="26"/>
          <w:szCs w:val="26"/>
          <w:u w:val="single"/>
        </w:rPr>
        <w:t>Az iskolákkal való kapcsolattartás</w:t>
      </w:r>
    </w:p>
    <w:p w:rsidR="00C0138A" w:rsidRPr="006846EF" w:rsidRDefault="00C0138A" w:rsidP="00C0138A">
      <w:pPr>
        <w:jc w:val="both"/>
        <w:rPr>
          <w:sz w:val="26"/>
          <w:szCs w:val="26"/>
        </w:rPr>
      </w:pPr>
      <w:r w:rsidRPr="006846EF">
        <w:rPr>
          <w:sz w:val="26"/>
          <w:szCs w:val="26"/>
        </w:rPr>
        <w:t xml:space="preserve">Cél: </w:t>
      </w:r>
    </w:p>
    <w:p w:rsidR="00C0138A" w:rsidRPr="006846EF" w:rsidRDefault="00C0138A" w:rsidP="00C0138A">
      <w:pPr>
        <w:jc w:val="both"/>
        <w:rPr>
          <w:sz w:val="26"/>
          <w:szCs w:val="26"/>
        </w:rPr>
      </w:pPr>
      <w:proofErr w:type="gramStart"/>
      <w:r w:rsidRPr="006846EF">
        <w:rPr>
          <w:sz w:val="26"/>
          <w:szCs w:val="26"/>
        </w:rPr>
        <w:t>a</w:t>
      </w:r>
      <w:proofErr w:type="gramEnd"/>
      <w:r w:rsidRPr="006846EF">
        <w:rPr>
          <w:sz w:val="26"/>
          <w:szCs w:val="26"/>
        </w:rPr>
        <w:t xml:space="preserve"> leendő első osztályosok beilleszkedésének megkönnyítése, az iskolaválasztáshoz szükséges információk megfelelő rendszerezése, a gyermekek iskolai eredményének nyomon követése.</w:t>
      </w:r>
      <w:r w:rsidRPr="006846EF">
        <w:rPr>
          <w:b/>
          <w:sz w:val="26"/>
          <w:szCs w:val="26"/>
        </w:rPr>
        <w:t xml:space="preserve"> </w:t>
      </w:r>
      <w:r w:rsidRPr="006846EF">
        <w:rPr>
          <w:sz w:val="26"/>
          <w:szCs w:val="26"/>
        </w:rPr>
        <w:t xml:space="preserve">Folyamatos az együttműködés, a tartalmi munkát az „Együttműködési megállapodása” határozza meg, mely tartalmazza a beiskolázással kapcsolatos feladatokat, az intézmények közötti konzultációk, látogatások, közös rendezvények szervezésének tervét. </w:t>
      </w:r>
    </w:p>
    <w:p w:rsidR="00C0138A" w:rsidRPr="006846EF" w:rsidRDefault="00C0138A" w:rsidP="00C0138A">
      <w:pPr>
        <w:jc w:val="both"/>
        <w:rPr>
          <w:sz w:val="26"/>
          <w:szCs w:val="26"/>
        </w:rPr>
      </w:pPr>
    </w:p>
    <w:p w:rsidR="00C0138A" w:rsidRPr="006846EF" w:rsidRDefault="00C0138A" w:rsidP="00C0138A">
      <w:pPr>
        <w:jc w:val="both"/>
        <w:rPr>
          <w:sz w:val="26"/>
          <w:szCs w:val="26"/>
        </w:rPr>
      </w:pPr>
      <w:r w:rsidRPr="006846EF">
        <w:rPr>
          <w:sz w:val="26"/>
          <w:szCs w:val="26"/>
        </w:rPr>
        <w:t>Együttműködési megállapodást kötöttünk a nevelési évre:</w:t>
      </w:r>
    </w:p>
    <w:p w:rsidR="00C0138A" w:rsidRPr="006846EF" w:rsidRDefault="00C0138A" w:rsidP="004F2630">
      <w:pPr>
        <w:numPr>
          <w:ilvl w:val="0"/>
          <w:numId w:val="15"/>
        </w:numPr>
        <w:jc w:val="both"/>
        <w:rPr>
          <w:sz w:val="26"/>
          <w:szCs w:val="26"/>
        </w:rPr>
      </w:pPr>
      <w:r w:rsidRPr="006846EF">
        <w:rPr>
          <w:sz w:val="26"/>
          <w:szCs w:val="26"/>
        </w:rPr>
        <w:t>Bercsényi Általános Iskola</w:t>
      </w:r>
    </w:p>
    <w:p w:rsidR="00C0138A" w:rsidRPr="006846EF" w:rsidRDefault="00BE1EF7" w:rsidP="004F2630">
      <w:pPr>
        <w:numPr>
          <w:ilvl w:val="0"/>
          <w:numId w:val="15"/>
        </w:numPr>
        <w:jc w:val="both"/>
        <w:rPr>
          <w:sz w:val="26"/>
          <w:szCs w:val="26"/>
        </w:rPr>
      </w:pPr>
      <w:r w:rsidRPr="006846EF">
        <w:rPr>
          <w:sz w:val="26"/>
          <w:szCs w:val="26"/>
        </w:rPr>
        <w:t>Boldog Brenner János Általános Iskola</w:t>
      </w:r>
    </w:p>
    <w:p w:rsidR="00BE1EF7" w:rsidRPr="006846EF" w:rsidRDefault="00BE1EF7" w:rsidP="004F2630">
      <w:pPr>
        <w:numPr>
          <w:ilvl w:val="0"/>
          <w:numId w:val="15"/>
        </w:numPr>
        <w:jc w:val="both"/>
        <w:rPr>
          <w:sz w:val="26"/>
          <w:szCs w:val="26"/>
        </w:rPr>
      </w:pPr>
      <w:proofErr w:type="spellStart"/>
      <w:r w:rsidRPr="006846EF">
        <w:rPr>
          <w:sz w:val="26"/>
          <w:szCs w:val="26"/>
        </w:rPr>
        <w:t>Paragvári</w:t>
      </w:r>
      <w:proofErr w:type="spellEnd"/>
      <w:r w:rsidRPr="006846EF">
        <w:rPr>
          <w:sz w:val="26"/>
          <w:szCs w:val="26"/>
        </w:rPr>
        <w:t xml:space="preserve"> Általános Iskola</w:t>
      </w:r>
    </w:p>
    <w:p w:rsidR="00BE1EF7" w:rsidRPr="006846EF" w:rsidRDefault="00BE1EF7" w:rsidP="004F2630">
      <w:pPr>
        <w:numPr>
          <w:ilvl w:val="0"/>
          <w:numId w:val="15"/>
        </w:numPr>
        <w:jc w:val="both"/>
        <w:rPr>
          <w:sz w:val="26"/>
          <w:szCs w:val="26"/>
        </w:rPr>
      </w:pPr>
      <w:r w:rsidRPr="006846EF">
        <w:rPr>
          <w:sz w:val="26"/>
          <w:szCs w:val="26"/>
        </w:rPr>
        <w:t>Neumann János Általános Iskola</w:t>
      </w:r>
    </w:p>
    <w:p w:rsidR="00C0138A" w:rsidRPr="006846EF" w:rsidRDefault="00C0138A" w:rsidP="00C0138A">
      <w:pPr>
        <w:jc w:val="both"/>
        <w:rPr>
          <w:sz w:val="26"/>
          <w:szCs w:val="26"/>
        </w:rPr>
      </w:pPr>
    </w:p>
    <w:p w:rsidR="00C0138A" w:rsidRPr="006846EF" w:rsidRDefault="00C0138A" w:rsidP="00C0138A">
      <w:pPr>
        <w:jc w:val="both"/>
        <w:rPr>
          <w:sz w:val="26"/>
          <w:szCs w:val="26"/>
        </w:rPr>
      </w:pPr>
      <w:r w:rsidRPr="006846EF">
        <w:rPr>
          <w:sz w:val="26"/>
          <w:szCs w:val="26"/>
        </w:rPr>
        <w:t>A folyamatos együttműködésért felelős az óvoda intézményvezető-helyettese, az iskola alsó tagozatos igazgató-helyettesi.</w:t>
      </w:r>
    </w:p>
    <w:p w:rsidR="00C0138A" w:rsidRPr="006846EF" w:rsidRDefault="00C0138A" w:rsidP="00C0138A">
      <w:pPr>
        <w:jc w:val="both"/>
        <w:rPr>
          <w:sz w:val="26"/>
          <w:szCs w:val="26"/>
        </w:rPr>
      </w:pPr>
    </w:p>
    <w:p w:rsidR="00C0138A" w:rsidRPr="006846EF" w:rsidRDefault="00C0138A" w:rsidP="00C0138A">
      <w:pPr>
        <w:jc w:val="both"/>
        <w:rPr>
          <w:sz w:val="26"/>
          <w:szCs w:val="26"/>
          <w:u w:val="single"/>
        </w:rPr>
      </w:pPr>
      <w:r w:rsidRPr="006846EF">
        <w:rPr>
          <w:sz w:val="26"/>
          <w:szCs w:val="26"/>
          <w:u w:val="single"/>
        </w:rPr>
        <w:t>Kapcsolattartás fenntartónkkal</w:t>
      </w:r>
    </w:p>
    <w:p w:rsidR="00C0138A" w:rsidRPr="006846EF" w:rsidRDefault="00C0138A" w:rsidP="00C0138A">
      <w:pPr>
        <w:jc w:val="both"/>
        <w:rPr>
          <w:sz w:val="26"/>
          <w:szCs w:val="26"/>
        </w:rPr>
      </w:pPr>
      <w:r w:rsidRPr="006846EF">
        <w:rPr>
          <w:sz w:val="26"/>
          <w:szCs w:val="26"/>
        </w:rPr>
        <w:t>Kapcsolatunk a fenntartóval a működés érdekében folyamatos.</w:t>
      </w:r>
    </w:p>
    <w:p w:rsidR="00C0138A" w:rsidRPr="006846EF" w:rsidRDefault="00C0138A" w:rsidP="00C0138A">
      <w:pPr>
        <w:jc w:val="both"/>
        <w:rPr>
          <w:sz w:val="26"/>
          <w:szCs w:val="26"/>
        </w:rPr>
      </w:pPr>
      <w:r w:rsidRPr="006846EF">
        <w:rPr>
          <w:sz w:val="26"/>
          <w:szCs w:val="26"/>
        </w:rPr>
        <w:t>Cél: A fenntartóval kiépített jó kapcsolatrendszer megtartása. Az intézményvezető folyamatosan tájékozódik a fenntartói elvárásokról, elégedettségé</w:t>
      </w:r>
      <w:r w:rsidRPr="006846EF">
        <w:rPr>
          <w:sz w:val="26"/>
          <w:szCs w:val="26"/>
        </w:rPr>
        <w:softHyphen/>
        <w:t>ről. Folyamatosan tájékoztatja a fenntartót az intézmény működéséről.</w:t>
      </w:r>
    </w:p>
    <w:p w:rsidR="00C0138A" w:rsidRPr="006846EF" w:rsidRDefault="00C0138A" w:rsidP="00C0138A">
      <w:pPr>
        <w:jc w:val="both"/>
        <w:rPr>
          <w:sz w:val="26"/>
          <w:szCs w:val="26"/>
        </w:rPr>
      </w:pPr>
    </w:p>
    <w:p w:rsidR="00C0138A" w:rsidRPr="006846EF" w:rsidRDefault="00C0138A" w:rsidP="00C0138A">
      <w:pPr>
        <w:jc w:val="both"/>
        <w:rPr>
          <w:sz w:val="26"/>
          <w:szCs w:val="26"/>
          <w:u w:val="single"/>
        </w:rPr>
      </w:pPr>
      <w:r w:rsidRPr="006846EF">
        <w:rPr>
          <w:sz w:val="26"/>
          <w:szCs w:val="26"/>
          <w:u w:val="single"/>
        </w:rPr>
        <w:t>Kapcsolattartás a szakmai szervezetekkel</w:t>
      </w:r>
    </w:p>
    <w:p w:rsidR="00C0138A" w:rsidRPr="006846EF" w:rsidRDefault="00C0138A" w:rsidP="00C0138A">
      <w:pPr>
        <w:jc w:val="both"/>
        <w:rPr>
          <w:sz w:val="26"/>
          <w:szCs w:val="26"/>
        </w:rPr>
      </w:pPr>
      <w:r w:rsidRPr="006846EF">
        <w:rPr>
          <w:sz w:val="26"/>
          <w:szCs w:val="26"/>
        </w:rPr>
        <w:t>A Pedagógiai Szakszolgálatokkal (Tanulási képessé</w:t>
      </w:r>
      <w:r w:rsidRPr="006846EF">
        <w:rPr>
          <w:sz w:val="26"/>
          <w:szCs w:val="26"/>
        </w:rPr>
        <w:softHyphen/>
        <w:t>get vizsgáló Szakértői Bizottság,</w:t>
      </w:r>
    </w:p>
    <w:p w:rsidR="00C0138A" w:rsidRPr="006846EF" w:rsidRDefault="00C0138A" w:rsidP="00C0138A">
      <w:pPr>
        <w:jc w:val="both"/>
        <w:rPr>
          <w:sz w:val="26"/>
          <w:szCs w:val="26"/>
        </w:rPr>
      </w:pPr>
      <w:r w:rsidRPr="006846EF">
        <w:rPr>
          <w:sz w:val="26"/>
          <w:szCs w:val="26"/>
        </w:rPr>
        <w:t>Nevelési Tanácsadó), Gyermek- és Ifjúságvédelemi Intézménnyel, Gyermekjóléti Szolgálattal. Az óvoda gyermekvédelmi felelősének feladata egymás korrekt tájékoztatása a gyermekek és a családok helyzetéről.</w:t>
      </w:r>
    </w:p>
    <w:p w:rsidR="00C0138A" w:rsidRPr="006846EF" w:rsidRDefault="00C0138A" w:rsidP="00C0138A">
      <w:pPr>
        <w:jc w:val="both"/>
        <w:rPr>
          <w:sz w:val="26"/>
          <w:szCs w:val="26"/>
        </w:rPr>
      </w:pPr>
      <w:r w:rsidRPr="006846EF">
        <w:rPr>
          <w:sz w:val="26"/>
          <w:szCs w:val="26"/>
        </w:rPr>
        <w:t>Az Egészségügyi Szakszolgálattal (védőnők) együttműködési megállapodás alapján végezzük feladatainkat.</w:t>
      </w:r>
    </w:p>
    <w:p w:rsidR="00C0138A" w:rsidRPr="006846EF" w:rsidRDefault="00C0138A" w:rsidP="00C0138A">
      <w:pPr>
        <w:spacing w:line="360" w:lineRule="auto"/>
        <w:jc w:val="both"/>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A partnerek tájékoztatása az intézmény eredményeiről</w:t>
      </w:r>
    </w:p>
    <w:p w:rsidR="00C0138A" w:rsidRPr="006846EF" w:rsidRDefault="00C0138A" w:rsidP="00C0138A">
      <w:pPr>
        <w:jc w:val="both"/>
        <w:rPr>
          <w:sz w:val="26"/>
          <w:szCs w:val="26"/>
        </w:rPr>
      </w:pPr>
    </w:p>
    <w:p w:rsidR="00C0138A" w:rsidRPr="006846EF" w:rsidRDefault="00C0138A" w:rsidP="00C0138A">
      <w:pPr>
        <w:jc w:val="both"/>
        <w:rPr>
          <w:sz w:val="26"/>
          <w:szCs w:val="26"/>
        </w:rPr>
      </w:pPr>
      <w:r w:rsidRPr="006846EF">
        <w:rPr>
          <w:sz w:val="26"/>
          <w:szCs w:val="26"/>
        </w:rPr>
        <w:t xml:space="preserve">Az óvoda nyilvános dokumentumainak helyben szokásos módon való közzétételéről folyamatosan gondoskodunk. Az önértékelési, tanfelügyeleti eredményeket az eljárásrendnek megfelelően nyilvánossá tesszük. </w:t>
      </w:r>
    </w:p>
    <w:p w:rsidR="00C0138A" w:rsidRPr="006846EF" w:rsidRDefault="00C0138A" w:rsidP="00C0138A">
      <w:pPr>
        <w:jc w:val="both"/>
        <w:rPr>
          <w:i/>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Az intézmény részvétele a közéletben</w:t>
      </w:r>
    </w:p>
    <w:p w:rsidR="00C0138A" w:rsidRPr="006846EF" w:rsidRDefault="00C0138A" w:rsidP="00C0138A">
      <w:pPr>
        <w:jc w:val="both"/>
        <w:rPr>
          <w:i/>
          <w:sz w:val="26"/>
          <w:szCs w:val="26"/>
        </w:rPr>
      </w:pPr>
    </w:p>
    <w:p w:rsidR="00C0138A" w:rsidRPr="006846EF" w:rsidRDefault="00C0138A" w:rsidP="00C0138A">
      <w:pPr>
        <w:jc w:val="both"/>
        <w:rPr>
          <w:sz w:val="26"/>
          <w:szCs w:val="26"/>
        </w:rPr>
      </w:pPr>
      <w:r w:rsidRPr="006846EF">
        <w:rPr>
          <w:sz w:val="26"/>
          <w:szCs w:val="26"/>
        </w:rPr>
        <w:t>Óvodánk minden nevelési évben részt vesz önkormányzatunk városi programjain. Szívesen vállalunk fellépéseket, de fontos szempontnak tekintjük, hogy a programokon való részvétel a gyermekek életkori sajátosságaihoz igazodjon, ne rójon aránytalanul nagy terhet a gyermekre, pedagógusra.</w:t>
      </w:r>
    </w:p>
    <w:p w:rsidR="00C0138A" w:rsidRPr="006846EF" w:rsidRDefault="00C0138A" w:rsidP="00C0138A">
      <w:pPr>
        <w:jc w:val="both"/>
        <w:rPr>
          <w:sz w:val="26"/>
          <w:szCs w:val="26"/>
        </w:rPr>
      </w:pPr>
    </w:p>
    <w:p w:rsidR="00C0138A" w:rsidRPr="006846EF" w:rsidRDefault="00C0138A" w:rsidP="00C0138A">
      <w:pPr>
        <w:jc w:val="both"/>
        <w:rPr>
          <w:sz w:val="26"/>
          <w:szCs w:val="26"/>
        </w:rPr>
      </w:pPr>
    </w:p>
    <w:p w:rsidR="00C0138A" w:rsidRPr="006846EF" w:rsidRDefault="00C0138A" w:rsidP="004F2630">
      <w:pPr>
        <w:numPr>
          <w:ilvl w:val="1"/>
          <w:numId w:val="56"/>
        </w:numPr>
        <w:ind w:left="567" w:hanging="567"/>
        <w:jc w:val="both"/>
        <w:rPr>
          <w:rFonts w:eastAsia="Calibri"/>
          <w:b/>
          <w:sz w:val="26"/>
          <w:szCs w:val="26"/>
          <w:lang w:eastAsia="en-US"/>
        </w:rPr>
      </w:pPr>
      <w:r w:rsidRPr="006846EF">
        <w:rPr>
          <w:rFonts w:eastAsia="Calibri"/>
          <w:b/>
          <w:sz w:val="26"/>
          <w:szCs w:val="26"/>
          <w:lang w:eastAsia="en-US"/>
        </w:rPr>
        <w:t>A pedagógiai munka feltételei</w:t>
      </w:r>
    </w:p>
    <w:p w:rsidR="00C0138A" w:rsidRPr="006846EF" w:rsidRDefault="00C0138A" w:rsidP="00C0138A">
      <w:pPr>
        <w:jc w:val="both"/>
        <w:rPr>
          <w:b/>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Tárgyi, infrastrukturális feltételek</w:t>
      </w:r>
    </w:p>
    <w:p w:rsidR="00C0138A" w:rsidRPr="006846EF" w:rsidRDefault="00C0138A" w:rsidP="00C0138A">
      <w:pPr>
        <w:ind w:left="720"/>
        <w:jc w:val="both"/>
        <w:rPr>
          <w:i/>
          <w:sz w:val="26"/>
          <w:szCs w:val="26"/>
        </w:rPr>
      </w:pPr>
    </w:p>
    <w:p w:rsidR="00C0138A" w:rsidRPr="006846EF" w:rsidRDefault="00C0138A" w:rsidP="00C0138A">
      <w:pPr>
        <w:jc w:val="both"/>
        <w:rPr>
          <w:sz w:val="26"/>
          <w:szCs w:val="26"/>
        </w:rPr>
      </w:pPr>
      <w:r w:rsidRPr="006846EF">
        <w:rPr>
          <w:sz w:val="26"/>
          <w:szCs w:val="26"/>
        </w:rPr>
        <w:t>A tárgyi feltételek folyamatos fejlesztése elengedhetetlen a nevelőmunka sikerességéhez. Természetes elvárás, hogy a meglévő eszközök rendeltetésszerű használatával, karbantartásával az óvoda minden dolgozója védje az intézmény eszközeit. A költségvetés tervezésekor számba vesszük a szükségleteket</w:t>
      </w:r>
      <w:r w:rsidR="00BE1EF7" w:rsidRPr="006846EF">
        <w:rPr>
          <w:sz w:val="26"/>
          <w:szCs w:val="26"/>
        </w:rPr>
        <w:t xml:space="preserve"> és a beszerzése</w:t>
      </w:r>
      <w:r w:rsidRPr="006846EF">
        <w:rPr>
          <w:sz w:val="26"/>
          <w:szCs w:val="26"/>
        </w:rPr>
        <w:t>k ütemezésével az óvodavezető biztosítja az ideális eszköz ellátottságot.</w:t>
      </w:r>
    </w:p>
    <w:p w:rsidR="00C0138A" w:rsidRPr="006846EF" w:rsidRDefault="00C0138A" w:rsidP="00C0138A">
      <w:pPr>
        <w:jc w:val="both"/>
        <w:rPr>
          <w:sz w:val="26"/>
          <w:szCs w:val="26"/>
        </w:rPr>
      </w:pPr>
      <w:r w:rsidRPr="006846EF">
        <w:rPr>
          <w:sz w:val="26"/>
          <w:szCs w:val="26"/>
        </w:rPr>
        <w:t xml:space="preserve">Fenntartói támogatással folyamatos az infrastrukturális környezet szépítése, gazdagítása. A környezeti nevelés, az egészséges környezet elengedhetetlen része a folyamatosan ápolt, gondozott udvar, a tiszta, egészséges, korszerű </w:t>
      </w:r>
      <w:r w:rsidR="00BE1EF7" w:rsidRPr="006846EF">
        <w:rPr>
          <w:sz w:val="26"/>
          <w:szCs w:val="26"/>
        </w:rPr>
        <w:t xml:space="preserve">és biztonságos </w:t>
      </w:r>
      <w:r w:rsidRPr="006846EF">
        <w:rPr>
          <w:sz w:val="26"/>
          <w:szCs w:val="26"/>
        </w:rPr>
        <w:t>óvodaépület.</w:t>
      </w:r>
    </w:p>
    <w:p w:rsidR="00C0138A" w:rsidRPr="006846EF" w:rsidRDefault="00C0138A" w:rsidP="00C0138A">
      <w:pPr>
        <w:jc w:val="both"/>
        <w:rPr>
          <w:sz w:val="26"/>
          <w:szCs w:val="26"/>
        </w:rPr>
      </w:pPr>
      <w:r w:rsidRPr="006846EF">
        <w:rPr>
          <w:sz w:val="26"/>
          <w:szCs w:val="26"/>
        </w:rPr>
        <w:t>Ez évi feladat:</w:t>
      </w:r>
    </w:p>
    <w:p w:rsidR="00C0138A" w:rsidRPr="006846EF" w:rsidRDefault="00BE1EF7" w:rsidP="004F2630">
      <w:pPr>
        <w:numPr>
          <w:ilvl w:val="0"/>
          <w:numId w:val="59"/>
        </w:numPr>
        <w:jc w:val="both"/>
        <w:rPr>
          <w:sz w:val="26"/>
          <w:szCs w:val="26"/>
        </w:rPr>
      </w:pPr>
      <w:r w:rsidRPr="006846EF">
        <w:rPr>
          <w:sz w:val="26"/>
          <w:szCs w:val="26"/>
        </w:rPr>
        <w:t>A</w:t>
      </w:r>
      <w:r w:rsidR="00C0138A" w:rsidRPr="006846EF">
        <w:rPr>
          <w:sz w:val="26"/>
          <w:szCs w:val="26"/>
        </w:rPr>
        <w:t xml:space="preserve"> gazdasági terek burkolatainak cseréje</w:t>
      </w:r>
    </w:p>
    <w:p w:rsidR="00BE1EF7" w:rsidRPr="006846EF" w:rsidRDefault="00BE1EF7" w:rsidP="004F2630">
      <w:pPr>
        <w:numPr>
          <w:ilvl w:val="0"/>
          <w:numId w:val="59"/>
        </w:numPr>
        <w:jc w:val="both"/>
        <w:rPr>
          <w:sz w:val="26"/>
          <w:szCs w:val="26"/>
        </w:rPr>
      </w:pPr>
      <w:r w:rsidRPr="006846EF">
        <w:rPr>
          <w:sz w:val="26"/>
          <w:szCs w:val="26"/>
        </w:rPr>
        <w:t>Biztonsági kerítés telepítése</w:t>
      </w:r>
    </w:p>
    <w:p w:rsidR="00C0138A" w:rsidRPr="006846EF" w:rsidRDefault="00C0138A" w:rsidP="00C0138A">
      <w:pPr>
        <w:ind w:left="780"/>
        <w:jc w:val="both"/>
        <w:rPr>
          <w:sz w:val="26"/>
          <w:szCs w:val="26"/>
        </w:rPr>
      </w:pPr>
    </w:p>
    <w:p w:rsidR="00C0138A" w:rsidRPr="006846EF" w:rsidRDefault="00C0138A" w:rsidP="00C0138A">
      <w:pPr>
        <w:jc w:val="both"/>
        <w:rPr>
          <w:i/>
          <w:sz w:val="26"/>
          <w:szCs w:val="26"/>
        </w:rPr>
      </w:pPr>
      <w:r w:rsidRPr="006846EF">
        <w:rPr>
          <w:i/>
          <w:sz w:val="26"/>
          <w:szCs w:val="26"/>
        </w:rPr>
        <w:t>Az intézményi tárgyi környezet értékelése a különleges bánásmódot igénylő gyermekek nevelésének, ismeretszerzésének, képességfejlesztésének, személyiségfejlesztésének tükrében</w:t>
      </w:r>
    </w:p>
    <w:p w:rsidR="00C0138A" w:rsidRPr="006846EF" w:rsidRDefault="00C0138A" w:rsidP="00C0138A">
      <w:pPr>
        <w:jc w:val="both"/>
        <w:rPr>
          <w:sz w:val="26"/>
          <w:szCs w:val="26"/>
          <w:u w:val="single"/>
        </w:rPr>
      </w:pPr>
    </w:p>
    <w:p w:rsidR="00C0138A" w:rsidRPr="006846EF" w:rsidRDefault="00C0138A" w:rsidP="00C0138A">
      <w:pPr>
        <w:jc w:val="both"/>
        <w:rPr>
          <w:sz w:val="26"/>
          <w:szCs w:val="26"/>
        </w:rPr>
      </w:pPr>
      <w:r w:rsidRPr="006846EF">
        <w:rPr>
          <w:sz w:val="26"/>
          <w:szCs w:val="26"/>
        </w:rPr>
        <w:t>A Sajátos Nevelési Igényű gyermekek nevelését az Alapító Okiratunknak megfelelően végezzük. A szakértői véleményeknek megfelelően a fenntartó biztosítja a fejlesztéshez kapcsolódó szakember szükségletet. A fejlesztéshez szükséges tárgyi feltételek az intézményben rendelkezésre állnak.</w:t>
      </w:r>
    </w:p>
    <w:p w:rsidR="00C0138A" w:rsidRPr="006846EF" w:rsidRDefault="00C0138A" w:rsidP="00C0138A">
      <w:pPr>
        <w:jc w:val="both"/>
        <w:rPr>
          <w:sz w:val="26"/>
          <w:szCs w:val="26"/>
        </w:rPr>
      </w:pPr>
      <w:r w:rsidRPr="006846EF">
        <w:rPr>
          <w:sz w:val="26"/>
          <w:szCs w:val="26"/>
        </w:rPr>
        <w:t>A speciális szakembereken túl a mindennapokban óvodánk két pedagógiai asszisztense segíti az óvodapedagógusokat a gyermekek szociális képességeinek fejlesztésében.</w:t>
      </w:r>
    </w:p>
    <w:p w:rsidR="00C0138A" w:rsidRPr="006846EF" w:rsidRDefault="00C0138A" w:rsidP="00C0138A">
      <w:pPr>
        <w:jc w:val="both"/>
        <w:rPr>
          <w:sz w:val="26"/>
          <w:szCs w:val="26"/>
        </w:rPr>
      </w:pPr>
    </w:p>
    <w:p w:rsidR="00C0138A" w:rsidRPr="006846EF" w:rsidRDefault="00C0138A" w:rsidP="00C0138A">
      <w:pPr>
        <w:jc w:val="both"/>
        <w:rPr>
          <w:sz w:val="26"/>
          <w:szCs w:val="26"/>
          <w:u w:val="single"/>
        </w:rPr>
      </w:pPr>
      <w:r w:rsidRPr="006846EF">
        <w:rPr>
          <w:sz w:val="26"/>
          <w:szCs w:val="26"/>
          <w:u w:val="single"/>
        </w:rPr>
        <w:t>Az IKT-eszközök kihasználtságának jellemzői</w:t>
      </w:r>
    </w:p>
    <w:p w:rsidR="00C0138A" w:rsidRPr="006846EF" w:rsidRDefault="00C0138A" w:rsidP="00C0138A">
      <w:pPr>
        <w:jc w:val="both"/>
        <w:rPr>
          <w:sz w:val="26"/>
          <w:szCs w:val="26"/>
          <w:u w:val="single"/>
        </w:rPr>
      </w:pPr>
    </w:p>
    <w:p w:rsidR="00C0138A" w:rsidRPr="006846EF" w:rsidRDefault="00C0138A" w:rsidP="00C0138A">
      <w:pPr>
        <w:jc w:val="both"/>
        <w:rPr>
          <w:sz w:val="26"/>
          <w:szCs w:val="26"/>
        </w:rPr>
      </w:pPr>
      <w:r w:rsidRPr="006846EF">
        <w:rPr>
          <w:sz w:val="26"/>
          <w:szCs w:val="26"/>
        </w:rPr>
        <w:t>Ebben a nevelési évben is további feladat a pedagógusok és egyéb kollégák IKT ismereteinek bővítése. Az ismeretbővítésben elsősorban a fiatalabb óvodapedagógusok kompetenciáira támaszkodunk. Az eszközök már megfelelő számban rendelkezésre állnak, feladatunk az eszközök mind szélesebb körben való alkalmazása.</w:t>
      </w:r>
      <w:r w:rsidR="00BE1EF7" w:rsidRPr="006846EF">
        <w:rPr>
          <w:sz w:val="26"/>
          <w:szCs w:val="26"/>
        </w:rPr>
        <w:t xml:space="preserve"> (Interaktív panelek, laptopok)</w:t>
      </w:r>
    </w:p>
    <w:p w:rsidR="00C0138A" w:rsidRPr="006846EF" w:rsidRDefault="00C0138A" w:rsidP="00C0138A">
      <w:pPr>
        <w:jc w:val="both"/>
        <w:rPr>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Személyi feltételek</w:t>
      </w:r>
    </w:p>
    <w:p w:rsidR="00C0138A" w:rsidRPr="006846EF" w:rsidRDefault="00C0138A" w:rsidP="00C0138A">
      <w:pPr>
        <w:jc w:val="both"/>
        <w:rPr>
          <w:i/>
          <w:sz w:val="26"/>
          <w:szCs w:val="26"/>
        </w:rPr>
      </w:pPr>
    </w:p>
    <w:p w:rsidR="00C0138A" w:rsidRPr="006846EF" w:rsidRDefault="00C0138A" w:rsidP="00C0138A">
      <w:pPr>
        <w:jc w:val="both"/>
        <w:rPr>
          <w:sz w:val="26"/>
          <w:szCs w:val="26"/>
          <w:u w:val="single"/>
        </w:rPr>
      </w:pPr>
      <w:r w:rsidRPr="006846EF">
        <w:rPr>
          <w:sz w:val="26"/>
          <w:szCs w:val="26"/>
          <w:u w:val="single"/>
        </w:rPr>
        <w:t>A humán erőforrás megfeleltsége az intézmény képzési struktúrájának, pedagógiai értékeinek, céljainak.</w:t>
      </w:r>
    </w:p>
    <w:p w:rsidR="00C0138A" w:rsidRPr="006846EF" w:rsidRDefault="00C0138A" w:rsidP="00C0138A">
      <w:pPr>
        <w:jc w:val="both"/>
        <w:rPr>
          <w:sz w:val="26"/>
          <w:szCs w:val="26"/>
          <w:u w:val="single"/>
        </w:rPr>
      </w:pPr>
    </w:p>
    <w:p w:rsidR="00C0138A" w:rsidRPr="006846EF" w:rsidRDefault="00C0138A" w:rsidP="00C0138A">
      <w:pPr>
        <w:jc w:val="both"/>
        <w:rPr>
          <w:sz w:val="26"/>
          <w:szCs w:val="26"/>
        </w:rPr>
      </w:pPr>
      <w:r w:rsidRPr="006846EF">
        <w:rPr>
          <w:sz w:val="26"/>
          <w:szCs w:val="26"/>
        </w:rPr>
        <w:t>Szükséges további fejlesztőpedagógus képzése, hogy az óvoda minden arra rászoruló gyermek fejlesztését</w:t>
      </w:r>
      <w:r w:rsidR="00BE1EF7" w:rsidRPr="006846EF">
        <w:rPr>
          <w:sz w:val="26"/>
          <w:szCs w:val="26"/>
        </w:rPr>
        <w:t xml:space="preserve"> biztonságosan el tudja végezni</w:t>
      </w:r>
      <w:r w:rsidR="00D2028A" w:rsidRPr="006846EF">
        <w:rPr>
          <w:sz w:val="26"/>
          <w:szCs w:val="26"/>
        </w:rPr>
        <w:t>. Két</w:t>
      </w:r>
      <w:r w:rsidRPr="006846EF">
        <w:rPr>
          <w:sz w:val="26"/>
          <w:szCs w:val="26"/>
        </w:rPr>
        <w:t xml:space="preserve"> GYED-en lévő kolléga helyettesítését a pályáztatás ellenére sem sikerült megoldani, </w:t>
      </w:r>
      <w:r w:rsidR="00D2028A" w:rsidRPr="006846EF">
        <w:rPr>
          <w:sz w:val="26"/>
          <w:szCs w:val="26"/>
        </w:rPr>
        <w:t>így ebben a nevelési évben két</w:t>
      </w:r>
      <w:r w:rsidRPr="006846EF">
        <w:rPr>
          <w:sz w:val="26"/>
          <w:szCs w:val="26"/>
        </w:rPr>
        <w:t xml:space="preserve"> csoportunkban 14 órás foglakoztatásban dolgozó nyugdíjas dolgozik. </w:t>
      </w:r>
      <w:r w:rsidR="00D2028A" w:rsidRPr="006846EF">
        <w:rPr>
          <w:sz w:val="26"/>
          <w:szCs w:val="26"/>
        </w:rPr>
        <w:t>Emellett 2</w:t>
      </w:r>
      <w:r w:rsidRPr="006846EF">
        <w:rPr>
          <w:sz w:val="26"/>
          <w:szCs w:val="26"/>
        </w:rPr>
        <w:t xml:space="preserve"> fő gyakornokunk van jelenleg. </w:t>
      </w:r>
    </w:p>
    <w:p w:rsidR="00C0138A" w:rsidRPr="006846EF" w:rsidRDefault="00C0138A" w:rsidP="00C0138A">
      <w:pPr>
        <w:jc w:val="both"/>
        <w:rPr>
          <w:sz w:val="26"/>
          <w:szCs w:val="26"/>
        </w:rPr>
      </w:pPr>
      <w:r w:rsidRPr="006846EF">
        <w:rPr>
          <w:sz w:val="26"/>
          <w:szCs w:val="26"/>
        </w:rPr>
        <w:t>A nevelési évben felmerülő személyi változások azonnali kezelése a pedagógiai munka zavartalanságának biztosítéka.</w:t>
      </w:r>
    </w:p>
    <w:p w:rsidR="00C0138A" w:rsidRPr="006846EF" w:rsidRDefault="00C0138A" w:rsidP="00C0138A">
      <w:pPr>
        <w:jc w:val="both"/>
        <w:rPr>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Szervezeti feltételek</w:t>
      </w:r>
    </w:p>
    <w:p w:rsidR="00C0138A" w:rsidRPr="006846EF" w:rsidRDefault="00C0138A" w:rsidP="00C0138A">
      <w:pPr>
        <w:jc w:val="both"/>
        <w:rPr>
          <w:i/>
          <w:sz w:val="26"/>
          <w:szCs w:val="26"/>
        </w:rPr>
      </w:pPr>
    </w:p>
    <w:p w:rsidR="00C0138A" w:rsidRPr="006846EF" w:rsidRDefault="00C0138A" w:rsidP="00C0138A">
      <w:pPr>
        <w:jc w:val="both"/>
        <w:rPr>
          <w:sz w:val="26"/>
          <w:szCs w:val="26"/>
          <w:u w:val="single"/>
        </w:rPr>
      </w:pPr>
      <w:r w:rsidRPr="006846EF">
        <w:rPr>
          <w:sz w:val="26"/>
          <w:szCs w:val="26"/>
          <w:u w:val="single"/>
        </w:rPr>
        <w:t>Az intézmény szervezeti kultúrája, szervezetfejlesztési eljárások, módszerek alkalmazása</w:t>
      </w:r>
    </w:p>
    <w:p w:rsidR="00C0138A" w:rsidRPr="006846EF" w:rsidRDefault="00C0138A" w:rsidP="00C0138A">
      <w:pPr>
        <w:jc w:val="both"/>
        <w:rPr>
          <w:b/>
          <w:i/>
          <w:caps/>
          <w:sz w:val="32"/>
          <w:szCs w:val="32"/>
        </w:rPr>
      </w:pPr>
      <w:r w:rsidRPr="006846EF">
        <w:rPr>
          <w:sz w:val="26"/>
          <w:szCs w:val="26"/>
        </w:rPr>
        <w:t>Az intézményben zajló szakmai munkán túl minden évben szervezünk egyéb alkalmakat, amikor közösségépítésre nyílik lehetőség. A szervezeti kultúra megfelelő szinten tartásán folyamatosan dolgozni kell, szükséges olyan változatos programokat szervezni, ahol lehetőség nyílik a kötetl</w:t>
      </w:r>
      <w:r w:rsidR="00D2028A" w:rsidRPr="006846EF">
        <w:rPr>
          <w:sz w:val="26"/>
          <w:szCs w:val="26"/>
        </w:rPr>
        <w:t>en beszélgetésre, feltöltődésre, csapatépítésre.</w:t>
      </w:r>
      <w:r w:rsidRPr="006846EF">
        <w:rPr>
          <w:b/>
          <w:i/>
          <w:caps/>
          <w:sz w:val="32"/>
          <w:szCs w:val="32"/>
        </w:rPr>
        <w:t xml:space="preserve"> </w:t>
      </w:r>
    </w:p>
    <w:p w:rsidR="00C0138A" w:rsidRPr="006846EF" w:rsidRDefault="00C0138A" w:rsidP="00C0138A">
      <w:pPr>
        <w:jc w:val="both"/>
        <w:rPr>
          <w:b/>
          <w:i/>
          <w:caps/>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Az intézmény hagyományápoló, hagyományteremtő munkájának értékelése</w:t>
      </w:r>
    </w:p>
    <w:p w:rsidR="00C0138A" w:rsidRPr="006846EF" w:rsidRDefault="00C0138A" w:rsidP="00C0138A">
      <w:pPr>
        <w:jc w:val="both"/>
        <w:rPr>
          <w:i/>
          <w:sz w:val="26"/>
          <w:szCs w:val="26"/>
        </w:rPr>
      </w:pPr>
    </w:p>
    <w:p w:rsidR="00C0138A" w:rsidRPr="006846EF" w:rsidRDefault="00C0138A" w:rsidP="00C0138A">
      <w:pPr>
        <w:jc w:val="both"/>
        <w:rPr>
          <w:b/>
          <w:i/>
          <w:caps/>
          <w:sz w:val="32"/>
          <w:szCs w:val="32"/>
        </w:rPr>
      </w:pPr>
      <w:r w:rsidRPr="006846EF">
        <w:rPr>
          <w:sz w:val="26"/>
          <w:szCs w:val="26"/>
        </w:rPr>
        <w:t xml:space="preserve">Az intézményünkben kialakított hagyományainkat, ünnepeinket a </w:t>
      </w:r>
      <w:proofErr w:type="spellStart"/>
      <w:r w:rsidRPr="006846EF">
        <w:rPr>
          <w:sz w:val="26"/>
          <w:szCs w:val="26"/>
        </w:rPr>
        <w:t>PP-ben</w:t>
      </w:r>
      <w:proofErr w:type="spellEnd"/>
      <w:r w:rsidRPr="006846EF">
        <w:rPr>
          <w:sz w:val="26"/>
          <w:szCs w:val="26"/>
        </w:rPr>
        <w:t xml:space="preserve"> leírtaknak megfelelően tartjuk.</w:t>
      </w:r>
    </w:p>
    <w:p w:rsidR="00C0138A" w:rsidRPr="006846EF" w:rsidRDefault="00C0138A" w:rsidP="00C0138A">
      <w:pPr>
        <w:jc w:val="both"/>
        <w:rPr>
          <w:b/>
          <w:i/>
          <w:caps/>
          <w:sz w:val="32"/>
          <w:szCs w:val="32"/>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A feladatmegosztás, felelősség- és hatáskörmegosztás intézményi gyakorlata</w:t>
      </w:r>
    </w:p>
    <w:p w:rsidR="00C0138A" w:rsidRPr="006846EF" w:rsidRDefault="00C0138A" w:rsidP="00C0138A">
      <w:pPr>
        <w:jc w:val="both"/>
        <w:rPr>
          <w:i/>
          <w:sz w:val="26"/>
          <w:szCs w:val="26"/>
        </w:rPr>
      </w:pPr>
    </w:p>
    <w:p w:rsidR="00C0138A" w:rsidRPr="006846EF" w:rsidRDefault="00C0138A" w:rsidP="00C0138A">
      <w:pPr>
        <w:jc w:val="both"/>
        <w:rPr>
          <w:sz w:val="26"/>
          <w:szCs w:val="26"/>
        </w:rPr>
      </w:pPr>
      <w:r w:rsidRPr="006846EF">
        <w:rPr>
          <w:sz w:val="26"/>
          <w:szCs w:val="26"/>
        </w:rPr>
        <w:t xml:space="preserve">Az intézményi felelősök és hatáskörök rendszerét SZMSZ-ünkben rögzítettük. Intézményünk a törvényben előírt dolgozói létszámmal rendelkezik. A dolgozók munkaköri leírásai pontosan meghatározzák mindenki számára a felelősségi és hatásköreit. Munkaköri leírások </w:t>
      </w:r>
      <w:r w:rsidR="00D2028A" w:rsidRPr="006846EF">
        <w:rPr>
          <w:sz w:val="26"/>
          <w:szCs w:val="26"/>
        </w:rPr>
        <w:t xml:space="preserve">újbóli </w:t>
      </w:r>
      <w:r w:rsidRPr="006846EF">
        <w:rPr>
          <w:sz w:val="26"/>
          <w:szCs w:val="26"/>
        </w:rPr>
        <w:t>felülvizsgálata szükséges a nevelési év folyamán.</w:t>
      </w:r>
    </w:p>
    <w:p w:rsidR="00C0138A" w:rsidRPr="006846EF" w:rsidRDefault="00C0138A" w:rsidP="00C0138A">
      <w:pPr>
        <w:jc w:val="both"/>
        <w:rPr>
          <w:sz w:val="26"/>
          <w:szCs w:val="26"/>
        </w:rPr>
      </w:pPr>
      <w:r w:rsidRPr="006846EF">
        <w:rPr>
          <w:sz w:val="26"/>
          <w:szCs w:val="26"/>
        </w:rPr>
        <w:t>Felelős: óvodavezető</w:t>
      </w:r>
    </w:p>
    <w:p w:rsidR="00C0138A" w:rsidRPr="006846EF" w:rsidRDefault="00C0138A" w:rsidP="00C0138A">
      <w:pPr>
        <w:jc w:val="both"/>
        <w:rPr>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A munkatársak bevonásának gyakorlata a döntés előkészítésébe</w:t>
      </w:r>
    </w:p>
    <w:p w:rsidR="00C0138A" w:rsidRPr="006846EF" w:rsidRDefault="00C0138A" w:rsidP="00C0138A">
      <w:pPr>
        <w:jc w:val="both"/>
        <w:rPr>
          <w:sz w:val="26"/>
          <w:szCs w:val="26"/>
        </w:rPr>
      </w:pPr>
    </w:p>
    <w:p w:rsidR="00C0138A" w:rsidRPr="006846EF" w:rsidRDefault="00C0138A" w:rsidP="00C0138A">
      <w:pPr>
        <w:jc w:val="both"/>
        <w:rPr>
          <w:sz w:val="26"/>
          <w:szCs w:val="26"/>
        </w:rPr>
      </w:pPr>
      <w:r w:rsidRPr="006846EF">
        <w:rPr>
          <w:sz w:val="26"/>
          <w:szCs w:val="26"/>
        </w:rPr>
        <w:t>A jogszabályi előírásoknak megfelelően megtörténik a munkatársak bevonása a döntés előkészítés folyamatába. Önálló döntéseket saját ötleteik és kompetenciájuk birtokában saját maguk is meghoznak, figyelembe véve a hatáskör kérdé</w:t>
      </w:r>
      <w:r w:rsidR="00D2028A" w:rsidRPr="006846EF">
        <w:rPr>
          <w:sz w:val="26"/>
          <w:szCs w:val="26"/>
        </w:rPr>
        <w:t xml:space="preserve">sét. </w:t>
      </w:r>
    </w:p>
    <w:p w:rsidR="00C0138A" w:rsidRPr="006846EF" w:rsidRDefault="00C0138A" w:rsidP="00C0138A">
      <w:pPr>
        <w:jc w:val="both"/>
        <w:rPr>
          <w:sz w:val="26"/>
          <w:szCs w:val="26"/>
        </w:rPr>
      </w:pPr>
    </w:p>
    <w:p w:rsidR="00C0138A" w:rsidRPr="006846EF" w:rsidRDefault="00C013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A pedagógusok innovációhoz való viszonyának értékelése</w:t>
      </w:r>
    </w:p>
    <w:p w:rsidR="00C0138A" w:rsidRPr="006846EF" w:rsidRDefault="00C0138A" w:rsidP="00C0138A">
      <w:pPr>
        <w:ind w:left="720"/>
        <w:jc w:val="both"/>
        <w:rPr>
          <w:i/>
          <w:sz w:val="26"/>
          <w:szCs w:val="26"/>
        </w:rPr>
      </w:pPr>
    </w:p>
    <w:p w:rsidR="00C0138A" w:rsidRPr="006846EF" w:rsidRDefault="00C0138A" w:rsidP="00C0138A">
      <w:pPr>
        <w:jc w:val="both"/>
        <w:rPr>
          <w:sz w:val="26"/>
          <w:szCs w:val="26"/>
        </w:rPr>
      </w:pPr>
      <w:r w:rsidRPr="006846EF">
        <w:rPr>
          <w:sz w:val="26"/>
          <w:szCs w:val="26"/>
        </w:rPr>
        <w:t>A munkatársak innovációs törekvésének támogatása az intézményvezetés kiemelt célja. E mellet megfelelő motiváció biztosítása mellett elvárjuk, hogy a munkatársainkat az innovatív gondolkodásmód jellemezze. Kiemelt szerepet játszanak a munkaközösségvezetők, a mesterpedagógus kollégák.</w:t>
      </w:r>
    </w:p>
    <w:p w:rsidR="00C0138A" w:rsidRPr="006846EF" w:rsidRDefault="00C0138A" w:rsidP="00C0138A">
      <w:pPr>
        <w:rPr>
          <w:caps/>
          <w:sz w:val="32"/>
          <w:szCs w:val="32"/>
        </w:rPr>
      </w:pPr>
    </w:p>
    <w:p w:rsidR="00C0138A" w:rsidRPr="006846EF" w:rsidRDefault="00C0138A" w:rsidP="00A05542">
      <w:pPr>
        <w:jc w:val="both"/>
        <w:rPr>
          <w:rFonts w:eastAsia="Calibri"/>
          <w:sz w:val="26"/>
          <w:szCs w:val="26"/>
          <w:lang w:eastAsia="en-US"/>
        </w:rPr>
      </w:pPr>
    </w:p>
    <w:p w:rsidR="00D2028A" w:rsidRPr="006846EF" w:rsidRDefault="00D2028A" w:rsidP="004F2630">
      <w:pPr>
        <w:numPr>
          <w:ilvl w:val="1"/>
          <w:numId w:val="56"/>
        </w:numPr>
        <w:ind w:left="567" w:hanging="567"/>
        <w:jc w:val="both"/>
        <w:rPr>
          <w:rFonts w:eastAsia="Calibri"/>
          <w:b/>
          <w:sz w:val="26"/>
          <w:szCs w:val="26"/>
          <w:lang w:eastAsia="en-US"/>
        </w:rPr>
      </w:pPr>
      <w:r w:rsidRPr="006846EF">
        <w:rPr>
          <w:rFonts w:eastAsia="Calibri"/>
          <w:b/>
          <w:sz w:val="26"/>
          <w:szCs w:val="26"/>
          <w:lang w:eastAsia="en-US"/>
        </w:rPr>
        <w:t>Az Óvodai nevelés országos alapprogram elvárásainak és a pedagógiai programban megfogalmazott intézményi céloknak való megfelelés</w:t>
      </w:r>
    </w:p>
    <w:p w:rsidR="00D2028A" w:rsidRPr="006846EF" w:rsidRDefault="00D2028A" w:rsidP="00D2028A">
      <w:pPr>
        <w:rPr>
          <w:sz w:val="32"/>
          <w:szCs w:val="32"/>
        </w:rPr>
      </w:pPr>
    </w:p>
    <w:p w:rsidR="00D2028A" w:rsidRPr="006846EF" w:rsidRDefault="00D202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A kormány és az oktatásért felelős miniszter által kiadott Óvodai nevelés országos alapprogram céljainak megjelenése a pedagógiai programban</w:t>
      </w:r>
    </w:p>
    <w:p w:rsidR="00D2028A" w:rsidRPr="006846EF" w:rsidRDefault="00D2028A" w:rsidP="00D2028A">
      <w:pPr>
        <w:spacing w:after="160"/>
        <w:contextualSpacing/>
        <w:jc w:val="both"/>
        <w:rPr>
          <w:rFonts w:eastAsia="Lucida Sans Unicode"/>
          <w:kern w:val="3"/>
          <w:sz w:val="26"/>
          <w:szCs w:val="26"/>
          <w:lang w:eastAsia="en-US"/>
        </w:rPr>
      </w:pPr>
      <w:r w:rsidRPr="006846EF">
        <w:rPr>
          <w:rFonts w:eastAsia="Lucida Sans Unicode"/>
          <w:kern w:val="3"/>
          <w:sz w:val="26"/>
          <w:szCs w:val="26"/>
          <w:lang w:eastAsia="en-US"/>
        </w:rPr>
        <w:t xml:space="preserve"> </w:t>
      </w:r>
    </w:p>
    <w:p w:rsidR="00D2028A" w:rsidRPr="006846EF" w:rsidRDefault="00D2028A" w:rsidP="00D2028A">
      <w:pPr>
        <w:spacing w:after="160"/>
        <w:contextualSpacing/>
        <w:jc w:val="both"/>
        <w:rPr>
          <w:rFonts w:eastAsia="Lucida Sans Unicode"/>
          <w:kern w:val="3"/>
          <w:sz w:val="26"/>
          <w:szCs w:val="26"/>
          <w:lang w:eastAsia="en-US"/>
        </w:rPr>
      </w:pPr>
      <w:r w:rsidRPr="006846EF">
        <w:rPr>
          <w:rFonts w:eastAsia="Lucida Sans Unicode"/>
          <w:kern w:val="3"/>
          <w:sz w:val="26"/>
          <w:szCs w:val="26"/>
          <w:lang w:eastAsia="en-US"/>
        </w:rPr>
        <w:t>Az intézmény pedagógiai programja a jogszabályi és tartalmi elvárásokkal koherensen fogalmazza meg óvodánk sajátos nevelési-tanulási céljait, feladatait. Jogszabályváltozás esetén a P</w:t>
      </w:r>
      <w:r w:rsidR="00237F80" w:rsidRPr="006846EF">
        <w:rPr>
          <w:rFonts w:eastAsia="Lucida Sans Unicode"/>
          <w:kern w:val="3"/>
          <w:sz w:val="26"/>
          <w:szCs w:val="26"/>
          <w:lang w:eastAsia="en-US"/>
        </w:rPr>
        <w:t xml:space="preserve">edagógiai </w:t>
      </w:r>
      <w:r w:rsidRPr="006846EF">
        <w:rPr>
          <w:rFonts w:eastAsia="Lucida Sans Unicode"/>
          <w:kern w:val="3"/>
          <w:sz w:val="26"/>
          <w:szCs w:val="26"/>
          <w:lang w:eastAsia="en-US"/>
        </w:rPr>
        <w:t>P</w:t>
      </w:r>
      <w:r w:rsidR="00237F80" w:rsidRPr="006846EF">
        <w:rPr>
          <w:rFonts w:eastAsia="Lucida Sans Unicode"/>
          <w:kern w:val="3"/>
          <w:sz w:val="26"/>
          <w:szCs w:val="26"/>
          <w:lang w:eastAsia="en-US"/>
        </w:rPr>
        <w:t>rogram</w:t>
      </w:r>
      <w:r w:rsidRPr="006846EF">
        <w:rPr>
          <w:rFonts w:eastAsia="Lucida Sans Unicode"/>
          <w:kern w:val="3"/>
          <w:sz w:val="26"/>
          <w:szCs w:val="26"/>
          <w:lang w:eastAsia="en-US"/>
        </w:rPr>
        <w:t xml:space="preserve"> módosítása</w:t>
      </w:r>
    </w:p>
    <w:p w:rsidR="00D2028A" w:rsidRPr="006846EF" w:rsidRDefault="00D2028A" w:rsidP="00D2028A">
      <w:pPr>
        <w:spacing w:after="160"/>
        <w:contextualSpacing/>
        <w:jc w:val="both"/>
        <w:rPr>
          <w:rFonts w:eastAsia="Lucida Sans Unicode"/>
          <w:kern w:val="3"/>
          <w:sz w:val="26"/>
          <w:szCs w:val="26"/>
          <w:lang w:eastAsia="en-US"/>
        </w:rPr>
      </w:pPr>
      <w:r w:rsidRPr="006846EF">
        <w:rPr>
          <w:rFonts w:eastAsia="Lucida Sans Unicode"/>
          <w:kern w:val="3"/>
          <w:sz w:val="26"/>
          <w:szCs w:val="26"/>
          <w:lang w:eastAsia="en-US"/>
        </w:rPr>
        <w:t>Felelős: óvodavezető</w:t>
      </w:r>
    </w:p>
    <w:p w:rsidR="00D2028A" w:rsidRPr="006846EF" w:rsidRDefault="00D2028A" w:rsidP="00D2028A">
      <w:pPr>
        <w:spacing w:after="160"/>
        <w:contextualSpacing/>
        <w:jc w:val="both"/>
        <w:rPr>
          <w:rFonts w:eastAsia="Lucida Sans Unicode"/>
          <w:kern w:val="3"/>
          <w:sz w:val="26"/>
          <w:szCs w:val="26"/>
          <w:lang w:eastAsia="en-US"/>
        </w:rPr>
      </w:pPr>
    </w:p>
    <w:p w:rsidR="00D2028A" w:rsidRPr="006846EF" w:rsidRDefault="00D2028A" w:rsidP="004F2630">
      <w:pPr>
        <w:numPr>
          <w:ilvl w:val="2"/>
          <w:numId w:val="56"/>
        </w:numPr>
        <w:ind w:left="709"/>
        <w:jc w:val="both"/>
        <w:rPr>
          <w:rFonts w:eastAsia="Calibri"/>
          <w:i/>
          <w:sz w:val="26"/>
          <w:szCs w:val="26"/>
          <w:lang w:eastAsia="en-US"/>
        </w:rPr>
      </w:pPr>
      <w:r w:rsidRPr="006846EF">
        <w:rPr>
          <w:rFonts w:eastAsia="Calibri"/>
          <w:i/>
          <w:sz w:val="26"/>
          <w:szCs w:val="26"/>
          <w:lang w:eastAsia="en-US"/>
        </w:rPr>
        <w:t xml:space="preserve"> A pedagógiai programban szereplő kiemelt stratégiai célok alapján megfogalmazott feladatok</w:t>
      </w:r>
    </w:p>
    <w:p w:rsidR="00D2028A" w:rsidRPr="006846EF" w:rsidRDefault="00D2028A" w:rsidP="00D2028A">
      <w:pPr>
        <w:spacing w:after="160"/>
        <w:contextualSpacing/>
        <w:jc w:val="both"/>
        <w:rPr>
          <w:rFonts w:eastAsia="Lucida Sans Unicode"/>
          <w:i/>
          <w:kern w:val="3"/>
          <w:sz w:val="26"/>
          <w:szCs w:val="26"/>
          <w:lang w:eastAsia="en-US"/>
        </w:rPr>
      </w:pPr>
    </w:p>
    <w:p w:rsidR="00D2028A" w:rsidRPr="006846EF" w:rsidRDefault="00D2028A" w:rsidP="00D2028A">
      <w:pPr>
        <w:spacing w:after="160"/>
        <w:contextualSpacing/>
        <w:jc w:val="both"/>
        <w:rPr>
          <w:rFonts w:eastAsia="Lucida Sans Unicode"/>
          <w:kern w:val="3"/>
          <w:sz w:val="26"/>
          <w:szCs w:val="26"/>
          <w:lang w:eastAsia="en-US"/>
        </w:rPr>
      </w:pPr>
      <w:r w:rsidRPr="006846EF">
        <w:rPr>
          <w:rFonts w:eastAsia="Lucida Sans Unicode"/>
          <w:kern w:val="3"/>
          <w:sz w:val="26"/>
          <w:szCs w:val="26"/>
          <w:lang w:eastAsia="en-US"/>
        </w:rPr>
        <w:t>Feladatunk, a Pedagógiai programunkban foglaltak megvalósításának folyamatos nyomon követése.</w:t>
      </w:r>
    </w:p>
    <w:p w:rsidR="00D2028A" w:rsidRPr="006846EF" w:rsidRDefault="00D2028A" w:rsidP="00D2028A">
      <w:pPr>
        <w:spacing w:after="160"/>
        <w:contextualSpacing/>
        <w:jc w:val="both"/>
        <w:rPr>
          <w:rFonts w:eastAsia="Lucida Sans Unicode"/>
          <w:kern w:val="3"/>
          <w:sz w:val="26"/>
          <w:szCs w:val="26"/>
          <w:lang w:eastAsia="en-US"/>
        </w:rPr>
      </w:pPr>
    </w:p>
    <w:p w:rsidR="00D2028A" w:rsidRPr="006846EF" w:rsidRDefault="00D2028A" w:rsidP="00D2028A">
      <w:pPr>
        <w:suppressAutoHyphens/>
        <w:autoSpaceDN w:val="0"/>
        <w:spacing w:after="160"/>
        <w:contextualSpacing/>
        <w:jc w:val="both"/>
        <w:textAlignment w:val="baseline"/>
        <w:rPr>
          <w:rFonts w:eastAsia="Lucida Sans Unicode"/>
          <w:kern w:val="3"/>
          <w:sz w:val="26"/>
          <w:szCs w:val="26"/>
          <w:lang w:eastAsia="en-US"/>
        </w:rPr>
      </w:pPr>
      <w:r w:rsidRPr="006846EF">
        <w:rPr>
          <w:rFonts w:eastAsia="Lucida Sans Unicode"/>
          <w:kern w:val="3"/>
          <w:sz w:val="26"/>
          <w:szCs w:val="26"/>
          <w:lang w:eastAsia="en-US"/>
        </w:rPr>
        <w:t>Felelősök:</w:t>
      </w:r>
      <w:r w:rsidRPr="006846EF">
        <w:rPr>
          <w:rFonts w:eastAsia="Lucida Sans Unicode"/>
          <w:kern w:val="3"/>
          <w:sz w:val="26"/>
          <w:szCs w:val="26"/>
          <w:lang w:eastAsia="en-US"/>
        </w:rPr>
        <w:tab/>
        <w:t xml:space="preserve"> - Óvodavezető</w:t>
      </w:r>
    </w:p>
    <w:p w:rsidR="00D2028A" w:rsidRPr="006846EF" w:rsidRDefault="00D2028A" w:rsidP="00D2028A">
      <w:pPr>
        <w:suppressAutoHyphens/>
        <w:autoSpaceDN w:val="0"/>
        <w:spacing w:after="160"/>
        <w:contextualSpacing/>
        <w:jc w:val="both"/>
        <w:textAlignment w:val="baseline"/>
        <w:rPr>
          <w:rFonts w:eastAsia="Lucida Sans Unicode"/>
          <w:kern w:val="3"/>
          <w:sz w:val="26"/>
          <w:szCs w:val="26"/>
          <w:lang w:eastAsia="en-US"/>
        </w:rPr>
      </w:pPr>
      <w:r w:rsidRPr="006846EF">
        <w:rPr>
          <w:rFonts w:eastAsia="Lucida Sans Unicode"/>
          <w:kern w:val="3"/>
          <w:sz w:val="26"/>
          <w:szCs w:val="26"/>
          <w:lang w:eastAsia="en-US"/>
        </w:rPr>
        <w:t xml:space="preserve">                 </w:t>
      </w:r>
      <w:r w:rsidRPr="006846EF">
        <w:rPr>
          <w:rFonts w:eastAsia="Lucida Sans Unicode"/>
          <w:kern w:val="3"/>
          <w:sz w:val="26"/>
          <w:szCs w:val="26"/>
          <w:lang w:eastAsia="en-US"/>
        </w:rPr>
        <w:tab/>
        <w:t xml:space="preserve"> - Óvodavezető helyettes</w:t>
      </w:r>
    </w:p>
    <w:p w:rsidR="00D2028A" w:rsidRPr="006846EF" w:rsidRDefault="00D2028A" w:rsidP="00D2028A">
      <w:pPr>
        <w:suppressAutoHyphens/>
        <w:autoSpaceDN w:val="0"/>
        <w:spacing w:after="160"/>
        <w:contextualSpacing/>
        <w:jc w:val="both"/>
        <w:textAlignment w:val="baseline"/>
        <w:rPr>
          <w:rFonts w:eastAsia="Lucida Sans Unicode"/>
          <w:kern w:val="3"/>
          <w:sz w:val="26"/>
          <w:szCs w:val="26"/>
          <w:lang w:eastAsia="en-US"/>
        </w:rPr>
      </w:pPr>
      <w:r w:rsidRPr="006846EF">
        <w:rPr>
          <w:rFonts w:eastAsia="Lucida Sans Unicode"/>
          <w:kern w:val="3"/>
          <w:sz w:val="26"/>
          <w:szCs w:val="26"/>
          <w:lang w:eastAsia="en-US"/>
        </w:rPr>
        <w:t xml:space="preserve">                  </w:t>
      </w:r>
      <w:r w:rsidRPr="006846EF">
        <w:rPr>
          <w:rFonts w:eastAsia="Lucida Sans Unicode"/>
          <w:kern w:val="3"/>
          <w:sz w:val="26"/>
          <w:szCs w:val="26"/>
          <w:lang w:eastAsia="en-US"/>
        </w:rPr>
        <w:tab/>
        <w:t xml:space="preserve"> - Munkaközösség vezetők</w:t>
      </w:r>
    </w:p>
    <w:p w:rsidR="00D2028A" w:rsidRPr="006846EF" w:rsidRDefault="00D2028A" w:rsidP="00D2028A">
      <w:pPr>
        <w:suppressAutoHyphens/>
        <w:autoSpaceDN w:val="0"/>
        <w:spacing w:after="200"/>
        <w:jc w:val="both"/>
        <w:textAlignment w:val="baseline"/>
        <w:rPr>
          <w:rFonts w:eastAsia="Lucida Sans Unicode"/>
          <w:kern w:val="3"/>
          <w:sz w:val="26"/>
          <w:szCs w:val="26"/>
          <w:lang w:eastAsia="en-US"/>
        </w:rPr>
      </w:pPr>
      <w:r w:rsidRPr="006846EF">
        <w:rPr>
          <w:rFonts w:eastAsia="Lucida Sans Unicode"/>
          <w:kern w:val="3"/>
          <w:sz w:val="26"/>
          <w:szCs w:val="26"/>
          <w:lang w:eastAsia="en-US"/>
        </w:rPr>
        <w:t xml:space="preserve">                  </w:t>
      </w:r>
      <w:r w:rsidRPr="006846EF">
        <w:rPr>
          <w:rFonts w:eastAsia="Lucida Sans Unicode"/>
          <w:kern w:val="3"/>
          <w:sz w:val="26"/>
          <w:szCs w:val="26"/>
          <w:lang w:eastAsia="en-US"/>
        </w:rPr>
        <w:tab/>
        <w:t xml:space="preserve"> - Óvodapedagógusok           </w:t>
      </w:r>
    </w:p>
    <w:p w:rsidR="00D2028A" w:rsidRPr="006846EF" w:rsidRDefault="00D2028A" w:rsidP="00D2028A">
      <w:pPr>
        <w:autoSpaceDE w:val="0"/>
        <w:autoSpaceDN w:val="0"/>
        <w:adjustRightInd w:val="0"/>
        <w:jc w:val="both"/>
        <w:rPr>
          <w:b/>
          <w:bCs/>
          <w:sz w:val="26"/>
          <w:szCs w:val="26"/>
        </w:rPr>
      </w:pPr>
    </w:p>
    <w:p w:rsidR="00D2028A" w:rsidRPr="006846EF" w:rsidRDefault="00D2028A" w:rsidP="00D2028A">
      <w:pPr>
        <w:autoSpaceDE w:val="0"/>
        <w:autoSpaceDN w:val="0"/>
        <w:adjustRightInd w:val="0"/>
        <w:jc w:val="both"/>
        <w:rPr>
          <w:bCs/>
          <w:sz w:val="26"/>
          <w:szCs w:val="26"/>
          <w:u w:val="single"/>
        </w:rPr>
      </w:pPr>
      <w:r w:rsidRPr="006846EF">
        <w:rPr>
          <w:bCs/>
          <w:sz w:val="26"/>
          <w:szCs w:val="26"/>
          <w:u w:val="single"/>
        </w:rPr>
        <w:t>A nevelés év során elsődleges célunk:</w:t>
      </w:r>
    </w:p>
    <w:p w:rsidR="00D2028A" w:rsidRPr="006846EF" w:rsidRDefault="00D2028A" w:rsidP="00D2028A">
      <w:pPr>
        <w:autoSpaceDE w:val="0"/>
        <w:autoSpaceDN w:val="0"/>
        <w:adjustRightInd w:val="0"/>
        <w:jc w:val="both"/>
        <w:rPr>
          <w:bCs/>
          <w:sz w:val="26"/>
          <w:szCs w:val="26"/>
        </w:rPr>
      </w:pP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hatályos törvények, rendeletek betartásával az óvoda törvényes működésének biztosítása, a biztonságos óvoda megteremtése, a gyermeki-, szülői-, alkalmazotti jogok érvényesítése.</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gyermekek mindenekfelett álló érdekeinek tiszteletben tartásával a nyugodt és kiegyensúlyozott légkör biztosítása.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Az óvoda jó hírnevének megőrzése, melyhez nélkülözhetetlen segítséget nyújt a szakmailag felkészült nevelőtestület és a lelkiismeretesen dolgozó, pedagógiai munkát segítő munkatársak.</w:t>
      </w:r>
    </w:p>
    <w:p w:rsidR="00D2028A" w:rsidRPr="006846EF" w:rsidRDefault="00D2028A" w:rsidP="004F2630">
      <w:pPr>
        <w:pStyle w:val="Listaszerbekezds"/>
        <w:numPr>
          <w:ilvl w:val="0"/>
          <w:numId w:val="20"/>
        </w:numPr>
        <w:ind w:left="426" w:hanging="426"/>
        <w:jc w:val="both"/>
        <w:rPr>
          <w:sz w:val="26"/>
          <w:szCs w:val="26"/>
        </w:rPr>
      </w:pPr>
      <w:r w:rsidRPr="006846EF">
        <w:rPr>
          <w:sz w:val="26"/>
          <w:szCs w:val="26"/>
        </w:rPr>
        <w:t xml:space="preserve">A Pedagógiai Program megvalósítása érdekében magas szintű minőségi munkavégzés. </w:t>
      </w:r>
    </w:p>
    <w:p w:rsidR="00D2028A" w:rsidRPr="006846EF" w:rsidRDefault="00D2028A" w:rsidP="004F2630">
      <w:pPr>
        <w:pStyle w:val="Listaszerbekezds"/>
        <w:numPr>
          <w:ilvl w:val="0"/>
          <w:numId w:val="20"/>
        </w:numPr>
        <w:ind w:left="426" w:hanging="426"/>
        <w:jc w:val="both"/>
        <w:rPr>
          <w:sz w:val="26"/>
          <w:szCs w:val="26"/>
        </w:rPr>
      </w:pPr>
      <w:r w:rsidRPr="006846EF">
        <w:rPr>
          <w:sz w:val="26"/>
          <w:szCs w:val="26"/>
        </w:rPr>
        <w:t>Akkreditált továbbképzéseken való részvétel (az óvoda beiskolázási és továbbképzési tervének megfelelően)</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partnerközpontúság és együttműködés.</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gyakornok pedagógusok támogatása a gyakornoki szabályzatban megfogalmazott elvek alapján.</w:t>
      </w:r>
    </w:p>
    <w:p w:rsidR="00D2028A" w:rsidRPr="006846EF" w:rsidRDefault="00D2028A" w:rsidP="00D2028A">
      <w:pPr>
        <w:autoSpaceDE w:val="0"/>
        <w:autoSpaceDN w:val="0"/>
        <w:adjustRightInd w:val="0"/>
        <w:ind w:left="426" w:hanging="426"/>
        <w:jc w:val="both"/>
        <w:rPr>
          <w:sz w:val="26"/>
          <w:szCs w:val="26"/>
        </w:rPr>
      </w:pPr>
    </w:p>
    <w:p w:rsidR="00D2028A" w:rsidRPr="006846EF" w:rsidRDefault="00D2028A" w:rsidP="00D2028A">
      <w:pPr>
        <w:autoSpaceDE w:val="0"/>
        <w:autoSpaceDN w:val="0"/>
        <w:adjustRightInd w:val="0"/>
        <w:jc w:val="both"/>
        <w:rPr>
          <w:bCs/>
          <w:sz w:val="26"/>
          <w:szCs w:val="26"/>
          <w:u w:val="single"/>
        </w:rPr>
      </w:pPr>
      <w:r w:rsidRPr="006846EF">
        <w:rPr>
          <w:bCs/>
          <w:sz w:val="26"/>
          <w:szCs w:val="26"/>
          <w:u w:val="single"/>
        </w:rPr>
        <w:t>További célok:</w:t>
      </w:r>
    </w:p>
    <w:p w:rsidR="00D2028A" w:rsidRPr="006846EF" w:rsidRDefault="00D2028A" w:rsidP="00D2028A">
      <w:pPr>
        <w:autoSpaceDE w:val="0"/>
        <w:autoSpaceDN w:val="0"/>
        <w:adjustRightInd w:val="0"/>
        <w:jc w:val="both"/>
        <w:rPr>
          <w:bCs/>
          <w:sz w:val="26"/>
          <w:szCs w:val="26"/>
        </w:rPr>
      </w:pP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Az óvoda működését szabályozó dokumentumainak (PP, SZMSZ és mellékletei, Házirend) egységes értelmezése, jogszabályi elvárásokhoz való igazítása, gyakorlati megvalósítása.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szervezet szakmai színvonalának további erősítése.</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munkafeladatok arányos elosztása.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Az önértékelési kézikönyvben megfogalmazottak alapján: a tanulás és tanítás, a változások, önmagam, mások és az intézmény stratégiai vezetése és operatív irányítása.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Pedagógiai Programban megfogalmazott célok eléréséhez való folyamatos közelítés, a nevelési feladatok, mint óvó-védő, szociális, személyiségfejlesztő feladatok minőségileg biztosított és fejlesztett feladatainak elvégzése.</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Az intézményi önértékelés, a tanfelügyeleti ellenőrzés, illetve a pedagógusminősítés jogszabályoknak és a belső szabályzóknak megfelelő működtetése. Ezeken a területeken szükséges vezetői funkciók alkalmazása.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folyamatos szakmai önképzés, a hatékony, korrekt vezetői munka.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Az intézmény működése érdekében a rendelkezésre álló források folyamatos számbavétele, illetve fejlesztése, a pályázati lehetőségek szélesebb körű feltérképezése, kiaknázása a forrásbővítés érdekében.</w:t>
      </w:r>
    </w:p>
    <w:p w:rsidR="00D2028A" w:rsidRPr="006846EF" w:rsidRDefault="00D2028A" w:rsidP="00D2028A">
      <w:pPr>
        <w:autoSpaceDE w:val="0"/>
        <w:autoSpaceDN w:val="0"/>
        <w:adjustRightInd w:val="0"/>
        <w:jc w:val="both"/>
        <w:rPr>
          <w:b/>
          <w:sz w:val="26"/>
          <w:szCs w:val="26"/>
        </w:rPr>
      </w:pPr>
    </w:p>
    <w:p w:rsidR="00D2028A" w:rsidRPr="006846EF" w:rsidRDefault="00D2028A" w:rsidP="00D2028A">
      <w:pPr>
        <w:autoSpaceDE w:val="0"/>
        <w:autoSpaceDN w:val="0"/>
        <w:adjustRightInd w:val="0"/>
        <w:jc w:val="both"/>
        <w:rPr>
          <w:b/>
          <w:sz w:val="26"/>
          <w:szCs w:val="26"/>
        </w:rPr>
      </w:pPr>
    </w:p>
    <w:p w:rsidR="00D2028A" w:rsidRPr="006846EF" w:rsidRDefault="00D2028A" w:rsidP="00D2028A">
      <w:pPr>
        <w:autoSpaceDE w:val="0"/>
        <w:autoSpaceDN w:val="0"/>
        <w:adjustRightInd w:val="0"/>
        <w:jc w:val="both"/>
        <w:rPr>
          <w:bCs/>
          <w:sz w:val="26"/>
          <w:szCs w:val="26"/>
          <w:u w:val="single"/>
        </w:rPr>
      </w:pPr>
      <w:r w:rsidRPr="006846EF">
        <w:rPr>
          <w:bCs/>
          <w:sz w:val="26"/>
          <w:szCs w:val="26"/>
          <w:u w:val="single"/>
        </w:rPr>
        <w:t>A célok elérését támogató kiemelt feladataink:</w:t>
      </w:r>
    </w:p>
    <w:p w:rsidR="00D2028A" w:rsidRPr="006846EF" w:rsidRDefault="00D2028A" w:rsidP="00D2028A">
      <w:pPr>
        <w:autoSpaceDE w:val="0"/>
        <w:autoSpaceDN w:val="0"/>
        <w:adjustRightInd w:val="0"/>
        <w:jc w:val="both"/>
        <w:rPr>
          <w:bCs/>
          <w:sz w:val="26"/>
          <w:szCs w:val="26"/>
          <w:u w:val="single"/>
        </w:rPr>
      </w:pP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Az Óvodai nevelés országos alapprogramjának szellemében és a 2019/2020 nevelés év tapasztalatai alapján a pedagógiai gyakorlati munka színvonalának megtartása.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Pedagógiai Program színvonalas működtetése oly módon, hogy a partnerek elégedettségét megtartjuk és óvodánk jó hírnevét megőrizzük.</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Az önértékelés, a külső tanfelügyeleti szakmai ellenőrzés és a pedagógusok előmeneteli rendszerének alapját képező minősítési rendszer működtetéséből adódó feladatok ellátása.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Az intézményvezetés felelőssége az ellenőrzésre kijelölt pedagógusok felkészítése a tanfelügyeleti ellenőrzésre, ennek érdekében az intézményi önértékelés jogkövető megszervezése, illetve a tevékenységlátogatási (hospitálási), dokumentum ellenőrzés intézményi gyakorlat folytatása.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A minőségi munkavégzéshez és a munkatársi kapcsolatok jó partneri működéséhez szükséges intézményi szervezeti kultúra erősítése és fenntartása.</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Hatékony együttműködés a családokkal, a család elsődleges szerepének hangsúlyozása: a gyermekek egyéni fejlettségi állapotára épülő nevelés és fejlesztés családjaik széleskörű bevonásával.</w:t>
      </w:r>
    </w:p>
    <w:p w:rsidR="00D2028A" w:rsidRPr="006846EF" w:rsidRDefault="00D2028A" w:rsidP="004F2630">
      <w:pPr>
        <w:numPr>
          <w:ilvl w:val="0"/>
          <w:numId w:val="20"/>
        </w:numPr>
        <w:autoSpaceDE w:val="0"/>
        <w:autoSpaceDN w:val="0"/>
        <w:adjustRightInd w:val="0"/>
        <w:ind w:left="426" w:hanging="426"/>
        <w:jc w:val="both"/>
        <w:rPr>
          <w:sz w:val="26"/>
          <w:szCs w:val="26"/>
        </w:rPr>
      </w:pPr>
      <w:r w:rsidRPr="006846EF">
        <w:rPr>
          <w:sz w:val="26"/>
          <w:szCs w:val="26"/>
        </w:rPr>
        <w:t>Fokozott figyelem többek között a környezetre, az infrastruktúrára, a személyiellátottságra és az irányításra.</w:t>
      </w:r>
    </w:p>
    <w:p w:rsidR="00F96DB8" w:rsidRDefault="00F96DB8" w:rsidP="00D2028A">
      <w:pPr>
        <w:jc w:val="both"/>
        <w:rPr>
          <w:rFonts w:eastAsia="Calibri"/>
          <w:sz w:val="26"/>
          <w:szCs w:val="26"/>
          <w:u w:val="single"/>
          <w:lang w:eastAsia="en-US"/>
        </w:rPr>
      </w:pPr>
    </w:p>
    <w:p w:rsidR="00F96DB8" w:rsidRDefault="00F96DB8" w:rsidP="00D2028A">
      <w:pPr>
        <w:jc w:val="both"/>
        <w:rPr>
          <w:rFonts w:eastAsia="Calibri"/>
          <w:sz w:val="26"/>
          <w:szCs w:val="26"/>
          <w:u w:val="single"/>
          <w:lang w:eastAsia="en-US"/>
        </w:rPr>
      </w:pPr>
    </w:p>
    <w:p w:rsidR="00D2028A" w:rsidRPr="006846EF" w:rsidRDefault="002B6449" w:rsidP="00D2028A">
      <w:pPr>
        <w:jc w:val="both"/>
        <w:rPr>
          <w:rFonts w:eastAsia="Calibri"/>
          <w:sz w:val="26"/>
          <w:szCs w:val="26"/>
          <w:u w:val="single"/>
          <w:lang w:eastAsia="en-US"/>
        </w:rPr>
      </w:pPr>
      <w:r w:rsidRPr="006846EF">
        <w:rPr>
          <w:rFonts w:eastAsia="Calibri"/>
          <w:sz w:val="26"/>
          <w:szCs w:val="26"/>
          <w:u w:val="single"/>
          <w:lang w:eastAsia="en-US"/>
        </w:rPr>
        <w:t>A 2020</w:t>
      </w:r>
      <w:r w:rsidR="00D2028A" w:rsidRPr="006846EF">
        <w:rPr>
          <w:rFonts w:eastAsia="Calibri"/>
          <w:sz w:val="26"/>
          <w:szCs w:val="26"/>
          <w:u w:val="single"/>
          <w:lang w:eastAsia="en-US"/>
        </w:rPr>
        <w:t>-20</w:t>
      </w:r>
      <w:r w:rsidR="00237F80" w:rsidRPr="006846EF">
        <w:rPr>
          <w:rFonts w:eastAsia="Calibri"/>
          <w:sz w:val="26"/>
          <w:szCs w:val="26"/>
          <w:u w:val="single"/>
          <w:lang w:eastAsia="en-US"/>
        </w:rPr>
        <w:t>21</w:t>
      </w:r>
      <w:r w:rsidR="00D2028A" w:rsidRPr="006846EF">
        <w:rPr>
          <w:rFonts w:eastAsia="Calibri"/>
          <w:sz w:val="26"/>
          <w:szCs w:val="26"/>
          <w:u w:val="single"/>
          <w:lang w:eastAsia="en-US"/>
        </w:rPr>
        <w:t xml:space="preserve"> nevelési év értékeléséből adódó feladataink</w:t>
      </w:r>
    </w:p>
    <w:p w:rsidR="00D2028A" w:rsidRPr="006846EF" w:rsidRDefault="00D2028A" w:rsidP="00D2028A">
      <w:pPr>
        <w:jc w:val="both"/>
        <w:rPr>
          <w:rFonts w:eastAsia="Calibri"/>
          <w:b/>
          <w:sz w:val="26"/>
          <w:szCs w:val="26"/>
          <w:lang w:eastAsia="en-US"/>
        </w:rPr>
      </w:pPr>
    </w:p>
    <w:p w:rsidR="00D2028A" w:rsidRPr="006846EF" w:rsidRDefault="00D2028A" w:rsidP="00D2028A">
      <w:pPr>
        <w:jc w:val="both"/>
        <w:rPr>
          <w:b/>
          <w:sz w:val="26"/>
          <w:szCs w:val="26"/>
        </w:rPr>
      </w:pPr>
      <w:r w:rsidRPr="006846EF">
        <w:rPr>
          <w:b/>
          <w:sz w:val="26"/>
          <w:szCs w:val="26"/>
        </w:rPr>
        <w:t xml:space="preserve">A nevelési év kiemelt feladatai: </w:t>
      </w:r>
    </w:p>
    <w:p w:rsidR="00D2028A" w:rsidRPr="006846EF" w:rsidRDefault="00D2028A" w:rsidP="00D2028A">
      <w:pPr>
        <w:jc w:val="both"/>
        <w:rPr>
          <w:sz w:val="26"/>
          <w:szCs w:val="26"/>
        </w:rPr>
      </w:pPr>
    </w:p>
    <w:p w:rsidR="00D2028A" w:rsidRPr="006846EF" w:rsidRDefault="00D2028A" w:rsidP="004F2630">
      <w:pPr>
        <w:numPr>
          <w:ilvl w:val="0"/>
          <w:numId w:val="21"/>
        </w:numPr>
        <w:jc w:val="both"/>
        <w:rPr>
          <w:sz w:val="26"/>
          <w:szCs w:val="26"/>
        </w:rPr>
      </w:pPr>
      <w:r w:rsidRPr="006846EF">
        <w:rPr>
          <w:sz w:val="26"/>
          <w:szCs w:val="26"/>
        </w:rPr>
        <w:t>Egészségvédő szemlélet kialakítása (mozgásfejlesztés, egészséges étkezés, levegőzés). Egészséges életmódra nevelésünk terén elért eredmények megtartása és továbbfejlesztése, a fertőzések terjedésének megfékezése, szokásrendszerek következetes betartatása, higiénés feltételek javítása érdekében. Szabadlevegőn tartózkodás fokozása, mozgáslehetőség gazdagabb kínálatának biztosítása</w:t>
      </w:r>
    </w:p>
    <w:p w:rsidR="00D2028A" w:rsidRPr="006846EF" w:rsidRDefault="00D2028A" w:rsidP="004F2630">
      <w:pPr>
        <w:numPr>
          <w:ilvl w:val="0"/>
          <w:numId w:val="21"/>
        </w:numPr>
        <w:jc w:val="both"/>
        <w:rPr>
          <w:sz w:val="26"/>
          <w:szCs w:val="26"/>
        </w:rPr>
      </w:pPr>
      <w:r w:rsidRPr="006846EF">
        <w:rPr>
          <w:sz w:val="26"/>
          <w:szCs w:val="26"/>
        </w:rPr>
        <w:t xml:space="preserve">Az óvodai nevelés országos alapprogramja fő feladatok közt említi az egészség nevelést. A pandémiás időszak alatt a személyi </w:t>
      </w:r>
      <w:proofErr w:type="spellStart"/>
      <w:r w:rsidRPr="006846EF">
        <w:rPr>
          <w:sz w:val="26"/>
          <w:szCs w:val="26"/>
        </w:rPr>
        <w:t>higiéne</w:t>
      </w:r>
      <w:proofErr w:type="spellEnd"/>
      <w:r w:rsidRPr="006846EF">
        <w:rPr>
          <w:sz w:val="26"/>
          <w:szCs w:val="26"/>
        </w:rPr>
        <w:t xml:space="preserve"> alapvető szabályairól a gyermekek, részletes, az adott korosztálynak megfelelő szintű tájékoztatást kapnak. </w:t>
      </w:r>
    </w:p>
    <w:p w:rsidR="002B6449" w:rsidRPr="006846EF" w:rsidRDefault="00D2028A" w:rsidP="004F2630">
      <w:pPr>
        <w:numPr>
          <w:ilvl w:val="0"/>
          <w:numId w:val="21"/>
        </w:numPr>
        <w:jc w:val="both"/>
        <w:rPr>
          <w:sz w:val="26"/>
          <w:szCs w:val="26"/>
        </w:rPr>
      </w:pPr>
      <w:r w:rsidRPr="006846EF">
        <w:rPr>
          <w:sz w:val="26"/>
          <w:szCs w:val="26"/>
        </w:rPr>
        <w:t>Anyanyelvi nevelés, a gyermekek nyelvi és kommunikációs képességeinek fejlesztése</w:t>
      </w:r>
    </w:p>
    <w:p w:rsidR="002B6449" w:rsidRPr="006846EF" w:rsidRDefault="002B6449" w:rsidP="004F2630">
      <w:pPr>
        <w:numPr>
          <w:ilvl w:val="0"/>
          <w:numId w:val="21"/>
        </w:numPr>
        <w:jc w:val="both"/>
        <w:rPr>
          <w:sz w:val="26"/>
          <w:szCs w:val="26"/>
        </w:rPr>
      </w:pPr>
      <w:r w:rsidRPr="006846EF">
        <w:rPr>
          <w:bCs/>
          <w:sz w:val="26"/>
          <w:szCs w:val="26"/>
        </w:rPr>
        <w:t>A gyermekek önálló tapasztalatszerzés igényének elősegítése (matematika, környezetismeret)</w:t>
      </w:r>
      <w:r w:rsidR="00F96DB8">
        <w:rPr>
          <w:bCs/>
          <w:sz w:val="26"/>
          <w:szCs w:val="26"/>
        </w:rPr>
        <w:t>.</w:t>
      </w:r>
      <w:r w:rsidRPr="006846EF">
        <w:rPr>
          <w:bCs/>
          <w:sz w:val="26"/>
          <w:szCs w:val="26"/>
        </w:rPr>
        <w:t xml:space="preserve"> A matematikai és környezetismereti témákhoz kapcsolódó változatos lehetőségek biztosítása a környező világ megtapasztalására</w:t>
      </w:r>
    </w:p>
    <w:p w:rsidR="00D2028A" w:rsidRPr="006846EF" w:rsidRDefault="002B6449" w:rsidP="004F2630">
      <w:pPr>
        <w:numPr>
          <w:ilvl w:val="0"/>
          <w:numId w:val="21"/>
        </w:numPr>
        <w:jc w:val="both"/>
        <w:rPr>
          <w:sz w:val="26"/>
          <w:szCs w:val="26"/>
        </w:rPr>
      </w:pPr>
      <w:r w:rsidRPr="006846EF">
        <w:rPr>
          <w:sz w:val="26"/>
          <w:szCs w:val="26"/>
        </w:rPr>
        <w:t>D</w:t>
      </w:r>
      <w:r w:rsidR="00D2028A" w:rsidRPr="006846EF">
        <w:rPr>
          <w:sz w:val="26"/>
          <w:szCs w:val="26"/>
        </w:rPr>
        <w:t>ramatikus játékok a személyiségfejlesztésben. a mesélés lehetőségeinek keresése, a magyar népmese, az irodalmi nevelés szakmai színvonalának emelése.</w:t>
      </w:r>
    </w:p>
    <w:p w:rsidR="00D2028A" w:rsidRPr="006846EF" w:rsidRDefault="00D2028A" w:rsidP="004F2630">
      <w:pPr>
        <w:numPr>
          <w:ilvl w:val="0"/>
          <w:numId w:val="21"/>
        </w:numPr>
        <w:jc w:val="both"/>
        <w:rPr>
          <w:sz w:val="26"/>
          <w:szCs w:val="26"/>
        </w:rPr>
      </w:pPr>
      <w:r w:rsidRPr="006846EF">
        <w:rPr>
          <w:sz w:val="26"/>
          <w:szCs w:val="26"/>
        </w:rPr>
        <w:t>A gyermekek érzelmi intelligenciájának fejlesztése, mely elősegíti a szociális magatartás fejlődését (önmaga és mások megismerése). Teret biztosítunk a gyermekek számára az önkifejezésre, a gondolatok, érzelmek verbális kifejezésére. Játékokon keresztül sok lehetőséget adunk mások érzelmeinek felismerésére, mások nézőpontjának megismerésére.</w:t>
      </w:r>
    </w:p>
    <w:p w:rsidR="00D2028A" w:rsidRPr="006846EF" w:rsidRDefault="00D2028A" w:rsidP="004F2630">
      <w:pPr>
        <w:numPr>
          <w:ilvl w:val="0"/>
          <w:numId w:val="21"/>
        </w:numPr>
        <w:autoSpaceDE w:val="0"/>
        <w:autoSpaceDN w:val="0"/>
        <w:adjustRightInd w:val="0"/>
        <w:jc w:val="both"/>
        <w:rPr>
          <w:sz w:val="26"/>
          <w:szCs w:val="26"/>
        </w:rPr>
      </w:pPr>
      <w:r w:rsidRPr="006846EF">
        <w:rPr>
          <w:rFonts w:eastAsia="Calibri"/>
          <w:bCs/>
          <w:sz w:val="26"/>
          <w:szCs w:val="26"/>
          <w:lang w:eastAsia="ar-SA"/>
        </w:rPr>
        <w:t xml:space="preserve">A tehetség ígéretes gyermekek felismerése, fejlődésük elősegítése és támogatása. </w:t>
      </w:r>
      <w:r w:rsidRPr="006846EF">
        <w:rPr>
          <w:sz w:val="26"/>
          <w:szCs w:val="26"/>
        </w:rPr>
        <w:t xml:space="preserve"> </w:t>
      </w:r>
      <w:r w:rsidRPr="006846EF">
        <w:rPr>
          <w:rFonts w:eastAsia="Calibri"/>
          <w:sz w:val="26"/>
          <w:szCs w:val="26"/>
          <w:lang w:eastAsia="ar-SA"/>
        </w:rPr>
        <w:t>Tehetségműhe</w:t>
      </w:r>
      <w:r w:rsidR="006846EF" w:rsidRPr="006846EF">
        <w:rPr>
          <w:rFonts w:eastAsia="Calibri"/>
          <w:sz w:val="26"/>
          <w:szCs w:val="26"/>
          <w:lang w:eastAsia="ar-SA"/>
        </w:rPr>
        <w:t>lyek létrehozása</w:t>
      </w:r>
      <w:r w:rsidRPr="006846EF">
        <w:rPr>
          <w:rFonts w:eastAsia="Calibri"/>
          <w:sz w:val="26"/>
          <w:szCs w:val="26"/>
          <w:lang w:eastAsia="ar-SA"/>
        </w:rPr>
        <w:t>. A</w:t>
      </w:r>
      <w:r w:rsidRPr="006846EF">
        <w:rPr>
          <w:rFonts w:eastAsia="Calibri"/>
          <w:sz w:val="26"/>
          <w:szCs w:val="26"/>
          <w:lang w:val="x-none" w:eastAsia="ar-SA"/>
        </w:rPr>
        <w:t xml:space="preserve"> gyermekek közötti különbségeket figyelembe vevő differenciált foglalkoztatás,</w:t>
      </w:r>
      <w:r w:rsidRPr="006846EF">
        <w:rPr>
          <w:rFonts w:eastAsia="Calibri"/>
          <w:sz w:val="26"/>
          <w:szCs w:val="26"/>
          <w:lang w:eastAsia="ar-SA"/>
        </w:rPr>
        <w:t xml:space="preserve"> a </w:t>
      </w:r>
      <w:r w:rsidRPr="006846EF">
        <w:rPr>
          <w:rFonts w:eastAsia="Calibri"/>
          <w:sz w:val="26"/>
          <w:szCs w:val="26"/>
          <w:lang w:val="x-none" w:eastAsia="ar-SA"/>
        </w:rPr>
        <w:t xml:space="preserve">tehetség ígéretes gyermekek fejlesztése </w:t>
      </w:r>
    </w:p>
    <w:p w:rsidR="00D2028A" w:rsidRPr="006846EF" w:rsidRDefault="00D2028A" w:rsidP="004F2630">
      <w:pPr>
        <w:numPr>
          <w:ilvl w:val="0"/>
          <w:numId w:val="21"/>
        </w:numPr>
        <w:jc w:val="both"/>
        <w:rPr>
          <w:sz w:val="26"/>
          <w:szCs w:val="26"/>
        </w:rPr>
      </w:pPr>
      <w:r w:rsidRPr="006846EF">
        <w:rPr>
          <w:sz w:val="26"/>
          <w:szCs w:val="26"/>
        </w:rPr>
        <w:t>A gyermek környezettudatos magatartásának formálása, szelektív hulladékgyűjtés, környezetszépítés, takarékoskodás a vízzel, energiával, egyéb vállalások a természetünk és a környezetünk megóvásáért.</w:t>
      </w:r>
    </w:p>
    <w:p w:rsidR="00D2028A" w:rsidRPr="006846EF" w:rsidRDefault="00D2028A" w:rsidP="00D2028A">
      <w:pPr>
        <w:autoSpaceDE w:val="0"/>
        <w:autoSpaceDN w:val="0"/>
        <w:adjustRightInd w:val="0"/>
        <w:jc w:val="both"/>
        <w:rPr>
          <w:sz w:val="26"/>
          <w:szCs w:val="26"/>
        </w:rPr>
      </w:pPr>
    </w:p>
    <w:p w:rsidR="00D2028A" w:rsidRPr="006846EF" w:rsidRDefault="00D2028A" w:rsidP="00D2028A">
      <w:pPr>
        <w:autoSpaceDE w:val="0"/>
        <w:autoSpaceDN w:val="0"/>
        <w:adjustRightInd w:val="0"/>
        <w:jc w:val="both"/>
        <w:rPr>
          <w:sz w:val="26"/>
          <w:szCs w:val="26"/>
        </w:rPr>
      </w:pPr>
    </w:p>
    <w:p w:rsidR="00D102AD" w:rsidRPr="006846EF" w:rsidRDefault="00D102AD" w:rsidP="00810FE7">
      <w:pPr>
        <w:jc w:val="both"/>
        <w:rPr>
          <w:sz w:val="26"/>
          <w:szCs w:val="26"/>
        </w:rPr>
      </w:pPr>
    </w:p>
    <w:p w:rsidR="00172912" w:rsidRPr="006846EF" w:rsidRDefault="00172912" w:rsidP="00810FE7">
      <w:pPr>
        <w:pStyle w:val="Listaszerbekezds"/>
        <w:ind w:left="0"/>
        <w:jc w:val="both"/>
        <w:rPr>
          <w:sz w:val="26"/>
          <w:szCs w:val="26"/>
        </w:rPr>
      </w:pPr>
    </w:p>
    <w:p w:rsidR="00172912" w:rsidRPr="006846EF" w:rsidRDefault="00172912" w:rsidP="00810FE7">
      <w:pPr>
        <w:pStyle w:val="Listaszerbekezds"/>
        <w:ind w:left="0"/>
        <w:jc w:val="both"/>
        <w:rPr>
          <w:sz w:val="26"/>
          <w:szCs w:val="26"/>
        </w:rPr>
      </w:pPr>
    </w:p>
    <w:p w:rsidR="00CF1644" w:rsidRPr="006846EF" w:rsidRDefault="00CF1644" w:rsidP="00810FE7">
      <w:pPr>
        <w:jc w:val="both"/>
        <w:rPr>
          <w:sz w:val="26"/>
          <w:szCs w:val="26"/>
        </w:rPr>
      </w:pPr>
      <w:r w:rsidRPr="006846EF">
        <w:rPr>
          <w:sz w:val="26"/>
          <w:szCs w:val="26"/>
        </w:rPr>
        <w:t>Szombathely, 20</w:t>
      </w:r>
      <w:r w:rsidR="002C3984" w:rsidRPr="006846EF">
        <w:rPr>
          <w:sz w:val="26"/>
          <w:szCs w:val="26"/>
        </w:rPr>
        <w:t>21</w:t>
      </w:r>
      <w:r w:rsidRPr="006846EF">
        <w:rPr>
          <w:sz w:val="26"/>
          <w:szCs w:val="26"/>
        </w:rPr>
        <w:t xml:space="preserve">. szeptember </w:t>
      </w:r>
      <w:r w:rsidR="006642D7" w:rsidRPr="006846EF">
        <w:rPr>
          <w:sz w:val="26"/>
          <w:szCs w:val="26"/>
        </w:rPr>
        <w:t>1</w:t>
      </w:r>
      <w:r w:rsidRPr="006846EF">
        <w:rPr>
          <w:sz w:val="26"/>
          <w:szCs w:val="26"/>
        </w:rPr>
        <w:t xml:space="preserve">.                                                 </w:t>
      </w:r>
    </w:p>
    <w:p w:rsidR="00CF1644" w:rsidRPr="006846EF" w:rsidRDefault="00CF1644" w:rsidP="00810FE7">
      <w:pPr>
        <w:jc w:val="both"/>
        <w:rPr>
          <w:sz w:val="26"/>
          <w:szCs w:val="26"/>
        </w:rPr>
      </w:pPr>
      <w:r w:rsidRPr="006846EF">
        <w:rPr>
          <w:sz w:val="26"/>
          <w:szCs w:val="26"/>
        </w:rPr>
        <w:t xml:space="preserve">                                                                                                                  </w:t>
      </w:r>
    </w:p>
    <w:p w:rsidR="00CF1644" w:rsidRPr="006846EF" w:rsidRDefault="00F24031" w:rsidP="00810FE7">
      <w:pPr>
        <w:ind w:left="5670"/>
        <w:jc w:val="center"/>
        <w:rPr>
          <w:sz w:val="26"/>
          <w:szCs w:val="26"/>
        </w:rPr>
      </w:pPr>
      <w:r w:rsidRPr="006846EF">
        <w:rPr>
          <w:sz w:val="26"/>
          <w:szCs w:val="26"/>
        </w:rPr>
        <w:t>Ganzerné Dávid Gabriella</w:t>
      </w:r>
    </w:p>
    <w:p w:rsidR="00CF1644" w:rsidRPr="006846EF" w:rsidRDefault="00F24031" w:rsidP="00810FE7">
      <w:pPr>
        <w:ind w:left="5670"/>
        <w:jc w:val="center"/>
        <w:rPr>
          <w:sz w:val="26"/>
          <w:szCs w:val="26"/>
        </w:rPr>
      </w:pPr>
      <w:proofErr w:type="gramStart"/>
      <w:r w:rsidRPr="006846EF">
        <w:rPr>
          <w:sz w:val="26"/>
          <w:szCs w:val="26"/>
        </w:rPr>
        <w:t>óvodavezető</w:t>
      </w:r>
      <w:proofErr w:type="gramEnd"/>
    </w:p>
    <w:p w:rsidR="00C42F0B" w:rsidRPr="006846EF" w:rsidRDefault="00F24031" w:rsidP="004F2630">
      <w:pPr>
        <w:numPr>
          <w:ilvl w:val="0"/>
          <w:numId w:val="18"/>
        </w:numPr>
        <w:ind w:left="0"/>
        <w:jc w:val="both"/>
        <w:rPr>
          <w:b/>
          <w:sz w:val="26"/>
          <w:szCs w:val="26"/>
        </w:rPr>
      </w:pPr>
      <w:r w:rsidRPr="006846EF">
        <w:rPr>
          <w:b/>
          <w:caps/>
          <w:sz w:val="32"/>
          <w:szCs w:val="32"/>
        </w:rPr>
        <w:br w:type="page"/>
      </w:r>
      <w:r w:rsidR="00271B05" w:rsidRPr="006846EF">
        <w:rPr>
          <w:b/>
          <w:caps/>
          <w:sz w:val="32"/>
          <w:szCs w:val="32"/>
        </w:rPr>
        <w:t>Mellékletek</w:t>
      </w:r>
    </w:p>
    <w:p w:rsidR="006846EF" w:rsidRPr="006846EF" w:rsidRDefault="006846EF" w:rsidP="006846EF">
      <w:pPr>
        <w:jc w:val="both"/>
        <w:rPr>
          <w:b/>
          <w:sz w:val="26"/>
          <w:szCs w:val="26"/>
        </w:rPr>
      </w:pPr>
    </w:p>
    <w:p w:rsidR="00271B05" w:rsidRPr="006846EF" w:rsidRDefault="00271B05" w:rsidP="00810FE7">
      <w:pPr>
        <w:pStyle w:val="Listaszerbekezds"/>
        <w:ind w:left="0"/>
        <w:jc w:val="both"/>
        <w:rPr>
          <w:sz w:val="26"/>
          <w:szCs w:val="26"/>
        </w:rPr>
      </w:pPr>
      <w:r w:rsidRPr="006846EF">
        <w:rPr>
          <w:sz w:val="26"/>
          <w:szCs w:val="26"/>
        </w:rPr>
        <w:t>A dolgozók munkarendje</w:t>
      </w:r>
    </w:p>
    <w:p w:rsidR="00271B05" w:rsidRPr="006846EF" w:rsidRDefault="00271B05" w:rsidP="00810FE7">
      <w:pPr>
        <w:pStyle w:val="Listaszerbekezds"/>
        <w:ind w:left="0"/>
        <w:jc w:val="both"/>
        <w:rPr>
          <w:sz w:val="26"/>
          <w:szCs w:val="26"/>
        </w:rPr>
      </w:pPr>
      <w:r w:rsidRPr="006846EF">
        <w:rPr>
          <w:sz w:val="26"/>
          <w:szCs w:val="26"/>
        </w:rPr>
        <w:t xml:space="preserve">A szülők közösségének </w:t>
      </w:r>
      <w:r w:rsidR="00753B11" w:rsidRPr="006846EF">
        <w:rPr>
          <w:sz w:val="26"/>
          <w:szCs w:val="26"/>
        </w:rPr>
        <w:t xml:space="preserve">éves működési </w:t>
      </w:r>
      <w:r w:rsidRPr="006846EF">
        <w:rPr>
          <w:sz w:val="26"/>
          <w:szCs w:val="26"/>
        </w:rPr>
        <w:t>terve</w:t>
      </w:r>
    </w:p>
    <w:p w:rsidR="00FE3FB4" w:rsidRPr="006846EF" w:rsidRDefault="00FE3FB4" w:rsidP="00810FE7">
      <w:pPr>
        <w:pStyle w:val="Listaszerbekezds"/>
        <w:ind w:left="0"/>
        <w:jc w:val="both"/>
        <w:rPr>
          <w:sz w:val="26"/>
          <w:szCs w:val="26"/>
        </w:rPr>
      </w:pPr>
      <w:r w:rsidRPr="006846EF">
        <w:rPr>
          <w:sz w:val="26"/>
          <w:szCs w:val="26"/>
        </w:rPr>
        <w:t>Ismerkedés a német nyelvvel éves terv</w:t>
      </w:r>
    </w:p>
    <w:p w:rsidR="00FE3FB4" w:rsidRPr="006846EF" w:rsidRDefault="00FE3FB4" w:rsidP="00810FE7">
      <w:pPr>
        <w:pStyle w:val="Listaszerbekezds"/>
        <w:ind w:left="0"/>
        <w:jc w:val="both"/>
        <w:rPr>
          <w:sz w:val="26"/>
          <w:szCs w:val="26"/>
        </w:rPr>
      </w:pPr>
      <w:r w:rsidRPr="006846EF">
        <w:rPr>
          <w:sz w:val="26"/>
          <w:szCs w:val="26"/>
        </w:rPr>
        <w:t>Angol idegennyelvi foglalkozás éves terve</w:t>
      </w:r>
    </w:p>
    <w:p w:rsidR="00271B05" w:rsidRPr="006846EF" w:rsidRDefault="00271B05" w:rsidP="00810FE7">
      <w:pPr>
        <w:pStyle w:val="Listaszerbekezds"/>
        <w:ind w:left="0"/>
        <w:jc w:val="both"/>
        <w:rPr>
          <w:sz w:val="26"/>
          <w:szCs w:val="26"/>
        </w:rPr>
      </w:pPr>
      <w:r w:rsidRPr="006846EF">
        <w:rPr>
          <w:sz w:val="26"/>
          <w:szCs w:val="26"/>
        </w:rPr>
        <w:t>Gyermekvédelmi terv</w:t>
      </w:r>
    </w:p>
    <w:p w:rsidR="00133C49" w:rsidRPr="006846EF" w:rsidRDefault="00FE3FB4" w:rsidP="00810FE7">
      <w:pPr>
        <w:pStyle w:val="Listaszerbekezds"/>
        <w:ind w:left="0"/>
        <w:jc w:val="both"/>
        <w:rPr>
          <w:sz w:val="26"/>
          <w:szCs w:val="26"/>
        </w:rPr>
      </w:pPr>
      <w:r w:rsidRPr="006846EF">
        <w:rPr>
          <w:sz w:val="26"/>
          <w:szCs w:val="26"/>
        </w:rPr>
        <w:t>Az óvodai f</w:t>
      </w:r>
      <w:r w:rsidR="00133C49" w:rsidRPr="006846EF">
        <w:rPr>
          <w:sz w:val="26"/>
          <w:szCs w:val="26"/>
        </w:rPr>
        <w:t>ejlesztő pedagógus munkaterve</w:t>
      </w:r>
    </w:p>
    <w:p w:rsidR="002972F0" w:rsidRPr="006846EF" w:rsidRDefault="003A37E1" w:rsidP="00810FE7">
      <w:pPr>
        <w:pStyle w:val="Listaszerbekezds"/>
        <w:ind w:left="0"/>
        <w:jc w:val="both"/>
        <w:rPr>
          <w:sz w:val="26"/>
          <w:szCs w:val="26"/>
        </w:rPr>
      </w:pPr>
      <w:r w:rsidRPr="006846EF">
        <w:rPr>
          <w:sz w:val="26"/>
          <w:szCs w:val="26"/>
        </w:rPr>
        <w:t xml:space="preserve">A </w:t>
      </w:r>
      <w:r w:rsidR="00FE3FB4" w:rsidRPr="006846EF">
        <w:rPr>
          <w:sz w:val="26"/>
          <w:szCs w:val="26"/>
        </w:rPr>
        <w:t>környezetismeret epocha szakmai</w:t>
      </w:r>
      <w:r w:rsidRPr="006846EF">
        <w:rPr>
          <w:sz w:val="26"/>
          <w:szCs w:val="26"/>
        </w:rPr>
        <w:t xml:space="preserve"> munkaközösség éves terve</w:t>
      </w:r>
    </w:p>
    <w:p w:rsidR="003A37E1" w:rsidRPr="006846EF" w:rsidRDefault="003A37E1" w:rsidP="00810FE7">
      <w:pPr>
        <w:pStyle w:val="Listaszerbekezds"/>
        <w:ind w:left="0"/>
        <w:jc w:val="both"/>
        <w:rPr>
          <w:sz w:val="26"/>
          <w:szCs w:val="26"/>
        </w:rPr>
      </w:pPr>
      <w:r w:rsidRPr="006846EF">
        <w:rPr>
          <w:sz w:val="26"/>
          <w:szCs w:val="26"/>
        </w:rPr>
        <w:t>Matematika munkaközösség éves terve</w:t>
      </w:r>
    </w:p>
    <w:p w:rsidR="00810FE7" w:rsidRPr="006846EF" w:rsidRDefault="00810FE7" w:rsidP="00810FE7">
      <w:pPr>
        <w:pStyle w:val="Listaszerbekezds"/>
        <w:ind w:left="0"/>
        <w:jc w:val="both"/>
        <w:rPr>
          <w:sz w:val="26"/>
          <w:szCs w:val="26"/>
        </w:rPr>
      </w:pPr>
      <w:r w:rsidRPr="006846EF">
        <w:rPr>
          <w:sz w:val="26"/>
          <w:szCs w:val="26"/>
        </w:rPr>
        <w:t>Önértékelési csoport éves munkaterve</w:t>
      </w:r>
    </w:p>
    <w:p w:rsidR="00C252EE" w:rsidRPr="006846EF" w:rsidRDefault="00C252EE" w:rsidP="00810FE7">
      <w:pPr>
        <w:pStyle w:val="Listaszerbekezds"/>
        <w:ind w:left="0"/>
        <w:jc w:val="both"/>
        <w:rPr>
          <w:sz w:val="26"/>
          <w:szCs w:val="26"/>
        </w:rPr>
      </w:pPr>
      <w:r w:rsidRPr="006846EF">
        <w:rPr>
          <w:sz w:val="26"/>
          <w:szCs w:val="26"/>
        </w:rPr>
        <w:t xml:space="preserve">Csoport szülői értekezletek éves terve </w:t>
      </w:r>
    </w:p>
    <w:p w:rsidR="00810FE7" w:rsidRPr="006846EF" w:rsidRDefault="00810FE7" w:rsidP="00810FE7">
      <w:pPr>
        <w:pStyle w:val="Listaszerbekezds"/>
        <w:ind w:left="0"/>
        <w:jc w:val="both"/>
        <w:rPr>
          <w:sz w:val="26"/>
          <w:szCs w:val="26"/>
        </w:rPr>
      </w:pPr>
      <w:r w:rsidRPr="006846EF">
        <w:rPr>
          <w:sz w:val="26"/>
          <w:szCs w:val="26"/>
        </w:rPr>
        <w:t>Óvodavezető helyettes munkaterve</w:t>
      </w:r>
    </w:p>
    <w:p w:rsidR="00437EF8" w:rsidRPr="006846EF" w:rsidRDefault="00CF23F8" w:rsidP="00810FE7">
      <w:pPr>
        <w:pStyle w:val="Listaszerbekezds"/>
        <w:ind w:left="0"/>
        <w:jc w:val="both"/>
        <w:rPr>
          <w:sz w:val="26"/>
          <w:szCs w:val="26"/>
        </w:rPr>
      </w:pPr>
      <w:r w:rsidRPr="006846EF">
        <w:rPr>
          <w:sz w:val="26"/>
          <w:szCs w:val="26"/>
        </w:rPr>
        <w:t>Óvoda-iskola együttműködés</w:t>
      </w:r>
    </w:p>
    <w:p w:rsidR="00FE3FB4" w:rsidRPr="006846EF" w:rsidRDefault="00FE3FB4" w:rsidP="00810FE7">
      <w:pPr>
        <w:pStyle w:val="Listaszerbekezds"/>
        <w:ind w:left="0"/>
        <w:jc w:val="both"/>
        <w:rPr>
          <w:sz w:val="26"/>
          <w:szCs w:val="26"/>
        </w:rPr>
      </w:pPr>
    </w:p>
    <w:p w:rsidR="00101E17" w:rsidRPr="006846EF" w:rsidRDefault="00101E17" w:rsidP="00810FE7">
      <w:pPr>
        <w:pStyle w:val="Listaszerbekezds"/>
        <w:ind w:left="0"/>
        <w:jc w:val="both"/>
        <w:rPr>
          <w:sz w:val="26"/>
          <w:szCs w:val="26"/>
        </w:rPr>
      </w:pPr>
    </w:p>
    <w:p w:rsidR="00E02456" w:rsidRPr="005353EB" w:rsidRDefault="00E02456" w:rsidP="00810FE7">
      <w:pPr>
        <w:pStyle w:val="Listaszerbekezds"/>
        <w:ind w:left="0"/>
        <w:jc w:val="both"/>
        <w:rPr>
          <w:sz w:val="26"/>
          <w:szCs w:val="26"/>
        </w:rPr>
        <w:sectPr w:rsidR="00E02456" w:rsidRPr="005353EB" w:rsidSect="00415697">
          <w:footerReference w:type="default" r:id="rId11"/>
          <w:footerReference w:type="first" r:id="rId12"/>
          <w:pgSz w:w="11906" w:h="16838"/>
          <w:pgMar w:top="1417" w:right="1417" w:bottom="1417" w:left="1417" w:header="708" w:footer="708" w:gutter="0"/>
          <w:pgNumType w:fmt="numberInDash" w:start="1"/>
          <w:cols w:space="708"/>
          <w:docGrid w:linePitch="360"/>
        </w:sectPr>
      </w:pPr>
    </w:p>
    <w:p w:rsidR="00BB50E8" w:rsidRPr="00752DE2" w:rsidRDefault="00BB50E8" w:rsidP="00810FE7">
      <w:pPr>
        <w:ind w:left="567"/>
        <w:rPr>
          <w:vanish/>
          <w:sz w:val="16"/>
          <w:szCs w:val="16"/>
        </w:rPr>
      </w:pPr>
    </w:p>
    <w:tbl>
      <w:tblPr>
        <w:tblpPr w:leftFromText="141" w:rightFromText="141" w:horzAnchor="margin" w:tblpX="-352" w:tblpY="45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134"/>
        <w:gridCol w:w="2835"/>
        <w:gridCol w:w="1559"/>
        <w:gridCol w:w="1843"/>
        <w:gridCol w:w="2693"/>
        <w:gridCol w:w="1666"/>
      </w:tblGrid>
      <w:tr w:rsidR="0012751B" w:rsidRPr="005353EB" w:rsidTr="00A24CA9">
        <w:tc>
          <w:tcPr>
            <w:tcW w:w="2553" w:type="dxa"/>
            <w:shd w:val="clear" w:color="auto" w:fill="auto"/>
            <w:vAlign w:val="center"/>
          </w:tcPr>
          <w:p w:rsidR="0012751B" w:rsidRPr="005353EB" w:rsidRDefault="0012751B" w:rsidP="00810FE7">
            <w:pPr>
              <w:ind w:right="49"/>
              <w:jc w:val="center"/>
              <w:rPr>
                <w:b/>
                <w:sz w:val="16"/>
                <w:szCs w:val="16"/>
              </w:rPr>
            </w:pPr>
            <w:r w:rsidRPr="005353EB">
              <w:rPr>
                <w:b/>
                <w:sz w:val="16"/>
                <w:szCs w:val="16"/>
              </w:rPr>
              <w:t>Név</w:t>
            </w:r>
          </w:p>
        </w:tc>
        <w:tc>
          <w:tcPr>
            <w:tcW w:w="1134" w:type="dxa"/>
            <w:vAlign w:val="center"/>
          </w:tcPr>
          <w:p w:rsidR="0012751B" w:rsidRPr="005353EB" w:rsidRDefault="0012751B" w:rsidP="00810FE7">
            <w:pPr>
              <w:ind w:right="49"/>
              <w:jc w:val="center"/>
              <w:rPr>
                <w:b/>
                <w:sz w:val="16"/>
                <w:szCs w:val="16"/>
              </w:rPr>
            </w:pPr>
            <w:r w:rsidRPr="005353EB">
              <w:rPr>
                <w:b/>
                <w:sz w:val="16"/>
                <w:szCs w:val="16"/>
              </w:rPr>
              <w:t>Csoport</w:t>
            </w:r>
          </w:p>
        </w:tc>
        <w:tc>
          <w:tcPr>
            <w:tcW w:w="2835" w:type="dxa"/>
            <w:vAlign w:val="center"/>
          </w:tcPr>
          <w:p w:rsidR="0012751B" w:rsidRPr="005353EB" w:rsidRDefault="0012751B" w:rsidP="00810FE7">
            <w:pPr>
              <w:ind w:right="49"/>
              <w:jc w:val="center"/>
              <w:rPr>
                <w:b/>
                <w:sz w:val="16"/>
                <w:szCs w:val="16"/>
              </w:rPr>
            </w:pPr>
            <w:r w:rsidRPr="005353EB">
              <w:rPr>
                <w:b/>
                <w:sz w:val="16"/>
                <w:szCs w:val="16"/>
              </w:rPr>
              <w:t xml:space="preserve">Délelőtt    </w:t>
            </w:r>
          </w:p>
          <w:p w:rsidR="0012751B" w:rsidRPr="005353EB" w:rsidRDefault="0012751B" w:rsidP="00810FE7">
            <w:pPr>
              <w:ind w:right="49"/>
              <w:jc w:val="center"/>
              <w:rPr>
                <w:b/>
                <w:sz w:val="16"/>
                <w:szCs w:val="16"/>
              </w:rPr>
            </w:pPr>
            <w:r w:rsidRPr="005353EB">
              <w:rPr>
                <w:b/>
                <w:sz w:val="16"/>
                <w:szCs w:val="16"/>
              </w:rPr>
              <w:t>(munkaidő kedvezmény)</w:t>
            </w:r>
          </w:p>
        </w:tc>
        <w:tc>
          <w:tcPr>
            <w:tcW w:w="1559" w:type="dxa"/>
          </w:tcPr>
          <w:p w:rsidR="0012751B" w:rsidRPr="005353EB" w:rsidRDefault="0012751B" w:rsidP="00810FE7">
            <w:pPr>
              <w:ind w:right="49"/>
              <w:jc w:val="center"/>
              <w:rPr>
                <w:b/>
                <w:sz w:val="16"/>
                <w:szCs w:val="16"/>
              </w:rPr>
            </w:pPr>
            <w:r w:rsidRPr="005353EB">
              <w:rPr>
                <w:b/>
                <w:sz w:val="16"/>
                <w:szCs w:val="16"/>
              </w:rPr>
              <w:t>ÓVODAVEZETŐ</w:t>
            </w:r>
          </w:p>
        </w:tc>
        <w:tc>
          <w:tcPr>
            <w:tcW w:w="1843" w:type="dxa"/>
            <w:vAlign w:val="center"/>
          </w:tcPr>
          <w:p w:rsidR="0012751B" w:rsidRPr="005353EB" w:rsidRDefault="0012751B" w:rsidP="00810FE7">
            <w:pPr>
              <w:ind w:right="49"/>
              <w:jc w:val="center"/>
              <w:rPr>
                <w:b/>
                <w:sz w:val="16"/>
                <w:szCs w:val="16"/>
              </w:rPr>
            </w:pPr>
            <w:r w:rsidRPr="005353EB">
              <w:rPr>
                <w:b/>
                <w:sz w:val="16"/>
                <w:szCs w:val="16"/>
              </w:rPr>
              <w:t>Munkaközi szünet/ helyettesíti</w:t>
            </w:r>
          </w:p>
        </w:tc>
        <w:tc>
          <w:tcPr>
            <w:tcW w:w="2693" w:type="dxa"/>
            <w:vAlign w:val="center"/>
          </w:tcPr>
          <w:p w:rsidR="0012751B" w:rsidRPr="005353EB" w:rsidRDefault="0012751B" w:rsidP="00810FE7">
            <w:pPr>
              <w:ind w:left="459" w:right="49" w:hanging="459"/>
              <w:jc w:val="center"/>
              <w:rPr>
                <w:b/>
                <w:sz w:val="16"/>
                <w:szCs w:val="16"/>
              </w:rPr>
            </w:pPr>
            <w:r w:rsidRPr="005353EB">
              <w:rPr>
                <w:b/>
                <w:sz w:val="16"/>
                <w:szCs w:val="16"/>
              </w:rPr>
              <w:t>Délután</w:t>
            </w:r>
          </w:p>
          <w:p w:rsidR="0012751B" w:rsidRPr="005353EB" w:rsidRDefault="0012751B" w:rsidP="00810FE7">
            <w:pPr>
              <w:ind w:left="459" w:right="49" w:hanging="459"/>
              <w:jc w:val="center"/>
              <w:rPr>
                <w:b/>
                <w:sz w:val="16"/>
                <w:szCs w:val="16"/>
              </w:rPr>
            </w:pPr>
            <w:r w:rsidRPr="005353EB">
              <w:rPr>
                <w:b/>
                <w:sz w:val="16"/>
                <w:szCs w:val="16"/>
              </w:rPr>
              <w:t>(munkaidő kedvezmény)</w:t>
            </w:r>
          </w:p>
        </w:tc>
        <w:tc>
          <w:tcPr>
            <w:tcW w:w="1666" w:type="dxa"/>
            <w:shd w:val="clear" w:color="auto" w:fill="auto"/>
          </w:tcPr>
          <w:p w:rsidR="0012751B" w:rsidRPr="005353EB" w:rsidRDefault="0012751B" w:rsidP="00810FE7">
            <w:pPr>
              <w:ind w:right="49"/>
              <w:jc w:val="center"/>
              <w:rPr>
                <w:b/>
                <w:sz w:val="16"/>
                <w:szCs w:val="16"/>
              </w:rPr>
            </w:pPr>
            <w:r w:rsidRPr="005353EB">
              <w:rPr>
                <w:b/>
                <w:sz w:val="16"/>
                <w:szCs w:val="16"/>
              </w:rPr>
              <w:t>ÓVODAVEZETŐ</w:t>
            </w:r>
          </w:p>
        </w:tc>
      </w:tr>
      <w:tr w:rsidR="0012751B" w:rsidRPr="005353EB" w:rsidTr="00A24CA9">
        <w:trPr>
          <w:trHeight w:hRule="exact" w:val="850"/>
        </w:trPr>
        <w:tc>
          <w:tcPr>
            <w:tcW w:w="2553" w:type="dxa"/>
            <w:shd w:val="clear" w:color="auto" w:fill="auto"/>
            <w:vAlign w:val="center"/>
          </w:tcPr>
          <w:p w:rsidR="000F7D4F" w:rsidRPr="00F96DB8" w:rsidRDefault="0012751B" w:rsidP="00810FE7">
            <w:pPr>
              <w:tabs>
                <w:tab w:val="left" w:pos="255"/>
                <w:tab w:val="center" w:pos="5087"/>
              </w:tabs>
              <w:ind w:right="49"/>
              <w:rPr>
                <w:bCs/>
                <w:sz w:val="16"/>
                <w:szCs w:val="16"/>
              </w:rPr>
            </w:pPr>
            <w:r w:rsidRPr="00F96DB8">
              <w:rPr>
                <w:bCs/>
                <w:sz w:val="16"/>
                <w:szCs w:val="16"/>
              </w:rPr>
              <w:t xml:space="preserve">óvodavezető helyettes </w:t>
            </w:r>
          </w:p>
          <w:p w:rsidR="0012751B" w:rsidRPr="00F96DB8" w:rsidRDefault="0012751B" w:rsidP="00810FE7">
            <w:pPr>
              <w:tabs>
                <w:tab w:val="left" w:pos="255"/>
                <w:tab w:val="center" w:pos="5087"/>
              </w:tabs>
              <w:ind w:right="49"/>
              <w:rPr>
                <w:bCs/>
                <w:sz w:val="16"/>
                <w:szCs w:val="16"/>
              </w:rPr>
            </w:pPr>
            <w:r w:rsidRPr="00F96DB8">
              <w:rPr>
                <w:bCs/>
                <w:sz w:val="16"/>
                <w:szCs w:val="16"/>
              </w:rPr>
              <w:t>(5 x 1 óra 36 perc)</w:t>
            </w:r>
          </w:p>
          <w:p w:rsidR="0012751B" w:rsidRPr="00F96DB8" w:rsidRDefault="00A24CA9" w:rsidP="00810FE7">
            <w:pPr>
              <w:tabs>
                <w:tab w:val="left" w:pos="255"/>
                <w:tab w:val="center" w:pos="5087"/>
              </w:tabs>
              <w:ind w:right="49"/>
              <w:rPr>
                <w:b/>
                <w:sz w:val="16"/>
                <w:szCs w:val="16"/>
              </w:rPr>
            </w:pPr>
            <w:r w:rsidRPr="00F96DB8">
              <w:rPr>
                <w:b/>
                <w:sz w:val="16"/>
                <w:szCs w:val="16"/>
              </w:rPr>
              <w:t>Németh Orsolya</w:t>
            </w:r>
            <w:r w:rsidR="0012751B" w:rsidRPr="00F96DB8">
              <w:rPr>
                <w:b/>
                <w:sz w:val="16"/>
                <w:szCs w:val="16"/>
              </w:rPr>
              <w:tab/>
            </w:r>
          </w:p>
        </w:tc>
        <w:tc>
          <w:tcPr>
            <w:tcW w:w="1134" w:type="dxa"/>
            <w:shd w:val="clear" w:color="auto" w:fill="FFFF00"/>
            <w:vAlign w:val="center"/>
          </w:tcPr>
          <w:p w:rsidR="0012751B" w:rsidRPr="00F96DB8" w:rsidRDefault="0012751B" w:rsidP="00810FE7">
            <w:pPr>
              <w:tabs>
                <w:tab w:val="left" w:pos="255"/>
                <w:tab w:val="center" w:pos="5087"/>
              </w:tabs>
              <w:ind w:right="51"/>
              <w:jc w:val="center"/>
              <w:rPr>
                <w:sz w:val="16"/>
                <w:szCs w:val="16"/>
              </w:rPr>
            </w:pPr>
            <w:r w:rsidRPr="00F96DB8">
              <w:rPr>
                <w:sz w:val="16"/>
                <w:szCs w:val="16"/>
              </w:rPr>
              <w:t>SÁRGA.</w:t>
            </w:r>
          </w:p>
        </w:tc>
        <w:tc>
          <w:tcPr>
            <w:tcW w:w="2835" w:type="dxa"/>
            <w:shd w:val="clear" w:color="auto" w:fill="auto"/>
            <w:vAlign w:val="center"/>
          </w:tcPr>
          <w:p w:rsidR="0012751B" w:rsidRPr="00F96DB8" w:rsidRDefault="0012751B" w:rsidP="00810FE7">
            <w:pPr>
              <w:ind w:right="49"/>
              <w:rPr>
                <w:sz w:val="16"/>
                <w:szCs w:val="16"/>
              </w:rPr>
            </w:pPr>
            <w:r w:rsidRPr="00F96DB8">
              <w:rPr>
                <w:sz w:val="16"/>
                <w:szCs w:val="16"/>
              </w:rPr>
              <w:t xml:space="preserve">H-P. </w:t>
            </w:r>
            <w:r w:rsidRPr="00F96DB8">
              <w:rPr>
                <w:b/>
                <w:sz w:val="16"/>
                <w:szCs w:val="16"/>
              </w:rPr>
              <w:t>06:15-11:23</w:t>
            </w:r>
            <w:r w:rsidRPr="00F96DB8">
              <w:rPr>
                <w:sz w:val="16"/>
                <w:szCs w:val="16"/>
              </w:rPr>
              <w:t xml:space="preserve">-(11:23-12:59) </w:t>
            </w:r>
          </w:p>
          <w:p w:rsidR="0012751B" w:rsidRPr="00F96DB8" w:rsidRDefault="0012751B" w:rsidP="00810FE7">
            <w:pPr>
              <w:ind w:right="49"/>
              <w:rPr>
                <w:sz w:val="16"/>
                <w:szCs w:val="16"/>
              </w:rPr>
            </w:pPr>
          </w:p>
        </w:tc>
        <w:tc>
          <w:tcPr>
            <w:tcW w:w="1559" w:type="dxa"/>
            <w:shd w:val="clear" w:color="auto" w:fill="FFFFCC"/>
          </w:tcPr>
          <w:p w:rsidR="0012751B" w:rsidRPr="00F96DB8" w:rsidRDefault="0012751B" w:rsidP="00810FE7">
            <w:pPr>
              <w:tabs>
                <w:tab w:val="left" w:pos="255"/>
                <w:tab w:val="center" w:pos="5087"/>
              </w:tabs>
              <w:ind w:right="49"/>
              <w:rPr>
                <w:sz w:val="16"/>
                <w:szCs w:val="16"/>
              </w:rPr>
            </w:pPr>
            <w:proofErr w:type="spellStart"/>
            <w:r w:rsidRPr="00F96DB8">
              <w:rPr>
                <w:sz w:val="16"/>
                <w:szCs w:val="16"/>
              </w:rPr>
              <w:t>óv</w:t>
            </w:r>
            <w:proofErr w:type="gramStart"/>
            <w:r w:rsidRPr="00F96DB8">
              <w:rPr>
                <w:sz w:val="16"/>
                <w:szCs w:val="16"/>
              </w:rPr>
              <w:t>.vezető</w:t>
            </w:r>
            <w:proofErr w:type="spellEnd"/>
            <w:proofErr w:type="gramEnd"/>
            <w:r w:rsidRPr="00F96DB8">
              <w:rPr>
                <w:sz w:val="16"/>
                <w:szCs w:val="16"/>
              </w:rPr>
              <w:t>:</w:t>
            </w:r>
          </w:p>
          <w:p w:rsidR="0012751B" w:rsidRPr="00F96DB8" w:rsidRDefault="0012751B" w:rsidP="00810FE7">
            <w:pPr>
              <w:tabs>
                <w:tab w:val="left" w:pos="255"/>
                <w:tab w:val="center" w:pos="5087"/>
              </w:tabs>
              <w:ind w:right="49"/>
              <w:rPr>
                <w:sz w:val="16"/>
                <w:szCs w:val="16"/>
              </w:rPr>
            </w:pPr>
            <w:r w:rsidRPr="00F96DB8">
              <w:rPr>
                <w:sz w:val="16"/>
                <w:szCs w:val="16"/>
              </w:rPr>
              <w:t xml:space="preserve"> H-P: 11:23-12.55 (átfedési időben)</w:t>
            </w:r>
          </w:p>
        </w:tc>
        <w:tc>
          <w:tcPr>
            <w:tcW w:w="1843" w:type="dxa"/>
            <w:shd w:val="clear" w:color="auto" w:fill="FFF2CC"/>
            <w:vAlign w:val="center"/>
          </w:tcPr>
          <w:p w:rsidR="0012751B" w:rsidRPr="00F96DB8" w:rsidRDefault="0012751B" w:rsidP="00810FE7">
            <w:pPr>
              <w:ind w:right="49"/>
              <w:rPr>
                <w:sz w:val="16"/>
                <w:szCs w:val="16"/>
              </w:rPr>
            </w:pPr>
            <w:r w:rsidRPr="00F96DB8">
              <w:rPr>
                <w:sz w:val="16"/>
                <w:szCs w:val="16"/>
              </w:rPr>
              <w:t>11:25-11:45 /</w:t>
            </w:r>
            <w:proofErr w:type="spellStart"/>
            <w:r w:rsidRPr="00F96DB8">
              <w:rPr>
                <w:sz w:val="16"/>
                <w:szCs w:val="16"/>
              </w:rPr>
              <w:t>ped.asszisztens</w:t>
            </w:r>
            <w:proofErr w:type="spellEnd"/>
          </w:p>
        </w:tc>
        <w:tc>
          <w:tcPr>
            <w:tcW w:w="2693" w:type="dxa"/>
            <w:shd w:val="clear" w:color="auto" w:fill="auto"/>
            <w:vAlign w:val="center"/>
          </w:tcPr>
          <w:p w:rsidR="0012751B" w:rsidRPr="00F96DB8" w:rsidRDefault="0012751B" w:rsidP="00810FE7">
            <w:pPr>
              <w:ind w:right="49"/>
              <w:rPr>
                <w:sz w:val="16"/>
                <w:szCs w:val="16"/>
              </w:rPr>
            </w:pPr>
            <w:r w:rsidRPr="00F96DB8">
              <w:rPr>
                <w:sz w:val="16"/>
                <w:szCs w:val="16"/>
              </w:rPr>
              <w:t xml:space="preserve">H-P. </w:t>
            </w:r>
            <w:r w:rsidRPr="00F96DB8">
              <w:rPr>
                <w:b/>
                <w:sz w:val="16"/>
                <w:szCs w:val="16"/>
              </w:rPr>
              <w:t>10:01-11:23</w:t>
            </w:r>
            <w:r w:rsidRPr="00F96DB8">
              <w:rPr>
                <w:sz w:val="16"/>
                <w:szCs w:val="16"/>
              </w:rPr>
              <w:t xml:space="preserve">-(11:23-12:55)- </w:t>
            </w:r>
            <w:r w:rsidRPr="00F96DB8">
              <w:rPr>
                <w:b/>
                <w:sz w:val="16"/>
                <w:szCs w:val="16"/>
              </w:rPr>
              <w:t>12:55-16:45</w:t>
            </w:r>
          </w:p>
          <w:p w:rsidR="0012751B" w:rsidRPr="00F96DB8" w:rsidRDefault="0012751B" w:rsidP="00810FE7">
            <w:pPr>
              <w:ind w:right="49"/>
              <w:rPr>
                <w:sz w:val="16"/>
                <w:szCs w:val="16"/>
              </w:rPr>
            </w:pPr>
          </w:p>
        </w:tc>
        <w:tc>
          <w:tcPr>
            <w:tcW w:w="1666" w:type="dxa"/>
            <w:shd w:val="clear" w:color="auto" w:fill="FFFFCC"/>
          </w:tcPr>
          <w:p w:rsidR="0012751B" w:rsidRPr="005353EB" w:rsidRDefault="0012751B" w:rsidP="00810FE7">
            <w:pPr>
              <w:tabs>
                <w:tab w:val="left" w:pos="255"/>
                <w:tab w:val="center" w:pos="5087"/>
              </w:tabs>
              <w:ind w:right="49"/>
              <w:rPr>
                <w:sz w:val="16"/>
                <w:szCs w:val="16"/>
              </w:rPr>
            </w:pPr>
            <w:r w:rsidRPr="005353EB">
              <w:rPr>
                <w:sz w:val="16"/>
                <w:szCs w:val="16"/>
              </w:rPr>
              <w:t>14:21-14:41</w:t>
            </w:r>
          </w:p>
          <w:p w:rsidR="0012751B" w:rsidRPr="005353EB" w:rsidRDefault="0012751B" w:rsidP="00810FE7">
            <w:pPr>
              <w:tabs>
                <w:tab w:val="left" w:pos="255"/>
                <w:tab w:val="center" w:pos="5087"/>
              </w:tabs>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12751B" w:rsidRPr="005353EB" w:rsidTr="00A24CA9">
        <w:trPr>
          <w:trHeight w:hRule="exact" w:val="567"/>
        </w:trPr>
        <w:tc>
          <w:tcPr>
            <w:tcW w:w="2553" w:type="dxa"/>
            <w:shd w:val="clear" w:color="auto" w:fill="auto"/>
            <w:vAlign w:val="center"/>
          </w:tcPr>
          <w:p w:rsidR="00A24CA9" w:rsidRPr="00F96DB8" w:rsidRDefault="0012751B" w:rsidP="00810FE7">
            <w:pPr>
              <w:ind w:right="49"/>
              <w:rPr>
                <w:bCs/>
                <w:sz w:val="16"/>
                <w:szCs w:val="16"/>
              </w:rPr>
            </w:pPr>
            <w:r w:rsidRPr="00F96DB8">
              <w:rPr>
                <w:bCs/>
                <w:sz w:val="16"/>
                <w:szCs w:val="16"/>
              </w:rPr>
              <w:t xml:space="preserve">óvodapedagógus  </w:t>
            </w:r>
          </w:p>
          <w:p w:rsidR="0012751B" w:rsidRPr="00F96DB8" w:rsidRDefault="00A24CA9" w:rsidP="00810FE7">
            <w:pPr>
              <w:ind w:right="49"/>
              <w:rPr>
                <w:b/>
                <w:sz w:val="16"/>
                <w:szCs w:val="16"/>
              </w:rPr>
            </w:pPr>
            <w:r w:rsidRPr="00F96DB8">
              <w:rPr>
                <w:b/>
                <w:sz w:val="16"/>
                <w:szCs w:val="16"/>
              </w:rPr>
              <w:t xml:space="preserve">Kovács </w:t>
            </w:r>
            <w:r w:rsidR="0012751B" w:rsidRPr="00F96DB8">
              <w:rPr>
                <w:b/>
                <w:sz w:val="16"/>
                <w:szCs w:val="16"/>
              </w:rPr>
              <w:t>E</w:t>
            </w:r>
            <w:r w:rsidRPr="00F96DB8">
              <w:rPr>
                <w:b/>
                <w:sz w:val="16"/>
                <w:szCs w:val="16"/>
              </w:rPr>
              <w:t>telka</w:t>
            </w:r>
          </w:p>
        </w:tc>
        <w:tc>
          <w:tcPr>
            <w:tcW w:w="1134" w:type="dxa"/>
            <w:shd w:val="clear" w:color="auto" w:fill="FFFF00"/>
            <w:vAlign w:val="center"/>
          </w:tcPr>
          <w:p w:rsidR="0012751B" w:rsidRPr="00F96DB8" w:rsidRDefault="0012751B" w:rsidP="00810FE7">
            <w:pPr>
              <w:ind w:right="49"/>
              <w:jc w:val="center"/>
              <w:rPr>
                <w:sz w:val="16"/>
                <w:szCs w:val="16"/>
              </w:rPr>
            </w:pPr>
            <w:r w:rsidRPr="00F96DB8">
              <w:rPr>
                <w:sz w:val="16"/>
                <w:szCs w:val="16"/>
              </w:rPr>
              <w:t>SÁRGA</w:t>
            </w:r>
          </w:p>
        </w:tc>
        <w:tc>
          <w:tcPr>
            <w:tcW w:w="2835" w:type="dxa"/>
            <w:vAlign w:val="center"/>
          </w:tcPr>
          <w:p w:rsidR="0012751B" w:rsidRPr="00F96DB8" w:rsidRDefault="0012751B" w:rsidP="00810FE7">
            <w:pPr>
              <w:ind w:right="49"/>
              <w:rPr>
                <w:sz w:val="16"/>
                <w:szCs w:val="16"/>
              </w:rPr>
            </w:pPr>
            <w:r w:rsidRPr="00F96DB8">
              <w:rPr>
                <w:sz w:val="16"/>
                <w:szCs w:val="16"/>
              </w:rPr>
              <w:t xml:space="preserve">H.-P. </w:t>
            </w:r>
            <w:r w:rsidRPr="00F96DB8">
              <w:rPr>
                <w:b/>
                <w:sz w:val="16"/>
                <w:szCs w:val="16"/>
              </w:rPr>
              <w:t>6:15-12:59</w:t>
            </w:r>
          </w:p>
        </w:tc>
        <w:tc>
          <w:tcPr>
            <w:tcW w:w="1559" w:type="dxa"/>
          </w:tcPr>
          <w:p w:rsidR="0012751B" w:rsidRPr="00F96DB8" w:rsidRDefault="0012751B" w:rsidP="00810FE7">
            <w:pPr>
              <w:ind w:right="49"/>
              <w:rPr>
                <w:sz w:val="16"/>
                <w:szCs w:val="16"/>
              </w:rPr>
            </w:pPr>
          </w:p>
        </w:tc>
        <w:tc>
          <w:tcPr>
            <w:tcW w:w="1843" w:type="dxa"/>
            <w:shd w:val="clear" w:color="auto" w:fill="FFF2CC"/>
            <w:vAlign w:val="center"/>
          </w:tcPr>
          <w:p w:rsidR="0012751B" w:rsidRPr="00F96DB8" w:rsidRDefault="0012751B" w:rsidP="00810FE7">
            <w:pPr>
              <w:ind w:right="49"/>
              <w:rPr>
                <w:sz w:val="16"/>
                <w:szCs w:val="16"/>
              </w:rPr>
            </w:pPr>
            <w:r w:rsidRPr="00F96DB8">
              <w:rPr>
                <w:sz w:val="16"/>
                <w:szCs w:val="16"/>
              </w:rPr>
              <w:t>11:25-11:45 /</w:t>
            </w:r>
            <w:proofErr w:type="spellStart"/>
            <w:r w:rsidRPr="00F96DB8">
              <w:rPr>
                <w:sz w:val="16"/>
                <w:szCs w:val="16"/>
              </w:rPr>
              <w:t>ped.asszisztens</w:t>
            </w:r>
            <w:proofErr w:type="spellEnd"/>
          </w:p>
        </w:tc>
        <w:tc>
          <w:tcPr>
            <w:tcW w:w="2693" w:type="dxa"/>
            <w:vAlign w:val="center"/>
          </w:tcPr>
          <w:p w:rsidR="0012751B" w:rsidRPr="00F96DB8" w:rsidRDefault="0012751B" w:rsidP="00810FE7">
            <w:pPr>
              <w:ind w:right="49"/>
              <w:rPr>
                <w:sz w:val="16"/>
                <w:szCs w:val="16"/>
              </w:rPr>
            </w:pPr>
            <w:r w:rsidRPr="00F96DB8">
              <w:rPr>
                <w:sz w:val="16"/>
                <w:szCs w:val="16"/>
              </w:rPr>
              <w:t xml:space="preserve">H.-P. </w:t>
            </w:r>
            <w:r w:rsidRPr="00F96DB8">
              <w:rPr>
                <w:b/>
                <w:sz w:val="16"/>
                <w:szCs w:val="16"/>
              </w:rPr>
              <w:t>10:01-16:45</w:t>
            </w:r>
          </w:p>
        </w:tc>
        <w:tc>
          <w:tcPr>
            <w:tcW w:w="1666" w:type="dxa"/>
            <w:shd w:val="clear" w:color="auto" w:fill="FFFFCC"/>
          </w:tcPr>
          <w:p w:rsidR="0012751B" w:rsidRPr="005353EB" w:rsidRDefault="0012751B" w:rsidP="00810FE7">
            <w:pPr>
              <w:tabs>
                <w:tab w:val="left" w:pos="255"/>
                <w:tab w:val="center" w:pos="5087"/>
              </w:tabs>
              <w:ind w:right="49"/>
              <w:rPr>
                <w:sz w:val="16"/>
                <w:szCs w:val="16"/>
              </w:rPr>
            </w:pPr>
            <w:r w:rsidRPr="005353EB">
              <w:rPr>
                <w:sz w:val="16"/>
                <w:szCs w:val="16"/>
              </w:rPr>
              <w:t>14:21-14:41</w:t>
            </w:r>
          </w:p>
          <w:p w:rsidR="0012751B" w:rsidRPr="005353EB" w:rsidRDefault="0012751B" w:rsidP="00810FE7">
            <w:pPr>
              <w:tabs>
                <w:tab w:val="left" w:pos="255"/>
                <w:tab w:val="center" w:pos="5087"/>
              </w:tabs>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0F7D4F">
        <w:trPr>
          <w:trHeight w:hRule="exact" w:val="567"/>
        </w:trPr>
        <w:tc>
          <w:tcPr>
            <w:tcW w:w="2553" w:type="dxa"/>
            <w:shd w:val="clear" w:color="auto" w:fill="auto"/>
            <w:vAlign w:val="center"/>
          </w:tcPr>
          <w:p w:rsidR="00882E0A" w:rsidRPr="00F96DB8" w:rsidRDefault="00882E0A" w:rsidP="00810FE7">
            <w:pPr>
              <w:ind w:right="49"/>
              <w:rPr>
                <w:bCs/>
                <w:sz w:val="16"/>
                <w:szCs w:val="16"/>
              </w:rPr>
            </w:pPr>
            <w:r w:rsidRPr="00F96DB8">
              <w:rPr>
                <w:bCs/>
                <w:sz w:val="16"/>
                <w:szCs w:val="16"/>
              </w:rPr>
              <w:t>óvodapedagógus /</w:t>
            </w:r>
            <w:proofErr w:type="spellStart"/>
            <w:r w:rsidRPr="00F96DB8">
              <w:rPr>
                <w:bCs/>
                <w:sz w:val="16"/>
                <w:szCs w:val="16"/>
              </w:rPr>
              <w:t>gyógyped</w:t>
            </w:r>
            <w:proofErr w:type="gramStart"/>
            <w:r w:rsidRPr="00F96DB8">
              <w:rPr>
                <w:bCs/>
                <w:sz w:val="16"/>
                <w:szCs w:val="16"/>
              </w:rPr>
              <w:t>.assz</w:t>
            </w:r>
            <w:proofErr w:type="spellEnd"/>
            <w:proofErr w:type="gramEnd"/>
            <w:r w:rsidRPr="00F96DB8">
              <w:rPr>
                <w:bCs/>
                <w:sz w:val="16"/>
                <w:szCs w:val="16"/>
              </w:rPr>
              <w:t xml:space="preserve">./   </w:t>
            </w:r>
          </w:p>
          <w:p w:rsidR="00882E0A" w:rsidRPr="00F96DB8" w:rsidRDefault="00882E0A" w:rsidP="00810FE7">
            <w:pPr>
              <w:ind w:right="49"/>
              <w:rPr>
                <w:b/>
                <w:sz w:val="16"/>
                <w:szCs w:val="16"/>
              </w:rPr>
            </w:pPr>
            <w:r w:rsidRPr="00F96DB8">
              <w:rPr>
                <w:b/>
                <w:sz w:val="16"/>
                <w:szCs w:val="16"/>
              </w:rPr>
              <w:t>Páncél Dorina</w:t>
            </w:r>
          </w:p>
        </w:tc>
        <w:tc>
          <w:tcPr>
            <w:tcW w:w="1134" w:type="dxa"/>
            <w:shd w:val="clear" w:color="auto" w:fill="FF0000"/>
            <w:vAlign w:val="center"/>
          </w:tcPr>
          <w:p w:rsidR="00882E0A" w:rsidRPr="00F96DB8" w:rsidRDefault="00882E0A" w:rsidP="00810FE7">
            <w:pPr>
              <w:ind w:right="49"/>
              <w:jc w:val="center"/>
              <w:rPr>
                <w:sz w:val="16"/>
                <w:szCs w:val="16"/>
              </w:rPr>
            </w:pPr>
            <w:r w:rsidRPr="00F96DB8">
              <w:rPr>
                <w:sz w:val="16"/>
                <w:szCs w:val="16"/>
              </w:rPr>
              <w:t>PIROS</w:t>
            </w:r>
          </w:p>
        </w:tc>
        <w:tc>
          <w:tcPr>
            <w:tcW w:w="2835" w:type="dxa"/>
            <w:shd w:val="clear" w:color="auto" w:fill="auto"/>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8:25-16:45</w:t>
            </w:r>
          </w:p>
        </w:tc>
        <w:tc>
          <w:tcPr>
            <w:tcW w:w="1559" w:type="dxa"/>
          </w:tcPr>
          <w:p w:rsidR="00882E0A" w:rsidRPr="00F96DB8" w:rsidRDefault="00882E0A" w:rsidP="00810FE7">
            <w:pPr>
              <w:ind w:right="49"/>
              <w:rPr>
                <w:sz w:val="16"/>
                <w:szCs w:val="16"/>
              </w:rPr>
            </w:pPr>
          </w:p>
        </w:tc>
        <w:tc>
          <w:tcPr>
            <w:tcW w:w="1843" w:type="dxa"/>
            <w:shd w:val="clear" w:color="auto" w:fill="DBDBDB"/>
            <w:vAlign w:val="center"/>
          </w:tcPr>
          <w:p w:rsidR="00882E0A" w:rsidRPr="00F96DB8" w:rsidRDefault="00882E0A" w:rsidP="00810FE7">
            <w:pPr>
              <w:ind w:right="49"/>
              <w:rPr>
                <w:sz w:val="16"/>
                <w:szCs w:val="16"/>
              </w:rPr>
            </w:pPr>
            <w:r w:rsidRPr="00F96DB8">
              <w:rPr>
                <w:sz w:val="16"/>
                <w:szCs w:val="16"/>
              </w:rPr>
              <w:t>10:45-11:05 /</w:t>
            </w:r>
            <w:proofErr w:type="spellStart"/>
            <w:r w:rsidRPr="00F96DB8">
              <w:rPr>
                <w:sz w:val="16"/>
                <w:szCs w:val="16"/>
              </w:rPr>
              <w:t>ped.asszisztens</w:t>
            </w:r>
            <w:proofErr w:type="spellEnd"/>
          </w:p>
        </w:tc>
        <w:tc>
          <w:tcPr>
            <w:tcW w:w="2693" w:type="dxa"/>
            <w:tcBorders>
              <w:bottom w:val="single" w:sz="4" w:space="0" w:color="auto"/>
            </w:tcBorders>
            <w:shd w:val="clear" w:color="auto" w:fill="auto"/>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8:25-16:45</w:t>
            </w:r>
          </w:p>
        </w:tc>
        <w:tc>
          <w:tcPr>
            <w:tcW w:w="1666" w:type="dxa"/>
            <w:shd w:val="clear" w:color="auto" w:fill="FFFFCC"/>
          </w:tcPr>
          <w:p w:rsidR="00882E0A" w:rsidRPr="005353EB" w:rsidRDefault="00882E0A" w:rsidP="00810FE7">
            <w:pPr>
              <w:ind w:right="49"/>
              <w:rPr>
                <w:sz w:val="16"/>
                <w:szCs w:val="16"/>
              </w:rPr>
            </w:pPr>
            <w:r w:rsidRPr="005353EB">
              <w:rPr>
                <w:sz w:val="16"/>
                <w:szCs w:val="16"/>
              </w:rPr>
              <w:t>13:01-13:21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0F7D4F">
        <w:trPr>
          <w:trHeight w:hRule="exact" w:val="567"/>
        </w:trPr>
        <w:tc>
          <w:tcPr>
            <w:tcW w:w="2553" w:type="dxa"/>
            <w:shd w:val="clear" w:color="auto" w:fill="auto"/>
            <w:vAlign w:val="center"/>
          </w:tcPr>
          <w:p w:rsidR="00882E0A" w:rsidRPr="00F96DB8" w:rsidRDefault="00882E0A" w:rsidP="00810FE7">
            <w:pPr>
              <w:rPr>
                <w:bCs/>
                <w:sz w:val="16"/>
                <w:szCs w:val="16"/>
              </w:rPr>
            </w:pPr>
            <w:r w:rsidRPr="00F96DB8">
              <w:rPr>
                <w:bCs/>
                <w:sz w:val="16"/>
                <w:szCs w:val="16"/>
              </w:rPr>
              <w:t xml:space="preserve">óvodapedagógus </w:t>
            </w:r>
          </w:p>
          <w:p w:rsidR="00882E0A" w:rsidRPr="00F96DB8" w:rsidRDefault="00882E0A" w:rsidP="00810FE7">
            <w:pPr>
              <w:rPr>
                <w:b/>
                <w:sz w:val="16"/>
                <w:szCs w:val="16"/>
              </w:rPr>
            </w:pPr>
            <w:r w:rsidRPr="00F96DB8">
              <w:rPr>
                <w:b/>
                <w:sz w:val="16"/>
                <w:szCs w:val="16"/>
              </w:rPr>
              <w:t>Baumgartner Dorina</w:t>
            </w:r>
          </w:p>
        </w:tc>
        <w:tc>
          <w:tcPr>
            <w:tcW w:w="1134" w:type="dxa"/>
            <w:shd w:val="clear" w:color="auto" w:fill="FF0000"/>
            <w:vAlign w:val="center"/>
          </w:tcPr>
          <w:p w:rsidR="00882E0A" w:rsidRPr="00F96DB8" w:rsidRDefault="00882E0A" w:rsidP="00810FE7">
            <w:pPr>
              <w:ind w:right="49"/>
              <w:jc w:val="center"/>
              <w:rPr>
                <w:sz w:val="16"/>
                <w:szCs w:val="16"/>
              </w:rPr>
            </w:pPr>
            <w:r w:rsidRPr="00F96DB8">
              <w:rPr>
                <w:sz w:val="16"/>
                <w:szCs w:val="16"/>
              </w:rPr>
              <w:t>PIROS</w:t>
            </w:r>
          </w:p>
        </w:tc>
        <w:tc>
          <w:tcPr>
            <w:tcW w:w="2835" w:type="dxa"/>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6:15-12:59</w:t>
            </w:r>
          </w:p>
        </w:tc>
        <w:tc>
          <w:tcPr>
            <w:tcW w:w="1559" w:type="dxa"/>
          </w:tcPr>
          <w:p w:rsidR="00882E0A" w:rsidRPr="00F96DB8" w:rsidRDefault="00882E0A" w:rsidP="00810FE7">
            <w:pPr>
              <w:ind w:right="49"/>
              <w:rPr>
                <w:sz w:val="16"/>
                <w:szCs w:val="16"/>
              </w:rPr>
            </w:pPr>
          </w:p>
        </w:tc>
        <w:tc>
          <w:tcPr>
            <w:tcW w:w="1843" w:type="dxa"/>
            <w:shd w:val="clear" w:color="auto" w:fill="DBDBDB"/>
            <w:vAlign w:val="center"/>
          </w:tcPr>
          <w:p w:rsidR="00882E0A" w:rsidRPr="00F96DB8" w:rsidRDefault="00882E0A" w:rsidP="00810FE7">
            <w:pPr>
              <w:ind w:right="49"/>
              <w:rPr>
                <w:sz w:val="16"/>
                <w:szCs w:val="16"/>
              </w:rPr>
            </w:pPr>
            <w:r w:rsidRPr="00F96DB8">
              <w:rPr>
                <w:sz w:val="16"/>
                <w:szCs w:val="16"/>
              </w:rPr>
              <w:t>10:45-11:05 /</w:t>
            </w:r>
            <w:proofErr w:type="spellStart"/>
            <w:r w:rsidRPr="00F96DB8">
              <w:rPr>
                <w:sz w:val="16"/>
                <w:szCs w:val="16"/>
              </w:rPr>
              <w:t>ped.asszisztens</w:t>
            </w:r>
            <w:proofErr w:type="spellEnd"/>
          </w:p>
        </w:tc>
        <w:tc>
          <w:tcPr>
            <w:tcW w:w="2693" w:type="dxa"/>
            <w:tcBorders>
              <w:tr2bl w:val="single" w:sz="4" w:space="0" w:color="auto"/>
            </w:tcBorders>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10:01-16:45</w:t>
            </w:r>
          </w:p>
        </w:tc>
        <w:tc>
          <w:tcPr>
            <w:tcW w:w="1666" w:type="dxa"/>
            <w:shd w:val="clear" w:color="auto" w:fill="FFFFCC"/>
          </w:tcPr>
          <w:p w:rsidR="00882E0A" w:rsidRPr="005353EB" w:rsidRDefault="00882E0A" w:rsidP="00810FE7">
            <w:pPr>
              <w:ind w:right="49"/>
              <w:rPr>
                <w:sz w:val="16"/>
                <w:szCs w:val="16"/>
              </w:rPr>
            </w:pPr>
            <w:r w:rsidRPr="005353EB">
              <w:rPr>
                <w:sz w:val="16"/>
                <w:szCs w:val="16"/>
              </w:rPr>
              <w:t>13:01-13:21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0F7D4F">
        <w:trPr>
          <w:trHeight w:hRule="exact" w:val="567"/>
        </w:trPr>
        <w:tc>
          <w:tcPr>
            <w:tcW w:w="2553" w:type="dxa"/>
            <w:shd w:val="clear" w:color="auto" w:fill="auto"/>
            <w:vAlign w:val="center"/>
          </w:tcPr>
          <w:p w:rsidR="00882E0A" w:rsidRPr="00F96DB8" w:rsidRDefault="00882E0A" w:rsidP="00810FE7">
            <w:pPr>
              <w:ind w:right="49"/>
              <w:rPr>
                <w:bCs/>
                <w:sz w:val="16"/>
                <w:szCs w:val="16"/>
              </w:rPr>
            </w:pPr>
            <w:r w:rsidRPr="00F96DB8">
              <w:rPr>
                <w:bCs/>
                <w:sz w:val="16"/>
                <w:szCs w:val="16"/>
              </w:rPr>
              <w:t xml:space="preserve">óvodapedagógus  </w:t>
            </w:r>
          </w:p>
          <w:p w:rsidR="00882E0A" w:rsidRPr="00F96DB8" w:rsidRDefault="00882E0A" w:rsidP="00810FE7">
            <w:pPr>
              <w:ind w:right="49"/>
              <w:rPr>
                <w:b/>
                <w:sz w:val="16"/>
                <w:szCs w:val="16"/>
              </w:rPr>
            </w:pPr>
            <w:r w:rsidRPr="00F96DB8">
              <w:rPr>
                <w:b/>
                <w:sz w:val="16"/>
                <w:szCs w:val="16"/>
              </w:rPr>
              <w:t>Schäffer Renáta</w:t>
            </w:r>
          </w:p>
        </w:tc>
        <w:tc>
          <w:tcPr>
            <w:tcW w:w="1134" w:type="dxa"/>
            <w:shd w:val="clear" w:color="auto" w:fill="49FA26"/>
            <w:vAlign w:val="center"/>
          </w:tcPr>
          <w:p w:rsidR="00882E0A" w:rsidRPr="00F96DB8" w:rsidRDefault="00882E0A" w:rsidP="00810FE7">
            <w:pPr>
              <w:ind w:right="49"/>
              <w:jc w:val="center"/>
              <w:rPr>
                <w:sz w:val="16"/>
                <w:szCs w:val="16"/>
              </w:rPr>
            </w:pPr>
            <w:r w:rsidRPr="00F96DB8">
              <w:rPr>
                <w:sz w:val="16"/>
                <w:szCs w:val="16"/>
              </w:rPr>
              <w:t>ZÖLD</w:t>
            </w:r>
          </w:p>
        </w:tc>
        <w:tc>
          <w:tcPr>
            <w:tcW w:w="2835" w:type="dxa"/>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6:15-12:59</w:t>
            </w:r>
          </w:p>
        </w:tc>
        <w:tc>
          <w:tcPr>
            <w:tcW w:w="1559" w:type="dxa"/>
          </w:tcPr>
          <w:p w:rsidR="00882E0A" w:rsidRPr="00F96DB8" w:rsidRDefault="00882E0A" w:rsidP="00810FE7">
            <w:pPr>
              <w:ind w:right="49"/>
              <w:rPr>
                <w:sz w:val="16"/>
                <w:szCs w:val="16"/>
              </w:rPr>
            </w:pPr>
          </w:p>
        </w:tc>
        <w:tc>
          <w:tcPr>
            <w:tcW w:w="1843" w:type="dxa"/>
            <w:shd w:val="clear" w:color="auto" w:fill="DBDBDB"/>
            <w:vAlign w:val="center"/>
          </w:tcPr>
          <w:p w:rsidR="00882E0A" w:rsidRPr="00F96DB8" w:rsidRDefault="00882E0A" w:rsidP="00810FE7">
            <w:pPr>
              <w:ind w:right="49"/>
              <w:rPr>
                <w:sz w:val="16"/>
                <w:szCs w:val="16"/>
              </w:rPr>
            </w:pPr>
            <w:r w:rsidRPr="00F96DB8">
              <w:rPr>
                <w:sz w:val="16"/>
                <w:szCs w:val="16"/>
              </w:rPr>
              <w:t>11:25-11:45 /</w:t>
            </w:r>
            <w:proofErr w:type="spellStart"/>
            <w:r w:rsidRPr="00F96DB8">
              <w:rPr>
                <w:sz w:val="16"/>
                <w:szCs w:val="16"/>
              </w:rPr>
              <w:t>ped.asszisztens</w:t>
            </w:r>
            <w:proofErr w:type="spellEnd"/>
          </w:p>
        </w:tc>
        <w:tc>
          <w:tcPr>
            <w:tcW w:w="2693" w:type="dxa"/>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10:01-16:45</w:t>
            </w:r>
          </w:p>
        </w:tc>
        <w:tc>
          <w:tcPr>
            <w:tcW w:w="1666" w:type="dxa"/>
            <w:shd w:val="clear" w:color="auto" w:fill="FFFFCC"/>
          </w:tcPr>
          <w:p w:rsidR="00882E0A" w:rsidRPr="005353EB" w:rsidRDefault="00882E0A" w:rsidP="00810FE7">
            <w:pPr>
              <w:ind w:right="49"/>
              <w:rPr>
                <w:sz w:val="16"/>
                <w:szCs w:val="16"/>
              </w:rPr>
            </w:pPr>
            <w:r w:rsidRPr="005353EB">
              <w:rPr>
                <w:sz w:val="16"/>
                <w:szCs w:val="16"/>
              </w:rPr>
              <w:t>13:21-13:41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0F7D4F">
        <w:trPr>
          <w:trHeight w:hRule="exact" w:val="567"/>
        </w:trPr>
        <w:tc>
          <w:tcPr>
            <w:tcW w:w="2553" w:type="dxa"/>
            <w:shd w:val="clear" w:color="auto" w:fill="auto"/>
            <w:vAlign w:val="center"/>
          </w:tcPr>
          <w:p w:rsidR="00F96DB8" w:rsidRPr="00F96DB8" w:rsidRDefault="00F96DB8" w:rsidP="00F96DB8">
            <w:pPr>
              <w:ind w:right="49"/>
              <w:rPr>
                <w:bCs/>
                <w:sz w:val="16"/>
                <w:szCs w:val="16"/>
              </w:rPr>
            </w:pPr>
            <w:proofErr w:type="spellStart"/>
            <w:proofErr w:type="gramStart"/>
            <w:r w:rsidRPr="00F96DB8">
              <w:rPr>
                <w:bCs/>
                <w:sz w:val="16"/>
                <w:szCs w:val="16"/>
              </w:rPr>
              <w:t>Kt.</w:t>
            </w:r>
            <w:r>
              <w:rPr>
                <w:bCs/>
                <w:sz w:val="16"/>
                <w:szCs w:val="16"/>
              </w:rPr>
              <w:t>tag</w:t>
            </w:r>
            <w:proofErr w:type="spellEnd"/>
            <w:r>
              <w:rPr>
                <w:bCs/>
                <w:sz w:val="16"/>
                <w:szCs w:val="16"/>
              </w:rPr>
              <w:t xml:space="preserve"> </w:t>
            </w:r>
            <w:r w:rsidRPr="00F96DB8">
              <w:rPr>
                <w:bCs/>
                <w:sz w:val="16"/>
                <w:szCs w:val="16"/>
              </w:rPr>
              <w:t xml:space="preserve">     (</w:t>
            </w:r>
            <w:proofErr w:type="gramEnd"/>
            <w:r w:rsidRPr="00F96DB8">
              <w:rPr>
                <w:bCs/>
                <w:sz w:val="16"/>
                <w:szCs w:val="16"/>
              </w:rPr>
              <w:t>5x</w:t>
            </w:r>
            <w:r>
              <w:rPr>
                <w:bCs/>
                <w:sz w:val="16"/>
                <w:szCs w:val="16"/>
              </w:rPr>
              <w:t>3</w:t>
            </w:r>
            <w:r w:rsidRPr="00F96DB8">
              <w:rPr>
                <w:bCs/>
                <w:sz w:val="16"/>
                <w:szCs w:val="16"/>
              </w:rPr>
              <w:t>8 perc)</w:t>
            </w:r>
          </w:p>
          <w:p w:rsidR="00882E0A" w:rsidRPr="00F96DB8" w:rsidRDefault="00882E0A" w:rsidP="00810FE7">
            <w:pPr>
              <w:ind w:right="49"/>
              <w:rPr>
                <w:b/>
                <w:sz w:val="16"/>
                <w:szCs w:val="16"/>
              </w:rPr>
            </w:pPr>
            <w:r w:rsidRPr="00F96DB8">
              <w:rPr>
                <w:b/>
                <w:sz w:val="16"/>
                <w:szCs w:val="16"/>
              </w:rPr>
              <w:t>Őr Marianna</w:t>
            </w:r>
          </w:p>
        </w:tc>
        <w:tc>
          <w:tcPr>
            <w:tcW w:w="1134" w:type="dxa"/>
            <w:shd w:val="clear" w:color="auto" w:fill="49FA26"/>
            <w:vAlign w:val="center"/>
          </w:tcPr>
          <w:p w:rsidR="00882E0A" w:rsidRPr="00F96DB8" w:rsidRDefault="00882E0A" w:rsidP="00810FE7">
            <w:pPr>
              <w:ind w:right="49"/>
              <w:jc w:val="center"/>
              <w:rPr>
                <w:sz w:val="16"/>
                <w:szCs w:val="16"/>
              </w:rPr>
            </w:pPr>
            <w:r w:rsidRPr="00F96DB8">
              <w:rPr>
                <w:sz w:val="16"/>
                <w:szCs w:val="16"/>
              </w:rPr>
              <w:t>ZÖLD</w:t>
            </w:r>
          </w:p>
        </w:tc>
        <w:tc>
          <w:tcPr>
            <w:tcW w:w="2835" w:type="dxa"/>
            <w:tcBorders>
              <w:bottom w:val="single" w:sz="4" w:space="0" w:color="auto"/>
            </w:tcBorders>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6:15-12:59</w:t>
            </w:r>
          </w:p>
        </w:tc>
        <w:tc>
          <w:tcPr>
            <w:tcW w:w="1559" w:type="dxa"/>
          </w:tcPr>
          <w:p w:rsidR="00882E0A" w:rsidRPr="00F96DB8" w:rsidRDefault="00882E0A" w:rsidP="00810FE7">
            <w:pPr>
              <w:ind w:right="49"/>
              <w:rPr>
                <w:sz w:val="16"/>
                <w:szCs w:val="16"/>
              </w:rPr>
            </w:pPr>
          </w:p>
        </w:tc>
        <w:tc>
          <w:tcPr>
            <w:tcW w:w="1843" w:type="dxa"/>
            <w:tcBorders>
              <w:bottom w:val="single" w:sz="4" w:space="0" w:color="auto"/>
            </w:tcBorders>
            <w:shd w:val="clear" w:color="auto" w:fill="DBDBDB"/>
            <w:vAlign w:val="center"/>
          </w:tcPr>
          <w:p w:rsidR="00882E0A" w:rsidRPr="00F96DB8" w:rsidRDefault="00882E0A" w:rsidP="00810FE7">
            <w:pPr>
              <w:ind w:right="49"/>
              <w:rPr>
                <w:sz w:val="16"/>
                <w:szCs w:val="16"/>
              </w:rPr>
            </w:pPr>
            <w:r w:rsidRPr="00F96DB8">
              <w:rPr>
                <w:sz w:val="16"/>
                <w:szCs w:val="16"/>
              </w:rPr>
              <w:t>11:25-11:45 /</w:t>
            </w:r>
            <w:proofErr w:type="spellStart"/>
            <w:r w:rsidRPr="00F96DB8">
              <w:rPr>
                <w:sz w:val="16"/>
                <w:szCs w:val="16"/>
              </w:rPr>
              <w:t>ped.asszisztens</w:t>
            </w:r>
            <w:proofErr w:type="spellEnd"/>
          </w:p>
        </w:tc>
        <w:tc>
          <w:tcPr>
            <w:tcW w:w="2693" w:type="dxa"/>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10:01-16:45</w:t>
            </w:r>
          </w:p>
        </w:tc>
        <w:tc>
          <w:tcPr>
            <w:tcW w:w="1666" w:type="dxa"/>
            <w:shd w:val="clear" w:color="auto" w:fill="FFFFCC"/>
          </w:tcPr>
          <w:p w:rsidR="00882E0A" w:rsidRPr="005353EB" w:rsidRDefault="00882E0A" w:rsidP="00810FE7">
            <w:pPr>
              <w:ind w:right="49"/>
              <w:rPr>
                <w:sz w:val="16"/>
                <w:szCs w:val="16"/>
              </w:rPr>
            </w:pPr>
            <w:r w:rsidRPr="005353EB">
              <w:rPr>
                <w:sz w:val="16"/>
                <w:szCs w:val="16"/>
              </w:rPr>
              <w:t>13:21-13:41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0F7D4F">
        <w:trPr>
          <w:trHeight w:hRule="exact" w:val="567"/>
        </w:trPr>
        <w:tc>
          <w:tcPr>
            <w:tcW w:w="2553" w:type="dxa"/>
            <w:tcBorders>
              <w:bottom w:val="single" w:sz="4" w:space="0" w:color="auto"/>
            </w:tcBorders>
            <w:shd w:val="clear" w:color="auto" w:fill="auto"/>
            <w:vAlign w:val="center"/>
          </w:tcPr>
          <w:p w:rsidR="00882E0A" w:rsidRPr="00F96DB8" w:rsidRDefault="00882E0A" w:rsidP="00810FE7">
            <w:pPr>
              <w:ind w:right="49"/>
              <w:rPr>
                <w:bCs/>
                <w:sz w:val="16"/>
                <w:szCs w:val="16"/>
              </w:rPr>
            </w:pPr>
            <w:r w:rsidRPr="00F96DB8">
              <w:rPr>
                <w:bCs/>
                <w:sz w:val="16"/>
                <w:szCs w:val="16"/>
              </w:rPr>
              <w:t xml:space="preserve">óvodapedagógus    </w:t>
            </w:r>
          </w:p>
          <w:p w:rsidR="00882E0A" w:rsidRPr="00F96DB8" w:rsidRDefault="00882E0A" w:rsidP="00810FE7">
            <w:pPr>
              <w:ind w:right="49"/>
              <w:rPr>
                <w:b/>
                <w:sz w:val="16"/>
                <w:szCs w:val="16"/>
              </w:rPr>
            </w:pPr>
            <w:r w:rsidRPr="00F96DB8">
              <w:rPr>
                <w:b/>
                <w:sz w:val="16"/>
                <w:szCs w:val="16"/>
              </w:rPr>
              <w:t>Tóth Judit</w:t>
            </w:r>
          </w:p>
        </w:tc>
        <w:tc>
          <w:tcPr>
            <w:tcW w:w="1134" w:type="dxa"/>
            <w:tcBorders>
              <w:bottom w:val="single" w:sz="4" w:space="0" w:color="auto"/>
            </w:tcBorders>
            <w:shd w:val="clear" w:color="auto" w:fill="00B0F0"/>
            <w:vAlign w:val="center"/>
          </w:tcPr>
          <w:p w:rsidR="00882E0A" w:rsidRPr="00F96DB8" w:rsidRDefault="00882E0A" w:rsidP="00810FE7">
            <w:pPr>
              <w:ind w:right="49"/>
              <w:jc w:val="center"/>
              <w:rPr>
                <w:sz w:val="16"/>
                <w:szCs w:val="16"/>
              </w:rPr>
            </w:pPr>
            <w:r w:rsidRPr="00F96DB8">
              <w:rPr>
                <w:sz w:val="16"/>
                <w:szCs w:val="16"/>
              </w:rPr>
              <w:t>KÉK</w:t>
            </w:r>
          </w:p>
        </w:tc>
        <w:tc>
          <w:tcPr>
            <w:tcW w:w="2835" w:type="dxa"/>
            <w:tcBorders>
              <w:bottom w:val="single" w:sz="4" w:space="0" w:color="auto"/>
              <w:tr2bl w:val="single" w:sz="4" w:space="0" w:color="auto"/>
            </w:tcBorders>
            <w:vAlign w:val="center"/>
          </w:tcPr>
          <w:p w:rsidR="00882E0A" w:rsidRPr="00F96DB8" w:rsidRDefault="00882E0A" w:rsidP="00810FE7">
            <w:pPr>
              <w:ind w:right="49"/>
              <w:rPr>
                <w:b/>
                <w:sz w:val="16"/>
                <w:szCs w:val="16"/>
              </w:rPr>
            </w:pPr>
            <w:r w:rsidRPr="00F96DB8">
              <w:rPr>
                <w:sz w:val="16"/>
                <w:szCs w:val="16"/>
              </w:rPr>
              <w:t>H.-P.</w:t>
            </w:r>
            <w:r w:rsidRPr="00F96DB8">
              <w:rPr>
                <w:b/>
                <w:sz w:val="16"/>
                <w:szCs w:val="16"/>
              </w:rPr>
              <w:t xml:space="preserve"> 6:15-12:59</w:t>
            </w:r>
          </w:p>
        </w:tc>
        <w:tc>
          <w:tcPr>
            <w:tcW w:w="1559" w:type="dxa"/>
            <w:tcBorders>
              <w:bottom w:val="single" w:sz="4" w:space="0" w:color="auto"/>
            </w:tcBorders>
          </w:tcPr>
          <w:p w:rsidR="00882E0A" w:rsidRPr="00F96DB8" w:rsidRDefault="00882E0A" w:rsidP="00810FE7">
            <w:pPr>
              <w:ind w:right="49"/>
              <w:rPr>
                <w:sz w:val="16"/>
                <w:szCs w:val="16"/>
              </w:rPr>
            </w:pPr>
          </w:p>
        </w:tc>
        <w:tc>
          <w:tcPr>
            <w:tcW w:w="1843" w:type="dxa"/>
            <w:tcBorders>
              <w:bottom w:val="single" w:sz="4" w:space="0" w:color="auto"/>
              <w:tr2bl w:val="single" w:sz="4" w:space="0" w:color="auto"/>
            </w:tcBorders>
            <w:shd w:val="clear" w:color="auto" w:fill="FFF2CC"/>
            <w:vAlign w:val="center"/>
          </w:tcPr>
          <w:p w:rsidR="00882E0A" w:rsidRPr="00F96DB8" w:rsidRDefault="00882E0A" w:rsidP="00810FE7">
            <w:pPr>
              <w:ind w:right="49"/>
              <w:rPr>
                <w:sz w:val="16"/>
                <w:szCs w:val="16"/>
              </w:rPr>
            </w:pPr>
            <w:r w:rsidRPr="00F96DB8">
              <w:rPr>
                <w:sz w:val="16"/>
                <w:szCs w:val="16"/>
              </w:rPr>
              <w:t>11:05-11:25 /</w:t>
            </w:r>
            <w:proofErr w:type="spellStart"/>
            <w:r w:rsidRPr="00F96DB8">
              <w:rPr>
                <w:sz w:val="16"/>
                <w:szCs w:val="16"/>
              </w:rPr>
              <w:t>ped.asszisztens</w:t>
            </w:r>
            <w:proofErr w:type="spellEnd"/>
          </w:p>
        </w:tc>
        <w:tc>
          <w:tcPr>
            <w:tcW w:w="2693" w:type="dxa"/>
            <w:tcBorders>
              <w:bottom w:val="single" w:sz="4" w:space="0" w:color="auto"/>
            </w:tcBorders>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10:01-16:45</w:t>
            </w:r>
          </w:p>
        </w:tc>
        <w:tc>
          <w:tcPr>
            <w:tcW w:w="1666" w:type="dxa"/>
            <w:tcBorders>
              <w:bottom w:val="single" w:sz="4" w:space="0" w:color="auto"/>
            </w:tcBorders>
            <w:shd w:val="clear" w:color="auto" w:fill="FFFFCC"/>
          </w:tcPr>
          <w:p w:rsidR="00882E0A" w:rsidRPr="005353EB" w:rsidRDefault="00882E0A" w:rsidP="00810FE7">
            <w:pPr>
              <w:ind w:right="49"/>
              <w:rPr>
                <w:sz w:val="16"/>
                <w:szCs w:val="16"/>
              </w:rPr>
            </w:pPr>
            <w:r w:rsidRPr="005353EB">
              <w:rPr>
                <w:sz w:val="16"/>
                <w:szCs w:val="16"/>
              </w:rPr>
              <w:t>13:41-14:01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0F7D4F">
        <w:trPr>
          <w:trHeight w:hRule="exact" w:val="567"/>
        </w:trPr>
        <w:tc>
          <w:tcPr>
            <w:tcW w:w="2553" w:type="dxa"/>
            <w:tcBorders>
              <w:bottom w:val="single" w:sz="12" w:space="0" w:color="auto"/>
            </w:tcBorders>
            <w:shd w:val="clear" w:color="auto" w:fill="auto"/>
            <w:vAlign w:val="center"/>
          </w:tcPr>
          <w:p w:rsidR="00882E0A" w:rsidRPr="00F96DB8" w:rsidRDefault="00882E0A" w:rsidP="00810FE7">
            <w:pPr>
              <w:ind w:right="49"/>
              <w:rPr>
                <w:b/>
                <w:sz w:val="16"/>
                <w:szCs w:val="16"/>
              </w:rPr>
            </w:pPr>
            <w:r w:rsidRPr="00F96DB8">
              <w:rPr>
                <w:bCs/>
                <w:sz w:val="16"/>
                <w:szCs w:val="16"/>
              </w:rPr>
              <w:t xml:space="preserve">Gyakornok </w:t>
            </w:r>
            <w:proofErr w:type="gramStart"/>
            <w:r w:rsidRPr="00F96DB8">
              <w:rPr>
                <w:bCs/>
                <w:sz w:val="16"/>
                <w:szCs w:val="16"/>
              </w:rPr>
              <w:t>1    (</w:t>
            </w:r>
            <w:proofErr w:type="gramEnd"/>
            <w:r w:rsidRPr="00F96DB8">
              <w:rPr>
                <w:bCs/>
                <w:sz w:val="16"/>
                <w:szCs w:val="16"/>
              </w:rPr>
              <w:t>5x1 óra 12 perc)</w:t>
            </w:r>
            <w:r w:rsidRPr="00F96DB8">
              <w:rPr>
                <w:b/>
                <w:sz w:val="16"/>
                <w:szCs w:val="16"/>
              </w:rPr>
              <w:t xml:space="preserve"> Séfer </w:t>
            </w:r>
            <w:proofErr w:type="spellStart"/>
            <w:r w:rsidRPr="00F96DB8">
              <w:rPr>
                <w:b/>
                <w:sz w:val="16"/>
                <w:szCs w:val="16"/>
              </w:rPr>
              <w:t>Vanessa</w:t>
            </w:r>
            <w:proofErr w:type="spellEnd"/>
          </w:p>
        </w:tc>
        <w:tc>
          <w:tcPr>
            <w:tcW w:w="1134" w:type="dxa"/>
            <w:tcBorders>
              <w:bottom w:val="single" w:sz="12" w:space="0" w:color="auto"/>
            </w:tcBorders>
            <w:shd w:val="clear" w:color="auto" w:fill="00B0F0"/>
            <w:vAlign w:val="center"/>
          </w:tcPr>
          <w:p w:rsidR="00882E0A" w:rsidRPr="00F96DB8" w:rsidRDefault="00882E0A" w:rsidP="00810FE7">
            <w:pPr>
              <w:ind w:right="49"/>
              <w:jc w:val="center"/>
              <w:rPr>
                <w:sz w:val="16"/>
                <w:szCs w:val="16"/>
              </w:rPr>
            </w:pPr>
            <w:r w:rsidRPr="00F96DB8">
              <w:rPr>
                <w:sz w:val="16"/>
                <w:szCs w:val="16"/>
              </w:rPr>
              <w:t>KÉK</w:t>
            </w:r>
          </w:p>
        </w:tc>
        <w:tc>
          <w:tcPr>
            <w:tcW w:w="2835" w:type="dxa"/>
            <w:tcBorders>
              <w:bottom w:val="single" w:sz="12" w:space="0" w:color="auto"/>
            </w:tcBorders>
            <w:vAlign w:val="center"/>
          </w:tcPr>
          <w:p w:rsidR="00882E0A" w:rsidRPr="00F96DB8" w:rsidRDefault="00882E0A" w:rsidP="00810FE7">
            <w:pPr>
              <w:ind w:right="49"/>
              <w:rPr>
                <w:sz w:val="16"/>
                <w:szCs w:val="16"/>
              </w:rPr>
            </w:pPr>
            <w:r w:rsidRPr="00F96DB8">
              <w:rPr>
                <w:sz w:val="16"/>
                <w:szCs w:val="16"/>
              </w:rPr>
              <w:t>H.-P.(6:15-7:27)-</w:t>
            </w:r>
            <w:r w:rsidRPr="00F96DB8">
              <w:rPr>
                <w:b/>
                <w:sz w:val="16"/>
                <w:szCs w:val="16"/>
              </w:rPr>
              <w:t>7:27-12:59</w:t>
            </w:r>
            <w:r w:rsidRPr="00F96DB8">
              <w:rPr>
                <w:sz w:val="16"/>
                <w:szCs w:val="16"/>
              </w:rPr>
              <w:t xml:space="preserve">      </w:t>
            </w:r>
          </w:p>
          <w:p w:rsidR="00882E0A" w:rsidRPr="00F96DB8" w:rsidRDefault="00882E0A" w:rsidP="00810FE7">
            <w:pPr>
              <w:ind w:right="49"/>
              <w:rPr>
                <w:sz w:val="16"/>
                <w:szCs w:val="16"/>
              </w:rPr>
            </w:pPr>
          </w:p>
        </w:tc>
        <w:tc>
          <w:tcPr>
            <w:tcW w:w="1559" w:type="dxa"/>
            <w:tcBorders>
              <w:bottom w:val="single" w:sz="12" w:space="0" w:color="auto"/>
            </w:tcBorders>
          </w:tcPr>
          <w:p w:rsidR="00882E0A" w:rsidRPr="00F96DB8" w:rsidRDefault="00882E0A" w:rsidP="00810FE7">
            <w:pPr>
              <w:ind w:right="49"/>
              <w:rPr>
                <w:sz w:val="16"/>
                <w:szCs w:val="16"/>
              </w:rPr>
            </w:pPr>
          </w:p>
        </w:tc>
        <w:tc>
          <w:tcPr>
            <w:tcW w:w="1843" w:type="dxa"/>
            <w:tcBorders>
              <w:bottom w:val="single" w:sz="12" w:space="0" w:color="auto"/>
            </w:tcBorders>
            <w:shd w:val="clear" w:color="auto" w:fill="FFF2CC"/>
            <w:vAlign w:val="center"/>
          </w:tcPr>
          <w:p w:rsidR="00882E0A" w:rsidRPr="00F96DB8" w:rsidRDefault="00882E0A" w:rsidP="00810FE7">
            <w:pPr>
              <w:ind w:right="49"/>
              <w:rPr>
                <w:sz w:val="16"/>
                <w:szCs w:val="16"/>
              </w:rPr>
            </w:pPr>
            <w:r w:rsidRPr="00F96DB8">
              <w:rPr>
                <w:sz w:val="16"/>
                <w:szCs w:val="16"/>
              </w:rPr>
              <w:t>11:05-11:25 /</w:t>
            </w:r>
            <w:proofErr w:type="spellStart"/>
            <w:r w:rsidRPr="00F96DB8">
              <w:rPr>
                <w:sz w:val="16"/>
                <w:szCs w:val="16"/>
              </w:rPr>
              <w:t>ped.asszisztens</w:t>
            </w:r>
            <w:proofErr w:type="spellEnd"/>
          </w:p>
        </w:tc>
        <w:tc>
          <w:tcPr>
            <w:tcW w:w="2693" w:type="dxa"/>
            <w:tcBorders>
              <w:bottom w:val="single" w:sz="12" w:space="0" w:color="auto"/>
              <w:tr2bl w:val="single" w:sz="4" w:space="0" w:color="auto"/>
            </w:tcBorders>
            <w:vAlign w:val="center"/>
          </w:tcPr>
          <w:p w:rsidR="00882E0A" w:rsidRPr="00F96DB8" w:rsidRDefault="00882E0A" w:rsidP="00810FE7">
            <w:pPr>
              <w:ind w:right="49"/>
              <w:rPr>
                <w:sz w:val="16"/>
                <w:szCs w:val="16"/>
              </w:rPr>
            </w:pPr>
            <w:r w:rsidRPr="00F96DB8">
              <w:rPr>
                <w:sz w:val="16"/>
                <w:szCs w:val="16"/>
              </w:rPr>
              <w:t>H-P.(10:01-10:43)-</w:t>
            </w:r>
            <w:r w:rsidRPr="00F96DB8">
              <w:rPr>
                <w:b/>
                <w:sz w:val="16"/>
                <w:szCs w:val="16"/>
              </w:rPr>
              <w:t>10:43-16:15</w:t>
            </w:r>
            <w:r w:rsidRPr="00F96DB8">
              <w:rPr>
                <w:sz w:val="16"/>
                <w:szCs w:val="16"/>
              </w:rPr>
              <w:t xml:space="preserve">-(16:15-16:45) </w:t>
            </w:r>
          </w:p>
          <w:p w:rsidR="00882E0A" w:rsidRPr="00F96DB8" w:rsidRDefault="00882E0A" w:rsidP="00810FE7">
            <w:pPr>
              <w:ind w:right="49"/>
              <w:rPr>
                <w:sz w:val="16"/>
                <w:szCs w:val="16"/>
              </w:rPr>
            </w:pPr>
          </w:p>
        </w:tc>
        <w:tc>
          <w:tcPr>
            <w:tcW w:w="1666" w:type="dxa"/>
            <w:tcBorders>
              <w:bottom w:val="single" w:sz="12" w:space="0" w:color="auto"/>
              <w:tr2bl w:val="single" w:sz="4" w:space="0" w:color="auto"/>
            </w:tcBorders>
            <w:shd w:val="clear" w:color="auto" w:fill="FFFFCC"/>
          </w:tcPr>
          <w:p w:rsidR="00882E0A" w:rsidRPr="005353EB" w:rsidRDefault="00882E0A" w:rsidP="00810FE7">
            <w:pPr>
              <w:ind w:right="49"/>
              <w:rPr>
                <w:sz w:val="16"/>
                <w:szCs w:val="16"/>
              </w:rPr>
            </w:pPr>
            <w:r w:rsidRPr="005353EB">
              <w:rPr>
                <w:sz w:val="16"/>
                <w:szCs w:val="16"/>
              </w:rPr>
              <w:t>13:41-14:01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C777E3">
        <w:trPr>
          <w:trHeight w:hRule="exact" w:val="567"/>
        </w:trPr>
        <w:tc>
          <w:tcPr>
            <w:tcW w:w="2553" w:type="dxa"/>
            <w:tcBorders>
              <w:top w:val="single" w:sz="12" w:space="0" w:color="auto"/>
            </w:tcBorders>
            <w:shd w:val="clear" w:color="auto" w:fill="auto"/>
            <w:vAlign w:val="center"/>
          </w:tcPr>
          <w:p w:rsidR="00882E0A" w:rsidRPr="00F96DB8" w:rsidRDefault="00882E0A" w:rsidP="00810FE7">
            <w:pPr>
              <w:ind w:right="49"/>
              <w:rPr>
                <w:bCs/>
                <w:sz w:val="16"/>
                <w:szCs w:val="16"/>
              </w:rPr>
            </w:pPr>
            <w:r w:rsidRPr="00F96DB8">
              <w:rPr>
                <w:bCs/>
                <w:sz w:val="16"/>
                <w:szCs w:val="16"/>
              </w:rPr>
              <w:t xml:space="preserve">óvodapedagógus    </w:t>
            </w:r>
          </w:p>
          <w:p w:rsidR="00882E0A" w:rsidRPr="00F96DB8" w:rsidRDefault="004F7E69" w:rsidP="00810FE7">
            <w:pPr>
              <w:ind w:right="49"/>
              <w:rPr>
                <w:b/>
                <w:sz w:val="16"/>
                <w:szCs w:val="16"/>
              </w:rPr>
            </w:pPr>
            <w:r w:rsidRPr="00F96DB8">
              <w:rPr>
                <w:b/>
                <w:sz w:val="16"/>
                <w:szCs w:val="16"/>
              </w:rPr>
              <w:t>Őri</w:t>
            </w:r>
            <w:r w:rsidR="00882E0A" w:rsidRPr="00F96DB8">
              <w:rPr>
                <w:b/>
                <w:sz w:val="16"/>
                <w:szCs w:val="16"/>
              </w:rPr>
              <w:t xml:space="preserve"> </w:t>
            </w:r>
            <w:r w:rsidRPr="00F96DB8">
              <w:rPr>
                <w:b/>
                <w:sz w:val="16"/>
                <w:szCs w:val="16"/>
              </w:rPr>
              <w:t>Tünde</w:t>
            </w:r>
          </w:p>
        </w:tc>
        <w:tc>
          <w:tcPr>
            <w:tcW w:w="1134" w:type="dxa"/>
            <w:tcBorders>
              <w:top w:val="single" w:sz="12" w:space="0" w:color="auto"/>
            </w:tcBorders>
            <w:vAlign w:val="center"/>
          </w:tcPr>
          <w:p w:rsidR="00882E0A" w:rsidRPr="00F96DB8" w:rsidRDefault="00882E0A" w:rsidP="00810FE7">
            <w:pPr>
              <w:ind w:right="49"/>
              <w:jc w:val="center"/>
              <w:rPr>
                <w:sz w:val="16"/>
                <w:szCs w:val="16"/>
              </w:rPr>
            </w:pPr>
            <w:r w:rsidRPr="00F96DB8">
              <w:rPr>
                <w:sz w:val="16"/>
                <w:szCs w:val="16"/>
              </w:rPr>
              <w:t>FEHÉR</w:t>
            </w:r>
          </w:p>
        </w:tc>
        <w:tc>
          <w:tcPr>
            <w:tcW w:w="2835" w:type="dxa"/>
            <w:tcBorders>
              <w:top w:val="single" w:sz="12" w:space="0" w:color="auto"/>
            </w:tcBorders>
            <w:shd w:val="clear" w:color="auto" w:fill="auto"/>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6:15-12:59</w:t>
            </w:r>
          </w:p>
        </w:tc>
        <w:tc>
          <w:tcPr>
            <w:tcW w:w="1559" w:type="dxa"/>
            <w:tcBorders>
              <w:top w:val="single" w:sz="12" w:space="0" w:color="auto"/>
            </w:tcBorders>
          </w:tcPr>
          <w:p w:rsidR="00882E0A" w:rsidRPr="00F96DB8" w:rsidRDefault="00882E0A" w:rsidP="00810FE7">
            <w:pPr>
              <w:ind w:right="49"/>
              <w:rPr>
                <w:sz w:val="16"/>
                <w:szCs w:val="16"/>
              </w:rPr>
            </w:pPr>
          </w:p>
        </w:tc>
        <w:tc>
          <w:tcPr>
            <w:tcW w:w="1843" w:type="dxa"/>
            <w:tcBorders>
              <w:top w:val="single" w:sz="12" w:space="0" w:color="auto"/>
            </w:tcBorders>
            <w:shd w:val="clear" w:color="auto" w:fill="DBDBDB"/>
            <w:vAlign w:val="center"/>
          </w:tcPr>
          <w:p w:rsidR="00882E0A" w:rsidRPr="00F96DB8" w:rsidRDefault="00882E0A" w:rsidP="00810FE7">
            <w:pPr>
              <w:ind w:right="49"/>
              <w:rPr>
                <w:sz w:val="16"/>
                <w:szCs w:val="16"/>
              </w:rPr>
            </w:pPr>
            <w:r w:rsidRPr="00F96DB8">
              <w:rPr>
                <w:sz w:val="16"/>
                <w:szCs w:val="16"/>
              </w:rPr>
              <w:t>11:05-11:25 /</w:t>
            </w:r>
            <w:proofErr w:type="spellStart"/>
            <w:r w:rsidRPr="00F96DB8">
              <w:rPr>
                <w:sz w:val="16"/>
                <w:szCs w:val="16"/>
              </w:rPr>
              <w:t>ped.asszisztens</w:t>
            </w:r>
            <w:proofErr w:type="spellEnd"/>
          </w:p>
        </w:tc>
        <w:tc>
          <w:tcPr>
            <w:tcW w:w="2693" w:type="dxa"/>
            <w:tcBorders>
              <w:top w:val="single" w:sz="12" w:space="0" w:color="auto"/>
            </w:tcBorders>
            <w:shd w:val="clear" w:color="auto" w:fill="auto"/>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10:01-16:45</w:t>
            </w:r>
          </w:p>
        </w:tc>
        <w:tc>
          <w:tcPr>
            <w:tcW w:w="1666" w:type="dxa"/>
            <w:tcBorders>
              <w:top w:val="single" w:sz="12" w:space="0" w:color="auto"/>
            </w:tcBorders>
            <w:shd w:val="clear" w:color="auto" w:fill="FFFFCC"/>
          </w:tcPr>
          <w:p w:rsidR="00882E0A" w:rsidRPr="005353EB" w:rsidRDefault="00882E0A" w:rsidP="00810FE7">
            <w:pPr>
              <w:ind w:right="49"/>
              <w:rPr>
                <w:sz w:val="16"/>
                <w:szCs w:val="16"/>
              </w:rPr>
            </w:pPr>
            <w:r w:rsidRPr="005353EB">
              <w:rPr>
                <w:sz w:val="16"/>
                <w:szCs w:val="16"/>
              </w:rPr>
              <w:t>14:41-15:01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A24CA9">
        <w:trPr>
          <w:trHeight w:hRule="exact" w:val="567"/>
        </w:trPr>
        <w:tc>
          <w:tcPr>
            <w:tcW w:w="2553" w:type="dxa"/>
            <w:shd w:val="clear" w:color="auto" w:fill="auto"/>
            <w:vAlign w:val="center"/>
          </w:tcPr>
          <w:p w:rsidR="004F7E69" w:rsidRPr="00F96DB8" w:rsidRDefault="00882E0A" w:rsidP="00810FE7">
            <w:pPr>
              <w:ind w:right="49"/>
              <w:rPr>
                <w:bCs/>
                <w:sz w:val="16"/>
                <w:szCs w:val="16"/>
              </w:rPr>
            </w:pPr>
            <w:proofErr w:type="spellStart"/>
            <w:r w:rsidRPr="00F96DB8">
              <w:rPr>
                <w:bCs/>
                <w:sz w:val="16"/>
                <w:szCs w:val="16"/>
              </w:rPr>
              <w:t>Kt.eln</w:t>
            </w:r>
            <w:proofErr w:type="gramStart"/>
            <w:r w:rsidRPr="00F96DB8">
              <w:rPr>
                <w:bCs/>
                <w:sz w:val="16"/>
                <w:szCs w:val="16"/>
              </w:rPr>
              <w:t>ök</w:t>
            </w:r>
            <w:proofErr w:type="spellEnd"/>
            <w:r w:rsidRPr="00F96DB8">
              <w:rPr>
                <w:bCs/>
                <w:sz w:val="16"/>
                <w:szCs w:val="16"/>
              </w:rPr>
              <w:t xml:space="preserve">       (</w:t>
            </w:r>
            <w:proofErr w:type="gramEnd"/>
            <w:r w:rsidRPr="00F96DB8">
              <w:rPr>
                <w:bCs/>
                <w:sz w:val="16"/>
                <w:szCs w:val="16"/>
              </w:rPr>
              <w:t>5x58 perc)</w:t>
            </w:r>
          </w:p>
          <w:p w:rsidR="004F7E69" w:rsidRPr="00F96DB8" w:rsidRDefault="004F7E69" w:rsidP="00810FE7">
            <w:pPr>
              <w:ind w:right="49"/>
              <w:rPr>
                <w:bCs/>
                <w:sz w:val="16"/>
                <w:szCs w:val="16"/>
              </w:rPr>
            </w:pPr>
            <w:r w:rsidRPr="00F96DB8">
              <w:rPr>
                <w:bCs/>
                <w:sz w:val="16"/>
                <w:szCs w:val="16"/>
              </w:rPr>
              <w:t xml:space="preserve">Munkaköz. </w:t>
            </w:r>
            <w:proofErr w:type="spellStart"/>
            <w:r w:rsidRPr="00F96DB8">
              <w:rPr>
                <w:bCs/>
                <w:sz w:val="16"/>
                <w:szCs w:val="16"/>
              </w:rPr>
              <w:t>vez</w:t>
            </w:r>
            <w:proofErr w:type="spellEnd"/>
            <w:r w:rsidRPr="00F96DB8">
              <w:rPr>
                <w:bCs/>
                <w:sz w:val="16"/>
                <w:szCs w:val="16"/>
              </w:rPr>
              <w:t>.   (4x30 perc)</w:t>
            </w:r>
          </w:p>
          <w:p w:rsidR="00882E0A" w:rsidRPr="00F96DB8" w:rsidRDefault="00882E0A" w:rsidP="00810FE7">
            <w:pPr>
              <w:ind w:right="49"/>
              <w:rPr>
                <w:b/>
                <w:sz w:val="16"/>
                <w:szCs w:val="16"/>
              </w:rPr>
            </w:pPr>
            <w:r w:rsidRPr="00F96DB8">
              <w:rPr>
                <w:b/>
                <w:sz w:val="16"/>
                <w:szCs w:val="16"/>
              </w:rPr>
              <w:t>Simon-Németh Kinga</w:t>
            </w:r>
          </w:p>
        </w:tc>
        <w:tc>
          <w:tcPr>
            <w:tcW w:w="1134" w:type="dxa"/>
            <w:vAlign w:val="center"/>
          </w:tcPr>
          <w:p w:rsidR="00882E0A" w:rsidRPr="00F96DB8" w:rsidRDefault="00882E0A" w:rsidP="00810FE7">
            <w:pPr>
              <w:ind w:right="49"/>
              <w:jc w:val="center"/>
              <w:rPr>
                <w:sz w:val="16"/>
                <w:szCs w:val="16"/>
              </w:rPr>
            </w:pPr>
            <w:r w:rsidRPr="00F96DB8">
              <w:rPr>
                <w:sz w:val="16"/>
                <w:szCs w:val="16"/>
              </w:rPr>
              <w:t>FEHÉR</w:t>
            </w:r>
          </w:p>
        </w:tc>
        <w:tc>
          <w:tcPr>
            <w:tcW w:w="2835" w:type="dxa"/>
            <w:shd w:val="clear" w:color="auto" w:fill="auto"/>
            <w:vAlign w:val="center"/>
          </w:tcPr>
          <w:p w:rsidR="00882E0A" w:rsidRPr="00F96DB8" w:rsidRDefault="00882E0A" w:rsidP="00810FE7">
            <w:pPr>
              <w:ind w:right="49"/>
              <w:rPr>
                <w:sz w:val="16"/>
                <w:szCs w:val="16"/>
              </w:rPr>
            </w:pPr>
            <w:r w:rsidRPr="00F96DB8">
              <w:rPr>
                <w:sz w:val="16"/>
                <w:szCs w:val="16"/>
              </w:rPr>
              <w:t>H.-P. (6:15-7:09)-</w:t>
            </w:r>
            <w:r w:rsidRPr="00F96DB8">
              <w:rPr>
                <w:b/>
                <w:sz w:val="16"/>
                <w:szCs w:val="16"/>
              </w:rPr>
              <w:t>7:09-12:59</w:t>
            </w:r>
          </w:p>
        </w:tc>
        <w:tc>
          <w:tcPr>
            <w:tcW w:w="1559" w:type="dxa"/>
          </w:tcPr>
          <w:p w:rsidR="00882E0A" w:rsidRPr="00F96DB8" w:rsidRDefault="00882E0A" w:rsidP="00810FE7">
            <w:pPr>
              <w:ind w:right="49"/>
              <w:rPr>
                <w:sz w:val="16"/>
                <w:szCs w:val="16"/>
              </w:rPr>
            </w:pPr>
          </w:p>
        </w:tc>
        <w:tc>
          <w:tcPr>
            <w:tcW w:w="1843" w:type="dxa"/>
            <w:shd w:val="clear" w:color="auto" w:fill="DBDBDB"/>
            <w:vAlign w:val="center"/>
          </w:tcPr>
          <w:p w:rsidR="00882E0A" w:rsidRPr="00F96DB8" w:rsidRDefault="00882E0A" w:rsidP="00810FE7">
            <w:pPr>
              <w:ind w:right="49"/>
              <w:rPr>
                <w:sz w:val="16"/>
                <w:szCs w:val="16"/>
              </w:rPr>
            </w:pPr>
            <w:r w:rsidRPr="00F96DB8">
              <w:rPr>
                <w:sz w:val="16"/>
                <w:szCs w:val="16"/>
              </w:rPr>
              <w:t>11:05-11:25 /</w:t>
            </w:r>
            <w:proofErr w:type="spellStart"/>
            <w:r w:rsidRPr="00F96DB8">
              <w:rPr>
                <w:sz w:val="16"/>
                <w:szCs w:val="16"/>
              </w:rPr>
              <w:t>ped.asszisztens</w:t>
            </w:r>
            <w:proofErr w:type="spellEnd"/>
          </w:p>
        </w:tc>
        <w:tc>
          <w:tcPr>
            <w:tcW w:w="2693" w:type="dxa"/>
            <w:shd w:val="clear" w:color="auto" w:fill="auto"/>
            <w:vAlign w:val="center"/>
          </w:tcPr>
          <w:p w:rsidR="00882E0A" w:rsidRPr="00F96DB8" w:rsidRDefault="00882E0A" w:rsidP="00810FE7">
            <w:pPr>
              <w:ind w:right="49"/>
              <w:rPr>
                <w:sz w:val="16"/>
                <w:szCs w:val="16"/>
              </w:rPr>
            </w:pPr>
            <w:r w:rsidRPr="00F96DB8">
              <w:rPr>
                <w:sz w:val="16"/>
                <w:szCs w:val="16"/>
              </w:rPr>
              <w:t>H.-P. (10:01-10:59)-</w:t>
            </w:r>
            <w:r w:rsidRPr="00F96DB8">
              <w:rPr>
                <w:b/>
                <w:sz w:val="16"/>
                <w:szCs w:val="16"/>
              </w:rPr>
              <w:t>10:59-16:45</w:t>
            </w:r>
          </w:p>
        </w:tc>
        <w:tc>
          <w:tcPr>
            <w:tcW w:w="1666" w:type="dxa"/>
            <w:shd w:val="clear" w:color="auto" w:fill="FFFFCC"/>
          </w:tcPr>
          <w:p w:rsidR="00882E0A" w:rsidRPr="005353EB" w:rsidRDefault="00882E0A" w:rsidP="00810FE7">
            <w:pPr>
              <w:ind w:right="49"/>
              <w:rPr>
                <w:sz w:val="16"/>
                <w:szCs w:val="16"/>
              </w:rPr>
            </w:pPr>
            <w:r w:rsidRPr="005353EB">
              <w:rPr>
                <w:sz w:val="16"/>
                <w:szCs w:val="16"/>
              </w:rPr>
              <w:t>14:41-15:01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4F7E69">
        <w:trPr>
          <w:trHeight w:hRule="exact" w:val="567"/>
        </w:trPr>
        <w:tc>
          <w:tcPr>
            <w:tcW w:w="2553" w:type="dxa"/>
            <w:shd w:val="clear" w:color="auto" w:fill="auto"/>
            <w:vAlign w:val="center"/>
          </w:tcPr>
          <w:p w:rsidR="00882E0A" w:rsidRPr="00F96DB8" w:rsidRDefault="00882E0A" w:rsidP="00810FE7">
            <w:pPr>
              <w:ind w:right="49"/>
              <w:rPr>
                <w:bCs/>
                <w:sz w:val="16"/>
                <w:szCs w:val="16"/>
              </w:rPr>
            </w:pPr>
            <w:r w:rsidRPr="00F96DB8">
              <w:rPr>
                <w:bCs/>
                <w:sz w:val="16"/>
                <w:szCs w:val="16"/>
              </w:rPr>
              <w:t xml:space="preserve">Munkaköz. </w:t>
            </w:r>
            <w:proofErr w:type="spellStart"/>
            <w:r w:rsidRPr="00F96DB8">
              <w:rPr>
                <w:bCs/>
                <w:sz w:val="16"/>
                <w:szCs w:val="16"/>
              </w:rPr>
              <w:t>vez</w:t>
            </w:r>
            <w:proofErr w:type="spellEnd"/>
            <w:r w:rsidRPr="00F96DB8">
              <w:rPr>
                <w:bCs/>
                <w:sz w:val="16"/>
                <w:szCs w:val="16"/>
              </w:rPr>
              <w:t>.   (4x30 perc)</w:t>
            </w:r>
          </w:p>
          <w:p w:rsidR="00882E0A" w:rsidRPr="00F96DB8" w:rsidRDefault="004F7E69" w:rsidP="00810FE7">
            <w:pPr>
              <w:ind w:right="49"/>
              <w:rPr>
                <w:b/>
                <w:sz w:val="16"/>
                <w:szCs w:val="16"/>
              </w:rPr>
            </w:pPr>
            <w:proofErr w:type="spellStart"/>
            <w:r w:rsidRPr="00F96DB8">
              <w:rPr>
                <w:b/>
                <w:sz w:val="16"/>
                <w:szCs w:val="16"/>
              </w:rPr>
              <w:t>Istenesné</w:t>
            </w:r>
            <w:proofErr w:type="spellEnd"/>
            <w:r w:rsidRPr="00F96DB8">
              <w:rPr>
                <w:b/>
                <w:sz w:val="16"/>
                <w:szCs w:val="16"/>
              </w:rPr>
              <w:t xml:space="preserve"> Kiss Szilvia</w:t>
            </w:r>
          </w:p>
        </w:tc>
        <w:tc>
          <w:tcPr>
            <w:tcW w:w="1134" w:type="dxa"/>
            <w:shd w:val="clear" w:color="auto" w:fill="FB8CFE"/>
            <w:vAlign w:val="center"/>
          </w:tcPr>
          <w:p w:rsidR="00882E0A" w:rsidRPr="00F96DB8" w:rsidRDefault="00882E0A" w:rsidP="00810FE7">
            <w:pPr>
              <w:tabs>
                <w:tab w:val="right" w:pos="2766"/>
              </w:tabs>
              <w:ind w:right="49"/>
              <w:jc w:val="center"/>
              <w:rPr>
                <w:sz w:val="16"/>
                <w:szCs w:val="16"/>
              </w:rPr>
            </w:pPr>
            <w:r w:rsidRPr="00F96DB8">
              <w:rPr>
                <w:sz w:val="16"/>
                <w:szCs w:val="16"/>
              </w:rPr>
              <w:t>LILA</w:t>
            </w:r>
          </w:p>
        </w:tc>
        <w:tc>
          <w:tcPr>
            <w:tcW w:w="2835" w:type="dxa"/>
            <w:tcBorders>
              <w:bottom w:val="single" w:sz="4" w:space="0" w:color="auto"/>
            </w:tcBorders>
            <w:vAlign w:val="center"/>
          </w:tcPr>
          <w:p w:rsidR="00882E0A" w:rsidRPr="00F96DB8" w:rsidRDefault="00882E0A" w:rsidP="00810FE7">
            <w:pPr>
              <w:tabs>
                <w:tab w:val="right" w:pos="2766"/>
              </w:tabs>
              <w:ind w:right="49"/>
              <w:rPr>
                <w:sz w:val="16"/>
                <w:szCs w:val="16"/>
              </w:rPr>
            </w:pPr>
            <w:r w:rsidRPr="00F96DB8">
              <w:rPr>
                <w:b/>
                <w:sz w:val="16"/>
                <w:szCs w:val="16"/>
              </w:rPr>
              <w:t>H-CS.</w:t>
            </w:r>
            <w:r w:rsidRPr="00F96DB8">
              <w:rPr>
                <w:sz w:val="16"/>
                <w:szCs w:val="16"/>
              </w:rPr>
              <w:t xml:space="preserve"> (6:15-6:45)-</w:t>
            </w:r>
            <w:r w:rsidRPr="00F96DB8">
              <w:rPr>
                <w:b/>
                <w:sz w:val="16"/>
                <w:szCs w:val="16"/>
              </w:rPr>
              <w:t>6:45-12:59</w:t>
            </w:r>
            <w:r w:rsidRPr="00F96DB8">
              <w:rPr>
                <w:sz w:val="16"/>
                <w:szCs w:val="16"/>
              </w:rPr>
              <w:tab/>
            </w:r>
          </w:p>
          <w:p w:rsidR="00882E0A" w:rsidRPr="00F96DB8" w:rsidRDefault="00882E0A" w:rsidP="00810FE7">
            <w:pPr>
              <w:tabs>
                <w:tab w:val="right" w:pos="2766"/>
              </w:tabs>
              <w:ind w:right="49"/>
              <w:rPr>
                <w:sz w:val="16"/>
                <w:szCs w:val="16"/>
              </w:rPr>
            </w:pPr>
            <w:proofErr w:type="gramStart"/>
            <w:r w:rsidRPr="00F96DB8">
              <w:rPr>
                <w:b/>
                <w:sz w:val="16"/>
                <w:szCs w:val="16"/>
              </w:rPr>
              <w:t>P.</w:t>
            </w:r>
            <w:r w:rsidRPr="00F96DB8">
              <w:rPr>
                <w:sz w:val="16"/>
                <w:szCs w:val="16"/>
              </w:rPr>
              <w:t xml:space="preserve">  </w:t>
            </w:r>
            <w:r w:rsidRPr="00F96DB8">
              <w:rPr>
                <w:b/>
                <w:sz w:val="16"/>
                <w:szCs w:val="16"/>
              </w:rPr>
              <w:t>6</w:t>
            </w:r>
            <w:proofErr w:type="gramEnd"/>
            <w:r w:rsidRPr="00F96DB8">
              <w:rPr>
                <w:b/>
                <w:sz w:val="16"/>
                <w:szCs w:val="16"/>
              </w:rPr>
              <w:t>:15-12:59</w:t>
            </w:r>
          </w:p>
        </w:tc>
        <w:tc>
          <w:tcPr>
            <w:tcW w:w="1559" w:type="dxa"/>
          </w:tcPr>
          <w:p w:rsidR="00882E0A" w:rsidRPr="00F96DB8" w:rsidRDefault="00882E0A" w:rsidP="00810FE7">
            <w:pPr>
              <w:ind w:right="49"/>
              <w:rPr>
                <w:sz w:val="16"/>
                <w:szCs w:val="16"/>
              </w:rPr>
            </w:pPr>
          </w:p>
        </w:tc>
        <w:tc>
          <w:tcPr>
            <w:tcW w:w="1843" w:type="dxa"/>
            <w:shd w:val="clear" w:color="auto" w:fill="DBDBDB"/>
            <w:vAlign w:val="center"/>
          </w:tcPr>
          <w:p w:rsidR="00882E0A" w:rsidRPr="00F96DB8" w:rsidRDefault="00882E0A" w:rsidP="00810FE7">
            <w:pPr>
              <w:ind w:right="49"/>
              <w:rPr>
                <w:sz w:val="16"/>
                <w:szCs w:val="16"/>
              </w:rPr>
            </w:pPr>
            <w:r w:rsidRPr="00F96DB8">
              <w:rPr>
                <w:sz w:val="16"/>
                <w:szCs w:val="16"/>
              </w:rPr>
              <w:t>10:05-10:25 /</w:t>
            </w:r>
            <w:proofErr w:type="spellStart"/>
            <w:r w:rsidRPr="00F96DB8">
              <w:rPr>
                <w:sz w:val="16"/>
                <w:szCs w:val="16"/>
              </w:rPr>
              <w:t>ped.asszisztens</w:t>
            </w:r>
            <w:proofErr w:type="spellEnd"/>
          </w:p>
        </w:tc>
        <w:tc>
          <w:tcPr>
            <w:tcW w:w="2693" w:type="dxa"/>
            <w:vAlign w:val="center"/>
          </w:tcPr>
          <w:p w:rsidR="00882E0A" w:rsidRPr="00F96DB8" w:rsidRDefault="00882E0A" w:rsidP="00810FE7">
            <w:pPr>
              <w:ind w:right="49"/>
              <w:rPr>
                <w:sz w:val="16"/>
                <w:szCs w:val="16"/>
              </w:rPr>
            </w:pPr>
            <w:r w:rsidRPr="00F96DB8">
              <w:rPr>
                <w:b/>
                <w:sz w:val="16"/>
                <w:szCs w:val="16"/>
              </w:rPr>
              <w:t>H-CS:</w:t>
            </w:r>
            <w:r w:rsidRPr="00F96DB8">
              <w:rPr>
                <w:sz w:val="16"/>
                <w:szCs w:val="16"/>
              </w:rPr>
              <w:t xml:space="preserve"> </w:t>
            </w:r>
            <w:r w:rsidRPr="00F96DB8">
              <w:rPr>
                <w:b/>
                <w:sz w:val="16"/>
                <w:szCs w:val="16"/>
              </w:rPr>
              <w:t>10:01-16:15</w:t>
            </w:r>
            <w:r w:rsidRPr="00F96DB8">
              <w:rPr>
                <w:sz w:val="16"/>
                <w:szCs w:val="16"/>
              </w:rPr>
              <w:t xml:space="preserve">-(16:15-16:45)  </w:t>
            </w:r>
          </w:p>
          <w:p w:rsidR="00882E0A" w:rsidRPr="00F96DB8" w:rsidRDefault="00882E0A" w:rsidP="00810FE7">
            <w:pPr>
              <w:ind w:right="49"/>
              <w:rPr>
                <w:b/>
                <w:sz w:val="16"/>
                <w:szCs w:val="16"/>
              </w:rPr>
            </w:pPr>
            <w:proofErr w:type="gramStart"/>
            <w:r w:rsidRPr="00F96DB8">
              <w:rPr>
                <w:b/>
                <w:sz w:val="16"/>
                <w:szCs w:val="16"/>
              </w:rPr>
              <w:t>P.  10</w:t>
            </w:r>
            <w:proofErr w:type="gramEnd"/>
            <w:r w:rsidRPr="00F96DB8">
              <w:rPr>
                <w:b/>
                <w:sz w:val="16"/>
                <w:szCs w:val="16"/>
              </w:rPr>
              <w:t>:01-16:45</w:t>
            </w:r>
          </w:p>
        </w:tc>
        <w:tc>
          <w:tcPr>
            <w:tcW w:w="1666" w:type="dxa"/>
            <w:shd w:val="clear" w:color="auto" w:fill="FFFFCC"/>
          </w:tcPr>
          <w:p w:rsidR="00882E0A" w:rsidRPr="005353EB" w:rsidRDefault="00882E0A" w:rsidP="00810FE7">
            <w:pPr>
              <w:ind w:right="49"/>
              <w:rPr>
                <w:sz w:val="16"/>
                <w:szCs w:val="16"/>
              </w:rPr>
            </w:pPr>
            <w:r w:rsidRPr="005353EB">
              <w:rPr>
                <w:sz w:val="16"/>
                <w:szCs w:val="16"/>
              </w:rPr>
              <w:t>14:01-14:21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4F7E69" w:rsidRPr="005353EB" w:rsidTr="004F7E69">
        <w:trPr>
          <w:trHeight w:hRule="exact" w:val="567"/>
        </w:trPr>
        <w:tc>
          <w:tcPr>
            <w:tcW w:w="2553" w:type="dxa"/>
            <w:shd w:val="clear" w:color="auto" w:fill="auto"/>
            <w:vAlign w:val="center"/>
          </w:tcPr>
          <w:p w:rsidR="004F7E69" w:rsidRPr="00F96DB8" w:rsidRDefault="004F7E69" w:rsidP="00810FE7">
            <w:pPr>
              <w:ind w:right="49"/>
              <w:rPr>
                <w:bCs/>
                <w:sz w:val="16"/>
                <w:szCs w:val="16"/>
              </w:rPr>
            </w:pPr>
            <w:r w:rsidRPr="00F96DB8">
              <w:rPr>
                <w:bCs/>
                <w:sz w:val="16"/>
                <w:szCs w:val="16"/>
              </w:rPr>
              <w:t xml:space="preserve">óvodapedagógus   </w:t>
            </w:r>
          </w:p>
          <w:p w:rsidR="004F7E69" w:rsidRPr="00F96DB8" w:rsidRDefault="004F7E69" w:rsidP="00810FE7">
            <w:pPr>
              <w:rPr>
                <w:b/>
                <w:sz w:val="16"/>
                <w:szCs w:val="16"/>
              </w:rPr>
            </w:pPr>
            <w:r w:rsidRPr="00F96DB8">
              <w:rPr>
                <w:b/>
                <w:sz w:val="16"/>
                <w:szCs w:val="16"/>
              </w:rPr>
              <w:t>Horváth Edéné</w:t>
            </w:r>
          </w:p>
        </w:tc>
        <w:tc>
          <w:tcPr>
            <w:tcW w:w="1134" w:type="dxa"/>
            <w:shd w:val="clear" w:color="auto" w:fill="FB8CFE"/>
            <w:vAlign w:val="center"/>
          </w:tcPr>
          <w:p w:rsidR="004F7E69" w:rsidRPr="00F96DB8" w:rsidRDefault="004F7E69" w:rsidP="00810FE7">
            <w:pPr>
              <w:ind w:right="49"/>
              <w:jc w:val="center"/>
              <w:rPr>
                <w:sz w:val="16"/>
                <w:szCs w:val="16"/>
              </w:rPr>
            </w:pPr>
            <w:r w:rsidRPr="00F96DB8">
              <w:rPr>
                <w:sz w:val="16"/>
                <w:szCs w:val="16"/>
              </w:rPr>
              <w:t>LILA</w:t>
            </w:r>
          </w:p>
        </w:tc>
        <w:tc>
          <w:tcPr>
            <w:tcW w:w="2835" w:type="dxa"/>
            <w:tcBorders>
              <w:tr2bl w:val="nil"/>
            </w:tcBorders>
            <w:vAlign w:val="center"/>
          </w:tcPr>
          <w:p w:rsidR="004F7E69" w:rsidRPr="00F96DB8" w:rsidRDefault="004F7E69" w:rsidP="00810FE7">
            <w:pPr>
              <w:ind w:right="49"/>
              <w:rPr>
                <w:sz w:val="16"/>
                <w:szCs w:val="16"/>
              </w:rPr>
            </w:pPr>
            <w:r w:rsidRPr="00F96DB8">
              <w:rPr>
                <w:sz w:val="16"/>
                <w:szCs w:val="16"/>
              </w:rPr>
              <w:t xml:space="preserve">H.- P. </w:t>
            </w:r>
            <w:r w:rsidRPr="00F96DB8">
              <w:rPr>
                <w:b/>
                <w:sz w:val="16"/>
                <w:szCs w:val="16"/>
              </w:rPr>
              <w:t>6:15-12:59</w:t>
            </w:r>
          </w:p>
        </w:tc>
        <w:tc>
          <w:tcPr>
            <w:tcW w:w="1559" w:type="dxa"/>
            <w:vAlign w:val="center"/>
          </w:tcPr>
          <w:p w:rsidR="004F7E69" w:rsidRPr="00F96DB8" w:rsidRDefault="004F7E69" w:rsidP="00810FE7">
            <w:pPr>
              <w:ind w:right="49"/>
              <w:rPr>
                <w:sz w:val="16"/>
                <w:szCs w:val="16"/>
              </w:rPr>
            </w:pPr>
          </w:p>
        </w:tc>
        <w:tc>
          <w:tcPr>
            <w:tcW w:w="1843" w:type="dxa"/>
            <w:shd w:val="clear" w:color="auto" w:fill="DBDBDB"/>
            <w:vAlign w:val="center"/>
          </w:tcPr>
          <w:p w:rsidR="004F7E69" w:rsidRPr="00F96DB8" w:rsidRDefault="004F7E69" w:rsidP="00810FE7">
            <w:pPr>
              <w:ind w:right="49"/>
              <w:rPr>
                <w:sz w:val="16"/>
                <w:szCs w:val="16"/>
              </w:rPr>
            </w:pPr>
            <w:r w:rsidRPr="00F96DB8">
              <w:rPr>
                <w:sz w:val="16"/>
                <w:szCs w:val="16"/>
              </w:rPr>
              <w:t>10:05-10:25 /</w:t>
            </w:r>
            <w:proofErr w:type="spellStart"/>
            <w:r w:rsidRPr="00F96DB8">
              <w:rPr>
                <w:sz w:val="16"/>
                <w:szCs w:val="16"/>
              </w:rPr>
              <w:t>ped.asszisztens</w:t>
            </w:r>
            <w:proofErr w:type="spellEnd"/>
          </w:p>
        </w:tc>
        <w:tc>
          <w:tcPr>
            <w:tcW w:w="2693" w:type="dxa"/>
            <w:vAlign w:val="center"/>
          </w:tcPr>
          <w:p w:rsidR="004F7E69" w:rsidRPr="00F96DB8" w:rsidRDefault="004F7E69" w:rsidP="00810FE7">
            <w:pPr>
              <w:ind w:right="49"/>
              <w:rPr>
                <w:sz w:val="16"/>
                <w:szCs w:val="16"/>
              </w:rPr>
            </w:pPr>
            <w:r w:rsidRPr="00F96DB8">
              <w:rPr>
                <w:sz w:val="16"/>
                <w:szCs w:val="16"/>
              </w:rPr>
              <w:t xml:space="preserve">H.-P. </w:t>
            </w:r>
            <w:r w:rsidRPr="00F96DB8">
              <w:rPr>
                <w:b/>
                <w:sz w:val="16"/>
                <w:szCs w:val="16"/>
              </w:rPr>
              <w:t>10:01-16:45</w:t>
            </w:r>
          </w:p>
        </w:tc>
        <w:tc>
          <w:tcPr>
            <w:tcW w:w="1666" w:type="dxa"/>
            <w:shd w:val="clear" w:color="auto" w:fill="FFFFCC"/>
          </w:tcPr>
          <w:p w:rsidR="004F7E69" w:rsidRPr="005353EB" w:rsidRDefault="004F7E69" w:rsidP="00810FE7">
            <w:pPr>
              <w:ind w:right="49"/>
              <w:rPr>
                <w:sz w:val="16"/>
                <w:szCs w:val="16"/>
              </w:rPr>
            </w:pPr>
            <w:r w:rsidRPr="005353EB">
              <w:rPr>
                <w:sz w:val="16"/>
                <w:szCs w:val="16"/>
              </w:rPr>
              <w:t>14:01-14:21</w:t>
            </w:r>
          </w:p>
          <w:p w:rsidR="004F7E69" w:rsidRPr="005353EB" w:rsidRDefault="004F7E69"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4F7E69" w:rsidRPr="005353EB" w:rsidTr="004F7E69">
        <w:trPr>
          <w:trHeight w:hRule="exact" w:val="567"/>
        </w:trPr>
        <w:tc>
          <w:tcPr>
            <w:tcW w:w="2553" w:type="dxa"/>
            <w:shd w:val="clear" w:color="auto" w:fill="auto"/>
            <w:vAlign w:val="center"/>
          </w:tcPr>
          <w:p w:rsidR="004F7E69" w:rsidRPr="00F96DB8" w:rsidRDefault="004F7E69" w:rsidP="00810FE7">
            <w:pPr>
              <w:ind w:right="49"/>
              <w:rPr>
                <w:b/>
                <w:sz w:val="16"/>
                <w:szCs w:val="16"/>
              </w:rPr>
            </w:pPr>
            <w:r w:rsidRPr="00F96DB8">
              <w:rPr>
                <w:bCs/>
                <w:sz w:val="16"/>
                <w:szCs w:val="16"/>
              </w:rPr>
              <w:t xml:space="preserve">Gyakornok </w:t>
            </w:r>
            <w:proofErr w:type="gramStart"/>
            <w:r w:rsidRPr="00F96DB8">
              <w:rPr>
                <w:bCs/>
                <w:sz w:val="16"/>
                <w:szCs w:val="16"/>
              </w:rPr>
              <w:t>2    (</w:t>
            </w:r>
            <w:proofErr w:type="gramEnd"/>
            <w:r w:rsidRPr="00F96DB8">
              <w:rPr>
                <w:bCs/>
                <w:sz w:val="16"/>
                <w:szCs w:val="16"/>
              </w:rPr>
              <w:t>5x1óra 12 perc)</w:t>
            </w:r>
            <w:r w:rsidRPr="00F96DB8">
              <w:rPr>
                <w:b/>
                <w:sz w:val="16"/>
                <w:szCs w:val="16"/>
              </w:rPr>
              <w:t xml:space="preserve">       Mórocz Tímea</w:t>
            </w:r>
          </w:p>
        </w:tc>
        <w:tc>
          <w:tcPr>
            <w:tcW w:w="1134" w:type="dxa"/>
            <w:shd w:val="clear" w:color="auto" w:fill="FFC000"/>
            <w:vAlign w:val="center"/>
          </w:tcPr>
          <w:p w:rsidR="004F7E69" w:rsidRPr="00F96DB8" w:rsidRDefault="004F7E69" w:rsidP="00810FE7">
            <w:pPr>
              <w:tabs>
                <w:tab w:val="right" w:pos="2766"/>
              </w:tabs>
              <w:ind w:right="49"/>
              <w:jc w:val="center"/>
              <w:rPr>
                <w:sz w:val="16"/>
                <w:szCs w:val="16"/>
              </w:rPr>
            </w:pPr>
            <w:r w:rsidRPr="00F96DB8">
              <w:rPr>
                <w:sz w:val="16"/>
                <w:szCs w:val="16"/>
              </w:rPr>
              <w:t>NARANCS</w:t>
            </w:r>
          </w:p>
        </w:tc>
        <w:tc>
          <w:tcPr>
            <w:tcW w:w="2835" w:type="dxa"/>
            <w:vAlign w:val="center"/>
          </w:tcPr>
          <w:p w:rsidR="004F7E69" w:rsidRPr="00F96DB8" w:rsidRDefault="004F7E69" w:rsidP="00810FE7">
            <w:pPr>
              <w:ind w:right="49"/>
              <w:rPr>
                <w:sz w:val="16"/>
                <w:szCs w:val="16"/>
              </w:rPr>
            </w:pPr>
            <w:r w:rsidRPr="00F96DB8">
              <w:rPr>
                <w:sz w:val="16"/>
                <w:szCs w:val="16"/>
              </w:rPr>
              <w:t>H.-P.(6:15-7:27)-</w:t>
            </w:r>
            <w:r w:rsidRPr="00F96DB8">
              <w:rPr>
                <w:b/>
                <w:sz w:val="16"/>
                <w:szCs w:val="16"/>
              </w:rPr>
              <w:t>7:27-12:59</w:t>
            </w:r>
            <w:r w:rsidRPr="00F96DB8">
              <w:rPr>
                <w:sz w:val="16"/>
                <w:szCs w:val="16"/>
              </w:rPr>
              <w:t xml:space="preserve">      </w:t>
            </w:r>
          </w:p>
          <w:p w:rsidR="004F7E69" w:rsidRPr="00F96DB8" w:rsidRDefault="004F7E69" w:rsidP="00810FE7">
            <w:pPr>
              <w:tabs>
                <w:tab w:val="right" w:pos="2766"/>
              </w:tabs>
              <w:ind w:right="49"/>
              <w:rPr>
                <w:b/>
                <w:sz w:val="16"/>
                <w:szCs w:val="16"/>
              </w:rPr>
            </w:pPr>
          </w:p>
        </w:tc>
        <w:tc>
          <w:tcPr>
            <w:tcW w:w="1559" w:type="dxa"/>
          </w:tcPr>
          <w:p w:rsidR="004F7E69" w:rsidRPr="00F96DB8" w:rsidRDefault="004F7E69" w:rsidP="00810FE7">
            <w:pPr>
              <w:ind w:right="49"/>
              <w:rPr>
                <w:sz w:val="16"/>
                <w:szCs w:val="16"/>
              </w:rPr>
            </w:pPr>
          </w:p>
        </w:tc>
        <w:tc>
          <w:tcPr>
            <w:tcW w:w="1843" w:type="dxa"/>
            <w:shd w:val="clear" w:color="auto" w:fill="FFF2CC"/>
            <w:vAlign w:val="center"/>
          </w:tcPr>
          <w:p w:rsidR="004F7E69" w:rsidRPr="00F96DB8" w:rsidRDefault="004F7E69" w:rsidP="00810FE7">
            <w:pPr>
              <w:ind w:right="49"/>
              <w:rPr>
                <w:sz w:val="16"/>
                <w:szCs w:val="16"/>
              </w:rPr>
            </w:pPr>
            <w:r w:rsidRPr="00F96DB8">
              <w:rPr>
                <w:sz w:val="16"/>
                <w:szCs w:val="16"/>
              </w:rPr>
              <w:t>10:45-11:05 /</w:t>
            </w:r>
            <w:proofErr w:type="spellStart"/>
            <w:r w:rsidRPr="00F96DB8">
              <w:rPr>
                <w:sz w:val="16"/>
                <w:szCs w:val="16"/>
              </w:rPr>
              <w:t>ped.asszisztens</w:t>
            </w:r>
            <w:proofErr w:type="spellEnd"/>
          </w:p>
        </w:tc>
        <w:tc>
          <w:tcPr>
            <w:tcW w:w="2693" w:type="dxa"/>
            <w:vAlign w:val="center"/>
          </w:tcPr>
          <w:p w:rsidR="004F7E69" w:rsidRPr="00F96DB8" w:rsidRDefault="004F7E69" w:rsidP="00810FE7">
            <w:pPr>
              <w:ind w:right="49"/>
              <w:rPr>
                <w:sz w:val="16"/>
                <w:szCs w:val="16"/>
              </w:rPr>
            </w:pPr>
            <w:r w:rsidRPr="00F96DB8">
              <w:rPr>
                <w:sz w:val="16"/>
                <w:szCs w:val="16"/>
              </w:rPr>
              <w:t>H-P.(10:01-10:43)-</w:t>
            </w:r>
            <w:r w:rsidRPr="00F96DB8">
              <w:rPr>
                <w:b/>
                <w:sz w:val="16"/>
                <w:szCs w:val="16"/>
              </w:rPr>
              <w:t>10:43-16:15</w:t>
            </w:r>
            <w:r w:rsidRPr="00F96DB8">
              <w:rPr>
                <w:sz w:val="16"/>
                <w:szCs w:val="16"/>
              </w:rPr>
              <w:t xml:space="preserve">-(16:15-16:45) </w:t>
            </w:r>
          </w:p>
          <w:p w:rsidR="004F7E69" w:rsidRPr="00F96DB8" w:rsidRDefault="004F7E69" w:rsidP="00810FE7">
            <w:pPr>
              <w:ind w:right="49"/>
              <w:rPr>
                <w:b/>
                <w:sz w:val="16"/>
                <w:szCs w:val="16"/>
              </w:rPr>
            </w:pPr>
          </w:p>
        </w:tc>
        <w:tc>
          <w:tcPr>
            <w:tcW w:w="1666" w:type="dxa"/>
            <w:shd w:val="clear" w:color="auto" w:fill="FFFFCC"/>
          </w:tcPr>
          <w:p w:rsidR="004F7E69" w:rsidRPr="005353EB" w:rsidRDefault="004F7E69" w:rsidP="00810FE7">
            <w:pPr>
              <w:ind w:right="49"/>
              <w:rPr>
                <w:sz w:val="16"/>
                <w:szCs w:val="16"/>
              </w:rPr>
            </w:pPr>
            <w:r w:rsidRPr="005353EB">
              <w:rPr>
                <w:sz w:val="16"/>
                <w:szCs w:val="16"/>
              </w:rPr>
              <w:t>15:01-15:21</w:t>
            </w:r>
          </w:p>
          <w:p w:rsidR="004F7E69" w:rsidRPr="005353EB" w:rsidRDefault="004F7E69"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r w:rsidR="00882E0A" w:rsidRPr="005353EB" w:rsidTr="004F7E69">
        <w:trPr>
          <w:trHeight w:hRule="exact" w:val="567"/>
        </w:trPr>
        <w:tc>
          <w:tcPr>
            <w:tcW w:w="2553" w:type="dxa"/>
            <w:shd w:val="clear" w:color="auto" w:fill="auto"/>
            <w:vAlign w:val="center"/>
          </w:tcPr>
          <w:p w:rsidR="00882E0A" w:rsidRPr="00F96DB8" w:rsidRDefault="00882E0A" w:rsidP="00810FE7">
            <w:pPr>
              <w:ind w:right="49"/>
              <w:rPr>
                <w:bCs/>
                <w:sz w:val="16"/>
                <w:szCs w:val="16"/>
              </w:rPr>
            </w:pPr>
            <w:r w:rsidRPr="00F96DB8">
              <w:rPr>
                <w:bCs/>
                <w:sz w:val="16"/>
                <w:szCs w:val="16"/>
              </w:rPr>
              <w:t xml:space="preserve">óvodapedagógus   </w:t>
            </w:r>
          </w:p>
          <w:p w:rsidR="00882E0A" w:rsidRPr="00F96DB8" w:rsidRDefault="004F7E69" w:rsidP="00810FE7">
            <w:pPr>
              <w:ind w:right="49"/>
              <w:rPr>
                <w:b/>
                <w:sz w:val="16"/>
                <w:szCs w:val="16"/>
              </w:rPr>
            </w:pPr>
            <w:r w:rsidRPr="00F96DB8">
              <w:rPr>
                <w:b/>
                <w:sz w:val="16"/>
                <w:szCs w:val="16"/>
              </w:rPr>
              <w:t>Ásó Lászlóné</w:t>
            </w:r>
          </w:p>
        </w:tc>
        <w:tc>
          <w:tcPr>
            <w:tcW w:w="1134" w:type="dxa"/>
            <w:shd w:val="clear" w:color="auto" w:fill="FFC000"/>
            <w:vAlign w:val="center"/>
          </w:tcPr>
          <w:p w:rsidR="00882E0A" w:rsidRPr="00F96DB8" w:rsidRDefault="00882E0A" w:rsidP="00810FE7">
            <w:pPr>
              <w:ind w:right="49"/>
              <w:jc w:val="center"/>
              <w:rPr>
                <w:sz w:val="16"/>
                <w:szCs w:val="16"/>
              </w:rPr>
            </w:pPr>
            <w:r w:rsidRPr="00F96DB8">
              <w:rPr>
                <w:sz w:val="16"/>
                <w:szCs w:val="16"/>
              </w:rPr>
              <w:t>NARANCS</w:t>
            </w:r>
          </w:p>
        </w:tc>
        <w:tc>
          <w:tcPr>
            <w:tcW w:w="2835" w:type="dxa"/>
            <w:vAlign w:val="center"/>
          </w:tcPr>
          <w:p w:rsidR="00882E0A" w:rsidRPr="00F96DB8" w:rsidRDefault="00882E0A" w:rsidP="00810FE7">
            <w:pPr>
              <w:ind w:right="49"/>
              <w:rPr>
                <w:sz w:val="16"/>
                <w:szCs w:val="16"/>
              </w:rPr>
            </w:pPr>
            <w:r w:rsidRPr="00F96DB8">
              <w:rPr>
                <w:sz w:val="16"/>
                <w:szCs w:val="16"/>
              </w:rPr>
              <w:t xml:space="preserve">H.- P. </w:t>
            </w:r>
            <w:r w:rsidRPr="00F96DB8">
              <w:rPr>
                <w:b/>
                <w:sz w:val="16"/>
                <w:szCs w:val="16"/>
              </w:rPr>
              <w:t>6:15-12:59</w:t>
            </w:r>
          </w:p>
        </w:tc>
        <w:tc>
          <w:tcPr>
            <w:tcW w:w="1559" w:type="dxa"/>
            <w:vAlign w:val="center"/>
          </w:tcPr>
          <w:p w:rsidR="00882E0A" w:rsidRPr="00F96DB8" w:rsidRDefault="00882E0A" w:rsidP="00810FE7">
            <w:pPr>
              <w:ind w:right="49"/>
              <w:rPr>
                <w:sz w:val="16"/>
                <w:szCs w:val="16"/>
              </w:rPr>
            </w:pPr>
          </w:p>
        </w:tc>
        <w:tc>
          <w:tcPr>
            <w:tcW w:w="1843" w:type="dxa"/>
            <w:shd w:val="clear" w:color="auto" w:fill="FFF2CC"/>
            <w:vAlign w:val="center"/>
          </w:tcPr>
          <w:p w:rsidR="00882E0A" w:rsidRPr="00F96DB8" w:rsidRDefault="00882E0A" w:rsidP="00810FE7">
            <w:pPr>
              <w:ind w:right="49"/>
              <w:rPr>
                <w:sz w:val="16"/>
                <w:szCs w:val="16"/>
              </w:rPr>
            </w:pPr>
            <w:r w:rsidRPr="00F96DB8">
              <w:rPr>
                <w:sz w:val="16"/>
                <w:szCs w:val="16"/>
              </w:rPr>
              <w:t>10:45-11:05 /</w:t>
            </w:r>
            <w:proofErr w:type="spellStart"/>
            <w:r w:rsidRPr="00F96DB8">
              <w:rPr>
                <w:sz w:val="16"/>
                <w:szCs w:val="16"/>
              </w:rPr>
              <w:t>ped.asszisztens</w:t>
            </w:r>
            <w:proofErr w:type="spellEnd"/>
          </w:p>
        </w:tc>
        <w:tc>
          <w:tcPr>
            <w:tcW w:w="2693" w:type="dxa"/>
            <w:vAlign w:val="center"/>
          </w:tcPr>
          <w:p w:rsidR="00882E0A" w:rsidRPr="00F96DB8" w:rsidRDefault="00882E0A" w:rsidP="00810FE7">
            <w:pPr>
              <w:ind w:right="49"/>
              <w:rPr>
                <w:sz w:val="16"/>
                <w:szCs w:val="16"/>
              </w:rPr>
            </w:pPr>
            <w:r w:rsidRPr="00F96DB8">
              <w:rPr>
                <w:sz w:val="16"/>
                <w:szCs w:val="16"/>
              </w:rPr>
              <w:t xml:space="preserve">H.-P. </w:t>
            </w:r>
            <w:r w:rsidRPr="00F96DB8">
              <w:rPr>
                <w:b/>
                <w:sz w:val="16"/>
                <w:szCs w:val="16"/>
              </w:rPr>
              <w:t>10:01-16:45</w:t>
            </w:r>
          </w:p>
        </w:tc>
        <w:tc>
          <w:tcPr>
            <w:tcW w:w="1666" w:type="dxa"/>
            <w:shd w:val="clear" w:color="auto" w:fill="FFFFCC"/>
          </w:tcPr>
          <w:p w:rsidR="00882E0A" w:rsidRPr="005353EB" w:rsidRDefault="00882E0A" w:rsidP="00810FE7">
            <w:pPr>
              <w:ind w:right="49"/>
              <w:rPr>
                <w:sz w:val="16"/>
                <w:szCs w:val="16"/>
              </w:rPr>
            </w:pPr>
            <w:r w:rsidRPr="005353EB">
              <w:rPr>
                <w:sz w:val="16"/>
                <w:szCs w:val="16"/>
              </w:rPr>
              <w:t>15:01-15:21</w:t>
            </w:r>
          </w:p>
          <w:p w:rsidR="00882E0A" w:rsidRPr="005353EB" w:rsidRDefault="00882E0A" w:rsidP="00810FE7">
            <w:pPr>
              <w:ind w:right="49"/>
              <w:rPr>
                <w:sz w:val="16"/>
                <w:szCs w:val="16"/>
              </w:rPr>
            </w:pPr>
            <w:proofErr w:type="spellStart"/>
            <w:r w:rsidRPr="005353EB">
              <w:rPr>
                <w:sz w:val="16"/>
                <w:szCs w:val="16"/>
              </w:rPr>
              <w:t>óv</w:t>
            </w:r>
            <w:proofErr w:type="gramStart"/>
            <w:r w:rsidRPr="005353EB">
              <w:rPr>
                <w:sz w:val="16"/>
                <w:szCs w:val="16"/>
              </w:rPr>
              <w:t>.vezető</w:t>
            </w:r>
            <w:proofErr w:type="spellEnd"/>
            <w:proofErr w:type="gramEnd"/>
          </w:p>
        </w:tc>
      </w:tr>
    </w:tbl>
    <w:p w:rsidR="00B161A5" w:rsidRPr="005353EB" w:rsidRDefault="00400564" w:rsidP="00810FE7">
      <w:pPr>
        <w:jc w:val="both"/>
        <w:rPr>
          <w:sz w:val="10"/>
          <w:szCs w:val="10"/>
        </w:rPr>
      </w:pPr>
      <w:r>
        <w:rPr>
          <w:b/>
          <w:caps/>
          <w:noProof/>
          <w:sz w:val="26"/>
          <w:szCs w:val="26"/>
        </w:rPr>
        <mc:AlternateContent>
          <mc:Choice Requires="wps">
            <w:drawing>
              <wp:anchor distT="45720" distB="45720" distL="114300" distR="114300" simplePos="0" relativeHeight="251656704" behindDoc="0" locked="0" layoutInCell="1" allowOverlap="1">
                <wp:simplePos x="0" y="0"/>
                <wp:positionH relativeFrom="column">
                  <wp:posOffset>8871585</wp:posOffset>
                </wp:positionH>
                <wp:positionV relativeFrom="paragraph">
                  <wp:posOffset>1966595</wp:posOffset>
                </wp:positionV>
                <wp:extent cx="412750" cy="2352675"/>
                <wp:effectExtent l="3810" t="4445" r="2540" b="0"/>
                <wp:wrapSquare wrapText="bothSides"/>
                <wp:docPr id="1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DB8" w:rsidRPr="00752DE2" w:rsidRDefault="00F96DB8" w:rsidP="00752DE2">
                            <w:pPr>
                              <w:rPr>
                                <w:b/>
                                <w:sz w:val="26"/>
                                <w:szCs w:val="26"/>
                              </w:rPr>
                            </w:pPr>
                            <w:r w:rsidRPr="00752DE2">
                              <w:rPr>
                                <w:b/>
                                <w:sz w:val="26"/>
                                <w:szCs w:val="26"/>
                              </w:rPr>
                              <w:t>A dolgozók munkaren</w:t>
                            </w:r>
                            <w:r>
                              <w:rPr>
                                <w:b/>
                                <w:sz w:val="26"/>
                                <w:szCs w:val="26"/>
                              </w:rPr>
                              <w:t>d</w:t>
                            </w:r>
                            <w:r w:rsidRPr="00752DE2">
                              <w:rPr>
                                <w:b/>
                                <w:sz w:val="26"/>
                                <w:szCs w:val="26"/>
                              </w:rPr>
                              <w:t>je</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zövegdoboz 2" o:spid="_x0000_s1026" type="#_x0000_t202" style="position:absolute;left:0;text-align:left;margin-left:698.55pt;margin-top:154.85pt;width:32.5pt;height:185.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" stroked="f">
                <v:textbox style="layout-flow:vertical">
                  <w:txbxContent>
                    <w:p w:rsidR="00F96DB8" w:rsidRPr="00752DE2" w:rsidRDefault="00F96DB8" w:rsidP="00752DE2">
                      <w:pPr>
                        <w:rPr>
                          <w:b/>
                          <w:sz w:val="26"/>
                          <w:szCs w:val="26"/>
                        </w:rPr>
                      </w:pPr>
                      <w:r w:rsidRPr="00752DE2">
                        <w:rPr>
                          <w:b/>
                          <w:sz w:val="26"/>
                          <w:szCs w:val="26"/>
                        </w:rPr>
                        <w:t>A dolgozók munkaren</w:t>
                      </w:r>
                      <w:r>
                        <w:rPr>
                          <w:b/>
                          <w:sz w:val="26"/>
                          <w:szCs w:val="26"/>
                        </w:rPr>
                        <w:t>d</w:t>
                      </w:r>
                      <w:r w:rsidRPr="00752DE2">
                        <w:rPr>
                          <w:b/>
                          <w:sz w:val="26"/>
                          <w:szCs w:val="26"/>
                        </w:rPr>
                        <w:t>je</w:t>
                      </w:r>
                    </w:p>
                  </w:txbxContent>
                </v:textbox>
                <w10:wrap type="square"/>
              </v:shape>
            </w:pict>
          </mc:Fallback>
        </mc:AlternateContent>
      </w:r>
    </w:p>
    <w:p w:rsidR="00E02456" w:rsidRPr="005353EB" w:rsidRDefault="00E02456" w:rsidP="00810FE7">
      <w:pPr>
        <w:jc w:val="both"/>
        <w:rPr>
          <w:sz w:val="10"/>
          <w:szCs w:val="10"/>
        </w:rPr>
        <w:sectPr w:rsidR="00E02456" w:rsidRPr="005353EB" w:rsidSect="003A7065">
          <w:footerReference w:type="default" r:id="rId13"/>
          <w:pgSz w:w="16838" w:h="11906" w:orient="landscape"/>
          <w:pgMar w:top="1417" w:right="1417" w:bottom="1417" w:left="1417" w:header="708" w:footer="708" w:gutter="0"/>
          <w:pgNumType w:fmt="numberInDash" w:start="1"/>
          <w:cols w:space="708"/>
          <w:docGrid w:linePitch="360"/>
        </w:sectPr>
      </w:pPr>
    </w:p>
    <w:p w:rsidR="00B161A5" w:rsidRPr="003A7065" w:rsidRDefault="00B161A5" w:rsidP="00810FE7">
      <w:pPr>
        <w:jc w:val="both"/>
        <w:rPr>
          <w:sz w:val="16"/>
          <w:szCs w:val="16"/>
        </w:rPr>
      </w:pPr>
    </w:p>
    <w:p w:rsidR="00FD0FA1" w:rsidRDefault="00FD0FA1" w:rsidP="00810FE7">
      <w:pPr>
        <w:jc w:val="both"/>
        <w:rPr>
          <w:sz w:val="26"/>
          <w:szCs w:val="26"/>
        </w:rPr>
      </w:pPr>
    </w:p>
    <w:p w:rsidR="00774C53" w:rsidRDefault="00DD5BC1" w:rsidP="00810FE7">
      <w:pPr>
        <w:jc w:val="both"/>
        <w:rPr>
          <w:sz w:val="26"/>
          <w:szCs w:val="26"/>
        </w:rPr>
      </w:pPr>
      <w:r w:rsidRPr="005353EB">
        <w:rPr>
          <w:sz w:val="26"/>
          <w:szCs w:val="26"/>
        </w:rPr>
        <w:t>A</w:t>
      </w:r>
      <w:r w:rsidR="00485E38" w:rsidRPr="005353EB">
        <w:rPr>
          <w:sz w:val="26"/>
          <w:szCs w:val="26"/>
        </w:rPr>
        <w:t xml:space="preserve">z </w:t>
      </w:r>
      <w:r w:rsidR="00485E38" w:rsidRPr="00FD0FA1">
        <w:rPr>
          <w:sz w:val="26"/>
          <w:szCs w:val="26"/>
          <w:u w:val="single"/>
        </w:rPr>
        <w:t>óvodav</w:t>
      </w:r>
      <w:r w:rsidR="00171A71" w:rsidRPr="00FD0FA1">
        <w:rPr>
          <w:sz w:val="26"/>
          <w:szCs w:val="26"/>
          <w:u w:val="single"/>
        </w:rPr>
        <w:t>ezető</w:t>
      </w:r>
      <w:r w:rsidRPr="005353EB">
        <w:rPr>
          <w:sz w:val="26"/>
          <w:szCs w:val="26"/>
        </w:rPr>
        <w:t xml:space="preserve"> a heti kötelező 10 óráját a </w:t>
      </w:r>
      <w:r w:rsidR="00EC30DB" w:rsidRPr="005353EB">
        <w:rPr>
          <w:sz w:val="26"/>
          <w:szCs w:val="26"/>
        </w:rPr>
        <w:t>S</w:t>
      </w:r>
      <w:r w:rsidRPr="005353EB">
        <w:rPr>
          <w:sz w:val="26"/>
          <w:szCs w:val="26"/>
        </w:rPr>
        <w:t>árga csoportban tölti</w:t>
      </w:r>
      <w:r w:rsidR="00EC30DB" w:rsidRPr="005353EB">
        <w:rPr>
          <w:sz w:val="26"/>
          <w:szCs w:val="26"/>
        </w:rPr>
        <w:t xml:space="preserve"> az alábbiak szerint:</w:t>
      </w:r>
    </w:p>
    <w:p w:rsidR="00A25738" w:rsidRPr="005353EB" w:rsidRDefault="00A25738" w:rsidP="00810FE7">
      <w:pPr>
        <w:jc w:val="both"/>
        <w:rPr>
          <w:sz w:val="26"/>
          <w:szCs w:val="26"/>
        </w:rPr>
      </w:pPr>
    </w:p>
    <w:p w:rsidR="00EC30DB" w:rsidRPr="005353EB" w:rsidRDefault="00EC30DB" w:rsidP="00810FE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5"/>
        <w:gridCol w:w="2123"/>
        <w:gridCol w:w="1879"/>
        <w:gridCol w:w="2355"/>
      </w:tblGrid>
      <w:tr w:rsidR="00EC30DB" w:rsidRPr="005353EB" w:rsidTr="00BC7271">
        <w:tc>
          <w:tcPr>
            <w:tcW w:w="2748" w:type="dxa"/>
          </w:tcPr>
          <w:p w:rsidR="00EC30DB" w:rsidRPr="005353EB" w:rsidRDefault="00006103" w:rsidP="00810FE7">
            <w:r w:rsidRPr="005353EB">
              <w:t>A vezető helyettes műszakjában:</w:t>
            </w:r>
          </w:p>
        </w:tc>
        <w:tc>
          <w:tcPr>
            <w:tcW w:w="2160" w:type="dxa"/>
          </w:tcPr>
          <w:p w:rsidR="00EC30DB" w:rsidRPr="005353EB" w:rsidRDefault="00EC30DB" w:rsidP="00810FE7">
            <w:pPr>
              <w:jc w:val="center"/>
            </w:pPr>
            <w:r w:rsidRPr="005353EB">
              <w:t>Vezetői feladatok</w:t>
            </w:r>
          </w:p>
        </w:tc>
        <w:tc>
          <w:tcPr>
            <w:tcW w:w="1908" w:type="dxa"/>
          </w:tcPr>
          <w:p w:rsidR="00EC30DB" w:rsidRPr="005353EB" w:rsidRDefault="00EC30DB" w:rsidP="00810FE7">
            <w:pPr>
              <w:jc w:val="center"/>
            </w:pPr>
            <w:r w:rsidRPr="005353EB">
              <w:t>Kötelező órák</w:t>
            </w:r>
          </w:p>
        </w:tc>
        <w:tc>
          <w:tcPr>
            <w:tcW w:w="2400" w:type="dxa"/>
          </w:tcPr>
          <w:p w:rsidR="00EC30DB" w:rsidRPr="005353EB" w:rsidRDefault="00EC30DB" w:rsidP="00810FE7">
            <w:pPr>
              <w:jc w:val="center"/>
            </w:pPr>
            <w:r w:rsidRPr="005353EB">
              <w:t>Vezetői feladatok</w:t>
            </w:r>
          </w:p>
        </w:tc>
      </w:tr>
      <w:tr w:rsidR="00EC30DB" w:rsidRPr="005353EB" w:rsidTr="00BC7271">
        <w:tc>
          <w:tcPr>
            <w:tcW w:w="2748" w:type="dxa"/>
          </w:tcPr>
          <w:p w:rsidR="00EC30DB" w:rsidRPr="005353EB" w:rsidRDefault="00EC30DB" w:rsidP="00810FE7">
            <w:pPr>
              <w:jc w:val="right"/>
            </w:pPr>
            <w:r w:rsidRPr="005353EB">
              <w:t>Hétfőtől péntekig</w:t>
            </w:r>
          </w:p>
        </w:tc>
        <w:tc>
          <w:tcPr>
            <w:tcW w:w="2160" w:type="dxa"/>
          </w:tcPr>
          <w:p w:rsidR="00EC30DB" w:rsidRPr="005353EB" w:rsidRDefault="00EC30DB" w:rsidP="00810FE7">
            <w:pPr>
              <w:jc w:val="center"/>
            </w:pPr>
            <w:r w:rsidRPr="005353EB">
              <w:t>7:</w:t>
            </w:r>
            <w:r w:rsidR="00A03104">
              <w:t>4</w:t>
            </w:r>
            <w:r w:rsidRPr="005353EB">
              <w:t>0-11:</w:t>
            </w:r>
            <w:r w:rsidR="00A03104">
              <w:t>23</w:t>
            </w:r>
            <w:r w:rsidRPr="005353EB">
              <w:t>-ig</w:t>
            </w:r>
          </w:p>
        </w:tc>
        <w:tc>
          <w:tcPr>
            <w:tcW w:w="1908" w:type="dxa"/>
          </w:tcPr>
          <w:p w:rsidR="00EC30DB" w:rsidRPr="005353EB" w:rsidRDefault="00EC30DB" w:rsidP="00810FE7">
            <w:pPr>
              <w:jc w:val="center"/>
            </w:pPr>
            <w:r w:rsidRPr="005353EB">
              <w:t>11:</w:t>
            </w:r>
            <w:r w:rsidR="00A03104">
              <w:t>23</w:t>
            </w:r>
            <w:r w:rsidRPr="005353EB">
              <w:t>-1</w:t>
            </w:r>
            <w:r w:rsidR="00A03104">
              <w:t>2</w:t>
            </w:r>
            <w:r w:rsidRPr="005353EB">
              <w:t>:5</w:t>
            </w:r>
            <w:r w:rsidR="00A03104">
              <w:t>5</w:t>
            </w:r>
            <w:r w:rsidRPr="005353EB">
              <w:t>-ig</w:t>
            </w:r>
          </w:p>
        </w:tc>
        <w:tc>
          <w:tcPr>
            <w:tcW w:w="2400" w:type="dxa"/>
          </w:tcPr>
          <w:p w:rsidR="00EC30DB" w:rsidRPr="005353EB" w:rsidRDefault="00EC30DB" w:rsidP="00810FE7">
            <w:pPr>
              <w:jc w:val="center"/>
            </w:pPr>
            <w:r w:rsidRPr="005353EB">
              <w:t>1</w:t>
            </w:r>
            <w:r w:rsidR="00A03104">
              <w:t>2</w:t>
            </w:r>
            <w:r w:rsidRPr="005353EB">
              <w:t>:5</w:t>
            </w:r>
            <w:r w:rsidR="00A03104">
              <w:t>5</w:t>
            </w:r>
            <w:r w:rsidRPr="005353EB">
              <w:t>-1</w:t>
            </w:r>
            <w:r w:rsidR="00A03104">
              <w:t>6</w:t>
            </w:r>
            <w:r w:rsidRPr="005353EB">
              <w:t>:</w:t>
            </w:r>
            <w:r w:rsidR="00A03104">
              <w:t>0</w:t>
            </w:r>
            <w:r w:rsidRPr="005353EB">
              <w:t>0-ig</w:t>
            </w:r>
          </w:p>
        </w:tc>
      </w:tr>
    </w:tbl>
    <w:p w:rsidR="00EC30DB" w:rsidRPr="005353EB" w:rsidRDefault="00EC30DB" w:rsidP="00810FE7">
      <w:pPr>
        <w:jc w:val="both"/>
        <w:rPr>
          <w:sz w:val="16"/>
          <w:szCs w:val="16"/>
        </w:rPr>
      </w:pPr>
    </w:p>
    <w:p w:rsidR="00006103" w:rsidRPr="005353EB" w:rsidRDefault="00006103" w:rsidP="00810FE7">
      <w:pPr>
        <w:jc w:val="both"/>
        <w:rPr>
          <w:sz w:val="20"/>
          <w:szCs w:val="20"/>
        </w:rPr>
      </w:pPr>
    </w:p>
    <w:p w:rsidR="001233C6" w:rsidRDefault="001233C6" w:rsidP="00810FE7">
      <w:pPr>
        <w:jc w:val="both"/>
        <w:rPr>
          <w:sz w:val="26"/>
          <w:szCs w:val="26"/>
        </w:rPr>
      </w:pPr>
      <w:r w:rsidRPr="005353EB">
        <w:rPr>
          <w:sz w:val="26"/>
          <w:szCs w:val="26"/>
        </w:rPr>
        <w:t xml:space="preserve">A </w:t>
      </w:r>
      <w:r w:rsidRPr="005353EB">
        <w:rPr>
          <w:sz w:val="26"/>
          <w:szCs w:val="26"/>
          <w:u w:val="single"/>
        </w:rPr>
        <w:t>vezető helyettes</w:t>
      </w:r>
      <w:r w:rsidRPr="005353EB">
        <w:rPr>
          <w:sz w:val="26"/>
          <w:szCs w:val="26"/>
        </w:rPr>
        <w:t xml:space="preserve"> a vezető helyettesi feladatát heti 8 órában az alábbiak szerint végzi:</w:t>
      </w:r>
    </w:p>
    <w:p w:rsidR="00A25738" w:rsidRPr="005353EB" w:rsidRDefault="00A25738" w:rsidP="00810FE7">
      <w:pPr>
        <w:jc w:val="both"/>
        <w:rPr>
          <w:sz w:val="26"/>
          <w:szCs w:val="26"/>
        </w:rPr>
      </w:pPr>
    </w:p>
    <w:p w:rsidR="001233C6" w:rsidRPr="005353EB" w:rsidRDefault="001233C6" w:rsidP="00810FE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8"/>
        <w:gridCol w:w="1908"/>
        <w:gridCol w:w="2400"/>
      </w:tblGrid>
      <w:tr w:rsidR="00A03104" w:rsidRPr="005353EB" w:rsidTr="00BC7271">
        <w:tc>
          <w:tcPr>
            <w:tcW w:w="2748" w:type="dxa"/>
          </w:tcPr>
          <w:p w:rsidR="00A03104" w:rsidRPr="005353EB" w:rsidRDefault="00A03104" w:rsidP="00810FE7">
            <w:r w:rsidRPr="005353EB">
              <w:t>A vezető helyettes délelőttös műszakjában:</w:t>
            </w:r>
          </w:p>
        </w:tc>
        <w:tc>
          <w:tcPr>
            <w:tcW w:w="1908" w:type="dxa"/>
          </w:tcPr>
          <w:p w:rsidR="00A03104" w:rsidRPr="005353EB" w:rsidRDefault="00A03104" w:rsidP="00810FE7">
            <w:pPr>
              <w:jc w:val="center"/>
            </w:pPr>
            <w:r w:rsidRPr="005353EB">
              <w:t>Kötelező órák</w:t>
            </w:r>
          </w:p>
        </w:tc>
        <w:tc>
          <w:tcPr>
            <w:tcW w:w="2400" w:type="dxa"/>
          </w:tcPr>
          <w:p w:rsidR="00A03104" w:rsidRPr="005353EB" w:rsidRDefault="00A03104" w:rsidP="00810FE7">
            <w:pPr>
              <w:jc w:val="center"/>
            </w:pPr>
            <w:r w:rsidRPr="005353EB">
              <w:t>Helyettesi feladatok</w:t>
            </w:r>
          </w:p>
        </w:tc>
      </w:tr>
      <w:tr w:rsidR="00A03104" w:rsidRPr="005353EB" w:rsidTr="00BC7271">
        <w:tc>
          <w:tcPr>
            <w:tcW w:w="2748" w:type="dxa"/>
          </w:tcPr>
          <w:p w:rsidR="00A03104" w:rsidRPr="005353EB" w:rsidRDefault="00A03104" w:rsidP="00810FE7">
            <w:pPr>
              <w:jc w:val="right"/>
            </w:pPr>
            <w:r w:rsidRPr="005353EB">
              <w:t xml:space="preserve">Hétfőtől </w:t>
            </w:r>
            <w:r>
              <w:t>péntekig</w:t>
            </w:r>
          </w:p>
        </w:tc>
        <w:tc>
          <w:tcPr>
            <w:tcW w:w="1908" w:type="dxa"/>
          </w:tcPr>
          <w:p w:rsidR="00A03104" w:rsidRPr="005353EB" w:rsidRDefault="00A03104" w:rsidP="00810FE7">
            <w:pPr>
              <w:jc w:val="center"/>
            </w:pPr>
            <w:r>
              <w:t>6</w:t>
            </w:r>
            <w:r w:rsidRPr="005353EB">
              <w:t>:</w:t>
            </w:r>
            <w:r>
              <w:t>15</w:t>
            </w:r>
            <w:r w:rsidRPr="005353EB">
              <w:t>-11:</w:t>
            </w:r>
            <w:r>
              <w:t>23</w:t>
            </w:r>
            <w:r w:rsidRPr="005353EB">
              <w:t>-ig</w:t>
            </w:r>
          </w:p>
        </w:tc>
        <w:tc>
          <w:tcPr>
            <w:tcW w:w="2400" w:type="dxa"/>
          </w:tcPr>
          <w:p w:rsidR="00A03104" w:rsidRPr="005353EB" w:rsidRDefault="00A03104" w:rsidP="00810FE7">
            <w:pPr>
              <w:jc w:val="center"/>
            </w:pPr>
            <w:r>
              <w:t>11</w:t>
            </w:r>
            <w:r w:rsidRPr="005353EB">
              <w:t>:</w:t>
            </w:r>
            <w:r>
              <w:t>23</w:t>
            </w:r>
            <w:r w:rsidRPr="005353EB">
              <w:t>-</w:t>
            </w:r>
            <w:r>
              <w:t>12</w:t>
            </w:r>
            <w:r w:rsidRPr="005353EB">
              <w:t>:</w:t>
            </w:r>
            <w:r>
              <w:t>55</w:t>
            </w:r>
            <w:r w:rsidRPr="005353EB">
              <w:t>-ig</w:t>
            </w:r>
          </w:p>
        </w:tc>
      </w:tr>
    </w:tbl>
    <w:p w:rsidR="001233C6" w:rsidRPr="005353EB" w:rsidRDefault="001233C6" w:rsidP="00810FE7">
      <w:pPr>
        <w:jc w:val="both"/>
        <w:rPr>
          <w:sz w:val="16"/>
          <w:szCs w:val="16"/>
        </w:rPr>
      </w:pPr>
    </w:p>
    <w:p w:rsidR="001233C6" w:rsidRPr="005353EB" w:rsidRDefault="001233C6" w:rsidP="00810FE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5"/>
        <w:gridCol w:w="2122"/>
        <w:gridCol w:w="1882"/>
        <w:gridCol w:w="2353"/>
      </w:tblGrid>
      <w:tr w:rsidR="00A03104" w:rsidRPr="005353EB" w:rsidTr="00BC7271">
        <w:tc>
          <w:tcPr>
            <w:tcW w:w="2748" w:type="dxa"/>
          </w:tcPr>
          <w:p w:rsidR="00A03104" w:rsidRPr="005353EB" w:rsidRDefault="00A03104" w:rsidP="00810FE7">
            <w:r w:rsidRPr="005353EB">
              <w:t>A vezető helyettes délutános műszakjában:</w:t>
            </w:r>
          </w:p>
        </w:tc>
        <w:tc>
          <w:tcPr>
            <w:tcW w:w="2160" w:type="dxa"/>
          </w:tcPr>
          <w:p w:rsidR="00A03104" w:rsidRPr="005353EB" w:rsidRDefault="00A03104" w:rsidP="00810FE7">
            <w:pPr>
              <w:jc w:val="center"/>
            </w:pPr>
            <w:r>
              <w:t>Kötelező órá</w:t>
            </w:r>
            <w:r w:rsidRPr="005353EB">
              <w:t>k</w:t>
            </w:r>
          </w:p>
        </w:tc>
        <w:tc>
          <w:tcPr>
            <w:tcW w:w="1908" w:type="dxa"/>
          </w:tcPr>
          <w:p w:rsidR="00A03104" w:rsidRPr="005353EB" w:rsidRDefault="00A03104" w:rsidP="00810FE7">
            <w:pPr>
              <w:jc w:val="center"/>
            </w:pPr>
            <w:r w:rsidRPr="005353EB">
              <w:t>Helyettesi feladatok</w:t>
            </w:r>
          </w:p>
        </w:tc>
        <w:tc>
          <w:tcPr>
            <w:tcW w:w="2400" w:type="dxa"/>
          </w:tcPr>
          <w:p w:rsidR="00A03104" w:rsidRPr="005353EB" w:rsidRDefault="00A03104" w:rsidP="00810FE7">
            <w:pPr>
              <w:jc w:val="center"/>
            </w:pPr>
            <w:r>
              <w:t>Kötelező órá</w:t>
            </w:r>
            <w:r w:rsidRPr="005353EB">
              <w:t>k</w:t>
            </w:r>
          </w:p>
        </w:tc>
      </w:tr>
      <w:tr w:rsidR="00A03104" w:rsidRPr="005353EB" w:rsidTr="00BC7271">
        <w:tc>
          <w:tcPr>
            <w:tcW w:w="2748" w:type="dxa"/>
          </w:tcPr>
          <w:p w:rsidR="00A03104" w:rsidRPr="005353EB" w:rsidRDefault="00A03104" w:rsidP="00810FE7">
            <w:pPr>
              <w:jc w:val="right"/>
            </w:pPr>
            <w:r w:rsidRPr="005353EB">
              <w:t xml:space="preserve">Hétfőtől </w:t>
            </w:r>
            <w:r>
              <w:t>péntekig</w:t>
            </w:r>
          </w:p>
        </w:tc>
        <w:tc>
          <w:tcPr>
            <w:tcW w:w="2160" w:type="dxa"/>
          </w:tcPr>
          <w:p w:rsidR="00A03104" w:rsidRPr="005353EB" w:rsidRDefault="00A03104" w:rsidP="00810FE7">
            <w:pPr>
              <w:jc w:val="center"/>
            </w:pPr>
            <w:r w:rsidRPr="00A03104">
              <w:t>10:01-11:23</w:t>
            </w:r>
          </w:p>
        </w:tc>
        <w:tc>
          <w:tcPr>
            <w:tcW w:w="1908" w:type="dxa"/>
          </w:tcPr>
          <w:p w:rsidR="00A03104" w:rsidRPr="005353EB" w:rsidRDefault="00A03104" w:rsidP="00810FE7">
            <w:pPr>
              <w:jc w:val="center"/>
            </w:pPr>
            <w:r w:rsidRPr="005353EB">
              <w:t>11:</w:t>
            </w:r>
            <w:r>
              <w:t>23</w:t>
            </w:r>
            <w:r w:rsidRPr="005353EB">
              <w:t>-1</w:t>
            </w:r>
            <w:r>
              <w:t>2</w:t>
            </w:r>
            <w:r w:rsidRPr="005353EB">
              <w:t>:</w:t>
            </w:r>
            <w:r>
              <w:t>55</w:t>
            </w:r>
            <w:r w:rsidRPr="005353EB">
              <w:t>-ig</w:t>
            </w:r>
          </w:p>
        </w:tc>
        <w:tc>
          <w:tcPr>
            <w:tcW w:w="2400" w:type="dxa"/>
          </w:tcPr>
          <w:p w:rsidR="00A03104" w:rsidRPr="005353EB" w:rsidRDefault="00A03104" w:rsidP="00810FE7">
            <w:pPr>
              <w:jc w:val="center"/>
            </w:pPr>
            <w:r w:rsidRPr="005353EB">
              <w:t>1</w:t>
            </w:r>
            <w:r>
              <w:t>2</w:t>
            </w:r>
            <w:r w:rsidRPr="005353EB">
              <w:t>:</w:t>
            </w:r>
            <w:r>
              <w:t>55</w:t>
            </w:r>
            <w:r w:rsidRPr="005353EB">
              <w:t>-16:45-ig</w:t>
            </w:r>
          </w:p>
        </w:tc>
      </w:tr>
    </w:tbl>
    <w:p w:rsidR="00EC30DB" w:rsidRPr="005353EB" w:rsidRDefault="00EC30DB" w:rsidP="00810FE7">
      <w:pPr>
        <w:jc w:val="both"/>
        <w:rPr>
          <w:sz w:val="20"/>
          <w:szCs w:val="20"/>
        </w:rPr>
      </w:pPr>
    </w:p>
    <w:p w:rsidR="00EC30DB" w:rsidRPr="005353EB" w:rsidRDefault="00EC30DB" w:rsidP="00810FE7">
      <w:pPr>
        <w:jc w:val="both"/>
        <w:rPr>
          <w:sz w:val="20"/>
          <w:szCs w:val="20"/>
        </w:rPr>
      </w:pPr>
    </w:p>
    <w:p w:rsidR="002155B6" w:rsidRPr="005353EB" w:rsidRDefault="00E47EFB" w:rsidP="00810FE7">
      <w:pPr>
        <w:jc w:val="both"/>
        <w:rPr>
          <w:sz w:val="26"/>
          <w:szCs w:val="26"/>
        </w:rPr>
      </w:pPr>
      <w:r w:rsidRPr="005353EB">
        <w:rPr>
          <w:sz w:val="26"/>
          <w:szCs w:val="26"/>
        </w:rPr>
        <w:t xml:space="preserve">Az </w:t>
      </w:r>
      <w:r w:rsidRPr="00A25738">
        <w:rPr>
          <w:sz w:val="26"/>
          <w:szCs w:val="26"/>
          <w:u w:val="single"/>
        </w:rPr>
        <w:t>óvodapedagógusoknak</w:t>
      </w:r>
      <w:r w:rsidRPr="005353EB">
        <w:rPr>
          <w:sz w:val="26"/>
          <w:szCs w:val="26"/>
        </w:rPr>
        <w:t xml:space="preserve"> elrendelhető a heti kötött 32 órán túl maximum 4 óra heti ne</w:t>
      </w:r>
      <w:r w:rsidR="00DD17F1" w:rsidRPr="005353EB">
        <w:rPr>
          <w:sz w:val="26"/>
          <w:szCs w:val="26"/>
        </w:rPr>
        <w:t xml:space="preserve">veléssel le nem kötött munka, amit </w:t>
      </w:r>
      <w:r w:rsidR="00897616" w:rsidRPr="005353EB">
        <w:rPr>
          <w:sz w:val="26"/>
          <w:szCs w:val="26"/>
        </w:rPr>
        <w:t>eseti helyettesítésre is fel lehet használni.</w:t>
      </w:r>
      <w:r w:rsidR="001C23E3" w:rsidRPr="005353EB">
        <w:rPr>
          <w:sz w:val="26"/>
          <w:szCs w:val="26"/>
        </w:rPr>
        <w:t xml:space="preserve"> (</w:t>
      </w:r>
      <w:r w:rsidR="00897616" w:rsidRPr="005353EB">
        <w:rPr>
          <w:sz w:val="26"/>
          <w:szCs w:val="26"/>
        </w:rPr>
        <w:t>Ez h</w:t>
      </w:r>
      <w:r w:rsidRPr="005353EB">
        <w:rPr>
          <w:sz w:val="26"/>
          <w:szCs w:val="26"/>
        </w:rPr>
        <w:t>eti 4, napi 2 óránál nem</w:t>
      </w:r>
      <w:r w:rsidR="00897616" w:rsidRPr="005353EB">
        <w:rPr>
          <w:sz w:val="26"/>
          <w:szCs w:val="26"/>
        </w:rPr>
        <w:t xml:space="preserve"> lehet </w:t>
      </w:r>
      <w:r w:rsidRPr="005353EB">
        <w:rPr>
          <w:sz w:val="26"/>
          <w:szCs w:val="26"/>
        </w:rPr>
        <w:t>több). Ezt a jelenléti íven minden pedagógus köteles vezetni.</w:t>
      </w:r>
      <w:r w:rsidR="00360F12" w:rsidRPr="005353EB">
        <w:rPr>
          <w:sz w:val="26"/>
          <w:szCs w:val="26"/>
        </w:rPr>
        <w:t xml:space="preserve"> </w:t>
      </w:r>
    </w:p>
    <w:p w:rsidR="00E47EFB" w:rsidRPr="005353EB" w:rsidRDefault="00E47EFB" w:rsidP="00810FE7">
      <w:pPr>
        <w:jc w:val="both"/>
        <w:rPr>
          <w:sz w:val="26"/>
          <w:szCs w:val="26"/>
        </w:rPr>
      </w:pPr>
      <w:r w:rsidRPr="005353EB">
        <w:rPr>
          <w:sz w:val="26"/>
          <w:szCs w:val="26"/>
        </w:rPr>
        <w:t xml:space="preserve">Az óvodapedagógusok </w:t>
      </w:r>
      <w:r w:rsidRPr="005353EB">
        <w:rPr>
          <w:sz w:val="26"/>
          <w:szCs w:val="26"/>
          <w:u w:val="single"/>
        </w:rPr>
        <w:t>neveléssel le nem kötött</w:t>
      </w:r>
      <w:r w:rsidRPr="005353EB">
        <w:rPr>
          <w:sz w:val="26"/>
          <w:szCs w:val="26"/>
        </w:rPr>
        <w:t xml:space="preserve"> munkájába az alábbi feladatok tartozhatnak:</w:t>
      </w:r>
    </w:p>
    <w:p w:rsidR="00E47EFB" w:rsidRPr="005353EB" w:rsidRDefault="00DA5E50" w:rsidP="00810FE7">
      <w:pPr>
        <w:ind w:left="720"/>
        <w:jc w:val="both"/>
        <w:rPr>
          <w:b/>
          <w:sz w:val="26"/>
          <w:szCs w:val="26"/>
        </w:rPr>
      </w:pPr>
      <w:proofErr w:type="gramStart"/>
      <w:r w:rsidRPr="005353EB">
        <w:rPr>
          <w:b/>
          <w:sz w:val="26"/>
          <w:szCs w:val="26"/>
        </w:rPr>
        <w:t>rendszeres</w:t>
      </w:r>
      <w:proofErr w:type="gramEnd"/>
      <w:r w:rsidRPr="005353EB">
        <w:rPr>
          <w:b/>
          <w:sz w:val="26"/>
          <w:szCs w:val="26"/>
        </w:rPr>
        <w:t>:</w:t>
      </w:r>
    </w:p>
    <w:p w:rsidR="00DA5E50" w:rsidRPr="005353EB" w:rsidRDefault="00DA5E50" w:rsidP="004F2630">
      <w:pPr>
        <w:numPr>
          <w:ilvl w:val="0"/>
          <w:numId w:val="2"/>
        </w:numPr>
        <w:jc w:val="both"/>
        <w:rPr>
          <w:sz w:val="26"/>
          <w:szCs w:val="26"/>
        </w:rPr>
      </w:pPr>
      <w:r w:rsidRPr="005353EB">
        <w:rPr>
          <w:sz w:val="26"/>
          <w:szCs w:val="26"/>
        </w:rPr>
        <w:t>felkészülés a másnapi nevelési feladatokra</w:t>
      </w:r>
    </w:p>
    <w:p w:rsidR="00DA5E50" w:rsidRPr="005353EB" w:rsidRDefault="00DA5E50" w:rsidP="004F2630">
      <w:pPr>
        <w:numPr>
          <w:ilvl w:val="0"/>
          <w:numId w:val="2"/>
        </w:numPr>
        <w:jc w:val="both"/>
        <w:rPr>
          <w:sz w:val="26"/>
          <w:szCs w:val="26"/>
        </w:rPr>
      </w:pPr>
      <w:r w:rsidRPr="005353EB">
        <w:rPr>
          <w:sz w:val="26"/>
          <w:szCs w:val="26"/>
        </w:rPr>
        <w:t>dokumentumok vezetése</w:t>
      </w:r>
      <w:r w:rsidR="00B13FDB" w:rsidRPr="005353EB">
        <w:rPr>
          <w:sz w:val="26"/>
          <w:szCs w:val="26"/>
        </w:rPr>
        <w:t xml:space="preserve"> (</w:t>
      </w:r>
      <w:r w:rsidRPr="005353EB">
        <w:rPr>
          <w:sz w:val="26"/>
          <w:szCs w:val="26"/>
        </w:rPr>
        <w:t>csoportnapló, felvételi és mulasztási napló, jegyzőkönyvek és egyéb dokumentumok)</w:t>
      </w:r>
    </w:p>
    <w:p w:rsidR="00DA5E50" w:rsidRPr="005353EB" w:rsidRDefault="00DA5E50" w:rsidP="004F2630">
      <w:pPr>
        <w:numPr>
          <w:ilvl w:val="0"/>
          <w:numId w:val="2"/>
        </w:numPr>
        <w:jc w:val="both"/>
        <w:rPr>
          <w:sz w:val="26"/>
          <w:szCs w:val="26"/>
        </w:rPr>
      </w:pPr>
      <w:r w:rsidRPr="005353EB">
        <w:rPr>
          <w:sz w:val="26"/>
          <w:szCs w:val="26"/>
        </w:rPr>
        <w:t>egyéni fejlesztés, felzárkóztatás</w:t>
      </w:r>
    </w:p>
    <w:p w:rsidR="00DA5E50" w:rsidRPr="005353EB" w:rsidRDefault="00DA5E50" w:rsidP="004F2630">
      <w:pPr>
        <w:numPr>
          <w:ilvl w:val="0"/>
          <w:numId w:val="2"/>
        </w:numPr>
        <w:jc w:val="both"/>
        <w:rPr>
          <w:sz w:val="26"/>
          <w:szCs w:val="26"/>
        </w:rPr>
      </w:pPr>
      <w:r w:rsidRPr="005353EB">
        <w:rPr>
          <w:sz w:val="26"/>
          <w:szCs w:val="26"/>
        </w:rPr>
        <w:t>tehetséggondozás</w:t>
      </w:r>
    </w:p>
    <w:p w:rsidR="00DA5E50" w:rsidRPr="005353EB" w:rsidRDefault="00DA5E50" w:rsidP="004F2630">
      <w:pPr>
        <w:numPr>
          <w:ilvl w:val="0"/>
          <w:numId w:val="2"/>
        </w:numPr>
        <w:jc w:val="both"/>
        <w:rPr>
          <w:sz w:val="26"/>
          <w:szCs w:val="26"/>
        </w:rPr>
      </w:pPr>
      <w:r w:rsidRPr="005353EB">
        <w:rPr>
          <w:sz w:val="26"/>
          <w:szCs w:val="26"/>
        </w:rPr>
        <w:t>gyermek teljesítményének mérése, értékelése</w:t>
      </w:r>
    </w:p>
    <w:p w:rsidR="00DA5E50" w:rsidRPr="005353EB" w:rsidRDefault="00DA5E50" w:rsidP="004F2630">
      <w:pPr>
        <w:numPr>
          <w:ilvl w:val="0"/>
          <w:numId w:val="2"/>
        </w:numPr>
        <w:jc w:val="both"/>
        <w:rPr>
          <w:sz w:val="26"/>
          <w:szCs w:val="26"/>
        </w:rPr>
      </w:pPr>
      <w:r w:rsidRPr="005353EB">
        <w:rPr>
          <w:sz w:val="26"/>
          <w:szCs w:val="26"/>
        </w:rPr>
        <w:t>szakmai munkaközösség munkájában valórészvétel, nevelőtestületi tevékenység</w:t>
      </w:r>
    </w:p>
    <w:p w:rsidR="00DA5E50" w:rsidRPr="005353EB" w:rsidRDefault="00DA5E50" w:rsidP="004F2630">
      <w:pPr>
        <w:numPr>
          <w:ilvl w:val="0"/>
          <w:numId w:val="2"/>
        </w:numPr>
        <w:jc w:val="both"/>
        <w:rPr>
          <w:sz w:val="26"/>
          <w:szCs w:val="26"/>
        </w:rPr>
      </w:pPr>
      <w:r w:rsidRPr="005353EB">
        <w:rPr>
          <w:sz w:val="26"/>
          <w:szCs w:val="26"/>
        </w:rPr>
        <w:t>kiegészítő eszközök készítése</w:t>
      </w:r>
    </w:p>
    <w:p w:rsidR="00DA5E50" w:rsidRPr="005353EB" w:rsidRDefault="00DA5E50" w:rsidP="004F2630">
      <w:pPr>
        <w:numPr>
          <w:ilvl w:val="0"/>
          <w:numId w:val="2"/>
        </w:numPr>
        <w:jc w:val="both"/>
        <w:rPr>
          <w:sz w:val="26"/>
          <w:szCs w:val="26"/>
        </w:rPr>
      </w:pPr>
      <w:r w:rsidRPr="005353EB">
        <w:rPr>
          <w:sz w:val="26"/>
          <w:szCs w:val="26"/>
        </w:rPr>
        <w:t>fejlesztő eszközök készítése</w:t>
      </w:r>
    </w:p>
    <w:p w:rsidR="00DA5E50" w:rsidRPr="005353EB" w:rsidRDefault="00DA5E50" w:rsidP="00810FE7">
      <w:pPr>
        <w:ind w:left="709"/>
        <w:jc w:val="both"/>
        <w:rPr>
          <w:b/>
          <w:sz w:val="26"/>
          <w:szCs w:val="26"/>
        </w:rPr>
      </w:pPr>
      <w:proofErr w:type="gramStart"/>
      <w:r w:rsidRPr="005353EB">
        <w:rPr>
          <w:b/>
          <w:sz w:val="26"/>
          <w:szCs w:val="26"/>
        </w:rPr>
        <w:t>eseti</w:t>
      </w:r>
      <w:proofErr w:type="gramEnd"/>
      <w:r w:rsidRPr="005353EB">
        <w:rPr>
          <w:b/>
          <w:sz w:val="26"/>
          <w:szCs w:val="26"/>
        </w:rPr>
        <w:t>:</w:t>
      </w:r>
    </w:p>
    <w:p w:rsidR="00DA5E50" w:rsidRPr="005353EB" w:rsidRDefault="00DA5E50" w:rsidP="004F2630">
      <w:pPr>
        <w:numPr>
          <w:ilvl w:val="0"/>
          <w:numId w:val="3"/>
        </w:numPr>
        <w:jc w:val="both"/>
        <w:rPr>
          <w:sz w:val="26"/>
          <w:szCs w:val="26"/>
        </w:rPr>
      </w:pPr>
      <w:r w:rsidRPr="005353EB">
        <w:rPr>
          <w:sz w:val="26"/>
          <w:szCs w:val="26"/>
        </w:rPr>
        <w:t>dekoráció</w:t>
      </w:r>
    </w:p>
    <w:p w:rsidR="00BA6D9C" w:rsidRPr="005353EB" w:rsidRDefault="00BA6D9C" w:rsidP="004F2630">
      <w:pPr>
        <w:numPr>
          <w:ilvl w:val="0"/>
          <w:numId w:val="3"/>
        </w:numPr>
        <w:jc w:val="both"/>
        <w:rPr>
          <w:sz w:val="26"/>
          <w:szCs w:val="26"/>
        </w:rPr>
      </w:pPr>
      <w:r w:rsidRPr="005353EB">
        <w:rPr>
          <w:sz w:val="26"/>
          <w:szCs w:val="26"/>
        </w:rPr>
        <w:t>ünnepélyek szervezése, lebonyolítása</w:t>
      </w:r>
    </w:p>
    <w:p w:rsidR="00BA6D9C" w:rsidRPr="005353EB" w:rsidRDefault="00BA6D9C" w:rsidP="004F2630">
      <w:pPr>
        <w:numPr>
          <w:ilvl w:val="0"/>
          <w:numId w:val="3"/>
        </w:numPr>
        <w:jc w:val="both"/>
        <w:rPr>
          <w:sz w:val="26"/>
          <w:szCs w:val="26"/>
        </w:rPr>
      </w:pPr>
      <w:r w:rsidRPr="005353EB">
        <w:rPr>
          <w:sz w:val="26"/>
          <w:szCs w:val="26"/>
        </w:rPr>
        <w:t>nevelőtestületi értekezletek</w:t>
      </w:r>
    </w:p>
    <w:p w:rsidR="00BA6D9C" w:rsidRPr="005353EB" w:rsidRDefault="00BA6D9C" w:rsidP="004F2630">
      <w:pPr>
        <w:numPr>
          <w:ilvl w:val="0"/>
          <w:numId w:val="3"/>
        </w:numPr>
        <w:jc w:val="both"/>
        <w:rPr>
          <w:sz w:val="26"/>
          <w:szCs w:val="26"/>
        </w:rPr>
      </w:pPr>
      <w:r w:rsidRPr="005353EB">
        <w:rPr>
          <w:sz w:val="26"/>
          <w:szCs w:val="26"/>
        </w:rPr>
        <w:t>eseti helyettesítés</w:t>
      </w:r>
    </w:p>
    <w:p w:rsidR="00BA6D9C" w:rsidRPr="005353EB" w:rsidRDefault="00BA6D9C" w:rsidP="004F2630">
      <w:pPr>
        <w:numPr>
          <w:ilvl w:val="0"/>
          <w:numId w:val="3"/>
        </w:numPr>
        <w:jc w:val="both"/>
        <w:rPr>
          <w:sz w:val="26"/>
          <w:szCs w:val="26"/>
        </w:rPr>
      </w:pPr>
      <w:r w:rsidRPr="005353EB">
        <w:rPr>
          <w:sz w:val="26"/>
          <w:szCs w:val="26"/>
        </w:rPr>
        <w:t>szülői értekezletekre való felkészülés</w:t>
      </w:r>
    </w:p>
    <w:p w:rsidR="00BA6D9C" w:rsidRPr="005353EB" w:rsidRDefault="00BA6D9C" w:rsidP="004F2630">
      <w:pPr>
        <w:numPr>
          <w:ilvl w:val="0"/>
          <w:numId w:val="3"/>
        </w:numPr>
        <w:jc w:val="both"/>
        <w:rPr>
          <w:sz w:val="26"/>
          <w:szCs w:val="26"/>
        </w:rPr>
      </w:pPr>
      <w:r w:rsidRPr="005353EB">
        <w:rPr>
          <w:sz w:val="26"/>
          <w:szCs w:val="26"/>
        </w:rPr>
        <w:t>szülői értekezlet tartása</w:t>
      </w:r>
    </w:p>
    <w:p w:rsidR="00BA6D9C" w:rsidRPr="005353EB" w:rsidRDefault="00BA6D9C" w:rsidP="004F2630">
      <w:pPr>
        <w:numPr>
          <w:ilvl w:val="0"/>
          <w:numId w:val="3"/>
        </w:numPr>
        <w:jc w:val="both"/>
        <w:rPr>
          <w:sz w:val="26"/>
          <w:szCs w:val="26"/>
        </w:rPr>
      </w:pPr>
      <w:r w:rsidRPr="005353EB">
        <w:rPr>
          <w:sz w:val="26"/>
          <w:szCs w:val="26"/>
        </w:rPr>
        <w:t>fogadóóra</w:t>
      </w:r>
    </w:p>
    <w:p w:rsidR="00485E38" w:rsidRPr="005353EB" w:rsidRDefault="00485E38" w:rsidP="00810FE7">
      <w:pPr>
        <w:jc w:val="both"/>
        <w:rPr>
          <w:b/>
          <w:sz w:val="26"/>
          <w:szCs w:val="26"/>
        </w:rPr>
      </w:pPr>
    </w:p>
    <w:p w:rsidR="00485E38" w:rsidRPr="005353EB" w:rsidRDefault="00485E38" w:rsidP="00810FE7">
      <w:pPr>
        <w:jc w:val="both"/>
        <w:rPr>
          <w:b/>
          <w:sz w:val="26"/>
          <w:szCs w:val="26"/>
        </w:rPr>
      </w:pPr>
    </w:p>
    <w:p w:rsidR="00561C94" w:rsidRDefault="00561C94" w:rsidP="00810FE7">
      <w:pPr>
        <w:jc w:val="both"/>
        <w:rPr>
          <w:sz w:val="26"/>
          <w:szCs w:val="26"/>
          <w:u w:val="single"/>
        </w:rPr>
      </w:pPr>
    </w:p>
    <w:p w:rsidR="00BA6D9C" w:rsidRDefault="004C33DD" w:rsidP="00810FE7">
      <w:pPr>
        <w:jc w:val="both"/>
        <w:rPr>
          <w:sz w:val="26"/>
          <w:szCs w:val="26"/>
          <w:u w:val="single"/>
        </w:rPr>
      </w:pPr>
      <w:r w:rsidRPr="00A25738">
        <w:rPr>
          <w:sz w:val="26"/>
          <w:szCs w:val="26"/>
          <w:u w:val="single"/>
        </w:rPr>
        <w:t xml:space="preserve">Óvodán kívül ellátandó </w:t>
      </w:r>
      <w:r w:rsidR="00A25738" w:rsidRPr="00A25738">
        <w:rPr>
          <w:sz w:val="26"/>
          <w:szCs w:val="26"/>
          <w:u w:val="single"/>
        </w:rPr>
        <w:t xml:space="preserve">eseti </w:t>
      </w:r>
      <w:r w:rsidRPr="00A25738">
        <w:rPr>
          <w:sz w:val="26"/>
          <w:szCs w:val="26"/>
          <w:u w:val="single"/>
        </w:rPr>
        <w:t>feladat</w:t>
      </w:r>
      <w:r w:rsidR="00D34B4C" w:rsidRPr="00A25738">
        <w:rPr>
          <w:sz w:val="26"/>
          <w:szCs w:val="26"/>
          <w:u w:val="single"/>
        </w:rPr>
        <w:t>ok</w:t>
      </w:r>
    </w:p>
    <w:p w:rsidR="00A25738" w:rsidRPr="00A25738" w:rsidRDefault="00A25738" w:rsidP="00810FE7">
      <w:pPr>
        <w:jc w:val="both"/>
        <w:rPr>
          <w:sz w:val="26"/>
          <w:szCs w:val="26"/>
          <w:u w:val="single"/>
        </w:rPr>
      </w:pPr>
    </w:p>
    <w:p w:rsidR="00D34B4C" w:rsidRPr="005353EB" w:rsidRDefault="00D34B4C" w:rsidP="004F2630">
      <w:pPr>
        <w:numPr>
          <w:ilvl w:val="0"/>
          <w:numId w:val="4"/>
        </w:numPr>
        <w:ind w:left="360"/>
        <w:jc w:val="both"/>
        <w:rPr>
          <w:sz w:val="26"/>
          <w:szCs w:val="26"/>
        </w:rPr>
      </w:pPr>
      <w:r w:rsidRPr="005353EB">
        <w:rPr>
          <w:sz w:val="26"/>
          <w:szCs w:val="26"/>
        </w:rPr>
        <w:t>Gyermekkíséret, gyermekfelügyelet:</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helyszíni tapasztalatszerzés</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úszás</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korcsolya</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közművelődési intézmények (pl.: Gyerme</w:t>
      </w:r>
      <w:r w:rsidR="0037630B" w:rsidRPr="005353EB">
        <w:rPr>
          <w:sz w:val="26"/>
          <w:szCs w:val="26"/>
        </w:rPr>
        <w:t xml:space="preserve">kek Háza, Bábszínház, múzeumok, </w:t>
      </w:r>
      <w:r w:rsidRPr="005353EB">
        <w:rPr>
          <w:sz w:val="26"/>
          <w:szCs w:val="26"/>
        </w:rPr>
        <w:t>mozi, könyvtár, képtár, hangverseny)</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társintézmények rendezvényeinek látogatása (bölcsődék, óvodák, iskolák)</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versenyek</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óvodai kirándulások</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részvétel városi rendezvényeken</w:t>
      </w:r>
    </w:p>
    <w:p w:rsidR="00D34B4C" w:rsidRPr="005353EB" w:rsidRDefault="00D34B4C" w:rsidP="004F2630">
      <w:pPr>
        <w:numPr>
          <w:ilvl w:val="0"/>
          <w:numId w:val="4"/>
        </w:numPr>
        <w:ind w:left="360"/>
        <w:jc w:val="both"/>
        <w:rPr>
          <w:sz w:val="26"/>
          <w:szCs w:val="26"/>
        </w:rPr>
      </w:pPr>
      <w:r w:rsidRPr="005353EB">
        <w:rPr>
          <w:sz w:val="26"/>
          <w:szCs w:val="26"/>
        </w:rPr>
        <w:t>Egyéb:</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családlátogatás (veszélyeztetett, halmozottan hátrányos helyzetű gyermek családjának eseti látogatása)</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óvodapedagógusoknak szervezett rendezvényeken (nyílt napokon, bázisóvodai napokon, versenyeken, megemlékezéseken, jubileumi ünnepségeken) való részvétel</w:t>
      </w:r>
    </w:p>
    <w:p w:rsidR="00D34B4C" w:rsidRPr="005353EB" w:rsidRDefault="00D34B4C" w:rsidP="004F2630">
      <w:pPr>
        <w:numPr>
          <w:ilvl w:val="0"/>
          <w:numId w:val="5"/>
        </w:numPr>
        <w:tabs>
          <w:tab w:val="left" w:pos="360"/>
        </w:tabs>
        <w:ind w:left="720"/>
        <w:jc w:val="both"/>
        <w:rPr>
          <w:sz w:val="26"/>
          <w:szCs w:val="26"/>
        </w:rPr>
      </w:pPr>
      <w:r w:rsidRPr="005353EB">
        <w:rPr>
          <w:sz w:val="26"/>
          <w:szCs w:val="26"/>
        </w:rPr>
        <w:t>óvodán kívüli szervezési feladatok, konzultáció</w:t>
      </w:r>
    </w:p>
    <w:p w:rsidR="0038338E" w:rsidRPr="005353EB" w:rsidRDefault="0038338E" w:rsidP="004F2630">
      <w:pPr>
        <w:numPr>
          <w:ilvl w:val="0"/>
          <w:numId w:val="5"/>
        </w:numPr>
        <w:tabs>
          <w:tab w:val="left" w:pos="360"/>
        </w:tabs>
        <w:ind w:left="720"/>
        <w:jc w:val="both"/>
        <w:rPr>
          <w:sz w:val="26"/>
          <w:szCs w:val="26"/>
        </w:rPr>
      </w:pPr>
      <w:r w:rsidRPr="005353EB">
        <w:rPr>
          <w:sz w:val="26"/>
          <w:szCs w:val="26"/>
        </w:rPr>
        <w:t>gyakornok hospitálása</w:t>
      </w:r>
    </w:p>
    <w:p w:rsidR="00561C94" w:rsidRDefault="00561C94" w:rsidP="00810FE7">
      <w:pPr>
        <w:jc w:val="both"/>
        <w:rPr>
          <w:sz w:val="26"/>
          <w:szCs w:val="26"/>
        </w:rPr>
      </w:pPr>
    </w:p>
    <w:p w:rsidR="00DD5BC1" w:rsidRPr="005353EB" w:rsidRDefault="00F457E0" w:rsidP="00810FE7">
      <w:pPr>
        <w:jc w:val="both"/>
        <w:rPr>
          <w:sz w:val="26"/>
          <w:szCs w:val="26"/>
        </w:rPr>
      </w:pPr>
      <w:r w:rsidRPr="005353EB">
        <w:rPr>
          <w:sz w:val="26"/>
          <w:szCs w:val="26"/>
        </w:rPr>
        <w:t>A fentieken túl minden egyéb feladat, amivel az óvodavezető esetenként megbízza.</w:t>
      </w:r>
    </w:p>
    <w:p w:rsidR="00D54781" w:rsidRPr="005353EB" w:rsidRDefault="00D54781" w:rsidP="00810FE7">
      <w:pPr>
        <w:jc w:val="both"/>
        <w:rPr>
          <w:b/>
          <w:sz w:val="32"/>
          <w:u w:val="single"/>
        </w:rPr>
      </w:pPr>
    </w:p>
    <w:p w:rsidR="00F96DB8" w:rsidRDefault="00F96DB8" w:rsidP="00810FE7">
      <w:pPr>
        <w:jc w:val="both"/>
        <w:rPr>
          <w:sz w:val="26"/>
          <w:szCs w:val="26"/>
          <w:u w:val="single"/>
        </w:rPr>
      </w:pPr>
    </w:p>
    <w:p w:rsidR="00D54781" w:rsidRPr="00A25738" w:rsidRDefault="00A25738" w:rsidP="00810FE7">
      <w:pPr>
        <w:jc w:val="both"/>
        <w:rPr>
          <w:sz w:val="26"/>
          <w:szCs w:val="26"/>
          <w:u w:val="single"/>
        </w:rPr>
      </w:pPr>
      <w:r>
        <w:rPr>
          <w:sz w:val="26"/>
          <w:szCs w:val="26"/>
          <w:u w:val="single"/>
        </w:rPr>
        <w:t>Munkaidő</w:t>
      </w:r>
      <w:r w:rsidR="00D54781" w:rsidRPr="00A25738">
        <w:rPr>
          <w:sz w:val="26"/>
          <w:szCs w:val="26"/>
          <w:u w:val="single"/>
        </w:rPr>
        <w:t xml:space="preserve"> </w:t>
      </w:r>
      <w:r>
        <w:rPr>
          <w:sz w:val="26"/>
          <w:szCs w:val="26"/>
          <w:u w:val="single"/>
        </w:rPr>
        <w:t>kedvezményezettek</w:t>
      </w:r>
    </w:p>
    <w:p w:rsidR="00D54781" w:rsidRPr="005353EB" w:rsidRDefault="00D54781" w:rsidP="00810FE7">
      <w:pPr>
        <w:rPr>
          <w:sz w:val="26"/>
          <w:szCs w:val="26"/>
        </w:rPr>
      </w:pPr>
    </w:p>
    <w:p w:rsidR="00507835" w:rsidRPr="005353EB" w:rsidRDefault="00D54781" w:rsidP="00810FE7">
      <w:pPr>
        <w:pStyle w:val="Cmsor3"/>
        <w:spacing w:before="0" w:after="0"/>
        <w:rPr>
          <w:rFonts w:ascii="Times New Roman" w:hAnsi="Times New Roman"/>
          <w:b w:val="0"/>
        </w:rPr>
      </w:pPr>
      <w:r w:rsidRPr="005353EB">
        <w:rPr>
          <w:rFonts w:ascii="Times New Roman" w:hAnsi="Times New Roman"/>
          <w:b w:val="0"/>
        </w:rPr>
        <w:t xml:space="preserve">Közalkalmazotti Tanács Elnöke: </w:t>
      </w:r>
      <w:r w:rsidR="00B61001" w:rsidRPr="005353EB">
        <w:rPr>
          <w:rFonts w:ascii="Times New Roman" w:hAnsi="Times New Roman"/>
          <w:b w:val="0"/>
        </w:rPr>
        <w:tab/>
      </w:r>
      <w:r w:rsidR="00B61001" w:rsidRPr="005353EB">
        <w:rPr>
          <w:rFonts w:ascii="Times New Roman" w:hAnsi="Times New Roman"/>
          <w:b w:val="0"/>
        </w:rPr>
        <w:tab/>
      </w:r>
    </w:p>
    <w:p w:rsidR="00D54781" w:rsidRPr="005353EB" w:rsidRDefault="00D846ED" w:rsidP="00810FE7">
      <w:pPr>
        <w:pStyle w:val="Cmsor3"/>
        <w:spacing w:before="0" w:after="0"/>
        <w:ind w:firstLine="709"/>
        <w:rPr>
          <w:rFonts w:ascii="Times New Roman" w:hAnsi="Times New Roman"/>
          <w:b w:val="0"/>
        </w:rPr>
      </w:pPr>
      <w:r w:rsidRPr="005353EB">
        <w:rPr>
          <w:rFonts w:ascii="Times New Roman" w:hAnsi="Times New Roman"/>
          <w:b w:val="0"/>
        </w:rPr>
        <w:t>Simon-Németh Kinga</w:t>
      </w:r>
      <w:r w:rsidRPr="005353EB">
        <w:rPr>
          <w:rFonts w:ascii="Times New Roman" w:hAnsi="Times New Roman"/>
          <w:b w:val="0"/>
        </w:rPr>
        <w:tab/>
      </w:r>
      <w:r w:rsidR="00A25738">
        <w:rPr>
          <w:rFonts w:ascii="Times New Roman" w:hAnsi="Times New Roman"/>
          <w:b w:val="0"/>
        </w:rPr>
        <w:tab/>
      </w:r>
      <w:r w:rsidR="00A25738">
        <w:rPr>
          <w:rFonts w:ascii="Times New Roman" w:hAnsi="Times New Roman"/>
          <w:b w:val="0"/>
        </w:rPr>
        <w:tab/>
      </w:r>
      <w:r w:rsidR="00507835" w:rsidRPr="005353EB">
        <w:rPr>
          <w:rFonts w:ascii="Times New Roman" w:hAnsi="Times New Roman"/>
          <w:b w:val="0"/>
        </w:rPr>
        <w:t>k</w:t>
      </w:r>
      <w:r w:rsidR="00D54781" w:rsidRPr="005353EB">
        <w:rPr>
          <w:rFonts w:ascii="Times New Roman" w:hAnsi="Times New Roman"/>
          <w:b w:val="0"/>
        </w:rPr>
        <w:t>edvezmény</w:t>
      </w:r>
      <w:r w:rsidR="00B61001" w:rsidRPr="005353EB">
        <w:rPr>
          <w:rFonts w:ascii="Times New Roman" w:hAnsi="Times New Roman"/>
          <w:b w:val="0"/>
        </w:rPr>
        <w:t>:</w:t>
      </w:r>
      <w:r w:rsidR="00D54781" w:rsidRPr="005353EB">
        <w:rPr>
          <w:rFonts w:ascii="Times New Roman" w:hAnsi="Times New Roman"/>
          <w:b w:val="0"/>
        </w:rPr>
        <w:t xml:space="preserve"> heti </w:t>
      </w:r>
      <w:r w:rsidR="00B11309" w:rsidRPr="005353EB">
        <w:rPr>
          <w:rFonts w:ascii="Times New Roman" w:hAnsi="Times New Roman"/>
          <w:b w:val="0"/>
        </w:rPr>
        <w:t>4,8</w:t>
      </w:r>
      <w:r w:rsidRPr="005353EB">
        <w:rPr>
          <w:rFonts w:ascii="Times New Roman" w:hAnsi="Times New Roman"/>
          <w:b w:val="0"/>
        </w:rPr>
        <w:t xml:space="preserve"> óra</w:t>
      </w:r>
      <w:r w:rsidR="00D54781" w:rsidRPr="005353EB">
        <w:rPr>
          <w:rFonts w:ascii="Times New Roman" w:hAnsi="Times New Roman"/>
          <w:b w:val="0"/>
        </w:rPr>
        <w:t xml:space="preserve"> </w:t>
      </w:r>
    </w:p>
    <w:p w:rsidR="00D846ED" w:rsidRPr="005353EB" w:rsidRDefault="00D846ED" w:rsidP="00810FE7"/>
    <w:p w:rsidR="00D54781" w:rsidRPr="005353EB" w:rsidRDefault="00D54781" w:rsidP="00810FE7">
      <w:pPr>
        <w:pStyle w:val="Szvegtrzs"/>
        <w:rPr>
          <w:sz w:val="26"/>
          <w:szCs w:val="26"/>
        </w:rPr>
      </w:pPr>
      <w:r w:rsidRPr="005353EB">
        <w:rPr>
          <w:sz w:val="26"/>
          <w:szCs w:val="26"/>
        </w:rPr>
        <w:t>Közalkalmazotti Tanács tagok:</w:t>
      </w:r>
    </w:p>
    <w:p w:rsidR="00D54781" w:rsidRPr="00561C94" w:rsidRDefault="00561C94" w:rsidP="00810FE7">
      <w:pPr>
        <w:pStyle w:val="Cmsor3"/>
        <w:spacing w:before="0" w:after="0"/>
        <w:ind w:firstLine="709"/>
        <w:rPr>
          <w:rFonts w:ascii="Times New Roman" w:hAnsi="Times New Roman"/>
          <w:b w:val="0"/>
        </w:rPr>
      </w:pPr>
      <w:r w:rsidRPr="00561C94">
        <w:rPr>
          <w:rFonts w:ascii="Times New Roman" w:hAnsi="Times New Roman"/>
          <w:b w:val="0"/>
        </w:rPr>
        <w:t>Őr Marianna</w:t>
      </w:r>
      <w:r w:rsidR="00D54781" w:rsidRPr="00561C94">
        <w:rPr>
          <w:rFonts w:ascii="Times New Roman" w:hAnsi="Times New Roman"/>
          <w:b w:val="0"/>
        </w:rPr>
        <w:t xml:space="preserve"> </w:t>
      </w:r>
      <w:r w:rsidR="00B61001" w:rsidRPr="00561C94">
        <w:rPr>
          <w:rFonts w:ascii="Times New Roman" w:hAnsi="Times New Roman"/>
          <w:b w:val="0"/>
        </w:rPr>
        <w:tab/>
      </w:r>
      <w:r w:rsidR="00B61001" w:rsidRPr="00561C94">
        <w:rPr>
          <w:rFonts w:ascii="Times New Roman" w:hAnsi="Times New Roman"/>
          <w:b w:val="0"/>
        </w:rPr>
        <w:tab/>
      </w:r>
      <w:r w:rsidR="00D45B7B" w:rsidRPr="00561C94">
        <w:rPr>
          <w:rFonts w:ascii="Times New Roman" w:hAnsi="Times New Roman"/>
          <w:b w:val="0"/>
        </w:rPr>
        <w:tab/>
      </w:r>
      <w:r w:rsidR="00D45B7B" w:rsidRPr="00561C94">
        <w:rPr>
          <w:rFonts w:ascii="Times New Roman" w:hAnsi="Times New Roman"/>
          <w:b w:val="0"/>
        </w:rPr>
        <w:tab/>
      </w:r>
      <w:r w:rsidRPr="00561C94">
        <w:rPr>
          <w:rFonts w:ascii="Times New Roman" w:hAnsi="Times New Roman"/>
          <w:b w:val="0"/>
        </w:rPr>
        <w:tab/>
      </w:r>
      <w:r w:rsidR="00D54781" w:rsidRPr="00561C94">
        <w:rPr>
          <w:rFonts w:ascii="Times New Roman" w:hAnsi="Times New Roman"/>
          <w:b w:val="0"/>
        </w:rPr>
        <w:t>kedvezmény</w:t>
      </w:r>
      <w:proofErr w:type="gramStart"/>
      <w:r w:rsidR="00507835" w:rsidRPr="00561C94">
        <w:rPr>
          <w:rFonts w:ascii="Times New Roman" w:hAnsi="Times New Roman"/>
          <w:b w:val="0"/>
        </w:rPr>
        <w:t>:</w:t>
      </w:r>
      <w:r w:rsidR="00D54781" w:rsidRPr="00561C94">
        <w:rPr>
          <w:rFonts w:ascii="Times New Roman" w:hAnsi="Times New Roman"/>
          <w:b w:val="0"/>
        </w:rPr>
        <w:t xml:space="preserve">  3</w:t>
      </w:r>
      <w:proofErr w:type="gramEnd"/>
      <w:r w:rsidR="00B11309" w:rsidRPr="00561C94">
        <w:rPr>
          <w:rFonts w:ascii="Times New Roman" w:hAnsi="Times New Roman"/>
          <w:b w:val="0"/>
        </w:rPr>
        <w:t>,2</w:t>
      </w:r>
      <w:r w:rsidR="00D54781" w:rsidRPr="00561C94">
        <w:rPr>
          <w:rFonts w:ascii="Times New Roman" w:hAnsi="Times New Roman"/>
          <w:b w:val="0"/>
        </w:rPr>
        <w:t xml:space="preserve"> óra</w:t>
      </w:r>
      <w:r w:rsidR="00D45B7B" w:rsidRPr="00561C94">
        <w:rPr>
          <w:rFonts w:ascii="Times New Roman" w:hAnsi="Times New Roman"/>
          <w:b w:val="0"/>
        </w:rPr>
        <w:t xml:space="preserve"> (</w:t>
      </w:r>
      <w:proofErr w:type="spellStart"/>
      <w:r w:rsidR="00D45B7B" w:rsidRPr="00561C94">
        <w:rPr>
          <w:rFonts w:ascii="Times New Roman" w:hAnsi="Times New Roman"/>
          <w:b w:val="0"/>
        </w:rPr>
        <w:t>óv.pedagógus</w:t>
      </w:r>
      <w:proofErr w:type="spellEnd"/>
      <w:r w:rsidR="00D45B7B" w:rsidRPr="00561C94">
        <w:rPr>
          <w:rFonts w:ascii="Times New Roman" w:hAnsi="Times New Roman"/>
          <w:b w:val="0"/>
        </w:rPr>
        <w:t>)</w:t>
      </w:r>
    </w:p>
    <w:p w:rsidR="00D54781" w:rsidRPr="005353EB" w:rsidRDefault="00A63ED7" w:rsidP="00810FE7">
      <w:pPr>
        <w:pStyle w:val="Cmsor3"/>
        <w:spacing w:before="0" w:after="0"/>
        <w:ind w:firstLine="709"/>
        <w:rPr>
          <w:rFonts w:ascii="Times New Roman" w:hAnsi="Times New Roman"/>
          <w:b w:val="0"/>
        </w:rPr>
      </w:pPr>
      <w:r w:rsidRPr="005353EB">
        <w:rPr>
          <w:rFonts w:ascii="Times New Roman" w:hAnsi="Times New Roman"/>
          <w:b w:val="0"/>
        </w:rPr>
        <w:t xml:space="preserve">Horváthné </w:t>
      </w:r>
      <w:proofErr w:type="spellStart"/>
      <w:r w:rsidRPr="005353EB">
        <w:rPr>
          <w:rFonts w:ascii="Times New Roman" w:hAnsi="Times New Roman"/>
          <w:b w:val="0"/>
        </w:rPr>
        <w:t>Skrapits</w:t>
      </w:r>
      <w:proofErr w:type="spellEnd"/>
      <w:r w:rsidRPr="005353EB">
        <w:rPr>
          <w:rFonts w:ascii="Times New Roman" w:hAnsi="Times New Roman"/>
          <w:b w:val="0"/>
        </w:rPr>
        <w:t xml:space="preserve"> </w:t>
      </w:r>
      <w:proofErr w:type="gramStart"/>
      <w:r w:rsidRPr="005353EB">
        <w:rPr>
          <w:rFonts w:ascii="Times New Roman" w:hAnsi="Times New Roman"/>
          <w:b w:val="0"/>
        </w:rPr>
        <w:t xml:space="preserve">Hajnalka </w:t>
      </w:r>
      <w:r w:rsidR="00D54781" w:rsidRPr="005353EB">
        <w:rPr>
          <w:rFonts w:ascii="Times New Roman" w:hAnsi="Times New Roman"/>
          <w:b w:val="0"/>
        </w:rPr>
        <w:t xml:space="preserve"> </w:t>
      </w:r>
      <w:r w:rsidR="00B61001" w:rsidRPr="005353EB">
        <w:rPr>
          <w:rFonts w:ascii="Times New Roman" w:hAnsi="Times New Roman"/>
          <w:b w:val="0"/>
        </w:rPr>
        <w:tab/>
      </w:r>
      <w:r w:rsidR="00D846ED" w:rsidRPr="005353EB">
        <w:rPr>
          <w:rFonts w:ascii="Times New Roman" w:hAnsi="Times New Roman"/>
          <w:b w:val="0"/>
        </w:rPr>
        <w:t xml:space="preserve">           </w:t>
      </w:r>
      <w:r w:rsidR="00D54781" w:rsidRPr="005353EB">
        <w:rPr>
          <w:rFonts w:ascii="Times New Roman" w:hAnsi="Times New Roman"/>
          <w:b w:val="0"/>
        </w:rPr>
        <w:t>kedvezmény</w:t>
      </w:r>
      <w:proofErr w:type="gramEnd"/>
      <w:r w:rsidR="00507835" w:rsidRPr="005353EB">
        <w:rPr>
          <w:rFonts w:ascii="Times New Roman" w:hAnsi="Times New Roman"/>
          <w:b w:val="0"/>
        </w:rPr>
        <w:t>:</w:t>
      </w:r>
      <w:r w:rsidR="00D54781" w:rsidRPr="005353EB">
        <w:rPr>
          <w:rFonts w:ascii="Times New Roman" w:hAnsi="Times New Roman"/>
          <w:b w:val="0"/>
        </w:rPr>
        <w:t xml:space="preserve"> 4 óra (dajka)</w:t>
      </w:r>
    </w:p>
    <w:p w:rsidR="002155B6" w:rsidRPr="005353EB" w:rsidRDefault="002155B6" w:rsidP="00810FE7">
      <w:pPr>
        <w:pStyle w:val="Cmsor6"/>
        <w:spacing w:line="240" w:lineRule="auto"/>
        <w:jc w:val="both"/>
        <w:rPr>
          <w:sz w:val="26"/>
          <w:szCs w:val="26"/>
          <w:u w:val="none"/>
        </w:rPr>
      </w:pPr>
    </w:p>
    <w:p w:rsidR="00950774" w:rsidRPr="005353EB" w:rsidRDefault="00950774" w:rsidP="00810FE7"/>
    <w:p w:rsidR="00950774" w:rsidRPr="005353EB" w:rsidRDefault="00950774" w:rsidP="00810FE7"/>
    <w:p w:rsidR="00950774" w:rsidRPr="005353EB" w:rsidRDefault="00950774" w:rsidP="00810FE7"/>
    <w:p w:rsidR="000E17BA" w:rsidRDefault="00A25738" w:rsidP="00810FE7">
      <w:pPr>
        <w:jc w:val="center"/>
        <w:rPr>
          <w:noProof/>
          <w:sz w:val="26"/>
          <w:szCs w:val="26"/>
        </w:rPr>
      </w:pPr>
      <w:r>
        <w:rPr>
          <w:sz w:val="26"/>
          <w:szCs w:val="26"/>
        </w:rPr>
        <w:br w:type="page"/>
      </w:r>
    </w:p>
    <w:p w:rsidR="00810FE7" w:rsidRPr="00F96DB8" w:rsidRDefault="00810FE7" w:rsidP="00810FE7">
      <w:pPr>
        <w:pStyle w:val="Szvegtrzs"/>
        <w:ind w:right="2"/>
        <w:jc w:val="center"/>
        <w:rPr>
          <w:b/>
          <w:szCs w:val="28"/>
        </w:rPr>
      </w:pPr>
      <w:r w:rsidRPr="00F96DB8">
        <w:rPr>
          <w:b/>
          <w:color w:val="151516"/>
          <w:w w:val="105"/>
          <w:szCs w:val="28"/>
        </w:rPr>
        <w:t>Szülők</w:t>
      </w:r>
      <w:r w:rsidRPr="00F96DB8">
        <w:rPr>
          <w:b/>
          <w:color w:val="151516"/>
          <w:spacing w:val="1"/>
          <w:w w:val="105"/>
          <w:szCs w:val="28"/>
        </w:rPr>
        <w:t xml:space="preserve"> </w:t>
      </w:r>
      <w:r w:rsidRPr="00F96DB8">
        <w:rPr>
          <w:b/>
          <w:color w:val="151516"/>
          <w:w w:val="105"/>
          <w:szCs w:val="28"/>
        </w:rPr>
        <w:t>Közösségének</w:t>
      </w:r>
      <w:r w:rsidRPr="00F96DB8">
        <w:rPr>
          <w:b/>
          <w:color w:val="151516"/>
          <w:spacing w:val="28"/>
          <w:w w:val="105"/>
          <w:szCs w:val="28"/>
        </w:rPr>
        <w:t xml:space="preserve"> </w:t>
      </w:r>
      <w:r w:rsidRPr="00F96DB8">
        <w:rPr>
          <w:b/>
          <w:color w:val="151516"/>
          <w:w w:val="105"/>
          <w:szCs w:val="28"/>
        </w:rPr>
        <w:t>éves</w:t>
      </w:r>
      <w:r w:rsidRPr="00F96DB8">
        <w:rPr>
          <w:b/>
          <w:color w:val="151516"/>
          <w:spacing w:val="4"/>
          <w:w w:val="105"/>
          <w:szCs w:val="28"/>
        </w:rPr>
        <w:t xml:space="preserve"> </w:t>
      </w:r>
      <w:r w:rsidRPr="00F96DB8">
        <w:rPr>
          <w:b/>
          <w:color w:val="151516"/>
          <w:w w:val="105"/>
          <w:szCs w:val="28"/>
        </w:rPr>
        <w:t>működési</w:t>
      </w:r>
      <w:r w:rsidRPr="00F96DB8">
        <w:rPr>
          <w:b/>
          <w:color w:val="151516"/>
          <w:spacing w:val="23"/>
          <w:w w:val="105"/>
          <w:szCs w:val="28"/>
        </w:rPr>
        <w:t xml:space="preserve"> </w:t>
      </w:r>
      <w:r w:rsidRPr="00F96DB8">
        <w:rPr>
          <w:b/>
          <w:color w:val="151516"/>
          <w:w w:val="105"/>
          <w:szCs w:val="28"/>
        </w:rPr>
        <w:t>terve</w:t>
      </w:r>
    </w:p>
    <w:p w:rsidR="00810FE7" w:rsidRPr="00F96DB8" w:rsidRDefault="00810FE7" w:rsidP="00810FE7">
      <w:pPr>
        <w:ind w:right="2"/>
        <w:jc w:val="center"/>
        <w:rPr>
          <w:b/>
          <w:sz w:val="28"/>
          <w:szCs w:val="28"/>
        </w:rPr>
      </w:pPr>
      <w:r w:rsidRPr="00F96DB8">
        <w:rPr>
          <w:b/>
          <w:sz w:val="28"/>
          <w:szCs w:val="28"/>
        </w:rPr>
        <w:t>2020-2021.</w:t>
      </w:r>
    </w:p>
    <w:p w:rsidR="00810FE7" w:rsidRPr="007E3DA6" w:rsidRDefault="00810FE7" w:rsidP="00810FE7">
      <w:pPr>
        <w:ind w:right="2"/>
        <w:jc w:val="both"/>
        <w:rPr>
          <w:sz w:val="26"/>
          <w:szCs w:val="26"/>
        </w:rPr>
      </w:pPr>
    </w:p>
    <w:p w:rsidR="00810FE7" w:rsidRPr="007E3DA6" w:rsidRDefault="00810FE7" w:rsidP="00810FE7">
      <w:pPr>
        <w:pStyle w:val="Szvegtrzs"/>
        <w:ind w:right="2"/>
        <w:rPr>
          <w:sz w:val="26"/>
          <w:szCs w:val="26"/>
        </w:rPr>
      </w:pPr>
      <w:r w:rsidRPr="007E3DA6">
        <w:rPr>
          <w:color w:val="151516"/>
          <w:sz w:val="26"/>
          <w:szCs w:val="26"/>
        </w:rPr>
        <w:t>Mint</w:t>
      </w:r>
      <w:r w:rsidRPr="007E3DA6">
        <w:rPr>
          <w:color w:val="151516"/>
          <w:spacing w:val="4"/>
          <w:sz w:val="26"/>
          <w:szCs w:val="26"/>
        </w:rPr>
        <w:t xml:space="preserve"> </w:t>
      </w:r>
      <w:r w:rsidRPr="007E3DA6">
        <w:rPr>
          <w:color w:val="151516"/>
          <w:spacing w:val="1"/>
          <w:sz w:val="26"/>
          <w:szCs w:val="26"/>
        </w:rPr>
        <w:t>szülők,</w:t>
      </w:r>
      <w:r w:rsidRPr="007E3DA6">
        <w:rPr>
          <w:color w:val="2F2F2F"/>
          <w:spacing w:val="58"/>
          <w:sz w:val="26"/>
          <w:szCs w:val="26"/>
        </w:rPr>
        <w:t xml:space="preserve"> </w:t>
      </w:r>
      <w:r w:rsidRPr="007E3DA6">
        <w:rPr>
          <w:color w:val="151516"/>
          <w:sz w:val="26"/>
          <w:szCs w:val="26"/>
        </w:rPr>
        <w:t>fontos</w:t>
      </w:r>
      <w:r w:rsidRPr="007E3DA6">
        <w:rPr>
          <w:color w:val="151516"/>
          <w:spacing w:val="60"/>
          <w:sz w:val="26"/>
          <w:szCs w:val="26"/>
        </w:rPr>
        <w:t xml:space="preserve"> </w:t>
      </w:r>
      <w:r w:rsidRPr="007E3DA6">
        <w:rPr>
          <w:color w:val="151516"/>
          <w:sz w:val="26"/>
          <w:szCs w:val="26"/>
        </w:rPr>
        <w:t>feladatnak</w:t>
      </w:r>
      <w:r w:rsidRPr="007E3DA6">
        <w:rPr>
          <w:color w:val="151516"/>
          <w:spacing w:val="59"/>
          <w:sz w:val="26"/>
          <w:szCs w:val="26"/>
        </w:rPr>
        <w:t xml:space="preserve"> </w:t>
      </w:r>
      <w:r w:rsidRPr="007E3DA6">
        <w:rPr>
          <w:color w:val="151516"/>
          <w:sz w:val="26"/>
          <w:szCs w:val="26"/>
        </w:rPr>
        <w:t>tartjuk,</w:t>
      </w:r>
      <w:r w:rsidRPr="007E3DA6">
        <w:rPr>
          <w:color w:val="151516"/>
          <w:spacing w:val="4"/>
          <w:sz w:val="26"/>
          <w:szCs w:val="26"/>
        </w:rPr>
        <w:t xml:space="preserve"> </w:t>
      </w:r>
      <w:r w:rsidRPr="007E3DA6">
        <w:rPr>
          <w:color w:val="151516"/>
          <w:sz w:val="26"/>
          <w:szCs w:val="26"/>
        </w:rPr>
        <w:t>hogy</w:t>
      </w:r>
      <w:r w:rsidRPr="007E3DA6">
        <w:rPr>
          <w:color w:val="151516"/>
          <w:spacing w:val="10"/>
          <w:sz w:val="26"/>
          <w:szCs w:val="26"/>
        </w:rPr>
        <w:t xml:space="preserve"> </w:t>
      </w:r>
      <w:r w:rsidRPr="007E3DA6">
        <w:rPr>
          <w:color w:val="151516"/>
          <w:sz w:val="26"/>
          <w:szCs w:val="26"/>
        </w:rPr>
        <w:t>figyelemmel</w:t>
      </w:r>
      <w:r w:rsidRPr="007E3DA6">
        <w:rPr>
          <w:color w:val="151516"/>
          <w:spacing w:val="11"/>
          <w:sz w:val="26"/>
          <w:szCs w:val="26"/>
        </w:rPr>
        <w:t xml:space="preserve"> </w:t>
      </w:r>
      <w:r w:rsidRPr="007E3DA6">
        <w:rPr>
          <w:color w:val="151516"/>
          <w:sz w:val="26"/>
          <w:szCs w:val="26"/>
        </w:rPr>
        <w:t>kísérjük</w:t>
      </w:r>
      <w:r w:rsidRPr="007E3DA6">
        <w:rPr>
          <w:color w:val="151516"/>
          <w:spacing w:val="11"/>
          <w:sz w:val="26"/>
          <w:szCs w:val="26"/>
        </w:rPr>
        <w:t xml:space="preserve"> </w:t>
      </w:r>
      <w:r w:rsidRPr="007E3DA6">
        <w:rPr>
          <w:color w:val="151516"/>
          <w:sz w:val="26"/>
          <w:szCs w:val="26"/>
        </w:rPr>
        <w:t>gyermekeink</w:t>
      </w:r>
      <w:r w:rsidRPr="007E3DA6">
        <w:rPr>
          <w:color w:val="151516"/>
          <w:spacing w:val="24"/>
          <w:w w:val="101"/>
          <w:sz w:val="26"/>
          <w:szCs w:val="26"/>
        </w:rPr>
        <w:t xml:space="preserve"> </w:t>
      </w:r>
      <w:r w:rsidRPr="007E3DA6">
        <w:rPr>
          <w:color w:val="151516"/>
          <w:sz w:val="26"/>
          <w:szCs w:val="26"/>
        </w:rPr>
        <w:t>fejlődését,</w:t>
      </w:r>
      <w:r w:rsidRPr="007E3DA6">
        <w:rPr>
          <w:color w:val="151516"/>
          <w:spacing w:val="48"/>
          <w:sz w:val="26"/>
          <w:szCs w:val="26"/>
        </w:rPr>
        <w:t xml:space="preserve"> </w:t>
      </w:r>
      <w:r w:rsidRPr="007E3DA6">
        <w:rPr>
          <w:color w:val="151516"/>
          <w:sz w:val="26"/>
          <w:szCs w:val="26"/>
        </w:rPr>
        <w:t>óvodai</w:t>
      </w:r>
      <w:r w:rsidRPr="007E3DA6">
        <w:rPr>
          <w:color w:val="151516"/>
          <w:spacing w:val="40"/>
          <w:sz w:val="26"/>
          <w:szCs w:val="26"/>
        </w:rPr>
        <w:t xml:space="preserve"> </w:t>
      </w:r>
      <w:r w:rsidRPr="007E3DA6">
        <w:rPr>
          <w:color w:val="151516"/>
          <w:sz w:val="26"/>
          <w:szCs w:val="26"/>
        </w:rPr>
        <w:t>életét.</w:t>
      </w:r>
      <w:r w:rsidRPr="007E3DA6">
        <w:rPr>
          <w:color w:val="151516"/>
          <w:spacing w:val="24"/>
          <w:sz w:val="26"/>
          <w:szCs w:val="26"/>
        </w:rPr>
        <w:t xml:space="preserve"> </w:t>
      </w:r>
      <w:r w:rsidRPr="007E3DA6">
        <w:rPr>
          <w:color w:val="151516"/>
          <w:sz w:val="26"/>
          <w:szCs w:val="26"/>
        </w:rPr>
        <w:t>Lehetőségeinkhez</w:t>
      </w:r>
      <w:r w:rsidRPr="007E3DA6">
        <w:rPr>
          <w:color w:val="151516"/>
          <w:spacing w:val="51"/>
          <w:sz w:val="26"/>
          <w:szCs w:val="26"/>
        </w:rPr>
        <w:t xml:space="preserve"> </w:t>
      </w:r>
      <w:r w:rsidRPr="007E3DA6">
        <w:rPr>
          <w:color w:val="151516"/>
          <w:sz w:val="26"/>
          <w:szCs w:val="26"/>
        </w:rPr>
        <w:t>mérten</w:t>
      </w:r>
      <w:r w:rsidRPr="007E3DA6">
        <w:rPr>
          <w:color w:val="151516"/>
          <w:spacing w:val="40"/>
          <w:sz w:val="26"/>
          <w:szCs w:val="26"/>
        </w:rPr>
        <w:t xml:space="preserve"> </w:t>
      </w:r>
      <w:r w:rsidRPr="007E3DA6">
        <w:rPr>
          <w:color w:val="151516"/>
          <w:sz w:val="26"/>
          <w:szCs w:val="26"/>
        </w:rPr>
        <w:t>megpróbáljuk</w:t>
      </w:r>
      <w:r w:rsidRPr="007E3DA6">
        <w:rPr>
          <w:color w:val="151516"/>
          <w:spacing w:val="46"/>
          <w:sz w:val="26"/>
          <w:szCs w:val="26"/>
        </w:rPr>
        <w:t xml:space="preserve"> </w:t>
      </w:r>
      <w:r w:rsidRPr="007E3DA6">
        <w:rPr>
          <w:color w:val="151516"/>
          <w:sz w:val="26"/>
          <w:szCs w:val="26"/>
        </w:rPr>
        <w:t>támogatni</w:t>
      </w:r>
      <w:r w:rsidRPr="007E3DA6">
        <w:rPr>
          <w:color w:val="151516"/>
          <w:spacing w:val="49"/>
          <w:sz w:val="26"/>
          <w:szCs w:val="26"/>
        </w:rPr>
        <w:t xml:space="preserve"> </w:t>
      </w:r>
      <w:r w:rsidRPr="007E3DA6">
        <w:rPr>
          <w:color w:val="151516"/>
          <w:sz w:val="26"/>
          <w:szCs w:val="26"/>
        </w:rPr>
        <w:t>az</w:t>
      </w:r>
      <w:r w:rsidRPr="007E3DA6">
        <w:rPr>
          <w:color w:val="151516"/>
          <w:spacing w:val="26"/>
          <w:sz w:val="26"/>
          <w:szCs w:val="26"/>
        </w:rPr>
        <w:t xml:space="preserve"> </w:t>
      </w:r>
      <w:r w:rsidRPr="007E3DA6">
        <w:rPr>
          <w:color w:val="151516"/>
          <w:sz w:val="26"/>
          <w:szCs w:val="26"/>
        </w:rPr>
        <w:t>óvodát</w:t>
      </w:r>
      <w:r w:rsidRPr="007E3DA6">
        <w:rPr>
          <w:color w:val="151516"/>
          <w:w w:val="101"/>
          <w:sz w:val="26"/>
          <w:szCs w:val="26"/>
        </w:rPr>
        <w:t xml:space="preserve"> </w:t>
      </w:r>
      <w:r w:rsidRPr="007E3DA6">
        <w:rPr>
          <w:color w:val="151516"/>
          <w:sz w:val="26"/>
          <w:szCs w:val="26"/>
        </w:rPr>
        <w:t>nevelési</w:t>
      </w:r>
      <w:r w:rsidRPr="007E3DA6">
        <w:rPr>
          <w:color w:val="151516"/>
          <w:spacing w:val="57"/>
          <w:sz w:val="26"/>
          <w:szCs w:val="26"/>
        </w:rPr>
        <w:t xml:space="preserve"> </w:t>
      </w:r>
      <w:r w:rsidRPr="007E3DA6">
        <w:rPr>
          <w:color w:val="151516"/>
          <w:sz w:val="26"/>
          <w:szCs w:val="26"/>
        </w:rPr>
        <w:t>elképzeléseinek</w:t>
      </w:r>
      <w:r w:rsidRPr="007E3DA6">
        <w:rPr>
          <w:color w:val="151516"/>
          <w:spacing w:val="7"/>
          <w:sz w:val="26"/>
          <w:szCs w:val="26"/>
        </w:rPr>
        <w:t xml:space="preserve"> </w:t>
      </w:r>
      <w:r w:rsidRPr="007E3DA6">
        <w:rPr>
          <w:color w:val="151516"/>
          <w:sz w:val="26"/>
          <w:szCs w:val="26"/>
        </w:rPr>
        <w:t>megvalósításában.</w:t>
      </w:r>
      <w:r w:rsidRPr="007E3DA6">
        <w:rPr>
          <w:color w:val="151516"/>
          <w:spacing w:val="60"/>
          <w:sz w:val="26"/>
          <w:szCs w:val="26"/>
        </w:rPr>
        <w:t xml:space="preserve"> </w:t>
      </w:r>
      <w:r w:rsidRPr="007E3DA6">
        <w:rPr>
          <w:color w:val="151516"/>
          <w:sz w:val="26"/>
          <w:szCs w:val="26"/>
        </w:rPr>
        <w:t>Ehhez</w:t>
      </w:r>
      <w:r w:rsidRPr="007E3DA6">
        <w:rPr>
          <w:color w:val="151516"/>
          <w:spacing w:val="45"/>
          <w:sz w:val="26"/>
          <w:szCs w:val="26"/>
        </w:rPr>
        <w:t xml:space="preserve"> </w:t>
      </w:r>
      <w:r w:rsidRPr="007E3DA6">
        <w:rPr>
          <w:color w:val="151516"/>
          <w:sz w:val="26"/>
          <w:szCs w:val="26"/>
        </w:rPr>
        <w:t>az</w:t>
      </w:r>
      <w:r w:rsidRPr="007E3DA6">
        <w:rPr>
          <w:color w:val="151516"/>
          <w:spacing w:val="38"/>
          <w:sz w:val="26"/>
          <w:szCs w:val="26"/>
        </w:rPr>
        <w:t xml:space="preserve"> </w:t>
      </w:r>
      <w:r w:rsidRPr="007E3DA6">
        <w:rPr>
          <w:color w:val="151516"/>
          <w:sz w:val="26"/>
          <w:szCs w:val="26"/>
        </w:rPr>
        <w:t>szükséges,</w:t>
      </w:r>
      <w:r w:rsidRPr="007E3DA6">
        <w:rPr>
          <w:color w:val="151516"/>
          <w:spacing w:val="44"/>
          <w:sz w:val="26"/>
          <w:szCs w:val="26"/>
        </w:rPr>
        <w:t xml:space="preserve"> </w:t>
      </w:r>
      <w:r w:rsidRPr="007E3DA6">
        <w:rPr>
          <w:color w:val="151516"/>
          <w:sz w:val="26"/>
          <w:szCs w:val="26"/>
        </w:rPr>
        <w:t>hogy</w:t>
      </w:r>
      <w:r w:rsidRPr="007E3DA6">
        <w:rPr>
          <w:color w:val="151516"/>
          <w:spacing w:val="57"/>
          <w:sz w:val="26"/>
          <w:szCs w:val="26"/>
        </w:rPr>
        <w:t xml:space="preserve"> </w:t>
      </w:r>
      <w:r w:rsidRPr="007E3DA6">
        <w:rPr>
          <w:color w:val="151516"/>
          <w:sz w:val="26"/>
          <w:szCs w:val="26"/>
        </w:rPr>
        <w:t>együttműködjünk</w:t>
      </w:r>
      <w:r w:rsidRPr="007E3DA6">
        <w:rPr>
          <w:color w:val="151516"/>
          <w:spacing w:val="34"/>
          <w:sz w:val="26"/>
          <w:szCs w:val="26"/>
        </w:rPr>
        <w:t xml:space="preserve"> </w:t>
      </w:r>
      <w:r w:rsidRPr="007E3DA6">
        <w:rPr>
          <w:color w:val="151516"/>
          <w:sz w:val="26"/>
          <w:szCs w:val="26"/>
        </w:rPr>
        <w:t>a</w:t>
      </w:r>
      <w:r w:rsidRPr="007E3DA6">
        <w:rPr>
          <w:color w:val="151516"/>
          <w:spacing w:val="-5"/>
          <w:sz w:val="26"/>
          <w:szCs w:val="26"/>
        </w:rPr>
        <w:t xml:space="preserve"> </w:t>
      </w:r>
      <w:r w:rsidRPr="007E3DA6">
        <w:rPr>
          <w:color w:val="151516"/>
          <w:sz w:val="26"/>
          <w:szCs w:val="26"/>
        </w:rPr>
        <w:t>pedagógusokkal</w:t>
      </w:r>
      <w:r w:rsidRPr="007E3DA6">
        <w:rPr>
          <w:color w:val="2F2F2F"/>
          <w:sz w:val="26"/>
          <w:szCs w:val="26"/>
        </w:rPr>
        <w:t>,</w:t>
      </w:r>
      <w:r w:rsidRPr="007E3DA6">
        <w:rPr>
          <w:color w:val="2F2F2F"/>
          <w:spacing w:val="-13"/>
          <w:sz w:val="26"/>
          <w:szCs w:val="26"/>
        </w:rPr>
        <w:t xml:space="preserve"> </w:t>
      </w:r>
      <w:r w:rsidRPr="007E3DA6">
        <w:rPr>
          <w:color w:val="151516"/>
          <w:sz w:val="26"/>
          <w:szCs w:val="26"/>
        </w:rPr>
        <w:t>betekintést</w:t>
      </w:r>
      <w:r w:rsidRPr="007E3DA6">
        <w:rPr>
          <w:color w:val="151516"/>
          <w:spacing w:val="35"/>
          <w:sz w:val="26"/>
          <w:szCs w:val="26"/>
        </w:rPr>
        <w:t xml:space="preserve"> </w:t>
      </w:r>
      <w:r w:rsidRPr="007E3DA6">
        <w:rPr>
          <w:color w:val="151516"/>
          <w:sz w:val="26"/>
          <w:szCs w:val="26"/>
        </w:rPr>
        <w:t>nyerjünk</w:t>
      </w:r>
      <w:r w:rsidRPr="007E3DA6">
        <w:rPr>
          <w:color w:val="151516"/>
          <w:spacing w:val="30"/>
          <w:sz w:val="26"/>
          <w:szCs w:val="26"/>
        </w:rPr>
        <w:t xml:space="preserve"> </w:t>
      </w:r>
      <w:r w:rsidRPr="007E3DA6">
        <w:rPr>
          <w:color w:val="151516"/>
          <w:sz w:val="26"/>
          <w:szCs w:val="26"/>
        </w:rPr>
        <w:t>gyermekeink</w:t>
      </w:r>
      <w:r w:rsidRPr="007E3DA6">
        <w:rPr>
          <w:color w:val="151516"/>
          <w:spacing w:val="37"/>
          <w:sz w:val="26"/>
          <w:szCs w:val="26"/>
        </w:rPr>
        <w:t xml:space="preserve"> </w:t>
      </w:r>
      <w:r w:rsidRPr="007E3DA6">
        <w:rPr>
          <w:color w:val="151516"/>
          <w:sz w:val="26"/>
          <w:szCs w:val="26"/>
        </w:rPr>
        <w:t>óvodai</w:t>
      </w:r>
      <w:r w:rsidRPr="007E3DA6">
        <w:rPr>
          <w:color w:val="151516"/>
          <w:spacing w:val="21"/>
          <w:sz w:val="26"/>
          <w:szCs w:val="26"/>
        </w:rPr>
        <w:t xml:space="preserve"> </w:t>
      </w:r>
      <w:r w:rsidRPr="007E3DA6">
        <w:rPr>
          <w:color w:val="151516"/>
          <w:sz w:val="26"/>
          <w:szCs w:val="26"/>
        </w:rPr>
        <w:t>életébe.</w:t>
      </w:r>
    </w:p>
    <w:p w:rsidR="00810FE7" w:rsidRPr="007E3DA6" w:rsidRDefault="00810FE7" w:rsidP="00810FE7">
      <w:pPr>
        <w:pStyle w:val="Szvegtrzs"/>
        <w:ind w:right="2"/>
        <w:rPr>
          <w:sz w:val="26"/>
          <w:szCs w:val="26"/>
        </w:rPr>
      </w:pPr>
      <w:r w:rsidRPr="007E3DA6">
        <w:rPr>
          <w:color w:val="151516"/>
          <w:sz w:val="26"/>
          <w:szCs w:val="26"/>
        </w:rPr>
        <w:t>Évente</w:t>
      </w:r>
      <w:r w:rsidRPr="007E3DA6">
        <w:rPr>
          <w:color w:val="151516"/>
          <w:spacing w:val="25"/>
          <w:sz w:val="26"/>
          <w:szCs w:val="26"/>
        </w:rPr>
        <w:t xml:space="preserve"> </w:t>
      </w:r>
      <w:r w:rsidRPr="007E3DA6">
        <w:rPr>
          <w:color w:val="151516"/>
          <w:sz w:val="26"/>
          <w:szCs w:val="26"/>
        </w:rPr>
        <w:t>kétszer</w:t>
      </w:r>
      <w:r w:rsidRPr="007E3DA6">
        <w:rPr>
          <w:color w:val="151516"/>
          <w:spacing w:val="39"/>
          <w:sz w:val="26"/>
          <w:szCs w:val="26"/>
        </w:rPr>
        <w:t xml:space="preserve"> </w:t>
      </w:r>
      <w:r w:rsidRPr="007E3DA6">
        <w:rPr>
          <w:color w:val="151516"/>
          <w:sz w:val="26"/>
          <w:szCs w:val="26"/>
        </w:rPr>
        <w:t>tartunk</w:t>
      </w:r>
      <w:r w:rsidRPr="007E3DA6">
        <w:rPr>
          <w:color w:val="151516"/>
          <w:spacing w:val="59"/>
          <w:sz w:val="26"/>
          <w:szCs w:val="26"/>
        </w:rPr>
        <w:t xml:space="preserve"> </w:t>
      </w:r>
      <w:r w:rsidRPr="007E3DA6">
        <w:rPr>
          <w:color w:val="151516"/>
          <w:sz w:val="26"/>
          <w:szCs w:val="26"/>
        </w:rPr>
        <w:t>értekezlete</w:t>
      </w:r>
      <w:r w:rsidRPr="007E3DA6">
        <w:rPr>
          <w:color w:val="151516"/>
          <w:spacing w:val="21"/>
          <w:sz w:val="26"/>
          <w:szCs w:val="26"/>
        </w:rPr>
        <w:t>t</w:t>
      </w:r>
      <w:r w:rsidRPr="007E3DA6">
        <w:rPr>
          <w:color w:val="2F2F2F"/>
          <w:spacing w:val="26"/>
          <w:sz w:val="26"/>
          <w:szCs w:val="26"/>
        </w:rPr>
        <w:t xml:space="preserve"> (</w:t>
      </w:r>
      <w:r w:rsidRPr="007E3DA6">
        <w:rPr>
          <w:color w:val="151516"/>
          <w:sz w:val="26"/>
          <w:szCs w:val="26"/>
        </w:rPr>
        <w:t>szeptemberben</w:t>
      </w:r>
      <w:r w:rsidRPr="007E3DA6">
        <w:rPr>
          <w:color w:val="2F2F2F"/>
          <w:sz w:val="26"/>
          <w:szCs w:val="26"/>
        </w:rPr>
        <w:t>,</w:t>
      </w:r>
      <w:r w:rsidRPr="007E3DA6">
        <w:rPr>
          <w:color w:val="2F2F2F"/>
          <w:spacing w:val="-27"/>
          <w:sz w:val="26"/>
          <w:szCs w:val="26"/>
        </w:rPr>
        <w:t xml:space="preserve"> </w:t>
      </w:r>
      <w:r w:rsidRPr="007E3DA6">
        <w:rPr>
          <w:color w:val="151516"/>
          <w:sz w:val="26"/>
          <w:szCs w:val="26"/>
        </w:rPr>
        <w:t>januárban) az</w:t>
      </w:r>
      <w:r w:rsidRPr="007E3DA6">
        <w:rPr>
          <w:color w:val="151516"/>
          <w:spacing w:val="32"/>
          <w:sz w:val="26"/>
          <w:szCs w:val="26"/>
        </w:rPr>
        <w:t xml:space="preserve"> </w:t>
      </w:r>
      <w:r w:rsidRPr="007E3DA6">
        <w:rPr>
          <w:color w:val="151516"/>
          <w:sz w:val="26"/>
          <w:szCs w:val="26"/>
        </w:rPr>
        <w:t>óvodai</w:t>
      </w:r>
      <w:r w:rsidRPr="007E3DA6">
        <w:rPr>
          <w:color w:val="151516"/>
          <w:spacing w:val="49"/>
          <w:sz w:val="26"/>
          <w:szCs w:val="26"/>
        </w:rPr>
        <w:t xml:space="preserve"> </w:t>
      </w:r>
      <w:r w:rsidRPr="007E3DA6">
        <w:rPr>
          <w:color w:val="151516"/>
          <w:sz w:val="26"/>
          <w:szCs w:val="26"/>
        </w:rPr>
        <w:t>szülői értekezletek</w:t>
      </w:r>
      <w:r w:rsidRPr="007E3DA6">
        <w:rPr>
          <w:color w:val="151516"/>
          <w:spacing w:val="4"/>
          <w:sz w:val="26"/>
          <w:szCs w:val="26"/>
        </w:rPr>
        <w:t xml:space="preserve"> </w:t>
      </w:r>
      <w:r w:rsidRPr="007E3DA6">
        <w:rPr>
          <w:color w:val="151516"/>
          <w:spacing w:val="1"/>
          <w:sz w:val="26"/>
          <w:szCs w:val="26"/>
        </w:rPr>
        <w:t>előtt</w:t>
      </w:r>
      <w:r w:rsidRPr="007E3DA6">
        <w:rPr>
          <w:color w:val="2F2F2F"/>
          <w:spacing w:val="1"/>
          <w:sz w:val="26"/>
          <w:szCs w:val="26"/>
        </w:rPr>
        <w:t>,</w:t>
      </w:r>
      <w:r w:rsidRPr="007E3DA6">
        <w:rPr>
          <w:color w:val="2F2F2F"/>
          <w:spacing w:val="21"/>
          <w:sz w:val="26"/>
          <w:szCs w:val="26"/>
        </w:rPr>
        <w:t xml:space="preserve"> </w:t>
      </w:r>
      <w:r w:rsidRPr="007E3DA6">
        <w:rPr>
          <w:color w:val="151516"/>
          <w:sz w:val="26"/>
          <w:szCs w:val="26"/>
        </w:rPr>
        <w:t>és</w:t>
      </w:r>
      <w:r w:rsidRPr="007E3DA6">
        <w:rPr>
          <w:color w:val="151516"/>
          <w:spacing w:val="31"/>
          <w:sz w:val="26"/>
          <w:szCs w:val="26"/>
        </w:rPr>
        <w:t xml:space="preserve"> </w:t>
      </w:r>
      <w:r w:rsidRPr="007E3DA6">
        <w:rPr>
          <w:color w:val="151516"/>
          <w:sz w:val="26"/>
          <w:szCs w:val="26"/>
        </w:rPr>
        <w:t>az</w:t>
      </w:r>
      <w:r w:rsidRPr="007E3DA6">
        <w:rPr>
          <w:color w:val="151516"/>
          <w:spacing w:val="37"/>
          <w:sz w:val="26"/>
          <w:szCs w:val="26"/>
        </w:rPr>
        <w:t xml:space="preserve"> </w:t>
      </w:r>
      <w:r w:rsidRPr="007E3DA6">
        <w:rPr>
          <w:color w:val="151516"/>
          <w:sz w:val="26"/>
          <w:szCs w:val="26"/>
        </w:rPr>
        <w:t>ott</w:t>
      </w:r>
      <w:r w:rsidRPr="007E3DA6">
        <w:rPr>
          <w:color w:val="151516"/>
          <w:spacing w:val="30"/>
          <w:sz w:val="26"/>
          <w:szCs w:val="26"/>
        </w:rPr>
        <w:t xml:space="preserve"> </w:t>
      </w:r>
      <w:r w:rsidRPr="007E3DA6">
        <w:rPr>
          <w:color w:val="151516"/>
          <w:sz w:val="26"/>
          <w:szCs w:val="26"/>
        </w:rPr>
        <w:t>hallott</w:t>
      </w:r>
      <w:r w:rsidRPr="007E3DA6">
        <w:rPr>
          <w:color w:val="151516"/>
          <w:spacing w:val="46"/>
          <w:w w:val="101"/>
          <w:sz w:val="26"/>
          <w:szCs w:val="26"/>
        </w:rPr>
        <w:t xml:space="preserve"> </w:t>
      </w:r>
      <w:r w:rsidRPr="007E3DA6">
        <w:rPr>
          <w:color w:val="151516"/>
          <w:sz w:val="26"/>
          <w:szCs w:val="26"/>
        </w:rPr>
        <w:t>információkat</w:t>
      </w:r>
      <w:r w:rsidRPr="007E3DA6">
        <w:rPr>
          <w:color w:val="151516"/>
          <w:spacing w:val="26"/>
          <w:sz w:val="26"/>
          <w:szCs w:val="26"/>
        </w:rPr>
        <w:t xml:space="preserve"> </w:t>
      </w:r>
      <w:r w:rsidRPr="007E3DA6">
        <w:rPr>
          <w:color w:val="151516"/>
          <w:sz w:val="26"/>
          <w:szCs w:val="26"/>
        </w:rPr>
        <w:t>továbbítjuk</w:t>
      </w:r>
      <w:r w:rsidRPr="007E3DA6">
        <w:rPr>
          <w:color w:val="151516"/>
          <w:spacing w:val="49"/>
          <w:sz w:val="26"/>
          <w:szCs w:val="26"/>
        </w:rPr>
        <w:t xml:space="preserve"> </w:t>
      </w:r>
      <w:r w:rsidRPr="007E3DA6">
        <w:rPr>
          <w:color w:val="151516"/>
          <w:sz w:val="26"/>
          <w:szCs w:val="26"/>
        </w:rPr>
        <w:t>a többi</w:t>
      </w:r>
      <w:r w:rsidRPr="007E3DA6">
        <w:rPr>
          <w:color w:val="151516"/>
          <w:spacing w:val="29"/>
          <w:sz w:val="26"/>
          <w:szCs w:val="26"/>
        </w:rPr>
        <w:t xml:space="preserve"> </w:t>
      </w:r>
      <w:r w:rsidRPr="007E3DA6">
        <w:rPr>
          <w:color w:val="151516"/>
          <w:sz w:val="26"/>
          <w:szCs w:val="26"/>
        </w:rPr>
        <w:t>szülő</w:t>
      </w:r>
      <w:r w:rsidRPr="007E3DA6">
        <w:rPr>
          <w:color w:val="151516"/>
          <w:spacing w:val="13"/>
          <w:sz w:val="26"/>
          <w:szCs w:val="26"/>
        </w:rPr>
        <w:t xml:space="preserve"> </w:t>
      </w:r>
      <w:r w:rsidRPr="007E3DA6">
        <w:rPr>
          <w:color w:val="151516"/>
          <w:sz w:val="26"/>
          <w:szCs w:val="26"/>
        </w:rPr>
        <w:t>részér</w:t>
      </w:r>
      <w:r w:rsidRPr="007E3DA6">
        <w:rPr>
          <w:color w:val="151516"/>
          <w:spacing w:val="29"/>
          <w:sz w:val="26"/>
          <w:szCs w:val="26"/>
        </w:rPr>
        <w:t>e</w:t>
      </w:r>
      <w:r w:rsidRPr="007E3DA6">
        <w:rPr>
          <w:color w:val="2F2F2F"/>
          <w:sz w:val="26"/>
          <w:szCs w:val="26"/>
        </w:rPr>
        <w:t>.</w:t>
      </w:r>
    </w:p>
    <w:p w:rsidR="00810FE7" w:rsidRPr="007E3DA6" w:rsidRDefault="00810FE7" w:rsidP="00810FE7">
      <w:pPr>
        <w:pStyle w:val="Szvegtrzs"/>
        <w:ind w:right="2"/>
        <w:rPr>
          <w:sz w:val="26"/>
          <w:szCs w:val="26"/>
        </w:rPr>
      </w:pPr>
      <w:r w:rsidRPr="007E3DA6">
        <w:rPr>
          <w:color w:val="151516"/>
          <w:sz w:val="26"/>
          <w:szCs w:val="26"/>
        </w:rPr>
        <w:t>Az</w:t>
      </w:r>
      <w:r w:rsidRPr="007E3DA6">
        <w:rPr>
          <w:color w:val="151516"/>
          <w:spacing w:val="15"/>
          <w:sz w:val="26"/>
          <w:szCs w:val="26"/>
        </w:rPr>
        <w:t xml:space="preserve"> </w:t>
      </w:r>
      <w:r w:rsidRPr="007E3DA6">
        <w:rPr>
          <w:rFonts w:cstheme="minorHAnsi"/>
          <w:color w:val="151516"/>
          <w:sz w:val="26"/>
          <w:szCs w:val="26"/>
        </w:rPr>
        <w:t>óvoda éves</w:t>
      </w:r>
      <w:r w:rsidRPr="007E3DA6">
        <w:rPr>
          <w:color w:val="151516"/>
          <w:spacing w:val="18"/>
          <w:sz w:val="26"/>
          <w:szCs w:val="26"/>
        </w:rPr>
        <w:t xml:space="preserve"> </w:t>
      </w:r>
      <w:r w:rsidRPr="007E3DA6">
        <w:rPr>
          <w:color w:val="151516"/>
          <w:sz w:val="26"/>
          <w:szCs w:val="26"/>
        </w:rPr>
        <w:t>munkatervének</w:t>
      </w:r>
      <w:r w:rsidRPr="007E3DA6">
        <w:rPr>
          <w:color w:val="151516"/>
          <w:spacing w:val="33"/>
          <w:sz w:val="26"/>
          <w:szCs w:val="26"/>
        </w:rPr>
        <w:t xml:space="preserve"> </w:t>
      </w:r>
      <w:r w:rsidRPr="007E3DA6">
        <w:rPr>
          <w:color w:val="151516"/>
          <w:sz w:val="26"/>
          <w:szCs w:val="26"/>
        </w:rPr>
        <w:t>megismerése</w:t>
      </w:r>
      <w:r w:rsidRPr="007E3DA6">
        <w:rPr>
          <w:color w:val="151516"/>
          <w:spacing w:val="32"/>
          <w:sz w:val="26"/>
          <w:szCs w:val="26"/>
        </w:rPr>
        <w:t xml:space="preserve"> </w:t>
      </w:r>
      <w:r w:rsidRPr="007E3DA6">
        <w:rPr>
          <w:color w:val="151516"/>
          <w:sz w:val="26"/>
          <w:szCs w:val="26"/>
        </w:rPr>
        <w:t>után</w:t>
      </w:r>
      <w:r w:rsidRPr="007E3DA6">
        <w:rPr>
          <w:color w:val="151516"/>
          <w:spacing w:val="25"/>
          <w:sz w:val="26"/>
          <w:szCs w:val="26"/>
        </w:rPr>
        <w:t xml:space="preserve"> </w:t>
      </w:r>
      <w:r w:rsidRPr="007E3DA6">
        <w:rPr>
          <w:color w:val="151516"/>
          <w:sz w:val="26"/>
          <w:szCs w:val="26"/>
        </w:rPr>
        <w:t>az</w:t>
      </w:r>
      <w:r w:rsidRPr="007E3DA6">
        <w:rPr>
          <w:color w:val="151516"/>
          <w:spacing w:val="12"/>
          <w:sz w:val="26"/>
          <w:szCs w:val="26"/>
        </w:rPr>
        <w:t xml:space="preserve"> </w:t>
      </w:r>
      <w:r w:rsidRPr="007E3DA6">
        <w:rPr>
          <w:color w:val="151516"/>
          <w:sz w:val="26"/>
          <w:szCs w:val="26"/>
        </w:rPr>
        <w:t>alábbi</w:t>
      </w:r>
      <w:r w:rsidRPr="007E3DA6">
        <w:rPr>
          <w:color w:val="151516"/>
          <w:spacing w:val="8"/>
          <w:sz w:val="26"/>
          <w:szCs w:val="26"/>
        </w:rPr>
        <w:t xml:space="preserve"> </w:t>
      </w:r>
      <w:r w:rsidRPr="007E3DA6">
        <w:rPr>
          <w:color w:val="151516"/>
          <w:sz w:val="26"/>
          <w:szCs w:val="26"/>
        </w:rPr>
        <w:t>vállalásokat</w:t>
      </w:r>
      <w:r w:rsidRPr="007E3DA6">
        <w:rPr>
          <w:color w:val="151516"/>
          <w:spacing w:val="32"/>
          <w:sz w:val="26"/>
          <w:szCs w:val="26"/>
        </w:rPr>
        <w:t xml:space="preserve"> </w:t>
      </w:r>
      <w:r w:rsidRPr="007E3DA6">
        <w:rPr>
          <w:color w:val="151516"/>
          <w:sz w:val="26"/>
          <w:szCs w:val="26"/>
        </w:rPr>
        <w:t>tettük:</w:t>
      </w:r>
    </w:p>
    <w:p w:rsidR="00810FE7" w:rsidRPr="007E3DA6" w:rsidRDefault="00810FE7" w:rsidP="004F2630">
      <w:pPr>
        <w:pStyle w:val="Szvegtrzs"/>
        <w:widowControl w:val="0"/>
        <w:numPr>
          <w:ilvl w:val="0"/>
          <w:numId w:val="37"/>
        </w:numPr>
        <w:ind w:left="426" w:right="2"/>
        <w:rPr>
          <w:sz w:val="26"/>
          <w:szCs w:val="26"/>
        </w:rPr>
      </w:pPr>
      <w:r w:rsidRPr="007E3DA6">
        <w:rPr>
          <w:color w:val="151516"/>
          <w:sz w:val="26"/>
          <w:szCs w:val="26"/>
        </w:rPr>
        <w:t>Adventi</w:t>
      </w:r>
      <w:r w:rsidRPr="007E3DA6">
        <w:rPr>
          <w:color w:val="151516"/>
          <w:spacing w:val="14"/>
          <w:sz w:val="26"/>
          <w:szCs w:val="26"/>
        </w:rPr>
        <w:t xml:space="preserve"> </w:t>
      </w:r>
      <w:r w:rsidRPr="007E3DA6">
        <w:rPr>
          <w:color w:val="151516"/>
          <w:sz w:val="26"/>
          <w:szCs w:val="26"/>
        </w:rPr>
        <w:t>játszóházra,</w:t>
      </w:r>
      <w:r w:rsidRPr="007E3DA6">
        <w:rPr>
          <w:color w:val="151516"/>
          <w:spacing w:val="15"/>
          <w:sz w:val="26"/>
          <w:szCs w:val="26"/>
        </w:rPr>
        <w:t xml:space="preserve"> </w:t>
      </w:r>
      <w:r w:rsidRPr="007E3DA6">
        <w:rPr>
          <w:color w:val="151516"/>
          <w:sz w:val="26"/>
          <w:szCs w:val="26"/>
        </w:rPr>
        <w:t>Mikulás</w:t>
      </w:r>
      <w:r w:rsidRPr="007E3DA6">
        <w:rPr>
          <w:color w:val="151516"/>
          <w:spacing w:val="33"/>
          <w:sz w:val="26"/>
          <w:szCs w:val="26"/>
        </w:rPr>
        <w:t xml:space="preserve"> </w:t>
      </w:r>
      <w:r w:rsidRPr="007E3DA6">
        <w:rPr>
          <w:color w:val="151516"/>
          <w:sz w:val="26"/>
          <w:szCs w:val="26"/>
        </w:rPr>
        <w:t>napra,</w:t>
      </w:r>
      <w:r w:rsidRPr="007E3DA6">
        <w:rPr>
          <w:color w:val="151516"/>
          <w:spacing w:val="47"/>
          <w:sz w:val="26"/>
          <w:szCs w:val="26"/>
        </w:rPr>
        <w:t xml:space="preserve"> </w:t>
      </w:r>
      <w:r w:rsidRPr="007E3DA6">
        <w:rPr>
          <w:color w:val="151516"/>
          <w:sz w:val="26"/>
          <w:szCs w:val="26"/>
        </w:rPr>
        <w:t>farsangra,</w:t>
      </w:r>
      <w:r w:rsidRPr="007E3DA6">
        <w:rPr>
          <w:color w:val="151516"/>
          <w:spacing w:val="29"/>
          <w:sz w:val="26"/>
          <w:szCs w:val="26"/>
        </w:rPr>
        <w:t xml:space="preserve"> </w:t>
      </w:r>
      <w:r w:rsidRPr="007E3DA6">
        <w:rPr>
          <w:color w:val="151516"/>
          <w:sz w:val="26"/>
          <w:szCs w:val="26"/>
        </w:rPr>
        <w:t>húsvétra,</w:t>
      </w:r>
      <w:r w:rsidRPr="007E3DA6">
        <w:rPr>
          <w:color w:val="151516"/>
          <w:spacing w:val="47"/>
          <w:sz w:val="26"/>
          <w:szCs w:val="26"/>
        </w:rPr>
        <w:t xml:space="preserve"> </w:t>
      </w:r>
      <w:r w:rsidRPr="007E3DA6">
        <w:rPr>
          <w:color w:val="151516"/>
          <w:sz w:val="26"/>
          <w:szCs w:val="26"/>
        </w:rPr>
        <w:t>Juniálisra</w:t>
      </w:r>
      <w:r w:rsidRPr="007E3DA6">
        <w:rPr>
          <w:color w:val="151516"/>
          <w:spacing w:val="36"/>
          <w:sz w:val="26"/>
          <w:szCs w:val="26"/>
        </w:rPr>
        <w:t xml:space="preserve"> </w:t>
      </w:r>
      <w:r w:rsidRPr="007E3DA6">
        <w:rPr>
          <w:color w:val="151516"/>
          <w:sz w:val="26"/>
          <w:szCs w:val="26"/>
        </w:rPr>
        <w:t>támogatjuk</w:t>
      </w:r>
      <w:r w:rsidRPr="007E3DA6">
        <w:rPr>
          <w:color w:val="151516"/>
          <w:spacing w:val="50"/>
          <w:sz w:val="26"/>
          <w:szCs w:val="26"/>
        </w:rPr>
        <w:t xml:space="preserve"> </w:t>
      </w:r>
      <w:r w:rsidRPr="007E3DA6">
        <w:rPr>
          <w:color w:val="151516"/>
          <w:sz w:val="26"/>
          <w:szCs w:val="26"/>
        </w:rPr>
        <w:t>az</w:t>
      </w:r>
      <w:r w:rsidRPr="007E3DA6">
        <w:rPr>
          <w:color w:val="151516"/>
          <w:w w:val="103"/>
          <w:sz w:val="26"/>
          <w:szCs w:val="26"/>
        </w:rPr>
        <w:t xml:space="preserve"> </w:t>
      </w:r>
      <w:r w:rsidRPr="007E3DA6">
        <w:rPr>
          <w:color w:val="151516"/>
          <w:sz w:val="26"/>
          <w:szCs w:val="26"/>
        </w:rPr>
        <w:t>óvodát</w:t>
      </w:r>
      <w:r w:rsidRPr="007E3DA6">
        <w:rPr>
          <w:color w:val="151516"/>
          <w:spacing w:val="20"/>
          <w:sz w:val="26"/>
          <w:szCs w:val="26"/>
        </w:rPr>
        <w:t xml:space="preserve"> </w:t>
      </w:r>
      <w:r w:rsidRPr="007E3DA6">
        <w:rPr>
          <w:color w:val="151516"/>
          <w:sz w:val="26"/>
          <w:szCs w:val="26"/>
        </w:rPr>
        <w:t>és</w:t>
      </w:r>
      <w:r w:rsidRPr="007E3DA6">
        <w:rPr>
          <w:color w:val="151516"/>
          <w:spacing w:val="7"/>
          <w:sz w:val="26"/>
          <w:szCs w:val="26"/>
        </w:rPr>
        <w:t xml:space="preserve"> </w:t>
      </w:r>
      <w:r w:rsidRPr="007E3DA6">
        <w:rPr>
          <w:color w:val="151516"/>
          <w:sz w:val="26"/>
          <w:szCs w:val="26"/>
        </w:rPr>
        <w:t>gyermekeink</w:t>
      </w:r>
      <w:r w:rsidRPr="007E3DA6">
        <w:rPr>
          <w:color w:val="151516"/>
          <w:spacing w:val="34"/>
          <w:sz w:val="26"/>
          <w:szCs w:val="26"/>
        </w:rPr>
        <w:t xml:space="preserve"> </w:t>
      </w:r>
      <w:r w:rsidRPr="007E3DA6">
        <w:rPr>
          <w:color w:val="151516"/>
          <w:sz w:val="26"/>
          <w:szCs w:val="26"/>
        </w:rPr>
        <w:t>csoportját,</w:t>
      </w:r>
      <w:r w:rsidRPr="007E3DA6">
        <w:rPr>
          <w:color w:val="151516"/>
          <w:spacing w:val="21"/>
          <w:sz w:val="26"/>
          <w:szCs w:val="26"/>
        </w:rPr>
        <w:t xml:space="preserve"> </w:t>
      </w:r>
      <w:r w:rsidRPr="007E3DA6">
        <w:rPr>
          <w:color w:val="151516"/>
          <w:sz w:val="26"/>
          <w:szCs w:val="26"/>
        </w:rPr>
        <w:t>pl.:</w:t>
      </w:r>
      <w:r w:rsidRPr="007E3DA6">
        <w:rPr>
          <w:color w:val="151516"/>
          <w:spacing w:val="25"/>
          <w:sz w:val="26"/>
          <w:szCs w:val="26"/>
        </w:rPr>
        <w:t xml:space="preserve"> </w:t>
      </w:r>
      <w:r w:rsidRPr="007E3DA6">
        <w:rPr>
          <w:color w:val="151516"/>
          <w:sz w:val="26"/>
          <w:szCs w:val="26"/>
        </w:rPr>
        <w:t>ajándékkészítéshez</w:t>
      </w:r>
      <w:r w:rsidRPr="007E3DA6">
        <w:rPr>
          <w:color w:val="151516"/>
          <w:spacing w:val="47"/>
          <w:sz w:val="26"/>
          <w:szCs w:val="26"/>
        </w:rPr>
        <w:t xml:space="preserve"> </w:t>
      </w:r>
      <w:r w:rsidRPr="007E3DA6">
        <w:rPr>
          <w:color w:val="151516"/>
          <w:sz w:val="26"/>
          <w:szCs w:val="26"/>
        </w:rPr>
        <w:t>hozzájárulunk.</w:t>
      </w:r>
    </w:p>
    <w:p w:rsidR="00810FE7" w:rsidRPr="007E3DA6" w:rsidRDefault="00810FE7" w:rsidP="00810FE7">
      <w:pPr>
        <w:pStyle w:val="Szvegtrzs"/>
        <w:ind w:left="426" w:right="2"/>
        <w:rPr>
          <w:sz w:val="26"/>
          <w:szCs w:val="26"/>
        </w:rPr>
      </w:pPr>
      <w:r w:rsidRPr="007E3DA6">
        <w:rPr>
          <w:color w:val="151516"/>
          <w:sz w:val="26"/>
          <w:szCs w:val="26"/>
        </w:rPr>
        <w:t>Mozgósítjuk</w:t>
      </w:r>
      <w:r w:rsidRPr="007E3DA6">
        <w:rPr>
          <w:color w:val="151516"/>
          <w:spacing w:val="5"/>
          <w:sz w:val="26"/>
          <w:szCs w:val="26"/>
        </w:rPr>
        <w:t xml:space="preserve"> </w:t>
      </w:r>
      <w:r w:rsidRPr="007E3DA6">
        <w:rPr>
          <w:color w:val="151516"/>
          <w:sz w:val="26"/>
          <w:szCs w:val="26"/>
        </w:rPr>
        <w:t>a</w:t>
      </w:r>
      <w:r w:rsidRPr="007E3DA6">
        <w:rPr>
          <w:color w:val="151516"/>
          <w:spacing w:val="37"/>
          <w:sz w:val="26"/>
          <w:szCs w:val="26"/>
        </w:rPr>
        <w:t xml:space="preserve"> </w:t>
      </w:r>
      <w:r w:rsidRPr="007E3DA6">
        <w:rPr>
          <w:color w:val="151516"/>
          <w:sz w:val="26"/>
          <w:szCs w:val="26"/>
        </w:rPr>
        <w:t>szülőket</w:t>
      </w:r>
      <w:r w:rsidRPr="007E3DA6">
        <w:rPr>
          <w:color w:val="151516"/>
          <w:spacing w:val="51"/>
          <w:sz w:val="26"/>
          <w:szCs w:val="26"/>
        </w:rPr>
        <w:t xml:space="preserve"> </w:t>
      </w:r>
      <w:r w:rsidRPr="007E3DA6">
        <w:rPr>
          <w:color w:val="151516"/>
          <w:sz w:val="26"/>
          <w:szCs w:val="26"/>
        </w:rPr>
        <w:t>a</w:t>
      </w:r>
      <w:r w:rsidRPr="007E3DA6">
        <w:rPr>
          <w:color w:val="151516"/>
          <w:spacing w:val="38"/>
          <w:sz w:val="26"/>
          <w:szCs w:val="26"/>
        </w:rPr>
        <w:t xml:space="preserve"> </w:t>
      </w:r>
      <w:r w:rsidRPr="007E3DA6">
        <w:rPr>
          <w:color w:val="151516"/>
          <w:sz w:val="26"/>
          <w:szCs w:val="26"/>
        </w:rPr>
        <w:t>csoport</w:t>
      </w:r>
      <w:r w:rsidRPr="007E3DA6">
        <w:rPr>
          <w:color w:val="151516"/>
          <w:spacing w:val="47"/>
          <w:sz w:val="26"/>
          <w:szCs w:val="26"/>
        </w:rPr>
        <w:t xml:space="preserve"> </w:t>
      </w:r>
      <w:r w:rsidRPr="007E3DA6">
        <w:rPr>
          <w:color w:val="151516"/>
          <w:sz w:val="26"/>
          <w:szCs w:val="26"/>
        </w:rPr>
        <w:t>megbízottakon</w:t>
      </w:r>
      <w:r w:rsidRPr="007E3DA6">
        <w:rPr>
          <w:color w:val="151516"/>
          <w:spacing w:val="57"/>
          <w:sz w:val="26"/>
          <w:szCs w:val="26"/>
        </w:rPr>
        <w:t xml:space="preserve"> </w:t>
      </w:r>
      <w:r w:rsidRPr="007E3DA6">
        <w:rPr>
          <w:color w:val="151516"/>
          <w:sz w:val="26"/>
          <w:szCs w:val="26"/>
        </w:rPr>
        <w:t>keresztü</w:t>
      </w:r>
      <w:r w:rsidRPr="007E3DA6">
        <w:rPr>
          <w:color w:val="151516"/>
          <w:spacing w:val="25"/>
          <w:sz w:val="26"/>
          <w:szCs w:val="26"/>
        </w:rPr>
        <w:t>l</w:t>
      </w:r>
      <w:r w:rsidRPr="007E3DA6">
        <w:rPr>
          <w:color w:val="2F2F2F"/>
          <w:sz w:val="26"/>
          <w:szCs w:val="26"/>
        </w:rPr>
        <w:t>,</w:t>
      </w:r>
      <w:r w:rsidRPr="007E3DA6">
        <w:rPr>
          <w:color w:val="2F2F2F"/>
          <w:spacing w:val="24"/>
          <w:sz w:val="26"/>
          <w:szCs w:val="26"/>
        </w:rPr>
        <w:t xml:space="preserve"> </w:t>
      </w:r>
      <w:r w:rsidRPr="007E3DA6">
        <w:rPr>
          <w:color w:val="151516"/>
          <w:sz w:val="26"/>
          <w:szCs w:val="26"/>
        </w:rPr>
        <w:t>hogy</w:t>
      </w:r>
      <w:r w:rsidRPr="007E3DA6">
        <w:rPr>
          <w:color w:val="151516"/>
          <w:spacing w:val="54"/>
          <w:sz w:val="26"/>
          <w:szCs w:val="26"/>
        </w:rPr>
        <w:t xml:space="preserve"> </w:t>
      </w:r>
      <w:r w:rsidRPr="007E3DA6">
        <w:rPr>
          <w:color w:val="151516"/>
          <w:sz w:val="26"/>
          <w:szCs w:val="26"/>
        </w:rPr>
        <w:t>minél</w:t>
      </w:r>
      <w:r w:rsidRPr="007E3DA6">
        <w:rPr>
          <w:color w:val="151516"/>
          <w:spacing w:val="57"/>
          <w:sz w:val="26"/>
          <w:szCs w:val="26"/>
        </w:rPr>
        <w:t xml:space="preserve"> </w:t>
      </w:r>
      <w:r w:rsidRPr="007E3DA6">
        <w:rPr>
          <w:color w:val="151516"/>
          <w:sz w:val="26"/>
          <w:szCs w:val="26"/>
        </w:rPr>
        <w:t>nagyobb</w:t>
      </w:r>
      <w:r w:rsidRPr="007E3DA6">
        <w:rPr>
          <w:color w:val="151516"/>
          <w:spacing w:val="50"/>
          <w:sz w:val="26"/>
          <w:szCs w:val="26"/>
        </w:rPr>
        <w:t xml:space="preserve"> </w:t>
      </w:r>
      <w:r w:rsidRPr="007E3DA6">
        <w:rPr>
          <w:color w:val="151516"/>
          <w:sz w:val="26"/>
          <w:szCs w:val="26"/>
        </w:rPr>
        <w:t>számban</w:t>
      </w:r>
      <w:r w:rsidRPr="007E3DA6">
        <w:rPr>
          <w:color w:val="151516"/>
          <w:spacing w:val="55"/>
          <w:sz w:val="26"/>
          <w:szCs w:val="26"/>
        </w:rPr>
        <w:t xml:space="preserve"> </w:t>
      </w:r>
      <w:r w:rsidRPr="007E3DA6">
        <w:rPr>
          <w:color w:val="151516"/>
          <w:sz w:val="26"/>
          <w:szCs w:val="26"/>
        </w:rPr>
        <w:t>vegyenek</w:t>
      </w:r>
      <w:r w:rsidRPr="007E3DA6">
        <w:rPr>
          <w:color w:val="151516"/>
          <w:spacing w:val="9"/>
          <w:sz w:val="26"/>
          <w:szCs w:val="26"/>
        </w:rPr>
        <w:t xml:space="preserve"> </w:t>
      </w:r>
      <w:r w:rsidRPr="007E3DA6">
        <w:rPr>
          <w:color w:val="151516"/>
          <w:sz w:val="26"/>
          <w:szCs w:val="26"/>
        </w:rPr>
        <w:t>részt</w:t>
      </w:r>
      <w:r w:rsidRPr="007E3DA6">
        <w:rPr>
          <w:color w:val="151516"/>
          <w:spacing w:val="2"/>
          <w:sz w:val="26"/>
          <w:szCs w:val="26"/>
        </w:rPr>
        <w:t xml:space="preserve"> </w:t>
      </w:r>
      <w:r w:rsidRPr="007E3DA6">
        <w:rPr>
          <w:color w:val="151516"/>
          <w:sz w:val="26"/>
          <w:szCs w:val="26"/>
        </w:rPr>
        <w:t>ezen</w:t>
      </w:r>
      <w:r w:rsidRPr="007E3DA6">
        <w:rPr>
          <w:color w:val="151516"/>
          <w:spacing w:val="58"/>
          <w:sz w:val="26"/>
          <w:szCs w:val="26"/>
        </w:rPr>
        <w:t xml:space="preserve"> </w:t>
      </w:r>
      <w:r w:rsidRPr="007E3DA6">
        <w:rPr>
          <w:color w:val="151516"/>
          <w:sz w:val="26"/>
          <w:szCs w:val="26"/>
        </w:rPr>
        <w:t>a</w:t>
      </w:r>
      <w:r w:rsidRPr="007E3DA6">
        <w:rPr>
          <w:color w:val="151516"/>
          <w:spacing w:val="36"/>
          <w:sz w:val="26"/>
          <w:szCs w:val="26"/>
        </w:rPr>
        <w:t xml:space="preserve"> </w:t>
      </w:r>
      <w:r w:rsidRPr="007E3DA6">
        <w:rPr>
          <w:color w:val="151516"/>
          <w:sz w:val="26"/>
          <w:szCs w:val="26"/>
        </w:rPr>
        <w:t>közös családi</w:t>
      </w:r>
      <w:r w:rsidRPr="007E3DA6">
        <w:rPr>
          <w:color w:val="151516"/>
          <w:spacing w:val="52"/>
          <w:sz w:val="26"/>
          <w:szCs w:val="26"/>
        </w:rPr>
        <w:t xml:space="preserve"> </w:t>
      </w:r>
      <w:r w:rsidRPr="007E3DA6">
        <w:rPr>
          <w:color w:val="151516"/>
          <w:spacing w:val="3"/>
          <w:sz w:val="26"/>
          <w:szCs w:val="26"/>
        </w:rPr>
        <w:t>napon</w:t>
      </w:r>
      <w:r w:rsidRPr="007E3DA6">
        <w:rPr>
          <w:color w:val="2F2F2F"/>
          <w:spacing w:val="2"/>
          <w:sz w:val="26"/>
          <w:szCs w:val="26"/>
        </w:rPr>
        <w:t>,</w:t>
      </w:r>
      <w:r w:rsidRPr="007E3DA6">
        <w:rPr>
          <w:color w:val="2F2F2F"/>
          <w:spacing w:val="38"/>
          <w:sz w:val="26"/>
          <w:szCs w:val="26"/>
        </w:rPr>
        <w:t xml:space="preserve"> </w:t>
      </w:r>
      <w:r w:rsidRPr="007E3DA6">
        <w:rPr>
          <w:color w:val="151516"/>
          <w:sz w:val="26"/>
          <w:szCs w:val="26"/>
        </w:rPr>
        <w:t>és</w:t>
      </w:r>
      <w:r w:rsidRPr="007E3DA6">
        <w:rPr>
          <w:color w:val="151516"/>
          <w:spacing w:val="53"/>
          <w:sz w:val="26"/>
          <w:szCs w:val="26"/>
        </w:rPr>
        <w:t xml:space="preserve"> </w:t>
      </w:r>
      <w:r w:rsidRPr="007E3DA6">
        <w:rPr>
          <w:color w:val="151516"/>
          <w:sz w:val="26"/>
          <w:szCs w:val="26"/>
        </w:rPr>
        <w:t>a</w:t>
      </w:r>
      <w:r w:rsidRPr="007E3DA6">
        <w:rPr>
          <w:color w:val="151516"/>
          <w:spacing w:val="37"/>
          <w:sz w:val="26"/>
          <w:szCs w:val="26"/>
        </w:rPr>
        <w:t xml:space="preserve"> </w:t>
      </w:r>
      <w:r w:rsidRPr="007E3DA6">
        <w:rPr>
          <w:color w:val="151516"/>
          <w:sz w:val="26"/>
          <w:szCs w:val="26"/>
        </w:rPr>
        <w:t>tőlük</w:t>
      </w:r>
      <w:r w:rsidRPr="007E3DA6">
        <w:rPr>
          <w:color w:val="151516"/>
          <w:spacing w:val="59"/>
          <w:sz w:val="26"/>
          <w:szCs w:val="26"/>
        </w:rPr>
        <w:t xml:space="preserve"> </w:t>
      </w:r>
      <w:r w:rsidRPr="007E3DA6">
        <w:rPr>
          <w:color w:val="151516"/>
          <w:sz w:val="26"/>
          <w:szCs w:val="26"/>
        </w:rPr>
        <w:t>telhető módon</w:t>
      </w:r>
      <w:r w:rsidRPr="007E3DA6">
        <w:rPr>
          <w:color w:val="151516"/>
          <w:spacing w:val="24"/>
          <w:w w:val="101"/>
          <w:sz w:val="26"/>
          <w:szCs w:val="26"/>
        </w:rPr>
        <w:t xml:space="preserve"> </w:t>
      </w:r>
      <w:r w:rsidRPr="007E3DA6">
        <w:rPr>
          <w:color w:val="151516"/>
          <w:sz w:val="26"/>
          <w:szCs w:val="26"/>
        </w:rPr>
        <w:t>támogassák</w:t>
      </w:r>
      <w:r w:rsidRPr="007E3DA6">
        <w:rPr>
          <w:color w:val="151516"/>
          <w:spacing w:val="49"/>
          <w:sz w:val="26"/>
          <w:szCs w:val="26"/>
        </w:rPr>
        <w:t xml:space="preserve"> </w:t>
      </w:r>
      <w:r w:rsidRPr="007E3DA6">
        <w:rPr>
          <w:color w:val="151516"/>
          <w:sz w:val="26"/>
          <w:szCs w:val="26"/>
        </w:rPr>
        <w:t>a</w:t>
      </w:r>
      <w:r w:rsidRPr="007E3DA6">
        <w:rPr>
          <w:color w:val="151516"/>
          <w:spacing w:val="-4"/>
          <w:sz w:val="26"/>
          <w:szCs w:val="26"/>
        </w:rPr>
        <w:t xml:space="preserve"> </w:t>
      </w:r>
      <w:r w:rsidRPr="007E3DA6">
        <w:rPr>
          <w:color w:val="151516"/>
          <w:sz w:val="26"/>
          <w:szCs w:val="26"/>
        </w:rPr>
        <w:t>rendezvényt</w:t>
      </w:r>
      <w:r w:rsidRPr="007E3DA6">
        <w:rPr>
          <w:color w:val="151516"/>
          <w:spacing w:val="36"/>
          <w:sz w:val="26"/>
          <w:szCs w:val="26"/>
        </w:rPr>
        <w:t xml:space="preserve"> </w:t>
      </w:r>
      <w:r w:rsidRPr="007E3DA6">
        <w:rPr>
          <w:color w:val="151516"/>
          <w:sz w:val="26"/>
          <w:szCs w:val="26"/>
        </w:rPr>
        <w:t>pl.:</w:t>
      </w:r>
      <w:r w:rsidRPr="007E3DA6">
        <w:rPr>
          <w:color w:val="151516"/>
          <w:spacing w:val="20"/>
          <w:sz w:val="26"/>
          <w:szCs w:val="26"/>
        </w:rPr>
        <w:t xml:space="preserve"> </w:t>
      </w:r>
      <w:r w:rsidRPr="007E3DA6">
        <w:rPr>
          <w:color w:val="151516"/>
          <w:sz w:val="26"/>
          <w:szCs w:val="26"/>
        </w:rPr>
        <w:t>sütemény</w:t>
      </w:r>
      <w:r w:rsidRPr="007E3DA6">
        <w:rPr>
          <w:color w:val="151516"/>
          <w:spacing w:val="22"/>
          <w:sz w:val="26"/>
          <w:szCs w:val="26"/>
        </w:rPr>
        <w:t xml:space="preserve"> </w:t>
      </w:r>
      <w:r w:rsidRPr="007E3DA6">
        <w:rPr>
          <w:color w:val="151516"/>
          <w:sz w:val="26"/>
          <w:szCs w:val="26"/>
        </w:rPr>
        <w:t>felajánlással.</w:t>
      </w:r>
    </w:p>
    <w:p w:rsidR="00810FE7" w:rsidRPr="007E3DA6" w:rsidRDefault="00810FE7" w:rsidP="004F2630">
      <w:pPr>
        <w:pStyle w:val="Szvegtrzs"/>
        <w:widowControl w:val="0"/>
        <w:numPr>
          <w:ilvl w:val="0"/>
          <w:numId w:val="37"/>
        </w:numPr>
        <w:ind w:left="426" w:right="2"/>
        <w:rPr>
          <w:color w:val="151516"/>
          <w:sz w:val="26"/>
          <w:szCs w:val="26"/>
        </w:rPr>
      </w:pPr>
      <w:r w:rsidRPr="007E3DA6">
        <w:rPr>
          <w:color w:val="151516"/>
          <w:sz w:val="26"/>
          <w:szCs w:val="26"/>
        </w:rPr>
        <w:t>Szülői értekezletek, szülőknek szóló programok, nyílt napok látogatása: Meghívók nyomtatásával segítjük elő, hogy a szülők ne feledkezzenek meg ezekről az alkalmakról.</w:t>
      </w:r>
    </w:p>
    <w:p w:rsidR="00810FE7" w:rsidRPr="007E3DA6" w:rsidRDefault="00810FE7" w:rsidP="004F2630">
      <w:pPr>
        <w:pStyle w:val="Szvegtrzs"/>
        <w:widowControl w:val="0"/>
        <w:numPr>
          <w:ilvl w:val="0"/>
          <w:numId w:val="37"/>
        </w:numPr>
        <w:ind w:left="426" w:right="2"/>
        <w:rPr>
          <w:color w:val="151516"/>
          <w:sz w:val="26"/>
          <w:szCs w:val="26"/>
        </w:rPr>
      </w:pPr>
      <w:r w:rsidRPr="007E3DA6">
        <w:rPr>
          <w:color w:val="151516"/>
          <w:sz w:val="26"/>
          <w:szCs w:val="26"/>
        </w:rPr>
        <w:t>Javaslatot teszünk a rendszeres csoportpénz felajánlásra, ami esetenként fedezi a csoport költségeit pl.: belépődíjak, buszköltségek fedezésére. A pénzt a csoport megbízott szülője szedi össze, befizeti az óvoda bankszámlájára, a pénz felhasználásáról kimutatást vezet, amit a szülői értekezleten ismertet a szülőkkel.</w:t>
      </w:r>
    </w:p>
    <w:p w:rsidR="00810FE7" w:rsidRPr="007E3DA6" w:rsidRDefault="00810FE7" w:rsidP="004F2630">
      <w:pPr>
        <w:pStyle w:val="Szvegtrzs"/>
        <w:widowControl w:val="0"/>
        <w:numPr>
          <w:ilvl w:val="0"/>
          <w:numId w:val="37"/>
        </w:numPr>
        <w:ind w:left="426" w:right="2"/>
        <w:rPr>
          <w:color w:val="151516"/>
          <w:sz w:val="26"/>
          <w:szCs w:val="26"/>
        </w:rPr>
      </w:pPr>
      <w:r w:rsidRPr="007E3DA6">
        <w:rPr>
          <w:color w:val="151516"/>
          <w:sz w:val="26"/>
          <w:szCs w:val="26"/>
        </w:rPr>
        <w:t>Felkérjük a szülőtársakat, hogy lehetőségeik szerint támogassák a gyermekcsoportokat pl.: egyik felén használt, de még rajzolásra felhasználható papírral, barkácsoláshoz dobozokkal, termésekkel, maradékokkal, vagy egyéb más anyagokkal.</w:t>
      </w:r>
    </w:p>
    <w:p w:rsidR="00810FE7" w:rsidRPr="007E3DA6" w:rsidRDefault="00810FE7" w:rsidP="004F2630">
      <w:pPr>
        <w:pStyle w:val="Szvegtrzs"/>
        <w:widowControl w:val="0"/>
        <w:numPr>
          <w:ilvl w:val="0"/>
          <w:numId w:val="37"/>
        </w:numPr>
        <w:ind w:left="426" w:right="2"/>
        <w:rPr>
          <w:color w:val="151516"/>
          <w:sz w:val="26"/>
          <w:szCs w:val="26"/>
        </w:rPr>
      </w:pPr>
      <w:r w:rsidRPr="007E3DA6">
        <w:rPr>
          <w:color w:val="151516"/>
          <w:sz w:val="26"/>
          <w:szCs w:val="26"/>
        </w:rPr>
        <w:t>Az előző évben elmaradt óvodai „Szivárvány bál” megszervezésének támogatása, annak megvalósulása esetén a rendezvény szervezésében tevékenyen részt vállalunk.</w:t>
      </w:r>
    </w:p>
    <w:p w:rsidR="00810FE7" w:rsidRPr="007E3DA6" w:rsidRDefault="00810FE7" w:rsidP="004F2630">
      <w:pPr>
        <w:pStyle w:val="Szvegtrzs"/>
        <w:widowControl w:val="0"/>
        <w:numPr>
          <w:ilvl w:val="0"/>
          <w:numId w:val="37"/>
        </w:numPr>
        <w:ind w:left="426" w:right="2"/>
        <w:rPr>
          <w:color w:val="151516"/>
          <w:sz w:val="26"/>
          <w:szCs w:val="26"/>
        </w:rPr>
      </w:pPr>
      <w:r w:rsidRPr="007E3DA6">
        <w:rPr>
          <w:color w:val="151516"/>
          <w:sz w:val="26"/>
          <w:szCs w:val="26"/>
        </w:rPr>
        <w:t>Papírgyűjtést szervezünk, és a befolyt összeggel támogatjuk gyermekünk csoportját</w:t>
      </w:r>
    </w:p>
    <w:p w:rsidR="00810FE7" w:rsidRPr="007E3DA6" w:rsidRDefault="00810FE7" w:rsidP="00810FE7">
      <w:pPr>
        <w:ind w:right="2"/>
        <w:jc w:val="both"/>
        <w:rPr>
          <w:sz w:val="26"/>
          <w:szCs w:val="26"/>
        </w:rPr>
      </w:pPr>
    </w:p>
    <w:p w:rsidR="00810FE7" w:rsidRPr="007E3DA6" w:rsidRDefault="00810FE7" w:rsidP="00810FE7">
      <w:pPr>
        <w:pStyle w:val="Szvegtrzs"/>
        <w:ind w:right="2" w:hanging="5"/>
        <w:rPr>
          <w:color w:val="151516"/>
          <w:w w:val="102"/>
          <w:sz w:val="26"/>
          <w:szCs w:val="26"/>
        </w:rPr>
      </w:pPr>
      <w:r w:rsidRPr="007E3DA6">
        <w:rPr>
          <w:color w:val="151516"/>
          <w:sz w:val="26"/>
          <w:szCs w:val="26"/>
          <w:u w:val="single" w:color="000000"/>
        </w:rPr>
        <w:t>F</w:t>
      </w:r>
      <w:r w:rsidRPr="007E3DA6">
        <w:rPr>
          <w:color w:val="151516"/>
          <w:sz w:val="26"/>
          <w:szCs w:val="26"/>
        </w:rPr>
        <w:t>elelősök:</w:t>
      </w:r>
      <w:r w:rsidRPr="007E3DA6">
        <w:rPr>
          <w:color w:val="151516"/>
          <w:spacing w:val="31"/>
          <w:sz w:val="26"/>
          <w:szCs w:val="26"/>
        </w:rPr>
        <w:t xml:space="preserve"> </w:t>
      </w:r>
      <w:r w:rsidRPr="007E3DA6">
        <w:rPr>
          <w:color w:val="151516"/>
          <w:spacing w:val="31"/>
          <w:sz w:val="26"/>
          <w:szCs w:val="26"/>
        </w:rPr>
        <w:tab/>
      </w:r>
      <w:r w:rsidRPr="007E3DA6">
        <w:rPr>
          <w:color w:val="151516"/>
          <w:sz w:val="26"/>
          <w:szCs w:val="26"/>
        </w:rPr>
        <w:t>a</w:t>
      </w:r>
      <w:r w:rsidRPr="007E3DA6">
        <w:rPr>
          <w:color w:val="151516"/>
          <w:spacing w:val="2"/>
          <w:sz w:val="26"/>
          <w:szCs w:val="26"/>
        </w:rPr>
        <w:t xml:space="preserve"> </w:t>
      </w:r>
      <w:r w:rsidRPr="007E3DA6">
        <w:rPr>
          <w:color w:val="151516"/>
          <w:sz w:val="26"/>
          <w:szCs w:val="26"/>
        </w:rPr>
        <w:t>csoport</w:t>
      </w:r>
      <w:r w:rsidRPr="007E3DA6">
        <w:rPr>
          <w:color w:val="151516"/>
          <w:spacing w:val="3"/>
          <w:sz w:val="26"/>
          <w:szCs w:val="26"/>
        </w:rPr>
        <w:t xml:space="preserve"> </w:t>
      </w:r>
      <w:r w:rsidRPr="007E3DA6">
        <w:rPr>
          <w:color w:val="151516"/>
          <w:sz w:val="26"/>
          <w:szCs w:val="26"/>
        </w:rPr>
        <w:t>megválasztott</w:t>
      </w:r>
      <w:r w:rsidRPr="007E3DA6">
        <w:rPr>
          <w:color w:val="151516"/>
          <w:spacing w:val="33"/>
          <w:sz w:val="26"/>
          <w:szCs w:val="26"/>
        </w:rPr>
        <w:t xml:space="preserve"> </w:t>
      </w:r>
      <w:r w:rsidRPr="007E3DA6">
        <w:rPr>
          <w:color w:val="151516"/>
          <w:sz w:val="26"/>
          <w:szCs w:val="26"/>
        </w:rPr>
        <w:t>képviselői</w:t>
      </w:r>
      <w:r w:rsidRPr="007E3DA6">
        <w:rPr>
          <w:color w:val="151516"/>
          <w:w w:val="102"/>
          <w:sz w:val="26"/>
          <w:szCs w:val="26"/>
        </w:rPr>
        <w:t xml:space="preserve"> </w:t>
      </w:r>
    </w:p>
    <w:p w:rsidR="00810FE7" w:rsidRPr="007E3DA6" w:rsidRDefault="00810FE7" w:rsidP="00810FE7">
      <w:pPr>
        <w:pStyle w:val="Szvegtrzs"/>
        <w:ind w:right="2" w:hanging="5"/>
        <w:rPr>
          <w:sz w:val="26"/>
          <w:szCs w:val="26"/>
        </w:rPr>
      </w:pPr>
      <w:r w:rsidRPr="007E3DA6">
        <w:rPr>
          <w:color w:val="151516"/>
          <w:sz w:val="26"/>
          <w:szCs w:val="26"/>
        </w:rPr>
        <w:t>Határidő:</w:t>
      </w:r>
      <w:r w:rsidRPr="007E3DA6">
        <w:rPr>
          <w:color w:val="151516"/>
          <w:spacing w:val="33"/>
          <w:sz w:val="26"/>
          <w:szCs w:val="26"/>
        </w:rPr>
        <w:t xml:space="preserve"> </w:t>
      </w:r>
      <w:r w:rsidRPr="007E3DA6">
        <w:rPr>
          <w:color w:val="151516"/>
          <w:spacing w:val="33"/>
          <w:sz w:val="26"/>
          <w:szCs w:val="26"/>
        </w:rPr>
        <w:tab/>
      </w:r>
      <w:r w:rsidRPr="007E3DA6">
        <w:rPr>
          <w:color w:val="151516"/>
          <w:sz w:val="26"/>
          <w:szCs w:val="26"/>
        </w:rPr>
        <w:t>az</w:t>
      </w:r>
      <w:r w:rsidRPr="007E3DA6">
        <w:rPr>
          <w:color w:val="151516"/>
          <w:spacing w:val="14"/>
          <w:sz w:val="26"/>
          <w:szCs w:val="26"/>
        </w:rPr>
        <w:t xml:space="preserve"> </w:t>
      </w:r>
      <w:r w:rsidRPr="007E3DA6">
        <w:rPr>
          <w:color w:val="151516"/>
          <w:sz w:val="26"/>
          <w:szCs w:val="26"/>
        </w:rPr>
        <w:t>év</w:t>
      </w:r>
      <w:r w:rsidRPr="007E3DA6">
        <w:rPr>
          <w:color w:val="151516"/>
          <w:spacing w:val="10"/>
          <w:sz w:val="26"/>
          <w:szCs w:val="26"/>
        </w:rPr>
        <w:t xml:space="preserve"> </w:t>
      </w:r>
      <w:r w:rsidRPr="007E3DA6">
        <w:rPr>
          <w:color w:val="151516"/>
          <w:sz w:val="26"/>
          <w:szCs w:val="26"/>
        </w:rPr>
        <w:t>során</w:t>
      </w:r>
      <w:r w:rsidRPr="007E3DA6">
        <w:rPr>
          <w:color w:val="151516"/>
          <w:spacing w:val="19"/>
          <w:sz w:val="26"/>
          <w:szCs w:val="26"/>
        </w:rPr>
        <w:t xml:space="preserve"> </w:t>
      </w:r>
      <w:r w:rsidRPr="007E3DA6">
        <w:rPr>
          <w:color w:val="151516"/>
          <w:sz w:val="26"/>
          <w:szCs w:val="26"/>
        </w:rPr>
        <w:t>alkalomszerűen</w:t>
      </w:r>
    </w:p>
    <w:p w:rsidR="00810FE7" w:rsidRPr="007E3DA6" w:rsidRDefault="00810FE7" w:rsidP="00810FE7">
      <w:pPr>
        <w:ind w:right="2"/>
        <w:jc w:val="both"/>
        <w:rPr>
          <w:sz w:val="26"/>
          <w:szCs w:val="26"/>
        </w:rPr>
      </w:pPr>
    </w:p>
    <w:p w:rsidR="00810FE7" w:rsidRPr="007E3DA6" w:rsidRDefault="00810FE7" w:rsidP="00810FE7">
      <w:pPr>
        <w:pStyle w:val="Szvegtrzs"/>
        <w:ind w:right="2" w:hanging="10"/>
        <w:rPr>
          <w:sz w:val="26"/>
          <w:szCs w:val="26"/>
        </w:rPr>
      </w:pPr>
      <w:r w:rsidRPr="007E3DA6">
        <w:rPr>
          <w:color w:val="151516"/>
          <w:sz w:val="26"/>
          <w:szCs w:val="26"/>
        </w:rPr>
        <w:t>Egész</w:t>
      </w:r>
      <w:r w:rsidRPr="007E3DA6">
        <w:rPr>
          <w:color w:val="151516"/>
          <w:spacing w:val="10"/>
          <w:sz w:val="26"/>
          <w:szCs w:val="26"/>
        </w:rPr>
        <w:t xml:space="preserve"> </w:t>
      </w:r>
      <w:r w:rsidRPr="007E3DA6">
        <w:rPr>
          <w:color w:val="151516"/>
          <w:sz w:val="26"/>
          <w:szCs w:val="26"/>
        </w:rPr>
        <w:t>évben</w:t>
      </w:r>
      <w:r w:rsidRPr="007E3DA6">
        <w:rPr>
          <w:color w:val="151516"/>
          <w:spacing w:val="59"/>
          <w:sz w:val="26"/>
          <w:szCs w:val="26"/>
        </w:rPr>
        <w:t xml:space="preserve"> </w:t>
      </w:r>
      <w:r w:rsidRPr="007E3DA6">
        <w:rPr>
          <w:color w:val="151516"/>
          <w:sz w:val="26"/>
          <w:szCs w:val="26"/>
        </w:rPr>
        <w:t>törekszünk</w:t>
      </w:r>
      <w:r w:rsidRPr="007E3DA6">
        <w:rPr>
          <w:color w:val="151516"/>
          <w:spacing w:val="16"/>
          <w:sz w:val="26"/>
          <w:szCs w:val="26"/>
        </w:rPr>
        <w:t xml:space="preserve"> </w:t>
      </w:r>
      <w:r w:rsidRPr="007E3DA6">
        <w:rPr>
          <w:color w:val="151516"/>
          <w:sz w:val="26"/>
          <w:szCs w:val="26"/>
        </w:rPr>
        <w:t>a</w:t>
      </w:r>
      <w:r w:rsidRPr="007E3DA6">
        <w:rPr>
          <w:color w:val="151516"/>
          <w:spacing w:val="24"/>
          <w:sz w:val="26"/>
          <w:szCs w:val="26"/>
        </w:rPr>
        <w:t xml:space="preserve"> </w:t>
      </w:r>
      <w:r w:rsidRPr="007E3DA6">
        <w:rPr>
          <w:color w:val="151516"/>
          <w:sz w:val="26"/>
          <w:szCs w:val="26"/>
        </w:rPr>
        <w:t>jó</w:t>
      </w:r>
      <w:r w:rsidRPr="007E3DA6">
        <w:rPr>
          <w:color w:val="151516"/>
          <w:spacing w:val="21"/>
          <w:sz w:val="26"/>
          <w:szCs w:val="26"/>
        </w:rPr>
        <w:t xml:space="preserve"> </w:t>
      </w:r>
      <w:r w:rsidRPr="007E3DA6">
        <w:rPr>
          <w:color w:val="151516"/>
          <w:sz w:val="26"/>
          <w:szCs w:val="26"/>
        </w:rPr>
        <w:t>szülő-pedagógus</w:t>
      </w:r>
      <w:r w:rsidRPr="007E3DA6">
        <w:rPr>
          <w:color w:val="151516"/>
          <w:spacing w:val="14"/>
          <w:sz w:val="26"/>
          <w:szCs w:val="26"/>
        </w:rPr>
        <w:t xml:space="preserve"> </w:t>
      </w:r>
      <w:r w:rsidRPr="007E3DA6">
        <w:rPr>
          <w:color w:val="151516"/>
          <w:sz w:val="26"/>
          <w:szCs w:val="26"/>
        </w:rPr>
        <w:t>kapcsolatr</w:t>
      </w:r>
      <w:r w:rsidRPr="007E3DA6">
        <w:rPr>
          <w:color w:val="151516"/>
          <w:spacing w:val="27"/>
          <w:sz w:val="26"/>
          <w:szCs w:val="26"/>
        </w:rPr>
        <w:t>a</w:t>
      </w:r>
      <w:r w:rsidRPr="007E3DA6">
        <w:rPr>
          <w:color w:val="2F2F2F"/>
          <w:sz w:val="26"/>
          <w:szCs w:val="26"/>
        </w:rPr>
        <w:t>,</w:t>
      </w:r>
      <w:r w:rsidRPr="007E3DA6">
        <w:rPr>
          <w:color w:val="2F2F2F"/>
          <w:spacing w:val="48"/>
          <w:sz w:val="26"/>
          <w:szCs w:val="26"/>
        </w:rPr>
        <w:t xml:space="preserve"> </w:t>
      </w:r>
      <w:r w:rsidRPr="007E3DA6">
        <w:rPr>
          <w:color w:val="151516"/>
          <w:sz w:val="26"/>
          <w:szCs w:val="26"/>
        </w:rPr>
        <w:t>és</w:t>
      </w:r>
      <w:r w:rsidRPr="007E3DA6">
        <w:rPr>
          <w:color w:val="151516"/>
          <w:spacing w:val="57"/>
          <w:sz w:val="26"/>
          <w:szCs w:val="26"/>
        </w:rPr>
        <w:t xml:space="preserve"> </w:t>
      </w:r>
      <w:r w:rsidRPr="007E3DA6">
        <w:rPr>
          <w:color w:val="151516"/>
          <w:spacing w:val="1"/>
          <w:sz w:val="26"/>
          <w:szCs w:val="26"/>
        </w:rPr>
        <w:t>szeretnénk</w:t>
      </w:r>
      <w:r w:rsidRPr="007E3DA6">
        <w:rPr>
          <w:color w:val="2F2F2F"/>
          <w:sz w:val="26"/>
          <w:szCs w:val="26"/>
        </w:rPr>
        <w:t>,</w:t>
      </w:r>
      <w:r w:rsidRPr="007E3DA6">
        <w:rPr>
          <w:color w:val="2F2F2F"/>
          <w:spacing w:val="37"/>
          <w:sz w:val="26"/>
          <w:szCs w:val="26"/>
        </w:rPr>
        <w:t xml:space="preserve"> </w:t>
      </w:r>
      <w:r w:rsidRPr="007E3DA6">
        <w:rPr>
          <w:color w:val="151516"/>
          <w:sz w:val="26"/>
          <w:szCs w:val="26"/>
        </w:rPr>
        <w:t>ha</w:t>
      </w:r>
      <w:r w:rsidRPr="007E3DA6">
        <w:rPr>
          <w:color w:val="151516"/>
          <w:spacing w:val="60"/>
          <w:w w:val="102"/>
          <w:sz w:val="26"/>
          <w:szCs w:val="26"/>
        </w:rPr>
        <w:t xml:space="preserve"> </w:t>
      </w:r>
      <w:r w:rsidRPr="007E3DA6">
        <w:rPr>
          <w:color w:val="151516"/>
          <w:sz w:val="26"/>
          <w:szCs w:val="26"/>
        </w:rPr>
        <w:t>felajánlásainkkal</w:t>
      </w:r>
      <w:r w:rsidRPr="007E3DA6">
        <w:rPr>
          <w:color w:val="151516"/>
          <w:spacing w:val="24"/>
          <w:sz w:val="26"/>
          <w:szCs w:val="26"/>
        </w:rPr>
        <w:t xml:space="preserve"> </w:t>
      </w:r>
      <w:r w:rsidRPr="007E3DA6">
        <w:rPr>
          <w:color w:val="151516"/>
          <w:sz w:val="26"/>
          <w:szCs w:val="26"/>
        </w:rPr>
        <w:t>mi</w:t>
      </w:r>
      <w:r w:rsidRPr="007E3DA6">
        <w:rPr>
          <w:color w:val="151516"/>
          <w:spacing w:val="33"/>
          <w:sz w:val="26"/>
          <w:szCs w:val="26"/>
        </w:rPr>
        <w:t xml:space="preserve"> </w:t>
      </w:r>
      <w:r w:rsidRPr="007E3DA6">
        <w:rPr>
          <w:color w:val="151516"/>
          <w:sz w:val="26"/>
          <w:szCs w:val="26"/>
        </w:rPr>
        <w:t>is</w:t>
      </w:r>
      <w:r w:rsidRPr="007E3DA6">
        <w:rPr>
          <w:color w:val="151516"/>
          <w:spacing w:val="11"/>
          <w:sz w:val="26"/>
          <w:szCs w:val="26"/>
        </w:rPr>
        <w:t xml:space="preserve"> </w:t>
      </w:r>
      <w:r w:rsidRPr="007E3DA6">
        <w:rPr>
          <w:color w:val="151516"/>
          <w:sz w:val="26"/>
          <w:szCs w:val="26"/>
        </w:rPr>
        <w:t>hozzájárulhatnánk</w:t>
      </w:r>
      <w:r w:rsidRPr="007E3DA6">
        <w:rPr>
          <w:color w:val="151516"/>
          <w:spacing w:val="2"/>
          <w:sz w:val="26"/>
          <w:szCs w:val="26"/>
        </w:rPr>
        <w:t xml:space="preserve"> </w:t>
      </w:r>
      <w:r w:rsidRPr="007E3DA6">
        <w:rPr>
          <w:color w:val="151516"/>
          <w:sz w:val="26"/>
          <w:szCs w:val="26"/>
        </w:rPr>
        <w:t>gyermekeink mind derűsebb</w:t>
      </w:r>
      <w:r w:rsidRPr="007E3DA6">
        <w:rPr>
          <w:color w:val="151516"/>
          <w:spacing w:val="32"/>
          <w:sz w:val="26"/>
          <w:szCs w:val="26"/>
        </w:rPr>
        <w:t xml:space="preserve"> </w:t>
      </w:r>
      <w:r w:rsidRPr="007E3DA6">
        <w:rPr>
          <w:color w:val="151516"/>
          <w:sz w:val="26"/>
          <w:szCs w:val="26"/>
        </w:rPr>
        <w:t>óvodai</w:t>
      </w:r>
      <w:r w:rsidRPr="007E3DA6">
        <w:rPr>
          <w:color w:val="151516"/>
          <w:w w:val="101"/>
          <w:sz w:val="26"/>
          <w:szCs w:val="26"/>
        </w:rPr>
        <w:t xml:space="preserve"> </w:t>
      </w:r>
      <w:r w:rsidRPr="007E3DA6">
        <w:rPr>
          <w:color w:val="151516"/>
          <w:sz w:val="26"/>
          <w:szCs w:val="26"/>
        </w:rPr>
        <w:t>életéhez.</w:t>
      </w:r>
    </w:p>
    <w:p w:rsidR="00810FE7" w:rsidRDefault="00810FE7" w:rsidP="00810FE7">
      <w:pPr>
        <w:ind w:right="2"/>
        <w:jc w:val="both"/>
        <w:rPr>
          <w:sz w:val="26"/>
          <w:szCs w:val="26"/>
        </w:rPr>
      </w:pPr>
    </w:p>
    <w:p w:rsidR="00810FE7" w:rsidRDefault="00810FE7" w:rsidP="00810FE7">
      <w:pPr>
        <w:ind w:right="2"/>
        <w:jc w:val="both"/>
        <w:rPr>
          <w:sz w:val="26"/>
          <w:szCs w:val="26"/>
        </w:rPr>
      </w:pPr>
      <w:r>
        <w:rPr>
          <w:sz w:val="26"/>
          <w:szCs w:val="26"/>
        </w:rPr>
        <w:t>Szombathely, 2021. augusztus 30.</w:t>
      </w:r>
    </w:p>
    <w:p w:rsidR="00810FE7" w:rsidRPr="007E3DA6" w:rsidRDefault="00810FE7" w:rsidP="00810FE7">
      <w:pPr>
        <w:ind w:right="2"/>
        <w:jc w:val="both"/>
        <w:rPr>
          <w:sz w:val="26"/>
          <w:szCs w:val="26"/>
        </w:rPr>
      </w:pPr>
    </w:p>
    <w:p w:rsidR="00810FE7" w:rsidRDefault="00810FE7" w:rsidP="00810FE7">
      <w:pPr>
        <w:pStyle w:val="Szvegtrzs"/>
        <w:ind w:right="2"/>
        <w:jc w:val="center"/>
        <w:rPr>
          <w:color w:val="151516"/>
          <w:sz w:val="26"/>
          <w:szCs w:val="26"/>
        </w:rPr>
      </w:pPr>
      <w:r w:rsidRPr="007E3DA6">
        <w:rPr>
          <w:color w:val="151516"/>
          <w:sz w:val="26"/>
          <w:szCs w:val="26"/>
        </w:rPr>
        <w:t>Szülők</w:t>
      </w:r>
      <w:r w:rsidRPr="007E3DA6">
        <w:rPr>
          <w:color w:val="151516"/>
          <w:spacing w:val="7"/>
          <w:sz w:val="26"/>
          <w:szCs w:val="26"/>
        </w:rPr>
        <w:t xml:space="preserve"> </w:t>
      </w:r>
      <w:r w:rsidRPr="007E3DA6">
        <w:rPr>
          <w:color w:val="151516"/>
          <w:sz w:val="26"/>
          <w:szCs w:val="26"/>
        </w:rPr>
        <w:t>Közössége</w:t>
      </w:r>
      <w:r w:rsidRPr="007E3DA6">
        <w:rPr>
          <w:color w:val="151516"/>
          <w:spacing w:val="29"/>
          <w:sz w:val="26"/>
          <w:szCs w:val="26"/>
        </w:rPr>
        <w:t xml:space="preserve"> </w:t>
      </w:r>
      <w:r w:rsidRPr="007E3DA6">
        <w:rPr>
          <w:color w:val="151516"/>
          <w:sz w:val="26"/>
          <w:szCs w:val="26"/>
        </w:rPr>
        <w:t xml:space="preserve">nevében: </w:t>
      </w:r>
    </w:p>
    <w:p w:rsidR="00810FE7" w:rsidRDefault="00810FE7" w:rsidP="00561C94">
      <w:pPr>
        <w:pStyle w:val="Szvegtrzs"/>
        <w:ind w:left="6237" w:right="2"/>
        <w:jc w:val="center"/>
        <w:rPr>
          <w:color w:val="151516"/>
          <w:sz w:val="26"/>
          <w:szCs w:val="26"/>
        </w:rPr>
      </w:pPr>
      <w:bookmarkStart w:id="0" w:name="_GoBack"/>
      <w:bookmarkEnd w:id="0"/>
      <w:r w:rsidRPr="007E3DA6">
        <w:rPr>
          <w:color w:val="151516"/>
          <w:sz w:val="26"/>
          <w:szCs w:val="26"/>
        </w:rPr>
        <w:t>SZK</w:t>
      </w:r>
      <w:r w:rsidRPr="007E3DA6">
        <w:rPr>
          <w:color w:val="151516"/>
          <w:spacing w:val="3"/>
          <w:sz w:val="26"/>
          <w:szCs w:val="26"/>
        </w:rPr>
        <w:t xml:space="preserve"> </w:t>
      </w:r>
      <w:r w:rsidRPr="007E3DA6">
        <w:rPr>
          <w:color w:val="151516"/>
          <w:sz w:val="26"/>
          <w:szCs w:val="26"/>
        </w:rPr>
        <w:t>elnök</w:t>
      </w:r>
    </w:p>
    <w:p w:rsidR="00810FE7" w:rsidRDefault="00810FE7" w:rsidP="00810FE7">
      <w:pPr>
        <w:rPr>
          <w:color w:val="151516"/>
          <w:sz w:val="26"/>
          <w:szCs w:val="26"/>
        </w:rPr>
      </w:pPr>
      <w:r>
        <w:rPr>
          <w:color w:val="151516"/>
          <w:sz w:val="26"/>
          <w:szCs w:val="26"/>
        </w:rPr>
        <w:br w:type="page"/>
      </w:r>
    </w:p>
    <w:p w:rsidR="00810FE7" w:rsidRPr="00810FE7" w:rsidRDefault="00810FE7" w:rsidP="00810FE7">
      <w:pPr>
        <w:pStyle w:val="Szvegtrzs"/>
        <w:ind w:left="7088" w:right="2"/>
        <w:rPr>
          <w:color w:val="151516"/>
          <w:sz w:val="16"/>
          <w:szCs w:val="16"/>
        </w:rPr>
      </w:pPr>
    </w:p>
    <w:p w:rsidR="00256C5C" w:rsidRPr="00F96DB8" w:rsidRDefault="00256C5C" w:rsidP="00810FE7">
      <w:pPr>
        <w:jc w:val="center"/>
        <w:rPr>
          <w:b/>
          <w:sz w:val="28"/>
          <w:szCs w:val="28"/>
        </w:rPr>
      </w:pPr>
      <w:r w:rsidRPr="00F96DB8">
        <w:rPr>
          <w:b/>
          <w:sz w:val="28"/>
          <w:szCs w:val="28"/>
        </w:rPr>
        <w:t>Ismerkedés a német nyelvvel</w:t>
      </w:r>
    </w:p>
    <w:p w:rsidR="00256C5C" w:rsidRPr="00F96DB8" w:rsidRDefault="00256C5C" w:rsidP="00810FE7">
      <w:pPr>
        <w:jc w:val="center"/>
        <w:rPr>
          <w:b/>
          <w:sz w:val="28"/>
          <w:szCs w:val="28"/>
        </w:rPr>
      </w:pPr>
      <w:r w:rsidRPr="00F96DB8">
        <w:rPr>
          <w:b/>
          <w:sz w:val="28"/>
          <w:szCs w:val="28"/>
        </w:rPr>
        <w:t>Éves terv a 2021/2022-es nevelési évre</w:t>
      </w:r>
    </w:p>
    <w:p w:rsidR="00256C5C" w:rsidRPr="00810FE7" w:rsidRDefault="00256C5C" w:rsidP="00810FE7">
      <w:pPr>
        <w:ind w:left="426" w:hanging="426"/>
        <w:jc w:val="center"/>
        <w:rPr>
          <w:b/>
          <w:sz w:val="26"/>
          <w:szCs w:val="26"/>
        </w:rPr>
      </w:pPr>
    </w:p>
    <w:p w:rsidR="00256C5C" w:rsidRPr="00810FE7" w:rsidRDefault="00256C5C" w:rsidP="00810FE7">
      <w:pPr>
        <w:rPr>
          <w:b/>
          <w:sz w:val="26"/>
          <w:szCs w:val="26"/>
        </w:rPr>
      </w:pPr>
      <w:r w:rsidRPr="00810FE7">
        <w:rPr>
          <w:b/>
          <w:sz w:val="26"/>
          <w:szCs w:val="26"/>
        </w:rPr>
        <w:t xml:space="preserve">A nyelvi óra helye: </w:t>
      </w:r>
      <w:r w:rsidRPr="00810FE7">
        <w:rPr>
          <w:sz w:val="26"/>
          <w:szCs w:val="26"/>
        </w:rPr>
        <w:t>Szombathelyi Szivárvány Óvoda</w:t>
      </w:r>
    </w:p>
    <w:p w:rsidR="00256C5C" w:rsidRPr="00810FE7" w:rsidRDefault="00256C5C" w:rsidP="00810FE7">
      <w:pPr>
        <w:rPr>
          <w:b/>
          <w:sz w:val="26"/>
          <w:szCs w:val="26"/>
        </w:rPr>
      </w:pPr>
      <w:r w:rsidRPr="00810FE7">
        <w:rPr>
          <w:b/>
          <w:sz w:val="26"/>
          <w:szCs w:val="26"/>
        </w:rPr>
        <w:t xml:space="preserve">A nyelvi óra ideje: </w:t>
      </w:r>
      <w:r w:rsidRPr="00810FE7">
        <w:rPr>
          <w:sz w:val="26"/>
          <w:szCs w:val="26"/>
        </w:rPr>
        <w:t xml:space="preserve">2021. október 1. - 2022. május 31. minden </w:t>
      </w:r>
      <w:proofErr w:type="gramStart"/>
      <w:r w:rsidRPr="00810FE7">
        <w:rPr>
          <w:sz w:val="26"/>
          <w:szCs w:val="26"/>
        </w:rPr>
        <w:t>héten</w:t>
      </w:r>
      <w:proofErr w:type="gramEnd"/>
      <w:r w:rsidRPr="00810FE7">
        <w:rPr>
          <w:sz w:val="26"/>
          <w:szCs w:val="26"/>
        </w:rPr>
        <w:t xml:space="preserve"> csütörtökön, </w:t>
      </w:r>
    </w:p>
    <w:p w:rsidR="00256C5C" w:rsidRPr="00810FE7" w:rsidRDefault="00256C5C" w:rsidP="00810FE7">
      <w:pPr>
        <w:rPr>
          <w:b/>
          <w:sz w:val="26"/>
          <w:szCs w:val="26"/>
        </w:rPr>
      </w:pPr>
      <w:r w:rsidRPr="00810FE7">
        <w:rPr>
          <w:b/>
          <w:sz w:val="26"/>
          <w:szCs w:val="26"/>
        </w:rPr>
        <w:t>A nyelvi órát tartó óvodapedagógus neve:</w:t>
      </w:r>
      <w:r w:rsidRPr="00810FE7">
        <w:rPr>
          <w:sz w:val="26"/>
          <w:szCs w:val="26"/>
        </w:rPr>
        <w:t xml:space="preserve"> Mórocz Tímea</w:t>
      </w:r>
    </w:p>
    <w:p w:rsidR="00256C5C" w:rsidRPr="00810FE7" w:rsidRDefault="00256C5C" w:rsidP="00810FE7">
      <w:pPr>
        <w:ind w:left="426" w:hanging="426"/>
        <w:rPr>
          <w:sz w:val="26"/>
          <w:szCs w:val="26"/>
        </w:rPr>
      </w:pPr>
    </w:p>
    <w:p w:rsidR="00256C5C" w:rsidRPr="00810FE7" w:rsidRDefault="00256C5C" w:rsidP="00810FE7">
      <w:pPr>
        <w:jc w:val="both"/>
        <w:rPr>
          <w:sz w:val="26"/>
          <w:szCs w:val="26"/>
        </w:rPr>
      </w:pPr>
      <w:r w:rsidRPr="00810FE7">
        <w:rPr>
          <w:sz w:val="26"/>
          <w:szCs w:val="26"/>
        </w:rPr>
        <w:t xml:space="preserve">A nyelvi órák a korábbi évekhez hasonlóan az erre a célra kialakított nyelvi teremben zajlanak majd. Idén óvodapedagógus váltás történt a német nyelv oktatásával kapcsolatban. Elsődleges célom az, hogy megkedveltessem a gyermekekkel ezt a nyelvet, ehhez pedig elengedhetetlen, hogy mindez játékos formában történjen, figyelembe véve a gyermekek életkori sajátosságait illetve érdeklődési köreit. Ebben az évben teljesen új csoporttal kezdhetem meg a nevelési évet, így most teljesen az alapokkal indítjuk az évet. Az órákat úgy építem fel, hogy az óra első felében mindig az új anyaggal ismerkedünk meg, majd ezután ismételjük át az előzőekben tanultakat. Fontos, hogy a gyermekek biztonságban érezzék magukat, szeretetteljes légkör vegye őket körül, ezáltal mernek és tudnak ők is </w:t>
      </w:r>
      <w:proofErr w:type="gramStart"/>
      <w:r w:rsidRPr="00810FE7">
        <w:rPr>
          <w:sz w:val="26"/>
          <w:szCs w:val="26"/>
        </w:rPr>
        <w:t>maguk</w:t>
      </w:r>
      <w:proofErr w:type="gramEnd"/>
      <w:r w:rsidRPr="00810FE7">
        <w:rPr>
          <w:sz w:val="26"/>
          <w:szCs w:val="26"/>
        </w:rPr>
        <w:t xml:space="preserve"> lenni és kibontakozni. A játékos feladatok során nagy hangsúlyt fektetek a helyes kiejtésre, hogy amit megtanulunk, az a későbbiekben csak a hasznukra legyen, ne legyen a fejükben zavar, hogy esetleg az iskolában majd a tanítónéni máshogy ejti az adott szavakat, kifejezéseket. </w:t>
      </w:r>
    </w:p>
    <w:p w:rsidR="00810FE7" w:rsidRDefault="00810FE7" w:rsidP="00810FE7">
      <w:pPr>
        <w:rPr>
          <w:b/>
          <w:sz w:val="26"/>
          <w:szCs w:val="26"/>
        </w:rPr>
      </w:pPr>
    </w:p>
    <w:p w:rsidR="00256C5C" w:rsidRPr="00810FE7" w:rsidRDefault="00256C5C" w:rsidP="00810FE7">
      <w:pPr>
        <w:rPr>
          <w:b/>
          <w:sz w:val="26"/>
          <w:szCs w:val="26"/>
        </w:rPr>
      </w:pPr>
      <w:r w:rsidRPr="00810FE7">
        <w:rPr>
          <w:b/>
          <w:sz w:val="26"/>
          <w:szCs w:val="26"/>
        </w:rPr>
        <w:t>A nevelési év anyagának részletes tartalma:</w:t>
      </w:r>
    </w:p>
    <w:p w:rsidR="00256C5C" w:rsidRPr="00810FE7" w:rsidRDefault="00256C5C" w:rsidP="004F2630">
      <w:pPr>
        <w:pStyle w:val="Listaszerbekezds"/>
        <w:numPr>
          <w:ilvl w:val="0"/>
          <w:numId w:val="36"/>
        </w:numPr>
        <w:ind w:left="567" w:hanging="567"/>
        <w:rPr>
          <w:sz w:val="26"/>
          <w:szCs w:val="26"/>
        </w:rPr>
      </w:pPr>
      <w:r w:rsidRPr="00810FE7">
        <w:rPr>
          <w:sz w:val="26"/>
          <w:szCs w:val="26"/>
        </w:rPr>
        <w:t>Október: Bemutatkozás, köszönés. Október havi szavak, kifejezések.</w:t>
      </w:r>
    </w:p>
    <w:p w:rsidR="00256C5C" w:rsidRPr="00810FE7" w:rsidRDefault="00256C5C" w:rsidP="004F2630">
      <w:pPr>
        <w:pStyle w:val="Listaszerbekezds"/>
        <w:numPr>
          <w:ilvl w:val="0"/>
          <w:numId w:val="36"/>
        </w:numPr>
        <w:ind w:left="567" w:hanging="567"/>
        <w:rPr>
          <w:sz w:val="26"/>
          <w:szCs w:val="26"/>
        </w:rPr>
      </w:pPr>
      <w:r w:rsidRPr="00810FE7">
        <w:rPr>
          <w:sz w:val="26"/>
          <w:szCs w:val="26"/>
        </w:rPr>
        <w:t>November: Játékok, állatok. November havi szavak, kifejezések.</w:t>
      </w:r>
    </w:p>
    <w:p w:rsidR="00256C5C" w:rsidRPr="00810FE7" w:rsidRDefault="00256C5C" w:rsidP="004F2630">
      <w:pPr>
        <w:pStyle w:val="Listaszerbekezds"/>
        <w:numPr>
          <w:ilvl w:val="0"/>
          <w:numId w:val="36"/>
        </w:numPr>
        <w:ind w:left="567" w:hanging="567"/>
        <w:rPr>
          <w:sz w:val="26"/>
          <w:szCs w:val="26"/>
        </w:rPr>
      </w:pPr>
      <w:r w:rsidRPr="00810FE7">
        <w:rPr>
          <w:sz w:val="26"/>
          <w:szCs w:val="26"/>
        </w:rPr>
        <w:t>December: Család, ünnepek. December havi szavak, kifejezések.</w:t>
      </w:r>
    </w:p>
    <w:p w:rsidR="00256C5C" w:rsidRPr="00810FE7" w:rsidRDefault="00256C5C" w:rsidP="004F2630">
      <w:pPr>
        <w:pStyle w:val="Listaszerbekezds"/>
        <w:numPr>
          <w:ilvl w:val="0"/>
          <w:numId w:val="36"/>
        </w:numPr>
        <w:ind w:left="567" w:hanging="567"/>
        <w:rPr>
          <w:sz w:val="26"/>
          <w:szCs w:val="26"/>
        </w:rPr>
      </w:pPr>
      <w:r w:rsidRPr="00810FE7">
        <w:rPr>
          <w:sz w:val="26"/>
          <w:szCs w:val="26"/>
        </w:rPr>
        <w:t>Január: Testrészek. Január havi szavak, kifejezések.</w:t>
      </w:r>
    </w:p>
    <w:p w:rsidR="00256C5C" w:rsidRPr="00810FE7" w:rsidRDefault="00256C5C" w:rsidP="004F2630">
      <w:pPr>
        <w:pStyle w:val="Listaszerbekezds"/>
        <w:numPr>
          <w:ilvl w:val="0"/>
          <w:numId w:val="36"/>
        </w:numPr>
        <w:ind w:left="567" w:hanging="567"/>
        <w:rPr>
          <w:sz w:val="26"/>
          <w:szCs w:val="26"/>
        </w:rPr>
      </w:pPr>
      <w:r w:rsidRPr="00810FE7">
        <w:rPr>
          <w:sz w:val="26"/>
          <w:szCs w:val="26"/>
        </w:rPr>
        <w:t>Február: Tisztálkodás. Február havi szavak, kifejezések.</w:t>
      </w:r>
    </w:p>
    <w:p w:rsidR="00256C5C" w:rsidRPr="00810FE7" w:rsidRDefault="00256C5C" w:rsidP="004F2630">
      <w:pPr>
        <w:pStyle w:val="Listaszerbekezds"/>
        <w:numPr>
          <w:ilvl w:val="0"/>
          <w:numId w:val="36"/>
        </w:numPr>
        <w:ind w:left="567" w:hanging="567"/>
        <w:rPr>
          <w:sz w:val="26"/>
          <w:szCs w:val="26"/>
        </w:rPr>
      </w:pPr>
      <w:r w:rsidRPr="00810FE7">
        <w:rPr>
          <w:sz w:val="26"/>
          <w:szCs w:val="26"/>
        </w:rPr>
        <w:t>Március: Étkezés, terítés, babazsúr. Március havi szavak, kifejezések.</w:t>
      </w:r>
    </w:p>
    <w:p w:rsidR="00256C5C" w:rsidRPr="00810FE7" w:rsidRDefault="00256C5C" w:rsidP="004F2630">
      <w:pPr>
        <w:pStyle w:val="Listaszerbekezds"/>
        <w:numPr>
          <w:ilvl w:val="0"/>
          <w:numId w:val="36"/>
        </w:numPr>
        <w:ind w:left="567" w:hanging="567"/>
        <w:rPr>
          <w:sz w:val="26"/>
          <w:szCs w:val="26"/>
        </w:rPr>
      </w:pPr>
      <w:r w:rsidRPr="00810FE7">
        <w:rPr>
          <w:sz w:val="26"/>
          <w:szCs w:val="26"/>
        </w:rPr>
        <w:t>Április: Színek, irányok, számok. Április havi szavak, kifejezések.</w:t>
      </w:r>
    </w:p>
    <w:p w:rsidR="00256C5C" w:rsidRPr="00810FE7" w:rsidRDefault="00256C5C" w:rsidP="004F2630">
      <w:pPr>
        <w:pStyle w:val="Listaszerbekezds"/>
        <w:numPr>
          <w:ilvl w:val="0"/>
          <w:numId w:val="36"/>
        </w:numPr>
        <w:ind w:left="567" w:hanging="567"/>
        <w:rPr>
          <w:sz w:val="26"/>
          <w:szCs w:val="26"/>
        </w:rPr>
      </w:pPr>
      <w:r w:rsidRPr="00810FE7">
        <w:rPr>
          <w:sz w:val="26"/>
          <w:szCs w:val="26"/>
        </w:rPr>
        <w:t>Május 1</w:t>
      </w:r>
      <w:proofErr w:type="gramStart"/>
      <w:r w:rsidRPr="00810FE7">
        <w:rPr>
          <w:sz w:val="26"/>
          <w:szCs w:val="26"/>
        </w:rPr>
        <w:t>.hét</w:t>
      </w:r>
      <w:proofErr w:type="gramEnd"/>
      <w:r w:rsidRPr="00810FE7">
        <w:rPr>
          <w:sz w:val="26"/>
          <w:szCs w:val="26"/>
        </w:rPr>
        <w:t>: Bemutatkozás, ismeretek rögzítése. Ismétlés.</w:t>
      </w:r>
    </w:p>
    <w:p w:rsidR="00256C5C" w:rsidRPr="00810FE7" w:rsidRDefault="00256C5C" w:rsidP="004F2630">
      <w:pPr>
        <w:pStyle w:val="Listaszerbekezds"/>
        <w:numPr>
          <w:ilvl w:val="0"/>
          <w:numId w:val="36"/>
        </w:numPr>
        <w:ind w:left="567" w:hanging="567"/>
        <w:rPr>
          <w:sz w:val="26"/>
          <w:szCs w:val="26"/>
        </w:rPr>
      </w:pPr>
      <w:r w:rsidRPr="00810FE7">
        <w:rPr>
          <w:sz w:val="26"/>
          <w:szCs w:val="26"/>
        </w:rPr>
        <w:t>Május 2</w:t>
      </w:r>
      <w:proofErr w:type="gramStart"/>
      <w:r w:rsidRPr="00810FE7">
        <w:rPr>
          <w:sz w:val="26"/>
          <w:szCs w:val="26"/>
        </w:rPr>
        <w:t>.hét</w:t>
      </w:r>
      <w:proofErr w:type="gramEnd"/>
      <w:r w:rsidRPr="00810FE7">
        <w:rPr>
          <w:sz w:val="26"/>
          <w:szCs w:val="26"/>
        </w:rPr>
        <w:t>: Testrészek, tisztálkodás. Ismétlés.</w:t>
      </w:r>
    </w:p>
    <w:p w:rsidR="00256C5C" w:rsidRPr="00810FE7" w:rsidRDefault="00256C5C" w:rsidP="004F2630">
      <w:pPr>
        <w:pStyle w:val="Listaszerbekezds"/>
        <w:numPr>
          <w:ilvl w:val="0"/>
          <w:numId w:val="36"/>
        </w:numPr>
        <w:ind w:left="567" w:hanging="567"/>
        <w:rPr>
          <w:sz w:val="26"/>
          <w:szCs w:val="26"/>
        </w:rPr>
      </w:pPr>
      <w:r w:rsidRPr="00810FE7">
        <w:rPr>
          <w:sz w:val="26"/>
          <w:szCs w:val="26"/>
        </w:rPr>
        <w:t>Május 3</w:t>
      </w:r>
      <w:proofErr w:type="gramStart"/>
      <w:r w:rsidRPr="00810FE7">
        <w:rPr>
          <w:sz w:val="26"/>
          <w:szCs w:val="26"/>
        </w:rPr>
        <w:t>.hét</w:t>
      </w:r>
      <w:proofErr w:type="gramEnd"/>
      <w:r w:rsidRPr="00810FE7">
        <w:rPr>
          <w:sz w:val="26"/>
          <w:szCs w:val="26"/>
        </w:rPr>
        <w:t>: Étkezés, ételek, evőeszközök. Ismétlés.</w:t>
      </w:r>
    </w:p>
    <w:p w:rsidR="00256C5C" w:rsidRPr="00810FE7" w:rsidRDefault="00256C5C" w:rsidP="004F2630">
      <w:pPr>
        <w:pStyle w:val="Listaszerbekezds"/>
        <w:numPr>
          <w:ilvl w:val="0"/>
          <w:numId w:val="36"/>
        </w:numPr>
        <w:ind w:left="567" w:hanging="567"/>
        <w:rPr>
          <w:sz w:val="26"/>
          <w:szCs w:val="26"/>
        </w:rPr>
      </w:pPr>
      <w:r w:rsidRPr="00810FE7">
        <w:rPr>
          <w:sz w:val="26"/>
          <w:szCs w:val="26"/>
        </w:rPr>
        <w:t>Május 4</w:t>
      </w:r>
      <w:proofErr w:type="gramStart"/>
      <w:r w:rsidRPr="00810FE7">
        <w:rPr>
          <w:sz w:val="26"/>
          <w:szCs w:val="26"/>
        </w:rPr>
        <w:t>.hét</w:t>
      </w:r>
      <w:proofErr w:type="gramEnd"/>
      <w:r w:rsidRPr="00810FE7">
        <w:rPr>
          <w:sz w:val="26"/>
          <w:szCs w:val="26"/>
        </w:rPr>
        <w:t xml:space="preserve">: Játékok, állatok, nyár. Ismétlés. </w:t>
      </w:r>
    </w:p>
    <w:p w:rsidR="00256C5C" w:rsidRPr="00810FE7" w:rsidRDefault="00256C5C" w:rsidP="00810FE7">
      <w:pPr>
        <w:pStyle w:val="Listaszerbekezds"/>
        <w:rPr>
          <w:sz w:val="26"/>
          <w:szCs w:val="26"/>
        </w:rPr>
      </w:pPr>
    </w:p>
    <w:p w:rsidR="00256C5C" w:rsidRPr="00810FE7" w:rsidRDefault="00256C5C" w:rsidP="00810FE7">
      <w:pPr>
        <w:rPr>
          <w:sz w:val="26"/>
          <w:szCs w:val="26"/>
        </w:rPr>
      </w:pPr>
    </w:p>
    <w:p w:rsidR="00256C5C" w:rsidRPr="00810FE7" w:rsidRDefault="00256C5C" w:rsidP="00810FE7">
      <w:pPr>
        <w:rPr>
          <w:sz w:val="26"/>
          <w:szCs w:val="26"/>
        </w:rPr>
      </w:pPr>
      <w:r w:rsidRPr="00810FE7">
        <w:rPr>
          <w:sz w:val="26"/>
          <w:szCs w:val="26"/>
        </w:rPr>
        <w:t xml:space="preserve">Szombathely, 2021. augusztus 30. </w:t>
      </w:r>
    </w:p>
    <w:p w:rsidR="00256C5C" w:rsidRDefault="00810FE7" w:rsidP="00810FE7">
      <w:pPr>
        <w:ind w:left="6663"/>
        <w:rPr>
          <w:sz w:val="26"/>
          <w:szCs w:val="26"/>
        </w:rPr>
      </w:pPr>
      <w:r>
        <w:rPr>
          <w:sz w:val="26"/>
          <w:szCs w:val="26"/>
        </w:rPr>
        <w:t xml:space="preserve"> </w:t>
      </w:r>
      <w:r w:rsidR="00256C5C" w:rsidRPr="00810FE7">
        <w:rPr>
          <w:sz w:val="26"/>
          <w:szCs w:val="26"/>
        </w:rPr>
        <w:t>Mórocz Tímea</w:t>
      </w:r>
    </w:p>
    <w:p w:rsidR="00810FE7" w:rsidRPr="00810FE7" w:rsidRDefault="00810FE7" w:rsidP="00810FE7">
      <w:pPr>
        <w:ind w:left="6663"/>
        <w:rPr>
          <w:sz w:val="26"/>
          <w:szCs w:val="26"/>
        </w:rPr>
      </w:pPr>
      <w:proofErr w:type="gramStart"/>
      <w:r>
        <w:rPr>
          <w:sz w:val="26"/>
          <w:szCs w:val="26"/>
        </w:rPr>
        <w:t>óvodapedagógus</w:t>
      </w:r>
      <w:proofErr w:type="gramEnd"/>
    </w:p>
    <w:p w:rsidR="00C54163" w:rsidRDefault="00C54163" w:rsidP="00810FE7">
      <w:pPr>
        <w:jc w:val="center"/>
        <w:rPr>
          <w:b/>
          <w:sz w:val="28"/>
          <w:szCs w:val="28"/>
          <w:u w:val="single"/>
        </w:rPr>
      </w:pPr>
      <w:r>
        <w:rPr>
          <w:b/>
          <w:sz w:val="28"/>
          <w:szCs w:val="28"/>
          <w:u w:val="single"/>
        </w:rPr>
        <w:br w:type="page"/>
      </w:r>
    </w:p>
    <w:p w:rsidR="00C54163" w:rsidRPr="00B56A2C" w:rsidRDefault="00C54163" w:rsidP="00810FE7">
      <w:pPr>
        <w:jc w:val="center"/>
        <w:rPr>
          <w:b/>
          <w:sz w:val="16"/>
          <w:szCs w:val="16"/>
          <w:u w:val="single"/>
        </w:rPr>
      </w:pPr>
    </w:p>
    <w:p w:rsidR="00256C5C" w:rsidRPr="00C54B26" w:rsidRDefault="00256C5C" w:rsidP="00810FE7">
      <w:pPr>
        <w:jc w:val="center"/>
        <w:rPr>
          <w:b/>
          <w:sz w:val="28"/>
          <w:szCs w:val="28"/>
        </w:rPr>
      </w:pPr>
      <w:r w:rsidRPr="00C54B26">
        <w:rPr>
          <w:b/>
          <w:sz w:val="28"/>
          <w:szCs w:val="28"/>
        </w:rPr>
        <w:t>Angol idegen nyelvi foglalkozás</w:t>
      </w:r>
    </w:p>
    <w:p w:rsidR="00256C5C" w:rsidRPr="00C54B26" w:rsidRDefault="00256C5C" w:rsidP="00810FE7">
      <w:pPr>
        <w:jc w:val="center"/>
        <w:rPr>
          <w:b/>
          <w:sz w:val="28"/>
          <w:szCs w:val="28"/>
        </w:rPr>
      </w:pPr>
      <w:r w:rsidRPr="00C54B26">
        <w:rPr>
          <w:b/>
          <w:sz w:val="28"/>
          <w:szCs w:val="28"/>
        </w:rPr>
        <w:t>Munkaterv</w:t>
      </w:r>
      <w:r>
        <w:rPr>
          <w:b/>
          <w:sz w:val="28"/>
          <w:szCs w:val="28"/>
        </w:rPr>
        <w:t>e</w:t>
      </w:r>
      <w:r w:rsidRPr="00C54B26">
        <w:rPr>
          <w:b/>
          <w:sz w:val="28"/>
          <w:szCs w:val="28"/>
        </w:rPr>
        <w:t xml:space="preserve"> a 202</w:t>
      </w:r>
      <w:r>
        <w:rPr>
          <w:b/>
          <w:sz w:val="28"/>
          <w:szCs w:val="28"/>
        </w:rPr>
        <w:t>1</w:t>
      </w:r>
      <w:r w:rsidRPr="00C54B26">
        <w:rPr>
          <w:b/>
          <w:sz w:val="28"/>
          <w:szCs w:val="28"/>
        </w:rPr>
        <w:t>/202</w:t>
      </w:r>
      <w:r>
        <w:rPr>
          <w:b/>
          <w:sz w:val="28"/>
          <w:szCs w:val="28"/>
        </w:rPr>
        <w:t>2</w:t>
      </w:r>
      <w:r w:rsidRPr="00C54B26">
        <w:rPr>
          <w:b/>
          <w:sz w:val="28"/>
          <w:szCs w:val="28"/>
        </w:rPr>
        <w:t>-es nevelési évre</w:t>
      </w:r>
    </w:p>
    <w:p w:rsidR="00256C5C" w:rsidRPr="006E5502" w:rsidRDefault="00256C5C" w:rsidP="00810FE7">
      <w:pPr>
        <w:jc w:val="center"/>
        <w:rPr>
          <w:sz w:val="26"/>
          <w:szCs w:val="26"/>
        </w:rPr>
      </w:pPr>
    </w:p>
    <w:p w:rsidR="00256C5C" w:rsidRPr="006E5502" w:rsidRDefault="00256C5C" w:rsidP="00810FE7">
      <w:pPr>
        <w:rPr>
          <w:sz w:val="26"/>
          <w:szCs w:val="26"/>
        </w:rPr>
      </w:pPr>
      <w:r w:rsidRPr="006E5502">
        <w:rPr>
          <w:sz w:val="26"/>
          <w:szCs w:val="26"/>
        </w:rPr>
        <w:t xml:space="preserve">Foglalkozás helye: </w:t>
      </w:r>
      <w:r>
        <w:rPr>
          <w:sz w:val="26"/>
          <w:szCs w:val="26"/>
        </w:rPr>
        <w:tab/>
      </w:r>
      <w:r>
        <w:rPr>
          <w:sz w:val="26"/>
          <w:szCs w:val="26"/>
        </w:rPr>
        <w:tab/>
      </w:r>
      <w:r w:rsidRPr="006E5502">
        <w:rPr>
          <w:sz w:val="26"/>
          <w:szCs w:val="26"/>
        </w:rPr>
        <w:t>Szombathelyi Szivárvány Óvoda</w:t>
      </w:r>
    </w:p>
    <w:p w:rsidR="00256C5C" w:rsidRPr="006E5502" w:rsidRDefault="00256C5C" w:rsidP="00810FE7">
      <w:pPr>
        <w:rPr>
          <w:sz w:val="26"/>
          <w:szCs w:val="26"/>
        </w:rPr>
      </w:pPr>
      <w:r w:rsidRPr="006E5502">
        <w:rPr>
          <w:sz w:val="26"/>
          <w:szCs w:val="26"/>
        </w:rPr>
        <w:t xml:space="preserve">Foglalkozás ideje: </w:t>
      </w:r>
      <w:r>
        <w:rPr>
          <w:sz w:val="26"/>
          <w:szCs w:val="26"/>
        </w:rPr>
        <w:tab/>
      </w:r>
      <w:r>
        <w:rPr>
          <w:sz w:val="26"/>
          <w:szCs w:val="26"/>
        </w:rPr>
        <w:tab/>
      </w:r>
      <w:r w:rsidRPr="006E5502">
        <w:rPr>
          <w:sz w:val="26"/>
          <w:szCs w:val="26"/>
        </w:rPr>
        <w:t>202</w:t>
      </w:r>
      <w:r>
        <w:rPr>
          <w:sz w:val="26"/>
          <w:szCs w:val="26"/>
        </w:rPr>
        <w:t>1</w:t>
      </w:r>
      <w:r w:rsidRPr="006E5502">
        <w:rPr>
          <w:sz w:val="26"/>
          <w:szCs w:val="26"/>
        </w:rPr>
        <w:t>.10.</w:t>
      </w:r>
      <w:proofErr w:type="gramStart"/>
      <w:r w:rsidRPr="006E5502">
        <w:rPr>
          <w:sz w:val="26"/>
          <w:szCs w:val="26"/>
        </w:rPr>
        <w:t>01-től  202</w:t>
      </w:r>
      <w:r>
        <w:rPr>
          <w:sz w:val="26"/>
          <w:szCs w:val="26"/>
        </w:rPr>
        <w:t>2</w:t>
      </w:r>
      <w:r w:rsidRPr="006E5502">
        <w:rPr>
          <w:sz w:val="26"/>
          <w:szCs w:val="26"/>
        </w:rPr>
        <w:t>.</w:t>
      </w:r>
      <w:proofErr w:type="gramEnd"/>
      <w:r w:rsidRPr="006E5502">
        <w:rPr>
          <w:sz w:val="26"/>
          <w:szCs w:val="26"/>
        </w:rPr>
        <w:t>05.31-ig, heti egy alkalommal</w:t>
      </w:r>
    </w:p>
    <w:p w:rsidR="00256C5C" w:rsidRPr="006E5502" w:rsidRDefault="00256C5C" w:rsidP="00810FE7">
      <w:pPr>
        <w:rPr>
          <w:sz w:val="26"/>
          <w:szCs w:val="26"/>
        </w:rPr>
      </w:pPr>
      <w:r w:rsidRPr="006E5502">
        <w:rPr>
          <w:sz w:val="26"/>
          <w:szCs w:val="26"/>
        </w:rPr>
        <w:t>Foglalkozásban résztvevők: Szombathelyi Szivárvány Óvodába járó gyermekek</w:t>
      </w:r>
    </w:p>
    <w:p w:rsidR="00256C5C" w:rsidRPr="006E5502" w:rsidRDefault="00256C5C" w:rsidP="00810FE7">
      <w:pPr>
        <w:rPr>
          <w:sz w:val="26"/>
          <w:szCs w:val="26"/>
        </w:rPr>
      </w:pPr>
    </w:p>
    <w:p w:rsidR="00256C5C" w:rsidRPr="006E5502" w:rsidRDefault="00256C5C" w:rsidP="00810FE7">
      <w:pPr>
        <w:jc w:val="both"/>
        <w:rPr>
          <w:sz w:val="26"/>
          <w:szCs w:val="26"/>
        </w:rPr>
      </w:pPr>
      <w:r w:rsidRPr="006E5502">
        <w:rPr>
          <w:sz w:val="26"/>
          <w:szCs w:val="26"/>
        </w:rPr>
        <w:t xml:space="preserve">A kezdő szintű nyelvi foglalkozáson részt vevő gyermekek az idei tanévben játékos keretek között sajátíthatják el az angol nyelvet. A könnyed ismeretszerzés dalokon keresztül, bábok és képkártyák segítségével történik. A témák feldolgozása </w:t>
      </w:r>
      <w:r>
        <w:rPr>
          <w:sz w:val="26"/>
          <w:szCs w:val="26"/>
        </w:rPr>
        <w:t>meghatározott</w:t>
      </w:r>
      <w:r w:rsidRPr="006E5502">
        <w:rPr>
          <w:sz w:val="26"/>
          <w:szCs w:val="26"/>
        </w:rPr>
        <w:t xml:space="preserve"> tematika alapján,</w:t>
      </w:r>
      <w:r>
        <w:rPr>
          <w:sz w:val="26"/>
          <w:szCs w:val="26"/>
        </w:rPr>
        <w:t xml:space="preserve"> különböző játékok ismétlésével</w:t>
      </w:r>
      <w:r w:rsidRPr="006E5502">
        <w:rPr>
          <w:sz w:val="26"/>
          <w:szCs w:val="26"/>
        </w:rPr>
        <w:t xml:space="preserve"> valósul meg. A vidám, családias légkörben töltött idő fejleszti a gyermekek szocializációs készségeit. A nyelvi foglalkozások lebonyolítása a fenntartó szerv, illetve törvényi szabályozás korlátozása alatt szünetel.</w:t>
      </w:r>
    </w:p>
    <w:p w:rsidR="00256C5C" w:rsidRPr="006E5502" w:rsidRDefault="00256C5C" w:rsidP="00810FE7">
      <w:pPr>
        <w:jc w:val="both"/>
        <w:rPr>
          <w:sz w:val="26"/>
          <w:szCs w:val="26"/>
        </w:rPr>
      </w:pPr>
    </w:p>
    <w:p w:rsidR="00256C5C" w:rsidRPr="006E5502" w:rsidRDefault="00256C5C" w:rsidP="00810FE7">
      <w:pPr>
        <w:jc w:val="both"/>
        <w:rPr>
          <w:sz w:val="26"/>
          <w:szCs w:val="26"/>
        </w:rPr>
      </w:pPr>
      <w:r w:rsidRPr="006E5502">
        <w:rPr>
          <w:sz w:val="26"/>
          <w:szCs w:val="26"/>
        </w:rPr>
        <w:t>Foglalkozások témái:</w:t>
      </w:r>
    </w:p>
    <w:p w:rsidR="00256C5C" w:rsidRPr="006E5502" w:rsidRDefault="00256C5C" w:rsidP="004F2630">
      <w:pPr>
        <w:pStyle w:val="Listaszerbekezds"/>
        <w:numPr>
          <w:ilvl w:val="0"/>
          <w:numId w:val="35"/>
        </w:numPr>
        <w:jc w:val="both"/>
        <w:rPr>
          <w:sz w:val="26"/>
          <w:szCs w:val="26"/>
        </w:rPr>
      </w:pPr>
      <w:r w:rsidRPr="006E5502">
        <w:rPr>
          <w:sz w:val="26"/>
          <w:szCs w:val="26"/>
        </w:rPr>
        <w:t xml:space="preserve">Bemutatkozás </w:t>
      </w:r>
    </w:p>
    <w:p w:rsidR="00256C5C" w:rsidRPr="006E5502" w:rsidRDefault="00256C5C" w:rsidP="004F2630">
      <w:pPr>
        <w:pStyle w:val="Listaszerbekezds"/>
        <w:numPr>
          <w:ilvl w:val="0"/>
          <w:numId w:val="35"/>
        </w:numPr>
        <w:jc w:val="both"/>
        <w:rPr>
          <w:sz w:val="26"/>
          <w:szCs w:val="26"/>
        </w:rPr>
      </w:pPr>
      <w:r w:rsidRPr="006E5502">
        <w:rPr>
          <w:sz w:val="26"/>
          <w:szCs w:val="26"/>
        </w:rPr>
        <w:t>Állatok</w:t>
      </w:r>
    </w:p>
    <w:p w:rsidR="00256C5C" w:rsidRPr="006E5502" w:rsidRDefault="00256C5C" w:rsidP="004F2630">
      <w:pPr>
        <w:pStyle w:val="Listaszerbekezds"/>
        <w:numPr>
          <w:ilvl w:val="0"/>
          <w:numId w:val="35"/>
        </w:numPr>
        <w:jc w:val="both"/>
        <w:rPr>
          <w:sz w:val="26"/>
          <w:szCs w:val="26"/>
        </w:rPr>
      </w:pPr>
      <w:r w:rsidRPr="006E5502">
        <w:rPr>
          <w:sz w:val="26"/>
          <w:szCs w:val="26"/>
        </w:rPr>
        <w:t>Égtájak, térirányok</w:t>
      </w:r>
    </w:p>
    <w:p w:rsidR="00256C5C" w:rsidRPr="006E5502" w:rsidRDefault="00256C5C" w:rsidP="004F2630">
      <w:pPr>
        <w:pStyle w:val="Listaszerbekezds"/>
        <w:numPr>
          <w:ilvl w:val="0"/>
          <w:numId w:val="35"/>
        </w:numPr>
        <w:jc w:val="both"/>
        <w:rPr>
          <w:sz w:val="26"/>
          <w:szCs w:val="26"/>
        </w:rPr>
      </w:pPr>
      <w:r w:rsidRPr="006E5502">
        <w:rPr>
          <w:sz w:val="26"/>
          <w:szCs w:val="26"/>
        </w:rPr>
        <w:t>Színek</w:t>
      </w:r>
    </w:p>
    <w:p w:rsidR="00256C5C" w:rsidRPr="006E5502" w:rsidRDefault="00256C5C" w:rsidP="004F2630">
      <w:pPr>
        <w:pStyle w:val="Listaszerbekezds"/>
        <w:numPr>
          <w:ilvl w:val="0"/>
          <w:numId w:val="35"/>
        </w:numPr>
        <w:jc w:val="both"/>
        <w:rPr>
          <w:sz w:val="26"/>
          <w:szCs w:val="26"/>
        </w:rPr>
      </w:pPr>
      <w:r w:rsidRPr="006E5502">
        <w:rPr>
          <w:sz w:val="26"/>
          <w:szCs w:val="26"/>
        </w:rPr>
        <w:t>Számolás angolul 10-ig</w:t>
      </w:r>
    </w:p>
    <w:p w:rsidR="00256C5C" w:rsidRPr="006E5502" w:rsidRDefault="00256C5C" w:rsidP="004F2630">
      <w:pPr>
        <w:pStyle w:val="Listaszerbekezds"/>
        <w:numPr>
          <w:ilvl w:val="0"/>
          <w:numId w:val="35"/>
        </w:numPr>
        <w:jc w:val="both"/>
        <w:rPr>
          <w:sz w:val="26"/>
          <w:szCs w:val="26"/>
        </w:rPr>
      </w:pPr>
      <w:r w:rsidRPr="006E5502">
        <w:rPr>
          <w:sz w:val="26"/>
          <w:szCs w:val="26"/>
        </w:rPr>
        <w:t>Tevékenységek, mozgások</w:t>
      </w:r>
    </w:p>
    <w:p w:rsidR="00256C5C" w:rsidRPr="006E5502" w:rsidRDefault="00256C5C" w:rsidP="004F2630">
      <w:pPr>
        <w:pStyle w:val="Listaszerbekezds"/>
        <w:numPr>
          <w:ilvl w:val="0"/>
          <w:numId w:val="35"/>
        </w:numPr>
        <w:jc w:val="both"/>
        <w:rPr>
          <w:sz w:val="26"/>
          <w:szCs w:val="26"/>
        </w:rPr>
      </w:pPr>
      <w:r w:rsidRPr="006E5502">
        <w:rPr>
          <w:sz w:val="26"/>
          <w:szCs w:val="26"/>
        </w:rPr>
        <w:t>Hangulatok</w:t>
      </w:r>
    </w:p>
    <w:p w:rsidR="00256C5C" w:rsidRPr="006E5502" w:rsidRDefault="00256C5C" w:rsidP="004F2630">
      <w:pPr>
        <w:pStyle w:val="Listaszerbekezds"/>
        <w:numPr>
          <w:ilvl w:val="0"/>
          <w:numId w:val="35"/>
        </w:numPr>
        <w:jc w:val="both"/>
        <w:rPr>
          <w:sz w:val="26"/>
          <w:szCs w:val="26"/>
        </w:rPr>
      </w:pPr>
      <w:r w:rsidRPr="006E5502">
        <w:rPr>
          <w:sz w:val="26"/>
          <w:szCs w:val="26"/>
        </w:rPr>
        <w:t>Testrészek, érzékszervek</w:t>
      </w:r>
    </w:p>
    <w:p w:rsidR="00256C5C" w:rsidRPr="006E5502" w:rsidRDefault="00256C5C" w:rsidP="004F2630">
      <w:pPr>
        <w:pStyle w:val="Listaszerbekezds"/>
        <w:numPr>
          <w:ilvl w:val="0"/>
          <w:numId w:val="35"/>
        </w:numPr>
        <w:jc w:val="both"/>
        <w:rPr>
          <w:sz w:val="26"/>
          <w:szCs w:val="26"/>
        </w:rPr>
      </w:pPr>
      <w:r w:rsidRPr="006E5502">
        <w:rPr>
          <w:sz w:val="26"/>
          <w:szCs w:val="26"/>
        </w:rPr>
        <w:t>Ellentétpárok</w:t>
      </w:r>
    </w:p>
    <w:p w:rsidR="00256C5C" w:rsidRPr="006E5502" w:rsidRDefault="00256C5C" w:rsidP="004F2630">
      <w:pPr>
        <w:pStyle w:val="Listaszerbekezds"/>
        <w:numPr>
          <w:ilvl w:val="0"/>
          <w:numId w:val="35"/>
        </w:numPr>
        <w:jc w:val="both"/>
        <w:rPr>
          <w:sz w:val="26"/>
          <w:szCs w:val="26"/>
        </w:rPr>
      </w:pPr>
      <w:r w:rsidRPr="006E5502">
        <w:rPr>
          <w:sz w:val="26"/>
          <w:szCs w:val="26"/>
        </w:rPr>
        <w:t>Használati tárgyak</w:t>
      </w:r>
    </w:p>
    <w:p w:rsidR="00256C5C" w:rsidRPr="006E5502" w:rsidRDefault="00256C5C" w:rsidP="004F2630">
      <w:pPr>
        <w:pStyle w:val="Listaszerbekezds"/>
        <w:numPr>
          <w:ilvl w:val="0"/>
          <w:numId w:val="35"/>
        </w:numPr>
        <w:jc w:val="both"/>
        <w:rPr>
          <w:sz w:val="26"/>
          <w:szCs w:val="26"/>
        </w:rPr>
      </w:pPr>
      <w:r w:rsidRPr="006E5502">
        <w:rPr>
          <w:sz w:val="26"/>
          <w:szCs w:val="26"/>
        </w:rPr>
        <w:t>Helyhatározók</w:t>
      </w:r>
    </w:p>
    <w:p w:rsidR="00256C5C" w:rsidRPr="006E5502" w:rsidRDefault="00256C5C" w:rsidP="004F2630">
      <w:pPr>
        <w:pStyle w:val="Listaszerbekezds"/>
        <w:numPr>
          <w:ilvl w:val="0"/>
          <w:numId w:val="35"/>
        </w:numPr>
        <w:jc w:val="both"/>
        <w:rPr>
          <w:sz w:val="26"/>
          <w:szCs w:val="26"/>
        </w:rPr>
      </w:pPr>
      <w:r w:rsidRPr="006E5502">
        <w:rPr>
          <w:sz w:val="26"/>
          <w:szCs w:val="26"/>
        </w:rPr>
        <w:t>Írószerek</w:t>
      </w:r>
    </w:p>
    <w:p w:rsidR="00256C5C" w:rsidRPr="006E5502" w:rsidRDefault="00256C5C" w:rsidP="004F2630">
      <w:pPr>
        <w:pStyle w:val="Listaszerbekezds"/>
        <w:numPr>
          <w:ilvl w:val="0"/>
          <w:numId w:val="35"/>
        </w:numPr>
        <w:jc w:val="both"/>
        <w:rPr>
          <w:sz w:val="26"/>
          <w:szCs w:val="26"/>
        </w:rPr>
      </w:pPr>
      <w:r w:rsidRPr="006E5502">
        <w:rPr>
          <w:sz w:val="26"/>
          <w:szCs w:val="26"/>
        </w:rPr>
        <w:t>Lakóhely és berendezési tárgyai</w:t>
      </w:r>
    </w:p>
    <w:p w:rsidR="00256C5C" w:rsidRPr="006E5502" w:rsidRDefault="00256C5C" w:rsidP="004F2630">
      <w:pPr>
        <w:pStyle w:val="Listaszerbekezds"/>
        <w:numPr>
          <w:ilvl w:val="0"/>
          <w:numId w:val="35"/>
        </w:numPr>
        <w:jc w:val="both"/>
        <w:rPr>
          <w:sz w:val="26"/>
          <w:szCs w:val="26"/>
        </w:rPr>
      </w:pPr>
      <w:r w:rsidRPr="006E5502">
        <w:rPr>
          <w:sz w:val="26"/>
          <w:szCs w:val="26"/>
        </w:rPr>
        <w:t>Ételek, születésnapi kellékek, evőeszközök</w:t>
      </w:r>
    </w:p>
    <w:p w:rsidR="00256C5C" w:rsidRPr="006E5502" w:rsidRDefault="00256C5C" w:rsidP="004F2630">
      <w:pPr>
        <w:pStyle w:val="Listaszerbekezds"/>
        <w:numPr>
          <w:ilvl w:val="0"/>
          <w:numId w:val="35"/>
        </w:numPr>
        <w:jc w:val="both"/>
        <w:rPr>
          <w:sz w:val="26"/>
          <w:szCs w:val="26"/>
        </w:rPr>
      </w:pPr>
      <w:r w:rsidRPr="006E5502">
        <w:rPr>
          <w:sz w:val="26"/>
          <w:szCs w:val="26"/>
        </w:rPr>
        <w:t>Járművek</w:t>
      </w:r>
    </w:p>
    <w:p w:rsidR="00256C5C" w:rsidRPr="006E5502" w:rsidRDefault="00256C5C" w:rsidP="004F2630">
      <w:pPr>
        <w:pStyle w:val="Listaszerbekezds"/>
        <w:numPr>
          <w:ilvl w:val="0"/>
          <w:numId w:val="35"/>
        </w:numPr>
        <w:jc w:val="both"/>
        <w:rPr>
          <w:sz w:val="26"/>
          <w:szCs w:val="26"/>
        </w:rPr>
      </w:pPr>
      <w:r w:rsidRPr="006E5502">
        <w:rPr>
          <w:sz w:val="26"/>
          <w:szCs w:val="26"/>
        </w:rPr>
        <w:t>Ruhadarabok</w:t>
      </w:r>
    </w:p>
    <w:p w:rsidR="00256C5C" w:rsidRDefault="00256C5C" w:rsidP="00810FE7">
      <w:pPr>
        <w:jc w:val="both"/>
        <w:rPr>
          <w:sz w:val="26"/>
          <w:szCs w:val="26"/>
        </w:rPr>
      </w:pPr>
    </w:p>
    <w:p w:rsidR="00561C94" w:rsidRPr="006E5502" w:rsidRDefault="00561C94" w:rsidP="00810FE7">
      <w:pPr>
        <w:jc w:val="both"/>
        <w:rPr>
          <w:sz w:val="26"/>
          <w:szCs w:val="26"/>
        </w:rPr>
      </w:pPr>
    </w:p>
    <w:p w:rsidR="00256C5C" w:rsidRDefault="00256C5C" w:rsidP="00810FE7">
      <w:pPr>
        <w:jc w:val="both"/>
        <w:rPr>
          <w:sz w:val="26"/>
          <w:szCs w:val="26"/>
        </w:rPr>
      </w:pPr>
      <w:r>
        <w:rPr>
          <w:sz w:val="26"/>
          <w:szCs w:val="26"/>
        </w:rPr>
        <w:t>Szombathely, 2021. augusztus 30.</w:t>
      </w:r>
      <w:r w:rsidRPr="006E5502">
        <w:rPr>
          <w:sz w:val="26"/>
          <w:szCs w:val="26"/>
        </w:rPr>
        <w:t xml:space="preserve"> </w:t>
      </w:r>
    </w:p>
    <w:p w:rsidR="00256C5C" w:rsidRDefault="00256C5C" w:rsidP="00810FE7">
      <w:pPr>
        <w:ind w:left="5529"/>
        <w:jc w:val="center"/>
        <w:rPr>
          <w:sz w:val="26"/>
          <w:szCs w:val="26"/>
        </w:rPr>
      </w:pPr>
      <w:r>
        <w:rPr>
          <w:sz w:val="26"/>
          <w:szCs w:val="26"/>
        </w:rPr>
        <w:t>Baumgartner Dorina</w:t>
      </w:r>
    </w:p>
    <w:p w:rsidR="00256C5C" w:rsidRPr="006E5502" w:rsidRDefault="00256C5C" w:rsidP="00810FE7">
      <w:pPr>
        <w:ind w:left="5529"/>
        <w:jc w:val="center"/>
        <w:rPr>
          <w:sz w:val="26"/>
          <w:szCs w:val="26"/>
        </w:rPr>
      </w:pPr>
      <w:proofErr w:type="gramStart"/>
      <w:r w:rsidRPr="006E5502">
        <w:rPr>
          <w:sz w:val="26"/>
          <w:szCs w:val="26"/>
        </w:rPr>
        <w:t>óvodapedagógus</w:t>
      </w:r>
      <w:proofErr w:type="gramEnd"/>
    </w:p>
    <w:p w:rsidR="00D37239" w:rsidRDefault="00B56A2C" w:rsidP="00810FE7">
      <w:pPr>
        <w:jc w:val="center"/>
        <w:rPr>
          <w:b/>
          <w:sz w:val="28"/>
          <w:szCs w:val="28"/>
          <w:u w:val="single"/>
        </w:rPr>
      </w:pPr>
      <w:r>
        <w:rPr>
          <w:b/>
          <w:sz w:val="28"/>
          <w:szCs w:val="28"/>
          <w:u w:val="single"/>
        </w:rPr>
        <w:br w:type="page"/>
      </w:r>
    </w:p>
    <w:p w:rsidR="00077CAC" w:rsidRPr="00F96DB8" w:rsidRDefault="00077CAC" w:rsidP="00810FE7">
      <w:pPr>
        <w:jc w:val="center"/>
        <w:rPr>
          <w:sz w:val="28"/>
          <w:szCs w:val="28"/>
        </w:rPr>
      </w:pPr>
      <w:r w:rsidRPr="00F96DB8">
        <w:rPr>
          <w:b/>
          <w:bCs/>
          <w:sz w:val="28"/>
          <w:szCs w:val="28"/>
        </w:rPr>
        <w:t>Gyermekvédelmi éves munkaterv</w:t>
      </w:r>
    </w:p>
    <w:p w:rsidR="00077CAC" w:rsidRPr="00F96DB8" w:rsidRDefault="00077CAC" w:rsidP="00810FE7">
      <w:pPr>
        <w:jc w:val="center"/>
        <w:rPr>
          <w:b/>
          <w:bCs/>
          <w:sz w:val="28"/>
          <w:szCs w:val="28"/>
        </w:rPr>
      </w:pPr>
      <w:r w:rsidRPr="00F96DB8">
        <w:rPr>
          <w:b/>
          <w:bCs/>
          <w:sz w:val="28"/>
          <w:szCs w:val="28"/>
        </w:rPr>
        <w:t>2021-2022. nevelési év</w:t>
      </w:r>
    </w:p>
    <w:p w:rsidR="00077CAC" w:rsidRPr="00F96DB8" w:rsidRDefault="00077CAC" w:rsidP="00810FE7">
      <w:pPr>
        <w:jc w:val="both"/>
        <w:rPr>
          <w:b/>
          <w:bCs/>
          <w:sz w:val="28"/>
          <w:szCs w:val="28"/>
        </w:rPr>
      </w:pPr>
    </w:p>
    <w:p w:rsidR="00077CAC" w:rsidRPr="00AC3646" w:rsidRDefault="00077CAC" w:rsidP="00810FE7">
      <w:pPr>
        <w:jc w:val="both"/>
        <w:rPr>
          <w:sz w:val="26"/>
          <w:szCs w:val="26"/>
        </w:rPr>
      </w:pPr>
      <w:r w:rsidRPr="00AC3646">
        <w:rPr>
          <w:sz w:val="26"/>
          <w:szCs w:val="26"/>
        </w:rPr>
        <w:t>A 2021-2022-es nevelési év kezdetén összesítem a hátrányos helyzetű, illetve a halmozottan hátrányos helyzetű gyermekek számát, az erre jogosító dokumentumok alapján.</w:t>
      </w:r>
    </w:p>
    <w:p w:rsidR="00077CAC" w:rsidRPr="00AC3646" w:rsidRDefault="00077CAC" w:rsidP="00810FE7">
      <w:pPr>
        <w:jc w:val="both"/>
        <w:rPr>
          <w:sz w:val="26"/>
          <w:szCs w:val="26"/>
        </w:rPr>
      </w:pPr>
      <w:r w:rsidRPr="00AC3646">
        <w:rPr>
          <w:sz w:val="26"/>
          <w:szCs w:val="26"/>
        </w:rPr>
        <w:t xml:space="preserve"> Ezzel egyidejűleg ellenőrzöm az elmúlt évben lejárt kérelmeket, és felhívom a figyelmét erre az érintett szülőknek. Készítek egy táblázatot, amellyel jól nyomon követhető </w:t>
      </w:r>
      <w:proofErr w:type="gramStart"/>
      <w:r w:rsidRPr="00AC3646">
        <w:rPr>
          <w:sz w:val="26"/>
          <w:szCs w:val="26"/>
        </w:rPr>
        <w:t>ezen</w:t>
      </w:r>
      <w:proofErr w:type="gramEnd"/>
      <w:r w:rsidRPr="00AC3646">
        <w:rPr>
          <w:sz w:val="26"/>
          <w:szCs w:val="26"/>
        </w:rPr>
        <w:t xml:space="preserve"> gyermekek jogosultsága. Az érintett gyermekekről tájékoztatom a velük foglalkozó óvodapedagógusokat is.</w:t>
      </w:r>
    </w:p>
    <w:p w:rsidR="00077CAC" w:rsidRPr="00AC3646" w:rsidRDefault="00077CAC" w:rsidP="00810FE7">
      <w:pPr>
        <w:jc w:val="both"/>
        <w:rPr>
          <w:sz w:val="26"/>
          <w:szCs w:val="26"/>
        </w:rPr>
      </w:pPr>
      <w:r w:rsidRPr="00AC3646">
        <w:rPr>
          <w:sz w:val="26"/>
          <w:szCs w:val="26"/>
        </w:rPr>
        <w:t xml:space="preserve"> A védelem alatt álló, veszélyeztetett gyermekeket kiemelt figyelemmel kezelem. Róluk rendszeresen információt gyűjtök óvodapedagógusaiktól, illetve családsegítőjüktől, pártfogójuktól. Az ő jelzéseik alapján feljegyzéseket készítek, az esetleges veszélyeztetett gyerekekről, és ha szükséges, ezt továbbítom az illetékes hatóságoknak, többnyire a Pálos Károly Családsegítő Szolgálatnak. Folyamatosan figyelemmel kísérem ezeknek a gyerekeknek a fejlődését, életvitelét, havonta meglátogatom őket csoportjukban. Ha szükségesnek látom, az óvónőkkel együtt családlátogatást is végzünk.</w:t>
      </w:r>
    </w:p>
    <w:p w:rsidR="00077CAC" w:rsidRPr="00AC3646" w:rsidRDefault="00077CAC" w:rsidP="00810FE7">
      <w:pPr>
        <w:jc w:val="both"/>
        <w:rPr>
          <w:sz w:val="26"/>
          <w:szCs w:val="26"/>
        </w:rPr>
      </w:pPr>
      <w:r w:rsidRPr="00AC3646">
        <w:rPr>
          <w:sz w:val="26"/>
          <w:szCs w:val="26"/>
        </w:rPr>
        <w:t xml:space="preserve"> Rendszeresen tájékozódom óvodapedagógus kolléganőimnél a csoportjukban esetlegesen veszélyeztetetté váló </w:t>
      </w:r>
      <w:proofErr w:type="gramStart"/>
      <w:r w:rsidRPr="00AC3646">
        <w:rPr>
          <w:sz w:val="26"/>
          <w:szCs w:val="26"/>
        </w:rPr>
        <w:t>gyermekekről .A</w:t>
      </w:r>
      <w:proofErr w:type="gramEnd"/>
      <w:r w:rsidRPr="00AC3646">
        <w:rPr>
          <w:sz w:val="26"/>
          <w:szCs w:val="26"/>
        </w:rPr>
        <w:t xml:space="preserve"> prevenció nagyon fontos, hogy minél előbb, minél hatékonyabban kezelhessük a felmerülő problémákat, mielőtt még azok súlyosabbá válnak.</w:t>
      </w:r>
    </w:p>
    <w:p w:rsidR="00077CAC" w:rsidRPr="00AC3646" w:rsidRDefault="00077CAC" w:rsidP="00810FE7">
      <w:pPr>
        <w:jc w:val="both"/>
        <w:rPr>
          <w:sz w:val="26"/>
          <w:szCs w:val="26"/>
        </w:rPr>
      </w:pPr>
      <w:r w:rsidRPr="00AC3646">
        <w:rPr>
          <w:sz w:val="26"/>
          <w:szCs w:val="26"/>
        </w:rPr>
        <w:t xml:space="preserve"> Azoknak a szülőknek, akik segítséget kérnek, akár munkaidőben, akár munkaidőn kívül is fogadóórát tartok.</w:t>
      </w:r>
    </w:p>
    <w:p w:rsidR="00077CAC" w:rsidRPr="00AC3646" w:rsidRDefault="00077CAC" w:rsidP="00810FE7">
      <w:pPr>
        <w:jc w:val="both"/>
        <w:rPr>
          <w:sz w:val="26"/>
          <w:szCs w:val="26"/>
        </w:rPr>
      </w:pPr>
      <w:r w:rsidRPr="00AC3646">
        <w:rPr>
          <w:sz w:val="26"/>
          <w:szCs w:val="26"/>
        </w:rPr>
        <w:t xml:space="preserve">Ha lehetőségem nyílik rá, és a pandémiás intézkedések is lehetővé teszik, részt veszek szakmaközi megbeszéléseken, óvodák közti esélyegyenlőségi értekezleteken, így szerezve minél több információt, mellyel segíthetem az óvoda, és kolléganőim munkáját, illetve </w:t>
      </w:r>
      <w:proofErr w:type="gramStart"/>
      <w:r w:rsidRPr="00AC3646">
        <w:rPr>
          <w:sz w:val="26"/>
          <w:szCs w:val="26"/>
        </w:rPr>
        <w:t>a  gyermekvédelemben</w:t>
      </w:r>
      <w:proofErr w:type="gramEnd"/>
      <w:r w:rsidRPr="00AC3646">
        <w:rPr>
          <w:sz w:val="26"/>
          <w:szCs w:val="26"/>
        </w:rPr>
        <w:t xml:space="preserve"> érintett gyermekek mindennapjait.</w:t>
      </w:r>
    </w:p>
    <w:p w:rsidR="00F96DB8" w:rsidRDefault="00F96DB8" w:rsidP="00F96DB8">
      <w:pPr>
        <w:jc w:val="both"/>
        <w:rPr>
          <w:sz w:val="26"/>
          <w:szCs w:val="26"/>
        </w:rPr>
      </w:pPr>
    </w:p>
    <w:p w:rsidR="00F96DB8" w:rsidRDefault="00F96DB8" w:rsidP="00F96DB8">
      <w:pPr>
        <w:jc w:val="both"/>
        <w:rPr>
          <w:sz w:val="26"/>
          <w:szCs w:val="26"/>
        </w:rPr>
      </w:pPr>
    </w:p>
    <w:p w:rsidR="00F96DB8" w:rsidRPr="00AC3646" w:rsidRDefault="00F96DB8" w:rsidP="00F96DB8">
      <w:pPr>
        <w:jc w:val="both"/>
        <w:rPr>
          <w:sz w:val="26"/>
          <w:szCs w:val="26"/>
        </w:rPr>
      </w:pPr>
      <w:r w:rsidRPr="00AC3646">
        <w:rPr>
          <w:sz w:val="26"/>
          <w:szCs w:val="26"/>
        </w:rPr>
        <w:t>Szombathely, 2021.</w:t>
      </w:r>
      <w:r>
        <w:rPr>
          <w:sz w:val="26"/>
          <w:szCs w:val="26"/>
        </w:rPr>
        <w:t xml:space="preserve"> augusztus 30</w:t>
      </w:r>
      <w:r w:rsidRPr="00AC3646">
        <w:rPr>
          <w:sz w:val="26"/>
          <w:szCs w:val="26"/>
        </w:rPr>
        <w:t>.</w:t>
      </w:r>
    </w:p>
    <w:p w:rsidR="00077CAC" w:rsidRPr="00AC3646" w:rsidRDefault="00077CAC" w:rsidP="00810FE7">
      <w:pPr>
        <w:jc w:val="both"/>
        <w:rPr>
          <w:sz w:val="26"/>
          <w:szCs w:val="26"/>
        </w:rPr>
      </w:pPr>
    </w:p>
    <w:p w:rsidR="00077CAC" w:rsidRPr="00AC3646" w:rsidRDefault="00077CAC" w:rsidP="00810FE7">
      <w:pPr>
        <w:ind w:left="4248" w:firstLine="708"/>
        <w:jc w:val="both"/>
        <w:rPr>
          <w:sz w:val="26"/>
          <w:szCs w:val="26"/>
        </w:rPr>
      </w:pPr>
    </w:p>
    <w:p w:rsidR="00077CAC" w:rsidRPr="00AC3646" w:rsidRDefault="00077CAC" w:rsidP="00810FE7">
      <w:pPr>
        <w:ind w:left="4248" w:firstLine="708"/>
        <w:jc w:val="both"/>
        <w:rPr>
          <w:sz w:val="26"/>
          <w:szCs w:val="26"/>
        </w:rPr>
      </w:pPr>
    </w:p>
    <w:p w:rsidR="00077CAC" w:rsidRPr="00AC3646" w:rsidRDefault="00077CAC" w:rsidP="00810FE7">
      <w:pPr>
        <w:ind w:left="5664" w:firstLine="708"/>
        <w:jc w:val="both"/>
        <w:rPr>
          <w:sz w:val="26"/>
          <w:szCs w:val="26"/>
        </w:rPr>
      </w:pPr>
      <w:r w:rsidRPr="00AC3646">
        <w:rPr>
          <w:sz w:val="26"/>
          <w:szCs w:val="26"/>
        </w:rPr>
        <w:t xml:space="preserve">      Kovács Etelka</w:t>
      </w:r>
    </w:p>
    <w:p w:rsidR="00077CAC" w:rsidRPr="00AC3646" w:rsidRDefault="00077CAC" w:rsidP="00810FE7">
      <w:pPr>
        <w:ind w:left="5664"/>
        <w:jc w:val="both"/>
        <w:rPr>
          <w:sz w:val="26"/>
          <w:szCs w:val="26"/>
        </w:rPr>
      </w:pPr>
      <w:r w:rsidRPr="00AC3646">
        <w:rPr>
          <w:sz w:val="26"/>
          <w:szCs w:val="26"/>
        </w:rPr>
        <w:t xml:space="preserve">         </w:t>
      </w:r>
      <w:proofErr w:type="gramStart"/>
      <w:r w:rsidRPr="00AC3646">
        <w:rPr>
          <w:sz w:val="26"/>
          <w:szCs w:val="26"/>
        </w:rPr>
        <w:t>Gyermekvédelmi  felelős</w:t>
      </w:r>
      <w:proofErr w:type="gramEnd"/>
      <w:r w:rsidRPr="00AC3646">
        <w:rPr>
          <w:sz w:val="26"/>
          <w:szCs w:val="26"/>
        </w:rPr>
        <w:t xml:space="preserve">         </w:t>
      </w:r>
    </w:p>
    <w:p w:rsidR="00077CAC" w:rsidRPr="00AC3646" w:rsidRDefault="00077CAC" w:rsidP="00810FE7">
      <w:pPr>
        <w:jc w:val="both"/>
        <w:rPr>
          <w:sz w:val="26"/>
          <w:szCs w:val="26"/>
        </w:rPr>
      </w:pPr>
    </w:p>
    <w:p w:rsidR="00077CAC" w:rsidRDefault="00077CAC" w:rsidP="00810FE7">
      <w:pPr>
        <w:jc w:val="both"/>
        <w:rPr>
          <w:b/>
          <w:sz w:val="28"/>
          <w:szCs w:val="28"/>
          <w:u w:val="single"/>
        </w:rPr>
      </w:pPr>
    </w:p>
    <w:p w:rsidR="008C6B06" w:rsidRDefault="00F85523" w:rsidP="00810FE7">
      <w:pPr>
        <w:jc w:val="center"/>
        <w:rPr>
          <w:color w:val="FF6600"/>
          <w:sz w:val="26"/>
          <w:szCs w:val="26"/>
        </w:rPr>
      </w:pPr>
      <w:r w:rsidRPr="005353EB">
        <w:rPr>
          <w:b/>
          <w:sz w:val="28"/>
          <w:szCs w:val="28"/>
          <w:u w:val="single"/>
        </w:rPr>
        <w:br w:type="page"/>
      </w:r>
    </w:p>
    <w:p w:rsidR="00B21A77" w:rsidRDefault="00077CAC" w:rsidP="00810FE7">
      <w:pPr>
        <w:jc w:val="center"/>
        <w:rPr>
          <w:b/>
          <w:sz w:val="28"/>
          <w:szCs w:val="28"/>
        </w:rPr>
      </w:pPr>
      <w:r w:rsidRPr="007B56DA">
        <w:rPr>
          <w:b/>
          <w:sz w:val="28"/>
          <w:szCs w:val="28"/>
        </w:rPr>
        <w:t>A</w:t>
      </w:r>
      <w:r w:rsidR="00B21A77">
        <w:rPr>
          <w:b/>
          <w:sz w:val="28"/>
          <w:szCs w:val="28"/>
        </w:rPr>
        <w:t>z</w:t>
      </w:r>
      <w:r w:rsidRPr="007B56DA">
        <w:rPr>
          <w:b/>
          <w:sz w:val="28"/>
          <w:szCs w:val="28"/>
        </w:rPr>
        <w:t xml:space="preserve"> </w:t>
      </w:r>
      <w:r w:rsidR="00B21A77">
        <w:rPr>
          <w:b/>
          <w:sz w:val="28"/>
          <w:szCs w:val="28"/>
        </w:rPr>
        <w:t>óvodai fejlesztő pedagógus éves munkaterve</w:t>
      </w:r>
      <w:r>
        <w:rPr>
          <w:b/>
          <w:sz w:val="28"/>
          <w:szCs w:val="28"/>
        </w:rPr>
        <w:t xml:space="preserve"> </w:t>
      </w:r>
    </w:p>
    <w:p w:rsidR="00077CAC" w:rsidRPr="007B56DA" w:rsidRDefault="00077CAC" w:rsidP="00810FE7">
      <w:pPr>
        <w:jc w:val="center"/>
        <w:rPr>
          <w:b/>
          <w:sz w:val="28"/>
          <w:szCs w:val="28"/>
        </w:rPr>
      </w:pPr>
      <w:r>
        <w:rPr>
          <w:b/>
          <w:sz w:val="28"/>
          <w:szCs w:val="28"/>
        </w:rPr>
        <w:t>2021/2022</w:t>
      </w:r>
      <w:r w:rsidRPr="007B56DA">
        <w:rPr>
          <w:b/>
          <w:sz w:val="28"/>
          <w:szCs w:val="28"/>
        </w:rPr>
        <w:t>.</w:t>
      </w:r>
    </w:p>
    <w:p w:rsidR="00077CAC" w:rsidRPr="007B56DA" w:rsidRDefault="00077CAC" w:rsidP="00810FE7">
      <w:pPr>
        <w:rPr>
          <w:sz w:val="26"/>
          <w:szCs w:val="26"/>
        </w:rPr>
      </w:pPr>
    </w:p>
    <w:p w:rsidR="00077CAC" w:rsidRDefault="00077CAC" w:rsidP="00B21A77">
      <w:pPr>
        <w:jc w:val="both"/>
        <w:rPr>
          <w:sz w:val="26"/>
          <w:szCs w:val="26"/>
        </w:rPr>
      </w:pPr>
      <w:r w:rsidRPr="007B56DA">
        <w:rPr>
          <w:sz w:val="26"/>
          <w:szCs w:val="26"/>
        </w:rPr>
        <w:t>Feladatok:</w:t>
      </w:r>
    </w:p>
    <w:p w:rsidR="00B21A77" w:rsidRPr="007B56DA" w:rsidRDefault="00B21A77" w:rsidP="00B21A77">
      <w:pPr>
        <w:jc w:val="both"/>
        <w:rPr>
          <w:sz w:val="26"/>
          <w:szCs w:val="26"/>
        </w:rPr>
      </w:pPr>
    </w:p>
    <w:p w:rsidR="00077CAC" w:rsidRDefault="00077CAC" w:rsidP="00B21A77">
      <w:pPr>
        <w:jc w:val="both"/>
        <w:rPr>
          <w:sz w:val="26"/>
          <w:szCs w:val="26"/>
          <w:u w:val="single"/>
        </w:rPr>
      </w:pPr>
      <w:r>
        <w:rPr>
          <w:sz w:val="26"/>
          <w:szCs w:val="26"/>
          <w:u w:val="single"/>
        </w:rPr>
        <w:t>2021</w:t>
      </w:r>
      <w:r w:rsidRPr="007B56DA">
        <w:rPr>
          <w:sz w:val="26"/>
          <w:szCs w:val="26"/>
          <w:u w:val="single"/>
        </w:rPr>
        <w:t>. szeptember</w:t>
      </w:r>
    </w:p>
    <w:p w:rsidR="00B21A77" w:rsidRPr="007B56DA" w:rsidRDefault="00B21A77" w:rsidP="00B21A77">
      <w:pPr>
        <w:jc w:val="both"/>
        <w:rPr>
          <w:sz w:val="26"/>
          <w:szCs w:val="26"/>
          <w:u w:val="single"/>
        </w:rPr>
      </w:pPr>
    </w:p>
    <w:p w:rsidR="00077CAC" w:rsidRPr="007B56DA" w:rsidRDefault="00077CAC" w:rsidP="004F2630">
      <w:pPr>
        <w:pStyle w:val="Listaszerbekezds"/>
        <w:numPr>
          <w:ilvl w:val="0"/>
          <w:numId w:val="30"/>
        </w:numPr>
        <w:jc w:val="both"/>
        <w:rPr>
          <w:sz w:val="26"/>
          <w:szCs w:val="26"/>
        </w:rPr>
      </w:pPr>
      <w:r w:rsidRPr="007B56DA">
        <w:rPr>
          <w:sz w:val="26"/>
          <w:szCs w:val="26"/>
        </w:rPr>
        <w:t xml:space="preserve">Iskolaköteles korú gyermekek névsorának egyeztetése a csoportvezető pedagógusokkal és az intézményvezetővel. </w:t>
      </w:r>
    </w:p>
    <w:p w:rsidR="00BB09A2" w:rsidRDefault="00BB09A2" w:rsidP="00BB09A2">
      <w:pPr>
        <w:pStyle w:val="Listaszerbekezds"/>
        <w:jc w:val="both"/>
        <w:rPr>
          <w:sz w:val="26"/>
          <w:szCs w:val="26"/>
        </w:rPr>
      </w:pPr>
    </w:p>
    <w:p w:rsidR="00077CAC" w:rsidRDefault="00077CAC" w:rsidP="004F2630">
      <w:pPr>
        <w:pStyle w:val="Listaszerbekezds"/>
        <w:numPr>
          <w:ilvl w:val="0"/>
          <w:numId w:val="30"/>
        </w:numPr>
        <w:jc w:val="both"/>
        <w:rPr>
          <w:sz w:val="26"/>
          <w:szCs w:val="26"/>
        </w:rPr>
      </w:pPr>
      <w:r>
        <w:rPr>
          <w:sz w:val="26"/>
          <w:szCs w:val="26"/>
        </w:rPr>
        <w:t>202</w:t>
      </w:r>
      <w:r w:rsidR="00B21A77">
        <w:rPr>
          <w:sz w:val="26"/>
          <w:szCs w:val="26"/>
        </w:rPr>
        <w:t>1</w:t>
      </w:r>
      <w:r>
        <w:rPr>
          <w:sz w:val="26"/>
          <w:szCs w:val="26"/>
        </w:rPr>
        <w:t>/202</w:t>
      </w:r>
      <w:r w:rsidR="00B21A77">
        <w:rPr>
          <w:sz w:val="26"/>
          <w:szCs w:val="26"/>
        </w:rPr>
        <w:t>2</w:t>
      </w:r>
      <w:r w:rsidRPr="007B56DA">
        <w:rPr>
          <w:sz w:val="26"/>
          <w:szCs w:val="26"/>
        </w:rPr>
        <w:t>-</w:t>
      </w:r>
      <w:r w:rsidR="00B21A77">
        <w:rPr>
          <w:sz w:val="26"/>
          <w:szCs w:val="26"/>
        </w:rPr>
        <w:t>e</w:t>
      </w:r>
      <w:r w:rsidRPr="007B56DA">
        <w:rPr>
          <w:sz w:val="26"/>
          <w:szCs w:val="26"/>
        </w:rPr>
        <w:t>s nevelési évben szakszolgálati és szakértői dokumentummal rendelkező,</w:t>
      </w:r>
      <w:r>
        <w:rPr>
          <w:sz w:val="26"/>
          <w:szCs w:val="26"/>
        </w:rPr>
        <w:t xml:space="preserve"> és</w:t>
      </w:r>
      <w:r w:rsidRPr="007B56DA">
        <w:rPr>
          <w:sz w:val="26"/>
          <w:szCs w:val="26"/>
        </w:rPr>
        <w:t xml:space="preserve"> SNI-s gyermekek adatainak rendszerezése, fejlesztési feladatok megtervezése, csoportosítása, dokumentálása.</w:t>
      </w:r>
      <w:r>
        <w:rPr>
          <w:sz w:val="26"/>
          <w:szCs w:val="26"/>
        </w:rPr>
        <w:t xml:space="preserve"> </w:t>
      </w:r>
    </w:p>
    <w:p w:rsidR="00BB09A2" w:rsidRDefault="00BB09A2" w:rsidP="00BB09A2">
      <w:pPr>
        <w:pStyle w:val="Listaszerbekezds"/>
        <w:jc w:val="both"/>
        <w:rPr>
          <w:sz w:val="26"/>
          <w:szCs w:val="26"/>
        </w:rPr>
      </w:pPr>
    </w:p>
    <w:p w:rsidR="00077CAC" w:rsidRPr="007B56DA" w:rsidRDefault="00077CAC" w:rsidP="004F2630">
      <w:pPr>
        <w:pStyle w:val="Listaszerbekezds"/>
        <w:numPr>
          <w:ilvl w:val="0"/>
          <w:numId w:val="30"/>
        </w:numPr>
        <w:jc w:val="both"/>
        <w:rPr>
          <w:sz w:val="26"/>
          <w:szCs w:val="26"/>
        </w:rPr>
      </w:pPr>
      <w:r>
        <w:rPr>
          <w:sz w:val="26"/>
          <w:szCs w:val="26"/>
        </w:rPr>
        <w:t>2021/2022</w:t>
      </w:r>
      <w:r w:rsidR="00BB09A2">
        <w:rPr>
          <w:sz w:val="26"/>
          <w:szCs w:val="26"/>
        </w:rPr>
        <w:t>-es</w:t>
      </w:r>
      <w:r>
        <w:rPr>
          <w:sz w:val="26"/>
          <w:szCs w:val="26"/>
        </w:rPr>
        <w:t xml:space="preserve"> nevelési évben óvodát kezdő, óvodába járó másságot, életkori eltéréseket tükröző, nem iskolaköteles korú gyermekek vizsgálatának javaslata, szakszolgálati kérelem kitöltése, elküldése.</w:t>
      </w:r>
    </w:p>
    <w:p w:rsidR="00BB09A2" w:rsidRDefault="00BB09A2" w:rsidP="00BB09A2">
      <w:pPr>
        <w:pStyle w:val="Listaszerbekezds"/>
        <w:jc w:val="both"/>
        <w:rPr>
          <w:sz w:val="26"/>
          <w:szCs w:val="26"/>
        </w:rPr>
      </w:pPr>
    </w:p>
    <w:p w:rsidR="00077CAC" w:rsidRPr="007B56DA" w:rsidRDefault="00077CAC" w:rsidP="004F2630">
      <w:pPr>
        <w:pStyle w:val="Listaszerbekezds"/>
        <w:numPr>
          <w:ilvl w:val="0"/>
          <w:numId w:val="30"/>
        </w:numPr>
        <w:jc w:val="both"/>
        <w:rPr>
          <w:sz w:val="26"/>
          <w:szCs w:val="26"/>
        </w:rPr>
      </w:pPr>
      <w:r w:rsidRPr="007B56DA">
        <w:rPr>
          <w:sz w:val="26"/>
          <w:szCs w:val="26"/>
        </w:rPr>
        <w:t xml:space="preserve">Iskolakészültségi játéksor elvégzése </w:t>
      </w:r>
      <w:r>
        <w:rPr>
          <w:sz w:val="26"/>
          <w:szCs w:val="26"/>
        </w:rPr>
        <w:t xml:space="preserve">a </w:t>
      </w:r>
      <w:r w:rsidRPr="007B56DA">
        <w:rPr>
          <w:sz w:val="26"/>
          <w:szCs w:val="26"/>
        </w:rPr>
        <w:t>gyermekekkel</w:t>
      </w:r>
      <w:r>
        <w:rPr>
          <w:sz w:val="26"/>
          <w:szCs w:val="26"/>
        </w:rPr>
        <w:t>, 2021. szeptember 13-16</w:t>
      </w:r>
      <w:r w:rsidR="00B21A77">
        <w:rPr>
          <w:sz w:val="26"/>
          <w:szCs w:val="26"/>
        </w:rPr>
        <w:t>. között</w:t>
      </w:r>
      <w:r w:rsidRPr="007B56DA">
        <w:rPr>
          <w:sz w:val="26"/>
          <w:szCs w:val="26"/>
        </w:rPr>
        <w:t xml:space="preserve"> szülői nyilatkozat alapján, mely</w:t>
      </w:r>
      <w:r>
        <w:rPr>
          <w:sz w:val="26"/>
          <w:szCs w:val="26"/>
        </w:rPr>
        <w:t>ben vizsgáljuk</w:t>
      </w:r>
      <w:r w:rsidRPr="007B56DA">
        <w:rPr>
          <w:sz w:val="26"/>
          <w:szCs w:val="26"/>
        </w:rPr>
        <w:t xml:space="preserve"> a mozgásállapotot, értelmi képességek életkori és egyéni szintjét. </w:t>
      </w:r>
    </w:p>
    <w:p w:rsidR="00BB09A2" w:rsidRDefault="00BB09A2" w:rsidP="00BB09A2">
      <w:pPr>
        <w:pStyle w:val="Listaszerbekezds"/>
        <w:jc w:val="both"/>
        <w:rPr>
          <w:sz w:val="26"/>
          <w:szCs w:val="26"/>
        </w:rPr>
      </w:pPr>
    </w:p>
    <w:p w:rsidR="00077CAC" w:rsidRDefault="00077CAC" w:rsidP="004F2630">
      <w:pPr>
        <w:pStyle w:val="Listaszerbekezds"/>
        <w:numPr>
          <w:ilvl w:val="0"/>
          <w:numId w:val="30"/>
        </w:numPr>
        <w:jc w:val="both"/>
        <w:rPr>
          <w:sz w:val="26"/>
          <w:szCs w:val="26"/>
        </w:rPr>
      </w:pPr>
      <w:r>
        <w:rPr>
          <w:sz w:val="26"/>
          <w:szCs w:val="26"/>
        </w:rPr>
        <w:t>Eredmények elemzése, értékelése</w:t>
      </w:r>
      <w:r w:rsidRPr="007B56DA">
        <w:rPr>
          <w:sz w:val="26"/>
          <w:szCs w:val="26"/>
        </w:rPr>
        <w:t xml:space="preserve"> </w:t>
      </w:r>
      <w:r w:rsidR="00B21A77">
        <w:rPr>
          <w:sz w:val="26"/>
          <w:szCs w:val="26"/>
        </w:rPr>
        <w:t>a szakszolgálat m</w:t>
      </w:r>
      <w:r>
        <w:rPr>
          <w:sz w:val="26"/>
          <w:szCs w:val="26"/>
        </w:rPr>
        <w:t xml:space="preserve">unkatársával. Az eredmények alapján kiválasztott gyermekeket, a szakszolgálati </w:t>
      </w:r>
      <w:r w:rsidR="00B21A77">
        <w:rPr>
          <w:sz w:val="26"/>
          <w:szCs w:val="26"/>
        </w:rPr>
        <w:t>m</w:t>
      </w:r>
      <w:r>
        <w:rPr>
          <w:sz w:val="26"/>
          <w:szCs w:val="26"/>
        </w:rPr>
        <w:t xml:space="preserve">unkatárs játékhelyzetben, játéktevékenységekben ismételten szűri, a saját intézményünkben. </w:t>
      </w:r>
    </w:p>
    <w:p w:rsidR="00BB09A2" w:rsidRDefault="00BB09A2" w:rsidP="00BB09A2">
      <w:pPr>
        <w:pStyle w:val="Listaszerbekezds"/>
        <w:jc w:val="both"/>
        <w:rPr>
          <w:sz w:val="26"/>
          <w:szCs w:val="26"/>
        </w:rPr>
      </w:pPr>
    </w:p>
    <w:p w:rsidR="00077CAC" w:rsidRDefault="00B21A77" w:rsidP="004F2630">
      <w:pPr>
        <w:pStyle w:val="Listaszerbekezds"/>
        <w:numPr>
          <w:ilvl w:val="0"/>
          <w:numId w:val="30"/>
        </w:numPr>
        <w:jc w:val="both"/>
        <w:rPr>
          <w:sz w:val="26"/>
          <w:szCs w:val="26"/>
        </w:rPr>
      </w:pPr>
      <w:r>
        <w:rPr>
          <w:sz w:val="26"/>
          <w:szCs w:val="26"/>
        </w:rPr>
        <w:t>Szakszolgálati m</w:t>
      </w:r>
      <w:r w:rsidR="00077CAC" w:rsidRPr="007B56DA">
        <w:rPr>
          <w:sz w:val="26"/>
          <w:szCs w:val="26"/>
        </w:rPr>
        <w:t xml:space="preserve">unkatárssal </w:t>
      </w:r>
      <w:r w:rsidR="00077CAC">
        <w:rPr>
          <w:sz w:val="26"/>
          <w:szCs w:val="26"/>
        </w:rPr>
        <w:t>f</w:t>
      </w:r>
      <w:r w:rsidR="00077CAC" w:rsidRPr="007B56DA">
        <w:rPr>
          <w:sz w:val="26"/>
          <w:szCs w:val="26"/>
        </w:rPr>
        <w:t>eladatok megbeszélése, vi</w:t>
      </w:r>
      <w:r w:rsidR="00077CAC">
        <w:rPr>
          <w:sz w:val="26"/>
          <w:szCs w:val="26"/>
        </w:rPr>
        <w:t>zsgálati időpontok egyeztetése</w:t>
      </w:r>
      <w:r w:rsidR="00077CAC" w:rsidRPr="007B56DA">
        <w:rPr>
          <w:sz w:val="26"/>
          <w:szCs w:val="26"/>
        </w:rPr>
        <w:t xml:space="preserve">, </w:t>
      </w:r>
      <w:r w:rsidR="00077CAC">
        <w:rPr>
          <w:sz w:val="26"/>
          <w:szCs w:val="26"/>
        </w:rPr>
        <w:t>és óvodapedagógusok</w:t>
      </w:r>
      <w:r w:rsidR="00077CAC" w:rsidRPr="007B56DA">
        <w:rPr>
          <w:sz w:val="26"/>
          <w:szCs w:val="26"/>
        </w:rPr>
        <w:t xml:space="preserve"> </w:t>
      </w:r>
      <w:r w:rsidR="00077CAC">
        <w:rPr>
          <w:sz w:val="26"/>
          <w:szCs w:val="26"/>
        </w:rPr>
        <w:t xml:space="preserve">és </w:t>
      </w:r>
      <w:r w:rsidR="00077CAC" w:rsidRPr="007B56DA">
        <w:rPr>
          <w:sz w:val="26"/>
          <w:szCs w:val="26"/>
        </w:rPr>
        <w:t>intézményve</w:t>
      </w:r>
      <w:r w:rsidR="00077CAC">
        <w:rPr>
          <w:sz w:val="26"/>
          <w:szCs w:val="26"/>
        </w:rPr>
        <w:t>zető tájékoztatása</w:t>
      </w:r>
      <w:r w:rsidR="00077CAC" w:rsidRPr="007B56DA">
        <w:rPr>
          <w:sz w:val="26"/>
          <w:szCs w:val="26"/>
        </w:rPr>
        <w:t xml:space="preserve">. </w:t>
      </w:r>
    </w:p>
    <w:p w:rsidR="00BB09A2" w:rsidRDefault="00BB09A2" w:rsidP="00BB09A2">
      <w:pPr>
        <w:pStyle w:val="Listaszerbekezds"/>
        <w:jc w:val="both"/>
        <w:rPr>
          <w:sz w:val="26"/>
          <w:szCs w:val="26"/>
        </w:rPr>
      </w:pPr>
    </w:p>
    <w:p w:rsidR="00077CAC" w:rsidRPr="007B56DA" w:rsidRDefault="00077CAC" w:rsidP="004F2630">
      <w:pPr>
        <w:pStyle w:val="Listaszerbekezds"/>
        <w:numPr>
          <w:ilvl w:val="0"/>
          <w:numId w:val="30"/>
        </w:numPr>
        <w:jc w:val="both"/>
        <w:rPr>
          <w:sz w:val="26"/>
          <w:szCs w:val="26"/>
        </w:rPr>
      </w:pPr>
      <w:r w:rsidRPr="007B56DA">
        <w:rPr>
          <w:sz w:val="26"/>
          <w:szCs w:val="26"/>
        </w:rPr>
        <w:t>Szülők fogadóórán való tájékoztatása. A nevelési évben a csoporton belüli és kívüli foglalkozások céljáról, szerepéről, feladatáról, lehetőségeiről kérdések, felvetések megbeszélésével.</w:t>
      </w:r>
      <w:r w:rsidRPr="00B926F3">
        <w:rPr>
          <w:sz w:val="26"/>
          <w:szCs w:val="26"/>
        </w:rPr>
        <w:t xml:space="preserve"> </w:t>
      </w:r>
      <w:r>
        <w:rPr>
          <w:sz w:val="26"/>
          <w:szCs w:val="26"/>
        </w:rPr>
        <w:t>E</w:t>
      </w:r>
      <w:r w:rsidRPr="007B56DA">
        <w:rPr>
          <w:sz w:val="26"/>
          <w:szCs w:val="26"/>
        </w:rPr>
        <w:t>gyéni fejlesztési tervek elkészítése.</w:t>
      </w:r>
    </w:p>
    <w:p w:rsidR="00BB09A2" w:rsidRDefault="00BB09A2" w:rsidP="00BB09A2">
      <w:pPr>
        <w:pStyle w:val="Listaszerbekezds"/>
        <w:jc w:val="both"/>
        <w:rPr>
          <w:sz w:val="26"/>
          <w:szCs w:val="26"/>
        </w:rPr>
      </w:pPr>
    </w:p>
    <w:p w:rsidR="00077CAC" w:rsidRPr="007B56DA" w:rsidRDefault="00077CAC" w:rsidP="004F2630">
      <w:pPr>
        <w:pStyle w:val="Listaszerbekezds"/>
        <w:numPr>
          <w:ilvl w:val="0"/>
          <w:numId w:val="30"/>
        </w:numPr>
        <w:jc w:val="both"/>
        <w:rPr>
          <w:sz w:val="26"/>
          <w:szCs w:val="26"/>
        </w:rPr>
      </w:pPr>
      <w:r>
        <w:rPr>
          <w:sz w:val="26"/>
          <w:szCs w:val="26"/>
        </w:rPr>
        <w:t>2021/2022</w:t>
      </w:r>
      <w:r w:rsidRPr="007B56DA">
        <w:rPr>
          <w:sz w:val="26"/>
          <w:szCs w:val="26"/>
        </w:rPr>
        <w:t xml:space="preserve">-es nevelési évben szakvéleménnyel rendelkező gyermekek fejlesztendő területenkénti csoportosítása, feladatok kijelölése, megtervezése. </w:t>
      </w:r>
    </w:p>
    <w:p w:rsidR="00BB09A2" w:rsidRDefault="00BB09A2" w:rsidP="00BB09A2">
      <w:pPr>
        <w:pStyle w:val="Listaszerbekezds"/>
        <w:jc w:val="both"/>
        <w:rPr>
          <w:sz w:val="26"/>
          <w:szCs w:val="26"/>
        </w:rPr>
      </w:pPr>
    </w:p>
    <w:p w:rsidR="00077CAC" w:rsidRPr="007B56DA" w:rsidRDefault="00077CAC" w:rsidP="004F2630">
      <w:pPr>
        <w:pStyle w:val="Listaszerbekezds"/>
        <w:numPr>
          <w:ilvl w:val="0"/>
          <w:numId w:val="30"/>
        </w:numPr>
        <w:jc w:val="both"/>
        <w:rPr>
          <w:sz w:val="26"/>
          <w:szCs w:val="26"/>
        </w:rPr>
      </w:pPr>
      <w:r w:rsidRPr="007B56DA">
        <w:rPr>
          <w:sz w:val="26"/>
          <w:szCs w:val="26"/>
        </w:rPr>
        <w:t>A nevelési év során párhuzamos együttműködés az óvodapedagógusokkal, intézményvezetővel,</w:t>
      </w:r>
      <w:r>
        <w:rPr>
          <w:sz w:val="26"/>
          <w:szCs w:val="26"/>
        </w:rPr>
        <w:t xml:space="preserve"> szakszolgálat munkatársával,</w:t>
      </w:r>
      <w:r w:rsidRPr="007B56DA">
        <w:rPr>
          <w:sz w:val="26"/>
          <w:szCs w:val="26"/>
        </w:rPr>
        <w:t xml:space="preserve"> utazó óvodai logopédussal, gyógypedagógusokkal, és nem utolsó sorban szülőkkel a gyermekek megfelelő fejlesztése érdekében.</w:t>
      </w:r>
    </w:p>
    <w:p w:rsidR="00077CAC" w:rsidRDefault="00077CAC" w:rsidP="00B21A77">
      <w:pPr>
        <w:jc w:val="both"/>
        <w:rPr>
          <w:sz w:val="26"/>
          <w:szCs w:val="26"/>
        </w:rPr>
      </w:pPr>
    </w:p>
    <w:p w:rsidR="00077CAC" w:rsidRDefault="00077CAC" w:rsidP="00B21A77">
      <w:pPr>
        <w:jc w:val="both"/>
        <w:rPr>
          <w:sz w:val="26"/>
          <w:szCs w:val="26"/>
          <w:u w:val="single"/>
        </w:rPr>
      </w:pPr>
      <w:r>
        <w:rPr>
          <w:sz w:val="26"/>
          <w:szCs w:val="26"/>
          <w:u w:val="single"/>
        </w:rPr>
        <w:t>2021. október – 2022</w:t>
      </w:r>
      <w:r w:rsidRPr="007B56DA">
        <w:rPr>
          <w:sz w:val="26"/>
          <w:szCs w:val="26"/>
          <w:u w:val="single"/>
        </w:rPr>
        <w:t>. május</w:t>
      </w:r>
    </w:p>
    <w:p w:rsidR="00B21A77" w:rsidRPr="007B56DA" w:rsidRDefault="00B21A77" w:rsidP="00B21A77">
      <w:pPr>
        <w:jc w:val="both"/>
        <w:rPr>
          <w:sz w:val="26"/>
          <w:szCs w:val="26"/>
          <w:u w:val="single"/>
        </w:rPr>
      </w:pPr>
    </w:p>
    <w:p w:rsidR="00077CAC" w:rsidRPr="007B56DA" w:rsidRDefault="00077CAC" w:rsidP="004F2630">
      <w:pPr>
        <w:pStyle w:val="Listaszerbekezds"/>
        <w:numPr>
          <w:ilvl w:val="0"/>
          <w:numId w:val="31"/>
        </w:numPr>
        <w:jc w:val="both"/>
        <w:rPr>
          <w:sz w:val="26"/>
          <w:szCs w:val="26"/>
        </w:rPr>
      </w:pPr>
      <w:r w:rsidRPr="007B56DA">
        <w:rPr>
          <w:sz w:val="26"/>
          <w:szCs w:val="26"/>
        </w:rPr>
        <w:t xml:space="preserve">Fejlesztés heti 1 - (2) alkalommal, 1 óra időtartamban. Nehézségek, zavarok, akadályozottság szintje szerint, és képesség, beilleszkedési magatartási problémáknak megfelelően. Alkalmazkodva – azzal párhuzamosan – az </w:t>
      </w:r>
      <w:proofErr w:type="spellStart"/>
      <w:r w:rsidRPr="007B56DA">
        <w:rPr>
          <w:sz w:val="26"/>
          <w:szCs w:val="26"/>
        </w:rPr>
        <w:t>epochális</w:t>
      </w:r>
      <w:proofErr w:type="spellEnd"/>
      <w:r w:rsidRPr="007B56DA">
        <w:rPr>
          <w:sz w:val="26"/>
          <w:szCs w:val="26"/>
        </w:rPr>
        <w:t xml:space="preserve"> nevelési program csoportokra jellemző tevékenységeihez. </w:t>
      </w:r>
    </w:p>
    <w:p w:rsidR="00BB09A2" w:rsidRDefault="00BB09A2" w:rsidP="00BB09A2">
      <w:pPr>
        <w:pStyle w:val="Listaszerbekezds"/>
        <w:jc w:val="both"/>
        <w:rPr>
          <w:sz w:val="26"/>
          <w:szCs w:val="26"/>
        </w:rPr>
      </w:pPr>
    </w:p>
    <w:p w:rsidR="00077CAC" w:rsidRPr="007B56DA" w:rsidRDefault="00077CAC" w:rsidP="004F2630">
      <w:pPr>
        <w:pStyle w:val="Listaszerbekezds"/>
        <w:numPr>
          <w:ilvl w:val="0"/>
          <w:numId w:val="31"/>
        </w:numPr>
        <w:jc w:val="both"/>
        <w:rPr>
          <w:sz w:val="26"/>
          <w:szCs w:val="26"/>
        </w:rPr>
      </w:pPr>
      <w:r w:rsidRPr="007B56DA">
        <w:rPr>
          <w:sz w:val="26"/>
          <w:szCs w:val="26"/>
        </w:rPr>
        <w:t>A nevelési év közben felmerülő aktuális feladatok elvégzése, partneri intézményekhez dokumentumok továbbítása.</w:t>
      </w:r>
    </w:p>
    <w:p w:rsidR="00B21A77" w:rsidRDefault="00B21A77" w:rsidP="00B21A77">
      <w:pPr>
        <w:jc w:val="both"/>
        <w:rPr>
          <w:sz w:val="26"/>
          <w:szCs w:val="26"/>
          <w:u w:val="single"/>
        </w:rPr>
      </w:pPr>
    </w:p>
    <w:p w:rsidR="00B21A77" w:rsidRDefault="00B21A77" w:rsidP="00B21A77">
      <w:pPr>
        <w:jc w:val="both"/>
        <w:rPr>
          <w:sz w:val="26"/>
          <w:szCs w:val="26"/>
          <w:u w:val="single"/>
        </w:rPr>
      </w:pPr>
    </w:p>
    <w:p w:rsidR="00B21A77" w:rsidRDefault="00B21A77" w:rsidP="00B21A77">
      <w:pPr>
        <w:jc w:val="both"/>
        <w:rPr>
          <w:sz w:val="26"/>
          <w:szCs w:val="26"/>
          <w:u w:val="single"/>
        </w:rPr>
      </w:pPr>
    </w:p>
    <w:p w:rsidR="00077CAC" w:rsidRDefault="00077CAC" w:rsidP="00B21A77">
      <w:pPr>
        <w:jc w:val="both"/>
        <w:rPr>
          <w:sz w:val="26"/>
          <w:szCs w:val="26"/>
          <w:u w:val="single"/>
        </w:rPr>
      </w:pPr>
      <w:r>
        <w:rPr>
          <w:sz w:val="26"/>
          <w:szCs w:val="26"/>
          <w:u w:val="single"/>
        </w:rPr>
        <w:t>2022</w:t>
      </w:r>
      <w:r w:rsidRPr="007B56DA">
        <w:rPr>
          <w:sz w:val="26"/>
          <w:szCs w:val="26"/>
          <w:u w:val="single"/>
        </w:rPr>
        <w:t>. május</w:t>
      </w:r>
    </w:p>
    <w:p w:rsidR="00B21A77" w:rsidRPr="007B56DA" w:rsidRDefault="00B21A77" w:rsidP="00B21A77">
      <w:pPr>
        <w:jc w:val="both"/>
        <w:rPr>
          <w:sz w:val="26"/>
          <w:szCs w:val="26"/>
          <w:u w:val="single"/>
        </w:rPr>
      </w:pPr>
    </w:p>
    <w:p w:rsidR="00077CAC" w:rsidRPr="007B56DA" w:rsidRDefault="00077CAC" w:rsidP="004F2630">
      <w:pPr>
        <w:pStyle w:val="Listaszerbekezds"/>
        <w:numPr>
          <w:ilvl w:val="0"/>
          <w:numId w:val="32"/>
        </w:numPr>
        <w:jc w:val="both"/>
        <w:rPr>
          <w:sz w:val="26"/>
          <w:szCs w:val="26"/>
        </w:rPr>
      </w:pPr>
      <w:r w:rsidRPr="007B56DA">
        <w:rPr>
          <w:sz w:val="26"/>
          <w:szCs w:val="26"/>
        </w:rPr>
        <w:t xml:space="preserve">Eredmények, felvetések, értékelések elemzése. </w:t>
      </w:r>
    </w:p>
    <w:p w:rsidR="00BB09A2" w:rsidRDefault="00BB09A2" w:rsidP="00BB09A2">
      <w:pPr>
        <w:pStyle w:val="Listaszerbekezds"/>
        <w:jc w:val="both"/>
        <w:rPr>
          <w:sz w:val="26"/>
          <w:szCs w:val="26"/>
        </w:rPr>
      </w:pPr>
    </w:p>
    <w:p w:rsidR="00077CAC" w:rsidRPr="007B56DA" w:rsidRDefault="00077CAC" w:rsidP="004F2630">
      <w:pPr>
        <w:pStyle w:val="Listaszerbekezds"/>
        <w:numPr>
          <w:ilvl w:val="0"/>
          <w:numId w:val="32"/>
        </w:numPr>
        <w:jc w:val="both"/>
        <w:rPr>
          <w:sz w:val="26"/>
          <w:szCs w:val="26"/>
        </w:rPr>
      </w:pPr>
      <w:r w:rsidRPr="007B56DA">
        <w:rPr>
          <w:sz w:val="26"/>
          <w:szCs w:val="26"/>
        </w:rPr>
        <w:t>Tájékoztatás, refl</w:t>
      </w:r>
      <w:r w:rsidR="00B21A77">
        <w:rPr>
          <w:sz w:val="26"/>
          <w:szCs w:val="26"/>
        </w:rPr>
        <w:t>exió elkészítése, dokumentálása</w:t>
      </w:r>
      <w:r w:rsidRPr="007B56DA">
        <w:rPr>
          <w:sz w:val="26"/>
          <w:szCs w:val="26"/>
        </w:rPr>
        <w:t xml:space="preserve"> óvodapedagógusokkal, intézményvezetővel és szülőkkel.</w:t>
      </w:r>
    </w:p>
    <w:p w:rsidR="00077CAC" w:rsidRDefault="00077CAC" w:rsidP="00B21A77">
      <w:pPr>
        <w:jc w:val="both"/>
        <w:rPr>
          <w:sz w:val="26"/>
          <w:szCs w:val="26"/>
        </w:rPr>
      </w:pPr>
    </w:p>
    <w:p w:rsidR="00B21A77" w:rsidRDefault="00B21A77" w:rsidP="00B21A77">
      <w:pPr>
        <w:jc w:val="both"/>
        <w:rPr>
          <w:sz w:val="26"/>
          <w:szCs w:val="26"/>
        </w:rPr>
      </w:pPr>
    </w:p>
    <w:p w:rsidR="00BB09A2" w:rsidRPr="007B56DA" w:rsidRDefault="00BB09A2" w:rsidP="00B21A77">
      <w:pPr>
        <w:jc w:val="both"/>
        <w:rPr>
          <w:sz w:val="26"/>
          <w:szCs w:val="26"/>
        </w:rPr>
      </w:pPr>
    </w:p>
    <w:p w:rsidR="00077CAC" w:rsidRPr="007B56DA" w:rsidRDefault="00077CAC" w:rsidP="00B21A77">
      <w:pPr>
        <w:jc w:val="both"/>
        <w:rPr>
          <w:sz w:val="26"/>
          <w:szCs w:val="26"/>
        </w:rPr>
      </w:pPr>
      <w:r>
        <w:rPr>
          <w:sz w:val="26"/>
          <w:szCs w:val="26"/>
        </w:rPr>
        <w:t xml:space="preserve">Szombathely, 2021. </w:t>
      </w:r>
      <w:r w:rsidR="00810FE7">
        <w:rPr>
          <w:sz w:val="26"/>
          <w:szCs w:val="26"/>
        </w:rPr>
        <w:t>szeptember</w:t>
      </w:r>
      <w:r>
        <w:rPr>
          <w:sz w:val="26"/>
          <w:szCs w:val="26"/>
        </w:rPr>
        <w:t xml:space="preserve"> </w:t>
      </w:r>
      <w:r w:rsidR="00810FE7">
        <w:rPr>
          <w:sz w:val="26"/>
          <w:szCs w:val="26"/>
        </w:rPr>
        <w:t>30</w:t>
      </w:r>
      <w:r w:rsidRPr="007B56DA">
        <w:rPr>
          <w:sz w:val="26"/>
          <w:szCs w:val="26"/>
        </w:rPr>
        <w:t>.</w:t>
      </w:r>
    </w:p>
    <w:p w:rsidR="00077CAC" w:rsidRPr="007B56DA" w:rsidRDefault="00077CAC" w:rsidP="00810FE7">
      <w:pPr>
        <w:jc w:val="both"/>
        <w:rPr>
          <w:sz w:val="26"/>
          <w:szCs w:val="26"/>
        </w:rPr>
      </w:pPr>
    </w:p>
    <w:p w:rsidR="00077CAC" w:rsidRDefault="00077CAC" w:rsidP="00810FE7">
      <w:pPr>
        <w:ind w:left="6237"/>
        <w:jc w:val="center"/>
        <w:rPr>
          <w:sz w:val="26"/>
          <w:szCs w:val="26"/>
        </w:rPr>
      </w:pPr>
      <w:r w:rsidRPr="007B56DA">
        <w:rPr>
          <w:sz w:val="26"/>
          <w:szCs w:val="26"/>
        </w:rPr>
        <w:t>Őr Marianna</w:t>
      </w:r>
    </w:p>
    <w:p w:rsidR="00810FE7" w:rsidRPr="007B56DA" w:rsidRDefault="00810FE7" w:rsidP="00810FE7">
      <w:pPr>
        <w:ind w:left="6237"/>
        <w:jc w:val="center"/>
        <w:rPr>
          <w:sz w:val="26"/>
          <w:szCs w:val="26"/>
        </w:rPr>
      </w:pPr>
      <w:proofErr w:type="gramStart"/>
      <w:r>
        <w:rPr>
          <w:sz w:val="26"/>
          <w:szCs w:val="26"/>
        </w:rPr>
        <w:t>fejlesztő</w:t>
      </w:r>
      <w:proofErr w:type="gramEnd"/>
      <w:r>
        <w:rPr>
          <w:sz w:val="26"/>
          <w:szCs w:val="26"/>
        </w:rPr>
        <w:t xml:space="preserve"> pedagógus</w:t>
      </w:r>
    </w:p>
    <w:p w:rsidR="008C6B06" w:rsidRDefault="008C6B06" w:rsidP="00810FE7">
      <w:pPr>
        <w:jc w:val="both"/>
        <w:rPr>
          <w:sz w:val="26"/>
          <w:szCs w:val="26"/>
        </w:rPr>
      </w:pPr>
    </w:p>
    <w:p w:rsidR="009840D3" w:rsidRPr="005353EB" w:rsidRDefault="009840D3" w:rsidP="00810FE7">
      <w:pPr>
        <w:tabs>
          <w:tab w:val="left" w:pos="540"/>
        </w:tabs>
        <w:rPr>
          <w:sz w:val="26"/>
          <w:szCs w:val="26"/>
        </w:rPr>
      </w:pPr>
    </w:p>
    <w:p w:rsidR="00F32317" w:rsidRPr="005353EB" w:rsidRDefault="00F32317" w:rsidP="00810FE7">
      <w:pPr>
        <w:tabs>
          <w:tab w:val="left" w:pos="540"/>
        </w:tabs>
        <w:rPr>
          <w:sz w:val="26"/>
          <w:szCs w:val="26"/>
        </w:rPr>
      </w:pPr>
    </w:p>
    <w:p w:rsidR="00AF4133" w:rsidRPr="005077D6" w:rsidRDefault="00B74885" w:rsidP="00810FE7">
      <w:pPr>
        <w:ind w:left="567"/>
        <w:jc w:val="center"/>
        <w:rPr>
          <w:b/>
          <w:sz w:val="16"/>
          <w:szCs w:val="16"/>
        </w:rPr>
      </w:pPr>
      <w:r>
        <w:rPr>
          <w:b/>
          <w:sz w:val="26"/>
          <w:szCs w:val="26"/>
        </w:rPr>
        <w:br w:type="page"/>
      </w:r>
    </w:p>
    <w:p w:rsidR="00B01EB3" w:rsidRPr="00F96DB8" w:rsidRDefault="00B01EB3" w:rsidP="00810FE7">
      <w:pPr>
        <w:jc w:val="center"/>
        <w:rPr>
          <w:b/>
          <w:bCs/>
          <w:color w:val="000000"/>
          <w:sz w:val="28"/>
          <w:szCs w:val="28"/>
        </w:rPr>
      </w:pPr>
      <w:r w:rsidRPr="00F96DB8">
        <w:rPr>
          <w:b/>
          <w:bCs/>
          <w:color w:val="000000"/>
          <w:sz w:val="28"/>
          <w:szCs w:val="28"/>
        </w:rPr>
        <w:t>K</w:t>
      </w:r>
      <w:r w:rsidR="00077CAC" w:rsidRPr="00F96DB8">
        <w:rPr>
          <w:b/>
          <w:bCs/>
          <w:color w:val="000000"/>
          <w:sz w:val="28"/>
          <w:szCs w:val="28"/>
        </w:rPr>
        <w:t>örnyezetismeret epocha szakmai munkaközösség</w:t>
      </w:r>
      <w:r w:rsidRPr="00F96DB8">
        <w:rPr>
          <w:b/>
          <w:bCs/>
          <w:color w:val="000000"/>
          <w:sz w:val="28"/>
          <w:szCs w:val="28"/>
        </w:rPr>
        <w:t xml:space="preserve"> </w:t>
      </w:r>
      <w:r w:rsidR="00077CAC" w:rsidRPr="00F96DB8">
        <w:rPr>
          <w:b/>
          <w:bCs/>
          <w:color w:val="000000"/>
          <w:sz w:val="28"/>
          <w:szCs w:val="28"/>
        </w:rPr>
        <w:t>éves terv</w:t>
      </w:r>
      <w:r w:rsidRPr="00F96DB8">
        <w:rPr>
          <w:b/>
          <w:bCs/>
          <w:color w:val="000000"/>
          <w:sz w:val="28"/>
          <w:szCs w:val="28"/>
        </w:rPr>
        <w:t xml:space="preserve"> </w:t>
      </w:r>
    </w:p>
    <w:p w:rsidR="00077CAC" w:rsidRPr="00F96DB8" w:rsidRDefault="00077CAC" w:rsidP="00810FE7">
      <w:pPr>
        <w:jc w:val="center"/>
        <w:rPr>
          <w:sz w:val="28"/>
          <w:szCs w:val="28"/>
        </w:rPr>
      </w:pPr>
      <w:r w:rsidRPr="00F96DB8">
        <w:rPr>
          <w:b/>
          <w:bCs/>
          <w:color w:val="000000"/>
          <w:sz w:val="28"/>
          <w:szCs w:val="28"/>
        </w:rPr>
        <w:t>2021/2022</w:t>
      </w:r>
      <w:r w:rsidR="00B01EB3" w:rsidRPr="00F96DB8">
        <w:rPr>
          <w:b/>
          <w:bCs/>
          <w:color w:val="000000"/>
          <w:sz w:val="28"/>
          <w:szCs w:val="28"/>
        </w:rPr>
        <w:t>. nevelési év</w:t>
      </w:r>
    </w:p>
    <w:p w:rsidR="00077CAC" w:rsidRPr="00F96DB8" w:rsidRDefault="00077CAC" w:rsidP="00810FE7">
      <w:pPr>
        <w:rPr>
          <w:sz w:val="28"/>
          <w:szCs w:val="28"/>
        </w:rPr>
      </w:pPr>
    </w:p>
    <w:p w:rsidR="00077CAC" w:rsidRPr="00334E2F" w:rsidRDefault="00077CAC" w:rsidP="00B01EB3">
      <w:pPr>
        <w:jc w:val="both"/>
        <w:rPr>
          <w:sz w:val="26"/>
          <w:szCs w:val="26"/>
        </w:rPr>
      </w:pPr>
      <w:r w:rsidRPr="00334E2F">
        <w:rPr>
          <w:color w:val="000000"/>
          <w:sz w:val="26"/>
          <w:szCs w:val="26"/>
          <w:u w:val="single"/>
        </w:rPr>
        <w:t>A munkaközösség célja:</w:t>
      </w:r>
    </w:p>
    <w:p w:rsidR="00077CAC" w:rsidRPr="00334E2F" w:rsidRDefault="00077CAC" w:rsidP="004F2630">
      <w:pPr>
        <w:numPr>
          <w:ilvl w:val="0"/>
          <w:numId w:val="33"/>
        </w:numPr>
        <w:ind w:left="360"/>
        <w:jc w:val="both"/>
        <w:textAlignment w:val="baseline"/>
        <w:rPr>
          <w:color w:val="000000"/>
          <w:sz w:val="26"/>
          <w:szCs w:val="26"/>
        </w:rPr>
      </w:pPr>
      <w:r>
        <w:rPr>
          <w:color w:val="000000"/>
          <w:sz w:val="26"/>
          <w:szCs w:val="26"/>
        </w:rPr>
        <w:t>A programhoz kapcsolódó környezeti témák feldolgozásában segítségnyújtás az óvodapedagógusok számára</w:t>
      </w:r>
      <w:r w:rsidRPr="00334E2F">
        <w:rPr>
          <w:color w:val="000000"/>
          <w:sz w:val="26"/>
          <w:szCs w:val="26"/>
        </w:rPr>
        <w:t>.</w:t>
      </w:r>
    </w:p>
    <w:p w:rsidR="00077CAC" w:rsidRPr="00334E2F" w:rsidRDefault="00077CAC" w:rsidP="00B01EB3">
      <w:pPr>
        <w:jc w:val="both"/>
        <w:rPr>
          <w:sz w:val="26"/>
          <w:szCs w:val="26"/>
        </w:rPr>
      </w:pPr>
    </w:p>
    <w:p w:rsidR="00077CAC" w:rsidRPr="00334E2F" w:rsidRDefault="00077CAC" w:rsidP="00B01EB3">
      <w:pPr>
        <w:jc w:val="both"/>
        <w:rPr>
          <w:sz w:val="26"/>
          <w:szCs w:val="26"/>
        </w:rPr>
      </w:pPr>
      <w:r w:rsidRPr="00334E2F">
        <w:rPr>
          <w:color w:val="000000"/>
          <w:sz w:val="26"/>
          <w:szCs w:val="26"/>
          <w:u w:val="single"/>
        </w:rPr>
        <w:t>A munkaközösség feladata:</w:t>
      </w:r>
    </w:p>
    <w:p w:rsidR="00077CAC" w:rsidRDefault="00077CAC" w:rsidP="004F2630">
      <w:pPr>
        <w:numPr>
          <w:ilvl w:val="0"/>
          <w:numId w:val="33"/>
        </w:numPr>
        <w:ind w:left="360"/>
        <w:jc w:val="both"/>
        <w:textAlignment w:val="baseline"/>
        <w:rPr>
          <w:color w:val="000000"/>
          <w:sz w:val="26"/>
          <w:szCs w:val="26"/>
        </w:rPr>
      </w:pPr>
      <w:r>
        <w:rPr>
          <w:color w:val="000000"/>
          <w:sz w:val="26"/>
          <w:szCs w:val="26"/>
        </w:rPr>
        <w:t>A gyermekek fejlődésének nyomon követése dokumentumhoz a környezetismereti mérés anyagának átdolgozása, korszerűsítése.</w:t>
      </w:r>
    </w:p>
    <w:p w:rsidR="00B01EB3" w:rsidRDefault="00077CAC" w:rsidP="004F2630">
      <w:pPr>
        <w:numPr>
          <w:ilvl w:val="0"/>
          <w:numId w:val="33"/>
        </w:numPr>
        <w:ind w:left="360"/>
        <w:jc w:val="both"/>
        <w:textAlignment w:val="baseline"/>
        <w:rPr>
          <w:color w:val="000000"/>
          <w:sz w:val="26"/>
          <w:szCs w:val="26"/>
        </w:rPr>
      </w:pPr>
      <w:r w:rsidRPr="00334E2F">
        <w:rPr>
          <w:color w:val="000000"/>
          <w:sz w:val="26"/>
          <w:szCs w:val="26"/>
        </w:rPr>
        <w:t xml:space="preserve">Környezettudatos szemléletmód alakítását célzó fejlesztőjátékok </w:t>
      </w:r>
      <w:r>
        <w:rPr>
          <w:color w:val="000000"/>
          <w:sz w:val="26"/>
          <w:szCs w:val="26"/>
        </w:rPr>
        <w:t>gyűjtése, közzététele a pedagógusok számára.</w:t>
      </w:r>
    </w:p>
    <w:p w:rsidR="00077CAC" w:rsidRPr="00334E2F" w:rsidRDefault="00077CAC" w:rsidP="004F2630">
      <w:pPr>
        <w:numPr>
          <w:ilvl w:val="0"/>
          <w:numId w:val="33"/>
        </w:numPr>
        <w:ind w:left="360"/>
        <w:jc w:val="both"/>
        <w:textAlignment w:val="baseline"/>
        <w:rPr>
          <w:color w:val="000000"/>
          <w:sz w:val="26"/>
          <w:szCs w:val="26"/>
        </w:rPr>
      </w:pPr>
      <w:r>
        <w:rPr>
          <w:color w:val="000000"/>
          <w:sz w:val="26"/>
          <w:szCs w:val="26"/>
        </w:rPr>
        <w:t>Innovatív megoldások gyűjtése, beemelése a témák feldolgozásába.</w:t>
      </w:r>
    </w:p>
    <w:p w:rsidR="00077CAC" w:rsidRPr="00334E2F" w:rsidRDefault="00077CAC" w:rsidP="004F2630">
      <w:pPr>
        <w:numPr>
          <w:ilvl w:val="0"/>
          <w:numId w:val="33"/>
        </w:numPr>
        <w:ind w:left="360"/>
        <w:jc w:val="both"/>
        <w:textAlignment w:val="baseline"/>
        <w:rPr>
          <w:color w:val="000000"/>
          <w:sz w:val="26"/>
          <w:szCs w:val="26"/>
        </w:rPr>
      </w:pPr>
      <w:r>
        <w:rPr>
          <w:color w:val="000000"/>
          <w:sz w:val="26"/>
          <w:szCs w:val="26"/>
        </w:rPr>
        <w:t>Felkutatjuk a témák feldolgozásában az infokommunikációs eszközök alkalmazásának lehetőségeit.</w:t>
      </w:r>
    </w:p>
    <w:p w:rsidR="00077CAC" w:rsidRPr="00334E2F" w:rsidRDefault="00077CAC" w:rsidP="004F2630">
      <w:pPr>
        <w:numPr>
          <w:ilvl w:val="0"/>
          <w:numId w:val="33"/>
        </w:numPr>
        <w:ind w:left="360"/>
        <w:jc w:val="both"/>
        <w:textAlignment w:val="baseline"/>
        <w:rPr>
          <w:color w:val="000000"/>
          <w:sz w:val="26"/>
          <w:szCs w:val="26"/>
        </w:rPr>
      </w:pPr>
      <w:r>
        <w:rPr>
          <w:color w:val="000000"/>
          <w:sz w:val="26"/>
          <w:szCs w:val="26"/>
        </w:rPr>
        <w:t>A tervező</w:t>
      </w:r>
      <w:r w:rsidRPr="00334E2F">
        <w:rPr>
          <w:color w:val="000000"/>
          <w:sz w:val="26"/>
          <w:szCs w:val="26"/>
        </w:rPr>
        <w:t xml:space="preserve">munka </w:t>
      </w:r>
      <w:r>
        <w:rPr>
          <w:color w:val="000000"/>
          <w:sz w:val="26"/>
          <w:szCs w:val="26"/>
        </w:rPr>
        <w:t xml:space="preserve">online formájának elsajátítása. </w:t>
      </w:r>
    </w:p>
    <w:p w:rsidR="00077CAC" w:rsidRPr="00334E2F" w:rsidRDefault="00077CAC" w:rsidP="004F2630">
      <w:pPr>
        <w:numPr>
          <w:ilvl w:val="0"/>
          <w:numId w:val="34"/>
        </w:numPr>
        <w:ind w:left="360"/>
        <w:jc w:val="both"/>
        <w:textAlignment w:val="baseline"/>
        <w:rPr>
          <w:color w:val="000000"/>
          <w:sz w:val="26"/>
          <w:szCs w:val="26"/>
        </w:rPr>
      </w:pPr>
      <w:r w:rsidRPr="00334E2F">
        <w:rPr>
          <w:color w:val="000000"/>
          <w:sz w:val="26"/>
          <w:szCs w:val="26"/>
        </w:rPr>
        <w:t>Játékgyűjteményünk átválogatása, bővítése, újítások bevezetése.</w:t>
      </w:r>
    </w:p>
    <w:p w:rsidR="00077CAC" w:rsidRPr="00334E2F" w:rsidRDefault="00077CAC" w:rsidP="00B01EB3">
      <w:pPr>
        <w:ind w:left="360"/>
        <w:jc w:val="both"/>
        <w:textAlignment w:val="baseline"/>
        <w:rPr>
          <w:color w:val="000000"/>
          <w:sz w:val="26"/>
          <w:szCs w:val="26"/>
        </w:rPr>
      </w:pPr>
    </w:p>
    <w:p w:rsidR="00077CAC" w:rsidRPr="00334E2F" w:rsidRDefault="00077CAC" w:rsidP="00810FE7">
      <w:pPr>
        <w:jc w:val="center"/>
        <w:rPr>
          <w:sz w:val="26"/>
          <w:szCs w:val="26"/>
        </w:rPr>
      </w:pPr>
      <w:r w:rsidRPr="00334E2F">
        <w:rPr>
          <w:color w:val="000000"/>
          <w:sz w:val="26"/>
          <w:szCs w:val="26"/>
          <w:u w:val="single"/>
        </w:rPr>
        <w:t>Foglalkozások időpontjai, témái:</w:t>
      </w:r>
    </w:p>
    <w:p w:rsidR="00077CAC" w:rsidRPr="00334E2F" w:rsidRDefault="00077CAC" w:rsidP="00810FE7">
      <w:pPr>
        <w:rPr>
          <w:sz w:val="26"/>
          <w:szCs w:val="26"/>
        </w:rPr>
      </w:pPr>
    </w:p>
    <w:tbl>
      <w:tblPr>
        <w:tblW w:w="9016" w:type="dxa"/>
        <w:tblCellMar>
          <w:top w:w="15" w:type="dxa"/>
          <w:left w:w="15" w:type="dxa"/>
          <w:bottom w:w="15" w:type="dxa"/>
          <w:right w:w="15" w:type="dxa"/>
        </w:tblCellMar>
        <w:tblLook w:val="04A0" w:firstRow="1" w:lastRow="0" w:firstColumn="1" w:lastColumn="0" w:noHBand="0" w:noVBand="1"/>
      </w:tblPr>
      <w:tblGrid>
        <w:gridCol w:w="1696"/>
        <w:gridCol w:w="7320"/>
      </w:tblGrid>
      <w:tr w:rsidR="00077CAC" w:rsidRPr="00334E2F" w:rsidTr="00077CAC">
        <w:trPr>
          <w:trHeight w:val="586"/>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sz w:val="26"/>
                <w:szCs w:val="26"/>
              </w:rPr>
            </w:pPr>
            <w:r w:rsidRPr="00334E2F">
              <w:rPr>
                <w:color w:val="000000"/>
                <w:sz w:val="26"/>
                <w:szCs w:val="26"/>
              </w:rPr>
              <w:t>202</w:t>
            </w:r>
            <w:r>
              <w:rPr>
                <w:color w:val="000000"/>
                <w:sz w:val="26"/>
                <w:szCs w:val="26"/>
              </w:rPr>
              <w:t>1</w:t>
            </w:r>
            <w:r w:rsidRPr="00334E2F">
              <w:rPr>
                <w:color w:val="000000"/>
                <w:sz w:val="26"/>
                <w:szCs w:val="26"/>
              </w:rPr>
              <w:t>. szeptember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sz w:val="26"/>
                <w:szCs w:val="26"/>
              </w:rPr>
            </w:pPr>
            <w:r w:rsidRPr="00334E2F">
              <w:rPr>
                <w:color w:val="000000"/>
                <w:sz w:val="26"/>
                <w:szCs w:val="26"/>
              </w:rPr>
              <w:t xml:space="preserve">Epochák beosztásának, témaköreinek </w:t>
            </w:r>
            <w:r>
              <w:rPr>
                <w:color w:val="000000"/>
                <w:sz w:val="26"/>
                <w:szCs w:val="26"/>
              </w:rPr>
              <w:t xml:space="preserve">aktualizálása, kiemelten </w:t>
            </w:r>
            <w:proofErr w:type="gramStart"/>
            <w:r>
              <w:rPr>
                <w:color w:val="000000"/>
                <w:sz w:val="26"/>
                <w:szCs w:val="26"/>
              </w:rPr>
              <w:t xml:space="preserve">a </w:t>
            </w:r>
            <w:r w:rsidRPr="00334E2F">
              <w:rPr>
                <w:color w:val="000000"/>
                <w:sz w:val="26"/>
                <w:szCs w:val="26"/>
              </w:rPr>
              <w:t xml:space="preserve"> </w:t>
            </w:r>
            <w:r w:rsidRPr="00077CAC">
              <w:rPr>
                <w:sz w:val="26"/>
                <w:szCs w:val="26"/>
              </w:rPr>
              <w:t>környezetvédelmi</w:t>
            </w:r>
            <w:proofErr w:type="gramEnd"/>
            <w:r w:rsidRPr="00077CAC">
              <w:rPr>
                <w:sz w:val="26"/>
                <w:szCs w:val="26"/>
              </w:rPr>
              <w:t xml:space="preserve"> témák </w:t>
            </w:r>
            <w:r>
              <w:rPr>
                <w:sz w:val="26"/>
                <w:szCs w:val="26"/>
              </w:rPr>
              <w:t>tartalma tekintetében.</w:t>
            </w:r>
          </w:p>
        </w:tc>
      </w:tr>
      <w:tr w:rsidR="00077CAC" w:rsidRPr="00334E2F" w:rsidTr="00077CAC">
        <w:trPr>
          <w:trHeight w:val="586"/>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color w:val="000000"/>
                <w:sz w:val="26"/>
                <w:szCs w:val="26"/>
              </w:rPr>
            </w:pPr>
            <w:r w:rsidRPr="00334E2F">
              <w:rPr>
                <w:color w:val="000000"/>
                <w:sz w:val="26"/>
                <w:szCs w:val="26"/>
              </w:rPr>
              <w:t>202</w:t>
            </w:r>
            <w:r>
              <w:rPr>
                <w:color w:val="000000"/>
                <w:sz w:val="26"/>
                <w:szCs w:val="26"/>
              </w:rPr>
              <w:t>1</w:t>
            </w:r>
            <w:r w:rsidRPr="00334E2F">
              <w:rPr>
                <w:color w:val="000000"/>
                <w:sz w:val="26"/>
                <w:szCs w:val="26"/>
              </w:rPr>
              <w:t xml:space="preserve">. </w:t>
            </w:r>
          </w:p>
          <w:p w:rsidR="00077CAC" w:rsidRPr="00334E2F" w:rsidRDefault="00077CAC" w:rsidP="00810FE7">
            <w:pPr>
              <w:rPr>
                <w:sz w:val="26"/>
                <w:szCs w:val="26"/>
              </w:rPr>
            </w:pPr>
            <w:r w:rsidRPr="00334E2F">
              <w:rPr>
                <w:color w:val="000000"/>
                <w:sz w:val="26"/>
                <w:szCs w:val="26"/>
              </w:rPr>
              <w:t>október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sz w:val="26"/>
                <w:szCs w:val="26"/>
              </w:rPr>
            </w:pPr>
            <w:r w:rsidRPr="00334E2F">
              <w:rPr>
                <w:color w:val="000000"/>
                <w:sz w:val="26"/>
                <w:szCs w:val="26"/>
              </w:rPr>
              <w:t>Mérőlapok aktualizálása</w:t>
            </w:r>
          </w:p>
        </w:tc>
      </w:tr>
      <w:tr w:rsidR="00077CAC" w:rsidRPr="00334E2F" w:rsidTr="00077CAC">
        <w:trPr>
          <w:trHeight w:val="586"/>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color w:val="000000"/>
                <w:sz w:val="26"/>
                <w:szCs w:val="26"/>
              </w:rPr>
            </w:pPr>
            <w:r w:rsidRPr="00334E2F">
              <w:rPr>
                <w:color w:val="000000"/>
                <w:sz w:val="26"/>
                <w:szCs w:val="26"/>
              </w:rPr>
              <w:t>202</w:t>
            </w:r>
            <w:r>
              <w:rPr>
                <w:color w:val="000000"/>
                <w:sz w:val="26"/>
                <w:szCs w:val="26"/>
              </w:rPr>
              <w:t>1</w:t>
            </w:r>
            <w:r w:rsidRPr="00334E2F">
              <w:rPr>
                <w:color w:val="000000"/>
                <w:sz w:val="26"/>
                <w:szCs w:val="26"/>
              </w:rPr>
              <w:t xml:space="preserve">. </w:t>
            </w:r>
          </w:p>
          <w:p w:rsidR="00077CAC" w:rsidRPr="00334E2F" w:rsidRDefault="00077CAC" w:rsidP="00810FE7">
            <w:pPr>
              <w:rPr>
                <w:sz w:val="26"/>
                <w:szCs w:val="26"/>
              </w:rPr>
            </w:pPr>
            <w:r w:rsidRPr="00334E2F">
              <w:rPr>
                <w:color w:val="000000"/>
                <w:sz w:val="26"/>
                <w:szCs w:val="26"/>
              </w:rPr>
              <w:t>november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sz w:val="26"/>
                <w:szCs w:val="26"/>
              </w:rPr>
            </w:pPr>
            <w:r>
              <w:rPr>
                <w:color w:val="000000"/>
                <w:sz w:val="26"/>
                <w:szCs w:val="26"/>
              </w:rPr>
              <w:t>A tervező</w:t>
            </w:r>
            <w:r w:rsidRPr="00334E2F">
              <w:rPr>
                <w:color w:val="000000"/>
                <w:sz w:val="26"/>
                <w:szCs w:val="26"/>
              </w:rPr>
              <w:t xml:space="preserve">munka </w:t>
            </w:r>
            <w:r>
              <w:rPr>
                <w:color w:val="000000"/>
                <w:sz w:val="26"/>
                <w:szCs w:val="26"/>
              </w:rPr>
              <w:t>online formájának elsajátítása.</w:t>
            </w:r>
          </w:p>
        </w:tc>
      </w:tr>
      <w:tr w:rsidR="00077CAC" w:rsidRPr="00334E2F" w:rsidTr="00077CAC">
        <w:trPr>
          <w:trHeight w:val="586"/>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color w:val="000000"/>
                <w:sz w:val="26"/>
                <w:szCs w:val="26"/>
              </w:rPr>
            </w:pPr>
            <w:r w:rsidRPr="00334E2F">
              <w:rPr>
                <w:color w:val="000000"/>
                <w:sz w:val="26"/>
                <w:szCs w:val="26"/>
              </w:rPr>
              <w:t>202</w:t>
            </w:r>
            <w:r>
              <w:rPr>
                <w:color w:val="000000"/>
                <w:sz w:val="26"/>
                <w:szCs w:val="26"/>
              </w:rPr>
              <w:t>2</w:t>
            </w:r>
            <w:r w:rsidRPr="00334E2F">
              <w:rPr>
                <w:color w:val="000000"/>
                <w:sz w:val="26"/>
                <w:szCs w:val="26"/>
              </w:rPr>
              <w:t>.</w:t>
            </w:r>
          </w:p>
          <w:p w:rsidR="00077CAC" w:rsidRPr="00334E2F" w:rsidRDefault="00077CAC" w:rsidP="00810FE7">
            <w:pPr>
              <w:rPr>
                <w:sz w:val="26"/>
                <w:szCs w:val="26"/>
              </w:rPr>
            </w:pPr>
            <w:r w:rsidRPr="00334E2F">
              <w:rPr>
                <w:color w:val="000000"/>
                <w:sz w:val="26"/>
                <w:szCs w:val="26"/>
              </w:rPr>
              <w:t>január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665A77" w:rsidP="00810FE7">
            <w:pPr>
              <w:rPr>
                <w:sz w:val="26"/>
                <w:szCs w:val="26"/>
              </w:rPr>
            </w:pPr>
            <w:r>
              <w:rPr>
                <w:color w:val="000000"/>
                <w:sz w:val="26"/>
                <w:szCs w:val="26"/>
              </w:rPr>
              <w:t>Az interaktív panel lehetőségének kihasználása a gyakorlati munka során.</w:t>
            </w:r>
          </w:p>
        </w:tc>
      </w:tr>
      <w:tr w:rsidR="00077CAC" w:rsidRPr="00334E2F" w:rsidTr="00077CAC">
        <w:trPr>
          <w:trHeight w:val="586"/>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color w:val="000000"/>
                <w:sz w:val="26"/>
                <w:szCs w:val="26"/>
              </w:rPr>
            </w:pPr>
            <w:r w:rsidRPr="00334E2F">
              <w:rPr>
                <w:color w:val="000000"/>
                <w:sz w:val="26"/>
                <w:szCs w:val="26"/>
              </w:rPr>
              <w:t>202</w:t>
            </w:r>
            <w:r>
              <w:rPr>
                <w:color w:val="000000"/>
                <w:sz w:val="26"/>
                <w:szCs w:val="26"/>
              </w:rPr>
              <w:t>2</w:t>
            </w:r>
            <w:r w:rsidRPr="00334E2F">
              <w:rPr>
                <w:color w:val="000000"/>
                <w:sz w:val="26"/>
                <w:szCs w:val="26"/>
              </w:rPr>
              <w:t xml:space="preserve">. </w:t>
            </w:r>
          </w:p>
          <w:p w:rsidR="00077CAC" w:rsidRPr="00334E2F" w:rsidRDefault="00077CAC" w:rsidP="00810FE7">
            <w:pPr>
              <w:rPr>
                <w:sz w:val="26"/>
                <w:szCs w:val="26"/>
              </w:rPr>
            </w:pPr>
            <w:r w:rsidRPr="00334E2F">
              <w:rPr>
                <w:color w:val="000000"/>
                <w:sz w:val="26"/>
                <w:szCs w:val="26"/>
              </w:rPr>
              <w:t>február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sz w:val="26"/>
                <w:szCs w:val="26"/>
              </w:rPr>
            </w:pPr>
            <w:r w:rsidRPr="00334E2F">
              <w:rPr>
                <w:sz w:val="26"/>
                <w:szCs w:val="26"/>
              </w:rPr>
              <w:t>Szabadon választott projekt kidolgozása</w:t>
            </w:r>
            <w:r>
              <w:rPr>
                <w:sz w:val="26"/>
                <w:szCs w:val="26"/>
              </w:rPr>
              <w:t>, játékgyűjtemény összeállítása</w:t>
            </w:r>
          </w:p>
        </w:tc>
      </w:tr>
      <w:tr w:rsidR="00077CAC" w:rsidRPr="00334E2F" w:rsidTr="00077CAC">
        <w:trPr>
          <w:trHeight w:val="586"/>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color w:val="000000"/>
                <w:sz w:val="26"/>
                <w:szCs w:val="26"/>
              </w:rPr>
            </w:pPr>
            <w:r w:rsidRPr="00334E2F">
              <w:rPr>
                <w:color w:val="000000"/>
                <w:sz w:val="26"/>
                <w:szCs w:val="26"/>
              </w:rPr>
              <w:t>202</w:t>
            </w:r>
            <w:r>
              <w:rPr>
                <w:color w:val="000000"/>
                <w:sz w:val="26"/>
                <w:szCs w:val="26"/>
              </w:rPr>
              <w:t>2</w:t>
            </w:r>
            <w:r w:rsidRPr="00334E2F">
              <w:rPr>
                <w:color w:val="000000"/>
                <w:sz w:val="26"/>
                <w:szCs w:val="26"/>
              </w:rPr>
              <w:t xml:space="preserve">. </w:t>
            </w:r>
          </w:p>
          <w:p w:rsidR="00077CAC" w:rsidRPr="00334E2F" w:rsidRDefault="00077CAC" w:rsidP="00810FE7">
            <w:pPr>
              <w:rPr>
                <w:sz w:val="26"/>
                <w:szCs w:val="26"/>
              </w:rPr>
            </w:pPr>
            <w:r w:rsidRPr="00334E2F">
              <w:rPr>
                <w:color w:val="000000"/>
                <w:sz w:val="26"/>
                <w:szCs w:val="26"/>
              </w:rPr>
              <w:t>március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77CAC" w:rsidRPr="00334E2F" w:rsidRDefault="00077CAC" w:rsidP="00810FE7">
            <w:pPr>
              <w:rPr>
                <w:sz w:val="26"/>
                <w:szCs w:val="26"/>
              </w:rPr>
            </w:pPr>
            <w:r w:rsidRPr="00334E2F">
              <w:rPr>
                <w:color w:val="000000"/>
                <w:sz w:val="26"/>
                <w:szCs w:val="26"/>
              </w:rPr>
              <w:t>Digitális napló használatával kapcsolatos tapasztalatok összegzése</w:t>
            </w:r>
          </w:p>
        </w:tc>
      </w:tr>
    </w:tbl>
    <w:p w:rsidR="00077CAC" w:rsidRDefault="00077CAC" w:rsidP="00810FE7">
      <w:pPr>
        <w:rPr>
          <w:sz w:val="26"/>
          <w:szCs w:val="26"/>
        </w:rPr>
      </w:pPr>
    </w:p>
    <w:p w:rsidR="00F96DB8" w:rsidRPr="00334E2F" w:rsidRDefault="00F96DB8" w:rsidP="00810FE7">
      <w:pPr>
        <w:rPr>
          <w:sz w:val="26"/>
          <w:szCs w:val="26"/>
        </w:rPr>
      </w:pPr>
    </w:p>
    <w:p w:rsidR="00077CAC" w:rsidRPr="00334E2F" w:rsidRDefault="00077CAC" w:rsidP="00810FE7">
      <w:pPr>
        <w:rPr>
          <w:sz w:val="26"/>
          <w:szCs w:val="26"/>
        </w:rPr>
      </w:pPr>
      <w:r w:rsidRPr="00334E2F">
        <w:rPr>
          <w:color w:val="000000"/>
          <w:sz w:val="26"/>
          <w:szCs w:val="26"/>
        </w:rPr>
        <w:t>Szombathely, 202</w:t>
      </w:r>
      <w:r>
        <w:rPr>
          <w:color w:val="000000"/>
          <w:sz w:val="26"/>
          <w:szCs w:val="26"/>
        </w:rPr>
        <w:t>1</w:t>
      </w:r>
      <w:r w:rsidRPr="00334E2F">
        <w:rPr>
          <w:color w:val="000000"/>
          <w:sz w:val="26"/>
          <w:szCs w:val="26"/>
        </w:rPr>
        <w:t xml:space="preserve">. </w:t>
      </w:r>
      <w:r>
        <w:rPr>
          <w:color w:val="000000"/>
          <w:sz w:val="26"/>
          <w:szCs w:val="26"/>
        </w:rPr>
        <w:t>a</w:t>
      </w:r>
      <w:r w:rsidRPr="00334E2F">
        <w:rPr>
          <w:color w:val="000000"/>
          <w:sz w:val="26"/>
          <w:szCs w:val="26"/>
        </w:rPr>
        <w:t xml:space="preserve">ugusztus </w:t>
      </w:r>
      <w:r w:rsidR="00B01EB3">
        <w:rPr>
          <w:color w:val="000000"/>
          <w:sz w:val="26"/>
          <w:szCs w:val="26"/>
        </w:rPr>
        <w:t>30</w:t>
      </w:r>
      <w:r w:rsidRPr="00334E2F">
        <w:rPr>
          <w:color w:val="000000"/>
          <w:sz w:val="26"/>
          <w:szCs w:val="26"/>
        </w:rPr>
        <w:t>.</w:t>
      </w:r>
    </w:p>
    <w:p w:rsidR="00077CAC" w:rsidRPr="00334E2F" w:rsidRDefault="00077CAC" w:rsidP="00810FE7">
      <w:pPr>
        <w:rPr>
          <w:color w:val="000000"/>
          <w:sz w:val="26"/>
          <w:szCs w:val="26"/>
        </w:rPr>
      </w:pPr>
      <w:r w:rsidRPr="00334E2F">
        <w:rPr>
          <w:color w:val="000000"/>
          <w:sz w:val="26"/>
          <w:szCs w:val="26"/>
        </w:rPr>
        <w:t xml:space="preserve">                                                                                    </w:t>
      </w:r>
    </w:p>
    <w:p w:rsidR="00077CAC" w:rsidRPr="00334E2F" w:rsidRDefault="00077CAC" w:rsidP="00810FE7">
      <w:pPr>
        <w:rPr>
          <w:color w:val="000000"/>
          <w:sz w:val="26"/>
          <w:szCs w:val="26"/>
        </w:rPr>
      </w:pPr>
      <w:r w:rsidRPr="00334E2F">
        <w:rPr>
          <w:color w:val="000000"/>
          <w:sz w:val="26"/>
          <w:szCs w:val="26"/>
        </w:rPr>
        <w:t xml:space="preserve">                                                                                   </w:t>
      </w:r>
      <w:r>
        <w:rPr>
          <w:color w:val="000000"/>
          <w:sz w:val="26"/>
          <w:szCs w:val="26"/>
        </w:rPr>
        <w:t xml:space="preserve">         </w:t>
      </w:r>
      <w:r w:rsidRPr="00334E2F">
        <w:rPr>
          <w:color w:val="000000"/>
          <w:sz w:val="26"/>
          <w:szCs w:val="26"/>
        </w:rPr>
        <w:t xml:space="preserve"> </w:t>
      </w:r>
      <w:r>
        <w:rPr>
          <w:color w:val="000000"/>
          <w:sz w:val="26"/>
          <w:szCs w:val="26"/>
        </w:rPr>
        <w:t>Németh Orsolya</w:t>
      </w:r>
    </w:p>
    <w:p w:rsidR="00077CAC" w:rsidRPr="00334E2F" w:rsidRDefault="00077CAC" w:rsidP="00810FE7">
      <w:pPr>
        <w:rPr>
          <w:sz w:val="26"/>
          <w:szCs w:val="26"/>
        </w:rPr>
      </w:pPr>
      <w:r w:rsidRPr="00334E2F">
        <w:rPr>
          <w:color w:val="000000"/>
          <w:sz w:val="26"/>
          <w:szCs w:val="26"/>
        </w:rPr>
        <w:t xml:space="preserve">                                                                                     </w:t>
      </w:r>
      <w:r>
        <w:rPr>
          <w:color w:val="000000"/>
          <w:sz w:val="26"/>
          <w:szCs w:val="26"/>
        </w:rPr>
        <w:t xml:space="preserve">   </w:t>
      </w:r>
      <w:proofErr w:type="gramStart"/>
      <w:r w:rsidRPr="00334E2F">
        <w:rPr>
          <w:color w:val="000000"/>
          <w:sz w:val="26"/>
          <w:szCs w:val="26"/>
        </w:rPr>
        <w:t>munkaközösség</w:t>
      </w:r>
      <w:proofErr w:type="gramEnd"/>
      <w:r w:rsidRPr="00334E2F">
        <w:rPr>
          <w:color w:val="000000"/>
          <w:sz w:val="26"/>
          <w:szCs w:val="26"/>
        </w:rPr>
        <w:t xml:space="preserve"> vezető</w:t>
      </w:r>
    </w:p>
    <w:p w:rsidR="00077CAC" w:rsidRPr="00334E2F" w:rsidRDefault="00077CAC" w:rsidP="00810FE7">
      <w:pPr>
        <w:jc w:val="both"/>
        <w:rPr>
          <w:sz w:val="26"/>
          <w:szCs w:val="26"/>
          <w:u w:val="single"/>
        </w:rPr>
      </w:pPr>
    </w:p>
    <w:p w:rsidR="00077CAC" w:rsidRPr="00AF4133" w:rsidRDefault="00077CAC" w:rsidP="00810FE7">
      <w:pPr>
        <w:tabs>
          <w:tab w:val="left" w:pos="540"/>
        </w:tabs>
        <w:rPr>
          <w:rFonts w:eastAsia="Calibri"/>
          <w:sz w:val="26"/>
          <w:szCs w:val="26"/>
          <w:lang w:eastAsia="en-US"/>
        </w:rPr>
      </w:pPr>
    </w:p>
    <w:p w:rsidR="00D846ED" w:rsidRPr="005353EB" w:rsidRDefault="00AF4133" w:rsidP="00810FE7">
      <w:pPr>
        <w:jc w:val="center"/>
        <w:rPr>
          <w:sz w:val="26"/>
          <w:szCs w:val="26"/>
        </w:rPr>
      </w:pPr>
      <w:r>
        <w:rPr>
          <w:sz w:val="26"/>
          <w:szCs w:val="26"/>
        </w:rPr>
        <w:br w:type="page"/>
      </w:r>
    </w:p>
    <w:p w:rsidR="00077CAC" w:rsidRPr="00F96DB8" w:rsidRDefault="00077CAC" w:rsidP="00810FE7">
      <w:pPr>
        <w:jc w:val="center"/>
        <w:rPr>
          <w:b/>
          <w:sz w:val="28"/>
          <w:szCs w:val="28"/>
        </w:rPr>
      </w:pPr>
      <w:r w:rsidRPr="00F96DB8">
        <w:rPr>
          <w:b/>
          <w:sz w:val="28"/>
          <w:szCs w:val="28"/>
        </w:rPr>
        <w:t>Matematika munkaközösség éves terv</w:t>
      </w:r>
    </w:p>
    <w:p w:rsidR="00077CAC" w:rsidRPr="00F96DB8" w:rsidRDefault="00B01EB3" w:rsidP="00810FE7">
      <w:pPr>
        <w:jc w:val="center"/>
        <w:rPr>
          <w:b/>
          <w:sz w:val="28"/>
          <w:szCs w:val="28"/>
        </w:rPr>
      </w:pPr>
      <w:r w:rsidRPr="00F96DB8">
        <w:rPr>
          <w:b/>
          <w:sz w:val="28"/>
          <w:szCs w:val="28"/>
        </w:rPr>
        <w:t>2021-</w:t>
      </w:r>
      <w:r w:rsidR="00077CAC" w:rsidRPr="00F96DB8">
        <w:rPr>
          <w:b/>
          <w:sz w:val="28"/>
          <w:szCs w:val="28"/>
        </w:rPr>
        <w:t>2022</w:t>
      </w:r>
      <w:r w:rsidRPr="00F96DB8">
        <w:rPr>
          <w:b/>
          <w:sz w:val="28"/>
          <w:szCs w:val="28"/>
        </w:rPr>
        <w:t>.</w:t>
      </w:r>
      <w:r w:rsidR="00077CAC" w:rsidRPr="00F96DB8">
        <w:rPr>
          <w:b/>
          <w:sz w:val="28"/>
          <w:szCs w:val="28"/>
        </w:rPr>
        <w:t xml:space="preserve"> </w:t>
      </w:r>
      <w:r w:rsidRPr="00F96DB8">
        <w:rPr>
          <w:b/>
          <w:sz w:val="28"/>
          <w:szCs w:val="28"/>
        </w:rPr>
        <w:t>nevelési év</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A</w:t>
      </w:r>
      <w:r w:rsidR="00B01EB3">
        <w:rPr>
          <w:sz w:val="26"/>
          <w:szCs w:val="26"/>
        </w:rPr>
        <w:t xml:space="preserve"> foglalkozás időtartama: </w:t>
      </w:r>
      <w:r w:rsidR="00B01EB3">
        <w:rPr>
          <w:sz w:val="26"/>
          <w:szCs w:val="26"/>
        </w:rPr>
        <w:tab/>
      </w:r>
      <w:r w:rsidR="00B01EB3">
        <w:rPr>
          <w:sz w:val="26"/>
          <w:szCs w:val="26"/>
        </w:rPr>
        <w:tab/>
        <w:t>2021. o</w:t>
      </w:r>
      <w:r w:rsidRPr="00AE2ABF">
        <w:rPr>
          <w:sz w:val="26"/>
          <w:szCs w:val="26"/>
        </w:rPr>
        <w:t>któber 11</w:t>
      </w:r>
      <w:r w:rsidR="00B01EB3">
        <w:rPr>
          <w:sz w:val="26"/>
          <w:szCs w:val="26"/>
        </w:rPr>
        <w:t>.</w:t>
      </w:r>
      <w:r w:rsidRPr="00AE2ABF">
        <w:rPr>
          <w:sz w:val="26"/>
          <w:szCs w:val="26"/>
        </w:rPr>
        <w:t xml:space="preserve"> </w:t>
      </w:r>
      <w:r w:rsidR="00B01EB3">
        <w:rPr>
          <w:sz w:val="26"/>
          <w:szCs w:val="26"/>
        </w:rPr>
        <w:t xml:space="preserve">- </w:t>
      </w:r>
      <w:r w:rsidRPr="00AE2ABF">
        <w:rPr>
          <w:sz w:val="26"/>
          <w:szCs w:val="26"/>
        </w:rPr>
        <w:t xml:space="preserve">2022. </w:t>
      </w:r>
      <w:r w:rsidR="00B01EB3">
        <w:rPr>
          <w:sz w:val="26"/>
          <w:szCs w:val="26"/>
        </w:rPr>
        <w:t>m</w:t>
      </w:r>
      <w:r w:rsidRPr="00AE2ABF">
        <w:rPr>
          <w:sz w:val="26"/>
          <w:szCs w:val="26"/>
        </w:rPr>
        <w:t>ájus 9</w:t>
      </w:r>
      <w:r w:rsidR="00B01EB3">
        <w:rPr>
          <w:sz w:val="26"/>
          <w:szCs w:val="26"/>
        </w:rPr>
        <w:t>.</w:t>
      </w:r>
    </w:p>
    <w:p w:rsidR="00077CAC" w:rsidRPr="00AE2ABF" w:rsidRDefault="00B01EB3" w:rsidP="00810FE7">
      <w:pPr>
        <w:jc w:val="both"/>
        <w:rPr>
          <w:sz w:val="26"/>
          <w:szCs w:val="26"/>
        </w:rPr>
      </w:pPr>
      <w:r>
        <w:rPr>
          <w:sz w:val="26"/>
          <w:szCs w:val="26"/>
        </w:rPr>
        <w:t xml:space="preserve">A foglalkozáson résztvevők: </w:t>
      </w:r>
      <w:r>
        <w:rPr>
          <w:sz w:val="26"/>
          <w:szCs w:val="26"/>
        </w:rPr>
        <w:tab/>
        <w:t>ó</w:t>
      </w:r>
      <w:r w:rsidR="00077CAC" w:rsidRPr="00AE2ABF">
        <w:rPr>
          <w:sz w:val="26"/>
          <w:szCs w:val="26"/>
        </w:rPr>
        <w:t>vodavezető</w:t>
      </w:r>
      <w:r>
        <w:rPr>
          <w:sz w:val="26"/>
          <w:szCs w:val="26"/>
        </w:rPr>
        <w:t>, ó</w:t>
      </w:r>
      <w:r w:rsidR="00077CAC" w:rsidRPr="00AE2ABF">
        <w:rPr>
          <w:sz w:val="26"/>
          <w:szCs w:val="26"/>
        </w:rPr>
        <w:t>vodapedagógusok /7 fő/</w:t>
      </w:r>
    </w:p>
    <w:p w:rsidR="00077CAC" w:rsidRPr="00AE2ABF" w:rsidRDefault="00077CAC" w:rsidP="00810FE7">
      <w:pPr>
        <w:jc w:val="both"/>
        <w:rPr>
          <w:sz w:val="26"/>
          <w:szCs w:val="26"/>
        </w:rPr>
      </w:pPr>
      <w:r w:rsidRPr="00AE2ABF">
        <w:rPr>
          <w:sz w:val="26"/>
          <w:szCs w:val="26"/>
        </w:rPr>
        <w:t xml:space="preserve">Munkaközösség vezető: </w:t>
      </w:r>
      <w:r w:rsidR="00B01EB3">
        <w:rPr>
          <w:sz w:val="26"/>
          <w:szCs w:val="26"/>
        </w:rPr>
        <w:tab/>
      </w:r>
      <w:r w:rsidR="00B01EB3">
        <w:rPr>
          <w:sz w:val="26"/>
          <w:szCs w:val="26"/>
        </w:rPr>
        <w:tab/>
      </w:r>
      <w:r w:rsidRPr="00AE2ABF">
        <w:rPr>
          <w:sz w:val="26"/>
          <w:szCs w:val="26"/>
        </w:rPr>
        <w:t>Simon-Németh Kinga</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A munkaközösségen belül végzett munkánk célja a továbbiakban is a matematikafoglalkozásokon végzett nevelőmunkánk anyagának bővítése, színesebbé – figyelemfelkeltőbbé tétele a gyermekek számára. Továbbá a gyermekek meglévő tudásának bővítése, kutató kíváncsiságának felkeltése, szinten tartása. Figyelembe véve a gyermekek képességbeli különbségeit és eltérő fejlettségi szintjét. Ezen szempontok figyelembe vételével törekszünk a nevelő munkánk hatékonyságának növelésére. Az előző tanév kutató munkáját folytatva a munkaközösségi foglalkozások keretein belül is feladatunk a már meg lévő játékos feladatok gyűjteményét bővíteni újak keresésével, gyűjtésével. A bemutatáshoz és gyakorláshoz a rendelkezésünkre álló IKT eszközöket is rendszeresen használjuk. /laptop illetve interaktív táblák/ A munkaközösségi foglalkozások jó lehetőséget biztosítanak számunkra, hogy ezen eszközök biztos használata még inkább gyakorlattá váljon. Szerezzünk még több tapasztalatot a különböző felületek animációs és sokoldalú illusztrációs lehetőségeivel. / pl. Word Wall felület /</w:t>
      </w:r>
    </w:p>
    <w:p w:rsidR="00077CAC" w:rsidRPr="00AE2ABF" w:rsidRDefault="00077CAC" w:rsidP="00810FE7">
      <w:pPr>
        <w:jc w:val="both"/>
        <w:rPr>
          <w:sz w:val="26"/>
          <w:szCs w:val="26"/>
        </w:rPr>
      </w:pPr>
      <w:r w:rsidRPr="00AE2ABF">
        <w:rPr>
          <w:sz w:val="26"/>
          <w:szCs w:val="26"/>
        </w:rPr>
        <w:t xml:space="preserve">Az óvodánkba újonnan érkező óvodapedagógusoknak a gyermekcsoportban történő hospitálás lehetőségét biztosítjuk, hogy ez által betekintést nyerjenek az </w:t>
      </w:r>
      <w:proofErr w:type="spellStart"/>
      <w:r w:rsidRPr="00AE2ABF">
        <w:rPr>
          <w:sz w:val="26"/>
          <w:szCs w:val="26"/>
        </w:rPr>
        <w:t>epochális</w:t>
      </w:r>
      <w:proofErr w:type="spellEnd"/>
      <w:r w:rsidRPr="00AE2ABF">
        <w:rPr>
          <w:sz w:val="26"/>
          <w:szCs w:val="26"/>
        </w:rPr>
        <w:t xml:space="preserve"> programnak megfelelő matematikai foglalkozások gyakorlatban történő megvalósításába.</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A tanév foglalkozásainak részletes tartalma:</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Október 11.</w:t>
      </w:r>
    </w:p>
    <w:p w:rsidR="00077CAC" w:rsidRPr="00AE2ABF" w:rsidRDefault="00077CAC" w:rsidP="00810FE7">
      <w:pPr>
        <w:jc w:val="both"/>
        <w:rPr>
          <w:sz w:val="26"/>
          <w:szCs w:val="26"/>
        </w:rPr>
      </w:pPr>
      <w:r w:rsidRPr="00AE2ABF">
        <w:rPr>
          <w:sz w:val="26"/>
          <w:szCs w:val="26"/>
        </w:rPr>
        <w:t>Téma: Testséma ismeret, testtudat kialakítása, elmélyítése</w:t>
      </w:r>
    </w:p>
    <w:p w:rsidR="00077CAC" w:rsidRPr="00AE2ABF" w:rsidRDefault="00077CAC" w:rsidP="00810FE7">
      <w:pPr>
        <w:jc w:val="both"/>
        <w:rPr>
          <w:sz w:val="26"/>
          <w:szCs w:val="26"/>
        </w:rPr>
      </w:pPr>
      <w:r w:rsidRPr="00AE2ABF">
        <w:rPr>
          <w:sz w:val="26"/>
          <w:szCs w:val="26"/>
        </w:rPr>
        <w:t xml:space="preserve">Az újonnan érkezett kolléganők tájékoztatása az </w:t>
      </w:r>
      <w:proofErr w:type="spellStart"/>
      <w:r w:rsidRPr="00AE2ABF">
        <w:rPr>
          <w:sz w:val="26"/>
          <w:szCs w:val="26"/>
        </w:rPr>
        <w:t>epochális</w:t>
      </w:r>
      <w:proofErr w:type="spellEnd"/>
      <w:r w:rsidRPr="00AE2ABF">
        <w:rPr>
          <w:sz w:val="26"/>
          <w:szCs w:val="26"/>
        </w:rPr>
        <w:t xml:space="preserve"> program szerinti munkavégzés folyamatáról. Az adott téma gyakorlatban történő megvalósításának megbeszélése, egyéni ötletek, tapasztalatok átadása.</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November 08.</w:t>
      </w:r>
    </w:p>
    <w:p w:rsidR="00077CAC" w:rsidRPr="00AE2ABF" w:rsidRDefault="00077CAC" w:rsidP="00810FE7">
      <w:pPr>
        <w:jc w:val="both"/>
        <w:rPr>
          <w:sz w:val="26"/>
          <w:szCs w:val="26"/>
        </w:rPr>
      </w:pPr>
      <w:r w:rsidRPr="00AE2ABF">
        <w:rPr>
          <w:sz w:val="26"/>
          <w:szCs w:val="26"/>
        </w:rPr>
        <w:t>Téma: Tapasztalatok átadása, megbeszélése</w:t>
      </w:r>
    </w:p>
    <w:p w:rsidR="00077CAC" w:rsidRPr="00AE2ABF" w:rsidRDefault="00077CAC" w:rsidP="00810FE7">
      <w:pPr>
        <w:jc w:val="both"/>
        <w:rPr>
          <w:sz w:val="26"/>
          <w:szCs w:val="26"/>
        </w:rPr>
      </w:pPr>
      <w:r w:rsidRPr="00AE2ABF">
        <w:rPr>
          <w:sz w:val="26"/>
          <w:szCs w:val="26"/>
        </w:rPr>
        <w:t>Feladat: Az előző hetekben szerzett tapasztalatok, észrevételek megbeszélése, a felmerülő problémahelyzetek közösen történő értékelése, megoldások keresése, módszerek, eszközök matematikai játékokkal, feladatokkal kapcsolatosan. Különböző tevékenységi formák összegyűjtése.</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Január 10.</w:t>
      </w:r>
    </w:p>
    <w:p w:rsidR="00077CAC" w:rsidRPr="00AE2ABF" w:rsidRDefault="00077CAC" w:rsidP="00810FE7">
      <w:pPr>
        <w:jc w:val="both"/>
        <w:rPr>
          <w:sz w:val="26"/>
          <w:szCs w:val="26"/>
        </w:rPr>
      </w:pPr>
      <w:r w:rsidRPr="00AE2ABF">
        <w:rPr>
          <w:sz w:val="26"/>
          <w:szCs w:val="26"/>
        </w:rPr>
        <w:t>Téma: Tapasztalatszerzés különböző tárgyakról, azok tulajdonságairól, számlálás. Interaktív tábla használata.</w:t>
      </w:r>
    </w:p>
    <w:p w:rsidR="00077CAC" w:rsidRPr="00AE2ABF" w:rsidRDefault="00077CAC" w:rsidP="00810FE7">
      <w:pPr>
        <w:jc w:val="both"/>
        <w:rPr>
          <w:sz w:val="26"/>
          <w:szCs w:val="26"/>
        </w:rPr>
      </w:pPr>
      <w:r w:rsidRPr="00AE2ABF">
        <w:rPr>
          <w:sz w:val="26"/>
          <w:szCs w:val="26"/>
        </w:rPr>
        <w:t>Feladat: Tapasztalatszerzés, gyakorlás az Interaktív tábla használatával. A témához kapcsolódó feladatok gyűjtése, elemzése a Word Wall felületről.</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Február 07.</w:t>
      </w:r>
    </w:p>
    <w:p w:rsidR="00077CAC" w:rsidRPr="00AE2ABF" w:rsidRDefault="00077CAC" w:rsidP="00810FE7">
      <w:pPr>
        <w:jc w:val="both"/>
        <w:rPr>
          <w:sz w:val="26"/>
          <w:szCs w:val="26"/>
        </w:rPr>
      </w:pPr>
      <w:r w:rsidRPr="00AE2ABF">
        <w:rPr>
          <w:sz w:val="26"/>
          <w:szCs w:val="26"/>
        </w:rPr>
        <w:t>Téma: Kiterjedések síkban</w:t>
      </w:r>
    </w:p>
    <w:p w:rsidR="00077CAC" w:rsidRPr="00AE2ABF" w:rsidRDefault="00077CAC" w:rsidP="00810FE7">
      <w:pPr>
        <w:jc w:val="both"/>
        <w:rPr>
          <w:sz w:val="26"/>
          <w:szCs w:val="26"/>
        </w:rPr>
      </w:pPr>
      <w:r w:rsidRPr="00AE2ABF">
        <w:rPr>
          <w:sz w:val="26"/>
          <w:szCs w:val="26"/>
        </w:rPr>
        <w:t>Feladat: Az adott téma gyakorlati megvalósítását biztosító lehetőségek megfigyelése változatos feladatadással, hospitálás alkalmával.</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Március 07.</w:t>
      </w:r>
    </w:p>
    <w:p w:rsidR="00077CAC" w:rsidRPr="00AE2ABF" w:rsidRDefault="00077CAC" w:rsidP="00810FE7">
      <w:pPr>
        <w:jc w:val="both"/>
        <w:rPr>
          <w:sz w:val="26"/>
          <w:szCs w:val="26"/>
        </w:rPr>
      </w:pPr>
      <w:r w:rsidRPr="00AE2ABF">
        <w:rPr>
          <w:sz w:val="26"/>
          <w:szCs w:val="26"/>
        </w:rPr>
        <w:t>Téma: Az előző hospitálás alkalmával szerzett tapasztalatok, észrevételek, felmerülő kérdések megbeszélése. A gyermekek életkorának megfelelő kihívások figyelembe vétele.</w:t>
      </w:r>
    </w:p>
    <w:p w:rsidR="00077CAC" w:rsidRPr="00AE2ABF" w:rsidRDefault="00077CAC" w:rsidP="00810FE7">
      <w:pPr>
        <w:jc w:val="both"/>
        <w:rPr>
          <w:sz w:val="26"/>
          <w:szCs w:val="26"/>
        </w:rPr>
      </w:pPr>
      <w:r w:rsidRPr="00AE2ABF">
        <w:rPr>
          <w:sz w:val="26"/>
          <w:szCs w:val="26"/>
        </w:rPr>
        <w:t>Feladat: Egyéni ötletek, javaslatok átadása, azok megvalósításának lehetőségei. Felmerülő kérdésekre megoldások, válaszok keresése.</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Április 04.</w:t>
      </w:r>
    </w:p>
    <w:p w:rsidR="00077CAC" w:rsidRPr="00AE2ABF" w:rsidRDefault="00077CAC" w:rsidP="00810FE7">
      <w:pPr>
        <w:jc w:val="both"/>
        <w:rPr>
          <w:sz w:val="26"/>
          <w:szCs w:val="26"/>
        </w:rPr>
      </w:pPr>
      <w:r w:rsidRPr="00AE2ABF">
        <w:rPr>
          <w:sz w:val="26"/>
          <w:szCs w:val="26"/>
        </w:rPr>
        <w:t xml:space="preserve">Téma: Informatikai felületről anyaggyűjtés. </w:t>
      </w:r>
    </w:p>
    <w:p w:rsidR="00077CAC" w:rsidRPr="00AE2ABF" w:rsidRDefault="00077CAC" w:rsidP="00810FE7">
      <w:pPr>
        <w:jc w:val="both"/>
        <w:rPr>
          <w:sz w:val="26"/>
          <w:szCs w:val="26"/>
        </w:rPr>
      </w:pPr>
      <w:r w:rsidRPr="00AE2ABF">
        <w:rPr>
          <w:sz w:val="26"/>
          <w:szCs w:val="26"/>
        </w:rPr>
        <w:t>Feladat: A különböző érettségi szintnek megfelelő matematikai játékok keresése az informatikai felületen, figyelmet fordítva a kiemelkedően tehetséges továbbá a tanulási akadályozottság és magatartási másságot mutató gyermekekre is. Fejlesztési lehetőségek kiaknázása.</w:t>
      </w:r>
    </w:p>
    <w:p w:rsidR="00077CAC" w:rsidRPr="00AE2ABF" w:rsidRDefault="00077CAC" w:rsidP="00810FE7">
      <w:pPr>
        <w:jc w:val="both"/>
        <w:rPr>
          <w:sz w:val="26"/>
          <w:szCs w:val="26"/>
        </w:rPr>
      </w:pPr>
    </w:p>
    <w:p w:rsidR="00077CAC" w:rsidRPr="00AE2ABF" w:rsidRDefault="00077CAC" w:rsidP="00810FE7">
      <w:pPr>
        <w:jc w:val="both"/>
        <w:rPr>
          <w:sz w:val="26"/>
          <w:szCs w:val="26"/>
        </w:rPr>
      </w:pPr>
      <w:r w:rsidRPr="00AE2ABF">
        <w:rPr>
          <w:sz w:val="26"/>
          <w:szCs w:val="26"/>
        </w:rPr>
        <w:t>Május 09.</w:t>
      </w:r>
    </w:p>
    <w:p w:rsidR="00077CAC" w:rsidRPr="00AE2ABF" w:rsidRDefault="00077CAC" w:rsidP="00810FE7">
      <w:pPr>
        <w:jc w:val="both"/>
        <w:rPr>
          <w:sz w:val="26"/>
          <w:szCs w:val="26"/>
        </w:rPr>
      </w:pPr>
      <w:r w:rsidRPr="00AE2ABF">
        <w:rPr>
          <w:sz w:val="26"/>
          <w:szCs w:val="26"/>
        </w:rPr>
        <w:t>Téma: A nevelési évben szerzett észrevételek, tapasztalatok, a szerzett tudás rendszerezése, összegzése, dokumentálása. Javaslatok összegyűjtése a következő nevelési év munkaközösségi foglalkozásainak témáira.</w:t>
      </w:r>
    </w:p>
    <w:p w:rsidR="00077CAC" w:rsidRDefault="00077CAC" w:rsidP="00810FE7">
      <w:pPr>
        <w:jc w:val="both"/>
        <w:rPr>
          <w:sz w:val="26"/>
          <w:szCs w:val="26"/>
        </w:rPr>
      </w:pPr>
    </w:p>
    <w:p w:rsidR="00B01EB3" w:rsidRPr="00AE2ABF" w:rsidRDefault="00B01EB3" w:rsidP="00810FE7">
      <w:pPr>
        <w:jc w:val="both"/>
        <w:rPr>
          <w:sz w:val="26"/>
          <w:szCs w:val="26"/>
        </w:rPr>
      </w:pPr>
    </w:p>
    <w:p w:rsidR="00077CAC" w:rsidRPr="00AE2ABF" w:rsidRDefault="00077CAC" w:rsidP="00810FE7">
      <w:pPr>
        <w:jc w:val="both"/>
        <w:rPr>
          <w:sz w:val="26"/>
          <w:szCs w:val="26"/>
        </w:rPr>
      </w:pPr>
      <w:r w:rsidRPr="00AE2ABF">
        <w:rPr>
          <w:sz w:val="26"/>
          <w:szCs w:val="26"/>
        </w:rPr>
        <w:t xml:space="preserve">Szombathely, 2021. </w:t>
      </w:r>
      <w:r w:rsidR="00B01EB3">
        <w:rPr>
          <w:sz w:val="26"/>
          <w:szCs w:val="26"/>
        </w:rPr>
        <w:t>augusztus</w:t>
      </w:r>
      <w:r w:rsidRPr="00AE2ABF">
        <w:rPr>
          <w:sz w:val="26"/>
          <w:szCs w:val="26"/>
        </w:rPr>
        <w:t xml:space="preserve"> 30.</w:t>
      </w:r>
    </w:p>
    <w:p w:rsidR="00077CAC" w:rsidRPr="00AE2ABF" w:rsidRDefault="00077CAC" w:rsidP="00810FE7">
      <w:pPr>
        <w:jc w:val="both"/>
        <w:rPr>
          <w:sz w:val="26"/>
          <w:szCs w:val="26"/>
        </w:rPr>
      </w:pPr>
    </w:p>
    <w:p w:rsidR="00077CAC" w:rsidRPr="00AE2ABF" w:rsidRDefault="00077CAC" w:rsidP="00810FE7">
      <w:pPr>
        <w:jc w:val="both"/>
        <w:rPr>
          <w:sz w:val="26"/>
          <w:szCs w:val="26"/>
        </w:rPr>
      </w:pPr>
    </w:p>
    <w:p w:rsidR="00077CAC" w:rsidRDefault="00077CAC" w:rsidP="00810FE7">
      <w:pPr>
        <w:jc w:val="right"/>
        <w:rPr>
          <w:sz w:val="26"/>
          <w:szCs w:val="26"/>
        </w:rPr>
      </w:pPr>
      <w:r w:rsidRPr="00AE2ABF">
        <w:rPr>
          <w:sz w:val="26"/>
          <w:szCs w:val="26"/>
        </w:rPr>
        <w:t>Simon-Németh Kinga</w:t>
      </w:r>
    </w:p>
    <w:p w:rsidR="00B01EB3" w:rsidRPr="00AE2ABF" w:rsidRDefault="00B01EB3" w:rsidP="00810FE7">
      <w:pPr>
        <w:jc w:val="right"/>
        <w:rPr>
          <w:sz w:val="26"/>
          <w:szCs w:val="26"/>
        </w:rPr>
      </w:pPr>
      <w:proofErr w:type="gramStart"/>
      <w:r>
        <w:rPr>
          <w:sz w:val="26"/>
          <w:szCs w:val="26"/>
        </w:rPr>
        <w:t>munkaközösség</w:t>
      </w:r>
      <w:proofErr w:type="gramEnd"/>
      <w:r>
        <w:rPr>
          <w:sz w:val="26"/>
          <w:szCs w:val="26"/>
        </w:rPr>
        <w:t xml:space="preserve"> vezető</w:t>
      </w:r>
    </w:p>
    <w:p w:rsidR="00077CAC" w:rsidRPr="00AE2ABF" w:rsidRDefault="00077CAC" w:rsidP="00810FE7">
      <w:pPr>
        <w:jc w:val="both"/>
        <w:rPr>
          <w:sz w:val="26"/>
          <w:szCs w:val="26"/>
        </w:rPr>
      </w:pPr>
    </w:p>
    <w:p w:rsidR="00077CAC" w:rsidRPr="00AE2ABF" w:rsidRDefault="00077CAC" w:rsidP="00810FE7">
      <w:pPr>
        <w:jc w:val="both"/>
        <w:rPr>
          <w:sz w:val="26"/>
          <w:szCs w:val="26"/>
        </w:rPr>
      </w:pPr>
    </w:p>
    <w:p w:rsidR="00077CAC" w:rsidRPr="00AE2ABF" w:rsidRDefault="00077CAC" w:rsidP="00810FE7">
      <w:pPr>
        <w:jc w:val="both"/>
        <w:rPr>
          <w:sz w:val="26"/>
          <w:szCs w:val="26"/>
        </w:rPr>
      </w:pPr>
    </w:p>
    <w:p w:rsidR="00D846ED" w:rsidRDefault="00D846ED" w:rsidP="00810FE7">
      <w:pPr>
        <w:jc w:val="both"/>
        <w:rPr>
          <w:sz w:val="26"/>
          <w:szCs w:val="26"/>
        </w:rPr>
      </w:pPr>
    </w:p>
    <w:p w:rsidR="005077D6" w:rsidRPr="005353EB" w:rsidRDefault="005077D6" w:rsidP="00810FE7">
      <w:pPr>
        <w:jc w:val="both"/>
        <w:rPr>
          <w:sz w:val="26"/>
          <w:szCs w:val="26"/>
        </w:rPr>
      </w:pPr>
    </w:p>
    <w:p w:rsidR="00D846ED" w:rsidRPr="005353EB" w:rsidRDefault="00D846ED" w:rsidP="00810FE7">
      <w:pPr>
        <w:jc w:val="both"/>
        <w:rPr>
          <w:sz w:val="26"/>
          <w:szCs w:val="26"/>
        </w:rPr>
      </w:pPr>
    </w:p>
    <w:p w:rsidR="00D846ED" w:rsidRDefault="00D846ED" w:rsidP="00810FE7">
      <w:pPr>
        <w:jc w:val="both"/>
        <w:rPr>
          <w:sz w:val="26"/>
          <w:szCs w:val="26"/>
        </w:rPr>
      </w:pPr>
    </w:p>
    <w:p w:rsidR="00AF4133" w:rsidRPr="005353EB" w:rsidRDefault="00AF4133" w:rsidP="00810FE7">
      <w:pPr>
        <w:jc w:val="both"/>
        <w:rPr>
          <w:sz w:val="26"/>
          <w:szCs w:val="26"/>
        </w:rPr>
      </w:pPr>
    </w:p>
    <w:p w:rsidR="008B331E" w:rsidRDefault="008B331E" w:rsidP="00810FE7">
      <w:pPr>
        <w:ind w:left="5670"/>
        <w:jc w:val="center"/>
        <w:rPr>
          <w:rFonts w:eastAsia="Calibri"/>
          <w:sz w:val="26"/>
          <w:szCs w:val="26"/>
          <w:lang w:eastAsia="en-US"/>
        </w:rPr>
      </w:pPr>
    </w:p>
    <w:p w:rsidR="008B331E" w:rsidRDefault="008B331E" w:rsidP="00810FE7">
      <w:pPr>
        <w:jc w:val="both"/>
        <w:rPr>
          <w:rFonts w:eastAsia="Calibri"/>
          <w:sz w:val="26"/>
          <w:szCs w:val="26"/>
          <w:lang w:eastAsia="en-US"/>
        </w:rPr>
      </w:pPr>
    </w:p>
    <w:p w:rsidR="008B331E" w:rsidRDefault="008B331E" w:rsidP="00810FE7">
      <w:pPr>
        <w:ind w:left="5670"/>
        <w:jc w:val="center"/>
        <w:rPr>
          <w:rFonts w:eastAsia="Calibri"/>
          <w:sz w:val="26"/>
          <w:szCs w:val="26"/>
          <w:lang w:eastAsia="en-US"/>
        </w:rPr>
      </w:pPr>
    </w:p>
    <w:p w:rsidR="008B331E" w:rsidRDefault="008B331E" w:rsidP="00810FE7">
      <w:pPr>
        <w:ind w:left="5670"/>
        <w:jc w:val="center"/>
        <w:rPr>
          <w:rFonts w:eastAsia="Calibri"/>
          <w:sz w:val="26"/>
          <w:szCs w:val="26"/>
          <w:lang w:eastAsia="en-US"/>
        </w:rPr>
      </w:pPr>
    </w:p>
    <w:p w:rsidR="00FE4267" w:rsidRPr="005353EB" w:rsidRDefault="00FE4267" w:rsidP="00810FE7">
      <w:pPr>
        <w:jc w:val="center"/>
        <w:rPr>
          <w:b/>
          <w:sz w:val="26"/>
          <w:szCs w:val="26"/>
        </w:rPr>
      </w:pPr>
    </w:p>
    <w:p w:rsidR="00FE4267" w:rsidRPr="005353EB" w:rsidRDefault="00FE4267" w:rsidP="00810FE7">
      <w:pPr>
        <w:jc w:val="center"/>
        <w:rPr>
          <w:b/>
          <w:sz w:val="26"/>
          <w:szCs w:val="26"/>
        </w:rPr>
      </w:pPr>
    </w:p>
    <w:p w:rsidR="0098696C" w:rsidRDefault="00AF4133" w:rsidP="00810FE7">
      <w:pPr>
        <w:jc w:val="center"/>
        <w:rPr>
          <w:sz w:val="26"/>
          <w:szCs w:val="26"/>
        </w:rPr>
      </w:pPr>
      <w:r>
        <w:rPr>
          <w:b/>
          <w:sz w:val="26"/>
          <w:szCs w:val="26"/>
        </w:rPr>
        <w:br w:type="page"/>
      </w:r>
    </w:p>
    <w:p w:rsidR="00C5797C" w:rsidRPr="00F96DB8" w:rsidRDefault="00C5797C" w:rsidP="00810FE7">
      <w:pPr>
        <w:jc w:val="center"/>
        <w:rPr>
          <w:b/>
          <w:sz w:val="28"/>
          <w:szCs w:val="28"/>
        </w:rPr>
      </w:pPr>
      <w:r w:rsidRPr="00F96DB8">
        <w:rPr>
          <w:b/>
          <w:sz w:val="28"/>
          <w:szCs w:val="28"/>
        </w:rPr>
        <w:t>Csoport szülő</w:t>
      </w:r>
      <w:r w:rsidR="0094033F" w:rsidRPr="00F96DB8">
        <w:rPr>
          <w:b/>
          <w:sz w:val="28"/>
          <w:szCs w:val="28"/>
        </w:rPr>
        <w:t xml:space="preserve">i </w:t>
      </w:r>
      <w:r w:rsidRPr="00F96DB8">
        <w:rPr>
          <w:b/>
          <w:sz w:val="28"/>
          <w:szCs w:val="28"/>
        </w:rPr>
        <w:t>értekezletek éves terve</w:t>
      </w:r>
    </w:p>
    <w:p w:rsidR="00F85523" w:rsidRPr="005353EB" w:rsidRDefault="00F85523" w:rsidP="00810FE7">
      <w:pPr>
        <w:jc w:val="center"/>
        <w:rPr>
          <w:b/>
          <w:sz w:val="26"/>
          <w:szCs w:val="26"/>
          <w:u w:val="single"/>
        </w:rPr>
      </w:pPr>
    </w:p>
    <w:p w:rsidR="00A54F63" w:rsidRPr="00CD1768" w:rsidRDefault="00A54F63" w:rsidP="00810FE7">
      <w:pPr>
        <w:jc w:val="both"/>
        <w:rPr>
          <w:rFonts w:eastAsia="Calibri"/>
          <w:sz w:val="26"/>
          <w:szCs w:val="26"/>
          <w:lang w:eastAsia="en-US"/>
        </w:rPr>
      </w:pPr>
      <w:r w:rsidRPr="00CD1768">
        <w:rPr>
          <w:rFonts w:eastAsia="Calibri"/>
          <w:sz w:val="26"/>
          <w:szCs w:val="26"/>
          <w:lang w:eastAsia="en-US"/>
        </w:rPr>
        <w:t>SÁRGA:</w:t>
      </w:r>
    </w:p>
    <w:p w:rsidR="00231E30" w:rsidRPr="00CD1768" w:rsidRDefault="00231E30" w:rsidP="004F2630">
      <w:pPr>
        <w:pStyle w:val="Listaszerbekezds"/>
        <w:numPr>
          <w:ilvl w:val="0"/>
          <w:numId w:val="24"/>
        </w:numPr>
        <w:jc w:val="both"/>
        <w:rPr>
          <w:sz w:val="26"/>
          <w:szCs w:val="26"/>
        </w:rPr>
      </w:pPr>
      <w:r w:rsidRPr="00CD1768">
        <w:rPr>
          <w:color w:val="000000"/>
          <w:sz w:val="26"/>
          <w:szCs w:val="26"/>
          <w:bdr w:val="none" w:sz="0" w:space="0" w:color="auto" w:frame="1"/>
        </w:rPr>
        <w:t>Az óvoda elvárásainak megismertetése, a család szokásainak megismerése.</w:t>
      </w:r>
      <w:r w:rsidRPr="00CD1768">
        <w:rPr>
          <w:sz w:val="26"/>
          <w:szCs w:val="26"/>
        </w:rPr>
        <w:t xml:space="preserve"> (Otthon ezt hogyan szokták?)</w:t>
      </w:r>
    </w:p>
    <w:p w:rsidR="00231E30" w:rsidRPr="00CD1768" w:rsidRDefault="00231E30" w:rsidP="004F2630">
      <w:pPr>
        <w:pStyle w:val="Listaszerbekezds"/>
        <w:numPr>
          <w:ilvl w:val="0"/>
          <w:numId w:val="24"/>
        </w:numPr>
        <w:jc w:val="both"/>
        <w:rPr>
          <w:sz w:val="26"/>
          <w:szCs w:val="26"/>
        </w:rPr>
      </w:pPr>
      <w:r w:rsidRPr="00CD1768">
        <w:rPr>
          <w:sz w:val="26"/>
          <w:szCs w:val="26"/>
        </w:rPr>
        <w:t>Az iskolába menő – nagycsoportos korú – gyermekek részre készült biztonságra nevelő program, az „Ovi</w:t>
      </w:r>
      <w:proofErr w:type="gramStart"/>
      <w:r w:rsidRPr="00CD1768">
        <w:rPr>
          <w:sz w:val="26"/>
          <w:szCs w:val="26"/>
        </w:rPr>
        <w:t>zsaru</w:t>
      </w:r>
      <w:proofErr w:type="gramEnd"/>
      <w:r w:rsidRPr="00CD1768">
        <w:rPr>
          <w:sz w:val="26"/>
          <w:szCs w:val="26"/>
        </w:rPr>
        <w:t>” bemutatása.</w:t>
      </w:r>
    </w:p>
    <w:p w:rsidR="00231E30" w:rsidRPr="00CD1768" w:rsidRDefault="00231E30" w:rsidP="00810FE7">
      <w:pPr>
        <w:jc w:val="both"/>
        <w:rPr>
          <w:rFonts w:eastAsia="Calibri"/>
          <w:sz w:val="26"/>
          <w:szCs w:val="26"/>
          <w:lang w:eastAsia="en-US"/>
        </w:rPr>
      </w:pPr>
    </w:p>
    <w:p w:rsidR="00A54F63" w:rsidRPr="00CD1768" w:rsidRDefault="00A54F63" w:rsidP="00810FE7">
      <w:pPr>
        <w:jc w:val="both"/>
        <w:rPr>
          <w:rFonts w:eastAsia="Calibri"/>
          <w:sz w:val="26"/>
          <w:szCs w:val="26"/>
          <w:lang w:eastAsia="en-US"/>
        </w:rPr>
      </w:pPr>
      <w:r w:rsidRPr="00CD1768">
        <w:rPr>
          <w:rFonts w:eastAsia="Calibri"/>
          <w:sz w:val="26"/>
          <w:szCs w:val="26"/>
          <w:lang w:eastAsia="en-US"/>
        </w:rPr>
        <w:t>PIROS:</w:t>
      </w:r>
    </w:p>
    <w:p w:rsidR="00231E30" w:rsidRPr="00CD1768" w:rsidRDefault="00231E30" w:rsidP="004F2630">
      <w:pPr>
        <w:numPr>
          <w:ilvl w:val="0"/>
          <w:numId w:val="23"/>
        </w:numPr>
        <w:shd w:val="clear" w:color="auto" w:fill="FFFFFF"/>
        <w:jc w:val="both"/>
        <w:textAlignment w:val="baseline"/>
        <w:rPr>
          <w:color w:val="000000"/>
          <w:sz w:val="26"/>
          <w:szCs w:val="26"/>
        </w:rPr>
      </w:pPr>
      <w:r w:rsidRPr="00CD1768">
        <w:rPr>
          <w:color w:val="000000"/>
          <w:sz w:val="26"/>
          <w:szCs w:val="26"/>
          <w:bdr w:val="none" w:sz="0" w:space="0" w:color="auto" w:frame="1"/>
        </w:rPr>
        <w:t>A mozgás szerepe a képességek fejlesztésében</w:t>
      </w:r>
    </w:p>
    <w:p w:rsidR="00231E30" w:rsidRPr="00CD1768" w:rsidRDefault="00231E30" w:rsidP="004F2630">
      <w:pPr>
        <w:numPr>
          <w:ilvl w:val="0"/>
          <w:numId w:val="23"/>
        </w:numPr>
        <w:shd w:val="clear" w:color="auto" w:fill="FFFFFF"/>
        <w:jc w:val="both"/>
        <w:textAlignment w:val="baseline"/>
        <w:rPr>
          <w:color w:val="000000"/>
          <w:sz w:val="26"/>
          <w:szCs w:val="26"/>
        </w:rPr>
      </w:pPr>
      <w:r w:rsidRPr="00CD1768">
        <w:rPr>
          <w:color w:val="000000"/>
          <w:sz w:val="26"/>
          <w:szCs w:val="26"/>
          <w:bdr w:val="none" w:sz="0" w:space="0" w:color="auto" w:frame="1"/>
        </w:rPr>
        <w:t>A digitális világ hatása a gyermeki fejlődésre</w:t>
      </w:r>
    </w:p>
    <w:p w:rsidR="00A54F63" w:rsidRPr="00CD1768" w:rsidRDefault="00A54F63" w:rsidP="00810FE7">
      <w:pPr>
        <w:jc w:val="both"/>
        <w:rPr>
          <w:rFonts w:eastAsia="Calibri"/>
          <w:sz w:val="26"/>
          <w:szCs w:val="26"/>
          <w:lang w:eastAsia="en-US"/>
        </w:rPr>
      </w:pPr>
    </w:p>
    <w:p w:rsidR="00A54F63" w:rsidRPr="00CD1768" w:rsidRDefault="00A54F63" w:rsidP="00810FE7">
      <w:pPr>
        <w:jc w:val="both"/>
        <w:rPr>
          <w:rFonts w:eastAsia="Calibri"/>
          <w:sz w:val="26"/>
          <w:szCs w:val="26"/>
          <w:lang w:eastAsia="en-US"/>
        </w:rPr>
      </w:pPr>
      <w:r w:rsidRPr="00CD1768">
        <w:rPr>
          <w:rFonts w:eastAsia="Calibri"/>
          <w:sz w:val="26"/>
          <w:szCs w:val="26"/>
          <w:lang w:eastAsia="en-US"/>
        </w:rPr>
        <w:t>ZÖLD:</w:t>
      </w:r>
    </w:p>
    <w:p w:rsidR="00231E30" w:rsidRPr="00CD1768" w:rsidRDefault="00231E30" w:rsidP="004F2630">
      <w:pPr>
        <w:numPr>
          <w:ilvl w:val="0"/>
          <w:numId w:val="25"/>
        </w:numPr>
        <w:shd w:val="clear" w:color="auto" w:fill="FFFFFF"/>
        <w:jc w:val="both"/>
        <w:textAlignment w:val="baseline"/>
        <w:rPr>
          <w:color w:val="000000"/>
          <w:sz w:val="26"/>
          <w:szCs w:val="26"/>
        </w:rPr>
      </w:pPr>
      <w:r w:rsidRPr="00CD1768">
        <w:rPr>
          <w:color w:val="000000"/>
          <w:sz w:val="26"/>
          <w:szCs w:val="26"/>
          <w:bdr w:val="none" w:sz="0" w:space="0" w:color="auto" w:frame="1"/>
        </w:rPr>
        <w:t>Befogadás, iskolakészültség aktuális feladatai, lehetőségei</w:t>
      </w:r>
    </w:p>
    <w:p w:rsidR="00231E30" w:rsidRPr="00CD1768" w:rsidRDefault="00231E30" w:rsidP="004F2630">
      <w:pPr>
        <w:numPr>
          <w:ilvl w:val="0"/>
          <w:numId w:val="26"/>
        </w:numPr>
        <w:shd w:val="clear" w:color="auto" w:fill="FFFFFF"/>
        <w:jc w:val="both"/>
        <w:rPr>
          <w:color w:val="000000"/>
          <w:sz w:val="26"/>
          <w:szCs w:val="26"/>
        </w:rPr>
      </w:pPr>
      <w:r w:rsidRPr="00CD1768">
        <w:rPr>
          <w:color w:val="000000"/>
          <w:sz w:val="26"/>
          <w:szCs w:val="26"/>
        </w:rPr>
        <w:t>Mozgásépítés az csoportunkban, annak szükségszerűségei, fontossága, a gyermek adott életkori szakaszában</w:t>
      </w:r>
    </w:p>
    <w:p w:rsidR="00A54F63" w:rsidRPr="00CD1768" w:rsidRDefault="00A54F63" w:rsidP="00810FE7">
      <w:pPr>
        <w:jc w:val="both"/>
        <w:rPr>
          <w:rFonts w:eastAsia="Calibri"/>
          <w:sz w:val="26"/>
          <w:szCs w:val="26"/>
          <w:lang w:eastAsia="en-US"/>
        </w:rPr>
      </w:pPr>
    </w:p>
    <w:p w:rsidR="00A54F63" w:rsidRPr="00CD1768" w:rsidRDefault="00A54F63" w:rsidP="00810FE7">
      <w:pPr>
        <w:jc w:val="both"/>
        <w:rPr>
          <w:rFonts w:eastAsia="Calibri"/>
          <w:sz w:val="26"/>
          <w:szCs w:val="26"/>
          <w:lang w:eastAsia="en-US"/>
        </w:rPr>
      </w:pPr>
      <w:r w:rsidRPr="00CD1768">
        <w:rPr>
          <w:rFonts w:eastAsia="Calibri"/>
          <w:sz w:val="26"/>
          <w:szCs w:val="26"/>
          <w:lang w:eastAsia="en-US"/>
        </w:rPr>
        <w:t>KÉK:</w:t>
      </w:r>
    </w:p>
    <w:p w:rsidR="00231E30" w:rsidRPr="00CD1768" w:rsidRDefault="00231E30" w:rsidP="004F2630">
      <w:pPr>
        <w:pStyle w:val="Listaszerbekezds"/>
        <w:numPr>
          <w:ilvl w:val="0"/>
          <w:numId w:val="27"/>
        </w:numPr>
        <w:jc w:val="both"/>
        <w:rPr>
          <w:sz w:val="26"/>
          <w:szCs w:val="26"/>
        </w:rPr>
      </w:pPr>
      <w:r w:rsidRPr="00CD1768">
        <w:rPr>
          <w:sz w:val="26"/>
          <w:szCs w:val="26"/>
        </w:rPr>
        <w:t xml:space="preserve">A „másság” elfogadtatása az óvodában: a nehezen nevelhető gyermekek magatartászavarok, ADHD, autizmus jelenléte. </w:t>
      </w:r>
    </w:p>
    <w:p w:rsidR="00231E30" w:rsidRPr="00CD1768" w:rsidRDefault="00231E30" w:rsidP="00810FE7">
      <w:pPr>
        <w:ind w:firstLine="709"/>
        <w:jc w:val="both"/>
        <w:rPr>
          <w:sz w:val="26"/>
          <w:szCs w:val="26"/>
        </w:rPr>
      </w:pPr>
      <w:r w:rsidRPr="00CD1768">
        <w:rPr>
          <w:sz w:val="26"/>
          <w:szCs w:val="26"/>
        </w:rPr>
        <w:t>Hogyan kezeljük, mik a helyes pedagógiai eljárások?</w:t>
      </w:r>
    </w:p>
    <w:p w:rsidR="00231E30" w:rsidRPr="00CD1768" w:rsidRDefault="00231E30" w:rsidP="004F2630">
      <w:pPr>
        <w:pStyle w:val="Listaszerbekezds"/>
        <w:numPr>
          <w:ilvl w:val="0"/>
          <w:numId w:val="27"/>
        </w:numPr>
        <w:jc w:val="both"/>
        <w:rPr>
          <w:sz w:val="26"/>
          <w:szCs w:val="26"/>
        </w:rPr>
      </w:pPr>
      <w:r w:rsidRPr="00CD1768">
        <w:rPr>
          <w:sz w:val="26"/>
          <w:szCs w:val="26"/>
        </w:rPr>
        <w:t>A digitális eszközök korai használatának káros hatásai a 3-6 éves korosztályra.</w:t>
      </w:r>
    </w:p>
    <w:p w:rsidR="00231E30" w:rsidRPr="00CD1768" w:rsidRDefault="00231E30" w:rsidP="00810FE7">
      <w:pPr>
        <w:ind w:firstLine="709"/>
        <w:jc w:val="both"/>
        <w:rPr>
          <w:sz w:val="26"/>
          <w:szCs w:val="26"/>
        </w:rPr>
      </w:pPr>
      <w:r w:rsidRPr="00CD1768">
        <w:rPr>
          <w:sz w:val="26"/>
          <w:szCs w:val="26"/>
        </w:rPr>
        <w:t>Az „élő” mesélés, a népmesék pozitív hatása az óvodás gyermekekre.</w:t>
      </w:r>
    </w:p>
    <w:p w:rsidR="00A54F63" w:rsidRPr="00CD1768" w:rsidRDefault="00A54F63" w:rsidP="00810FE7">
      <w:pPr>
        <w:jc w:val="both"/>
        <w:rPr>
          <w:rFonts w:eastAsia="Calibri"/>
          <w:sz w:val="26"/>
          <w:szCs w:val="26"/>
          <w:lang w:eastAsia="en-US"/>
        </w:rPr>
      </w:pPr>
    </w:p>
    <w:p w:rsidR="00A54F63" w:rsidRPr="00CD1768" w:rsidRDefault="00A54F63" w:rsidP="00810FE7">
      <w:pPr>
        <w:jc w:val="both"/>
        <w:rPr>
          <w:rFonts w:eastAsia="Calibri"/>
          <w:sz w:val="26"/>
          <w:szCs w:val="26"/>
          <w:lang w:eastAsia="en-US"/>
        </w:rPr>
      </w:pPr>
      <w:r w:rsidRPr="00CD1768">
        <w:rPr>
          <w:rFonts w:eastAsia="Calibri"/>
          <w:sz w:val="26"/>
          <w:szCs w:val="26"/>
          <w:lang w:eastAsia="en-US"/>
        </w:rPr>
        <w:t>FEHÉR:</w:t>
      </w:r>
    </w:p>
    <w:p w:rsidR="00231E30" w:rsidRPr="00CD1768" w:rsidRDefault="00231E30" w:rsidP="004F2630">
      <w:pPr>
        <w:pStyle w:val="Listaszerbekezds"/>
        <w:numPr>
          <w:ilvl w:val="0"/>
          <w:numId w:val="28"/>
        </w:numPr>
        <w:jc w:val="both"/>
        <w:rPr>
          <w:sz w:val="26"/>
          <w:szCs w:val="26"/>
        </w:rPr>
      </w:pPr>
      <w:r w:rsidRPr="00CD1768">
        <w:rPr>
          <w:sz w:val="26"/>
          <w:szCs w:val="26"/>
        </w:rPr>
        <w:t>A csoportban megfigyelhető magatartási problémák és azok kezelése.</w:t>
      </w:r>
    </w:p>
    <w:p w:rsidR="00231E30" w:rsidRPr="00CD1768" w:rsidRDefault="00231E30" w:rsidP="00810FE7">
      <w:pPr>
        <w:ind w:firstLine="709"/>
        <w:jc w:val="both"/>
        <w:rPr>
          <w:sz w:val="26"/>
          <w:szCs w:val="26"/>
        </w:rPr>
      </w:pPr>
      <w:r w:rsidRPr="00CD1768">
        <w:rPr>
          <w:sz w:val="26"/>
          <w:szCs w:val="26"/>
        </w:rPr>
        <w:t>A viselkedési szabályok betartása a társakkal valamint a felnőttekkel egyaránt.</w:t>
      </w:r>
    </w:p>
    <w:p w:rsidR="00231E30" w:rsidRPr="00CD1768" w:rsidRDefault="00231E30" w:rsidP="004F2630">
      <w:pPr>
        <w:pStyle w:val="Listaszerbekezds"/>
        <w:numPr>
          <w:ilvl w:val="0"/>
          <w:numId w:val="28"/>
        </w:numPr>
        <w:jc w:val="both"/>
        <w:rPr>
          <w:sz w:val="26"/>
          <w:szCs w:val="26"/>
        </w:rPr>
      </w:pPr>
      <w:r w:rsidRPr="00CD1768">
        <w:rPr>
          <w:sz w:val="26"/>
          <w:szCs w:val="26"/>
        </w:rPr>
        <w:t>A rendszeres testmozgás fontossága, jelentősége az óvodás korban.</w:t>
      </w:r>
    </w:p>
    <w:p w:rsidR="00231E30" w:rsidRPr="00CD1768" w:rsidRDefault="00231E30" w:rsidP="00810FE7">
      <w:pPr>
        <w:ind w:firstLine="709"/>
        <w:jc w:val="both"/>
        <w:rPr>
          <w:sz w:val="26"/>
          <w:szCs w:val="26"/>
        </w:rPr>
      </w:pPr>
      <w:r w:rsidRPr="00CD1768">
        <w:rPr>
          <w:sz w:val="26"/>
          <w:szCs w:val="26"/>
        </w:rPr>
        <w:t>A csoportunkba járó gyermekek mozgásállapotának jellemzői.</w:t>
      </w:r>
    </w:p>
    <w:p w:rsidR="00A54F63" w:rsidRPr="00CD1768" w:rsidRDefault="00A54F63" w:rsidP="00810FE7">
      <w:pPr>
        <w:jc w:val="both"/>
        <w:rPr>
          <w:rFonts w:eastAsia="Calibri"/>
          <w:sz w:val="26"/>
          <w:szCs w:val="26"/>
          <w:lang w:eastAsia="en-US"/>
        </w:rPr>
      </w:pPr>
    </w:p>
    <w:p w:rsidR="00A54F63" w:rsidRPr="00CD1768" w:rsidRDefault="00724506" w:rsidP="00810FE7">
      <w:pPr>
        <w:jc w:val="both"/>
        <w:rPr>
          <w:rFonts w:eastAsia="Calibri"/>
          <w:sz w:val="26"/>
          <w:szCs w:val="26"/>
          <w:lang w:eastAsia="en-US"/>
        </w:rPr>
      </w:pPr>
      <w:r w:rsidRPr="00CD1768">
        <w:rPr>
          <w:rFonts w:eastAsia="Calibri"/>
          <w:sz w:val="26"/>
          <w:szCs w:val="26"/>
          <w:lang w:eastAsia="en-US"/>
        </w:rPr>
        <w:t>LILA</w:t>
      </w:r>
      <w:r w:rsidR="00A54F63" w:rsidRPr="00CD1768">
        <w:rPr>
          <w:rFonts w:eastAsia="Calibri"/>
          <w:sz w:val="26"/>
          <w:szCs w:val="26"/>
          <w:lang w:eastAsia="en-US"/>
        </w:rPr>
        <w:t>:</w:t>
      </w:r>
    </w:p>
    <w:p w:rsidR="00231E30" w:rsidRPr="00CD1768" w:rsidRDefault="00231E30" w:rsidP="004F2630">
      <w:pPr>
        <w:pStyle w:val="Listaszerbekezds"/>
        <w:numPr>
          <w:ilvl w:val="0"/>
          <w:numId w:val="14"/>
        </w:numPr>
        <w:jc w:val="both"/>
        <w:rPr>
          <w:sz w:val="26"/>
          <w:szCs w:val="26"/>
        </w:rPr>
      </w:pPr>
      <w:r w:rsidRPr="00CD1768">
        <w:rPr>
          <w:sz w:val="26"/>
          <w:szCs w:val="26"/>
        </w:rPr>
        <w:t>A csoportban életével kapcsolatos szabályok, szokások, tudnivalók.</w:t>
      </w:r>
    </w:p>
    <w:p w:rsidR="00231E30" w:rsidRPr="00CD1768" w:rsidRDefault="00231E30" w:rsidP="004F2630">
      <w:pPr>
        <w:pStyle w:val="Listaszerbekezds"/>
        <w:numPr>
          <w:ilvl w:val="0"/>
          <w:numId w:val="14"/>
        </w:numPr>
        <w:jc w:val="both"/>
        <w:rPr>
          <w:sz w:val="26"/>
          <w:szCs w:val="26"/>
        </w:rPr>
      </w:pPr>
      <w:r w:rsidRPr="00CD1768">
        <w:rPr>
          <w:sz w:val="26"/>
          <w:szCs w:val="26"/>
        </w:rPr>
        <w:t xml:space="preserve">A csoporttá szerveződés fázisai. </w:t>
      </w:r>
    </w:p>
    <w:p w:rsidR="00231E30" w:rsidRPr="00CD1768" w:rsidRDefault="00231E30" w:rsidP="004F2630">
      <w:pPr>
        <w:pStyle w:val="Listaszerbekezds"/>
        <w:numPr>
          <w:ilvl w:val="0"/>
          <w:numId w:val="14"/>
        </w:numPr>
        <w:jc w:val="both"/>
        <w:rPr>
          <w:sz w:val="26"/>
          <w:szCs w:val="26"/>
        </w:rPr>
      </w:pPr>
      <w:r w:rsidRPr="00CD1768">
        <w:rPr>
          <w:sz w:val="26"/>
          <w:szCs w:val="26"/>
        </w:rPr>
        <w:t>A csoport éves haladásával kapcsolatos információk. (társas kapcsolatok)</w:t>
      </w:r>
    </w:p>
    <w:p w:rsidR="00A54F63" w:rsidRPr="00CD1768" w:rsidRDefault="00A54F63" w:rsidP="00810FE7">
      <w:pPr>
        <w:ind w:left="720"/>
        <w:contextualSpacing/>
        <w:jc w:val="both"/>
        <w:rPr>
          <w:rFonts w:eastAsia="Calibri"/>
          <w:sz w:val="26"/>
          <w:szCs w:val="26"/>
          <w:lang w:eastAsia="en-US"/>
        </w:rPr>
      </w:pPr>
    </w:p>
    <w:p w:rsidR="00A54F63" w:rsidRPr="00CD1768" w:rsidRDefault="00A54F63" w:rsidP="00810FE7">
      <w:pPr>
        <w:jc w:val="both"/>
        <w:rPr>
          <w:rFonts w:eastAsia="Calibri"/>
          <w:sz w:val="26"/>
          <w:szCs w:val="26"/>
          <w:lang w:eastAsia="en-US"/>
        </w:rPr>
      </w:pPr>
      <w:r w:rsidRPr="00CD1768">
        <w:rPr>
          <w:rFonts w:eastAsia="Calibri"/>
          <w:sz w:val="26"/>
          <w:szCs w:val="26"/>
          <w:lang w:eastAsia="en-US"/>
        </w:rPr>
        <w:t>NARANCSSÁRGA:</w:t>
      </w:r>
    </w:p>
    <w:p w:rsidR="00231E30" w:rsidRPr="00CD1768" w:rsidRDefault="00231E30" w:rsidP="004F2630">
      <w:pPr>
        <w:pStyle w:val="Listaszerbekezds"/>
        <w:numPr>
          <w:ilvl w:val="0"/>
          <w:numId w:val="29"/>
        </w:numPr>
        <w:jc w:val="both"/>
        <w:rPr>
          <w:sz w:val="26"/>
          <w:szCs w:val="26"/>
        </w:rPr>
      </w:pPr>
      <w:r w:rsidRPr="00CD1768">
        <w:rPr>
          <w:sz w:val="26"/>
          <w:szCs w:val="26"/>
        </w:rPr>
        <w:t xml:space="preserve">Napirend </w:t>
      </w:r>
      <w:r w:rsidR="00CD1768" w:rsidRPr="00CD1768">
        <w:rPr>
          <w:sz w:val="26"/>
          <w:szCs w:val="26"/>
        </w:rPr>
        <w:t>szerinti óvodai élet jelentősége, hatása a gyermek fejlődésére</w:t>
      </w:r>
      <w:r w:rsidRPr="00CD1768">
        <w:rPr>
          <w:sz w:val="26"/>
          <w:szCs w:val="26"/>
        </w:rPr>
        <w:t xml:space="preserve">. Alvásigény kielégítése otthon is. </w:t>
      </w:r>
    </w:p>
    <w:p w:rsidR="00231E30" w:rsidRPr="00CD1768" w:rsidRDefault="00231E30" w:rsidP="00810FE7">
      <w:pPr>
        <w:ind w:left="709"/>
        <w:jc w:val="both"/>
        <w:rPr>
          <w:sz w:val="26"/>
          <w:szCs w:val="26"/>
        </w:rPr>
      </w:pPr>
      <w:r w:rsidRPr="00CD1768">
        <w:rPr>
          <w:sz w:val="26"/>
          <w:szCs w:val="26"/>
        </w:rPr>
        <w:t>Együtt játszás, alkalmazkodás. Játékok megfelelő használata, megbecsülése.</w:t>
      </w:r>
    </w:p>
    <w:p w:rsidR="00231E30" w:rsidRDefault="00231E30" w:rsidP="004F2630">
      <w:pPr>
        <w:pStyle w:val="Listaszerbekezds"/>
        <w:numPr>
          <w:ilvl w:val="0"/>
          <w:numId w:val="29"/>
        </w:numPr>
        <w:jc w:val="both"/>
        <w:rPr>
          <w:sz w:val="26"/>
          <w:szCs w:val="26"/>
        </w:rPr>
      </w:pPr>
      <w:r w:rsidRPr="00CD1768">
        <w:rPr>
          <w:sz w:val="26"/>
          <w:szCs w:val="26"/>
        </w:rPr>
        <w:t>Okoseszközök kora gyermekkorban. Ezek pozitív-negatív hatásai a gyermekkorban.</w:t>
      </w:r>
    </w:p>
    <w:p w:rsidR="00561C94" w:rsidRDefault="00561C94">
      <w:pPr>
        <w:rPr>
          <w:sz w:val="26"/>
          <w:szCs w:val="26"/>
        </w:rPr>
      </w:pPr>
      <w:r>
        <w:rPr>
          <w:sz w:val="26"/>
          <w:szCs w:val="26"/>
        </w:rPr>
        <w:br w:type="page"/>
      </w:r>
    </w:p>
    <w:p w:rsidR="00561C94" w:rsidRPr="00561C94" w:rsidRDefault="00561C94" w:rsidP="00561C94">
      <w:pPr>
        <w:jc w:val="both"/>
        <w:rPr>
          <w:sz w:val="26"/>
          <w:szCs w:val="26"/>
        </w:rPr>
      </w:pPr>
    </w:p>
    <w:p w:rsidR="00561C94" w:rsidRDefault="00077CAC" w:rsidP="00561C94">
      <w:pPr>
        <w:jc w:val="center"/>
        <w:rPr>
          <w:b/>
          <w:sz w:val="28"/>
          <w:szCs w:val="28"/>
        </w:rPr>
      </w:pPr>
      <w:r w:rsidRPr="00561C94">
        <w:rPr>
          <w:b/>
          <w:sz w:val="28"/>
          <w:szCs w:val="28"/>
        </w:rPr>
        <w:t xml:space="preserve">Óvodavezető helyettes munkaterve </w:t>
      </w:r>
    </w:p>
    <w:p w:rsidR="00077CAC" w:rsidRPr="00561C94" w:rsidRDefault="00077CAC" w:rsidP="00561C94">
      <w:pPr>
        <w:jc w:val="center"/>
        <w:rPr>
          <w:b/>
          <w:sz w:val="28"/>
          <w:szCs w:val="28"/>
        </w:rPr>
      </w:pPr>
      <w:r w:rsidRPr="00561C94">
        <w:rPr>
          <w:b/>
          <w:sz w:val="28"/>
          <w:szCs w:val="28"/>
        </w:rPr>
        <w:t xml:space="preserve">2021/2022. </w:t>
      </w:r>
      <w:r w:rsidR="00561C94">
        <w:rPr>
          <w:b/>
          <w:sz w:val="28"/>
          <w:szCs w:val="28"/>
        </w:rPr>
        <w:t xml:space="preserve">nevelési </w:t>
      </w:r>
      <w:r w:rsidRPr="00561C94">
        <w:rPr>
          <w:b/>
          <w:sz w:val="28"/>
          <w:szCs w:val="28"/>
        </w:rPr>
        <w:t>év</w:t>
      </w:r>
    </w:p>
    <w:p w:rsidR="00077CAC" w:rsidRDefault="00077CAC" w:rsidP="00561C94"/>
    <w:p w:rsidR="00561C94" w:rsidRPr="007026F7" w:rsidRDefault="00561C94" w:rsidP="00561C94"/>
    <w:tbl>
      <w:tblPr>
        <w:tblStyle w:val="Rcsostblzat"/>
        <w:tblW w:w="0" w:type="auto"/>
        <w:tblLook w:val="04A0" w:firstRow="1" w:lastRow="0" w:firstColumn="1" w:lastColumn="0" w:noHBand="0" w:noVBand="1"/>
      </w:tblPr>
      <w:tblGrid>
        <w:gridCol w:w="631"/>
        <w:gridCol w:w="2799"/>
        <w:gridCol w:w="2922"/>
        <w:gridCol w:w="2710"/>
      </w:tblGrid>
      <w:tr w:rsidR="00077CAC" w:rsidRPr="007026F7" w:rsidTr="00077CAC">
        <w:trPr>
          <w:trHeight w:val="539"/>
        </w:trPr>
        <w:tc>
          <w:tcPr>
            <w:tcW w:w="659" w:type="dxa"/>
            <w:vAlign w:val="center"/>
          </w:tcPr>
          <w:p w:rsidR="00077CAC" w:rsidRPr="007026F7" w:rsidRDefault="00077CAC" w:rsidP="00810FE7">
            <w:pPr>
              <w:jc w:val="center"/>
              <w:rPr>
                <w:b/>
              </w:rPr>
            </w:pPr>
          </w:p>
        </w:tc>
        <w:tc>
          <w:tcPr>
            <w:tcW w:w="2993" w:type="dxa"/>
            <w:vAlign w:val="center"/>
          </w:tcPr>
          <w:p w:rsidR="00077CAC" w:rsidRPr="007026F7" w:rsidRDefault="00077CAC" w:rsidP="00810FE7">
            <w:pPr>
              <w:jc w:val="center"/>
              <w:rPr>
                <w:b/>
              </w:rPr>
            </w:pPr>
            <w:r w:rsidRPr="007026F7">
              <w:rPr>
                <w:b/>
              </w:rPr>
              <w:t>CÉL</w:t>
            </w:r>
          </w:p>
        </w:tc>
        <w:tc>
          <w:tcPr>
            <w:tcW w:w="3133" w:type="dxa"/>
            <w:vAlign w:val="center"/>
          </w:tcPr>
          <w:p w:rsidR="00077CAC" w:rsidRPr="007026F7" w:rsidRDefault="00077CAC" w:rsidP="00810FE7">
            <w:pPr>
              <w:jc w:val="center"/>
              <w:rPr>
                <w:b/>
              </w:rPr>
            </w:pPr>
            <w:r w:rsidRPr="007026F7">
              <w:rPr>
                <w:b/>
              </w:rPr>
              <w:t>FELADAT</w:t>
            </w:r>
          </w:p>
        </w:tc>
        <w:tc>
          <w:tcPr>
            <w:tcW w:w="2503" w:type="dxa"/>
            <w:vAlign w:val="center"/>
          </w:tcPr>
          <w:p w:rsidR="00077CAC" w:rsidRPr="007026F7" w:rsidRDefault="00077CAC" w:rsidP="00810FE7">
            <w:pPr>
              <w:jc w:val="center"/>
              <w:rPr>
                <w:b/>
              </w:rPr>
            </w:pPr>
            <w:r w:rsidRPr="007026F7">
              <w:rPr>
                <w:b/>
              </w:rPr>
              <w:t>HATÁRIDŐ/FELELŐS</w:t>
            </w:r>
          </w:p>
        </w:tc>
      </w:tr>
      <w:tr w:rsidR="00077CAC" w:rsidRPr="007026F7" w:rsidTr="00077CAC">
        <w:trPr>
          <w:trHeight w:val="1113"/>
        </w:trPr>
        <w:tc>
          <w:tcPr>
            <w:tcW w:w="659" w:type="dxa"/>
            <w:vAlign w:val="center"/>
          </w:tcPr>
          <w:p w:rsidR="00077CAC" w:rsidRPr="007026F7" w:rsidRDefault="00077CAC" w:rsidP="00810FE7">
            <w:pPr>
              <w:jc w:val="center"/>
            </w:pPr>
            <w:r w:rsidRPr="007026F7">
              <w:t>1.</w:t>
            </w:r>
          </w:p>
        </w:tc>
        <w:tc>
          <w:tcPr>
            <w:tcW w:w="2993" w:type="dxa"/>
          </w:tcPr>
          <w:p w:rsidR="00077CAC" w:rsidRPr="007026F7" w:rsidRDefault="00077CAC" w:rsidP="00810FE7">
            <w:r w:rsidRPr="007026F7">
              <w:t xml:space="preserve">Nevelőmunkát segítő </w:t>
            </w:r>
            <w:proofErr w:type="gramStart"/>
            <w:r w:rsidRPr="007026F7">
              <w:t>munkatársaknak  tanév</w:t>
            </w:r>
            <w:proofErr w:type="gramEnd"/>
            <w:r w:rsidRPr="007026F7">
              <w:t xml:space="preserve"> indító megbeszélés megtartása</w:t>
            </w:r>
          </w:p>
        </w:tc>
        <w:tc>
          <w:tcPr>
            <w:tcW w:w="3133" w:type="dxa"/>
          </w:tcPr>
          <w:p w:rsidR="00077CAC" w:rsidRPr="007026F7" w:rsidRDefault="00077CAC" w:rsidP="00810FE7">
            <w:r w:rsidRPr="007026F7">
              <w:t>Munkaértekezleten az évi aktuális feladatok, reszortok, munkaidő beosztások és az ellenőrzés rendjének ismertetése</w:t>
            </w:r>
            <w:r>
              <w:t>, kibővülve a járványügyi intézkedésekkel, plusz feladatokkal.</w:t>
            </w:r>
            <w:proofErr w:type="gramStart"/>
            <w:r>
              <w:t>( zsilip</w:t>
            </w:r>
            <w:proofErr w:type="gramEnd"/>
            <w:r>
              <w:t xml:space="preserve"> rendszer gördülékeny működtetése)</w:t>
            </w:r>
          </w:p>
        </w:tc>
        <w:tc>
          <w:tcPr>
            <w:tcW w:w="2503" w:type="dxa"/>
          </w:tcPr>
          <w:p w:rsidR="00077CAC" w:rsidRPr="007026F7" w:rsidRDefault="00077CAC" w:rsidP="00810FE7">
            <w:r w:rsidRPr="007026F7">
              <w:t>Határidő:</w:t>
            </w:r>
          </w:p>
          <w:p w:rsidR="00077CAC" w:rsidRPr="007026F7" w:rsidRDefault="00077CAC" w:rsidP="00810FE7">
            <w:r>
              <w:t>2021</w:t>
            </w:r>
            <w:r w:rsidRPr="007026F7">
              <w:t>.</w:t>
            </w:r>
            <w:r>
              <w:t xml:space="preserve"> szeptember</w:t>
            </w:r>
          </w:p>
          <w:p w:rsidR="00077CAC" w:rsidRPr="007026F7" w:rsidRDefault="00077CAC" w:rsidP="00810FE7">
            <w:r w:rsidRPr="007026F7">
              <w:t>Felelős:</w:t>
            </w:r>
          </w:p>
          <w:p w:rsidR="00077CAC" w:rsidRPr="007026F7" w:rsidRDefault="00077CAC" w:rsidP="00810FE7">
            <w:r>
              <w:t>ó</w:t>
            </w:r>
            <w:r w:rsidRPr="007026F7">
              <w:t>vodavezető</w:t>
            </w:r>
            <w:r>
              <w:t>, óvodavezető</w:t>
            </w:r>
            <w:r w:rsidRPr="007026F7">
              <w:t xml:space="preserve"> helyettes</w:t>
            </w:r>
          </w:p>
        </w:tc>
      </w:tr>
      <w:tr w:rsidR="00077CAC" w:rsidRPr="007026F7" w:rsidTr="00077CAC">
        <w:tc>
          <w:tcPr>
            <w:tcW w:w="659" w:type="dxa"/>
            <w:vAlign w:val="center"/>
          </w:tcPr>
          <w:p w:rsidR="00077CAC" w:rsidRPr="007026F7" w:rsidRDefault="00077CAC" w:rsidP="00810FE7">
            <w:pPr>
              <w:jc w:val="center"/>
            </w:pPr>
            <w:r w:rsidRPr="007026F7">
              <w:t>2.</w:t>
            </w:r>
          </w:p>
        </w:tc>
        <w:tc>
          <w:tcPr>
            <w:tcW w:w="2993" w:type="dxa"/>
          </w:tcPr>
          <w:p w:rsidR="00077CAC" w:rsidRPr="007026F7" w:rsidRDefault="00077CAC" w:rsidP="00810FE7">
            <w:r w:rsidRPr="007026F7">
              <w:t>C</w:t>
            </w:r>
            <w:r>
              <w:t>soport dokumentumainak naprakész vezetése, tartalmi ellenőrzése, e-napló bevezetése</w:t>
            </w:r>
          </w:p>
        </w:tc>
        <w:tc>
          <w:tcPr>
            <w:tcW w:w="3133" w:type="dxa"/>
          </w:tcPr>
          <w:p w:rsidR="00077CAC" w:rsidRPr="007026F7" w:rsidRDefault="00077CAC" w:rsidP="00810FE7">
            <w:r>
              <w:t>A tanévnyitó értekezleten a dokumentáció vezetésével kapcsolatos változások ismertetése, e-napló bevezetése</w:t>
            </w:r>
          </w:p>
        </w:tc>
        <w:tc>
          <w:tcPr>
            <w:tcW w:w="2503" w:type="dxa"/>
          </w:tcPr>
          <w:p w:rsidR="00077CAC" w:rsidRDefault="00077CAC" w:rsidP="00810FE7">
            <w:r>
              <w:t>Határidő:</w:t>
            </w:r>
          </w:p>
          <w:p w:rsidR="00077CAC" w:rsidRDefault="00077CAC" w:rsidP="00810FE7">
            <w:r>
              <w:t>2021. szeptember</w:t>
            </w:r>
          </w:p>
          <w:p w:rsidR="00077CAC" w:rsidRDefault="00077CAC" w:rsidP="00810FE7">
            <w:r>
              <w:t>Felelős:</w:t>
            </w:r>
          </w:p>
          <w:p w:rsidR="00077CAC" w:rsidRPr="007026F7" w:rsidRDefault="00077CAC" w:rsidP="00810FE7">
            <w:r>
              <w:t>óvodavezető, óvodavezető helyettes</w:t>
            </w:r>
          </w:p>
        </w:tc>
      </w:tr>
      <w:tr w:rsidR="00077CAC" w:rsidRPr="007026F7" w:rsidTr="00077CAC">
        <w:tc>
          <w:tcPr>
            <w:tcW w:w="659" w:type="dxa"/>
            <w:vAlign w:val="center"/>
          </w:tcPr>
          <w:p w:rsidR="00077CAC" w:rsidRPr="007026F7" w:rsidRDefault="00077CAC" w:rsidP="00810FE7">
            <w:pPr>
              <w:jc w:val="center"/>
            </w:pPr>
            <w:r w:rsidRPr="007026F7">
              <w:t>3</w:t>
            </w:r>
            <w:r>
              <w:t>.</w:t>
            </w:r>
          </w:p>
        </w:tc>
        <w:tc>
          <w:tcPr>
            <w:tcW w:w="2993" w:type="dxa"/>
          </w:tcPr>
          <w:p w:rsidR="00077CAC" w:rsidRPr="007026F7" w:rsidRDefault="00077CAC" w:rsidP="00810FE7">
            <w:r>
              <w:t>Helyettesítések megszervezése</w:t>
            </w:r>
          </w:p>
        </w:tc>
        <w:tc>
          <w:tcPr>
            <w:tcW w:w="3133" w:type="dxa"/>
          </w:tcPr>
          <w:p w:rsidR="00077CAC" w:rsidRPr="007026F7" w:rsidRDefault="00077CAC" w:rsidP="00810FE7">
            <w:r>
              <w:t>Szükség esetén csoportok átszervezése, összevonása</w:t>
            </w:r>
          </w:p>
        </w:tc>
        <w:tc>
          <w:tcPr>
            <w:tcW w:w="2503" w:type="dxa"/>
          </w:tcPr>
          <w:p w:rsidR="00077CAC" w:rsidRDefault="00077CAC" w:rsidP="00810FE7">
            <w:r>
              <w:t>Határidő:</w:t>
            </w:r>
          </w:p>
          <w:p w:rsidR="00077CAC" w:rsidRDefault="00077CAC" w:rsidP="00810FE7">
            <w:r>
              <w:t xml:space="preserve"> folyamatos, (szükség esetén)</w:t>
            </w:r>
          </w:p>
          <w:p w:rsidR="00077CAC" w:rsidRDefault="00077CAC" w:rsidP="00810FE7">
            <w:r>
              <w:t>Felelős:</w:t>
            </w:r>
          </w:p>
          <w:p w:rsidR="00077CAC" w:rsidRPr="007026F7" w:rsidRDefault="00077CAC" w:rsidP="00810FE7">
            <w:r>
              <w:t>óvodavezető helyettes</w:t>
            </w:r>
          </w:p>
        </w:tc>
      </w:tr>
      <w:tr w:rsidR="00077CAC" w:rsidRPr="007026F7" w:rsidTr="00077CAC">
        <w:tc>
          <w:tcPr>
            <w:tcW w:w="659" w:type="dxa"/>
            <w:vAlign w:val="center"/>
          </w:tcPr>
          <w:p w:rsidR="00077CAC" w:rsidRPr="007026F7" w:rsidRDefault="00077CAC" w:rsidP="00810FE7">
            <w:pPr>
              <w:jc w:val="center"/>
            </w:pPr>
            <w:r w:rsidRPr="007026F7">
              <w:t>4</w:t>
            </w:r>
            <w:r>
              <w:t>.</w:t>
            </w:r>
          </w:p>
        </w:tc>
        <w:tc>
          <w:tcPr>
            <w:tcW w:w="2993" w:type="dxa"/>
          </w:tcPr>
          <w:p w:rsidR="00077CAC" w:rsidRDefault="00077CAC" w:rsidP="00810FE7">
            <w:r>
              <w:t>Pedagógiai munkát segítő munkatársak (dajkák) munkájának ellenőrzése</w:t>
            </w:r>
          </w:p>
          <w:p w:rsidR="00077CAC" w:rsidRPr="007026F7" w:rsidRDefault="00077CAC" w:rsidP="00810FE7">
            <w:r>
              <w:t>A karbantartó munkájának ellenőrzése</w:t>
            </w:r>
          </w:p>
        </w:tc>
        <w:tc>
          <w:tcPr>
            <w:tcW w:w="3133" w:type="dxa"/>
          </w:tcPr>
          <w:p w:rsidR="00077CAC" w:rsidRPr="007026F7" w:rsidRDefault="00077CAC" w:rsidP="00810FE7">
            <w:r>
              <w:t>A munkaköri leírásban szereplő feladatok betartatása, ellenőrzése</w:t>
            </w:r>
          </w:p>
        </w:tc>
        <w:tc>
          <w:tcPr>
            <w:tcW w:w="2503" w:type="dxa"/>
          </w:tcPr>
          <w:p w:rsidR="00077CAC" w:rsidRDefault="00077CAC" w:rsidP="00810FE7">
            <w:r>
              <w:t xml:space="preserve">Határidő: </w:t>
            </w:r>
          </w:p>
          <w:p w:rsidR="00077CAC" w:rsidRDefault="00077CAC" w:rsidP="00810FE7">
            <w:r>
              <w:t xml:space="preserve"> folyamatos</w:t>
            </w:r>
          </w:p>
          <w:p w:rsidR="00077CAC" w:rsidRDefault="00077CAC" w:rsidP="00810FE7">
            <w:r>
              <w:t>Felelős:</w:t>
            </w:r>
          </w:p>
          <w:p w:rsidR="00077CAC" w:rsidRPr="007026F7" w:rsidRDefault="00077CAC" w:rsidP="00810FE7">
            <w:r>
              <w:t>óvodavezető helyettes</w:t>
            </w:r>
          </w:p>
        </w:tc>
      </w:tr>
      <w:tr w:rsidR="00077CAC" w:rsidRPr="007026F7" w:rsidTr="00077CAC">
        <w:tc>
          <w:tcPr>
            <w:tcW w:w="659" w:type="dxa"/>
            <w:vAlign w:val="center"/>
          </w:tcPr>
          <w:p w:rsidR="00077CAC" w:rsidRPr="007026F7" w:rsidRDefault="00077CAC" w:rsidP="00810FE7">
            <w:pPr>
              <w:jc w:val="center"/>
            </w:pPr>
            <w:r w:rsidRPr="007026F7">
              <w:t>5</w:t>
            </w:r>
            <w:r>
              <w:t>.</w:t>
            </w:r>
          </w:p>
        </w:tc>
        <w:tc>
          <w:tcPr>
            <w:tcW w:w="2993" w:type="dxa"/>
          </w:tcPr>
          <w:p w:rsidR="00077CAC" w:rsidRPr="007026F7" w:rsidRDefault="00077CAC" w:rsidP="00810FE7">
            <w:r>
              <w:t>Pedagógiai munka ellenőrzése az óvodavezető irányításával</w:t>
            </w:r>
          </w:p>
        </w:tc>
        <w:tc>
          <w:tcPr>
            <w:tcW w:w="3133" w:type="dxa"/>
          </w:tcPr>
          <w:p w:rsidR="00077CAC" w:rsidRPr="007026F7" w:rsidRDefault="00077CAC" w:rsidP="00810FE7">
            <w:r>
              <w:t>Csoportlátogatás, a csoportban folyó munka ellenőrzése</w:t>
            </w:r>
          </w:p>
        </w:tc>
        <w:tc>
          <w:tcPr>
            <w:tcW w:w="2503" w:type="dxa"/>
          </w:tcPr>
          <w:p w:rsidR="00077CAC" w:rsidRDefault="00077CAC" w:rsidP="00810FE7">
            <w:r>
              <w:t xml:space="preserve"> Határidő: </w:t>
            </w:r>
          </w:p>
          <w:p w:rsidR="00077CAC" w:rsidRDefault="00077CAC" w:rsidP="00810FE7">
            <w:r>
              <w:t>alkalmankénti</w:t>
            </w:r>
          </w:p>
          <w:p w:rsidR="00077CAC" w:rsidRDefault="00077CAC" w:rsidP="00810FE7">
            <w:r>
              <w:t xml:space="preserve"> Felelős:</w:t>
            </w:r>
          </w:p>
          <w:p w:rsidR="00077CAC" w:rsidRPr="007026F7" w:rsidRDefault="00077CAC" w:rsidP="00810FE7">
            <w:r>
              <w:t>Óvodavezető és óvodavezető helyettes</w:t>
            </w:r>
          </w:p>
        </w:tc>
      </w:tr>
      <w:tr w:rsidR="00077CAC" w:rsidRPr="007026F7" w:rsidTr="00077CAC">
        <w:tc>
          <w:tcPr>
            <w:tcW w:w="659" w:type="dxa"/>
            <w:vAlign w:val="center"/>
          </w:tcPr>
          <w:p w:rsidR="00077CAC" w:rsidRPr="007026F7" w:rsidRDefault="00077CAC" w:rsidP="00810FE7">
            <w:pPr>
              <w:jc w:val="center"/>
            </w:pPr>
            <w:r w:rsidRPr="007026F7">
              <w:t>6</w:t>
            </w:r>
            <w:r>
              <w:t>.</w:t>
            </w:r>
          </w:p>
        </w:tc>
        <w:tc>
          <w:tcPr>
            <w:tcW w:w="2993" w:type="dxa"/>
          </w:tcPr>
          <w:p w:rsidR="00077CAC" w:rsidRPr="007026F7" w:rsidRDefault="00077CAC" w:rsidP="00810FE7">
            <w:r>
              <w:t xml:space="preserve">Szabadságok nyilvántartása, táppénzes lejelentés </w:t>
            </w:r>
          </w:p>
        </w:tc>
        <w:tc>
          <w:tcPr>
            <w:tcW w:w="3133" w:type="dxa"/>
          </w:tcPr>
          <w:p w:rsidR="00077CAC" w:rsidRPr="007026F7" w:rsidRDefault="00077CAC" w:rsidP="00810FE7">
            <w:r>
              <w:t>Táppénzes jelentések, szabadságok határidőre történő jelentése / KIRA /</w:t>
            </w:r>
          </w:p>
        </w:tc>
        <w:tc>
          <w:tcPr>
            <w:tcW w:w="2503" w:type="dxa"/>
          </w:tcPr>
          <w:p w:rsidR="00077CAC" w:rsidRDefault="00077CAC" w:rsidP="00810FE7">
            <w:r>
              <w:t>Határidő:</w:t>
            </w:r>
          </w:p>
          <w:p w:rsidR="00077CAC" w:rsidRDefault="00077CAC" w:rsidP="00810FE7">
            <w:r>
              <w:t>folyamatos</w:t>
            </w:r>
          </w:p>
          <w:p w:rsidR="00077CAC" w:rsidRDefault="00077CAC" w:rsidP="00810FE7">
            <w:r>
              <w:t>Felelős:</w:t>
            </w:r>
          </w:p>
          <w:p w:rsidR="00077CAC" w:rsidRDefault="00077CAC" w:rsidP="00810FE7">
            <w:r>
              <w:t>Óvodavezető és</w:t>
            </w:r>
          </w:p>
          <w:p w:rsidR="00077CAC" w:rsidRPr="007026F7" w:rsidRDefault="00077CAC" w:rsidP="00810FE7">
            <w:r>
              <w:t>óvodavezető helyettes</w:t>
            </w:r>
          </w:p>
        </w:tc>
      </w:tr>
      <w:tr w:rsidR="00077CAC" w:rsidRPr="007026F7" w:rsidTr="00077CAC">
        <w:tc>
          <w:tcPr>
            <w:tcW w:w="659" w:type="dxa"/>
            <w:vAlign w:val="center"/>
          </w:tcPr>
          <w:p w:rsidR="00077CAC" w:rsidRPr="007026F7" w:rsidRDefault="00077CAC" w:rsidP="00810FE7">
            <w:pPr>
              <w:jc w:val="center"/>
            </w:pPr>
            <w:r w:rsidRPr="007026F7">
              <w:t>7</w:t>
            </w:r>
            <w:r>
              <w:t>.</w:t>
            </w:r>
          </w:p>
        </w:tc>
        <w:tc>
          <w:tcPr>
            <w:tcW w:w="2993" w:type="dxa"/>
          </w:tcPr>
          <w:p w:rsidR="00077CAC" w:rsidRPr="007026F7" w:rsidRDefault="00077CAC" w:rsidP="00810FE7">
            <w:r>
              <w:t>Egészségügyi feladatok ellenőrzése</w:t>
            </w:r>
          </w:p>
        </w:tc>
        <w:tc>
          <w:tcPr>
            <w:tcW w:w="3133" w:type="dxa"/>
          </w:tcPr>
          <w:p w:rsidR="00077CAC" w:rsidRPr="007026F7" w:rsidRDefault="00077CAC" w:rsidP="00810FE7">
            <w:r>
              <w:t xml:space="preserve">Az egészségügyi nyilvántartások pontos vezetésének ellenőrzése (egészségügyi </w:t>
            </w:r>
            <w:proofErr w:type="gramStart"/>
            <w:r>
              <w:t>könyv )</w:t>
            </w:r>
            <w:proofErr w:type="gramEnd"/>
          </w:p>
        </w:tc>
        <w:tc>
          <w:tcPr>
            <w:tcW w:w="2503" w:type="dxa"/>
          </w:tcPr>
          <w:p w:rsidR="00077CAC" w:rsidRDefault="00077CAC" w:rsidP="00810FE7">
            <w:r>
              <w:t>Határidő:</w:t>
            </w:r>
          </w:p>
          <w:p w:rsidR="00077CAC" w:rsidRDefault="00077CAC" w:rsidP="00810FE7">
            <w:r>
              <w:t>2021. október</w:t>
            </w:r>
          </w:p>
          <w:p w:rsidR="00077CAC" w:rsidRDefault="00077CAC" w:rsidP="00810FE7">
            <w:r>
              <w:t>Felelős:</w:t>
            </w:r>
          </w:p>
          <w:p w:rsidR="00077CAC" w:rsidRPr="007026F7" w:rsidRDefault="00077CAC" w:rsidP="00810FE7">
            <w:r>
              <w:t>óvodavezető helyettes</w:t>
            </w:r>
          </w:p>
        </w:tc>
      </w:tr>
      <w:tr w:rsidR="00077CAC" w:rsidRPr="007026F7" w:rsidTr="00077CAC">
        <w:tc>
          <w:tcPr>
            <w:tcW w:w="659" w:type="dxa"/>
            <w:vAlign w:val="center"/>
          </w:tcPr>
          <w:p w:rsidR="00077CAC" w:rsidRPr="007026F7" w:rsidRDefault="00077CAC" w:rsidP="00810FE7">
            <w:pPr>
              <w:jc w:val="center"/>
            </w:pPr>
            <w:r w:rsidRPr="007026F7">
              <w:t>8</w:t>
            </w:r>
            <w:r>
              <w:t>.</w:t>
            </w:r>
          </w:p>
        </w:tc>
        <w:tc>
          <w:tcPr>
            <w:tcW w:w="2993" w:type="dxa"/>
          </w:tcPr>
          <w:p w:rsidR="00077CAC" w:rsidRPr="007026F7" w:rsidRDefault="00077CAC" w:rsidP="00810FE7">
            <w:r>
              <w:t>Selejtezés-leltározás</w:t>
            </w:r>
          </w:p>
        </w:tc>
        <w:tc>
          <w:tcPr>
            <w:tcW w:w="3133" w:type="dxa"/>
          </w:tcPr>
          <w:p w:rsidR="00077CAC" w:rsidRPr="007026F7" w:rsidRDefault="00077CAC" w:rsidP="00810FE7">
            <w:r>
              <w:t>Kis értékű tárgyi eszközök selejtezése illetve 2 évenkénti leltározás lebonyolítása</w:t>
            </w:r>
          </w:p>
        </w:tc>
        <w:tc>
          <w:tcPr>
            <w:tcW w:w="2503" w:type="dxa"/>
          </w:tcPr>
          <w:p w:rsidR="00077CAC" w:rsidRDefault="00077CAC" w:rsidP="00810FE7">
            <w:r>
              <w:t>Határidő:</w:t>
            </w:r>
          </w:p>
          <w:p w:rsidR="00077CAC" w:rsidRDefault="00077CAC" w:rsidP="00810FE7">
            <w:r>
              <w:t>munkaterv alapján</w:t>
            </w:r>
          </w:p>
          <w:p w:rsidR="00077CAC" w:rsidRDefault="00077CAC" w:rsidP="00810FE7">
            <w:r>
              <w:t>Felelős:</w:t>
            </w:r>
          </w:p>
          <w:p w:rsidR="00077CAC" w:rsidRDefault="00077CAC" w:rsidP="00810FE7">
            <w:r>
              <w:t>óvodavezető helyettes</w:t>
            </w:r>
          </w:p>
          <w:p w:rsidR="00077CAC" w:rsidRPr="007026F7" w:rsidRDefault="00077CAC" w:rsidP="00810FE7">
            <w:r>
              <w:t>és a pedagógiai asszisztens</w:t>
            </w:r>
          </w:p>
        </w:tc>
      </w:tr>
      <w:tr w:rsidR="00077CAC" w:rsidRPr="007026F7" w:rsidTr="00077CAC">
        <w:trPr>
          <w:trHeight w:val="1737"/>
        </w:trPr>
        <w:tc>
          <w:tcPr>
            <w:tcW w:w="659" w:type="dxa"/>
            <w:vAlign w:val="center"/>
          </w:tcPr>
          <w:p w:rsidR="00077CAC" w:rsidRPr="007026F7" w:rsidRDefault="00077CAC" w:rsidP="00810FE7">
            <w:pPr>
              <w:jc w:val="center"/>
            </w:pPr>
            <w:r w:rsidRPr="007026F7">
              <w:t>9</w:t>
            </w:r>
            <w:r>
              <w:t>.</w:t>
            </w:r>
          </w:p>
        </w:tc>
        <w:tc>
          <w:tcPr>
            <w:tcW w:w="2993" w:type="dxa"/>
          </w:tcPr>
          <w:p w:rsidR="00077CAC" w:rsidRDefault="00077CAC" w:rsidP="00810FE7">
            <w:r>
              <w:t>Ünnepek, ünnepélyek, rendezvények színvonalas megszervezése, járvány esetén csak csoport szinten</w:t>
            </w:r>
          </w:p>
          <w:p w:rsidR="00077CAC" w:rsidRDefault="00077CAC" w:rsidP="00810FE7"/>
          <w:p w:rsidR="00077CAC" w:rsidRPr="007026F7" w:rsidRDefault="00077CAC" w:rsidP="00810FE7"/>
        </w:tc>
        <w:tc>
          <w:tcPr>
            <w:tcW w:w="3133" w:type="dxa"/>
          </w:tcPr>
          <w:p w:rsidR="00077CAC" w:rsidRDefault="00077CAC" w:rsidP="00810FE7">
            <w:r>
              <w:t>Az ünnepek megtartása során a csoportok koordinálása, a megfelelő hely biztosítása</w:t>
            </w:r>
          </w:p>
          <w:p w:rsidR="00077CAC" w:rsidRPr="007026F7" w:rsidRDefault="00077CAC" w:rsidP="00810FE7"/>
        </w:tc>
        <w:tc>
          <w:tcPr>
            <w:tcW w:w="2503" w:type="dxa"/>
          </w:tcPr>
          <w:p w:rsidR="00077CAC" w:rsidRDefault="00077CAC" w:rsidP="00810FE7">
            <w:r>
              <w:t>Határidő:</w:t>
            </w:r>
          </w:p>
          <w:p w:rsidR="00077CAC" w:rsidRDefault="00077CAC" w:rsidP="00810FE7">
            <w:r>
              <w:t>munkaterv alapján</w:t>
            </w:r>
          </w:p>
          <w:p w:rsidR="00077CAC" w:rsidRDefault="00077CAC" w:rsidP="00810FE7">
            <w:r>
              <w:t>Felelős:</w:t>
            </w:r>
          </w:p>
          <w:p w:rsidR="00077CAC" w:rsidRDefault="00077CAC" w:rsidP="00810FE7">
            <w:r>
              <w:t>óvodavezető helyettes</w:t>
            </w:r>
          </w:p>
          <w:p w:rsidR="00077CAC" w:rsidRPr="007026F7" w:rsidRDefault="00077CAC" w:rsidP="00810FE7"/>
        </w:tc>
      </w:tr>
      <w:tr w:rsidR="00077CAC" w:rsidRPr="007026F7" w:rsidTr="00077CAC">
        <w:tc>
          <w:tcPr>
            <w:tcW w:w="659" w:type="dxa"/>
            <w:vAlign w:val="center"/>
          </w:tcPr>
          <w:p w:rsidR="00077CAC" w:rsidRPr="007026F7" w:rsidRDefault="00077CAC" w:rsidP="00810FE7">
            <w:pPr>
              <w:jc w:val="center"/>
            </w:pPr>
            <w:r w:rsidRPr="007026F7">
              <w:t>10</w:t>
            </w:r>
            <w:r>
              <w:t>.</w:t>
            </w:r>
          </w:p>
        </w:tc>
        <w:tc>
          <w:tcPr>
            <w:tcW w:w="2993" w:type="dxa"/>
          </w:tcPr>
          <w:p w:rsidR="00077CAC" w:rsidRPr="007026F7" w:rsidRDefault="00077CAC" w:rsidP="00810FE7">
            <w:r>
              <w:t>Munkaidő, munkafegyelem betartatása, járvány helyzetben még koncentráltabb és precízebb munkavégzés elrendelése és elvégzésének betartatása</w:t>
            </w:r>
          </w:p>
        </w:tc>
        <w:tc>
          <w:tcPr>
            <w:tcW w:w="3133" w:type="dxa"/>
          </w:tcPr>
          <w:p w:rsidR="00077CAC" w:rsidRPr="007026F7" w:rsidRDefault="00077CAC" w:rsidP="00810FE7">
            <w:r>
              <w:t>A pontos munkakezdés betartása, helyes munkamorál követése</w:t>
            </w:r>
          </w:p>
        </w:tc>
        <w:tc>
          <w:tcPr>
            <w:tcW w:w="2503" w:type="dxa"/>
          </w:tcPr>
          <w:p w:rsidR="00077CAC" w:rsidRDefault="00077CAC" w:rsidP="00810FE7">
            <w:r>
              <w:t>Határidő:</w:t>
            </w:r>
          </w:p>
          <w:p w:rsidR="00077CAC" w:rsidRDefault="00077CAC" w:rsidP="00810FE7">
            <w:r>
              <w:t>folyamatos</w:t>
            </w:r>
          </w:p>
          <w:p w:rsidR="00077CAC" w:rsidRDefault="00077CAC" w:rsidP="00810FE7">
            <w:r>
              <w:t>Felelős:</w:t>
            </w:r>
          </w:p>
          <w:p w:rsidR="00077CAC" w:rsidRDefault="00077CAC" w:rsidP="00810FE7">
            <w:r>
              <w:t>óvodavezető helyettes</w:t>
            </w:r>
          </w:p>
          <w:p w:rsidR="00077CAC" w:rsidRPr="007026F7" w:rsidRDefault="00077CAC" w:rsidP="00810FE7"/>
        </w:tc>
      </w:tr>
      <w:tr w:rsidR="00077CAC" w:rsidRPr="007026F7" w:rsidTr="00077CAC">
        <w:tc>
          <w:tcPr>
            <w:tcW w:w="659" w:type="dxa"/>
            <w:vAlign w:val="center"/>
          </w:tcPr>
          <w:p w:rsidR="00077CAC" w:rsidRPr="007026F7" w:rsidRDefault="00077CAC" w:rsidP="00810FE7">
            <w:pPr>
              <w:jc w:val="center"/>
            </w:pPr>
            <w:r w:rsidRPr="007026F7">
              <w:t>11</w:t>
            </w:r>
            <w:r>
              <w:t>.</w:t>
            </w:r>
          </w:p>
        </w:tc>
        <w:tc>
          <w:tcPr>
            <w:tcW w:w="2993" w:type="dxa"/>
          </w:tcPr>
          <w:p w:rsidR="00077CAC" w:rsidRPr="007026F7" w:rsidRDefault="00077CAC" w:rsidP="00810FE7">
            <w:r>
              <w:t>Udvari játékok és eszközök épségének ellenőrzése</w:t>
            </w:r>
          </w:p>
        </w:tc>
        <w:tc>
          <w:tcPr>
            <w:tcW w:w="3133" w:type="dxa"/>
          </w:tcPr>
          <w:p w:rsidR="00077CAC" w:rsidRPr="007026F7" w:rsidRDefault="00077CAC" w:rsidP="00810FE7">
            <w:r>
              <w:t>Szükséges javítások jelentése az óvodavezető felé</w:t>
            </w:r>
          </w:p>
        </w:tc>
        <w:tc>
          <w:tcPr>
            <w:tcW w:w="2503" w:type="dxa"/>
          </w:tcPr>
          <w:p w:rsidR="00077CAC" w:rsidRDefault="00077CAC" w:rsidP="00810FE7">
            <w:r>
              <w:t>Határidő:</w:t>
            </w:r>
          </w:p>
          <w:p w:rsidR="00077CAC" w:rsidRDefault="00077CAC" w:rsidP="00810FE7">
            <w:r>
              <w:t>szabályzat előírása alapján</w:t>
            </w:r>
          </w:p>
          <w:p w:rsidR="00077CAC" w:rsidRDefault="00077CAC" w:rsidP="00810FE7">
            <w:r>
              <w:t>Felelős:</w:t>
            </w:r>
          </w:p>
          <w:p w:rsidR="00077CAC" w:rsidRDefault="00077CAC" w:rsidP="00810FE7">
            <w:r>
              <w:t>Óvodavezető helyettes</w:t>
            </w:r>
          </w:p>
          <w:p w:rsidR="00077CAC" w:rsidRPr="007026F7" w:rsidRDefault="00077CAC" w:rsidP="00810FE7"/>
        </w:tc>
      </w:tr>
    </w:tbl>
    <w:p w:rsidR="00077CAC" w:rsidRDefault="00077CAC" w:rsidP="00810FE7"/>
    <w:p w:rsidR="00077CAC" w:rsidRDefault="00077CAC" w:rsidP="00810FE7">
      <w:pPr>
        <w:pStyle w:val="Listaszerbekezds"/>
      </w:pPr>
    </w:p>
    <w:p w:rsidR="00561C94" w:rsidRDefault="00077CAC" w:rsidP="00810FE7">
      <w:r>
        <w:t xml:space="preserve">Szombathely, 2021. augusztus 30.                            </w:t>
      </w:r>
    </w:p>
    <w:p w:rsidR="00561C94" w:rsidRDefault="00561C94" w:rsidP="00810FE7"/>
    <w:p w:rsidR="00561C94" w:rsidRDefault="00077CAC" w:rsidP="00561C94">
      <w:pPr>
        <w:ind w:left="5670"/>
        <w:jc w:val="center"/>
      </w:pPr>
      <w:r>
        <w:t>Németh Orsolya</w:t>
      </w:r>
    </w:p>
    <w:p w:rsidR="00077CAC" w:rsidRPr="007026F7" w:rsidRDefault="00561C94" w:rsidP="00561C94">
      <w:pPr>
        <w:ind w:left="5670"/>
        <w:jc w:val="center"/>
      </w:pPr>
      <w:proofErr w:type="gramStart"/>
      <w:r>
        <w:t>óvodavezető</w:t>
      </w:r>
      <w:proofErr w:type="gramEnd"/>
      <w:r>
        <w:t xml:space="preserve"> helyettes</w:t>
      </w:r>
    </w:p>
    <w:p w:rsidR="003C6508" w:rsidRDefault="003C6508" w:rsidP="00810FE7">
      <w:pPr>
        <w:ind w:left="-284"/>
        <w:jc w:val="both"/>
      </w:pPr>
    </w:p>
    <w:p w:rsidR="003C6508" w:rsidRDefault="003C6508" w:rsidP="00810FE7">
      <w:pPr>
        <w:ind w:left="720"/>
      </w:pPr>
    </w:p>
    <w:p w:rsidR="003C6508" w:rsidRDefault="003C6508" w:rsidP="00810FE7">
      <w:pPr>
        <w:pStyle w:val="Listaszerbekezds"/>
        <w:rPr>
          <w:b/>
          <w:sz w:val="28"/>
          <w:szCs w:val="28"/>
          <w:u w:val="single"/>
        </w:rPr>
      </w:pPr>
    </w:p>
    <w:p w:rsidR="007B4443" w:rsidRPr="008C2F92" w:rsidRDefault="00F03FBC" w:rsidP="00810FE7">
      <w:pPr>
        <w:jc w:val="center"/>
        <w:rPr>
          <w:b/>
          <w:sz w:val="26"/>
          <w:szCs w:val="26"/>
        </w:rPr>
      </w:pPr>
      <w:r w:rsidRPr="005353EB">
        <w:rPr>
          <w:b/>
          <w:sz w:val="28"/>
          <w:szCs w:val="28"/>
          <w:u w:val="single"/>
        </w:rPr>
        <w:br w:type="page"/>
      </w:r>
      <w:r w:rsidR="007B4443" w:rsidRPr="008C2F92">
        <w:rPr>
          <w:b/>
          <w:sz w:val="26"/>
          <w:szCs w:val="26"/>
        </w:rPr>
        <w:t>Óvoda-iskola együttműködés</w:t>
      </w:r>
    </w:p>
    <w:p w:rsidR="007B4443" w:rsidRDefault="007B4443" w:rsidP="00810FE7">
      <w:pPr>
        <w:jc w:val="center"/>
        <w:rPr>
          <w:b/>
          <w:sz w:val="26"/>
          <w:szCs w:val="26"/>
          <w:u w:val="single"/>
        </w:rPr>
      </w:pPr>
    </w:p>
    <w:p w:rsidR="007D6277" w:rsidRPr="005353EB" w:rsidRDefault="007D6277" w:rsidP="00810FE7">
      <w:pPr>
        <w:jc w:val="center"/>
        <w:rPr>
          <w:b/>
          <w:sz w:val="26"/>
          <w:szCs w:val="26"/>
          <w:u w:val="single"/>
        </w:rPr>
      </w:pPr>
    </w:p>
    <w:p w:rsidR="007D6277" w:rsidRDefault="007D6277" w:rsidP="00810FE7">
      <w:pPr>
        <w:jc w:val="both"/>
        <w:rPr>
          <w:sz w:val="26"/>
          <w:szCs w:val="26"/>
        </w:rPr>
      </w:pPr>
    </w:p>
    <w:p w:rsidR="0094033F" w:rsidRPr="005353EB" w:rsidRDefault="0002245D" w:rsidP="00810FE7">
      <w:pPr>
        <w:jc w:val="both"/>
        <w:rPr>
          <w:sz w:val="26"/>
          <w:szCs w:val="26"/>
        </w:rPr>
      </w:pPr>
      <w:r w:rsidRPr="005353EB">
        <w:rPr>
          <w:sz w:val="26"/>
          <w:szCs w:val="26"/>
        </w:rPr>
        <w:t xml:space="preserve">Óvodánknak </w:t>
      </w:r>
      <w:r w:rsidR="00561C94">
        <w:rPr>
          <w:sz w:val="26"/>
          <w:szCs w:val="26"/>
        </w:rPr>
        <w:t>4</w:t>
      </w:r>
      <w:r w:rsidRPr="005353EB">
        <w:rPr>
          <w:sz w:val="26"/>
          <w:szCs w:val="26"/>
        </w:rPr>
        <w:t xml:space="preserve"> iskolával van partneri kapcsolata:</w:t>
      </w:r>
    </w:p>
    <w:p w:rsidR="0002245D" w:rsidRPr="005353EB" w:rsidRDefault="0002245D" w:rsidP="00810FE7">
      <w:pPr>
        <w:jc w:val="both"/>
        <w:rPr>
          <w:sz w:val="26"/>
          <w:szCs w:val="26"/>
        </w:rPr>
      </w:pPr>
    </w:p>
    <w:p w:rsidR="0002245D" w:rsidRPr="005353EB" w:rsidRDefault="0002245D" w:rsidP="004F2630">
      <w:pPr>
        <w:numPr>
          <w:ilvl w:val="0"/>
          <w:numId w:val="6"/>
        </w:numPr>
        <w:jc w:val="both"/>
        <w:rPr>
          <w:sz w:val="26"/>
          <w:szCs w:val="26"/>
        </w:rPr>
      </w:pPr>
      <w:proofErr w:type="spellStart"/>
      <w:r w:rsidRPr="005353EB">
        <w:rPr>
          <w:sz w:val="26"/>
          <w:szCs w:val="26"/>
        </w:rPr>
        <w:t>Paragvári</w:t>
      </w:r>
      <w:proofErr w:type="spellEnd"/>
      <w:r w:rsidRPr="005353EB">
        <w:rPr>
          <w:sz w:val="26"/>
          <w:szCs w:val="26"/>
        </w:rPr>
        <w:t xml:space="preserve"> Általános Iskola</w:t>
      </w:r>
    </w:p>
    <w:p w:rsidR="0002245D" w:rsidRDefault="0002245D" w:rsidP="004F2630">
      <w:pPr>
        <w:numPr>
          <w:ilvl w:val="0"/>
          <w:numId w:val="6"/>
        </w:numPr>
        <w:jc w:val="both"/>
        <w:rPr>
          <w:sz w:val="26"/>
          <w:szCs w:val="26"/>
        </w:rPr>
      </w:pPr>
      <w:r w:rsidRPr="005353EB">
        <w:rPr>
          <w:sz w:val="26"/>
          <w:szCs w:val="26"/>
        </w:rPr>
        <w:t>Neumann János Általános Iskola</w:t>
      </w:r>
    </w:p>
    <w:p w:rsidR="00561C94" w:rsidRPr="005353EB" w:rsidRDefault="00561C94" w:rsidP="004F2630">
      <w:pPr>
        <w:numPr>
          <w:ilvl w:val="0"/>
          <w:numId w:val="6"/>
        </w:numPr>
        <w:jc w:val="both"/>
        <w:rPr>
          <w:sz w:val="26"/>
          <w:szCs w:val="26"/>
        </w:rPr>
      </w:pPr>
      <w:r>
        <w:rPr>
          <w:sz w:val="26"/>
          <w:szCs w:val="26"/>
        </w:rPr>
        <w:t>Bercsényi Miklós Általános Iskola</w:t>
      </w:r>
    </w:p>
    <w:p w:rsidR="0002245D" w:rsidRDefault="00F03FBC" w:rsidP="004F2630">
      <w:pPr>
        <w:numPr>
          <w:ilvl w:val="0"/>
          <w:numId w:val="6"/>
        </w:numPr>
        <w:jc w:val="both"/>
        <w:rPr>
          <w:sz w:val="26"/>
          <w:szCs w:val="26"/>
        </w:rPr>
      </w:pPr>
      <w:r>
        <w:rPr>
          <w:sz w:val="26"/>
          <w:szCs w:val="26"/>
        </w:rPr>
        <w:t xml:space="preserve">Boldog </w:t>
      </w:r>
      <w:r w:rsidR="0002245D" w:rsidRPr="005353EB">
        <w:rPr>
          <w:sz w:val="26"/>
          <w:szCs w:val="26"/>
        </w:rPr>
        <w:t xml:space="preserve">Brenner János Általános Iskola </w:t>
      </w:r>
      <w:r>
        <w:rPr>
          <w:sz w:val="26"/>
          <w:szCs w:val="26"/>
        </w:rPr>
        <w:t>és Gimnázium</w:t>
      </w:r>
    </w:p>
    <w:p w:rsidR="0002245D" w:rsidRDefault="0002245D" w:rsidP="00810FE7">
      <w:pPr>
        <w:jc w:val="both"/>
        <w:rPr>
          <w:sz w:val="26"/>
          <w:szCs w:val="26"/>
        </w:rPr>
      </w:pPr>
    </w:p>
    <w:p w:rsidR="00F03FBC" w:rsidRPr="005353EB" w:rsidRDefault="00F03FBC" w:rsidP="00810FE7">
      <w:pPr>
        <w:jc w:val="both"/>
        <w:rPr>
          <w:sz w:val="26"/>
          <w:szCs w:val="26"/>
        </w:rPr>
      </w:pPr>
    </w:p>
    <w:p w:rsidR="00F50C4E" w:rsidRPr="005353EB" w:rsidRDefault="0002245D" w:rsidP="00810FE7">
      <w:pPr>
        <w:jc w:val="both"/>
        <w:rPr>
          <w:sz w:val="26"/>
          <w:szCs w:val="26"/>
        </w:rPr>
      </w:pPr>
      <w:r w:rsidRPr="005353EB">
        <w:rPr>
          <w:sz w:val="26"/>
          <w:szCs w:val="26"/>
        </w:rPr>
        <w:t>Az együttműködés</w:t>
      </w:r>
      <w:r w:rsidR="00561C94">
        <w:rPr>
          <w:sz w:val="26"/>
          <w:szCs w:val="26"/>
        </w:rPr>
        <w:t xml:space="preserve"> éves</w:t>
      </w:r>
      <w:r w:rsidRPr="005353EB">
        <w:rPr>
          <w:sz w:val="26"/>
          <w:szCs w:val="26"/>
        </w:rPr>
        <w:t xml:space="preserve"> együ</w:t>
      </w:r>
      <w:r w:rsidR="00F03FBC">
        <w:rPr>
          <w:sz w:val="26"/>
          <w:szCs w:val="26"/>
        </w:rPr>
        <w:t xml:space="preserve">ttműködési megállapodás alapján </w:t>
      </w:r>
      <w:r w:rsidR="00561C94">
        <w:rPr>
          <w:sz w:val="26"/>
          <w:szCs w:val="26"/>
        </w:rPr>
        <w:t>történik</w:t>
      </w:r>
      <w:r w:rsidR="004C3863" w:rsidRPr="005353EB">
        <w:rPr>
          <w:sz w:val="26"/>
          <w:szCs w:val="26"/>
        </w:rPr>
        <w:t>.</w:t>
      </w:r>
    </w:p>
    <w:p w:rsidR="00F50C4E" w:rsidRPr="005353EB" w:rsidRDefault="00F50C4E" w:rsidP="00810FE7">
      <w:pPr>
        <w:jc w:val="both"/>
        <w:rPr>
          <w:sz w:val="28"/>
          <w:szCs w:val="28"/>
        </w:rPr>
      </w:pPr>
    </w:p>
    <w:p w:rsidR="002F4BA5" w:rsidRPr="005353EB" w:rsidRDefault="002F4BA5" w:rsidP="00810FE7">
      <w:pPr>
        <w:jc w:val="both"/>
        <w:rPr>
          <w:sz w:val="28"/>
          <w:szCs w:val="28"/>
        </w:rPr>
      </w:pPr>
    </w:p>
    <w:p w:rsidR="002F4BA5" w:rsidRPr="005353EB" w:rsidRDefault="002F4BA5" w:rsidP="00810FE7">
      <w:pPr>
        <w:jc w:val="both"/>
        <w:rPr>
          <w:sz w:val="28"/>
          <w:szCs w:val="28"/>
        </w:rPr>
      </w:pPr>
    </w:p>
    <w:p w:rsidR="00895CF6" w:rsidRPr="005353EB" w:rsidRDefault="00A775D8" w:rsidP="00810FE7">
      <w:pPr>
        <w:jc w:val="both"/>
        <w:rPr>
          <w:sz w:val="28"/>
          <w:szCs w:val="28"/>
        </w:rPr>
      </w:pPr>
      <w:r>
        <w:rPr>
          <w:sz w:val="28"/>
          <w:szCs w:val="28"/>
        </w:rPr>
        <w:br w:type="page"/>
      </w:r>
    </w:p>
    <w:p w:rsidR="00F96DB8" w:rsidRPr="006F0A7C" w:rsidRDefault="00F96DB8" w:rsidP="00F96DB8">
      <w:pPr>
        <w:jc w:val="center"/>
        <w:rPr>
          <w:b/>
          <w:sz w:val="28"/>
          <w:szCs w:val="28"/>
        </w:rPr>
      </w:pPr>
      <w:r w:rsidRPr="006F0A7C">
        <w:rPr>
          <w:b/>
          <w:sz w:val="28"/>
          <w:szCs w:val="28"/>
        </w:rPr>
        <w:t>Belső Önértékelési Csoport éves munkaterve</w:t>
      </w:r>
    </w:p>
    <w:p w:rsidR="00F96DB8" w:rsidRPr="006F0A7C" w:rsidRDefault="00F96DB8" w:rsidP="00F96DB8">
      <w:pPr>
        <w:spacing w:line="276" w:lineRule="auto"/>
        <w:ind w:right="12"/>
        <w:jc w:val="center"/>
        <w:rPr>
          <w:b/>
          <w:sz w:val="28"/>
          <w:szCs w:val="28"/>
        </w:rPr>
      </w:pPr>
      <w:r w:rsidRPr="006F0A7C">
        <w:rPr>
          <w:b/>
          <w:sz w:val="28"/>
          <w:szCs w:val="28"/>
        </w:rPr>
        <w:t>202</w:t>
      </w:r>
      <w:r>
        <w:rPr>
          <w:b/>
          <w:sz w:val="28"/>
          <w:szCs w:val="28"/>
        </w:rPr>
        <w:t>1</w:t>
      </w:r>
      <w:r w:rsidRPr="006F0A7C">
        <w:rPr>
          <w:b/>
          <w:sz w:val="28"/>
          <w:szCs w:val="28"/>
        </w:rPr>
        <w:t>-202</w:t>
      </w:r>
      <w:r>
        <w:rPr>
          <w:b/>
          <w:sz w:val="28"/>
          <w:szCs w:val="28"/>
        </w:rPr>
        <w:t>2</w:t>
      </w:r>
      <w:r w:rsidRPr="006F0A7C">
        <w:rPr>
          <w:b/>
          <w:sz w:val="28"/>
          <w:szCs w:val="28"/>
        </w:rPr>
        <w:t>. nevelési év</w:t>
      </w:r>
    </w:p>
    <w:p w:rsidR="00F96DB8" w:rsidRPr="006F0A7C" w:rsidRDefault="00F96DB8" w:rsidP="00F96DB8">
      <w:pPr>
        <w:spacing w:line="276" w:lineRule="auto"/>
        <w:ind w:right="12"/>
        <w:jc w:val="both"/>
        <w:rPr>
          <w:b/>
          <w:sz w:val="26"/>
          <w:szCs w:val="26"/>
        </w:rPr>
      </w:pPr>
    </w:p>
    <w:p w:rsidR="00F96DB8" w:rsidRPr="006F0A7C" w:rsidRDefault="00F96DB8" w:rsidP="00F96DB8">
      <w:pPr>
        <w:spacing w:line="276" w:lineRule="auto"/>
        <w:ind w:right="12"/>
        <w:jc w:val="both"/>
        <w:rPr>
          <w:b/>
          <w:sz w:val="26"/>
          <w:szCs w:val="26"/>
        </w:rPr>
      </w:pPr>
      <w:r w:rsidRPr="006F0A7C">
        <w:rPr>
          <w:b/>
          <w:sz w:val="26"/>
          <w:szCs w:val="26"/>
        </w:rPr>
        <w:t xml:space="preserve">Az önértékelés alapja </w:t>
      </w:r>
    </w:p>
    <w:p w:rsidR="00F96DB8" w:rsidRPr="006F0A7C" w:rsidRDefault="00F96DB8" w:rsidP="00F96DB8">
      <w:pPr>
        <w:spacing w:line="276" w:lineRule="auto"/>
        <w:ind w:right="12"/>
        <w:jc w:val="both"/>
        <w:rPr>
          <w:b/>
          <w:sz w:val="26"/>
          <w:szCs w:val="26"/>
        </w:rPr>
      </w:pPr>
    </w:p>
    <w:p w:rsidR="00F96DB8" w:rsidRPr="006F0A7C" w:rsidRDefault="00F96DB8" w:rsidP="00F96DB8">
      <w:pPr>
        <w:spacing w:line="276" w:lineRule="auto"/>
        <w:ind w:right="12"/>
        <w:jc w:val="both"/>
        <w:rPr>
          <w:sz w:val="26"/>
          <w:szCs w:val="26"/>
          <w:u w:val="single"/>
        </w:rPr>
      </w:pPr>
      <w:r w:rsidRPr="006F0A7C">
        <w:rPr>
          <w:sz w:val="26"/>
          <w:szCs w:val="26"/>
          <w:u w:val="single"/>
        </w:rPr>
        <w:t>Jogszabály</w:t>
      </w:r>
      <w:r>
        <w:rPr>
          <w:sz w:val="26"/>
          <w:szCs w:val="26"/>
          <w:u w:val="single"/>
        </w:rPr>
        <w:t>i háttér</w:t>
      </w:r>
      <w:r w:rsidRPr="006F0A7C">
        <w:rPr>
          <w:sz w:val="26"/>
          <w:szCs w:val="26"/>
          <w:u w:val="single"/>
        </w:rPr>
        <w:t>:</w:t>
      </w:r>
    </w:p>
    <w:p w:rsidR="00F96DB8" w:rsidRPr="006F0A7C" w:rsidRDefault="00F96DB8" w:rsidP="004F2630">
      <w:pPr>
        <w:widowControl w:val="0"/>
        <w:numPr>
          <w:ilvl w:val="1"/>
          <w:numId w:val="62"/>
        </w:numPr>
        <w:tabs>
          <w:tab w:val="left" w:pos="837"/>
        </w:tabs>
        <w:spacing w:line="276" w:lineRule="auto"/>
        <w:jc w:val="both"/>
        <w:rPr>
          <w:sz w:val="26"/>
          <w:szCs w:val="26"/>
        </w:rPr>
      </w:pPr>
      <w:r w:rsidRPr="006F0A7C">
        <w:rPr>
          <w:sz w:val="26"/>
          <w:szCs w:val="26"/>
        </w:rPr>
        <w:t>A kormány 235/2016.(VII.29.) Korm. rendelete a pedagógusok előmeneteli rendszeréről és a közalkalmazottak jogállásáról szóló 1992. évi XXXIII. törvény köznevelési intézményekben történő végrehajtásáról szóló 326/2013.(VIII.30.) Korm. rendelet módosításáról</w:t>
      </w:r>
    </w:p>
    <w:p w:rsidR="00F96DB8" w:rsidRPr="006F0A7C" w:rsidRDefault="00F96DB8" w:rsidP="00F96DB8">
      <w:pPr>
        <w:spacing w:line="276" w:lineRule="auto"/>
        <w:ind w:left="116"/>
        <w:jc w:val="both"/>
        <w:rPr>
          <w:sz w:val="26"/>
          <w:szCs w:val="26"/>
          <w:u w:val="single"/>
        </w:rPr>
      </w:pPr>
      <w:r w:rsidRPr="006F0A7C">
        <w:rPr>
          <w:sz w:val="26"/>
          <w:szCs w:val="26"/>
          <w:u w:val="single"/>
        </w:rPr>
        <w:t>Útmutatók:</w:t>
      </w:r>
    </w:p>
    <w:p w:rsidR="00F96DB8" w:rsidRPr="006F0A7C" w:rsidRDefault="00F96DB8" w:rsidP="004F2630">
      <w:pPr>
        <w:widowControl w:val="0"/>
        <w:numPr>
          <w:ilvl w:val="1"/>
          <w:numId w:val="62"/>
        </w:numPr>
        <w:tabs>
          <w:tab w:val="left" w:pos="837"/>
        </w:tabs>
        <w:spacing w:line="276" w:lineRule="auto"/>
        <w:jc w:val="both"/>
        <w:rPr>
          <w:sz w:val="26"/>
          <w:szCs w:val="26"/>
        </w:rPr>
      </w:pPr>
      <w:r w:rsidRPr="006F0A7C">
        <w:rPr>
          <w:sz w:val="26"/>
          <w:szCs w:val="26"/>
        </w:rPr>
        <w:t>Országos</w:t>
      </w:r>
      <w:r w:rsidRPr="006F0A7C">
        <w:rPr>
          <w:spacing w:val="18"/>
          <w:sz w:val="26"/>
          <w:szCs w:val="26"/>
        </w:rPr>
        <w:t xml:space="preserve"> </w:t>
      </w:r>
      <w:r w:rsidRPr="006F0A7C">
        <w:rPr>
          <w:spacing w:val="-1"/>
          <w:sz w:val="26"/>
          <w:szCs w:val="26"/>
        </w:rPr>
        <w:t>Tanfelügyelet</w:t>
      </w:r>
      <w:r w:rsidRPr="006F0A7C">
        <w:rPr>
          <w:spacing w:val="20"/>
          <w:sz w:val="26"/>
          <w:szCs w:val="26"/>
        </w:rPr>
        <w:t xml:space="preserve"> </w:t>
      </w:r>
      <w:r w:rsidRPr="006F0A7C">
        <w:rPr>
          <w:sz w:val="26"/>
          <w:szCs w:val="26"/>
        </w:rPr>
        <w:t>–</w:t>
      </w:r>
      <w:r w:rsidRPr="006F0A7C">
        <w:rPr>
          <w:spacing w:val="19"/>
          <w:sz w:val="26"/>
          <w:szCs w:val="26"/>
        </w:rPr>
        <w:t xml:space="preserve"> </w:t>
      </w:r>
      <w:r w:rsidRPr="006F0A7C">
        <w:rPr>
          <w:sz w:val="26"/>
          <w:szCs w:val="26"/>
        </w:rPr>
        <w:t>kézikönyv</w:t>
      </w:r>
      <w:r w:rsidRPr="006F0A7C">
        <w:rPr>
          <w:spacing w:val="19"/>
          <w:sz w:val="26"/>
          <w:szCs w:val="26"/>
        </w:rPr>
        <w:t xml:space="preserve"> </w:t>
      </w:r>
      <w:r w:rsidRPr="006F0A7C">
        <w:rPr>
          <w:sz w:val="26"/>
          <w:szCs w:val="26"/>
        </w:rPr>
        <w:t>az</w:t>
      </w:r>
      <w:r w:rsidRPr="006F0A7C">
        <w:rPr>
          <w:spacing w:val="18"/>
          <w:sz w:val="26"/>
          <w:szCs w:val="26"/>
        </w:rPr>
        <w:t xml:space="preserve"> </w:t>
      </w:r>
      <w:r w:rsidRPr="006F0A7C">
        <w:rPr>
          <w:sz w:val="26"/>
          <w:szCs w:val="26"/>
        </w:rPr>
        <w:t>óvodák számára</w:t>
      </w:r>
      <w:r w:rsidRPr="006F0A7C">
        <w:rPr>
          <w:spacing w:val="18"/>
          <w:sz w:val="26"/>
          <w:szCs w:val="26"/>
        </w:rPr>
        <w:t xml:space="preserve"> </w:t>
      </w:r>
      <w:r w:rsidRPr="006F0A7C">
        <w:rPr>
          <w:sz w:val="26"/>
          <w:szCs w:val="26"/>
        </w:rPr>
        <w:t>(ötödik,</w:t>
      </w:r>
      <w:r w:rsidRPr="006F0A7C">
        <w:rPr>
          <w:spacing w:val="-5"/>
          <w:sz w:val="26"/>
          <w:szCs w:val="26"/>
        </w:rPr>
        <w:t xml:space="preserve"> </w:t>
      </w:r>
      <w:r w:rsidRPr="006F0A7C">
        <w:rPr>
          <w:sz w:val="26"/>
          <w:szCs w:val="26"/>
        </w:rPr>
        <w:t>javított</w:t>
      </w:r>
      <w:r w:rsidRPr="006F0A7C">
        <w:rPr>
          <w:spacing w:val="-3"/>
          <w:sz w:val="26"/>
          <w:szCs w:val="26"/>
        </w:rPr>
        <w:t xml:space="preserve"> </w:t>
      </w:r>
      <w:r w:rsidRPr="006F0A7C">
        <w:rPr>
          <w:sz w:val="26"/>
          <w:szCs w:val="26"/>
        </w:rPr>
        <w:t>változat)</w:t>
      </w:r>
    </w:p>
    <w:p w:rsidR="00F96DB8" w:rsidRPr="006F0A7C" w:rsidRDefault="00F96DB8" w:rsidP="004F2630">
      <w:pPr>
        <w:widowControl w:val="0"/>
        <w:numPr>
          <w:ilvl w:val="1"/>
          <w:numId w:val="62"/>
        </w:numPr>
        <w:tabs>
          <w:tab w:val="left" w:pos="837"/>
        </w:tabs>
        <w:spacing w:line="276" w:lineRule="auto"/>
        <w:ind w:right="114"/>
        <w:jc w:val="both"/>
        <w:rPr>
          <w:sz w:val="26"/>
          <w:szCs w:val="26"/>
        </w:rPr>
      </w:pPr>
      <w:r w:rsidRPr="006F0A7C">
        <w:rPr>
          <w:sz w:val="26"/>
          <w:szCs w:val="26"/>
        </w:rPr>
        <w:t>Útmutató</w:t>
      </w:r>
      <w:r w:rsidRPr="006F0A7C">
        <w:rPr>
          <w:spacing w:val="44"/>
          <w:sz w:val="26"/>
          <w:szCs w:val="26"/>
        </w:rPr>
        <w:t xml:space="preserve"> </w:t>
      </w:r>
      <w:r w:rsidRPr="006F0A7C">
        <w:rPr>
          <w:sz w:val="26"/>
          <w:szCs w:val="26"/>
        </w:rPr>
        <w:t>a</w:t>
      </w:r>
      <w:r w:rsidRPr="006F0A7C">
        <w:rPr>
          <w:spacing w:val="45"/>
          <w:sz w:val="26"/>
          <w:szCs w:val="26"/>
        </w:rPr>
        <w:t xml:space="preserve"> </w:t>
      </w:r>
      <w:r w:rsidRPr="006F0A7C">
        <w:rPr>
          <w:spacing w:val="-1"/>
          <w:sz w:val="26"/>
          <w:szCs w:val="26"/>
        </w:rPr>
        <w:t>pedagógusok</w:t>
      </w:r>
      <w:r w:rsidRPr="006F0A7C">
        <w:rPr>
          <w:spacing w:val="45"/>
          <w:sz w:val="26"/>
          <w:szCs w:val="26"/>
        </w:rPr>
        <w:t xml:space="preserve"> </w:t>
      </w:r>
      <w:r w:rsidRPr="006F0A7C">
        <w:rPr>
          <w:sz w:val="26"/>
          <w:szCs w:val="26"/>
        </w:rPr>
        <w:t>minősítési</w:t>
      </w:r>
      <w:r w:rsidRPr="006F0A7C">
        <w:rPr>
          <w:spacing w:val="45"/>
          <w:sz w:val="26"/>
          <w:szCs w:val="26"/>
        </w:rPr>
        <w:t xml:space="preserve"> </w:t>
      </w:r>
      <w:r w:rsidRPr="006F0A7C">
        <w:rPr>
          <w:spacing w:val="-1"/>
          <w:sz w:val="26"/>
          <w:szCs w:val="26"/>
        </w:rPr>
        <w:t>rendszeréhez</w:t>
      </w:r>
      <w:r w:rsidRPr="006F0A7C">
        <w:rPr>
          <w:spacing w:val="45"/>
          <w:sz w:val="26"/>
          <w:szCs w:val="26"/>
        </w:rPr>
        <w:t xml:space="preserve"> </w:t>
      </w:r>
      <w:r w:rsidRPr="006F0A7C">
        <w:rPr>
          <w:sz w:val="26"/>
          <w:szCs w:val="26"/>
        </w:rPr>
        <w:t>(javított</w:t>
      </w:r>
      <w:r w:rsidRPr="006F0A7C">
        <w:rPr>
          <w:spacing w:val="35"/>
          <w:sz w:val="26"/>
          <w:szCs w:val="26"/>
        </w:rPr>
        <w:t xml:space="preserve"> </w:t>
      </w:r>
      <w:r w:rsidRPr="006F0A7C">
        <w:rPr>
          <w:sz w:val="26"/>
          <w:szCs w:val="26"/>
        </w:rPr>
        <w:t>változat)</w:t>
      </w:r>
    </w:p>
    <w:p w:rsidR="00F96DB8" w:rsidRPr="006F0A7C" w:rsidRDefault="00F96DB8" w:rsidP="004F2630">
      <w:pPr>
        <w:widowControl w:val="0"/>
        <w:numPr>
          <w:ilvl w:val="1"/>
          <w:numId w:val="62"/>
        </w:numPr>
        <w:tabs>
          <w:tab w:val="left" w:pos="837"/>
        </w:tabs>
        <w:spacing w:line="276" w:lineRule="auto"/>
        <w:ind w:right="114"/>
        <w:jc w:val="both"/>
        <w:rPr>
          <w:sz w:val="26"/>
          <w:szCs w:val="26"/>
        </w:rPr>
      </w:pPr>
      <w:r w:rsidRPr="006F0A7C">
        <w:rPr>
          <w:sz w:val="26"/>
          <w:szCs w:val="26"/>
        </w:rPr>
        <w:t>Önértékelési</w:t>
      </w:r>
      <w:r w:rsidRPr="006F0A7C">
        <w:rPr>
          <w:spacing w:val="51"/>
          <w:sz w:val="26"/>
          <w:szCs w:val="26"/>
        </w:rPr>
        <w:t xml:space="preserve"> </w:t>
      </w:r>
      <w:r w:rsidRPr="006F0A7C">
        <w:rPr>
          <w:sz w:val="26"/>
          <w:szCs w:val="26"/>
        </w:rPr>
        <w:t>kézikönyv</w:t>
      </w:r>
      <w:r w:rsidRPr="006F0A7C">
        <w:rPr>
          <w:spacing w:val="51"/>
          <w:sz w:val="26"/>
          <w:szCs w:val="26"/>
        </w:rPr>
        <w:t xml:space="preserve"> </w:t>
      </w:r>
      <w:r w:rsidRPr="006F0A7C">
        <w:rPr>
          <w:sz w:val="26"/>
          <w:szCs w:val="26"/>
        </w:rPr>
        <w:t>az</w:t>
      </w:r>
      <w:r w:rsidRPr="006F0A7C">
        <w:rPr>
          <w:spacing w:val="52"/>
          <w:sz w:val="26"/>
          <w:szCs w:val="26"/>
        </w:rPr>
        <w:t xml:space="preserve"> </w:t>
      </w:r>
      <w:r w:rsidRPr="006F0A7C">
        <w:rPr>
          <w:sz w:val="26"/>
          <w:szCs w:val="26"/>
        </w:rPr>
        <w:t>óvodák</w:t>
      </w:r>
      <w:r w:rsidRPr="006F0A7C">
        <w:rPr>
          <w:spacing w:val="52"/>
          <w:sz w:val="26"/>
          <w:szCs w:val="26"/>
        </w:rPr>
        <w:t xml:space="preserve"> </w:t>
      </w:r>
      <w:r w:rsidRPr="006F0A7C">
        <w:rPr>
          <w:sz w:val="26"/>
          <w:szCs w:val="26"/>
        </w:rPr>
        <w:t>számára</w:t>
      </w:r>
      <w:r w:rsidRPr="006F0A7C">
        <w:rPr>
          <w:spacing w:val="51"/>
          <w:sz w:val="26"/>
          <w:szCs w:val="26"/>
        </w:rPr>
        <w:t xml:space="preserve"> </w:t>
      </w:r>
      <w:r w:rsidRPr="006F0A7C">
        <w:rPr>
          <w:sz w:val="26"/>
          <w:szCs w:val="26"/>
        </w:rPr>
        <w:t>(negyedik, 2019.01. javított</w:t>
      </w:r>
      <w:r w:rsidRPr="006F0A7C">
        <w:rPr>
          <w:spacing w:val="52"/>
          <w:sz w:val="26"/>
          <w:szCs w:val="26"/>
        </w:rPr>
        <w:t xml:space="preserve"> </w:t>
      </w:r>
      <w:r w:rsidRPr="006F0A7C">
        <w:rPr>
          <w:sz w:val="26"/>
          <w:szCs w:val="26"/>
        </w:rPr>
        <w:t>kiadás)</w:t>
      </w:r>
    </w:p>
    <w:p w:rsidR="00F96DB8" w:rsidRPr="006F0A7C" w:rsidRDefault="00F96DB8" w:rsidP="004F2630">
      <w:pPr>
        <w:widowControl w:val="0"/>
        <w:numPr>
          <w:ilvl w:val="1"/>
          <w:numId w:val="62"/>
        </w:numPr>
        <w:tabs>
          <w:tab w:val="left" w:pos="837"/>
        </w:tabs>
        <w:spacing w:line="276" w:lineRule="auto"/>
        <w:ind w:right="114"/>
        <w:jc w:val="both"/>
        <w:rPr>
          <w:sz w:val="26"/>
          <w:szCs w:val="26"/>
        </w:rPr>
      </w:pPr>
      <w:r w:rsidRPr="006F0A7C">
        <w:rPr>
          <w:sz w:val="26"/>
          <w:szCs w:val="26"/>
        </w:rPr>
        <w:t>Óvodai Nevelés Országos Alapprogramja</w:t>
      </w:r>
    </w:p>
    <w:p w:rsidR="00F96DB8" w:rsidRPr="006F0A7C" w:rsidRDefault="00F96DB8" w:rsidP="00F96DB8">
      <w:pPr>
        <w:tabs>
          <w:tab w:val="left" w:pos="837"/>
        </w:tabs>
        <w:spacing w:line="276" w:lineRule="auto"/>
        <w:ind w:right="114"/>
        <w:jc w:val="both"/>
        <w:rPr>
          <w:sz w:val="26"/>
          <w:szCs w:val="26"/>
        </w:rPr>
      </w:pPr>
    </w:p>
    <w:p w:rsidR="00F96DB8" w:rsidRPr="006F0A7C" w:rsidRDefault="00F96DB8" w:rsidP="00F96DB8">
      <w:pPr>
        <w:spacing w:line="276" w:lineRule="auto"/>
        <w:jc w:val="both"/>
        <w:rPr>
          <w:sz w:val="26"/>
          <w:szCs w:val="26"/>
        </w:rPr>
      </w:pPr>
      <w:r w:rsidRPr="006F0A7C">
        <w:rPr>
          <w:b/>
          <w:sz w:val="26"/>
          <w:szCs w:val="26"/>
        </w:rPr>
        <w:t xml:space="preserve">Kiemelt </w:t>
      </w:r>
      <w:r>
        <w:rPr>
          <w:b/>
          <w:sz w:val="26"/>
          <w:szCs w:val="26"/>
        </w:rPr>
        <w:t>feladatok</w:t>
      </w:r>
      <w:r w:rsidRPr="006F0A7C">
        <w:rPr>
          <w:b/>
          <w:sz w:val="26"/>
          <w:szCs w:val="26"/>
        </w:rPr>
        <w:t>:</w:t>
      </w:r>
    </w:p>
    <w:p w:rsidR="00F96DB8" w:rsidRDefault="00F96DB8" w:rsidP="004F2630">
      <w:pPr>
        <w:widowControl w:val="0"/>
        <w:numPr>
          <w:ilvl w:val="1"/>
          <w:numId w:val="62"/>
        </w:numPr>
        <w:tabs>
          <w:tab w:val="left" w:pos="837"/>
        </w:tabs>
        <w:spacing w:line="276" w:lineRule="auto"/>
        <w:ind w:right="114"/>
        <w:jc w:val="both"/>
        <w:rPr>
          <w:sz w:val="26"/>
          <w:szCs w:val="26"/>
        </w:rPr>
      </w:pPr>
      <w:r>
        <w:rPr>
          <w:sz w:val="26"/>
          <w:szCs w:val="26"/>
        </w:rPr>
        <w:t>Az intézmény ötéves önértékelési ciklusának tervezése</w:t>
      </w:r>
    </w:p>
    <w:p w:rsidR="00F96DB8" w:rsidRPr="006F0A7C" w:rsidRDefault="00F96DB8" w:rsidP="004F2630">
      <w:pPr>
        <w:widowControl w:val="0"/>
        <w:numPr>
          <w:ilvl w:val="1"/>
          <w:numId w:val="62"/>
        </w:numPr>
        <w:tabs>
          <w:tab w:val="left" w:pos="837"/>
        </w:tabs>
        <w:spacing w:line="276" w:lineRule="auto"/>
        <w:ind w:right="114"/>
        <w:jc w:val="both"/>
        <w:rPr>
          <w:sz w:val="26"/>
          <w:szCs w:val="26"/>
        </w:rPr>
      </w:pPr>
      <w:r w:rsidRPr="006F0A7C">
        <w:rPr>
          <w:sz w:val="26"/>
          <w:szCs w:val="26"/>
        </w:rPr>
        <w:t>Iránymutatás</w:t>
      </w:r>
      <w:r w:rsidRPr="006F0A7C">
        <w:rPr>
          <w:spacing w:val="21"/>
          <w:sz w:val="26"/>
          <w:szCs w:val="26"/>
        </w:rPr>
        <w:t xml:space="preserve"> </w:t>
      </w:r>
      <w:r w:rsidRPr="006F0A7C">
        <w:rPr>
          <w:sz w:val="26"/>
          <w:szCs w:val="26"/>
        </w:rPr>
        <w:t>az</w:t>
      </w:r>
      <w:r w:rsidRPr="006F0A7C">
        <w:rPr>
          <w:spacing w:val="21"/>
          <w:sz w:val="26"/>
          <w:szCs w:val="26"/>
        </w:rPr>
        <w:t xml:space="preserve"> </w:t>
      </w:r>
      <w:r w:rsidRPr="006F0A7C">
        <w:rPr>
          <w:spacing w:val="-1"/>
          <w:sz w:val="26"/>
          <w:szCs w:val="26"/>
        </w:rPr>
        <w:t>intézmény</w:t>
      </w:r>
      <w:r w:rsidRPr="006F0A7C">
        <w:rPr>
          <w:spacing w:val="21"/>
          <w:sz w:val="26"/>
          <w:szCs w:val="26"/>
        </w:rPr>
        <w:t xml:space="preserve"> </w:t>
      </w:r>
      <w:r w:rsidRPr="006F0A7C">
        <w:rPr>
          <w:sz w:val="26"/>
          <w:szCs w:val="26"/>
        </w:rPr>
        <w:t>pedagógiai</w:t>
      </w:r>
      <w:r w:rsidRPr="006F0A7C">
        <w:rPr>
          <w:spacing w:val="21"/>
          <w:sz w:val="26"/>
          <w:szCs w:val="26"/>
        </w:rPr>
        <w:t xml:space="preserve"> </w:t>
      </w:r>
      <w:r w:rsidRPr="006F0A7C">
        <w:rPr>
          <w:sz w:val="26"/>
          <w:szCs w:val="26"/>
        </w:rPr>
        <w:t>szakmai</w:t>
      </w:r>
      <w:r w:rsidRPr="006F0A7C">
        <w:rPr>
          <w:spacing w:val="21"/>
          <w:sz w:val="26"/>
          <w:szCs w:val="26"/>
        </w:rPr>
        <w:t xml:space="preserve"> </w:t>
      </w:r>
      <w:r w:rsidRPr="006F0A7C">
        <w:rPr>
          <w:sz w:val="26"/>
          <w:szCs w:val="26"/>
        </w:rPr>
        <w:t>munkájának</w:t>
      </w:r>
      <w:r w:rsidRPr="006F0A7C">
        <w:rPr>
          <w:spacing w:val="21"/>
          <w:sz w:val="26"/>
          <w:szCs w:val="26"/>
        </w:rPr>
        <w:t xml:space="preserve"> </w:t>
      </w:r>
      <w:r w:rsidRPr="006F0A7C">
        <w:rPr>
          <w:sz w:val="26"/>
          <w:szCs w:val="26"/>
        </w:rPr>
        <w:t>fejlesztéséhez</w:t>
      </w:r>
    </w:p>
    <w:p w:rsidR="00F96DB8" w:rsidRPr="006F0A7C" w:rsidRDefault="00F96DB8" w:rsidP="004F2630">
      <w:pPr>
        <w:widowControl w:val="0"/>
        <w:numPr>
          <w:ilvl w:val="1"/>
          <w:numId w:val="62"/>
        </w:numPr>
        <w:tabs>
          <w:tab w:val="left" w:pos="837"/>
        </w:tabs>
        <w:spacing w:line="276" w:lineRule="auto"/>
        <w:ind w:right="117"/>
        <w:jc w:val="both"/>
        <w:rPr>
          <w:sz w:val="26"/>
          <w:szCs w:val="26"/>
        </w:rPr>
      </w:pPr>
      <w:r w:rsidRPr="006F0A7C">
        <w:rPr>
          <w:sz w:val="26"/>
          <w:szCs w:val="26"/>
        </w:rPr>
        <w:t>A</w:t>
      </w:r>
      <w:r w:rsidRPr="006F0A7C">
        <w:rPr>
          <w:spacing w:val="56"/>
          <w:sz w:val="26"/>
          <w:szCs w:val="26"/>
        </w:rPr>
        <w:t xml:space="preserve"> </w:t>
      </w:r>
      <w:r w:rsidRPr="006F0A7C">
        <w:rPr>
          <w:sz w:val="26"/>
          <w:szCs w:val="26"/>
        </w:rPr>
        <w:t>nevelést-oktatást</w:t>
      </w:r>
      <w:r w:rsidRPr="006F0A7C">
        <w:rPr>
          <w:spacing w:val="59"/>
          <w:sz w:val="26"/>
          <w:szCs w:val="26"/>
        </w:rPr>
        <w:t xml:space="preserve"> </w:t>
      </w:r>
      <w:r w:rsidRPr="006F0A7C">
        <w:rPr>
          <w:sz w:val="26"/>
          <w:szCs w:val="26"/>
        </w:rPr>
        <w:t>közvetlen</w:t>
      </w:r>
      <w:r w:rsidRPr="006F0A7C">
        <w:rPr>
          <w:spacing w:val="56"/>
          <w:sz w:val="26"/>
          <w:szCs w:val="26"/>
        </w:rPr>
        <w:t xml:space="preserve"> </w:t>
      </w:r>
      <w:r w:rsidRPr="006F0A7C">
        <w:rPr>
          <w:sz w:val="26"/>
          <w:szCs w:val="26"/>
        </w:rPr>
        <w:t>segítő</w:t>
      </w:r>
      <w:r w:rsidRPr="006F0A7C">
        <w:rPr>
          <w:spacing w:val="57"/>
          <w:sz w:val="26"/>
          <w:szCs w:val="26"/>
        </w:rPr>
        <w:t xml:space="preserve"> </w:t>
      </w:r>
      <w:r w:rsidRPr="006F0A7C">
        <w:rPr>
          <w:sz w:val="26"/>
          <w:szCs w:val="26"/>
        </w:rPr>
        <w:t>pedagógus</w:t>
      </w:r>
      <w:r w:rsidRPr="006F0A7C">
        <w:rPr>
          <w:spacing w:val="57"/>
          <w:sz w:val="26"/>
          <w:szCs w:val="26"/>
        </w:rPr>
        <w:t xml:space="preserve"> </w:t>
      </w:r>
      <w:r w:rsidRPr="006F0A7C">
        <w:rPr>
          <w:sz w:val="26"/>
          <w:szCs w:val="26"/>
        </w:rPr>
        <w:t>végzettségű</w:t>
      </w:r>
      <w:r w:rsidRPr="006F0A7C">
        <w:rPr>
          <w:spacing w:val="56"/>
          <w:sz w:val="26"/>
          <w:szCs w:val="26"/>
        </w:rPr>
        <w:t xml:space="preserve"> </w:t>
      </w:r>
      <w:r w:rsidRPr="006F0A7C">
        <w:rPr>
          <w:sz w:val="26"/>
          <w:szCs w:val="26"/>
        </w:rPr>
        <w:t>dolgozók</w:t>
      </w:r>
      <w:r w:rsidRPr="006F0A7C">
        <w:rPr>
          <w:spacing w:val="22"/>
          <w:sz w:val="26"/>
          <w:szCs w:val="26"/>
        </w:rPr>
        <w:t xml:space="preserve"> </w:t>
      </w:r>
      <w:r w:rsidRPr="006F0A7C">
        <w:rPr>
          <w:sz w:val="26"/>
          <w:szCs w:val="26"/>
        </w:rPr>
        <w:t>minősítésének támogatása</w:t>
      </w:r>
    </w:p>
    <w:p w:rsidR="00F96DB8" w:rsidRPr="006F0A7C" w:rsidRDefault="00F96DB8" w:rsidP="004F2630">
      <w:pPr>
        <w:widowControl w:val="0"/>
        <w:numPr>
          <w:ilvl w:val="1"/>
          <w:numId w:val="62"/>
        </w:numPr>
        <w:tabs>
          <w:tab w:val="left" w:pos="837"/>
        </w:tabs>
        <w:spacing w:line="276" w:lineRule="auto"/>
        <w:jc w:val="both"/>
        <w:rPr>
          <w:sz w:val="26"/>
          <w:szCs w:val="26"/>
        </w:rPr>
      </w:pPr>
      <w:r w:rsidRPr="006F0A7C">
        <w:rPr>
          <w:sz w:val="26"/>
          <w:szCs w:val="26"/>
        </w:rPr>
        <w:t>A pedagógusok felkészülésének támogatása a minősítésre</w:t>
      </w:r>
    </w:p>
    <w:p w:rsidR="00F96DB8" w:rsidRPr="006F0A7C" w:rsidRDefault="00F96DB8" w:rsidP="004F2630">
      <w:pPr>
        <w:widowControl w:val="0"/>
        <w:numPr>
          <w:ilvl w:val="1"/>
          <w:numId w:val="62"/>
        </w:numPr>
        <w:tabs>
          <w:tab w:val="left" w:pos="837"/>
        </w:tabs>
        <w:spacing w:line="276" w:lineRule="auto"/>
        <w:ind w:right="115"/>
        <w:jc w:val="both"/>
        <w:rPr>
          <w:sz w:val="26"/>
          <w:szCs w:val="26"/>
        </w:rPr>
      </w:pPr>
      <w:r w:rsidRPr="006F0A7C">
        <w:rPr>
          <w:sz w:val="26"/>
          <w:szCs w:val="26"/>
        </w:rPr>
        <w:t>A</w:t>
      </w:r>
      <w:r w:rsidRPr="006F0A7C">
        <w:rPr>
          <w:spacing w:val="22"/>
          <w:sz w:val="26"/>
          <w:szCs w:val="26"/>
        </w:rPr>
        <w:t xml:space="preserve"> </w:t>
      </w:r>
      <w:r w:rsidRPr="006F0A7C">
        <w:rPr>
          <w:sz w:val="26"/>
          <w:szCs w:val="26"/>
        </w:rPr>
        <w:t>fejlődés, az</w:t>
      </w:r>
      <w:r w:rsidRPr="006F0A7C">
        <w:rPr>
          <w:spacing w:val="23"/>
          <w:sz w:val="26"/>
          <w:szCs w:val="26"/>
        </w:rPr>
        <w:t xml:space="preserve"> </w:t>
      </w:r>
      <w:r w:rsidRPr="006F0A7C">
        <w:rPr>
          <w:spacing w:val="-1"/>
          <w:sz w:val="26"/>
          <w:szCs w:val="26"/>
        </w:rPr>
        <w:t>előrehaladás</w:t>
      </w:r>
      <w:r w:rsidRPr="006F0A7C">
        <w:rPr>
          <w:spacing w:val="23"/>
          <w:sz w:val="26"/>
          <w:szCs w:val="26"/>
        </w:rPr>
        <w:t xml:space="preserve"> </w:t>
      </w:r>
      <w:r w:rsidRPr="006F0A7C">
        <w:rPr>
          <w:sz w:val="26"/>
          <w:szCs w:val="26"/>
        </w:rPr>
        <w:t>mérése</w:t>
      </w:r>
      <w:r w:rsidRPr="006F0A7C">
        <w:rPr>
          <w:spacing w:val="23"/>
          <w:sz w:val="26"/>
          <w:szCs w:val="26"/>
        </w:rPr>
        <w:t xml:space="preserve"> </w:t>
      </w:r>
      <w:r w:rsidRPr="006F0A7C">
        <w:rPr>
          <w:sz w:val="26"/>
          <w:szCs w:val="26"/>
        </w:rPr>
        <w:t>a</w:t>
      </w:r>
      <w:r w:rsidRPr="006F0A7C">
        <w:rPr>
          <w:spacing w:val="23"/>
          <w:sz w:val="26"/>
          <w:szCs w:val="26"/>
        </w:rPr>
        <w:t xml:space="preserve"> </w:t>
      </w:r>
      <w:r w:rsidRPr="006F0A7C">
        <w:rPr>
          <w:spacing w:val="-1"/>
          <w:sz w:val="26"/>
          <w:szCs w:val="26"/>
        </w:rPr>
        <w:t>saját</w:t>
      </w:r>
      <w:r w:rsidRPr="006F0A7C">
        <w:rPr>
          <w:spacing w:val="23"/>
          <w:sz w:val="26"/>
          <w:szCs w:val="26"/>
        </w:rPr>
        <w:t xml:space="preserve"> </w:t>
      </w:r>
      <w:r w:rsidRPr="006F0A7C">
        <w:rPr>
          <w:sz w:val="26"/>
          <w:szCs w:val="26"/>
        </w:rPr>
        <w:t>intézményi</w:t>
      </w:r>
      <w:r w:rsidRPr="006F0A7C">
        <w:rPr>
          <w:spacing w:val="23"/>
          <w:sz w:val="26"/>
          <w:szCs w:val="26"/>
        </w:rPr>
        <w:t xml:space="preserve"> </w:t>
      </w:r>
      <w:r w:rsidRPr="006F0A7C">
        <w:rPr>
          <w:spacing w:val="-1"/>
          <w:sz w:val="26"/>
          <w:szCs w:val="26"/>
        </w:rPr>
        <w:t>célokhoz,</w:t>
      </w:r>
      <w:r w:rsidRPr="006F0A7C">
        <w:rPr>
          <w:spacing w:val="22"/>
          <w:sz w:val="26"/>
          <w:szCs w:val="26"/>
        </w:rPr>
        <w:t xml:space="preserve"> </w:t>
      </w:r>
      <w:r w:rsidRPr="006F0A7C">
        <w:rPr>
          <w:sz w:val="26"/>
          <w:szCs w:val="26"/>
        </w:rPr>
        <w:t>elvárásokhoz mérten</w:t>
      </w:r>
    </w:p>
    <w:p w:rsidR="00F96DB8" w:rsidRPr="006F0A7C" w:rsidRDefault="00F96DB8" w:rsidP="00F96DB8">
      <w:pPr>
        <w:tabs>
          <w:tab w:val="left" w:pos="837"/>
        </w:tabs>
        <w:spacing w:line="276" w:lineRule="auto"/>
        <w:ind w:right="115"/>
        <w:jc w:val="both"/>
        <w:rPr>
          <w:sz w:val="26"/>
          <w:szCs w:val="26"/>
        </w:rPr>
      </w:pPr>
    </w:p>
    <w:p w:rsidR="00F96DB8" w:rsidRPr="006F0A7C" w:rsidRDefault="00F96DB8" w:rsidP="00F96DB8">
      <w:pPr>
        <w:spacing w:line="276" w:lineRule="auto"/>
        <w:jc w:val="both"/>
        <w:rPr>
          <w:sz w:val="26"/>
          <w:szCs w:val="26"/>
        </w:rPr>
      </w:pPr>
      <w:r w:rsidRPr="006F0A7C">
        <w:rPr>
          <w:b/>
          <w:sz w:val="26"/>
          <w:szCs w:val="26"/>
        </w:rPr>
        <w:t>Önértékelési csoport:</w:t>
      </w:r>
    </w:p>
    <w:p w:rsidR="00F96DB8" w:rsidRPr="006F0A7C" w:rsidRDefault="00F96DB8" w:rsidP="00F96DB8">
      <w:pPr>
        <w:spacing w:line="276" w:lineRule="auto"/>
        <w:jc w:val="both"/>
        <w:rPr>
          <w:sz w:val="26"/>
          <w:szCs w:val="26"/>
        </w:rPr>
      </w:pPr>
      <w:r w:rsidRPr="006F0A7C">
        <w:rPr>
          <w:sz w:val="26"/>
          <w:szCs w:val="26"/>
        </w:rPr>
        <w:t>Az</w:t>
      </w:r>
      <w:r w:rsidRPr="006F0A7C">
        <w:rPr>
          <w:spacing w:val="-2"/>
          <w:sz w:val="26"/>
          <w:szCs w:val="26"/>
        </w:rPr>
        <w:t xml:space="preserve"> </w:t>
      </w:r>
      <w:r w:rsidRPr="006F0A7C">
        <w:rPr>
          <w:sz w:val="26"/>
          <w:szCs w:val="26"/>
        </w:rPr>
        <w:t>önértékelésben</w:t>
      </w:r>
      <w:r w:rsidRPr="006F0A7C">
        <w:rPr>
          <w:spacing w:val="-2"/>
          <w:sz w:val="26"/>
          <w:szCs w:val="26"/>
        </w:rPr>
        <w:t xml:space="preserve"> </w:t>
      </w:r>
      <w:r w:rsidRPr="006F0A7C">
        <w:rPr>
          <w:sz w:val="26"/>
          <w:szCs w:val="26"/>
        </w:rPr>
        <w:t>minden</w:t>
      </w:r>
      <w:r w:rsidRPr="006F0A7C">
        <w:rPr>
          <w:spacing w:val="-2"/>
          <w:sz w:val="26"/>
          <w:szCs w:val="26"/>
        </w:rPr>
        <w:t xml:space="preserve"> </w:t>
      </w:r>
      <w:r w:rsidRPr="006F0A7C">
        <w:rPr>
          <w:sz w:val="26"/>
          <w:szCs w:val="26"/>
        </w:rPr>
        <w:t>pedagógus</w:t>
      </w:r>
      <w:r w:rsidRPr="006F0A7C">
        <w:rPr>
          <w:spacing w:val="-2"/>
          <w:sz w:val="26"/>
          <w:szCs w:val="26"/>
        </w:rPr>
        <w:t xml:space="preserve"> </w:t>
      </w:r>
      <w:r w:rsidRPr="006F0A7C">
        <w:rPr>
          <w:sz w:val="26"/>
          <w:szCs w:val="26"/>
        </w:rPr>
        <w:t>részt</w:t>
      </w:r>
      <w:r w:rsidRPr="006F0A7C">
        <w:rPr>
          <w:spacing w:val="-2"/>
          <w:sz w:val="26"/>
          <w:szCs w:val="26"/>
        </w:rPr>
        <w:t xml:space="preserve"> </w:t>
      </w:r>
      <w:r w:rsidRPr="006F0A7C">
        <w:rPr>
          <w:sz w:val="26"/>
          <w:szCs w:val="26"/>
        </w:rPr>
        <w:t>vesz,</w:t>
      </w:r>
      <w:r w:rsidRPr="006F0A7C">
        <w:rPr>
          <w:spacing w:val="-2"/>
          <w:sz w:val="26"/>
          <w:szCs w:val="26"/>
        </w:rPr>
        <w:t xml:space="preserve"> </w:t>
      </w:r>
      <w:r w:rsidRPr="006F0A7C">
        <w:rPr>
          <w:spacing w:val="-1"/>
          <w:sz w:val="26"/>
          <w:szCs w:val="26"/>
        </w:rPr>
        <w:t>ugyanakkor</w:t>
      </w:r>
      <w:r w:rsidRPr="006F0A7C">
        <w:rPr>
          <w:spacing w:val="-2"/>
          <w:sz w:val="26"/>
          <w:szCs w:val="26"/>
        </w:rPr>
        <w:t xml:space="preserve"> </w:t>
      </w:r>
      <w:r w:rsidRPr="006F0A7C">
        <w:rPr>
          <w:sz w:val="26"/>
          <w:szCs w:val="26"/>
        </w:rPr>
        <w:t>a</w:t>
      </w:r>
      <w:r w:rsidRPr="006F0A7C">
        <w:rPr>
          <w:spacing w:val="-2"/>
          <w:sz w:val="26"/>
          <w:szCs w:val="26"/>
        </w:rPr>
        <w:t xml:space="preserve"> </w:t>
      </w:r>
      <w:r w:rsidRPr="006F0A7C">
        <w:rPr>
          <w:sz w:val="26"/>
          <w:szCs w:val="26"/>
        </w:rPr>
        <w:t>folyamatokat egy értékelési csoport irányítja.</w:t>
      </w:r>
    </w:p>
    <w:p w:rsidR="00F96DB8" w:rsidRPr="006F0A7C" w:rsidRDefault="00F96DB8" w:rsidP="00F96DB8">
      <w:pPr>
        <w:spacing w:line="276" w:lineRule="auto"/>
        <w:jc w:val="both"/>
        <w:rPr>
          <w:sz w:val="26"/>
          <w:szCs w:val="26"/>
        </w:rPr>
      </w:pPr>
      <w:r w:rsidRPr="006F0A7C">
        <w:rPr>
          <w:sz w:val="26"/>
          <w:szCs w:val="26"/>
        </w:rPr>
        <w:t>Nevelő-oktató munka belső ellenőrzésére jogosultak:</w:t>
      </w:r>
    </w:p>
    <w:p w:rsidR="00F96DB8" w:rsidRPr="006F0A7C" w:rsidRDefault="00F96DB8" w:rsidP="004F2630">
      <w:pPr>
        <w:widowControl w:val="0"/>
        <w:numPr>
          <w:ilvl w:val="0"/>
          <w:numId w:val="63"/>
        </w:numPr>
        <w:spacing w:line="276" w:lineRule="auto"/>
        <w:jc w:val="both"/>
        <w:rPr>
          <w:sz w:val="26"/>
          <w:szCs w:val="26"/>
        </w:rPr>
      </w:pPr>
      <w:r w:rsidRPr="006F0A7C">
        <w:rPr>
          <w:sz w:val="26"/>
          <w:szCs w:val="26"/>
        </w:rPr>
        <w:t>az intézményvezető</w:t>
      </w:r>
    </w:p>
    <w:p w:rsidR="00F96DB8" w:rsidRPr="006F0A7C" w:rsidRDefault="00F96DB8" w:rsidP="004F2630">
      <w:pPr>
        <w:widowControl w:val="0"/>
        <w:numPr>
          <w:ilvl w:val="0"/>
          <w:numId w:val="63"/>
        </w:numPr>
        <w:spacing w:line="276" w:lineRule="auto"/>
        <w:jc w:val="both"/>
        <w:rPr>
          <w:sz w:val="26"/>
          <w:szCs w:val="26"/>
        </w:rPr>
      </w:pPr>
      <w:r w:rsidRPr="006F0A7C">
        <w:rPr>
          <w:sz w:val="26"/>
          <w:szCs w:val="26"/>
        </w:rPr>
        <w:t>az intézményvezető helyettes</w:t>
      </w:r>
    </w:p>
    <w:p w:rsidR="00F96DB8" w:rsidRPr="006F0A7C" w:rsidRDefault="00F96DB8" w:rsidP="004F2630">
      <w:pPr>
        <w:widowControl w:val="0"/>
        <w:numPr>
          <w:ilvl w:val="0"/>
          <w:numId w:val="63"/>
        </w:numPr>
        <w:spacing w:line="276" w:lineRule="auto"/>
        <w:jc w:val="both"/>
        <w:rPr>
          <w:sz w:val="26"/>
          <w:szCs w:val="26"/>
        </w:rPr>
      </w:pPr>
      <w:r w:rsidRPr="006F0A7C">
        <w:rPr>
          <w:sz w:val="26"/>
          <w:szCs w:val="26"/>
        </w:rPr>
        <w:t>a munkaközösség vezetők</w:t>
      </w:r>
    </w:p>
    <w:p w:rsidR="00F96DB8" w:rsidRPr="006F0A7C" w:rsidRDefault="00F96DB8" w:rsidP="004F2630">
      <w:pPr>
        <w:widowControl w:val="0"/>
        <w:numPr>
          <w:ilvl w:val="0"/>
          <w:numId w:val="63"/>
        </w:numPr>
        <w:spacing w:line="276" w:lineRule="auto"/>
        <w:jc w:val="both"/>
        <w:rPr>
          <w:sz w:val="26"/>
          <w:szCs w:val="26"/>
        </w:rPr>
      </w:pPr>
      <w:r w:rsidRPr="006F0A7C">
        <w:rPr>
          <w:sz w:val="26"/>
          <w:szCs w:val="26"/>
        </w:rPr>
        <w:t>a munkaközösség tagjai, külön megbízás szerint</w:t>
      </w:r>
    </w:p>
    <w:p w:rsidR="00F96DB8" w:rsidRPr="006F0A7C" w:rsidRDefault="00F96DB8" w:rsidP="00F96DB8">
      <w:pPr>
        <w:spacing w:line="276" w:lineRule="auto"/>
        <w:jc w:val="both"/>
        <w:rPr>
          <w:sz w:val="26"/>
          <w:szCs w:val="26"/>
        </w:rPr>
      </w:pPr>
      <w:r w:rsidRPr="006F0A7C">
        <w:rPr>
          <w:sz w:val="26"/>
          <w:szCs w:val="26"/>
        </w:rPr>
        <w:t xml:space="preserve">A csoport létszáma: </w:t>
      </w:r>
      <w:r>
        <w:rPr>
          <w:sz w:val="26"/>
          <w:szCs w:val="26"/>
        </w:rPr>
        <w:t>5</w:t>
      </w:r>
      <w:r w:rsidRPr="006F0A7C">
        <w:rPr>
          <w:sz w:val="26"/>
          <w:szCs w:val="26"/>
        </w:rPr>
        <w:t xml:space="preserve"> fő</w:t>
      </w:r>
    </w:p>
    <w:p w:rsidR="00F96DB8" w:rsidRPr="006F0A7C" w:rsidRDefault="00F96DB8" w:rsidP="00F96DB8">
      <w:pPr>
        <w:spacing w:line="276" w:lineRule="auto"/>
        <w:jc w:val="both"/>
        <w:rPr>
          <w:rFonts w:eastAsia="Bookman Old Style"/>
          <w:sz w:val="26"/>
          <w:szCs w:val="26"/>
        </w:rPr>
      </w:pPr>
    </w:p>
    <w:p w:rsidR="00F96DB8" w:rsidRPr="006F0A7C" w:rsidRDefault="00F96DB8" w:rsidP="00F96DB8">
      <w:pPr>
        <w:spacing w:line="276" w:lineRule="auto"/>
        <w:jc w:val="both"/>
        <w:rPr>
          <w:sz w:val="26"/>
          <w:szCs w:val="26"/>
        </w:rPr>
      </w:pPr>
      <w:r w:rsidRPr="006F0A7C">
        <w:rPr>
          <w:sz w:val="26"/>
          <w:szCs w:val="26"/>
        </w:rPr>
        <w:t>Szükség esetén a csoport tagjai sorába az informatika kérdőívek feldolgozásában</w:t>
      </w:r>
      <w:r w:rsidRPr="006F0A7C">
        <w:rPr>
          <w:spacing w:val="-1"/>
          <w:sz w:val="26"/>
          <w:szCs w:val="26"/>
        </w:rPr>
        <w:t xml:space="preserve"> </w:t>
      </w:r>
      <w:r w:rsidRPr="006F0A7C">
        <w:rPr>
          <w:sz w:val="26"/>
          <w:szCs w:val="26"/>
        </w:rPr>
        <w:t>jártas kollégák is bekerülnek.</w:t>
      </w:r>
    </w:p>
    <w:p w:rsidR="00F96DB8" w:rsidRPr="006F0A7C" w:rsidRDefault="00F96DB8" w:rsidP="00F96DB8">
      <w:pPr>
        <w:spacing w:line="276" w:lineRule="auto"/>
        <w:jc w:val="both"/>
        <w:rPr>
          <w:sz w:val="26"/>
          <w:szCs w:val="26"/>
        </w:rPr>
      </w:pPr>
      <w:r w:rsidRPr="006F0A7C">
        <w:rPr>
          <w:sz w:val="26"/>
          <w:szCs w:val="26"/>
        </w:rPr>
        <w:t>A munkacsoport vezetőjét az intézményvezető bízza meg.</w:t>
      </w:r>
    </w:p>
    <w:p w:rsidR="00F96DB8" w:rsidRPr="006F0A7C" w:rsidRDefault="00F96DB8" w:rsidP="00F96DB8">
      <w:pPr>
        <w:spacing w:line="276" w:lineRule="auto"/>
        <w:jc w:val="both"/>
        <w:rPr>
          <w:sz w:val="26"/>
          <w:szCs w:val="26"/>
        </w:rPr>
      </w:pPr>
      <w:r w:rsidRPr="006F0A7C">
        <w:rPr>
          <w:sz w:val="26"/>
          <w:szCs w:val="26"/>
        </w:rPr>
        <w:t>A</w:t>
      </w:r>
      <w:r w:rsidRPr="006F0A7C">
        <w:rPr>
          <w:spacing w:val="-4"/>
          <w:sz w:val="26"/>
          <w:szCs w:val="26"/>
        </w:rPr>
        <w:t xml:space="preserve"> </w:t>
      </w:r>
      <w:r w:rsidRPr="006F0A7C">
        <w:rPr>
          <w:sz w:val="26"/>
          <w:szCs w:val="26"/>
        </w:rPr>
        <w:t>csoport</w:t>
      </w:r>
      <w:r w:rsidRPr="006F0A7C">
        <w:rPr>
          <w:spacing w:val="-3"/>
          <w:sz w:val="26"/>
          <w:szCs w:val="26"/>
        </w:rPr>
        <w:t xml:space="preserve"> </w:t>
      </w:r>
      <w:r w:rsidRPr="006F0A7C">
        <w:rPr>
          <w:sz w:val="26"/>
          <w:szCs w:val="26"/>
        </w:rPr>
        <w:t>feladata,</w:t>
      </w:r>
      <w:r w:rsidRPr="006F0A7C">
        <w:rPr>
          <w:spacing w:val="-3"/>
          <w:sz w:val="26"/>
          <w:szCs w:val="26"/>
        </w:rPr>
        <w:t xml:space="preserve"> </w:t>
      </w:r>
      <w:r w:rsidRPr="006F0A7C">
        <w:rPr>
          <w:sz w:val="26"/>
          <w:szCs w:val="26"/>
        </w:rPr>
        <w:t>hogy</w:t>
      </w:r>
      <w:r w:rsidRPr="006F0A7C">
        <w:rPr>
          <w:spacing w:val="-3"/>
          <w:sz w:val="26"/>
          <w:szCs w:val="26"/>
        </w:rPr>
        <w:t xml:space="preserve"> </w:t>
      </w:r>
      <w:r w:rsidRPr="006F0A7C">
        <w:rPr>
          <w:sz w:val="26"/>
          <w:szCs w:val="26"/>
        </w:rPr>
        <w:t>közreműködik:</w:t>
      </w:r>
    </w:p>
    <w:p w:rsidR="00F96DB8" w:rsidRPr="006F0A7C" w:rsidRDefault="00F96DB8" w:rsidP="004F2630">
      <w:pPr>
        <w:widowControl w:val="0"/>
        <w:numPr>
          <w:ilvl w:val="1"/>
          <w:numId w:val="62"/>
        </w:numPr>
        <w:tabs>
          <w:tab w:val="left" w:pos="837"/>
        </w:tabs>
        <w:spacing w:line="276" w:lineRule="auto"/>
        <w:jc w:val="both"/>
        <w:rPr>
          <w:sz w:val="26"/>
          <w:szCs w:val="26"/>
        </w:rPr>
      </w:pPr>
      <w:r w:rsidRPr="006F0A7C">
        <w:rPr>
          <w:sz w:val="26"/>
          <w:szCs w:val="26"/>
        </w:rPr>
        <w:t>az intézményi elvárás rendszer meghatározásában</w:t>
      </w:r>
    </w:p>
    <w:p w:rsidR="00F96DB8" w:rsidRPr="006F0A7C" w:rsidRDefault="00F96DB8" w:rsidP="004F2630">
      <w:pPr>
        <w:widowControl w:val="0"/>
        <w:numPr>
          <w:ilvl w:val="1"/>
          <w:numId w:val="62"/>
        </w:numPr>
        <w:tabs>
          <w:tab w:val="left" w:pos="837"/>
        </w:tabs>
        <w:spacing w:line="276" w:lineRule="auto"/>
        <w:jc w:val="both"/>
        <w:rPr>
          <w:sz w:val="26"/>
          <w:szCs w:val="26"/>
        </w:rPr>
      </w:pPr>
      <w:r w:rsidRPr="006F0A7C">
        <w:rPr>
          <w:sz w:val="26"/>
          <w:szCs w:val="26"/>
        </w:rPr>
        <w:t>az adatgyűjtéshez szükséges kérdések,</w:t>
      </w:r>
      <w:r w:rsidRPr="006F0A7C">
        <w:rPr>
          <w:spacing w:val="1"/>
          <w:sz w:val="26"/>
          <w:szCs w:val="26"/>
        </w:rPr>
        <w:t xml:space="preserve"> </w:t>
      </w:r>
      <w:r w:rsidRPr="006F0A7C">
        <w:rPr>
          <w:sz w:val="26"/>
          <w:szCs w:val="26"/>
        </w:rPr>
        <w:t>interjúk összeállításában</w:t>
      </w:r>
    </w:p>
    <w:p w:rsidR="00F96DB8" w:rsidRPr="006F0A7C" w:rsidRDefault="00F96DB8" w:rsidP="004F2630">
      <w:pPr>
        <w:widowControl w:val="0"/>
        <w:numPr>
          <w:ilvl w:val="1"/>
          <w:numId w:val="62"/>
        </w:numPr>
        <w:tabs>
          <w:tab w:val="left" w:pos="837"/>
        </w:tabs>
        <w:spacing w:line="276" w:lineRule="auto"/>
        <w:jc w:val="both"/>
        <w:rPr>
          <w:sz w:val="26"/>
          <w:szCs w:val="26"/>
        </w:rPr>
      </w:pPr>
      <w:r w:rsidRPr="006F0A7C">
        <w:rPr>
          <w:sz w:val="26"/>
          <w:szCs w:val="26"/>
        </w:rPr>
        <w:t>az éves terv és az ötéves program elkészítésében</w:t>
      </w:r>
    </w:p>
    <w:p w:rsidR="00F96DB8" w:rsidRPr="006F0A7C" w:rsidRDefault="00F96DB8" w:rsidP="004F2630">
      <w:pPr>
        <w:widowControl w:val="0"/>
        <w:numPr>
          <w:ilvl w:val="1"/>
          <w:numId w:val="62"/>
        </w:numPr>
        <w:tabs>
          <w:tab w:val="left" w:pos="837"/>
        </w:tabs>
        <w:spacing w:line="276" w:lineRule="auto"/>
        <w:jc w:val="both"/>
        <w:rPr>
          <w:sz w:val="26"/>
          <w:szCs w:val="26"/>
        </w:rPr>
      </w:pPr>
      <w:r w:rsidRPr="006F0A7C">
        <w:rPr>
          <w:sz w:val="26"/>
          <w:szCs w:val="26"/>
        </w:rPr>
        <w:t>az aktuálisan érintett kollégák tájékoztatásában</w:t>
      </w:r>
    </w:p>
    <w:p w:rsidR="00F96DB8" w:rsidRPr="006F0A7C" w:rsidRDefault="00F96DB8" w:rsidP="004F2630">
      <w:pPr>
        <w:widowControl w:val="0"/>
        <w:numPr>
          <w:ilvl w:val="1"/>
          <w:numId w:val="62"/>
        </w:numPr>
        <w:tabs>
          <w:tab w:val="left" w:pos="837"/>
        </w:tabs>
        <w:spacing w:line="276" w:lineRule="auto"/>
        <w:jc w:val="both"/>
        <w:rPr>
          <w:sz w:val="26"/>
          <w:szCs w:val="26"/>
        </w:rPr>
      </w:pPr>
      <w:r w:rsidRPr="006F0A7C">
        <w:rPr>
          <w:sz w:val="26"/>
          <w:szCs w:val="26"/>
        </w:rPr>
        <w:t>az értékelésbe bevont kollégák felkészítésében,</w:t>
      </w:r>
      <w:r w:rsidRPr="006F0A7C">
        <w:rPr>
          <w:spacing w:val="1"/>
          <w:sz w:val="26"/>
          <w:szCs w:val="26"/>
        </w:rPr>
        <w:t xml:space="preserve"> </w:t>
      </w:r>
      <w:r w:rsidRPr="006F0A7C">
        <w:rPr>
          <w:sz w:val="26"/>
          <w:szCs w:val="26"/>
        </w:rPr>
        <w:t>feladatmegosztásában</w:t>
      </w:r>
    </w:p>
    <w:p w:rsidR="00F96DB8" w:rsidRPr="006F0A7C" w:rsidRDefault="00F96DB8" w:rsidP="004F2630">
      <w:pPr>
        <w:widowControl w:val="0"/>
        <w:numPr>
          <w:ilvl w:val="1"/>
          <w:numId w:val="62"/>
        </w:numPr>
        <w:tabs>
          <w:tab w:val="left" w:pos="837"/>
        </w:tabs>
        <w:spacing w:line="276" w:lineRule="auto"/>
        <w:jc w:val="both"/>
        <w:rPr>
          <w:sz w:val="26"/>
          <w:szCs w:val="26"/>
        </w:rPr>
      </w:pPr>
      <w:proofErr w:type="gramStart"/>
      <w:r w:rsidRPr="006F0A7C">
        <w:rPr>
          <w:sz w:val="26"/>
          <w:szCs w:val="26"/>
        </w:rPr>
        <w:t>az</w:t>
      </w:r>
      <w:proofErr w:type="gramEnd"/>
      <w:r w:rsidRPr="006F0A7C">
        <w:rPr>
          <w:sz w:val="26"/>
          <w:szCs w:val="26"/>
        </w:rPr>
        <w:t xml:space="preserve"> OH informatikai támogató felületének kezelésében</w:t>
      </w:r>
    </w:p>
    <w:p w:rsidR="00F96DB8" w:rsidRPr="006F0A7C" w:rsidRDefault="00F96DB8" w:rsidP="00F96DB8">
      <w:pPr>
        <w:spacing w:line="276" w:lineRule="auto"/>
        <w:jc w:val="both"/>
        <w:rPr>
          <w:rFonts w:eastAsia="Bookman Old Style"/>
          <w:sz w:val="26"/>
          <w:szCs w:val="26"/>
        </w:rPr>
      </w:pPr>
    </w:p>
    <w:p w:rsidR="00F96DB8" w:rsidRPr="006F0A7C" w:rsidRDefault="00F96DB8" w:rsidP="00F96DB8">
      <w:pPr>
        <w:spacing w:line="276" w:lineRule="auto"/>
        <w:jc w:val="both"/>
        <w:rPr>
          <w:sz w:val="26"/>
          <w:szCs w:val="26"/>
        </w:rPr>
      </w:pPr>
      <w:r w:rsidRPr="006F0A7C">
        <w:rPr>
          <w:b/>
          <w:sz w:val="26"/>
          <w:szCs w:val="26"/>
        </w:rPr>
        <w:t>Főbb jellemzők:</w:t>
      </w:r>
    </w:p>
    <w:p w:rsidR="00F96DB8" w:rsidRPr="006F0A7C" w:rsidRDefault="00F96DB8" w:rsidP="004F2630">
      <w:pPr>
        <w:widowControl w:val="0"/>
        <w:numPr>
          <w:ilvl w:val="1"/>
          <w:numId w:val="61"/>
        </w:numPr>
        <w:tabs>
          <w:tab w:val="left" w:pos="837"/>
        </w:tabs>
        <w:spacing w:line="276" w:lineRule="auto"/>
        <w:ind w:right="114"/>
        <w:jc w:val="both"/>
        <w:rPr>
          <w:sz w:val="26"/>
          <w:szCs w:val="26"/>
        </w:rPr>
      </w:pPr>
      <w:r w:rsidRPr="006F0A7C">
        <w:rPr>
          <w:sz w:val="26"/>
          <w:szCs w:val="26"/>
        </w:rPr>
        <w:t>Alapelv:</w:t>
      </w:r>
      <w:r w:rsidRPr="006F0A7C">
        <w:rPr>
          <w:spacing w:val="18"/>
          <w:sz w:val="26"/>
          <w:szCs w:val="26"/>
        </w:rPr>
        <w:t xml:space="preserve"> </w:t>
      </w:r>
      <w:r w:rsidRPr="006F0A7C">
        <w:rPr>
          <w:sz w:val="26"/>
          <w:szCs w:val="26"/>
        </w:rPr>
        <w:t>a</w:t>
      </w:r>
      <w:r w:rsidRPr="006F0A7C">
        <w:rPr>
          <w:spacing w:val="18"/>
          <w:sz w:val="26"/>
          <w:szCs w:val="26"/>
        </w:rPr>
        <w:t xml:space="preserve"> </w:t>
      </w:r>
      <w:r w:rsidRPr="006F0A7C">
        <w:rPr>
          <w:sz w:val="26"/>
          <w:szCs w:val="26"/>
        </w:rPr>
        <w:t>külső</w:t>
      </w:r>
      <w:r w:rsidRPr="006F0A7C">
        <w:rPr>
          <w:spacing w:val="18"/>
          <w:sz w:val="26"/>
          <w:szCs w:val="26"/>
        </w:rPr>
        <w:t xml:space="preserve"> </w:t>
      </w:r>
      <w:r w:rsidRPr="006F0A7C">
        <w:rPr>
          <w:spacing w:val="-1"/>
          <w:sz w:val="26"/>
          <w:szCs w:val="26"/>
        </w:rPr>
        <w:t>értékelés</w:t>
      </w:r>
      <w:r w:rsidRPr="006F0A7C">
        <w:rPr>
          <w:spacing w:val="18"/>
          <w:sz w:val="26"/>
          <w:szCs w:val="26"/>
        </w:rPr>
        <w:t xml:space="preserve"> </w:t>
      </w:r>
      <w:r w:rsidRPr="006F0A7C">
        <w:rPr>
          <w:sz w:val="26"/>
          <w:szCs w:val="26"/>
        </w:rPr>
        <w:t>(tanfelügyelet)</w:t>
      </w:r>
      <w:r w:rsidRPr="006F0A7C">
        <w:rPr>
          <w:spacing w:val="18"/>
          <w:sz w:val="26"/>
          <w:szCs w:val="26"/>
        </w:rPr>
        <w:t xml:space="preserve"> </w:t>
      </w:r>
      <w:r w:rsidRPr="006F0A7C">
        <w:rPr>
          <w:sz w:val="26"/>
          <w:szCs w:val="26"/>
        </w:rPr>
        <w:t>és</w:t>
      </w:r>
      <w:r w:rsidRPr="006F0A7C">
        <w:rPr>
          <w:spacing w:val="18"/>
          <w:sz w:val="26"/>
          <w:szCs w:val="26"/>
        </w:rPr>
        <w:t xml:space="preserve"> </w:t>
      </w:r>
      <w:r w:rsidRPr="006F0A7C">
        <w:rPr>
          <w:sz w:val="26"/>
          <w:szCs w:val="26"/>
        </w:rPr>
        <w:t>az</w:t>
      </w:r>
      <w:r w:rsidRPr="006F0A7C">
        <w:rPr>
          <w:spacing w:val="18"/>
          <w:sz w:val="26"/>
          <w:szCs w:val="26"/>
        </w:rPr>
        <w:t xml:space="preserve"> </w:t>
      </w:r>
      <w:r w:rsidRPr="006F0A7C">
        <w:rPr>
          <w:sz w:val="26"/>
          <w:szCs w:val="26"/>
        </w:rPr>
        <w:t>önértékelés</w:t>
      </w:r>
      <w:r w:rsidRPr="006F0A7C">
        <w:rPr>
          <w:spacing w:val="18"/>
          <w:sz w:val="26"/>
          <w:szCs w:val="26"/>
        </w:rPr>
        <w:t xml:space="preserve"> </w:t>
      </w:r>
      <w:r w:rsidRPr="006F0A7C">
        <w:rPr>
          <w:spacing w:val="-1"/>
          <w:sz w:val="26"/>
          <w:szCs w:val="26"/>
        </w:rPr>
        <w:t>szoros</w:t>
      </w:r>
      <w:r w:rsidRPr="006F0A7C">
        <w:rPr>
          <w:spacing w:val="18"/>
          <w:sz w:val="26"/>
          <w:szCs w:val="26"/>
        </w:rPr>
        <w:t xml:space="preserve"> </w:t>
      </w:r>
      <w:r w:rsidRPr="006F0A7C">
        <w:rPr>
          <w:spacing w:val="-1"/>
          <w:sz w:val="26"/>
          <w:szCs w:val="26"/>
        </w:rPr>
        <w:t>kap</w:t>
      </w:r>
      <w:r w:rsidRPr="006F0A7C">
        <w:rPr>
          <w:sz w:val="26"/>
          <w:szCs w:val="26"/>
        </w:rPr>
        <w:t>csolata.</w:t>
      </w:r>
    </w:p>
    <w:p w:rsidR="00F96DB8" w:rsidRPr="006F0A7C" w:rsidRDefault="00F96DB8" w:rsidP="004F2630">
      <w:pPr>
        <w:widowControl w:val="0"/>
        <w:numPr>
          <w:ilvl w:val="1"/>
          <w:numId w:val="61"/>
        </w:numPr>
        <w:tabs>
          <w:tab w:val="left" w:pos="837"/>
        </w:tabs>
        <w:spacing w:line="276" w:lineRule="auto"/>
        <w:ind w:right="113"/>
        <w:jc w:val="both"/>
        <w:rPr>
          <w:sz w:val="26"/>
          <w:szCs w:val="26"/>
        </w:rPr>
      </w:pPr>
      <w:r w:rsidRPr="006F0A7C">
        <w:rPr>
          <w:sz w:val="26"/>
          <w:szCs w:val="26"/>
        </w:rPr>
        <w:t>Az</w:t>
      </w:r>
      <w:r w:rsidRPr="006F0A7C">
        <w:rPr>
          <w:spacing w:val="37"/>
          <w:sz w:val="26"/>
          <w:szCs w:val="26"/>
        </w:rPr>
        <w:t xml:space="preserve"> </w:t>
      </w:r>
      <w:r w:rsidRPr="006F0A7C">
        <w:rPr>
          <w:sz w:val="26"/>
          <w:szCs w:val="26"/>
        </w:rPr>
        <w:t>intézményi</w:t>
      </w:r>
      <w:r w:rsidRPr="006F0A7C">
        <w:rPr>
          <w:spacing w:val="38"/>
          <w:sz w:val="26"/>
          <w:szCs w:val="26"/>
        </w:rPr>
        <w:t xml:space="preserve"> </w:t>
      </w:r>
      <w:r w:rsidRPr="006F0A7C">
        <w:rPr>
          <w:sz w:val="26"/>
          <w:szCs w:val="26"/>
        </w:rPr>
        <w:t>önértékelés</w:t>
      </w:r>
      <w:r w:rsidRPr="006F0A7C">
        <w:rPr>
          <w:spacing w:val="38"/>
          <w:sz w:val="26"/>
          <w:szCs w:val="26"/>
        </w:rPr>
        <w:t xml:space="preserve"> </w:t>
      </w:r>
      <w:r w:rsidRPr="006F0A7C">
        <w:rPr>
          <w:sz w:val="26"/>
          <w:szCs w:val="26"/>
        </w:rPr>
        <w:t>fókuszában</w:t>
      </w:r>
      <w:r w:rsidRPr="006F0A7C">
        <w:rPr>
          <w:spacing w:val="38"/>
          <w:sz w:val="26"/>
          <w:szCs w:val="26"/>
        </w:rPr>
        <w:t xml:space="preserve"> </w:t>
      </w:r>
      <w:r w:rsidRPr="006F0A7C">
        <w:rPr>
          <w:sz w:val="26"/>
          <w:szCs w:val="26"/>
        </w:rPr>
        <w:t>a</w:t>
      </w:r>
      <w:r w:rsidRPr="006F0A7C">
        <w:rPr>
          <w:spacing w:val="40"/>
          <w:sz w:val="26"/>
          <w:szCs w:val="26"/>
        </w:rPr>
        <w:t xml:space="preserve"> </w:t>
      </w:r>
      <w:r w:rsidRPr="006F0A7C">
        <w:rPr>
          <w:sz w:val="26"/>
          <w:szCs w:val="26"/>
        </w:rPr>
        <w:t>tanulási-tanítási</w:t>
      </w:r>
      <w:r w:rsidRPr="006F0A7C">
        <w:rPr>
          <w:spacing w:val="37"/>
          <w:sz w:val="26"/>
          <w:szCs w:val="26"/>
        </w:rPr>
        <w:t xml:space="preserve"> </w:t>
      </w:r>
      <w:r w:rsidRPr="006F0A7C">
        <w:rPr>
          <w:sz w:val="26"/>
          <w:szCs w:val="26"/>
        </w:rPr>
        <w:t>folyamat,</w:t>
      </w:r>
      <w:r w:rsidRPr="006F0A7C">
        <w:rPr>
          <w:spacing w:val="38"/>
          <w:sz w:val="26"/>
          <w:szCs w:val="26"/>
        </w:rPr>
        <w:t xml:space="preserve"> </w:t>
      </w:r>
      <w:r w:rsidRPr="006F0A7C">
        <w:rPr>
          <w:sz w:val="26"/>
          <w:szCs w:val="26"/>
        </w:rPr>
        <w:t>a</w:t>
      </w:r>
      <w:r w:rsidRPr="006F0A7C">
        <w:rPr>
          <w:spacing w:val="26"/>
          <w:sz w:val="26"/>
          <w:szCs w:val="26"/>
        </w:rPr>
        <w:t xml:space="preserve"> </w:t>
      </w:r>
      <w:r w:rsidRPr="006F0A7C">
        <w:rPr>
          <w:sz w:val="26"/>
          <w:szCs w:val="26"/>
        </w:rPr>
        <w:t>pedagógiai munka minősége áll.</w:t>
      </w:r>
    </w:p>
    <w:p w:rsidR="00F96DB8" w:rsidRPr="006F0A7C" w:rsidRDefault="00F96DB8" w:rsidP="004F2630">
      <w:pPr>
        <w:widowControl w:val="0"/>
        <w:numPr>
          <w:ilvl w:val="1"/>
          <w:numId w:val="61"/>
        </w:numPr>
        <w:tabs>
          <w:tab w:val="left" w:pos="837"/>
        </w:tabs>
        <w:spacing w:line="276" w:lineRule="auto"/>
        <w:ind w:right="111"/>
        <w:jc w:val="both"/>
        <w:rPr>
          <w:sz w:val="26"/>
          <w:szCs w:val="26"/>
        </w:rPr>
      </w:pPr>
      <w:r w:rsidRPr="006F0A7C">
        <w:rPr>
          <w:sz w:val="26"/>
          <w:szCs w:val="26"/>
        </w:rPr>
        <w:t>Az</w:t>
      </w:r>
      <w:r w:rsidRPr="006F0A7C">
        <w:rPr>
          <w:spacing w:val="8"/>
          <w:sz w:val="26"/>
          <w:szCs w:val="26"/>
        </w:rPr>
        <w:t xml:space="preserve"> </w:t>
      </w:r>
      <w:r w:rsidRPr="006F0A7C">
        <w:rPr>
          <w:sz w:val="26"/>
          <w:szCs w:val="26"/>
        </w:rPr>
        <w:t>intézmény/vezető/pedagógus</w:t>
      </w:r>
      <w:r w:rsidRPr="006F0A7C">
        <w:rPr>
          <w:spacing w:val="9"/>
          <w:sz w:val="26"/>
          <w:szCs w:val="26"/>
        </w:rPr>
        <w:t xml:space="preserve"> </w:t>
      </w:r>
      <w:r w:rsidRPr="006F0A7C">
        <w:rPr>
          <w:sz w:val="26"/>
          <w:szCs w:val="26"/>
        </w:rPr>
        <w:t>önértékelés</w:t>
      </w:r>
      <w:r w:rsidRPr="006F0A7C">
        <w:rPr>
          <w:spacing w:val="9"/>
          <w:sz w:val="26"/>
          <w:szCs w:val="26"/>
        </w:rPr>
        <w:t xml:space="preserve"> </w:t>
      </w:r>
      <w:r w:rsidRPr="006F0A7C">
        <w:rPr>
          <w:sz w:val="26"/>
          <w:szCs w:val="26"/>
        </w:rPr>
        <w:t>egységes</w:t>
      </w:r>
      <w:r w:rsidRPr="006F0A7C">
        <w:rPr>
          <w:spacing w:val="9"/>
          <w:sz w:val="26"/>
          <w:szCs w:val="26"/>
        </w:rPr>
        <w:t xml:space="preserve"> </w:t>
      </w:r>
      <w:r w:rsidRPr="006F0A7C">
        <w:rPr>
          <w:spacing w:val="-1"/>
          <w:sz w:val="26"/>
          <w:szCs w:val="26"/>
        </w:rPr>
        <w:t>szempont-</w:t>
      </w:r>
      <w:r w:rsidRPr="006F0A7C">
        <w:rPr>
          <w:spacing w:val="9"/>
          <w:sz w:val="26"/>
          <w:szCs w:val="26"/>
        </w:rPr>
        <w:t xml:space="preserve"> </w:t>
      </w:r>
      <w:r w:rsidRPr="006F0A7C">
        <w:rPr>
          <w:sz w:val="26"/>
          <w:szCs w:val="26"/>
        </w:rPr>
        <w:t>és</w:t>
      </w:r>
      <w:r w:rsidRPr="006F0A7C">
        <w:rPr>
          <w:spacing w:val="28"/>
          <w:sz w:val="26"/>
          <w:szCs w:val="26"/>
        </w:rPr>
        <w:t xml:space="preserve"> </w:t>
      </w:r>
      <w:r w:rsidRPr="006F0A7C">
        <w:rPr>
          <w:sz w:val="26"/>
          <w:szCs w:val="26"/>
        </w:rPr>
        <w:t>eszközrendszere</w:t>
      </w:r>
      <w:r w:rsidRPr="006F0A7C">
        <w:rPr>
          <w:spacing w:val="42"/>
          <w:sz w:val="26"/>
          <w:szCs w:val="26"/>
        </w:rPr>
        <w:t xml:space="preserve"> </w:t>
      </w:r>
      <w:r w:rsidRPr="006F0A7C">
        <w:rPr>
          <w:sz w:val="26"/>
          <w:szCs w:val="26"/>
        </w:rPr>
        <w:t>összhangban</w:t>
      </w:r>
      <w:r w:rsidRPr="006F0A7C">
        <w:rPr>
          <w:spacing w:val="42"/>
          <w:sz w:val="26"/>
          <w:szCs w:val="26"/>
        </w:rPr>
        <w:t xml:space="preserve"> </w:t>
      </w:r>
      <w:r w:rsidRPr="006F0A7C">
        <w:rPr>
          <w:sz w:val="26"/>
          <w:szCs w:val="26"/>
        </w:rPr>
        <w:t>van</w:t>
      </w:r>
      <w:r w:rsidRPr="006F0A7C">
        <w:rPr>
          <w:spacing w:val="43"/>
          <w:sz w:val="26"/>
          <w:szCs w:val="26"/>
        </w:rPr>
        <w:t xml:space="preserve"> </w:t>
      </w:r>
      <w:r w:rsidRPr="006F0A7C">
        <w:rPr>
          <w:sz w:val="26"/>
          <w:szCs w:val="26"/>
        </w:rPr>
        <w:t>a</w:t>
      </w:r>
      <w:r w:rsidRPr="006F0A7C">
        <w:rPr>
          <w:spacing w:val="42"/>
          <w:sz w:val="26"/>
          <w:szCs w:val="26"/>
        </w:rPr>
        <w:t xml:space="preserve"> </w:t>
      </w:r>
      <w:r w:rsidRPr="006F0A7C">
        <w:rPr>
          <w:sz w:val="26"/>
          <w:szCs w:val="26"/>
        </w:rPr>
        <w:t>tanfelügyeleti</w:t>
      </w:r>
      <w:r w:rsidRPr="006F0A7C">
        <w:rPr>
          <w:spacing w:val="42"/>
          <w:sz w:val="26"/>
          <w:szCs w:val="26"/>
        </w:rPr>
        <w:t xml:space="preserve"> </w:t>
      </w:r>
      <w:r w:rsidRPr="006F0A7C">
        <w:rPr>
          <w:sz w:val="26"/>
          <w:szCs w:val="26"/>
        </w:rPr>
        <w:t>intézmény/vezető/pedagógus</w:t>
      </w:r>
      <w:r w:rsidRPr="006F0A7C">
        <w:rPr>
          <w:spacing w:val="10"/>
          <w:sz w:val="26"/>
          <w:szCs w:val="26"/>
        </w:rPr>
        <w:t xml:space="preserve"> </w:t>
      </w:r>
      <w:r w:rsidRPr="006F0A7C">
        <w:rPr>
          <w:sz w:val="26"/>
          <w:szCs w:val="26"/>
        </w:rPr>
        <w:t>értékelés</w:t>
      </w:r>
      <w:r w:rsidRPr="006F0A7C">
        <w:rPr>
          <w:spacing w:val="11"/>
          <w:sz w:val="26"/>
          <w:szCs w:val="26"/>
        </w:rPr>
        <w:t xml:space="preserve"> </w:t>
      </w:r>
      <w:r w:rsidRPr="006F0A7C">
        <w:rPr>
          <w:sz w:val="26"/>
          <w:szCs w:val="26"/>
        </w:rPr>
        <w:t>szempont-</w:t>
      </w:r>
      <w:r w:rsidRPr="006F0A7C">
        <w:rPr>
          <w:spacing w:val="11"/>
          <w:sz w:val="26"/>
          <w:szCs w:val="26"/>
        </w:rPr>
        <w:t xml:space="preserve"> </w:t>
      </w:r>
      <w:r w:rsidRPr="006F0A7C">
        <w:rPr>
          <w:sz w:val="26"/>
          <w:szCs w:val="26"/>
        </w:rPr>
        <w:t>és</w:t>
      </w:r>
      <w:r w:rsidRPr="006F0A7C">
        <w:rPr>
          <w:spacing w:val="11"/>
          <w:sz w:val="26"/>
          <w:szCs w:val="26"/>
        </w:rPr>
        <w:t xml:space="preserve"> </w:t>
      </w:r>
      <w:r w:rsidRPr="006F0A7C">
        <w:rPr>
          <w:sz w:val="26"/>
          <w:szCs w:val="26"/>
        </w:rPr>
        <w:t>eszközrendszerével,</w:t>
      </w:r>
      <w:r w:rsidRPr="006F0A7C">
        <w:rPr>
          <w:spacing w:val="21"/>
          <w:sz w:val="26"/>
          <w:szCs w:val="26"/>
        </w:rPr>
        <w:t xml:space="preserve"> </w:t>
      </w:r>
      <w:r w:rsidRPr="006F0A7C">
        <w:rPr>
          <w:sz w:val="26"/>
          <w:szCs w:val="26"/>
        </w:rPr>
        <w:t>pedagógusok esetében a minősítési rendszer követelményeivel is.</w:t>
      </w:r>
    </w:p>
    <w:p w:rsidR="00F96DB8" w:rsidRPr="006F0A7C" w:rsidRDefault="00F96DB8" w:rsidP="004F2630">
      <w:pPr>
        <w:widowControl w:val="0"/>
        <w:numPr>
          <w:ilvl w:val="1"/>
          <w:numId w:val="61"/>
        </w:numPr>
        <w:tabs>
          <w:tab w:val="left" w:pos="837"/>
        </w:tabs>
        <w:spacing w:line="276" w:lineRule="auto"/>
        <w:ind w:right="116"/>
        <w:jc w:val="both"/>
        <w:rPr>
          <w:sz w:val="26"/>
          <w:szCs w:val="26"/>
        </w:rPr>
      </w:pPr>
      <w:r w:rsidRPr="006F0A7C">
        <w:rPr>
          <w:sz w:val="26"/>
          <w:szCs w:val="26"/>
        </w:rPr>
        <w:t>A</w:t>
      </w:r>
      <w:r w:rsidRPr="006F0A7C">
        <w:rPr>
          <w:spacing w:val="42"/>
          <w:sz w:val="26"/>
          <w:szCs w:val="26"/>
        </w:rPr>
        <w:t xml:space="preserve"> </w:t>
      </w:r>
      <w:r w:rsidRPr="006F0A7C">
        <w:rPr>
          <w:sz w:val="26"/>
          <w:szCs w:val="26"/>
        </w:rPr>
        <w:t>tanfelügyeleti</w:t>
      </w:r>
      <w:r w:rsidRPr="006F0A7C">
        <w:rPr>
          <w:spacing w:val="43"/>
          <w:sz w:val="26"/>
          <w:szCs w:val="26"/>
        </w:rPr>
        <w:t xml:space="preserve"> </w:t>
      </w:r>
      <w:r w:rsidRPr="006F0A7C">
        <w:rPr>
          <w:spacing w:val="-1"/>
          <w:sz w:val="26"/>
          <w:szCs w:val="26"/>
        </w:rPr>
        <w:t>értékelési</w:t>
      </w:r>
      <w:r w:rsidRPr="006F0A7C">
        <w:rPr>
          <w:spacing w:val="42"/>
          <w:sz w:val="26"/>
          <w:szCs w:val="26"/>
        </w:rPr>
        <w:t xml:space="preserve"> </w:t>
      </w:r>
      <w:r w:rsidRPr="006F0A7C">
        <w:rPr>
          <w:sz w:val="26"/>
          <w:szCs w:val="26"/>
        </w:rPr>
        <w:t>szempontok</w:t>
      </w:r>
      <w:r w:rsidRPr="006F0A7C">
        <w:rPr>
          <w:spacing w:val="40"/>
          <w:sz w:val="26"/>
          <w:szCs w:val="26"/>
        </w:rPr>
        <w:t xml:space="preserve"> </w:t>
      </w:r>
      <w:r w:rsidRPr="006F0A7C">
        <w:rPr>
          <w:sz w:val="26"/>
          <w:szCs w:val="26"/>
        </w:rPr>
        <w:t>mindhárom</w:t>
      </w:r>
      <w:r w:rsidRPr="006F0A7C">
        <w:rPr>
          <w:spacing w:val="42"/>
          <w:sz w:val="26"/>
          <w:szCs w:val="26"/>
        </w:rPr>
        <w:t xml:space="preserve"> </w:t>
      </w:r>
      <w:r w:rsidRPr="006F0A7C">
        <w:rPr>
          <w:sz w:val="26"/>
          <w:szCs w:val="26"/>
        </w:rPr>
        <w:t>szinten</w:t>
      </w:r>
      <w:r w:rsidRPr="006F0A7C">
        <w:rPr>
          <w:spacing w:val="40"/>
          <w:sz w:val="26"/>
          <w:szCs w:val="26"/>
        </w:rPr>
        <w:t xml:space="preserve"> </w:t>
      </w:r>
      <w:r w:rsidRPr="006F0A7C">
        <w:rPr>
          <w:sz w:val="26"/>
          <w:szCs w:val="26"/>
        </w:rPr>
        <w:t>kiegészülnek az önértékelést támogató szempontokkal,</w:t>
      </w:r>
      <w:r w:rsidRPr="006F0A7C">
        <w:rPr>
          <w:spacing w:val="1"/>
          <w:sz w:val="26"/>
          <w:szCs w:val="26"/>
        </w:rPr>
        <w:t xml:space="preserve"> </w:t>
      </w:r>
      <w:r w:rsidRPr="006F0A7C">
        <w:rPr>
          <w:sz w:val="26"/>
          <w:szCs w:val="26"/>
        </w:rPr>
        <w:t>elvárásokkal.</w:t>
      </w:r>
    </w:p>
    <w:p w:rsidR="00F96DB8" w:rsidRPr="006F0A7C" w:rsidRDefault="00F96DB8" w:rsidP="00F96DB8">
      <w:pPr>
        <w:spacing w:line="276" w:lineRule="auto"/>
        <w:ind w:right="12"/>
        <w:jc w:val="both"/>
        <w:rPr>
          <w:b/>
          <w:sz w:val="26"/>
          <w:szCs w:val="26"/>
        </w:rPr>
      </w:pPr>
    </w:p>
    <w:p w:rsidR="00F96DB8" w:rsidRPr="006F0A7C" w:rsidRDefault="00F96DB8" w:rsidP="00F96DB8">
      <w:pPr>
        <w:spacing w:line="276" w:lineRule="auto"/>
        <w:ind w:right="12"/>
        <w:jc w:val="both"/>
        <w:rPr>
          <w:b/>
          <w:sz w:val="26"/>
          <w:szCs w:val="26"/>
        </w:rPr>
      </w:pPr>
      <w:r w:rsidRPr="006F0A7C">
        <w:rPr>
          <w:b/>
          <w:sz w:val="26"/>
          <w:szCs w:val="26"/>
        </w:rPr>
        <w:t xml:space="preserve">A tanfelügyelethez kapcsolódó önértékelés folyamata: </w:t>
      </w:r>
    </w:p>
    <w:p w:rsidR="00F96DB8" w:rsidRPr="006F0A7C" w:rsidRDefault="00F96DB8" w:rsidP="00F96DB8">
      <w:pPr>
        <w:spacing w:line="276" w:lineRule="auto"/>
        <w:ind w:right="12"/>
        <w:jc w:val="both"/>
        <w:rPr>
          <w:b/>
          <w:sz w:val="26"/>
          <w:szCs w:val="26"/>
        </w:rPr>
      </w:pPr>
    </w:p>
    <w:p w:rsidR="00F96DB8" w:rsidRPr="006F0A7C" w:rsidRDefault="00F96DB8" w:rsidP="00F96DB8">
      <w:pPr>
        <w:spacing w:line="276" w:lineRule="auto"/>
        <w:ind w:right="12"/>
        <w:jc w:val="both"/>
        <w:rPr>
          <w:sz w:val="26"/>
          <w:szCs w:val="26"/>
          <w:u w:val="single"/>
        </w:rPr>
      </w:pPr>
      <w:r w:rsidRPr="006F0A7C">
        <w:rPr>
          <w:sz w:val="26"/>
          <w:szCs w:val="26"/>
          <w:u w:val="single"/>
        </w:rPr>
        <w:t>Három fő fázis:</w:t>
      </w:r>
    </w:p>
    <w:p w:rsidR="00F96DB8" w:rsidRPr="006F0A7C" w:rsidRDefault="00F96DB8" w:rsidP="004F2630">
      <w:pPr>
        <w:widowControl w:val="0"/>
        <w:numPr>
          <w:ilvl w:val="2"/>
          <w:numId w:val="64"/>
        </w:numPr>
        <w:tabs>
          <w:tab w:val="left" w:pos="851"/>
        </w:tabs>
        <w:spacing w:line="276" w:lineRule="auto"/>
        <w:jc w:val="both"/>
        <w:rPr>
          <w:sz w:val="26"/>
          <w:szCs w:val="26"/>
        </w:rPr>
      </w:pPr>
      <w:r w:rsidRPr="006F0A7C">
        <w:rPr>
          <w:sz w:val="26"/>
          <w:szCs w:val="26"/>
        </w:rPr>
        <w:t>Az önértékelés előkészítése, megtervezése.</w:t>
      </w:r>
    </w:p>
    <w:p w:rsidR="00F96DB8" w:rsidRPr="006F0A7C" w:rsidRDefault="00F96DB8" w:rsidP="004F2630">
      <w:pPr>
        <w:widowControl w:val="0"/>
        <w:numPr>
          <w:ilvl w:val="2"/>
          <w:numId w:val="64"/>
        </w:numPr>
        <w:tabs>
          <w:tab w:val="left" w:pos="851"/>
        </w:tabs>
        <w:spacing w:line="276" w:lineRule="auto"/>
        <w:jc w:val="both"/>
        <w:rPr>
          <w:sz w:val="26"/>
          <w:szCs w:val="26"/>
        </w:rPr>
      </w:pPr>
      <w:r w:rsidRPr="006F0A7C">
        <w:rPr>
          <w:sz w:val="26"/>
          <w:szCs w:val="26"/>
        </w:rPr>
        <w:t xml:space="preserve">Az önértékelés megvalósítása, erősségek és fejleszthető területek </w:t>
      </w:r>
    </w:p>
    <w:p w:rsidR="00F96DB8" w:rsidRPr="006F0A7C" w:rsidRDefault="00F96DB8" w:rsidP="00F96DB8">
      <w:pPr>
        <w:widowControl w:val="0"/>
        <w:tabs>
          <w:tab w:val="left" w:pos="851"/>
        </w:tabs>
        <w:spacing w:line="276" w:lineRule="auto"/>
        <w:ind w:left="476"/>
        <w:jc w:val="both"/>
        <w:rPr>
          <w:sz w:val="26"/>
          <w:szCs w:val="26"/>
        </w:rPr>
      </w:pPr>
      <w:r w:rsidRPr="006F0A7C">
        <w:rPr>
          <w:sz w:val="26"/>
          <w:szCs w:val="26"/>
        </w:rPr>
        <w:tab/>
      </w:r>
      <w:proofErr w:type="gramStart"/>
      <w:r w:rsidRPr="006F0A7C">
        <w:rPr>
          <w:sz w:val="26"/>
          <w:szCs w:val="26"/>
        </w:rPr>
        <w:t>meghatározása</w:t>
      </w:r>
      <w:proofErr w:type="gramEnd"/>
      <w:r w:rsidRPr="006F0A7C">
        <w:rPr>
          <w:sz w:val="26"/>
          <w:szCs w:val="26"/>
        </w:rPr>
        <w:t>.</w:t>
      </w:r>
    </w:p>
    <w:p w:rsidR="00F96DB8" w:rsidRPr="006F0A7C" w:rsidRDefault="00F96DB8" w:rsidP="004F2630">
      <w:pPr>
        <w:widowControl w:val="0"/>
        <w:numPr>
          <w:ilvl w:val="2"/>
          <w:numId w:val="64"/>
        </w:numPr>
        <w:tabs>
          <w:tab w:val="left" w:pos="851"/>
        </w:tabs>
        <w:spacing w:line="276" w:lineRule="auto"/>
        <w:jc w:val="both"/>
        <w:rPr>
          <w:sz w:val="26"/>
          <w:szCs w:val="26"/>
        </w:rPr>
      </w:pPr>
      <w:r w:rsidRPr="006F0A7C">
        <w:rPr>
          <w:sz w:val="26"/>
          <w:szCs w:val="26"/>
        </w:rPr>
        <w:t>Az önértékelés követése, fejlesztések megvalósítása.</w:t>
      </w:r>
    </w:p>
    <w:p w:rsidR="00AA25BA" w:rsidRDefault="00AA25BA" w:rsidP="00F96DB8">
      <w:pPr>
        <w:keepNext/>
        <w:spacing w:line="276" w:lineRule="auto"/>
        <w:jc w:val="both"/>
        <w:outlineLvl w:val="1"/>
        <w:rPr>
          <w:sz w:val="26"/>
          <w:szCs w:val="26"/>
        </w:rPr>
      </w:pPr>
    </w:p>
    <w:p w:rsidR="00F96DB8" w:rsidRPr="006F0A7C" w:rsidRDefault="00F96DB8" w:rsidP="00F96DB8">
      <w:pPr>
        <w:keepNext/>
        <w:spacing w:line="276" w:lineRule="auto"/>
        <w:jc w:val="both"/>
        <w:outlineLvl w:val="1"/>
        <w:rPr>
          <w:sz w:val="26"/>
          <w:szCs w:val="26"/>
        </w:rPr>
      </w:pPr>
      <w:r w:rsidRPr="006F0A7C">
        <w:rPr>
          <w:sz w:val="26"/>
          <w:szCs w:val="26"/>
        </w:rPr>
        <w:t>Az önértékelési csoport tagjai:</w:t>
      </w:r>
    </w:p>
    <w:p w:rsidR="00F96DB8" w:rsidRPr="006F0A7C" w:rsidRDefault="00F96DB8" w:rsidP="00F96DB8">
      <w:pPr>
        <w:spacing w:line="276" w:lineRule="auto"/>
        <w:ind w:left="851"/>
        <w:jc w:val="both"/>
        <w:rPr>
          <w:spacing w:val="-1"/>
          <w:sz w:val="26"/>
          <w:szCs w:val="26"/>
        </w:rPr>
      </w:pPr>
      <w:r w:rsidRPr="006F0A7C">
        <w:rPr>
          <w:spacing w:val="-1"/>
          <w:sz w:val="26"/>
          <w:szCs w:val="26"/>
        </w:rPr>
        <w:t>Simon-Németh Kinga</w:t>
      </w:r>
    </w:p>
    <w:p w:rsidR="00F96DB8" w:rsidRPr="006F0A7C" w:rsidRDefault="00F96DB8" w:rsidP="00F96DB8">
      <w:pPr>
        <w:spacing w:line="276" w:lineRule="auto"/>
        <w:ind w:left="851"/>
        <w:jc w:val="both"/>
        <w:rPr>
          <w:spacing w:val="-1"/>
          <w:sz w:val="26"/>
          <w:szCs w:val="26"/>
        </w:rPr>
      </w:pPr>
      <w:r>
        <w:rPr>
          <w:spacing w:val="-1"/>
          <w:sz w:val="26"/>
          <w:szCs w:val="26"/>
        </w:rPr>
        <w:t>Németh Orsolya</w:t>
      </w:r>
    </w:p>
    <w:p w:rsidR="00F96DB8" w:rsidRDefault="00F96DB8" w:rsidP="00F96DB8">
      <w:pPr>
        <w:spacing w:line="276" w:lineRule="auto"/>
        <w:ind w:left="851"/>
        <w:jc w:val="both"/>
        <w:rPr>
          <w:spacing w:val="-1"/>
          <w:sz w:val="26"/>
          <w:szCs w:val="26"/>
        </w:rPr>
      </w:pPr>
      <w:r>
        <w:rPr>
          <w:spacing w:val="-1"/>
          <w:sz w:val="26"/>
          <w:szCs w:val="26"/>
        </w:rPr>
        <w:t>Schäffer Renáta</w:t>
      </w:r>
    </w:p>
    <w:p w:rsidR="00F96DB8" w:rsidRDefault="00F96DB8" w:rsidP="00F96DB8">
      <w:pPr>
        <w:spacing w:line="276" w:lineRule="auto"/>
        <w:ind w:left="851"/>
        <w:jc w:val="both"/>
        <w:rPr>
          <w:spacing w:val="-1"/>
          <w:sz w:val="26"/>
          <w:szCs w:val="26"/>
        </w:rPr>
      </w:pPr>
      <w:r>
        <w:rPr>
          <w:spacing w:val="-1"/>
          <w:sz w:val="26"/>
          <w:szCs w:val="26"/>
        </w:rPr>
        <w:t>Baumgartner Dorina</w:t>
      </w:r>
    </w:p>
    <w:p w:rsidR="00F96DB8" w:rsidRPr="006F0A7C" w:rsidRDefault="00F96DB8" w:rsidP="00F96DB8">
      <w:pPr>
        <w:spacing w:line="276" w:lineRule="auto"/>
        <w:ind w:left="851"/>
        <w:jc w:val="both"/>
        <w:rPr>
          <w:sz w:val="26"/>
          <w:szCs w:val="26"/>
        </w:rPr>
      </w:pPr>
      <w:proofErr w:type="spellStart"/>
      <w:r>
        <w:rPr>
          <w:spacing w:val="-1"/>
          <w:sz w:val="26"/>
          <w:szCs w:val="26"/>
        </w:rPr>
        <w:t>Bendákné</w:t>
      </w:r>
      <w:proofErr w:type="spellEnd"/>
      <w:r>
        <w:rPr>
          <w:spacing w:val="-1"/>
          <w:sz w:val="26"/>
          <w:szCs w:val="26"/>
        </w:rPr>
        <w:t xml:space="preserve"> Németh Rita</w:t>
      </w:r>
    </w:p>
    <w:p w:rsidR="00AA25BA" w:rsidRDefault="00AA25BA" w:rsidP="00F96DB8">
      <w:pPr>
        <w:spacing w:line="276" w:lineRule="auto"/>
        <w:ind w:right="12"/>
        <w:jc w:val="center"/>
        <w:rPr>
          <w:b/>
          <w:spacing w:val="-1"/>
          <w:sz w:val="28"/>
          <w:szCs w:val="28"/>
        </w:rPr>
      </w:pPr>
    </w:p>
    <w:p w:rsidR="00AA25BA" w:rsidRDefault="00AA25BA" w:rsidP="00F96DB8">
      <w:pPr>
        <w:spacing w:line="276" w:lineRule="auto"/>
        <w:ind w:right="12"/>
        <w:jc w:val="center"/>
        <w:rPr>
          <w:b/>
          <w:spacing w:val="-1"/>
          <w:sz w:val="28"/>
          <w:szCs w:val="28"/>
        </w:rPr>
      </w:pPr>
    </w:p>
    <w:p w:rsidR="00AA25BA" w:rsidRDefault="00AA25BA" w:rsidP="00F96DB8">
      <w:pPr>
        <w:spacing w:line="276" w:lineRule="auto"/>
        <w:ind w:right="12"/>
        <w:jc w:val="center"/>
        <w:rPr>
          <w:b/>
          <w:spacing w:val="-1"/>
          <w:sz w:val="28"/>
          <w:szCs w:val="28"/>
        </w:rPr>
      </w:pPr>
    </w:p>
    <w:p w:rsidR="00AA25BA" w:rsidRDefault="00AA25BA" w:rsidP="00F96DB8">
      <w:pPr>
        <w:spacing w:line="276" w:lineRule="auto"/>
        <w:ind w:right="12"/>
        <w:jc w:val="center"/>
        <w:rPr>
          <w:b/>
          <w:spacing w:val="-1"/>
          <w:sz w:val="28"/>
          <w:szCs w:val="28"/>
        </w:rPr>
      </w:pPr>
    </w:p>
    <w:p w:rsidR="00AA25BA" w:rsidRDefault="00AA25BA" w:rsidP="00F96DB8">
      <w:pPr>
        <w:spacing w:line="276" w:lineRule="auto"/>
        <w:ind w:right="12"/>
        <w:jc w:val="center"/>
        <w:rPr>
          <w:b/>
          <w:spacing w:val="-1"/>
          <w:sz w:val="28"/>
          <w:szCs w:val="28"/>
        </w:rPr>
      </w:pPr>
    </w:p>
    <w:p w:rsidR="00AA25BA" w:rsidRDefault="00AA25BA" w:rsidP="00F96DB8">
      <w:pPr>
        <w:spacing w:line="276" w:lineRule="auto"/>
        <w:ind w:right="12"/>
        <w:jc w:val="center"/>
        <w:rPr>
          <w:b/>
          <w:spacing w:val="-1"/>
          <w:sz w:val="28"/>
          <w:szCs w:val="28"/>
        </w:rPr>
      </w:pPr>
    </w:p>
    <w:p w:rsidR="00AA25BA" w:rsidRDefault="00AA25BA" w:rsidP="00F96DB8">
      <w:pPr>
        <w:spacing w:line="276" w:lineRule="auto"/>
        <w:ind w:right="12"/>
        <w:jc w:val="center"/>
        <w:rPr>
          <w:b/>
          <w:spacing w:val="-1"/>
          <w:sz w:val="28"/>
          <w:szCs w:val="28"/>
        </w:rPr>
      </w:pPr>
    </w:p>
    <w:p w:rsidR="00F96DB8" w:rsidRPr="006F0A7C" w:rsidRDefault="00F96DB8" w:rsidP="00F96DB8">
      <w:pPr>
        <w:spacing w:line="276" w:lineRule="auto"/>
        <w:ind w:right="12"/>
        <w:jc w:val="center"/>
        <w:rPr>
          <w:b/>
          <w:spacing w:val="25"/>
          <w:sz w:val="28"/>
          <w:szCs w:val="28"/>
        </w:rPr>
      </w:pPr>
      <w:r w:rsidRPr="006F0A7C">
        <w:rPr>
          <w:b/>
          <w:spacing w:val="-1"/>
          <w:sz w:val="28"/>
          <w:szCs w:val="28"/>
        </w:rPr>
        <w:t>A Szombathelyi Szivárvány Óvoda</w:t>
      </w:r>
      <w:r w:rsidRPr="006F0A7C">
        <w:rPr>
          <w:b/>
          <w:sz w:val="28"/>
          <w:szCs w:val="28"/>
        </w:rPr>
        <w:t xml:space="preserve"> 202</w:t>
      </w:r>
      <w:r>
        <w:rPr>
          <w:b/>
          <w:sz w:val="28"/>
          <w:szCs w:val="28"/>
        </w:rPr>
        <w:t>1</w:t>
      </w:r>
      <w:r w:rsidRPr="006F0A7C">
        <w:rPr>
          <w:b/>
          <w:sz w:val="28"/>
          <w:szCs w:val="28"/>
        </w:rPr>
        <w:t>/202</w:t>
      </w:r>
      <w:r>
        <w:rPr>
          <w:b/>
          <w:sz w:val="28"/>
          <w:szCs w:val="28"/>
        </w:rPr>
        <w:t>2</w:t>
      </w:r>
      <w:r w:rsidRPr="006F0A7C">
        <w:rPr>
          <w:b/>
          <w:sz w:val="28"/>
          <w:szCs w:val="28"/>
        </w:rPr>
        <w:t>-es</w:t>
      </w:r>
      <w:r w:rsidRPr="006F0A7C">
        <w:rPr>
          <w:b/>
          <w:spacing w:val="-1"/>
          <w:sz w:val="28"/>
          <w:szCs w:val="28"/>
        </w:rPr>
        <w:t xml:space="preserve"> </w:t>
      </w:r>
      <w:r w:rsidRPr="006F0A7C">
        <w:rPr>
          <w:b/>
          <w:sz w:val="28"/>
          <w:szCs w:val="28"/>
        </w:rPr>
        <w:t>nevelési évre szóló</w:t>
      </w:r>
      <w:r w:rsidRPr="006F0A7C">
        <w:rPr>
          <w:b/>
          <w:spacing w:val="25"/>
          <w:sz w:val="28"/>
          <w:szCs w:val="28"/>
        </w:rPr>
        <w:t xml:space="preserve"> </w:t>
      </w:r>
    </w:p>
    <w:p w:rsidR="00F96DB8" w:rsidRPr="006F0A7C" w:rsidRDefault="00F96DB8" w:rsidP="00F96DB8">
      <w:pPr>
        <w:spacing w:line="276" w:lineRule="auto"/>
        <w:ind w:right="12"/>
        <w:jc w:val="center"/>
        <w:rPr>
          <w:sz w:val="28"/>
          <w:szCs w:val="28"/>
        </w:rPr>
      </w:pPr>
      <w:proofErr w:type="gramStart"/>
      <w:r w:rsidRPr="006F0A7C">
        <w:rPr>
          <w:b/>
          <w:sz w:val="28"/>
          <w:szCs w:val="28"/>
        </w:rPr>
        <w:t>éves</w:t>
      </w:r>
      <w:proofErr w:type="gramEnd"/>
      <w:r w:rsidRPr="006F0A7C">
        <w:rPr>
          <w:b/>
          <w:sz w:val="28"/>
          <w:szCs w:val="28"/>
        </w:rPr>
        <w:t xml:space="preserve"> önértékelési terve</w:t>
      </w:r>
    </w:p>
    <w:p w:rsidR="00F96DB8" w:rsidRPr="006F0A7C" w:rsidRDefault="00F96DB8" w:rsidP="00F96DB8">
      <w:pPr>
        <w:spacing w:line="276" w:lineRule="auto"/>
        <w:jc w:val="both"/>
        <w:rPr>
          <w:rFonts w:eastAsia="Bookman Old Style"/>
          <w:b/>
          <w:bCs/>
          <w:sz w:val="26"/>
          <w:szCs w:val="26"/>
        </w:rPr>
      </w:pPr>
    </w:p>
    <w:tbl>
      <w:tblPr>
        <w:tblW w:w="9290" w:type="dxa"/>
        <w:tblInd w:w="96" w:type="dxa"/>
        <w:tblLayout w:type="fixed"/>
        <w:tblCellMar>
          <w:left w:w="0" w:type="dxa"/>
          <w:right w:w="0" w:type="dxa"/>
        </w:tblCellMar>
        <w:tblLook w:val="01E0" w:firstRow="1" w:lastRow="1" w:firstColumn="1" w:lastColumn="1" w:noHBand="0" w:noVBand="0"/>
      </w:tblPr>
      <w:tblGrid>
        <w:gridCol w:w="3654"/>
        <w:gridCol w:w="1773"/>
        <w:gridCol w:w="1417"/>
        <w:gridCol w:w="2446"/>
      </w:tblGrid>
      <w:tr w:rsidR="00F96DB8" w:rsidRPr="00742642" w:rsidTr="00F96DB8">
        <w:trPr>
          <w:trHeight w:hRule="exact" w:val="342"/>
        </w:trPr>
        <w:tc>
          <w:tcPr>
            <w:tcW w:w="3654"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206"/>
              <w:jc w:val="center"/>
              <w:rPr>
                <w:rFonts w:eastAsia="Bookman Old Style"/>
                <w:lang w:val="en-US"/>
              </w:rPr>
            </w:pPr>
            <w:proofErr w:type="spellStart"/>
            <w:r w:rsidRPr="00742642">
              <w:rPr>
                <w:rFonts w:eastAsia="Calibri"/>
                <w:b/>
                <w:spacing w:val="-1"/>
                <w:lang w:val="en-US"/>
              </w:rPr>
              <w:t>Feladat</w:t>
            </w:r>
            <w:proofErr w:type="spellEnd"/>
          </w:p>
        </w:tc>
        <w:tc>
          <w:tcPr>
            <w:tcW w:w="1773"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141"/>
              <w:jc w:val="center"/>
              <w:rPr>
                <w:rFonts w:eastAsia="Bookman Old Style"/>
                <w:lang w:val="en-US"/>
              </w:rPr>
            </w:pPr>
            <w:proofErr w:type="spellStart"/>
            <w:r w:rsidRPr="00742642">
              <w:rPr>
                <w:rFonts w:eastAsia="Calibri"/>
                <w:b/>
                <w:lang w:val="en-US"/>
              </w:rPr>
              <w:t>Dokumentum</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82"/>
              <w:jc w:val="center"/>
              <w:rPr>
                <w:rFonts w:eastAsia="Bookman Old Style"/>
                <w:lang w:val="en-US"/>
              </w:rPr>
            </w:pPr>
            <w:proofErr w:type="spellStart"/>
            <w:r w:rsidRPr="00742642">
              <w:rPr>
                <w:rFonts w:eastAsia="Calibri"/>
                <w:b/>
                <w:lang w:val="en-US"/>
              </w:rPr>
              <w:t>Határidő</w:t>
            </w:r>
            <w:proofErr w:type="spellEnd"/>
          </w:p>
        </w:tc>
        <w:tc>
          <w:tcPr>
            <w:tcW w:w="2446"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177"/>
              <w:jc w:val="center"/>
              <w:rPr>
                <w:rFonts w:eastAsia="Bookman Old Style"/>
                <w:lang w:val="en-US"/>
              </w:rPr>
            </w:pPr>
            <w:proofErr w:type="spellStart"/>
            <w:r w:rsidRPr="00742642">
              <w:rPr>
                <w:rFonts w:eastAsia="Calibri"/>
                <w:b/>
                <w:lang w:val="en-US"/>
              </w:rPr>
              <w:t>Felelős</w:t>
            </w:r>
            <w:proofErr w:type="spellEnd"/>
          </w:p>
        </w:tc>
      </w:tr>
      <w:tr w:rsidR="00F96DB8" w:rsidRPr="00742642" w:rsidTr="00F96DB8">
        <w:trPr>
          <w:trHeight w:val="1468"/>
        </w:trPr>
        <w:tc>
          <w:tcPr>
            <w:tcW w:w="3654"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206"/>
              <w:rPr>
                <w:b/>
                <w:lang w:val="en-US"/>
              </w:rPr>
            </w:pPr>
            <w:r w:rsidRPr="00742642">
              <w:rPr>
                <w:rFonts w:eastAsia="Calibri"/>
                <w:b/>
                <w:spacing w:val="-1"/>
                <w:lang w:val="en-US"/>
              </w:rPr>
              <w:t>1.</w:t>
            </w:r>
            <w:r w:rsidRPr="00742642">
              <w:rPr>
                <w:rFonts w:eastAsia="Calibri"/>
                <w:b/>
                <w:spacing w:val="55"/>
                <w:lang w:val="en-US"/>
              </w:rPr>
              <w:t xml:space="preserve"> </w:t>
            </w:r>
            <w:proofErr w:type="spellStart"/>
            <w:r w:rsidRPr="00742642">
              <w:rPr>
                <w:rFonts w:eastAsia="Calibri"/>
                <w:b/>
                <w:u w:val="single" w:color="000000"/>
                <w:lang w:val="en-US"/>
              </w:rPr>
              <w:t>Szervezési</w:t>
            </w:r>
            <w:proofErr w:type="spellEnd"/>
            <w:r w:rsidRPr="00742642">
              <w:rPr>
                <w:rFonts w:eastAsia="Calibri"/>
                <w:b/>
                <w:spacing w:val="-1"/>
                <w:u w:val="single" w:color="000000"/>
                <w:lang w:val="en-US"/>
              </w:rPr>
              <w:t xml:space="preserve"> </w:t>
            </w:r>
            <w:proofErr w:type="spellStart"/>
            <w:r w:rsidRPr="00742642">
              <w:rPr>
                <w:rFonts w:eastAsia="Calibri"/>
                <w:b/>
                <w:u w:val="single" w:color="000000"/>
                <w:lang w:val="en-US"/>
              </w:rPr>
              <w:t>feladatok</w:t>
            </w:r>
            <w:proofErr w:type="spellEnd"/>
          </w:p>
          <w:p w:rsidR="00F96DB8" w:rsidRPr="00742642" w:rsidRDefault="00F96DB8" w:rsidP="00F96DB8">
            <w:pPr>
              <w:widowControl w:val="0"/>
              <w:ind w:left="102" w:right="206"/>
              <w:rPr>
                <w:lang w:val="en-US"/>
              </w:rPr>
            </w:pPr>
            <w:proofErr w:type="spellStart"/>
            <w:r w:rsidRPr="00742642">
              <w:rPr>
                <w:rFonts w:eastAsia="Calibri"/>
                <w:lang w:val="en-US"/>
              </w:rPr>
              <w:t>Az</w:t>
            </w:r>
            <w:proofErr w:type="spellEnd"/>
            <w:r w:rsidRPr="00742642">
              <w:rPr>
                <w:rFonts w:eastAsia="Calibri"/>
                <w:spacing w:val="-1"/>
                <w:lang w:val="en-US"/>
              </w:rPr>
              <w:t xml:space="preserve"> </w:t>
            </w:r>
            <w:proofErr w:type="spellStart"/>
            <w:r w:rsidRPr="00742642">
              <w:rPr>
                <w:rFonts w:eastAsia="Calibri"/>
                <w:lang w:val="en-US"/>
              </w:rPr>
              <w:t>Önértékelési</w:t>
            </w:r>
            <w:proofErr w:type="spellEnd"/>
            <w:r w:rsidRPr="00742642">
              <w:rPr>
                <w:rFonts w:eastAsia="Calibri"/>
                <w:lang w:val="en-US"/>
              </w:rPr>
              <w:t xml:space="preserve"> </w:t>
            </w:r>
            <w:proofErr w:type="spellStart"/>
            <w:r w:rsidRPr="00742642">
              <w:rPr>
                <w:rFonts w:eastAsia="Calibri"/>
                <w:lang w:val="en-US"/>
              </w:rPr>
              <w:t>Csoport</w:t>
            </w:r>
            <w:proofErr w:type="spellEnd"/>
            <w:r w:rsidRPr="00742642">
              <w:rPr>
                <w:rFonts w:eastAsia="Calibri"/>
                <w:spacing w:val="-1"/>
                <w:lang w:val="en-US"/>
              </w:rPr>
              <w:t xml:space="preserve"> </w:t>
            </w:r>
            <w:proofErr w:type="spellStart"/>
            <w:r w:rsidRPr="00742642">
              <w:rPr>
                <w:rFonts w:eastAsia="Calibri"/>
                <w:lang w:val="en-US"/>
              </w:rPr>
              <w:t>Pedagógiai</w:t>
            </w:r>
            <w:proofErr w:type="spellEnd"/>
            <w:r w:rsidRPr="00742642">
              <w:rPr>
                <w:rFonts w:eastAsia="Calibri"/>
                <w:spacing w:val="-1"/>
                <w:lang w:val="en-US"/>
              </w:rPr>
              <w:t xml:space="preserve"> </w:t>
            </w:r>
            <w:proofErr w:type="spellStart"/>
            <w:r w:rsidRPr="00742642">
              <w:rPr>
                <w:rFonts w:eastAsia="Calibri"/>
                <w:lang w:val="en-US"/>
              </w:rPr>
              <w:t>Programhoz</w:t>
            </w:r>
            <w:proofErr w:type="spellEnd"/>
            <w:r w:rsidRPr="00742642">
              <w:rPr>
                <w:rFonts w:eastAsia="Calibri"/>
                <w:spacing w:val="-6"/>
                <w:lang w:val="en-US"/>
              </w:rPr>
              <w:t xml:space="preserve"> </w:t>
            </w:r>
            <w:r w:rsidRPr="00742642">
              <w:rPr>
                <w:rFonts w:eastAsia="Calibri"/>
                <w:lang w:val="en-US"/>
              </w:rPr>
              <w:t xml:space="preserve">és </w:t>
            </w:r>
            <w:proofErr w:type="spellStart"/>
            <w:r w:rsidRPr="00742642">
              <w:rPr>
                <w:rFonts w:eastAsia="Calibri"/>
                <w:lang w:val="en-US"/>
              </w:rPr>
              <w:t>az</w:t>
            </w:r>
            <w:proofErr w:type="spellEnd"/>
            <w:r w:rsidRPr="00742642">
              <w:rPr>
                <w:rFonts w:eastAsia="Calibri"/>
                <w:spacing w:val="-3"/>
                <w:lang w:val="en-US"/>
              </w:rPr>
              <w:t xml:space="preserve"> </w:t>
            </w:r>
            <w:proofErr w:type="spellStart"/>
            <w:r w:rsidRPr="00742642">
              <w:rPr>
                <w:rFonts w:eastAsia="Calibri"/>
                <w:lang w:val="en-US"/>
              </w:rPr>
              <w:t>éves</w:t>
            </w:r>
            <w:proofErr w:type="spellEnd"/>
            <w:r w:rsidRPr="00742642">
              <w:rPr>
                <w:rFonts w:eastAsia="Calibri"/>
                <w:spacing w:val="-2"/>
                <w:lang w:val="en-US"/>
              </w:rPr>
              <w:t xml:space="preserve"> </w:t>
            </w:r>
            <w:proofErr w:type="spellStart"/>
            <w:r w:rsidRPr="00742642">
              <w:rPr>
                <w:rFonts w:eastAsia="Calibri"/>
                <w:lang w:val="en-US"/>
              </w:rPr>
              <w:t>munkatervhez</w:t>
            </w:r>
            <w:proofErr w:type="spellEnd"/>
            <w:r w:rsidRPr="00742642">
              <w:rPr>
                <w:rFonts w:eastAsia="Calibri"/>
                <w:spacing w:val="-2"/>
                <w:lang w:val="en-US"/>
              </w:rPr>
              <w:t xml:space="preserve"> </w:t>
            </w:r>
            <w:proofErr w:type="spellStart"/>
            <w:r w:rsidRPr="00742642">
              <w:rPr>
                <w:rFonts w:eastAsia="Calibri"/>
                <w:lang w:val="en-US"/>
              </w:rPr>
              <w:t>igazodó</w:t>
            </w:r>
            <w:proofErr w:type="spellEnd"/>
            <w:r w:rsidRPr="00742642">
              <w:rPr>
                <w:rFonts w:eastAsia="Calibri"/>
                <w:lang w:val="en-US"/>
              </w:rPr>
              <w:t xml:space="preserve"> </w:t>
            </w:r>
            <w:proofErr w:type="spellStart"/>
            <w:r w:rsidRPr="00742642">
              <w:rPr>
                <w:rFonts w:eastAsia="Calibri"/>
                <w:lang w:val="en-US"/>
              </w:rPr>
              <w:t>munka</w:t>
            </w:r>
            <w:proofErr w:type="spellEnd"/>
            <w:r w:rsidRPr="00742642">
              <w:rPr>
                <w:rFonts w:eastAsia="Calibri"/>
                <w:lang w:val="en-US"/>
              </w:rPr>
              <w:t xml:space="preserve"> </w:t>
            </w:r>
            <w:proofErr w:type="spellStart"/>
            <w:r w:rsidRPr="00742642">
              <w:rPr>
                <w:rFonts w:eastAsia="Calibri"/>
                <w:lang w:val="en-US"/>
              </w:rPr>
              <w:t>szervezése</w:t>
            </w:r>
            <w:proofErr w:type="spellEnd"/>
            <w:r w:rsidRPr="00742642">
              <w:rPr>
                <w:rFonts w:eastAsia="Calibri"/>
                <w:lang w:val="en-US"/>
              </w:rPr>
              <w:t>.</w:t>
            </w:r>
          </w:p>
        </w:tc>
        <w:tc>
          <w:tcPr>
            <w:tcW w:w="1773"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141"/>
              <w:rPr>
                <w:rFonts w:eastAsia="Calibri"/>
              </w:rPr>
            </w:pPr>
          </w:p>
        </w:tc>
        <w:tc>
          <w:tcPr>
            <w:tcW w:w="1417"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82"/>
              <w:rPr>
                <w:rFonts w:eastAsia="Bookman Old Style"/>
                <w:lang w:val="en-US"/>
              </w:rPr>
            </w:pPr>
            <w:r w:rsidRPr="00742642">
              <w:rPr>
                <w:rFonts w:eastAsia="Calibri"/>
                <w:spacing w:val="-1"/>
                <w:lang w:val="en-US"/>
              </w:rPr>
              <w:t>2021.09.09.</w:t>
            </w:r>
          </w:p>
        </w:tc>
        <w:tc>
          <w:tcPr>
            <w:tcW w:w="2446"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177"/>
              <w:rPr>
                <w:rFonts w:eastAsia="Bookman Old Style"/>
                <w:lang w:val="en-US"/>
              </w:rPr>
            </w:pPr>
            <w:proofErr w:type="spellStart"/>
            <w:r w:rsidRPr="00742642">
              <w:rPr>
                <w:rFonts w:eastAsia="Calibri"/>
                <w:lang w:val="en-US"/>
              </w:rPr>
              <w:t>intézményvezető</w:t>
            </w:r>
            <w:proofErr w:type="spellEnd"/>
          </w:p>
          <w:p w:rsidR="00F96DB8" w:rsidRPr="00742642" w:rsidRDefault="00F96DB8" w:rsidP="00F96DB8">
            <w:pPr>
              <w:widowControl w:val="0"/>
              <w:ind w:left="102" w:right="177"/>
              <w:rPr>
                <w:rFonts w:eastAsia="Bookman Old Style"/>
                <w:lang w:val="en-US"/>
              </w:rPr>
            </w:pPr>
            <w:proofErr w:type="spellStart"/>
            <w:r w:rsidRPr="00742642">
              <w:rPr>
                <w:rFonts w:eastAsia="Calibri"/>
                <w:lang w:val="en-US"/>
              </w:rPr>
              <w:t>Önértékelési</w:t>
            </w:r>
            <w:proofErr w:type="spellEnd"/>
            <w:r w:rsidRPr="00742642">
              <w:rPr>
                <w:rFonts w:eastAsia="Calibri"/>
                <w:lang w:val="en-US"/>
              </w:rPr>
              <w:t xml:space="preserve"> </w:t>
            </w:r>
            <w:proofErr w:type="spellStart"/>
            <w:r w:rsidRPr="00742642">
              <w:rPr>
                <w:rFonts w:eastAsia="Calibri"/>
                <w:lang w:val="en-US"/>
              </w:rPr>
              <w:t>Csoport</w:t>
            </w:r>
            <w:proofErr w:type="spellEnd"/>
          </w:p>
        </w:tc>
      </w:tr>
      <w:tr w:rsidR="00F96DB8" w:rsidRPr="00742642" w:rsidTr="00F96DB8">
        <w:trPr>
          <w:trHeight w:val="993"/>
        </w:trPr>
        <w:tc>
          <w:tcPr>
            <w:tcW w:w="3654"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206"/>
              <w:rPr>
                <w:b/>
                <w:lang w:val="en-US"/>
              </w:rPr>
            </w:pPr>
            <w:r w:rsidRPr="00742642">
              <w:rPr>
                <w:rFonts w:eastAsia="Calibri"/>
                <w:b/>
                <w:spacing w:val="-1"/>
                <w:lang w:val="en-US"/>
              </w:rPr>
              <w:t xml:space="preserve">2 </w:t>
            </w:r>
            <w:r w:rsidRPr="00742642">
              <w:rPr>
                <w:rFonts w:eastAsia="Calibri"/>
                <w:b/>
                <w:lang w:val="en-US"/>
              </w:rPr>
              <w:t>.</w:t>
            </w:r>
            <w:r w:rsidRPr="00742642">
              <w:rPr>
                <w:rFonts w:eastAsia="Calibri"/>
                <w:b/>
                <w:spacing w:val="-173"/>
                <w:u w:val="single" w:color="000000"/>
                <w:lang w:val="en-US"/>
              </w:rPr>
              <w:t>E</w:t>
            </w:r>
            <w:r w:rsidRPr="00742642">
              <w:rPr>
                <w:rFonts w:eastAsia="Calibri"/>
                <w:b/>
                <w:u w:val="single" w:color="000000"/>
                <w:lang w:val="en-US"/>
              </w:rPr>
              <w:t xml:space="preserve"> </w:t>
            </w:r>
            <w:r w:rsidRPr="00742642">
              <w:rPr>
                <w:rFonts w:eastAsia="Calibri"/>
                <w:b/>
                <w:spacing w:val="21"/>
                <w:u w:val="single" w:color="000000"/>
                <w:lang w:val="en-US"/>
              </w:rPr>
              <w:t xml:space="preserve"> </w:t>
            </w:r>
            <w:proofErr w:type="spellStart"/>
            <w:r w:rsidRPr="00742642">
              <w:rPr>
                <w:rFonts w:eastAsia="Calibri"/>
                <w:b/>
                <w:u w:val="single" w:color="000000"/>
                <w:lang w:val="en-US"/>
              </w:rPr>
              <w:t>lőkészítés</w:t>
            </w:r>
            <w:proofErr w:type="spellEnd"/>
            <w:r w:rsidRPr="00742642">
              <w:rPr>
                <w:rFonts w:eastAsia="Calibri"/>
                <w:b/>
                <w:spacing w:val="-5"/>
                <w:u w:val="single" w:color="000000"/>
                <w:lang w:val="en-US"/>
              </w:rPr>
              <w:t xml:space="preserve"> </w:t>
            </w:r>
          </w:p>
          <w:p w:rsidR="00F96DB8" w:rsidRPr="00742642" w:rsidRDefault="00F96DB8" w:rsidP="00F96DB8">
            <w:pPr>
              <w:widowControl w:val="0"/>
              <w:ind w:left="102" w:right="206"/>
              <w:rPr>
                <w:lang w:val="en-US"/>
              </w:rPr>
            </w:pPr>
            <w:proofErr w:type="spellStart"/>
            <w:r w:rsidRPr="00742642">
              <w:rPr>
                <w:rFonts w:eastAsia="Calibri"/>
                <w:lang w:val="en-US"/>
              </w:rPr>
              <w:t>Az</w:t>
            </w:r>
            <w:proofErr w:type="spellEnd"/>
            <w:r w:rsidRPr="00742642">
              <w:rPr>
                <w:rFonts w:eastAsia="Calibri"/>
                <w:spacing w:val="-1"/>
                <w:lang w:val="en-US"/>
              </w:rPr>
              <w:t xml:space="preserve"> </w:t>
            </w:r>
            <w:proofErr w:type="spellStart"/>
            <w:r w:rsidRPr="00742642">
              <w:rPr>
                <w:rFonts w:eastAsia="Calibri"/>
                <w:lang w:val="en-US"/>
              </w:rPr>
              <w:t>intézmény</w:t>
            </w:r>
            <w:proofErr w:type="spellEnd"/>
            <w:r w:rsidRPr="00742642">
              <w:rPr>
                <w:rFonts w:eastAsia="Calibri"/>
                <w:spacing w:val="-1"/>
                <w:lang w:val="en-US"/>
              </w:rPr>
              <w:t xml:space="preserve"> </w:t>
            </w:r>
            <w:proofErr w:type="spellStart"/>
            <w:r w:rsidRPr="00742642">
              <w:rPr>
                <w:rFonts w:eastAsia="Calibri"/>
                <w:lang w:val="en-US"/>
              </w:rPr>
              <w:t>éves</w:t>
            </w:r>
            <w:proofErr w:type="spellEnd"/>
            <w:r w:rsidRPr="00742642">
              <w:rPr>
                <w:rFonts w:eastAsia="Calibri"/>
                <w:spacing w:val="-1"/>
                <w:lang w:val="en-US"/>
              </w:rPr>
              <w:t xml:space="preserve"> </w:t>
            </w:r>
            <w:proofErr w:type="spellStart"/>
            <w:r w:rsidRPr="00742642">
              <w:rPr>
                <w:rFonts w:eastAsia="Calibri"/>
                <w:lang w:val="en-US"/>
              </w:rPr>
              <w:t>önértékelési</w:t>
            </w:r>
            <w:proofErr w:type="spellEnd"/>
            <w:r w:rsidRPr="00742642">
              <w:rPr>
                <w:rFonts w:eastAsia="Calibri"/>
                <w:spacing w:val="-1"/>
                <w:lang w:val="en-US"/>
              </w:rPr>
              <w:t xml:space="preserve"> </w:t>
            </w:r>
            <w:proofErr w:type="spellStart"/>
            <w:r w:rsidRPr="00742642">
              <w:rPr>
                <w:rFonts w:eastAsia="Calibri"/>
                <w:lang w:val="en-US"/>
              </w:rPr>
              <w:t>tervének</w:t>
            </w:r>
            <w:proofErr w:type="spellEnd"/>
            <w:r w:rsidRPr="00742642">
              <w:rPr>
                <w:rFonts w:eastAsia="Calibri"/>
                <w:lang w:val="en-US"/>
              </w:rPr>
              <w:t xml:space="preserve"> </w:t>
            </w:r>
            <w:proofErr w:type="spellStart"/>
            <w:r w:rsidRPr="00742642">
              <w:rPr>
                <w:rFonts w:eastAsia="Calibri"/>
                <w:lang w:val="en-US"/>
              </w:rPr>
              <w:t>előkészítése</w:t>
            </w:r>
            <w:proofErr w:type="spellEnd"/>
            <w:r w:rsidRPr="00742642">
              <w:rPr>
                <w:rFonts w:eastAsia="Calibri"/>
                <w:spacing w:val="1"/>
                <w:lang w:val="en-US"/>
              </w:rPr>
              <w:t>,</w:t>
            </w:r>
            <w:r w:rsidRPr="00742642">
              <w:rPr>
                <w:rFonts w:eastAsia="Calibri"/>
                <w:lang w:val="en-US"/>
              </w:rPr>
              <w:t xml:space="preserve"> </w:t>
            </w:r>
            <w:proofErr w:type="spellStart"/>
            <w:r w:rsidRPr="00742642">
              <w:rPr>
                <w:rFonts w:eastAsia="Calibri"/>
                <w:lang w:val="en-US"/>
              </w:rPr>
              <w:t>adatgyűjtés</w:t>
            </w:r>
            <w:proofErr w:type="spellEnd"/>
            <w:r w:rsidRPr="00742642">
              <w:rPr>
                <w:rFonts w:eastAsia="Calibri"/>
                <w:lang w:val="en-US"/>
              </w:rPr>
              <w:t>.</w:t>
            </w:r>
          </w:p>
        </w:tc>
        <w:tc>
          <w:tcPr>
            <w:tcW w:w="1773"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141"/>
              <w:rPr>
                <w:rFonts w:eastAsia="Calibri"/>
              </w:rPr>
            </w:pPr>
          </w:p>
        </w:tc>
        <w:tc>
          <w:tcPr>
            <w:tcW w:w="1417"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82"/>
              <w:rPr>
                <w:rFonts w:eastAsia="Bookman Old Style"/>
                <w:lang w:val="en-US"/>
              </w:rPr>
            </w:pPr>
            <w:r w:rsidRPr="00742642">
              <w:rPr>
                <w:rFonts w:eastAsia="Calibri"/>
                <w:spacing w:val="-1"/>
                <w:lang w:val="en-US"/>
              </w:rPr>
              <w:t>2021.09.13.</w:t>
            </w:r>
          </w:p>
        </w:tc>
        <w:tc>
          <w:tcPr>
            <w:tcW w:w="2446"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177"/>
              <w:rPr>
                <w:rFonts w:eastAsia="Bookman Old Style"/>
                <w:lang w:val="en-US"/>
              </w:rPr>
            </w:pPr>
            <w:proofErr w:type="spellStart"/>
            <w:r w:rsidRPr="00742642">
              <w:rPr>
                <w:rFonts w:eastAsia="Calibri"/>
                <w:lang w:val="en-US"/>
              </w:rPr>
              <w:t>intézményvezető</w:t>
            </w:r>
            <w:proofErr w:type="spellEnd"/>
          </w:p>
          <w:p w:rsidR="00F96DB8" w:rsidRPr="00742642" w:rsidRDefault="00F96DB8" w:rsidP="00F96DB8">
            <w:pPr>
              <w:widowControl w:val="0"/>
              <w:ind w:left="102" w:right="177"/>
              <w:rPr>
                <w:rFonts w:eastAsia="Bookman Old Style"/>
                <w:lang w:val="en-US"/>
              </w:rPr>
            </w:pPr>
            <w:proofErr w:type="spellStart"/>
            <w:r w:rsidRPr="00742642">
              <w:rPr>
                <w:rFonts w:eastAsia="Calibri"/>
                <w:lang w:val="en-US"/>
              </w:rPr>
              <w:t>Önértékelési</w:t>
            </w:r>
            <w:proofErr w:type="spellEnd"/>
            <w:r w:rsidRPr="00742642">
              <w:rPr>
                <w:rFonts w:eastAsia="Calibri"/>
                <w:lang w:val="en-US"/>
              </w:rPr>
              <w:t xml:space="preserve"> </w:t>
            </w:r>
            <w:proofErr w:type="spellStart"/>
            <w:r w:rsidRPr="00742642">
              <w:rPr>
                <w:rFonts w:eastAsia="Calibri"/>
                <w:lang w:val="en-US"/>
              </w:rPr>
              <w:t>Csoport</w:t>
            </w:r>
            <w:proofErr w:type="spellEnd"/>
          </w:p>
        </w:tc>
      </w:tr>
      <w:tr w:rsidR="00F96DB8" w:rsidRPr="00742642" w:rsidTr="00F96DB8">
        <w:trPr>
          <w:trHeight w:val="1613"/>
        </w:trPr>
        <w:tc>
          <w:tcPr>
            <w:tcW w:w="3654"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206"/>
              <w:rPr>
                <w:rFonts w:eastAsia="Bookman Old Style"/>
                <w:lang w:val="en-US"/>
              </w:rPr>
            </w:pPr>
            <w:proofErr w:type="spellStart"/>
            <w:r w:rsidRPr="00742642">
              <w:rPr>
                <w:rFonts w:eastAsia="Calibri"/>
                <w:lang w:val="en-US"/>
              </w:rPr>
              <w:t>Az</w:t>
            </w:r>
            <w:proofErr w:type="spellEnd"/>
            <w:r w:rsidRPr="00742642">
              <w:rPr>
                <w:rFonts w:eastAsia="Calibri"/>
                <w:lang w:val="en-US"/>
              </w:rPr>
              <w:t xml:space="preserve"> </w:t>
            </w:r>
            <w:proofErr w:type="spellStart"/>
            <w:r w:rsidRPr="00742642">
              <w:rPr>
                <w:rFonts w:eastAsia="Calibri"/>
                <w:lang w:val="en-US"/>
              </w:rPr>
              <w:t>intézményvezető</w:t>
            </w:r>
            <w:proofErr w:type="spellEnd"/>
            <w:r w:rsidRPr="00742642">
              <w:rPr>
                <w:rFonts w:eastAsia="Calibri"/>
                <w:lang w:val="en-US"/>
              </w:rPr>
              <w:t xml:space="preserve"> és </w:t>
            </w:r>
            <w:proofErr w:type="gramStart"/>
            <w:r w:rsidRPr="00742642">
              <w:rPr>
                <w:rFonts w:eastAsia="Calibri"/>
                <w:lang w:val="en-US"/>
              </w:rPr>
              <w:t>a</w:t>
            </w:r>
            <w:proofErr w:type="gramEnd"/>
            <w:r w:rsidRPr="00742642">
              <w:rPr>
                <w:rFonts w:eastAsia="Calibri"/>
                <w:lang w:val="en-US"/>
              </w:rPr>
              <w:t xml:space="preserve"> </w:t>
            </w:r>
            <w:proofErr w:type="spellStart"/>
            <w:r w:rsidRPr="00742642">
              <w:rPr>
                <w:rFonts w:eastAsia="Calibri"/>
                <w:lang w:val="en-US"/>
              </w:rPr>
              <w:t>Önértékelési</w:t>
            </w:r>
            <w:proofErr w:type="spellEnd"/>
            <w:r w:rsidRPr="00742642">
              <w:rPr>
                <w:rFonts w:eastAsia="Calibri"/>
                <w:lang w:val="en-US"/>
              </w:rPr>
              <w:t xml:space="preserve"> </w:t>
            </w:r>
            <w:proofErr w:type="spellStart"/>
            <w:r w:rsidRPr="00742642">
              <w:rPr>
                <w:rFonts w:eastAsia="Calibri"/>
                <w:lang w:val="en-US"/>
              </w:rPr>
              <w:t>Csoport</w:t>
            </w:r>
            <w:proofErr w:type="spellEnd"/>
            <w:r w:rsidRPr="00742642">
              <w:rPr>
                <w:rFonts w:eastAsia="Calibri"/>
                <w:spacing w:val="-1"/>
                <w:lang w:val="en-US"/>
              </w:rPr>
              <w:t xml:space="preserve"> </w:t>
            </w:r>
            <w:proofErr w:type="spellStart"/>
            <w:r w:rsidRPr="00742642">
              <w:rPr>
                <w:rFonts w:eastAsia="Calibri"/>
                <w:lang w:val="en-US"/>
              </w:rPr>
              <w:t>ismerteti</w:t>
            </w:r>
            <w:proofErr w:type="spellEnd"/>
            <w:r w:rsidRPr="00742642">
              <w:rPr>
                <w:rFonts w:eastAsia="Calibri"/>
                <w:spacing w:val="-1"/>
                <w:lang w:val="en-US"/>
              </w:rPr>
              <w:t xml:space="preserve"> </w:t>
            </w:r>
            <w:r w:rsidRPr="00742642">
              <w:rPr>
                <w:rFonts w:eastAsia="Calibri"/>
                <w:lang w:val="en-US"/>
              </w:rPr>
              <w:t>a</w:t>
            </w:r>
            <w:r w:rsidRPr="00742642">
              <w:rPr>
                <w:rFonts w:eastAsia="Calibri"/>
                <w:spacing w:val="-1"/>
                <w:lang w:val="en-US"/>
              </w:rPr>
              <w:t xml:space="preserve"> </w:t>
            </w:r>
            <w:proofErr w:type="spellStart"/>
            <w:r w:rsidRPr="00742642">
              <w:rPr>
                <w:rFonts w:eastAsia="Calibri"/>
                <w:lang w:val="en-US"/>
              </w:rPr>
              <w:t>nevelőtestülettel</w:t>
            </w:r>
            <w:proofErr w:type="spellEnd"/>
            <w:r w:rsidRPr="00742642">
              <w:rPr>
                <w:rFonts w:eastAsia="Calibri"/>
                <w:lang w:val="en-US"/>
              </w:rPr>
              <w:t xml:space="preserve"> a 2021/2022. </w:t>
            </w:r>
            <w:proofErr w:type="spellStart"/>
            <w:proofErr w:type="gramStart"/>
            <w:r w:rsidRPr="00742642">
              <w:rPr>
                <w:rFonts w:eastAsia="Calibri"/>
                <w:lang w:val="en-US"/>
              </w:rPr>
              <w:t>nevelési</w:t>
            </w:r>
            <w:proofErr w:type="spellEnd"/>
            <w:proofErr w:type="gramEnd"/>
            <w:r w:rsidRPr="00742642">
              <w:rPr>
                <w:rFonts w:eastAsia="Calibri"/>
                <w:lang w:val="en-US"/>
              </w:rPr>
              <w:t xml:space="preserve"> </w:t>
            </w:r>
            <w:proofErr w:type="spellStart"/>
            <w:r w:rsidRPr="00742642">
              <w:rPr>
                <w:rFonts w:eastAsia="Calibri"/>
                <w:lang w:val="en-US"/>
              </w:rPr>
              <w:t>év</w:t>
            </w:r>
            <w:proofErr w:type="spellEnd"/>
            <w:r w:rsidRPr="00742642">
              <w:rPr>
                <w:rFonts w:eastAsia="Calibri"/>
                <w:lang w:val="en-US"/>
              </w:rPr>
              <w:t xml:space="preserve"> </w:t>
            </w:r>
            <w:proofErr w:type="spellStart"/>
            <w:r w:rsidRPr="00742642">
              <w:rPr>
                <w:rFonts w:eastAsia="Calibri"/>
                <w:lang w:val="en-US"/>
              </w:rPr>
              <w:t>önértékelési</w:t>
            </w:r>
            <w:proofErr w:type="spellEnd"/>
            <w:r w:rsidRPr="00742642">
              <w:rPr>
                <w:rFonts w:eastAsia="Calibri"/>
                <w:lang w:val="en-US"/>
              </w:rPr>
              <w:t xml:space="preserve"> </w:t>
            </w:r>
            <w:proofErr w:type="spellStart"/>
            <w:r w:rsidRPr="00742642">
              <w:rPr>
                <w:rFonts w:eastAsia="Calibri"/>
                <w:lang w:val="en-US"/>
              </w:rPr>
              <w:t>feladatait</w:t>
            </w:r>
            <w:proofErr w:type="spellEnd"/>
            <w:r w:rsidRPr="00742642">
              <w:rPr>
                <w:rFonts w:eastAsia="Calibri"/>
                <w:lang w:val="en-US"/>
              </w:rPr>
              <w:t>.</w:t>
            </w:r>
          </w:p>
        </w:tc>
        <w:tc>
          <w:tcPr>
            <w:tcW w:w="1773"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141"/>
              <w:rPr>
                <w:rFonts w:eastAsia="Bookman Old Style"/>
                <w:lang w:val="en-US"/>
              </w:rPr>
            </w:pPr>
            <w:proofErr w:type="spellStart"/>
            <w:r w:rsidRPr="00742642">
              <w:rPr>
                <w:rFonts w:eastAsia="Calibri"/>
                <w:lang w:val="en-US"/>
              </w:rPr>
              <w:t>Jegyzőkönyv</w:t>
            </w:r>
            <w:proofErr w:type="spellEnd"/>
          </w:p>
        </w:tc>
        <w:tc>
          <w:tcPr>
            <w:tcW w:w="1417"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82"/>
              <w:rPr>
                <w:rFonts w:eastAsia="Bookman Old Style"/>
                <w:lang w:val="en-US"/>
              </w:rPr>
            </w:pPr>
            <w:r w:rsidRPr="00742642">
              <w:rPr>
                <w:rFonts w:eastAsia="Calibri"/>
                <w:spacing w:val="-1"/>
                <w:lang w:val="en-US"/>
              </w:rPr>
              <w:t>2021.09.15.</w:t>
            </w:r>
          </w:p>
        </w:tc>
        <w:tc>
          <w:tcPr>
            <w:tcW w:w="2446" w:type="dxa"/>
            <w:tcBorders>
              <w:top w:val="single" w:sz="5" w:space="0" w:color="000000"/>
              <w:left w:val="single" w:sz="5" w:space="0" w:color="000000"/>
              <w:right w:val="single" w:sz="5" w:space="0" w:color="000000"/>
            </w:tcBorders>
            <w:shd w:val="clear" w:color="auto" w:fill="auto"/>
          </w:tcPr>
          <w:p w:rsidR="00F96DB8" w:rsidRPr="00742642" w:rsidRDefault="00F96DB8" w:rsidP="00F96DB8">
            <w:pPr>
              <w:widowControl w:val="0"/>
              <w:ind w:left="102" w:right="177"/>
              <w:rPr>
                <w:rFonts w:eastAsia="Bookman Old Style"/>
                <w:lang w:val="en-US"/>
              </w:rPr>
            </w:pPr>
            <w:proofErr w:type="spellStart"/>
            <w:r w:rsidRPr="00742642">
              <w:rPr>
                <w:rFonts w:eastAsia="Calibri"/>
                <w:lang w:val="en-US"/>
              </w:rPr>
              <w:t>intézményvezető</w:t>
            </w:r>
            <w:proofErr w:type="spellEnd"/>
          </w:p>
          <w:p w:rsidR="00F96DB8" w:rsidRPr="00742642" w:rsidRDefault="00F96DB8" w:rsidP="00F96DB8">
            <w:pPr>
              <w:widowControl w:val="0"/>
              <w:ind w:left="102" w:right="177"/>
              <w:rPr>
                <w:rFonts w:eastAsia="Bookman Old Style"/>
                <w:lang w:val="en-US"/>
              </w:rPr>
            </w:pPr>
            <w:proofErr w:type="spellStart"/>
            <w:r w:rsidRPr="00742642">
              <w:rPr>
                <w:rFonts w:eastAsia="Calibri"/>
                <w:lang w:val="en-US"/>
              </w:rPr>
              <w:t>Önértékelési</w:t>
            </w:r>
            <w:proofErr w:type="spellEnd"/>
            <w:r w:rsidRPr="00742642">
              <w:rPr>
                <w:rFonts w:eastAsia="Calibri"/>
                <w:lang w:val="en-US"/>
              </w:rPr>
              <w:t xml:space="preserve"> </w:t>
            </w:r>
            <w:proofErr w:type="spellStart"/>
            <w:r w:rsidRPr="00742642">
              <w:rPr>
                <w:rFonts w:eastAsia="Calibri"/>
                <w:lang w:val="en-US"/>
              </w:rPr>
              <w:t>Csoport</w:t>
            </w:r>
            <w:proofErr w:type="spellEnd"/>
          </w:p>
        </w:tc>
      </w:tr>
      <w:tr w:rsidR="00F96DB8" w:rsidRPr="00742642" w:rsidTr="00F96DB8">
        <w:trPr>
          <w:trHeight w:hRule="exact" w:val="2096"/>
        </w:trPr>
        <w:tc>
          <w:tcPr>
            <w:tcW w:w="3654"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206"/>
              <w:rPr>
                <w:b/>
                <w:lang w:val="en-US"/>
              </w:rPr>
            </w:pPr>
            <w:r w:rsidRPr="00742642">
              <w:rPr>
                <w:rFonts w:eastAsia="Calibri"/>
                <w:b/>
                <w:spacing w:val="-1"/>
                <w:lang w:val="en-US"/>
              </w:rPr>
              <w:t>3</w:t>
            </w:r>
            <w:r w:rsidRPr="00742642">
              <w:rPr>
                <w:rFonts w:eastAsia="Calibri"/>
                <w:b/>
                <w:lang w:val="en-US"/>
              </w:rPr>
              <w:t>.</w:t>
            </w:r>
            <w:r w:rsidRPr="00742642">
              <w:rPr>
                <w:rFonts w:eastAsia="Calibri"/>
                <w:b/>
                <w:spacing w:val="-149"/>
                <w:u w:val="single" w:color="000000"/>
                <w:lang w:val="en-US"/>
              </w:rPr>
              <w:t xml:space="preserve">T   </w:t>
            </w:r>
            <w:r w:rsidRPr="00742642">
              <w:rPr>
                <w:rFonts w:eastAsia="Calibri"/>
                <w:b/>
                <w:spacing w:val="72"/>
                <w:u w:val="single" w:color="000000"/>
                <w:lang w:val="en-US"/>
              </w:rPr>
              <w:t xml:space="preserve"> </w:t>
            </w:r>
            <w:proofErr w:type="spellStart"/>
            <w:r w:rsidRPr="00742642">
              <w:rPr>
                <w:rFonts w:eastAsia="Calibri"/>
                <w:b/>
                <w:u w:val="single" w:color="000000"/>
                <w:lang w:val="en-US"/>
              </w:rPr>
              <w:t>ervezés</w:t>
            </w:r>
            <w:proofErr w:type="spellEnd"/>
            <w:r w:rsidRPr="00742642">
              <w:rPr>
                <w:rFonts w:eastAsia="Calibri"/>
                <w:b/>
                <w:spacing w:val="-3"/>
                <w:u w:val="single" w:color="000000"/>
                <w:lang w:val="en-US"/>
              </w:rPr>
              <w:t xml:space="preserve"> </w:t>
            </w:r>
          </w:p>
          <w:p w:rsidR="00F96DB8" w:rsidRPr="00742642" w:rsidRDefault="00F96DB8" w:rsidP="00F96DB8">
            <w:pPr>
              <w:widowControl w:val="0"/>
              <w:ind w:left="102" w:right="206"/>
              <w:rPr>
                <w:rFonts w:eastAsia="Bookman Old Style"/>
                <w:lang w:val="en-US"/>
              </w:rPr>
            </w:pPr>
            <w:proofErr w:type="spellStart"/>
            <w:r w:rsidRPr="00742642">
              <w:rPr>
                <w:rFonts w:eastAsia="Calibri"/>
                <w:lang w:val="en-US"/>
              </w:rPr>
              <w:t>Az</w:t>
            </w:r>
            <w:proofErr w:type="spellEnd"/>
            <w:r w:rsidRPr="00742642">
              <w:rPr>
                <w:rFonts w:eastAsia="Calibri"/>
                <w:spacing w:val="-1"/>
                <w:lang w:val="en-US"/>
              </w:rPr>
              <w:t xml:space="preserve"> </w:t>
            </w:r>
            <w:proofErr w:type="spellStart"/>
            <w:r w:rsidRPr="00742642">
              <w:rPr>
                <w:rFonts w:eastAsia="Calibri"/>
                <w:lang w:val="en-US"/>
              </w:rPr>
              <w:t>éves</w:t>
            </w:r>
            <w:proofErr w:type="spellEnd"/>
            <w:r w:rsidRPr="00742642">
              <w:rPr>
                <w:rFonts w:eastAsia="Calibri"/>
                <w:lang w:val="en-US"/>
              </w:rPr>
              <w:t xml:space="preserve"> </w:t>
            </w:r>
            <w:proofErr w:type="spellStart"/>
            <w:r w:rsidRPr="00742642">
              <w:rPr>
                <w:rFonts w:eastAsia="Calibri"/>
                <w:lang w:val="en-US"/>
              </w:rPr>
              <w:t>önértékelési</w:t>
            </w:r>
            <w:proofErr w:type="spellEnd"/>
            <w:r w:rsidRPr="00742642">
              <w:rPr>
                <w:rFonts w:eastAsia="Calibri"/>
                <w:spacing w:val="-1"/>
                <w:lang w:val="en-US"/>
              </w:rPr>
              <w:t xml:space="preserve"> </w:t>
            </w:r>
            <w:proofErr w:type="spellStart"/>
            <w:r w:rsidRPr="00742642">
              <w:rPr>
                <w:rFonts w:eastAsia="Calibri"/>
                <w:lang w:val="en-US"/>
              </w:rPr>
              <w:t>terv</w:t>
            </w:r>
            <w:proofErr w:type="spellEnd"/>
            <w:r w:rsidRPr="00742642">
              <w:rPr>
                <w:rFonts w:eastAsia="Calibri"/>
                <w:lang w:val="en-US"/>
              </w:rPr>
              <w:t xml:space="preserve"> </w:t>
            </w:r>
            <w:proofErr w:type="spellStart"/>
            <w:r w:rsidRPr="00742642">
              <w:rPr>
                <w:rFonts w:eastAsia="Calibri"/>
                <w:lang w:val="en-US"/>
              </w:rPr>
              <w:t>elkészítése</w:t>
            </w:r>
            <w:proofErr w:type="spellEnd"/>
            <w:r w:rsidRPr="00742642">
              <w:rPr>
                <w:rFonts w:eastAsia="Calibri"/>
                <w:lang w:val="en-US"/>
              </w:rPr>
              <w:t xml:space="preserve">. A </w:t>
            </w:r>
            <w:proofErr w:type="spellStart"/>
            <w:r w:rsidRPr="00742642">
              <w:rPr>
                <w:rFonts w:eastAsia="Calibri"/>
                <w:lang w:val="en-US"/>
              </w:rPr>
              <w:t>pedagógusok</w:t>
            </w:r>
            <w:proofErr w:type="spellEnd"/>
            <w:r w:rsidRPr="00742642">
              <w:rPr>
                <w:rFonts w:eastAsia="Calibri"/>
                <w:lang w:val="en-US"/>
              </w:rPr>
              <w:t xml:space="preserve"> </w:t>
            </w:r>
            <w:proofErr w:type="spellStart"/>
            <w:r w:rsidRPr="00742642">
              <w:rPr>
                <w:rFonts w:eastAsia="Calibri"/>
                <w:lang w:val="en-US"/>
              </w:rPr>
              <w:t>belső</w:t>
            </w:r>
            <w:proofErr w:type="spellEnd"/>
            <w:r w:rsidRPr="00742642">
              <w:rPr>
                <w:rFonts w:eastAsia="Calibri"/>
                <w:spacing w:val="-2"/>
                <w:lang w:val="en-US"/>
              </w:rPr>
              <w:t xml:space="preserve"> </w:t>
            </w:r>
            <w:proofErr w:type="spellStart"/>
            <w:r w:rsidRPr="00742642">
              <w:rPr>
                <w:rFonts w:eastAsia="Calibri"/>
                <w:lang w:val="en-US"/>
              </w:rPr>
              <w:t>ellenőrzési</w:t>
            </w:r>
            <w:proofErr w:type="spellEnd"/>
            <w:r w:rsidRPr="00742642">
              <w:rPr>
                <w:rFonts w:eastAsia="Calibri"/>
                <w:spacing w:val="-1"/>
                <w:lang w:val="en-US"/>
              </w:rPr>
              <w:t xml:space="preserve"> </w:t>
            </w:r>
            <w:proofErr w:type="spellStart"/>
            <w:r w:rsidRPr="00742642">
              <w:rPr>
                <w:rFonts w:eastAsia="Calibri"/>
                <w:lang w:val="en-US"/>
              </w:rPr>
              <w:t>ütemtervének</w:t>
            </w:r>
            <w:proofErr w:type="spellEnd"/>
            <w:r w:rsidRPr="00742642">
              <w:rPr>
                <w:rFonts w:eastAsia="Calibri"/>
                <w:lang w:val="en-US"/>
              </w:rPr>
              <w:t xml:space="preserve"> </w:t>
            </w:r>
            <w:proofErr w:type="spellStart"/>
            <w:r w:rsidRPr="00742642">
              <w:rPr>
                <w:rFonts w:eastAsia="Calibri"/>
                <w:lang w:val="en-US"/>
              </w:rPr>
              <w:t>elkészítése</w:t>
            </w:r>
            <w:proofErr w:type="spellEnd"/>
            <w:r w:rsidRPr="00742642">
              <w:rPr>
                <w:rFonts w:eastAsia="Calibri"/>
                <w:lang w:val="en-US"/>
              </w:rPr>
              <w:t>.</w:t>
            </w:r>
          </w:p>
        </w:tc>
        <w:tc>
          <w:tcPr>
            <w:tcW w:w="1773"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141"/>
              <w:rPr>
                <w:rFonts w:eastAsia="Calibri"/>
              </w:rPr>
            </w:pP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82"/>
              <w:rPr>
                <w:rFonts w:eastAsia="Calibri"/>
              </w:rPr>
            </w:pPr>
          </w:p>
        </w:tc>
        <w:tc>
          <w:tcPr>
            <w:tcW w:w="2446"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177"/>
              <w:rPr>
                <w:rFonts w:eastAsia="Calibri"/>
              </w:rPr>
            </w:pPr>
            <w:r w:rsidRPr="00742642">
              <w:rPr>
                <w:rFonts w:eastAsia="Calibri"/>
              </w:rPr>
              <w:t>Simon-Németh Kinga</w:t>
            </w:r>
          </w:p>
          <w:p w:rsidR="00F96DB8" w:rsidRPr="00742642" w:rsidRDefault="00F96DB8" w:rsidP="00F96DB8">
            <w:pPr>
              <w:widowControl w:val="0"/>
              <w:ind w:left="102" w:right="177"/>
              <w:rPr>
                <w:rFonts w:eastAsia="Calibri"/>
              </w:rPr>
            </w:pPr>
            <w:r w:rsidRPr="00742642">
              <w:rPr>
                <w:rFonts w:eastAsia="Calibri"/>
              </w:rPr>
              <w:t>Németh Orsolya</w:t>
            </w:r>
          </w:p>
        </w:tc>
      </w:tr>
      <w:tr w:rsidR="00F96DB8" w:rsidRPr="00742642" w:rsidTr="00F96DB8">
        <w:trPr>
          <w:trHeight w:hRule="exact" w:val="1747"/>
        </w:trPr>
        <w:tc>
          <w:tcPr>
            <w:tcW w:w="3654"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206"/>
              <w:rPr>
                <w:rFonts w:eastAsia="Bookman Old Style"/>
                <w:lang w:val="en-US"/>
              </w:rPr>
            </w:pPr>
            <w:proofErr w:type="spellStart"/>
            <w:r w:rsidRPr="00742642">
              <w:rPr>
                <w:rFonts w:eastAsia="Calibri"/>
                <w:lang w:val="en-US"/>
              </w:rPr>
              <w:t>Az</w:t>
            </w:r>
            <w:proofErr w:type="spellEnd"/>
            <w:r w:rsidRPr="00742642">
              <w:rPr>
                <w:rFonts w:eastAsia="Calibri"/>
                <w:spacing w:val="-1"/>
                <w:lang w:val="en-US"/>
              </w:rPr>
              <w:t xml:space="preserve"> </w:t>
            </w:r>
            <w:proofErr w:type="spellStart"/>
            <w:r w:rsidRPr="00742642">
              <w:rPr>
                <w:rFonts w:eastAsia="Calibri"/>
                <w:lang w:val="en-US"/>
              </w:rPr>
              <w:t>Oktatási</w:t>
            </w:r>
            <w:proofErr w:type="spellEnd"/>
            <w:r w:rsidRPr="00742642">
              <w:rPr>
                <w:rFonts w:eastAsia="Calibri"/>
                <w:lang w:val="en-US"/>
              </w:rPr>
              <w:t xml:space="preserve"> </w:t>
            </w:r>
            <w:proofErr w:type="spellStart"/>
            <w:r w:rsidRPr="00742642">
              <w:rPr>
                <w:rFonts w:eastAsia="Calibri"/>
                <w:lang w:val="en-US"/>
              </w:rPr>
              <w:t>Hivatal</w:t>
            </w:r>
            <w:proofErr w:type="spellEnd"/>
            <w:r w:rsidRPr="00742642">
              <w:rPr>
                <w:rFonts w:eastAsia="Calibri"/>
                <w:spacing w:val="-1"/>
                <w:lang w:val="en-US"/>
              </w:rPr>
              <w:t xml:space="preserve"> </w:t>
            </w:r>
            <w:proofErr w:type="spellStart"/>
            <w:r w:rsidRPr="00742642">
              <w:rPr>
                <w:rFonts w:eastAsia="Calibri"/>
                <w:lang w:val="en-US"/>
              </w:rPr>
              <w:t>által</w:t>
            </w:r>
            <w:proofErr w:type="spellEnd"/>
            <w:r w:rsidRPr="00742642">
              <w:rPr>
                <w:rFonts w:eastAsia="Calibri"/>
                <w:lang w:val="en-US"/>
              </w:rPr>
              <w:t xml:space="preserve"> </w:t>
            </w:r>
            <w:proofErr w:type="spellStart"/>
            <w:r w:rsidRPr="00742642">
              <w:rPr>
                <w:rFonts w:eastAsia="Calibri"/>
                <w:lang w:val="en-US"/>
              </w:rPr>
              <w:t>kijelölt</w:t>
            </w:r>
            <w:proofErr w:type="spellEnd"/>
            <w:r w:rsidRPr="00742642">
              <w:rPr>
                <w:rFonts w:eastAsia="Calibri"/>
                <w:spacing w:val="-2"/>
                <w:lang w:val="en-US"/>
              </w:rPr>
              <w:t xml:space="preserve"> </w:t>
            </w:r>
            <w:proofErr w:type="spellStart"/>
            <w:r w:rsidRPr="00742642">
              <w:rPr>
                <w:rFonts w:eastAsia="Calibri"/>
                <w:lang w:val="en-US"/>
              </w:rPr>
              <w:t>tanfelügyeleti</w:t>
            </w:r>
            <w:proofErr w:type="spellEnd"/>
            <w:r w:rsidRPr="00742642">
              <w:rPr>
                <w:rFonts w:eastAsia="Calibri"/>
                <w:spacing w:val="-1"/>
                <w:lang w:val="en-US"/>
              </w:rPr>
              <w:t xml:space="preserve"> </w:t>
            </w:r>
            <w:proofErr w:type="spellStart"/>
            <w:r w:rsidRPr="00742642">
              <w:rPr>
                <w:rFonts w:eastAsia="Calibri"/>
                <w:lang w:val="en-US"/>
              </w:rPr>
              <w:t>ellenőrzés</w:t>
            </w:r>
            <w:proofErr w:type="spellEnd"/>
            <w:r w:rsidRPr="00742642">
              <w:rPr>
                <w:rFonts w:eastAsia="Calibri"/>
                <w:spacing w:val="-1"/>
                <w:lang w:val="en-US"/>
              </w:rPr>
              <w:t xml:space="preserve"> </w:t>
            </w:r>
            <w:proofErr w:type="spellStart"/>
            <w:r w:rsidRPr="00742642">
              <w:rPr>
                <w:rFonts w:eastAsia="Calibri"/>
                <w:lang w:val="en-US"/>
              </w:rPr>
              <w:t>előkészítése</w:t>
            </w:r>
            <w:proofErr w:type="spellEnd"/>
            <w:r w:rsidRPr="00742642">
              <w:rPr>
                <w:rFonts w:eastAsia="Calibri"/>
                <w:lang w:val="en-US"/>
              </w:rPr>
              <w:t>,</w:t>
            </w:r>
            <w:r w:rsidRPr="00742642">
              <w:rPr>
                <w:rFonts w:eastAsia="Calibri"/>
                <w:spacing w:val="-1"/>
                <w:lang w:val="en-US"/>
              </w:rPr>
              <w:t xml:space="preserve"> </w:t>
            </w:r>
            <w:proofErr w:type="spellStart"/>
            <w:r w:rsidRPr="00742642">
              <w:rPr>
                <w:rFonts w:eastAsia="Calibri"/>
                <w:lang w:val="en-US"/>
              </w:rPr>
              <w:t>belső</w:t>
            </w:r>
            <w:proofErr w:type="spellEnd"/>
            <w:r w:rsidRPr="00742642">
              <w:rPr>
                <w:rFonts w:eastAsia="Calibri"/>
                <w:spacing w:val="-1"/>
                <w:lang w:val="en-US"/>
              </w:rPr>
              <w:t xml:space="preserve"> </w:t>
            </w:r>
            <w:proofErr w:type="spellStart"/>
            <w:r w:rsidRPr="00742642">
              <w:rPr>
                <w:rFonts w:eastAsia="Calibri"/>
                <w:lang w:val="en-US"/>
              </w:rPr>
              <w:t>ellenőrzési</w:t>
            </w:r>
            <w:proofErr w:type="spellEnd"/>
            <w:r w:rsidRPr="00742642">
              <w:rPr>
                <w:rFonts w:eastAsia="Calibri"/>
                <w:lang w:val="en-US"/>
              </w:rPr>
              <w:t xml:space="preserve"> </w:t>
            </w:r>
            <w:proofErr w:type="spellStart"/>
            <w:r w:rsidRPr="00742642">
              <w:rPr>
                <w:rFonts w:eastAsia="Calibri"/>
                <w:lang w:val="en-US"/>
              </w:rPr>
              <w:t>ütemtervének</w:t>
            </w:r>
            <w:proofErr w:type="spellEnd"/>
            <w:r w:rsidRPr="00742642">
              <w:rPr>
                <w:rFonts w:eastAsia="Calibri"/>
                <w:lang w:val="en-US"/>
              </w:rPr>
              <w:t xml:space="preserve"> </w:t>
            </w:r>
            <w:proofErr w:type="spellStart"/>
            <w:r w:rsidRPr="00742642">
              <w:rPr>
                <w:rFonts w:eastAsia="Calibri"/>
                <w:lang w:val="en-US"/>
              </w:rPr>
              <w:t>elkészítése</w:t>
            </w:r>
            <w:proofErr w:type="spellEnd"/>
            <w:r w:rsidRPr="00742642">
              <w:rPr>
                <w:rFonts w:eastAsia="Calibri"/>
                <w:lang w:val="en-US"/>
              </w:rPr>
              <w:t>.</w:t>
            </w:r>
          </w:p>
        </w:tc>
        <w:tc>
          <w:tcPr>
            <w:tcW w:w="1773"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141"/>
              <w:rPr>
                <w:rFonts w:eastAsia="Calibri"/>
              </w:rPr>
            </w:pP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82"/>
              <w:rPr>
                <w:rFonts w:eastAsia="Calibri"/>
              </w:rPr>
            </w:pPr>
          </w:p>
        </w:tc>
        <w:tc>
          <w:tcPr>
            <w:tcW w:w="2446" w:type="dxa"/>
            <w:tcBorders>
              <w:top w:val="single" w:sz="5" w:space="0" w:color="000000"/>
              <w:left w:val="single" w:sz="5" w:space="0" w:color="000000"/>
              <w:bottom w:val="single" w:sz="5" w:space="0" w:color="000000"/>
              <w:right w:val="single" w:sz="5" w:space="0" w:color="000000"/>
            </w:tcBorders>
            <w:shd w:val="clear" w:color="auto" w:fill="auto"/>
          </w:tcPr>
          <w:p w:rsidR="00F96DB8" w:rsidRPr="00742642" w:rsidRDefault="00F96DB8" w:rsidP="00F96DB8">
            <w:pPr>
              <w:widowControl w:val="0"/>
              <w:ind w:left="102" w:right="177"/>
              <w:rPr>
                <w:rFonts w:eastAsia="Calibri"/>
              </w:rPr>
            </w:pPr>
            <w:r w:rsidRPr="00742642">
              <w:rPr>
                <w:rFonts w:eastAsia="Calibri"/>
              </w:rPr>
              <w:t>intézményvezető</w:t>
            </w:r>
          </w:p>
        </w:tc>
      </w:tr>
      <w:tr w:rsidR="00F96DB8" w:rsidRPr="00742642" w:rsidTr="00F96DB8">
        <w:trPr>
          <w:trHeight w:hRule="exact" w:val="1148"/>
        </w:trPr>
        <w:tc>
          <w:tcPr>
            <w:tcW w:w="3654" w:type="dxa"/>
            <w:tcBorders>
              <w:top w:val="single" w:sz="5" w:space="0" w:color="000000"/>
              <w:left w:val="single" w:sz="5" w:space="0" w:color="000000"/>
              <w:bottom w:val="single" w:sz="6" w:space="0" w:color="000000"/>
              <w:right w:val="single" w:sz="5" w:space="0" w:color="000000"/>
            </w:tcBorders>
            <w:shd w:val="clear" w:color="auto" w:fill="auto"/>
          </w:tcPr>
          <w:p w:rsidR="00F96DB8" w:rsidRPr="00742642" w:rsidRDefault="00F96DB8" w:rsidP="00F96DB8">
            <w:pPr>
              <w:widowControl w:val="0"/>
              <w:ind w:left="102" w:right="206"/>
              <w:rPr>
                <w:rFonts w:eastAsia="Bookman Old Style"/>
                <w:lang w:val="en-US"/>
              </w:rPr>
            </w:pPr>
            <w:r w:rsidRPr="00742642">
              <w:rPr>
                <w:rFonts w:eastAsia="Calibri"/>
                <w:lang w:val="en-US"/>
              </w:rPr>
              <w:t xml:space="preserve">A </w:t>
            </w:r>
            <w:proofErr w:type="spellStart"/>
            <w:r w:rsidRPr="00742642">
              <w:rPr>
                <w:rFonts w:eastAsia="Calibri"/>
                <w:lang w:val="en-US"/>
              </w:rPr>
              <w:t>pedagógus</w:t>
            </w:r>
            <w:proofErr w:type="spellEnd"/>
            <w:r w:rsidRPr="00742642">
              <w:rPr>
                <w:rFonts w:eastAsia="Calibri"/>
                <w:lang w:val="en-US"/>
              </w:rPr>
              <w:t xml:space="preserve"> </w:t>
            </w:r>
            <w:proofErr w:type="spellStart"/>
            <w:r w:rsidRPr="00742642">
              <w:rPr>
                <w:rFonts w:eastAsia="Calibri"/>
                <w:lang w:val="en-US"/>
              </w:rPr>
              <w:t>belső</w:t>
            </w:r>
            <w:proofErr w:type="spellEnd"/>
            <w:r w:rsidRPr="00742642">
              <w:rPr>
                <w:rFonts w:eastAsia="Calibri"/>
                <w:lang w:val="en-US"/>
              </w:rPr>
              <w:t xml:space="preserve"> </w:t>
            </w:r>
            <w:proofErr w:type="spellStart"/>
            <w:r w:rsidRPr="00742642">
              <w:rPr>
                <w:rFonts w:eastAsia="Calibri"/>
                <w:lang w:val="en-US"/>
              </w:rPr>
              <w:t>ellenőrzési</w:t>
            </w:r>
            <w:proofErr w:type="spellEnd"/>
            <w:r w:rsidRPr="00742642">
              <w:rPr>
                <w:rFonts w:eastAsia="Calibri"/>
                <w:spacing w:val="-2"/>
                <w:lang w:val="en-US"/>
              </w:rPr>
              <w:t xml:space="preserve"> </w:t>
            </w:r>
            <w:proofErr w:type="spellStart"/>
            <w:r w:rsidRPr="00742642">
              <w:rPr>
                <w:rFonts w:eastAsia="Calibri"/>
                <w:lang w:val="en-US"/>
              </w:rPr>
              <w:t>ütemterv</w:t>
            </w:r>
            <w:proofErr w:type="spellEnd"/>
            <w:r w:rsidRPr="00742642">
              <w:rPr>
                <w:rFonts w:eastAsia="Calibri"/>
                <w:spacing w:val="-2"/>
                <w:lang w:val="en-US"/>
              </w:rPr>
              <w:t xml:space="preserve"> </w:t>
            </w:r>
            <w:proofErr w:type="spellStart"/>
            <w:r w:rsidRPr="00742642">
              <w:rPr>
                <w:rFonts w:eastAsia="Calibri"/>
                <w:lang w:val="en-US"/>
              </w:rPr>
              <w:t>ismertetése</w:t>
            </w:r>
            <w:proofErr w:type="spellEnd"/>
            <w:r w:rsidRPr="00742642">
              <w:rPr>
                <w:rFonts w:eastAsia="Calibri"/>
                <w:lang w:val="en-US"/>
              </w:rPr>
              <w:t xml:space="preserve">, </w:t>
            </w:r>
            <w:proofErr w:type="spellStart"/>
            <w:r w:rsidRPr="00742642">
              <w:rPr>
                <w:rFonts w:eastAsia="Calibri"/>
                <w:lang w:val="en-US"/>
              </w:rPr>
              <w:t>elfogadása</w:t>
            </w:r>
            <w:proofErr w:type="spellEnd"/>
            <w:r w:rsidRPr="00742642">
              <w:rPr>
                <w:rFonts w:eastAsia="Calibri"/>
                <w:lang w:val="en-US"/>
              </w:rPr>
              <w:t>.</w:t>
            </w:r>
          </w:p>
        </w:tc>
        <w:tc>
          <w:tcPr>
            <w:tcW w:w="1773" w:type="dxa"/>
            <w:tcBorders>
              <w:top w:val="single" w:sz="5" w:space="0" w:color="000000"/>
              <w:left w:val="single" w:sz="5" w:space="0" w:color="000000"/>
              <w:bottom w:val="single" w:sz="6" w:space="0" w:color="000000"/>
              <w:right w:val="single" w:sz="5" w:space="0" w:color="000000"/>
            </w:tcBorders>
            <w:shd w:val="clear" w:color="auto" w:fill="auto"/>
          </w:tcPr>
          <w:p w:rsidR="00F96DB8" w:rsidRPr="00742642" w:rsidRDefault="00F96DB8" w:rsidP="00F96DB8">
            <w:pPr>
              <w:widowControl w:val="0"/>
              <w:ind w:left="102" w:right="141"/>
              <w:rPr>
                <w:rFonts w:eastAsia="Calibri"/>
              </w:rPr>
            </w:pPr>
          </w:p>
        </w:tc>
        <w:tc>
          <w:tcPr>
            <w:tcW w:w="1417" w:type="dxa"/>
            <w:tcBorders>
              <w:top w:val="single" w:sz="5" w:space="0" w:color="000000"/>
              <w:left w:val="single" w:sz="5" w:space="0" w:color="000000"/>
              <w:bottom w:val="single" w:sz="6" w:space="0" w:color="000000"/>
              <w:right w:val="single" w:sz="5" w:space="0" w:color="000000"/>
            </w:tcBorders>
            <w:shd w:val="clear" w:color="auto" w:fill="auto"/>
          </w:tcPr>
          <w:p w:rsidR="00F96DB8" w:rsidRPr="00742642" w:rsidRDefault="00F96DB8" w:rsidP="00F96DB8">
            <w:pPr>
              <w:widowControl w:val="0"/>
              <w:ind w:left="102" w:right="82"/>
              <w:rPr>
                <w:rFonts w:eastAsia="Calibri"/>
              </w:rPr>
            </w:pPr>
            <w:r w:rsidRPr="00742642">
              <w:rPr>
                <w:rFonts w:eastAsia="Calibri"/>
              </w:rPr>
              <w:t>2021.09.15.</w:t>
            </w:r>
          </w:p>
        </w:tc>
        <w:tc>
          <w:tcPr>
            <w:tcW w:w="2446" w:type="dxa"/>
            <w:tcBorders>
              <w:top w:val="single" w:sz="5" w:space="0" w:color="000000"/>
              <w:left w:val="single" w:sz="5" w:space="0" w:color="000000"/>
              <w:bottom w:val="single" w:sz="6" w:space="0" w:color="000000"/>
              <w:right w:val="single" w:sz="5" w:space="0" w:color="000000"/>
            </w:tcBorders>
            <w:shd w:val="clear" w:color="auto" w:fill="auto"/>
          </w:tcPr>
          <w:p w:rsidR="00F96DB8" w:rsidRPr="00742642" w:rsidRDefault="00F96DB8" w:rsidP="00F96DB8">
            <w:pPr>
              <w:widowControl w:val="0"/>
              <w:ind w:left="102" w:right="177"/>
              <w:rPr>
                <w:rFonts w:eastAsia="Calibri"/>
              </w:rPr>
            </w:pPr>
            <w:r w:rsidRPr="00742642">
              <w:rPr>
                <w:rFonts w:eastAsia="Calibri"/>
              </w:rPr>
              <w:t>Simon-Németh Kinga</w:t>
            </w:r>
          </w:p>
        </w:tc>
      </w:tr>
      <w:tr w:rsidR="00F96DB8" w:rsidRPr="00742642" w:rsidTr="00F96DB8">
        <w:trPr>
          <w:trHeight w:val="2991"/>
        </w:trPr>
        <w:tc>
          <w:tcPr>
            <w:tcW w:w="3654" w:type="dxa"/>
            <w:tcBorders>
              <w:top w:val="single" w:sz="6" w:space="0" w:color="000000"/>
              <w:left w:val="single" w:sz="6" w:space="0" w:color="000000"/>
              <w:bottom w:val="single" w:sz="4" w:space="0" w:color="auto"/>
              <w:right w:val="single" w:sz="6" w:space="0" w:color="000000"/>
            </w:tcBorders>
            <w:shd w:val="clear" w:color="auto" w:fill="auto"/>
          </w:tcPr>
          <w:p w:rsidR="00F96DB8" w:rsidRPr="00742642" w:rsidRDefault="00F96DB8" w:rsidP="00F96DB8">
            <w:pPr>
              <w:widowControl w:val="0"/>
              <w:ind w:left="102" w:right="206"/>
              <w:rPr>
                <w:rFonts w:eastAsia="Calibri"/>
                <w:b/>
                <w:spacing w:val="-5"/>
                <w:lang w:val="en-US"/>
              </w:rPr>
            </w:pPr>
            <w:r w:rsidRPr="00742642">
              <w:rPr>
                <w:rFonts w:eastAsia="Calibri"/>
                <w:b/>
                <w:spacing w:val="-1"/>
                <w:lang w:val="en-US"/>
              </w:rPr>
              <w:t>4</w:t>
            </w:r>
            <w:r w:rsidRPr="00742642">
              <w:rPr>
                <w:rFonts w:eastAsia="Calibri"/>
                <w:b/>
                <w:lang w:val="en-US"/>
              </w:rPr>
              <w:t>.</w:t>
            </w:r>
            <w:r w:rsidRPr="00742642">
              <w:rPr>
                <w:rFonts w:eastAsia="Calibri"/>
                <w:b/>
                <w:spacing w:val="-149"/>
                <w:u w:val="single" w:color="000000"/>
                <w:lang w:val="en-US"/>
              </w:rPr>
              <w:t>P</w:t>
            </w:r>
            <w:r w:rsidRPr="00742642">
              <w:rPr>
                <w:rFonts w:eastAsia="Calibri"/>
                <w:b/>
                <w:spacing w:val="75"/>
                <w:u w:val="single" w:color="000000"/>
                <w:lang w:val="en-US"/>
              </w:rPr>
              <w:t xml:space="preserve"> </w:t>
            </w:r>
            <w:proofErr w:type="spellStart"/>
            <w:r w:rsidRPr="00742642">
              <w:rPr>
                <w:rFonts w:eastAsia="Calibri"/>
                <w:b/>
                <w:u w:val="single" w:color="000000"/>
                <w:lang w:val="en-US"/>
              </w:rPr>
              <w:t>edagógus</w:t>
            </w:r>
            <w:proofErr w:type="spellEnd"/>
            <w:r w:rsidRPr="00742642">
              <w:rPr>
                <w:rFonts w:eastAsia="Calibri"/>
                <w:b/>
                <w:spacing w:val="-2"/>
                <w:u w:val="single" w:color="000000"/>
                <w:lang w:val="en-US"/>
              </w:rPr>
              <w:t xml:space="preserve"> </w:t>
            </w:r>
            <w:proofErr w:type="spellStart"/>
            <w:r w:rsidRPr="00742642">
              <w:rPr>
                <w:rFonts w:eastAsia="Calibri"/>
                <w:b/>
                <w:u w:val="single" w:color="000000"/>
                <w:lang w:val="en-US"/>
              </w:rPr>
              <w:t>önértékelés</w:t>
            </w:r>
            <w:proofErr w:type="spellEnd"/>
            <w:r w:rsidRPr="00742642">
              <w:rPr>
                <w:rFonts w:eastAsia="Calibri"/>
                <w:b/>
                <w:spacing w:val="-5"/>
                <w:u w:val="single" w:color="000000"/>
                <w:lang w:val="en-US"/>
              </w:rPr>
              <w:t xml:space="preserve"> </w:t>
            </w:r>
            <w:r w:rsidRPr="00742642">
              <w:rPr>
                <w:rFonts w:eastAsia="Calibri"/>
                <w:b/>
                <w:spacing w:val="-5"/>
                <w:lang w:val="en-US"/>
              </w:rPr>
              <w:t xml:space="preserve"> </w:t>
            </w:r>
          </w:p>
          <w:p w:rsidR="00F96DB8" w:rsidRPr="00742642" w:rsidRDefault="00F96DB8" w:rsidP="00F96DB8">
            <w:pPr>
              <w:widowControl w:val="0"/>
              <w:ind w:left="102" w:right="206"/>
              <w:rPr>
                <w:rFonts w:eastAsia="Bookman Old Style"/>
                <w:lang w:val="en-US"/>
              </w:rPr>
            </w:pPr>
            <w:r w:rsidRPr="00742642">
              <w:rPr>
                <w:rFonts w:eastAsia="Calibri"/>
                <w:lang w:val="en-US"/>
              </w:rPr>
              <w:t xml:space="preserve">A </w:t>
            </w:r>
            <w:proofErr w:type="spellStart"/>
            <w:r w:rsidRPr="00742642">
              <w:rPr>
                <w:rFonts w:eastAsia="Calibri"/>
                <w:lang w:val="en-US"/>
              </w:rPr>
              <w:t>megjelölt</w:t>
            </w:r>
            <w:proofErr w:type="spellEnd"/>
            <w:r w:rsidRPr="00742642">
              <w:rPr>
                <w:rFonts w:eastAsia="Calibri"/>
                <w:lang w:val="en-US"/>
              </w:rPr>
              <w:t xml:space="preserve"> </w:t>
            </w:r>
            <w:proofErr w:type="spellStart"/>
            <w:r w:rsidRPr="00742642">
              <w:rPr>
                <w:rFonts w:eastAsia="Calibri"/>
                <w:lang w:val="en-US"/>
              </w:rPr>
              <w:t>pedagógusok</w:t>
            </w:r>
            <w:proofErr w:type="spellEnd"/>
            <w:r w:rsidRPr="00742642">
              <w:rPr>
                <w:rFonts w:eastAsia="Calibri"/>
                <w:lang w:val="en-US"/>
              </w:rPr>
              <w:t xml:space="preserve"> </w:t>
            </w:r>
            <w:proofErr w:type="spellStart"/>
            <w:r w:rsidRPr="00742642">
              <w:rPr>
                <w:rFonts w:eastAsia="Calibri"/>
                <w:lang w:val="en-US"/>
              </w:rPr>
              <w:t>belső</w:t>
            </w:r>
            <w:proofErr w:type="spellEnd"/>
            <w:r w:rsidRPr="00742642">
              <w:rPr>
                <w:rFonts w:eastAsia="Calibri"/>
                <w:lang w:val="en-US"/>
              </w:rPr>
              <w:t xml:space="preserve"> </w:t>
            </w:r>
            <w:proofErr w:type="spellStart"/>
            <w:r w:rsidRPr="00742642">
              <w:rPr>
                <w:rFonts w:eastAsia="Calibri"/>
                <w:lang w:val="en-US"/>
              </w:rPr>
              <w:t>ellenőrzése</w:t>
            </w:r>
            <w:proofErr w:type="spellEnd"/>
            <w:r w:rsidRPr="00742642">
              <w:rPr>
                <w:rFonts w:eastAsia="Calibri"/>
                <w:lang w:val="en-US"/>
              </w:rPr>
              <w:t>.</w:t>
            </w:r>
          </w:p>
        </w:tc>
        <w:tc>
          <w:tcPr>
            <w:tcW w:w="1773" w:type="dxa"/>
            <w:tcBorders>
              <w:top w:val="single" w:sz="6" w:space="0" w:color="000000"/>
              <w:left w:val="single" w:sz="6" w:space="0" w:color="000000"/>
              <w:bottom w:val="single" w:sz="4" w:space="0" w:color="auto"/>
              <w:right w:val="single" w:sz="6" w:space="0" w:color="000000"/>
            </w:tcBorders>
            <w:shd w:val="clear" w:color="auto" w:fill="auto"/>
          </w:tcPr>
          <w:p w:rsidR="00F96DB8" w:rsidRPr="00742642" w:rsidRDefault="00F96DB8" w:rsidP="00F96DB8">
            <w:pPr>
              <w:widowControl w:val="0"/>
              <w:ind w:left="102" w:right="141"/>
              <w:rPr>
                <w:rFonts w:eastAsia="Calibri"/>
                <w:lang w:val="en-US"/>
              </w:rPr>
            </w:pPr>
            <w:proofErr w:type="spellStart"/>
            <w:r w:rsidRPr="00742642">
              <w:rPr>
                <w:rFonts w:eastAsia="Calibri"/>
                <w:lang w:val="en-US"/>
              </w:rPr>
              <w:t>Jegyzőkönyv</w:t>
            </w:r>
            <w:proofErr w:type="spellEnd"/>
            <w:r w:rsidRPr="00742642">
              <w:rPr>
                <w:rFonts w:eastAsia="Calibri"/>
                <w:lang w:val="en-US"/>
              </w:rPr>
              <w:t xml:space="preserve"> </w:t>
            </w:r>
            <w:proofErr w:type="spellStart"/>
            <w:r w:rsidRPr="00742642">
              <w:rPr>
                <w:rFonts w:eastAsia="Calibri"/>
                <w:lang w:val="en-US"/>
              </w:rPr>
              <w:t>Kérdőív</w:t>
            </w:r>
            <w:proofErr w:type="spellEnd"/>
            <w:r w:rsidRPr="00742642">
              <w:rPr>
                <w:rFonts w:eastAsia="Calibri"/>
                <w:lang w:val="en-US"/>
              </w:rPr>
              <w:t xml:space="preserve"> </w:t>
            </w:r>
          </w:p>
          <w:p w:rsidR="00F96DB8" w:rsidRPr="00742642" w:rsidRDefault="00F96DB8" w:rsidP="00F96DB8">
            <w:pPr>
              <w:widowControl w:val="0"/>
              <w:ind w:left="102" w:right="141"/>
              <w:rPr>
                <w:rFonts w:eastAsia="Bookman Old Style"/>
                <w:lang w:val="en-US"/>
              </w:rPr>
            </w:pPr>
            <w:proofErr w:type="spellStart"/>
            <w:r w:rsidRPr="00742642">
              <w:rPr>
                <w:rFonts w:eastAsia="Calibri"/>
                <w:lang w:val="en-US"/>
              </w:rPr>
              <w:t>Interjú</w:t>
            </w:r>
            <w:proofErr w:type="spellEnd"/>
            <w:r w:rsidRPr="00742642">
              <w:rPr>
                <w:rFonts w:eastAsia="Calibri"/>
                <w:spacing w:val="22"/>
                <w:lang w:val="en-US"/>
              </w:rPr>
              <w:t xml:space="preserve"> </w:t>
            </w:r>
            <w:proofErr w:type="spellStart"/>
            <w:r w:rsidRPr="00742642">
              <w:rPr>
                <w:rFonts w:eastAsia="Calibri"/>
                <w:lang w:val="en-US"/>
              </w:rPr>
              <w:t>Önfejlesztési</w:t>
            </w:r>
            <w:proofErr w:type="spellEnd"/>
            <w:r w:rsidRPr="00742642">
              <w:rPr>
                <w:rFonts w:eastAsia="Calibri"/>
                <w:lang w:val="en-US"/>
              </w:rPr>
              <w:t xml:space="preserve"> </w:t>
            </w:r>
            <w:proofErr w:type="spellStart"/>
            <w:r w:rsidRPr="00742642">
              <w:rPr>
                <w:rFonts w:eastAsia="Calibri"/>
                <w:lang w:val="en-US"/>
              </w:rPr>
              <w:t>terv</w:t>
            </w:r>
            <w:proofErr w:type="spellEnd"/>
          </w:p>
          <w:p w:rsidR="00F96DB8" w:rsidRPr="00742642" w:rsidRDefault="00F96DB8" w:rsidP="00F96DB8">
            <w:pPr>
              <w:widowControl w:val="0"/>
              <w:ind w:left="102" w:right="141"/>
              <w:rPr>
                <w:rFonts w:eastAsia="Bookman Old Style"/>
                <w:lang w:val="en-US"/>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Pr>
          <w:p w:rsidR="00F96DB8" w:rsidRPr="00742642" w:rsidRDefault="00F96DB8" w:rsidP="00F96DB8">
            <w:pPr>
              <w:widowControl w:val="0"/>
              <w:ind w:left="102" w:right="82"/>
              <w:rPr>
                <w:rFonts w:eastAsia="Bookman Old Style"/>
                <w:lang w:val="en-US"/>
              </w:rPr>
            </w:pPr>
            <w:proofErr w:type="spellStart"/>
            <w:r w:rsidRPr="00742642">
              <w:rPr>
                <w:rFonts w:eastAsia="Calibri"/>
                <w:w w:val="95"/>
                <w:lang w:val="en-US"/>
              </w:rPr>
              <w:t>folyama</w:t>
            </w:r>
            <w:r w:rsidRPr="00742642">
              <w:rPr>
                <w:rFonts w:eastAsia="Calibri"/>
                <w:lang w:val="en-US"/>
              </w:rPr>
              <w:t>tos</w:t>
            </w:r>
            <w:proofErr w:type="spellEnd"/>
          </w:p>
          <w:p w:rsidR="00F96DB8" w:rsidRPr="00742642" w:rsidRDefault="00F96DB8" w:rsidP="00F96DB8">
            <w:pPr>
              <w:widowControl w:val="0"/>
              <w:ind w:left="102" w:right="82"/>
              <w:rPr>
                <w:rFonts w:eastAsia="Bookman Old Style"/>
                <w:lang w:val="en-US"/>
              </w:rPr>
            </w:pPr>
          </w:p>
        </w:tc>
        <w:tc>
          <w:tcPr>
            <w:tcW w:w="2446" w:type="dxa"/>
            <w:tcBorders>
              <w:top w:val="single" w:sz="6" w:space="0" w:color="000000"/>
              <w:left w:val="single" w:sz="6" w:space="0" w:color="000000"/>
              <w:bottom w:val="single" w:sz="4" w:space="0" w:color="auto"/>
              <w:right w:val="single" w:sz="6" w:space="0" w:color="000000"/>
            </w:tcBorders>
            <w:shd w:val="clear" w:color="auto" w:fill="auto"/>
          </w:tcPr>
          <w:p w:rsidR="00F96DB8" w:rsidRPr="00742642" w:rsidRDefault="00F96DB8" w:rsidP="00F96DB8">
            <w:pPr>
              <w:widowControl w:val="0"/>
              <w:ind w:left="102" w:right="177"/>
              <w:rPr>
                <w:rFonts w:eastAsia="Bookman Old Style"/>
                <w:lang w:val="en-US"/>
              </w:rPr>
            </w:pPr>
            <w:proofErr w:type="spellStart"/>
            <w:r w:rsidRPr="00742642">
              <w:rPr>
                <w:rFonts w:eastAsia="Calibri"/>
                <w:lang w:val="en-US"/>
              </w:rPr>
              <w:t>intézményvezető</w:t>
            </w:r>
            <w:proofErr w:type="spellEnd"/>
            <w:r w:rsidRPr="00742642">
              <w:rPr>
                <w:rFonts w:eastAsia="Calibri"/>
                <w:lang w:val="en-US"/>
              </w:rPr>
              <w:t xml:space="preserve">, </w:t>
            </w:r>
            <w:proofErr w:type="spellStart"/>
            <w:r w:rsidRPr="00742642">
              <w:rPr>
                <w:rFonts w:eastAsia="Calibri"/>
                <w:lang w:val="en-US"/>
              </w:rPr>
              <w:t>intézményvezető-helyettes</w:t>
            </w:r>
            <w:proofErr w:type="spellEnd"/>
            <w:r w:rsidRPr="00742642">
              <w:rPr>
                <w:rFonts w:eastAsia="Calibri"/>
                <w:lang w:val="en-US"/>
              </w:rPr>
              <w:t>,</w:t>
            </w:r>
            <w:r w:rsidRPr="00742642">
              <w:rPr>
                <w:rFonts w:eastAsia="Calibri"/>
                <w:w w:val="99"/>
                <w:lang w:val="en-US"/>
              </w:rPr>
              <w:t xml:space="preserve"> </w:t>
            </w:r>
            <w:proofErr w:type="spellStart"/>
            <w:r w:rsidRPr="00742642">
              <w:rPr>
                <w:rFonts w:eastAsia="Calibri"/>
                <w:lang w:val="en-US"/>
              </w:rPr>
              <w:t>munkaközösség</w:t>
            </w:r>
            <w:proofErr w:type="spellEnd"/>
            <w:r w:rsidRPr="00742642">
              <w:rPr>
                <w:rFonts w:eastAsia="Calibri"/>
                <w:lang w:val="en-US"/>
              </w:rPr>
              <w:t>-</w:t>
            </w:r>
            <w:r w:rsidRPr="00742642">
              <w:rPr>
                <w:rFonts w:eastAsia="Calibri"/>
                <w:w w:val="99"/>
                <w:lang w:val="en-US"/>
              </w:rPr>
              <w:t xml:space="preserve"> </w:t>
            </w:r>
            <w:proofErr w:type="spellStart"/>
            <w:r w:rsidRPr="00742642">
              <w:rPr>
                <w:rFonts w:eastAsia="Calibri"/>
                <w:lang w:val="en-US"/>
              </w:rPr>
              <w:t>vezetők</w:t>
            </w:r>
            <w:proofErr w:type="spellEnd"/>
            <w:r w:rsidRPr="00742642">
              <w:rPr>
                <w:rFonts w:eastAsia="Calibri"/>
                <w:lang w:val="en-US"/>
              </w:rPr>
              <w:t xml:space="preserve">, </w:t>
            </w:r>
            <w:proofErr w:type="spellStart"/>
            <w:r w:rsidRPr="00742642">
              <w:rPr>
                <w:rFonts w:eastAsia="Calibri"/>
                <w:lang w:val="en-US"/>
              </w:rPr>
              <w:t>kijelölt</w:t>
            </w:r>
            <w:proofErr w:type="spellEnd"/>
            <w:r w:rsidRPr="00742642">
              <w:rPr>
                <w:rFonts w:eastAsia="Calibri"/>
                <w:lang w:val="en-US"/>
              </w:rPr>
              <w:t xml:space="preserve"> </w:t>
            </w:r>
            <w:proofErr w:type="spellStart"/>
            <w:r w:rsidRPr="00742642">
              <w:rPr>
                <w:rFonts w:eastAsia="Calibri"/>
                <w:lang w:val="en-US"/>
              </w:rPr>
              <w:t>pedagógusok</w:t>
            </w:r>
            <w:proofErr w:type="spellEnd"/>
            <w:r w:rsidRPr="00742642">
              <w:rPr>
                <w:rFonts w:eastAsia="Calibri"/>
                <w:lang w:val="en-US"/>
              </w:rPr>
              <w:t xml:space="preserve">, </w:t>
            </w:r>
            <w:proofErr w:type="spellStart"/>
            <w:r w:rsidRPr="00742642">
              <w:rPr>
                <w:rFonts w:eastAsia="Calibri"/>
                <w:lang w:val="en-US"/>
              </w:rPr>
              <w:t>Önértékelési</w:t>
            </w:r>
            <w:proofErr w:type="spellEnd"/>
            <w:r w:rsidRPr="00742642">
              <w:rPr>
                <w:rFonts w:eastAsia="Calibri"/>
                <w:lang w:val="en-US"/>
              </w:rPr>
              <w:t xml:space="preserve"> </w:t>
            </w:r>
            <w:proofErr w:type="spellStart"/>
            <w:r w:rsidRPr="00742642">
              <w:rPr>
                <w:rFonts w:eastAsia="Calibri"/>
                <w:lang w:val="en-US"/>
              </w:rPr>
              <w:t>Csoport</w:t>
            </w:r>
            <w:proofErr w:type="spellEnd"/>
            <w:r w:rsidRPr="00742642">
              <w:rPr>
                <w:rFonts w:eastAsia="Calibri"/>
                <w:spacing w:val="-1"/>
                <w:lang w:val="en-US"/>
              </w:rPr>
              <w:t xml:space="preserve"> </w:t>
            </w:r>
            <w:proofErr w:type="spellStart"/>
            <w:r w:rsidRPr="00742642">
              <w:rPr>
                <w:rFonts w:eastAsia="Calibri"/>
                <w:lang w:val="en-US"/>
              </w:rPr>
              <w:t>tagjai</w:t>
            </w:r>
            <w:proofErr w:type="spellEnd"/>
          </w:p>
          <w:p w:rsidR="00F96DB8" w:rsidRPr="00742642" w:rsidRDefault="00F96DB8" w:rsidP="00F96DB8">
            <w:pPr>
              <w:widowControl w:val="0"/>
              <w:ind w:left="102" w:right="177"/>
              <w:rPr>
                <w:rFonts w:eastAsia="Bookman Old Style"/>
                <w:lang w:val="en-US"/>
              </w:rPr>
            </w:pPr>
            <w:proofErr w:type="spellStart"/>
            <w:r w:rsidRPr="00742642">
              <w:rPr>
                <w:rFonts w:eastAsia="Calibri"/>
                <w:lang w:val="en-US"/>
              </w:rPr>
              <w:t>intézményvezető</w:t>
            </w:r>
            <w:proofErr w:type="spellEnd"/>
            <w:r w:rsidRPr="00742642">
              <w:rPr>
                <w:rFonts w:eastAsia="Calibri"/>
                <w:lang w:val="en-US"/>
              </w:rPr>
              <w:t>,</w:t>
            </w:r>
          </w:p>
        </w:tc>
      </w:tr>
    </w:tbl>
    <w:p w:rsidR="00F96DB8" w:rsidRPr="006F0A7C" w:rsidRDefault="00F96DB8" w:rsidP="00F96DB8">
      <w:pPr>
        <w:spacing w:line="276" w:lineRule="auto"/>
        <w:jc w:val="both"/>
        <w:rPr>
          <w:rFonts w:eastAsia="Bookman Old Style"/>
          <w:b/>
          <w:bCs/>
          <w:sz w:val="26"/>
          <w:szCs w:val="26"/>
        </w:rPr>
      </w:pPr>
    </w:p>
    <w:tbl>
      <w:tblPr>
        <w:tblW w:w="0" w:type="auto"/>
        <w:tblInd w:w="96" w:type="dxa"/>
        <w:tblLayout w:type="fixed"/>
        <w:tblCellMar>
          <w:left w:w="0" w:type="dxa"/>
          <w:right w:w="0" w:type="dxa"/>
        </w:tblCellMar>
        <w:tblLook w:val="01E0" w:firstRow="1" w:lastRow="1" w:firstColumn="1" w:lastColumn="1" w:noHBand="0" w:noVBand="0"/>
      </w:tblPr>
      <w:tblGrid>
        <w:gridCol w:w="3654"/>
        <w:gridCol w:w="1985"/>
        <w:gridCol w:w="1452"/>
        <w:gridCol w:w="2199"/>
      </w:tblGrid>
      <w:tr w:rsidR="00F96DB8" w:rsidRPr="006F0A7C" w:rsidTr="00F96DB8">
        <w:trPr>
          <w:trHeight w:hRule="exact" w:val="2322"/>
        </w:trPr>
        <w:tc>
          <w:tcPr>
            <w:tcW w:w="3654"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102" w:right="206"/>
              <w:rPr>
                <w:rFonts w:eastAsia="Bookman Old Style"/>
                <w:lang w:val="en-US"/>
              </w:rPr>
            </w:pPr>
            <w:proofErr w:type="spellStart"/>
            <w:r w:rsidRPr="006F0A7C">
              <w:rPr>
                <w:rFonts w:eastAsia="Calibri"/>
                <w:lang w:val="en-US"/>
              </w:rPr>
              <w:t>Az</w:t>
            </w:r>
            <w:proofErr w:type="spellEnd"/>
            <w:r w:rsidRPr="006F0A7C">
              <w:rPr>
                <w:rFonts w:eastAsia="Calibri"/>
                <w:lang w:val="en-US"/>
              </w:rPr>
              <w:t xml:space="preserve"> </w:t>
            </w:r>
            <w:proofErr w:type="spellStart"/>
            <w:r w:rsidRPr="006F0A7C">
              <w:rPr>
                <w:rFonts w:eastAsia="Calibri"/>
                <w:lang w:val="en-US"/>
              </w:rPr>
              <w:t>Oktatási</w:t>
            </w:r>
            <w:proofErr w:type="spellEnd"/>
            <w:r w:rsidRPr="006F0A7C">
              <w:rPr>
                <w:rFonts w:eastAsia="Calibri"/>
                <w:lang w:val="en-US"/>
              </w:rPr>
              <w:t xml:space="preserve"> </w:t>
            </w:r>
            <w:proofErr w:type="spellStart"/>
            <w:r w:rsidRPr="006F0A7C">
              <w:rPr>
                <w:rFonts w:eastAsia="Calibri"/>
                <w:lang w:val="en-US"/>
              </w:rPr>
              <w:t>Hivatal</w:t>
            </w:r>
            <w:proofErr w:type="spellEnd"/>
            <w:r w:rsidRPr="006F0A7C">
              <w:rPr>
                <w:rFonts w:eastAsia="Calibri"/>
                <w:lang w:val="en-US"/>
              </w:rPr>
              <w:t xml:space="preserve"> </w:t>
            </w:r>
            <w:proofErr w:type="spellStart"/>
            <w:r w:rsidRPr="006F0A7C">
              <w:rPr>
                <w:rFonts w:eastAsia="Calibri"/>
                <w:lang w:val="en-US"/>
              </w:rPr>
              <w:t>által</w:t>
            </w:r>
            <w:proofErr w:type="spellEnd"/>
            <w:r w:rsidRPr="006F0A7C">
              <w:rPr>
                <w:rFonts w:eastAsia="Calibri"/>
                <w:lang w:val="en-US"/>
              </w:rPr>
              <w:t xml:space="preserve"> </w:t>
            </w:r>
            <w:proofErr w:type="spellStart"/>
            <w:r w:rsidRPr="006F0A7C">
              <w:rPr>
                <w:rFonts w:eastAsia="Calibri"/>
                <w:lang w:val="en-US"/>
              </w:rPr>
              <w:t>meghatározott</w:t>
            </w:r>
            <w:proofErr w:type="spellEnd"/>
            <w:r w:rsidRPr="006F0A7C">
              <w:rPr>
                <w:rFonts w:eastAsia="Calibri"/>
                <w:lang w:val="en-US"/>
              </w:rPr>
              <w:t xml:space="preserve"> </w:t>
            </w:r>
            <w:proofErr w:type="spellStart"/>
            <w:r w:rsidRPr="006F0A7C">
              <w:rPr>
                <w:rFonts w:eastAsia="Calibri"/>
                <w:lang w:val="en-US"/>
              </w:rPr>
              <w:t>intézményi</w:t>
            </w:r>
            <w:proofErr w:type="spellEnd"/>
            <w:r w:rsidRPr="006F0A7C">
              <w:rPr>
                <w:rFonts w:eastAsia="Calibri"/>
                <w:lang w:val="en-US"/>
              </w:rPr>
              <w:t xml:space="preserve"> </w:t>
            </w:r>
            <w:proofErr w:type="spellStart"/>
            <w:r w:rsidRPr="006F0A7C">
              <w:rPr>
                <w:rFonts w:eastAsia="Calibri"/>
                <w:lang w:val="en-US"/>
              </w:rPr>
              <w:t>tanfelügyeleti</w:t>
            </w:r>
            <w:proofErr w:type="spellEnd"/>
            <w:r w:rsidRPr="006F0A7C">
              <w:rPr>
                <w:rFonts w:eastAsia="Calibri"/>
                <w:lang w:val="en-US"/>
              </w:rPr>
              <w:t xml:space="preserve"> </w:t>
            </w:r>
            <w:proofErr w:type="spellStart"/>
            <w:r w:rsidRPr="006F0A7C">
              <w:rPr>
                <w:rFonts w:eastAsia="Calibri"/>
                <w:lang w:val="en-US"/>
              </w:rPr>
              <w:t>ellenőrzés</w:t>
            </w:r>
            <w:proofErr w:type="spellEnd"/>
            <w:r w:rsidRPr="006F0A7C">
              <w:rPr>
                <w:rFonts w:eastAsia="Calibri"/>
                <w:lang w:val="en-US"/>
              </w:rPr>
              <w:t xml:space="preserve"> </w:t>
            </w:r>
            <w:proofErr w:type="spellStart"/>
            <w:r w:rsidRPr="006F0A7C">
              <w:rPr>
                <w:rFonts w:eastAsia="Calibri"/>
                <w:lang w:val="en-US"/>
              </w:rPr>
              <w:t>elő</w:t>
            </w:r>
            <w:proofErr w:type="spellEnd"/>
            <w:r w:rsidRPr="006F0A7C">
              <w:rPr>
                <w:rFonts w:eastAsia="Calibri"/>
                <w:lang w:val="en-US"/>
              </w:rPr>
              <w:t>-</w:t>
            </w:r>
            <w:r w:rsidRPr="006F0A7C">
              <w:rPr>
                <w:rFonts w:eastAsia="Calibri"/>
                <w:spacing w:val="21"/>
                <w:lang w:val="en-US"/>
              </w:rPr>
              <w:t xml:space="preserve"> </w:t>
            </w:r>
            <w:proofErr w:type="spellStart"/>
            <w:r w:rsidRPr="006F0A7C">
              <w:rPr>
                <w:rFonts w:eastAsia="Calibri"/>
                <w:lang w:val="en-US"/>
              </w:rPr>
              <w:t>készítése</w:t>
            </w:r>
            <w:proofErr w:type="spellEnd"/>
            <w:r w:rsidRPr="006F0A7C">
              <w:rPr>
                <w:rFonts w:eastAsia="Calibri"/>
                <w:lang w:val="en-US"/>
              </w:rPr>
              <w:t>.</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102" w:right="201"/>
              <w:rPr>
                <w:rFonts w:eastAsia="Calibri"/>
                <w:lang w:val="en-US"/>
              </w:rPr>
            </w:pPr>
            <w:proofErr w:type="spellStart"/>
            <w:r w:rsidRPr="006F0A7C">
              <w:rPr>
                <w:rFonts w:eastAsia="Calibri"/>
                <w:lang w:val="en-US"/>
              </w:rPr>
              <w:t>Jegyzőkönyv</w:t>
            </w:r>
            <w:proofErr w:type="spellEnd"/>
            <w:r w:rsidRPr="006F0A7C">
              <w:rPr>
                <w:rFonts w:eastAsia="Calibri"/>
                <w:lang w:val="en-US"/>
              </w:rPr>
              <w:t xml:space="preserve"> </w:t>
            </w:r>
            <w:proofErr w:type="spellStart"/>
            <w:r w:rsidRPr="006F0A7C">
              <w:rPr>
                <w:rFonts w:eastAsia="Calibri"/>
                <w:lang w:val="en-US"/>
              </w:rPr>
              <w:t>Kérdőív</w:t>
            </w:r>
            <w:proofErr w:type="spellEnd"/>
            <w:r w:rsidRPr="006F0A7C">
              <w:rPr>
                <w:rFonts w:eastAsia="Calibri"/>
                <w:lang w:val="en-US"/>
              </w:rPr>
              <w:t xml:space="preserve"> </w:t>
            </w:r>
          </w:p>
          <w:p w:rsidR="00F96DB8" w:rsidRPr="006F0A7C" w:rsidRDefault="00F96DB8" w:rsidP="00F96DB8">
            <w:pPr>
              <w:widowControl w:val="0"/>
              <w:spacing w:line="276" w:lineRule="auto"/>
              <w:ind w:left="102" w:right="201"/>
              <w:rPr>
                <w:rFonts w:eastAsia="Bookman Old Style"/>
                <w:lang w:val="en-US"/>
              </w:rPr>
            </w:pPr>
            <w:proofErr w:type="spellStart"/>
            <w:r w:rsidRPr="006F0A7C">
              <w:rPr>
                <w:rFonts w:eastAsia="Calibri"/>
                <w:lang w:val="en-US"/>
              </w:rPr>
              <w:t>Interjú</w:t>
            </w:r>
            <w:proofErr w:type="spellEnd"/>
            <w:r w:rsidRPr="006F0A7C">
              <w:rPr>
                <w:rFonts w:eastAsia="Calibri"/>
                <w:spacing w:val="22"/>
                <w:lang w:val="en-US"/>
              </w:rPr>
              <w:t xml:space="preserve"> </w:t>
            </w:r>
            <w:proofErr w:type="spellStart"/>
            <w:r w:rsidRPr="006F0A7C">
              <w:rPr>
                <w:rFonts w:eastAsia="Calibri"/>
                <w:lang w:val="en-US"/>
              </w:rPr>
              <w:t>Önfejlesztési</w:t>
            </w:r>
            <w:proofErr w:type="spellEnd"/>
            <w:r w:rsidRPr="006F0A7C">
              <w:rPr>
                <w:rFonts w:eastAsia="Calibri"/>
                <w:lang w:val="en-US"/>
              </w:rPr>
              <w:t xml:space="preserve"> </w:t>
            </w:r>
            <w:proofErr w:type="spellStart"/>
            <w:r w:rsidRPr="006F0A7C">
              <w:rPr>
                <w:rFonts w:eastAsia="Calibri"/>
                <w:lang w:val="en-US"/>
              </w:rPr>
              <w:t>terv</w:t>
            </w:r>
            <w:proofErr w:type="spellEnd"/>
          </w:p>
        </w:tc>
        <w:tc>
          <w:tcPr>
            <w:tcW w:w="1452"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82" w:right="97"/>
              <w:rPr>
                <w:rFonts w:eastAsia="Calibri"/>
              </w:rPr>
            </w:pPr>
            <w:r w:rsidRPr="006F0A7C">
              <w:rPr>
                <w:rFonts w:eastAsia="Calibri"/>
                <w:w w:val="95"/>
              </w:rPr>
              <w:t>folyama</w:t>
            </w:r>
            <w:r w:rsidRPr="006F0A7C">
              <w:rPr>
                <w:rFonts w:eastAsia="Calibri"/>
              </w:rPr>
              <w:t>tos</w:t>
            </w:r>
          </w:p>
        </w:tc>
        <w:tc>
          <w:tcPr>
            <w:tcW w:w="2199"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102" w:right="114"/>
              <w:rPr>
                <w:rFonts w:eastAsia="Bookman Old Style"/>
                <w:lang w:val="en-US"/>
              </w:rPr>
            </w:pPr>
            <w:proofErr w:type="spellStart"/>
            <w:r w:rsidRPr="006F0A7C">
              <w:rPr>
                <w:rFonts w:eastAsia="Calibri"/>
                <w:lang w:val="en-US"/>
              </w:rPr>
              <w:t>intézményvezető</w:t>
            </w:r>
            <w:proofErr w:type="spellEnd"/>
            <w:r w:rsidRPr="006F0A7C">
              <w:rPr>
                <w:rFonts w:eastAsia="Calibri"/>
                <w:lang w:val="en-US"/>
              </w:rPr>
              <w:t xml:space="preserve"> </w:t>
            </w:r>
            <w:proofErr w:type="spellStart"/>
            <w:r w:rsidRPr="006F0A7C">
              <w:rPr>
                <w:rFonts w:eastAsia="Calibri"/>
                <w:lang w:val="en-US"/>
              </w:rPr>
              <w:t>helyettes</w:t>
            </w:r>
            <w:proofErr w:type="spellEnd"/>
            <w:r w:rsidRPr="006F0A7C">
              <w:rPr>
                <w:rFonts w:eastAsia="Calibri"/>
                <w:lang w:val="en-US"/>
              </w:rPr>
              <w:t>,</w:t>
            </w:r>
            <w:r w:rsidRPr="006F0A7C">
              <w:rPr>
                <w:rFonts w:eastAsia="Calibri"/>
                <w:w w:val="99"/>
                <w:lang w:val="en-US"/>
              </w:rPr>
              <w:t xml:space="preserve"> </w:t>
            </w:r>
            <w:proofErr w:type="spellStart"/>
            <w:r w:rsidRPr="006F0A7C">
              <w:rPr>
                <w:rFonts w:eastAsia="Calibri"/>
                <w:lang w:val="en-US"/>
              </w:rPr>
              <w:t>munkaközösség</w:t>
            </w:r>
            <w:proofErr w:type="spellEnd"/>
            <w:r w:rsidRPr="006F0A7C">
              <w:rPr>
                <w:rFonts w:eastAsia="Calibri"/>
                <w:lang w:val="en-US"/>
              </w:rPr>
              <w:t>-</w:t>
            </w:r>
            <w:r w:rsidRPr="006F0A7C">
              <w:rPr>
                <w:rFonts w:eastAsia="Calibri"/>
                <w:w w:val="99"/>
                <w:lang w:val="en-US"/>
              </w:rPr>
              <w:t xml:space="preserve"> </w:t>
            </w:r>
            <w:proofErr w:type="spellStart"/>
            <w:r w:rsidRPr="006F0A7C">
              <w:rPr>
                <w:rFonts w:eastAsia="Calibri"/>
                <w:lang w:val="en-US"/>
              </w:rPr>
              <w:t>vezetők</w:t>
            </w:r>
            <w:proofErr w:type="spellEnd"/>
            <w:r w:rsidRPr="006F0A7C">
              <w:rPr>
                <w:rFonts w:eastAsia="Calibri"/>
                <w:lang w:val="en-US"/>
              </w:rPr>
              <w:t>,</w:t>
            </w:r>
            <w:r>
              <w:rPr>
                <w:rFonts w:eastAsia="Calibri"/>
                <w:lang w:val="en-US"/>
              </w:rPr>
              <w:t xml:space="preserve"> </w:t>
            </w:r>
            <w:proofErr w:type="spellStart"/>
            <w:r w:rsidRPr="006F0A7C">
              <w:rPr>
                <w:rFonts w:eastAsia="Calibri"/>
                <w:lang w:val="en-US"/>
              </w:rPr>
              <w:t>kijelölt</w:t>
            </w:r>
            <w:proofErr w:type="spellEnd"/>
            <w:r w:rsidRPr="006F0A7C">
              <w:rPr>
                <w:rFonts w:eastAsia="Calibri"/>
                <w:lang w:val="en-US"/>
              </w:rPr>
              <w:t xml:space="preserve"> </w:t>
            </w:r>
            <w:proofErr w:type="spellStart"/>
            <w:r w:rsidRPr="006F0A7C">
              <w:rPr>
                <w:rFonts w:eastAsia="Calibri"/>
                <w:lang w:val="en-US"/>
              </w:rPr>
              <w:t>pedagógusok</w:t>
            </w:r>
            <w:proofErr w:type="spellEnd"/>
            <w:r w:rsidRPr="006F0A7C">
              <w:rPr>
                <w:rFonts w:eastAsia="Calibri"/>
                <w:lang w:val="en-US"/>
              </w:rPr>
              <w:t xml:space="preserve">, </w:t>
            </w:r>
            <w:proofErr w:type="spellStart"/>
            <w:r w:rsidRPr="006F0A7C">
              <w:rPr>
                <w:rFonts w:eastAsia="Calibri"/>
                <w:lang w:val="en-US"/>
              </w:rPr>
              <w:t>Önértékelési</w:t>
            </w:r>
            <w:proofErr w:type="spellEnd"/>
            <w:r w:rsidRPr="006F0A7C">
              <w:rPr>
                <w:rFonts w:eastAsia="Calibri"/>
                <w:lang w:val="en-US"/>
              </w:rPr>
              <w:t xml:space="preserve"> </w:t>
            </w:r>
            <w:proofErr w:type="spellStart"/>
            <w:r w:rsidRPr="006F0A7C">
              <w:rPr>
                <w:rFonts w:eastAsia="Calibri"/>
                <w:lang w:val="en-US"/>
              </w:rPr>
              <w:t>Csoport</w:t>
            </w:r>
            <w:proofErr w:type="spellEnd"/>
          </w:p>
        </w:tc>
      </w:tr>
      <w:tr w:rsidR="00F96DB8" w:rsidRPr="006F0A7C" w:rsidTr="00AA25BA">
        <w:trPr>
          <w:trHeight w:hRule="exact" w:val="819"/>
        </w:trPr>
        <w:tc>
          <w:tcPr>
            <w:tcW w:w="3654"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102" w:right="206"/>
              <w:rPr>
                <w:b/>
                <w:lang w:val="en-US"/>
              </w:rPr>
            </w:pPr>
            <w:r w:rsidRPr="006F0A7C">
              <w:rPr>
                <w:rFonts w:eastAsia="Calibri"/>
                <w:b/>
                <w:spacing w:val="-1"/>
                <w:lang w:val="en-US"/>
              </w:rPr>
              <w:t>5</w:t>
            </w:r>
            <w:r w:rsidRPr="006F0A7C">
              <w:rPr>
                <w:rFonts w:eastAsia="Calibri"/>
                <w:b/>
                <w:lang w:val="en-US"/>
              </w:rPr>
              <w:t>.</w:t>
            </w:r>
            <w:r w:rsidRPr="006F0A7C">
              <w:rPr>
                <w:rFonts w:eastAsia="Calibri"/>
                <w:b/>
                <w:spacing w:val="-164"/>
                <w:u w:val="single" w:color="000000"/>
                <w:lang w:val="en-US"/>
              </w:rPr>
              <w:t>A</w:t>
            </w:r>
            <w:r w:rsidRPr="006F0A7C">
              <w:rPr>
                <w:rFonts w:eastAsia="Calibri"/>
                <w:b/>
                <w:u w:val="single" w:color="000000"/>
                <w:lang w:val="en-US"/>
              </w:rPr>
              <w:t xml:space="preserve"> </w:t>
            </w:r>
            <w:r w:rsidRPr="006F0A7C">
              <w:rPr>
                <w:rFonts w:eastAsia="Calibri"/>
                <w:b/>
                <w:spacing w:val="13"/>
                <w:u w:val="single" w:color="000000"/>
                <w:lang w:val="en-US"/>
              </w:rPr>
              <w:t xml:space="preserve"> </w:t>
            </w:r>
            <w:r w:rsidRPr="006F0A7C">
              <w:rPr>
                <w:rFonts w:eastAsia="Calibri"/>
                <w:b/>
                <w:u w:val="single" w:color="000000"/>
                <w:lang w:val="en-US"/>
              </w:rPr>
              <w:t>z</w:t>
            </w:r>
            <w:r w:rsidRPr="006F0A7C">
              <w:rPr>
                <w:rFonts w:eastAsia="Calibri"/>
                <w:b/>
                <w:spacing w:val="-1"/>
                <w:u w:val="single" w:color="000000"/>
                <w:lang w:val="en-US"/>
              </w:rPr>
              <w:t xml:space="preserve"> </w:t>
            </w:r>
            <w:proofErr w:type="spellStart"/>
            <w:r w:rsidRPr="006F0A7C">
              <w:rPr>
                <w:rFonts w:eastAsia="Calibri"/>
                <w:b/>
                <w:u w:val="single" w:color="000000"/>
                <w:lang w:val="en-US"/>
              </w:rPr>
              <w:t>éves</w:t>
            </w:r>
            <w:proofErr w:type="spellEnd"/>
            <w:r w:rsidRPr="006F0A7C">
              <w:rPr>
                <w:rFonts w:eastAsia="Calibri"/>
                <w:b/>
                <w:spacing w:val="-1"/>
                <w:u w:val="single" w:color="000000"/>
                <w:lang w:val="en-US"/>
              </w:rPr>
              <w:t xml:space="preserve"> </w:t>
            </w:r>
            <w:proofErr w:type="spellStart"/>
            <w:r w:rsidRPr="006F0A7C">
              <w:rPr>
                <w:rFonts w:eastAsia="Calibri"/>
                <w:b/>
                <w:u w:val="single" w:color="000000"/>
                <w:lang w:val="en-US"/>
              </w:rPr>
              <w:t>munka</w:t>
            </w:r>
            <w:proofErr w:type="spellEnd"/>
            <w:r w:rsidRPr="006F0A7C">
              <w:rPr>
                <w:rFonts w:eastAsia="Calibri"/>
                <w:b/>
                <w:spacing w:val="-1"/>
                <w:u w:val="single" w:color="000000"/>
                <w:lang w:val="en-US"/>
              </w:rPr>
              <w:t xml:space="preserve"> </w:t>
            </w:r>
            <w:proofErr w:type="spellStart"/>
            <w:r w:rsidRPr="006F0A7C">
              <w:rPr>
                <w:rFonts w:eastAsia="Calibri"/>
                <w:b/>
                <w:u w:val="single" w:color="000000"/>
                <w:lang w:val="en-US"/>
              </w:rPr>
              <w:t>értékelése</w:t>
            </w:r>
            <w:proofErr w:type="spellEnd"/>
            <w:r w:rsidRPr="006F0A7C">
              <w:rPr>
                <w:rFonts w:eastAsia="Calibri"/>
                <w:b/>
                <w:spacing w:val="-5"/>
                <w:u w:val="single" w:color="000000"/>
                <w:lang w:val="en-US"/>
              </w:rPr>
              <w:t xml:space="preserve"> </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102" w:right="201"/>
              <w:rPr>
                <w:rFonts w:eastAsia="Bookman Old Style"/>
                <w:lang w:val="en-US"/>
              </w:rPr>
            </w:pPr>
            <w:proofErr w:type="spellStart"/>
            <w:r w:rsidRPr="006F0A7C">
              <w:rPr>
                <w:rFonts w:eastAsia="Calibri"/>
                <w:lang w:val="en-US"/>
              </w:rPr>
              <w:t>Záró</w:t>
            </w:r>
            <w:proofErr w:type="spellEnd"/>
            <w:r w:rsidRPr="006F0A7C">
              <w:rPr>
                <w:rFonts w:eastAsia="Calibri"/>
                <w:spacing w:val="-3"/>
                <w:lang w:val="en-US"/>
              </w:rPr>
              <w:t xml:space="preserve"> </w:t>
            </w:r>
            <w:proofErr w:type="spellStart"/>
            <w:r w:rsidRPr="006F0A7C">
              <w:rPr>
                <w:rFonts w:eastAsia="Calibri"/>
                <w:lang w:val="en-US"/>
              </w:rPr>
              <w:t>beszámoló</w:t>
            </w:r>
            <w:proofErr w:type="spellEnd"/>
          </w:p>
        </w:tc>
        <w:tc>
          <w:tcPr>
            <w:tcW w:w="1452"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82" w:right="97"/>
              <w:rPr>
                <w:rFonts w:eastAsia="Bookman Old Style"/>
                <w:lang w:val="en-US"/>
              </w:rPr>
            </w:pPr>
            <w:r w:rsidRPr="006F0A7C">
              <w:rPr>
                <w:rFonts w:eastAsia="Calibri"/>
                <w:spacing w:val="-1"/>
                <w:lang w:val="en-US"/>
              </w:rPr>
              <w:t>202</w:t>
            </w:r>
            <w:r>
              <w:rPr>
                <w:rFonts w:eastAsia="Calibri"/>
                <w:spacing w:val="-1"/>
                <w:lang w:val="en-US"/>
              </w:rPr>
              <w:t>2</w:t>
            </w:r>
            <w:r w:rsidRPr="006F0A7C">
              <w:rPr>
                <w:rFonts w:eastAsia="Calibri"/>
                <w:spacing w:val="-1"/>
                <w:lang w:val="en-US"/>
              </w:rPr>
              <w:t>.</w:t>
            </w:r>
            <w:r w:rsidRPr="006F0A7C">
              <w:rPr>
                <w:rFonts w:eastAsia="Calibri"/>
                <w:lang w:val="en-US"/>
              </w:rPr>
              <w:t>06.</w:t>
            </w:r>
            <w:r w:rsidRPr="006F0A7C">
              <w:rPr>
                <w:rFonts w:eastAsia="Calibri"/>
                <w:spacing w:val="-1"/>
                <w:lang w:val="en-US"/>
              </w:rPr>
              <w:t>2</w:t>
            </w:r>
            <w:r>
              <w:rPr>
                <w:rFonts w:eastAsia="Calibri"/>
                <w:spacing w:val="-1"/>
                <w:lang w:val="en-US"/>
              </w:rPr>
              <w:t>0</w:t>
            </w:r>
            <w:r w:rsidRPr="006F0A7C">
              <w:rPr>
                <w:rFonts w:eastAsia="Calibri"/>
                <w:spacing w:val="-1"/>
                <w:lang w:val="en-US"/>
              </w:rPr>
              <w:t>.</w:t>
            </w:r>
          </w:p>
        </w:tc>
        <w:tc>
          <w:tcPr>
            <w:tcW w:w="2199"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102" w:right="114"/>
              <w:jc w:val="both"/>
              <w:rPr>
                <w:rFonts w:eastAsia="Bookman Old Style"/>
                <w:lang w:val="en-US"/>
              </w:rPr>
            </w:pPr>
            <w:proofErr w:type="spellStart"/>
            <w:r w:rsidRPr="006F0A7C">
              <w:rPr>
                <w:rFonts w:eastAsia="Calibri"/>
                <w:lang w:val="en-US"/>
              </w:rPr>
              <w:t>Önértékelési</w:t>
            </w:r>
            <w:proofErr w:type="spellEnd"/>
            <w:r w:rsidRPr="006F0A7C">
              <w:rPr>
                <w:rFonts w:eastAsia="Calibri"/>
                <w:lang w:val="en-US"/>
              </w:rPr>
              <w:t xml:space="preserve"> </w:t>
            </w:r>
            <w:proofErr w:type="spellStart"/>
            <w:r w:rsidRPr="006F0A7C">
              <w:rPr>
                <w:rFonts w:eastAsia="Calibri"/>
                <w:lang w:val="en-US"/>
              </w:rPr>
              <w:t>Csoport</w:t>
            </w:r>
            <w:proofErr w:type="spellEnd"/>
          </w:p>
        </w:tc>
      </w:tr>
      <w:tr w:rsidR="00F96DB8" w:rsidRPr="006F0A7C" w:rsidTr="00AA25BA">
        <w:trPr>
          <w:cantSplit/>
          <w:trHeight w:hRule="exact" w:val="860"/>
        </w:trPr>
        <w:tc>
          <w:tcPr>
            <w:tcW w:w="3654"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102" w:right="64"/>
              <w:jc w:val="both"/>
              <w:rPr>
                <w:lang w:val="en-US"/>
              </w:rPr>
            </w:pPr>
            <w:r w:rsidRPr="006F0A7C">
              <w:rPr>
                <w:rFonts w:eastAsia="Calibri"/>
                <w:b/>
                <w:spacing w:val="-1"/>
                <w:lang w:val="en-US"/>
              </w:rPr>
              <w:t>6.</w:t>
            </w:r>
            <w:r w:rsidRPr="006F0A7C">
              <w:rPr>
                <w:rFonts w:eastAsia="Calibri"/>
                <w:b/>
                <w:spacing w:val="-3"/>
                <w:lang w:val="en-US"/>
              </w:rPr>
              <w:t xml:space="preserve"> </w:t>
            </w:r>
            <w:proofErr w:type="spellStart"/>
            <w:r w:rsidRPr="006F0A7C">
              <w:rPr>
                <w:rFonts w:eastAsia="Calibri"/>
                <w:b/>
                <w:spacing w:val="-178"/>
                <w:u w:val="single" w:color="000000"/>
                <w:lang w:val="en-US"/>
              </w:rPr>
              <w:t>C</w:t>
            </w:r>
            <w:r w:rsidRPr="006F0A7C">
              <w:rPr>
                <w:rFonts w:eastAsia="Calibri"/>
                <w:b/>
                <w:u w:val="single" w:color="000000"/>
                <w:lang w:val="en-US"/>
              </w:rPr>
              <w:t>Célok</w:t>
            </w:r>
            <w:proofErr w:type="spellEnd"/>
            <w:r w:rsidRPr="006F0A7C">
              <w:rPr>
                <w:rFonts w:eastAsia="Calibri"/>
                <w:b/>
                <w:u w:val="single" w:color="000000"/>
                <w:lang w:val="en-US"/>
              </w:rPr>
              <w:t>,</w:t>
            </w:r>
            <w:r w:rsidRPr="006F0A7C">
              <w:rPr>
                <w:rFonts w:eastAsia="Calibri"/>
                <w:b/>
                <w:spacing w:val="-3"/>
                <w:u w:val="single" w:color="000000"/>
                <w:lang w:val="en-US"/>
              </w:rPr>
              <w:t xml:space="preserve"> </w:t>
            </w:r>
            <w:proofErr w:type="spellStart"/>
            <w:r w:rsidRPr="006F0A7C">
              <w:rPr>
                <w:rFonts w:eastAsia="Calibri"/>
                <w:b/>
                <w:u w:val="single" w:color="000000"/>
                <w:lang w:val="en-US"/>
              </w:rPr>
              <w:t>feladatok</w:t>
            </w:r>
            <w:proofErr w:type="spellEnd"/>
            <w:r w:rsidRPr="006F0A7C">
              <w:rPr>
                <w:rFonts w:eastAsia="Calibri"/>
                <w:b/>
                <w:spacing w:val="-4"/>
                <w:u w:val="single" w:color="000000"/>
                <w:lang w:val="en-US"/>
              </w:rPr>
              <w:t xml:space="preserve"> </w:t>
            </w:r>
            <w:proofErr w:type="spellStart"/>
            <w:r w:rsidRPr="006F0A7C">
              <w:rPr>
                <w:rFonts w:eastAsia="Calibri"/>
                <w:b/>
                <w:u w:val="single" w:color="000000"/>
                <w:lang w:val="en-US"/>
              </w:rPr>
              <w:t>meghatá</w:t>
            </w:r>
            <w:proofErr w:type="spellEnd"/>
            <w:r w:rsidRPr="006F0A7C">
              <w:rPr>
                <w:rFonts w:eastAsia="Calibri"/>
                <w:b/>
                <w:spacing w:val="-60"/>
                <w:u w:val="single" w:color="000000"/>
                <w:lang w:val="en-US"/>
              </w:rPr>
              <w:t xml:space="preserve"> </w:t>
            </w:r>
            <w:proofErr w:type="spellStart"/>
            <w:r w:rsidRPr="006F0A7C">
              <w:rPr>
                <w:rFonts w:eastAsia="Calibri"/>
                <w:b/>
                <w:u w:val="single" w:color="000000"/>
                <w:lang w:val="en-US"/>
              </w:rPr>
              <w:t>rozása</w:t>
            </w:r>
            <w:proofErr w:type="spellEnd"/>
            <w:r w:rsidRPr="006F0A7C">
              <w:rPr>
                <w:rFonts w:eastAsia="Calibri"/>
                <w:spacing w:val="-5"/>
                <w:u w:val="single" w:color="000000"/>
                <w:lang w:val="en-US"/>
              </w:rPr>
              <w:t xml:space="preserve"> </w:t>
            </w:r>
          </w:p>
          <w:p w:rsidR="00F96DB8" w:rsidRPr="006F0A7C" w:rsidRDefault="00F96DB8" w:rsidP="00F96DB8">
            <w:pPr>
              <w:widowControl w:val="0"/>
              <w:spacing w:line="276" w:lineRule="auto"/>
              <w:ind w:left="102" w:right="64"/>
              <w:rPr>
                <w:rFonts w:eastAsia="Bookman Old Style"/>
                <w:lang w:val="en-US"/>
              </w:rPr>
            </w:pPr>
            <w:r w:rsidRPr="006F0A7C">
              <w:rPr>
                <w:rFonts w:eastAsia="Calibri"/>
                <w:lang w:val="en-US"/>
              </w:rPr>
              <w:t>A</w:t>
            </w:r>
            <w:r w:rsidRPr="006F0A7C">
              <w:rPr>
                <w:rFonts w:eastAsia="Calibri"/>
                <w:spacing w:val="-1"/>
                <w:lang w:val="en-US"/>
              </w:rPr>
              <w:t xml:space="preserve"> 202</w:t>
            </w:r>
            <w:r>
              <w:rPr>
                <w:rFonts w:eastAsia="Calibri"/>
                <w:spacing w:val="-1"/>
                <w:lang w:val="en-US"/>
              </w:rPr>
              <w:t>1</w:t>
            </w:r>
            <w:r w:rsidRPr="006F0A7C">
              <w:rPr>
                <w:rFonts w:eastAsia="Calibri"/>
                <w:spacing w:val="-1"/>
                <w:lang w:val="en-US"/>
              </w:rPr>
              <w:t>/202</w:t>
            </w:r>
            <w:r>
              <w:rPr>
                <w:rFonts w:eastAsia="Calibri"/>
                <w:spacing w:val="-1"/>
                <w:lang w:val="en-US"/>
              </w:rPr>
              <w:t>2</w:t>
            </w:r>
            <w:r w:rsidRPr="006F0A7C">
              <w:rPr>
                <w:rFonts w:eastAsia="Calibri"/>
                <w:spacing w:val="-1"/>
                <w:lang w:val="en-US"/>
              </w:rPr>
              <w:t xml:space="preserve">. </w:t>
            </w:r>
            <w:proofErr w:type="spellStart"/>
            <w:proofErr w:type="gramStart"/>
            <w:r w:rsidRPr="006F0A7C">
              <w:rPr>
                <w:rFonts w:eastAsia="Calibri"/>
                <w:spacing w:val="-1"/>
                <w:lang w:val="en-US"/>
              </w:rPr>
              <w:t>évi</w:t>
            </w:r>
            <w:proofErr w:type="spellEnd"/>
            <w:proofErr w:type="gramEnd"/>
            <w:r w:rsidRPr="006F0A7C">
              <w:rPr>
                <w:rFonts w:eastAsia="Calibri"/>
                <w:lang w:val="en-US"/>
              </w:rPr>
              <w:t xml:space="preserve"> </w:t>
            </w:r>
            <w:proofErr w:type="spellStart"/>
            <w:r w:rsidRPr="006F0A7C">
              <w:rPr>
                <w:rFonts w:eastAsia="Calibri"/>
                <w:lang w:val="en-US"/>
              </w:rPr>
              <w:t>önértékelési</w:t>
            </w:r>
            <w:proofErr w:type="spellEnd"/>
            <w:r w:rsidRPr="006F0A7C">
              <w:rPr>
                <w:rFonts w:eastAsia="Calibri"/>
                <w:spacing w:val="-4"/>
                <w:lang w:val="en-US"/>
              </w:rPr>
              <w:t xml:space="preserve"> </w:t>
            </w:r>
            <w:proofErr w:type="spellStart"/>
            <w:r w:rsidRPr="006F0A7C">
              <w:rPr>
                <w:rFonts w:eastAsia="Calibri"/>
                <w:lang w:val="en-US"/>
              </w:rPr>
              <w:t>terv</w:t>
            </w:r>
            <w:proofErr w:type="spellEnd"/>
            <w:r w:rsidRPr="006F0A7C">
              <w:rPr>
                <w:rFonts w:eastAsia="Calibri"/>
                <w:spacing w:val="-4"/>
                <w:lang w:val="en-US"/>
              </w:rPr>
              <w:t xml:space="preserve"> </w:t>
            </w:r>
            <w:proofErr w:type="spellStart"/>
            <w:r w:rsidRPr="006F0A7C">
              <w:rPr>
                <w:rFonts w:eastAsia="Calibri"/>
                <w:lang w:val="en-US"/>
              </w:rPr>
              <w:t>céljainak</w:t>
            </w:r>
            <w:proofErr w:type="spellEnd"/>
            <w:r w:rsidRPr="006F0A7C">
              <w:rPr>
                <w:rFonts w:eastAsia="Calibri"/>
                <w:lang w:val="en-US"/>
              </w:rPr>
              <w:t>,</w:t>
            </w:r>
            <w:r w:rsidRPr="006F0A7C">
              <w:rPr>
                <w:rFonts w:eastAsia="Calibri"/>
                <w:spacing w:val="-3"/>
                <w:lang w:val="en-US"/>
              </w:rPr>
              <w:t xml:space="preserve"> </w:t>
            </w:r>
            <w:proofErr w:type="spellStart"/>
            <w:r w:rsidRPr="006F0A7C">
              <w:rPr>
                <w:rFonts w:eastAsia="Calibri"/>
                <w:lang w:val="en-US"/>
              </w:rPr>
              <w:t>feladatainak</w:t>
            </w:r>
            <w:proofErr w:type="spellEnd"/>
            <w:r w:rsidRPr="006F0A7C">
              <w:rPr>
                <w:rFonts w:eastAsia="Calibri"/>
                <w:lang w:val="en-US"/>
              </w:rPr>
              <w:t xml:space="preserve"> </w:t>
            </w:r>
            <w:proofErr w:type="spellStart"/>
            <w:r w:rsidRPr="006F0A7C">
              <w:rPr>
                <w:rFonts w:eastAsia="Calibri"/>
                <w:lang w:val="en-US"/>
              </w:rPr>
              <w:t>meghatározása</w:t>
            </w:r>
            <w:proofErr w:type="spellEnd"/>
            <w:r w:rsidRPr="006F0A7C">
              <w:rPr>
                <w:rFonts w:eastAsia="Calibri"/>
                <w:lang w:val="en-US"/>
              </w:rPr>
              <w:t>.</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102" w:right="201"/>
              <w:rPr>
                <w:rFonts w:eastAsia="Calibri"/>
                <w:lang w:val="en-US"/>
              </w:rPr>
            </w:pPr>
            <w:proofErr w:type="spellStart"/>
            <w:r w:rsidRPr="006F0A7C">
              <w:rPr>
                <w:rFonts w:eastAsia="Calibri"/>
                <w:lang w:val="en-US"/>
              </w:rPr>
              <w:t>Írásos</w:t>
            </w:r>
            <w:proofErr w:type="spellEnd"/>
            <w:r w:rsidRPr="006F0A7C">
              <w:rPr>
                <w:rFonts w:eastAsia="Calibri"/>
                <w:lang w:val="en-US"/>
              </w:rPr>
              <w:t xml:space="preserve"> </w:t>
            </w:r>
          </w:p>
          <w:p w:rsidR="00F96DB8" w:rsidRPr="006F0A7C" w:rsidRDefault="00F96DB8" w:rsidP="00F96DB8">
            <w:pPr>
              <w:widowControl w:val="0"/>
              <w:spacing w:line="276" w:lineRule="auto"/>
              <w:ind w:left="102" w:right="201"/>
              <w:rPr>
                <w:rFonts w:eastAsia="Bookman Old Style"/>
                <w:lang w:val="en-US"/>
              </w:rPr>
            </w:pPr>
            <w:proofErr w:type="spellStart"/>
            <w:r w:rsidRPr="006F0A7C">
              <w:rPr>
                <w:rFonts w:eastAsia="Calibri"/>
                <w:lang w:val="en-US"/>
              </w:rPr>
              <w:t>beszámoló</w:t>
            </w:r>
            <w:proofErr w:type="spellEnd"/>
          </w:p>
        </w:tc>
        <w:tc>
          <w:tcPr>
            <w:tcW w:w="1452"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82" w:right="97"/>
              <w:rPr>
                <w:rFonts w:eastAsia="Bookman Old Style"/>
                <w:lang w:val="en-US"/>
              </w:rPr>
            </w:pPr>
            <w:r w:rsidRPr="006F0A7C">
              <w:rPr>
                <w:rFonts w:eastAsia="Calibri"/>
                <w:spacing w:val="-1"/>
                <w:lang w:val="en-US"/>
              </w:rPr>
              <w:t>202</w:t>
            </w:r>
            <w:r>
              <w:rPr>
                <w:rFonts w:eastAsia="Calibri"/>
                <w:spacing w:val="-1"/>
                <w:lang w:val="en-US"/>
              </w:rPr>
              <w:t>2</w:t>
            </w:r>
            <w:r w:rsidRPr="006F0A7C">
              <w:rPr>
                <w:rFonts w:eastAsia="Calibri"/>
                <w:spacing w:val="-1"/>
                <w:lang w:val="en-US"/>
              </w:rPr>
              <w:t>.</w:t>
            </w:r>
            <w:r w:rsidRPr="006F0A7C">
              <w:rPr>
                <w:rFonts w:eastAsia="Calibri"/>
                <w:lang w:val="en-US"/>
              </w:rPr>
              <w:t>06.</w:t>
            </w:r>
            <w:r w:rsidRPr="006F0A7C">
              <w:rPr>
                <w:rFonts w:eastAsia="Calibri"/>
                <w:spacing w:val="-1"/>
                <w:lang w:val="en-US"/>
              </w:rPr>
              <w:t>2</w:t>
            </w:r>
            <w:r>
              <w:rPr>
                <w:rFonts w:eastAsia="Calibri"/>
                <w:spacing w:val="-1"/>
                <w:lang w:val="en-US"/>
              </w:rPr>
              <w:t>0</w:t>
            </w:r>
            <w:r w:rsidRPr="006F0A7C">
              <w:rPr>
                <w:rFonts w:eastAsia="Calibri"/>
                <w:spacing w:val="-1"/>
                <w:lang w:val="en-US"/>
              </w:rPr>
              <w:t>.</w:t>
            </w:r>
          </w:p>
        </w:tc>
        <w:tc>
          <w:tcPr>
            <w:tcW w:w="2199" w:type="dxa"/>
            <w:tcBorders>
              <w:top w:val="single" w:sz="5" w:space="0" w:color="000000"/>
              <w:left w:val="single" w:sz="5" w:space="0" w:color="000000"/>
              <w:bottom w:val="single" w:sz="5" w:space="0" w:color="000000"/>
              <w:right w:val="single" w:sz="5" w:space="0" w:color="000000"/>
            </w:tcBorders>
            <w:shd w:val="clear" w:color="auto" w:fill="auto"/>
          </w:tcPr>
          <w:p w:rsidR="00F96DB8" w:rsidRPr="006F0A7C" w:rsidRDefault="00F96DB8" w:rsidP="00F96DB8">
            <w:pPr>
              <w:widowControl w:val="0"/>
              <w:spacing w:line="276" w:lineRule="auto"/>
              <w:ind w:left="102" w:right="114"/>
              <w:jc w:val="both"/>
              <w:rPr>
                <w:rFonts w:eastAsia="Bookman Old Style"/>
                <w:lang w:val="en-US"/>
              </w:rPr>
            </w:pPr>
            <w:proofErr w:type="spellStart"/>
            <w:r w:rsidRPr="006F0A7C">
              <w:rPr>
                <w:rFonts w:eastAsia="Calibri"/>
                <w:lang w:val="en-US"/>
              </w:rPr>
              <w:t>Önértékelési</w:t>
            </w:r>
            <w:proofErr w:type="spellEnd"/>
            <w:r w:rsidRPr="006F0A7C">
              <w:rPr>
                <w:rFonts w:eastAsia="Calibri"/>
                <w:lang w:val="en-US"/>
              </w:rPr>
              <w:t xml:space="preserve"> </w:t>
            </w:r>
            <w:proofErr w:type="spellStart"/>
            <w:r w:rsidRPr="006F0A7C">
              <w:rPr>
                <w:rFonts w:eastAsia="Calibri"/>
                <w:lang w:val="en-US"/>
              </w:rPr>
              <w:t>Csoport</w:t>
            </w:r>
            <w:proofErr w:type="spellEnd"/>
          </w:p>
        </w:tc>
      </w:tr>
    </w:tbl>
    <w:p w:rsidR="00F96DB8" w:rsidRDefault="00F96DB8" w:rsidP="00F96DB8">
      <w:pPr>
        <w:spacing w:line="276" w:lineRule="auto"/>
        <w:jc w:val="both"/>
        <w:rPr>
          <w:rFonts w:eastAsia="Bookman Old Style"/>
          <w:b/>
          <w:bCs/>
          <w:sz w:val="26"/>
          <w:szCs w:val="26"/>
        </w:rPr>
      </w:pPr>
    </w:p>
    <w:p w:rsidR="00F96DB8" w:rsidRPr="006F0A7C" w:rsidRDefault="00F96DB8" w:rsidP="00F96DB8">
      <w:pPr>
        <w:keepNext/>
        <w:spacing w:line="276" w:lineRule="auto"/>
        <w:jc w:val="both"/>
        <w:outlineLvl w:val="1"/>
        <w:rPr>
          <w:iCs/>
          <w:sz w:val="26"/>
          <w:szCs w:val="26"/>
        </w:rPr>
      </w:pPr>
      <w:r w:rsidRPr="006F0A7C">
        <w:rPr>
          <w:b/>
          <w:bCs/>
          <w:iCs/>
          <w:sz w:val="26"/>
          <w:szCs w:val="26"/>
        </w:rPr>
        <w:t>Az</w:t>
      </w:r>
      <w:r w:rsidRPr="006F0A7C">
        <w:rPr>
          <w:b/>
          <w:bCs/>
          <w:iCs/>
          <w:spacing w:val="-2"/>
          <w:sz w:val="26"/>
          <w:szCs w:val="26"/>
        </w:rPr>
        <w:t xml:space="preserve"> </w:t>
      </w:r>
      <w:r w:rsidRPr="006F0A7C">
        <w:rPr>
          <w:b/>
          <w:bCs/>
          <w:iCs/>
          <w:spacing w:val="-1"/>
          <w:sz w:val="26"/>
          <w:szCs w:val="26"/>
        </w:rPr>
        <w:t>önértékelésre kijelölt</w:t>
      </w:r>
      <w:r w:rsidRPr="006F0A7C">
        <w:rPr>
          <w:b/>
          <w:bCs/>
          <w:iCs/>
          <w:sz w:val="26"/>
          <w:szCs w:val="26"/>
        </w:rPr>
        <w:t xml:space="preserve"> pedagógusok</w:t>
      </w:r>
      <w:r w:rsidRPr="006F0A7C">
        <w:rPr>
          <w:b/>
          <w:bCs/>
          <w:iCs/>
          <w:spacing w:val="3"/>
          <w:sz w:val="26"/>
          <w:szCs w:val="26"/>
        </w:rPr>
        <w:t xml:space="preserve"> </w:t>
      </w:r>
      <w:r w:rsidRPr="006F0A7C">
        <w:rPr>
          <w:b/>
          <w:bCs/>
          <w:iCs/>
          <w:spacing w:val="-1"/>
          <w:sz w:val="26"/>
          <w:szCs w:val="26"/>
        </w:rPr>
        <w:t>kiválasztásának</w:t>
      </w:r>
      <w:r w:rsidRPr="006F0A7C">
        <w:rPr>
          <w:b/>
          <w:bCs/>
          <w:iCs/>
          <w:sz w:val="26"/>
          <w:szCs w:val="26"/>
        </w:rPr>
        <w:t xml:space="preserve"> </w:t>
      </w:r>
      <w:r w:rsidRPr="006F0A7C">
        <w:rPr>
          <w:b/>
          <w:bCs/>
          <w:iCs/>
          <w:spacing w:val="-1"/>
          <w:sz w:val="26"/>
          <w:szCs w:val="26"/>
        </w:rPr>
        <w:t>elvei:</w:t>
      </w:r>
    </w:p>
    <w:p w:rsidR="00F96DB8" w:rsidRPr="006F0A7C" w:rsidRDefault="00F96DB8" w:rsidP="00F96DB8">
      <w:pPr>
        <w:spacing w:line="276" w:lineRule="auto"/>
        <w:jc w:val="both"/>
        <w:rPr>
          <w:b/>
          <w:bCs/>
          <w:sz w:val="26"/>
          <w:szCs w:val="26"/>
        </w:rPr>
      </w:pPr>
    </w:p>
    <w:p w:rsidR="00F96DB8" w:rsidRPr="006F0A7C" w:rsidRDefault="00F96DB8" w:rsidP="00F96DB8">
      <w:pPr>
        <w:spacing w:line="276" w:lineRule="auto"/>
        <w:jc w:val="both"/>
        <w:rPr>
          <w:sz w:val="26"/>
          <w:szCs w:val="26"/>
        </w:rPr>
      </w:pPr>
      <w:r w:rsidRPr="006F0A7C">
        <w:rPr>
          <w:sz w:val="26"/>
          <w:szCs w:val="26"/>
        </w:rPr>
        <w:t xml:space="preserve">Az </w:t>
      </w:r>
      <w:r w:rsidRPr="006F0A7C">
        <w:rPr>
          <w:spacing w:val="-1"/>
          <w:sz w:val="26"/>
          <w:szCs w:val="26"/>
        </w:rPr>
        <w:t>adott</w:t>
      </w:r>
      <w:r w:rsidRPr="006F0A7C">
        <w:rPr>
          <w:sz w:val="26"/>
          <w:szCs w:val="26"/>
        </w:rPr>
        <w:t xml:space="preserve"> </w:t>
      </w:r>
      <w:r w:rsidRPr="006F0A7C">
        <w:rPr>
          <w:spacing w:val="-1"/>
          <w:sz w:val="26"/>
          <w:szCs w:val="26"/>
        </w:rPr>
        <w:t>tanévben</w:t>
      </w:r>
      <w:r w:rsidRPr="006F0A7C">
        <w:rPr>
          <w:sz w:val="26"/>
          <w:szCs w:val="26"/>
        </w:rPr>
        <w:t xml:space="preserve"> </w:t>
      </w:r>
      <w:r w:rsidRPr="006F0A7C">
        <w:rPr>
          <w:spacing w:val="-1"/>
          <w:sz w:val="26"/>
          <w:szCs w:val="26"/>
        </w:rPr>
        <w:t>kijelölt</w:t>
      </w:r>
      <w:r w:rsidRPr="006F0A7C">
        <w:rPr>
          <w:sz w:val="26"/>
          <w:szCs w:val="26"/>
        </w:rPr>
        <w:t xml:space="preserve"> </w:t>
      </w:r>
      <w:r w:rsidRPr="006F0A7C">
        <w:rPr>
          <w:spacing w:val="-1"/>
          <w:sz w:val="26"/>
          <w:szCs w:val="26"/>
        </w:rPr>
        <w:t>kollégák</w:t>
      </w:r>
      <w:r w:rsidRPr="006F0A7C">
        <w:rPr>
          <w:sz w:val="26"/>
          <w:szCs w:val="26"/>
        </w:rPr>
        <w:t xml:space="preserve"> köre:</w:t>
      </w:r>
    </w:p>
    <w:p w:rsidR="00F96DB8" w:rsidRPr="006F0A7C" w:rsidRDefault="00F96DB8" w:rsidP="004F2630">
      <w:pPr>
        <w:widowControl w:val="0"/>
        <w:numPr>
          <w:ilvl w:val="0"/>
          <w:numId w:val="60"/>
        </w:numPr>
        <w:tabs>
          <w:tab w:val="left" w:pos="1037"/>
        </w:tabs>
        <w:spacing w:line="276" w:lineRule="auto"/>
        <w:jc w:val="both"/>
        <w:rPr>
          <w:sz w:val="26"/>
          <w:szCs w:val="26"/>
        </w:rPr>
      </w:pPr>
      <w:r w:rsidRPr="006F0A7C">
        <w:rPr>
          <w:spacing w:val="-1"/>
          <w:sz w:val="26"/>
          <w:szCs w:val="26"/>
        </w:rPr>
        <w:t>akiknél</w:t>
      </w:r>
      <w:r w:rsidRPr="006F0A7C">
        <w:rPr>
          <w:sz w:val="26"/>
          <w:szCs w:val="26"/>
        </w:rPr>
        <w:t xml:space="preserve"> </w:t>
      </w:r>
      <w:r w:rsidRPr="006F0A7C">
        <w:rPr>
          <w:spacing w:val="-1"/>
          <w:sz w:val="26"/>
          <w:szCs w:val="26"/>
        </w:rPr>
        <w:t>tanfelügyeleti</w:t>
      </w:r>
      <w:r w:rsidRPr="006F0A7C">
        <w:rPr>
          <w:sz w:val="26"/>
          <w:szCs w:val="26"/>
        </w:rPr>
        <w:t xml:space="preserve"> </w:t>
      </w:r>
      <w:r w:rsidRPr="006F0A7C">
        <w:rPr>
          <w:spacing w:val="-1"/>
          <w:sz w:val="26"/>
          <w:szCs w:val="26"/>
        </w:rPr>
        <w:t>ellenőrzés</w:t>
      </w:r>
      <w:r w:rsidRPr="006F0A7C">
        <w:rPr>
          <w:sz w:val="26"/>
          <w:szCs w:val="26"/>
        </w:rPr>
        <w:t xml:space="preserve"> </w:t>
      </w:r>
      <w:r w:rsidRPr="006F0A7C">
        <w:rPr>
          <w:spacing w:val="-1"/>
          <w:sz w:val="26"/>
          <w:szCs w:val="26"/>
        </w:rPr>
        <w:t>várható</w:t>
      </w:r>
    </w:p>
    <w:p w:rsidR="00F96DB8" w:rsidRPr="006F0A7C" w:rsidRDefault="00F96DB8" w:rsidP="004F2630">
      <w:pPr>
        <w:widowControl w:val="0"/>
        <w:numPr>
          <w:ilvl w:val="0"/>
          <w:numId w:val="60"/>
        </w:numPr>
        <w:tabs>
          <w:tab w:val="left" w:pos="1037"/>
        </w:tabs>
        <w:spacing w:line="276" w:lineRule="auto"/>
        <w:jc w:val="both"/>
        <w:rPr>
          <w:sz w:val="26"/>
          <w:szCs w:val="26"/>
        </w:rPr>
      </w:pPr>
      <w:r w:rsidRPr="006F0A7C">
        <w:rPr>
          <w:spacing w:val="-1"/>
          <w:sz w:val="26"/>
          <w:szCs w:val="26"/>
        </w:rPr>
        <w:t>akiknek</w:t>
      </w:r>
      <w:r w:rsidRPr="006F0A7C">
        <w:rPr>
          <w:sz w:val="26"/>
          <w:szCs w:val="26"/>
        </w:rPr>
        <w:t xml:space="preserve"> a</w:t>
      </w:r>
      <w:r w:rsidRPr="006F0A7C">
        <w:rPr>
          <w:spacing w:val="-2"/>
          <w:sz w:val="26"/>
          <w:szCs w:val="26"/>
        </w:rPr>
        <w:t xml:space="preserve"> </w:t>
      </w:r>
      <w:r w:rsidRPr="006F0A7C">
        <w:rPr>
          <w:sz w:val="26"/>
          <w:szCs w:val="26"/>
        </w:rPr>
        <w:t>minősítése</w:t>
      </w:r>
      <w:r w:rsidRPr="006F0A7C">
        <w:rPr>
          <w:spacing w:val="-2"/>
          <w:sz w:val="26"/>
          <w:szCs w:val="26"/>
        </w:rPr>
        <w:t xml:space="preserve"> </w:t>
      </w:r>
      <w:r w:rsidRPr="006F0A7C">
        <w:rPr>
          <w:spacing w:val="-1"/>
          <w:sz w:val="26"/>
          <w:szCs w:val="26"/>
        </w:rPr>
        <w:t>várható</w:t>
      </w:r>
    </w:p>
    <w:p w:rsidR="00F96DB8" w:rsidRPr="006F0A7C" w:rsidRDefault="00F96DB8" w:rsidP="004F2630">
      <w:pPr>
        <w:widowControl w:val="0"/>
        <w:numPr>
          <w:ilvl w:val="0"/>
          <w:numId w:val="60"/>
        </w:numPr>
        <w:tabs>
          <w:tab w:val="left" w:pos="1037"/>
        </w:tabs>
        <w:spacing w:line="276" w:lineRule="auto"/>
        <w:jc w:val="both"/>
        <w:rPr>
          <w:sz w:val="26"/>
          <w:szCs w:val="26"/>
        </w:rPr>
      </w:pPr>
      <w:r w:rsidRPr="006F0A7C">
        <w:rPr>
          <w:spacing w:val="-1"/>
          <w:sz w:val="26"/>
          <w:szCs w:val="26"/>
        </w:rPr>
        <w:t>vezető,</w:t>
      </w:r>
      <w:r w:rsidRPr="006F0A7C">
        <w:rPr>
          <w:sz w:val="26"/>
          <w:szCs w:val="26"/>
        </w:rPr>
        <w:t xml:space="preserve"> ha </w:t>
      </w:r>
      <w:r w:rsidRPr="006F0A7C">
        <w:rPr>
          <w:spacing w:val="-1"/>
          <w:sz w:val="26"/>
          <w:szCs w:val="26"/>
        </w:rPr>
        <w:t>munkájának</w:t>
      </w:r>
      <w:r w:rsidRPr="006F0A7C">
        <w:rPr>
          <w:sz w:val="26"/>
          <w:szCs w:val="26"/>
        </w:rPr>
        <w:t xml:space="preserve"> 2.</w:t>
      </w:r>
      <w:r w:rsidRPr="006F0A7C">
        <w:rPr>
          <w:spacing w:val="2"/>
          <w:sz w:val="26"/>
          <w:szCs w:val="26"/>
        </w:rPr>
        <w:t xml:space="preserve"> </w:t>
      </w:r>
      <w:r w:rsidRPr="006F0A7C">
        <w:rPr>
          <w:sz w:val="26"/>
          <w:szCs w:val="26"/>
        </w:rPr>
        <w:t>vagy</w:t>
      </w:r>
      <w:r w:rsidRPr="006F0A7C">
        <w:rPr>
          <w:spacing w:val="-5"/>
          <w:sz w:val="26"/>
          <w:szCs w:val="26"/>
        </w:rPr>
        <w:t xml:space="preserve"> </w:t>
      </w:r>
      <w:r w:rsidRPr="006F0A7C">
        <w:rPr>
          <w:sz w:val="26"/>
          <w:szCs w:val="26"/>
        </w:rPr>
        <w:t>4.</w:t>
      </w:r>
      <w:r w:rsidRPr="006F0A7C">
        <w:rPr>
          <w:spacing w:val="2"/>
          <w:sz w:val="26"/>
          <w:szCs w:val="26"/>
        </w:rPr>
        <w:t xml:space="preserve"> </w:t>
      </w:r>
      <w:r w:rsidRPr="006F0A7C">
        <w:rPr>
          <w:spacing w:val="-1"/>
          <w:sz w:val="26"/>
          <w:szCs w:val="26"/>
        </w:rPr>
        <w:t>évében</w:t>
      </w:r>
      <w:r w:rsidRPr="006F0A7C">
        <w:rPr>
          <w:sz w:val="26"/>
          <w:szCs w:val="26"/>
        </w:rPr>
        <w:t xml:space="preserve"> </w:t>
      </w:r>
      <w:r w:rsidRPr="006F0A7C">
        <w:rPr>
          <w:spacing w:val="-1"/>
          <w:sz w:val="26"/>
          <w:szCs w:val="26"/>
        </w:rPr>
        <w:t>van</w:t>
      </w:r>
    </w:p>
    <w:p w:rsidR="00F96DB8" w:rsidRPr="006F0A7C" w:rsidRDefault="00F96DB8" w:rsidP="004F2630">
      <w:pPr>
        <w:widowControl w:val="0"/>
        <w:numPr>
          <w:ilvl w:val="0"/>
          <w:numId w:val="60"/>
        </w:numPr>
        <w:tabs>
          <w:tab w:val="left" w:pos="1037"/>
        </w:tabs>
        <w:spacing w:line="276" w:lineRule="auto"/>
        <w:jc w:val="both"/>
        <w:rPr>
          <w:sz w:val="26"/>
          <w:szCs w:val="26"/>
        </w:rPr>
      </w:pPr>
      <w:r w:rsidRPr="006F0A7C">
        <w:rPr>
          <w:spacing w:val="-1"/>
          <w:sz w:val="26"/>
          <w:szCs w:val="26"/>
        </w:rPr>
        <w:t>fennmaradó</w:t>
      </w:r>
      <w:r w:rsidRPr="006F0A7C">
        <w:rPr>
          <w:sz w:val="26"/>
          <w:szCs w:val="26"/>
        </w:rPr>
        <w:t xml:space="preserve"> </w:t>
      </w:r>
      <w:r w:rsidRPr="006F0A7C">
        <w:rPr>
          <w:spacing w:val="-1"/>
          <w:sz w:val="26"/>
          <w:szCs w:val="26"/>
        </w:rPr>
        <w:t xml:space="preserve">helyekre </w:t>
      </w:r>
      <w:r w:rsidRPr="006F0A7C">
        <w:rPr>
          <w:sz w:val="26"/>
          <w:szCs w:val="26"/>
        </w:rPr>
        <w:t>a</w:t>
      </w:r>
      <w:r w:rsidRPr="006F0A7C">
        <w:rPr>
          <w:spacing w:val="-1"/>
          <w:sz w:val="26"/>
          <w:szCs w:val="26"/>
        </w:rPr>
        <w:t xml:space="preserve"> </w:t>
      </w:r>
      <w:r w:rsidRPr="006F0A7C">
        <w:rPr>
          <w:sz w:val="26"/>
          <w:szCs w:val="26"/>
        </w:rPr>
        <w:t xml:space="preserve">vezető </w:t>
      </w:r>
      <w:r w:rsidRPr="006F0A7C">
        <w:rPr>
          <w:spacing w:val="-1"/>
          <w:sz w:val="26"/>
          <w:szCs w:val="26"/>
        </w:rPr>
        <w:t>jelöl</w:t>
      </w:r>
      <w:r w:rsidRPr="006F0A7C">
        <w:rPr>
          <w:sz w:val="26"/>
          <w:szCs w:val="26"/>
        </w:rPr>
        <w:t xml:space="preserve"> ki </w:t>
      </w:r>
      <w:r w:rsidRPr="006F0A7C">
        <w:rPr>
          <w:spacing w:val="-1"/>
          <w:sz w:val="26"/>
          <w:szCs w:val="26"/>
        </w:rPr>
        <w:t>kollégákat</w:t>
      </w:r>
    </w:p>
    <w:p w:rsidR="00F96DB8" w:rsidRPr="006F0A7C" w:rsidRDefault="00F96DB8" w:rsidP="00F96DB8">
      <w:pPr>
        <w:spacing w:line="276" w:lineRule="auto"/>
        <w:jc w:val="both"/>
        <w:rPr>
          <w:sz w:val="26"/>
          <w:szCs w:val="26"/>
        </w:rPr>
      </w:pPr>
    </w:p>
    <w:p w:rsidR="00F96DB8" w:rsidRPr="006F0A7C" w:rsidRDefault="00F96DB8" w:rsidP="00F96DB8">
      <w:pPr>
        <w:keepNext/>
        <w:spacing w:line="276" w:lineRule="auto"/>
        <w:jc w:val="both"/>
        <w:outlineLvl w:val="1"/>
        <w:rPr>
          <w:b/>
          <w:bCs/>
          <w:iCs/>
          <w:sz w:val="26"/>
          <w:szCs w:val="26"/>
        </w:rPr>
      </w:pPr>
      <w:r w:rsidRPr="006F0A7C">
        <w:rPr>
          <w:b/>
          <w:bCs/>
          <w:iCs/>
          <w:sz w:val="26"/>
          <w:szCs w:val="26"/>
        </w:rPr>
        <w:t>Az</w:t>
      </w:r>
      <w:r w:rsidRPr="006F0A7C">
        <w:rPr>
          <w:b/>
          <w:bCs/>
          <w:iCs/>
          <w:spacing w:val="-2"/>
          <w:sz w:val="26"/>
          <w:szCs w:val="26"/>
        </w:rPr>
        <w:t xml:space="preserve"> </w:t>
      </w:r>
      <w:r w:rsidRPr="006F0A7C">
        <w:rPr>
          <w:b/>
          <w:bCs/>
          <w:iCs/>
          <w:spacing w:val="-1"/>
          <w:sz w:val="26"/>
          <w:szCs w:val="26"/>
        </w:rPr>
        <w:t>önértékelésbe</w:t>
      </w:r>
      <w:r w:rsidRPr="006F0A7C">
        <w:rPr>
          <w:b/>
          <w:bCs/>
          <w:iCs/>
          <w:sz w:val="26"/>
          <w:szCs w:val="26"/>
        </w:rPr>
        <w:t xml:space="preserve"> bevont pedagógusok, időarányos elosztása a tanévre:</w:t>
      </w:r>
    </w:p>
    <w:p w:rsidR="00F96DB8" w:rsidRPr="006F0A7C" w:rsidRDefault="00F96DB8" w:rsidP="00F96DB8">
      <w:pPr>
        <w:keepNext/>
        <w:spacing w:line="276" w:lineRule="auto"/>
        <w:jc w:val="both"/>
        <w:outlineLvl w:val="1"/>
        <w:rPr>
          <w:b/>
          <w:bCs/>
          <w:iCs/>
          <w:sz w:val="26"/>
          <w:szCs w:val="26"/>
        </w:rPr>
      </w:pPr>
    </w:p>
    <w:p w:rsidR="00F96DB8" w:rsidRPr="006F0A7C" w:rsidRDefault="00F96DB8" w:rsidP="00F96DB8">
      <w:pPr>
        <w:keepNext/>
        <w:spacing w:line="276" w:lineRule="auto"/>
        <w:jc w:val="both"/>
        <w:outlineLvl w:val="1"/>
        <w:rPr>
          <w:bCs/>
          <w:iCs/>
          <w:sz w:val="26"/>
          <w:szCs w:val="26"/>
        </w:rPr>
      </w:pPr>
      <w:r>
        <w:rPr>
          <w:bCs/>
          <w:iCs/>
          <w:sz w:val="26"/>
          <w:szCs w:val="26"/>
        </w:rPr>
        <w:t>Simon-Németh Kinga</w:t>
      </w:r>
      <w:r w:rsidRPr="006F0A7C">
        <w:rPr>
          <w:bCs/>
          <w:iCs/>
          <w:sz w:val="26"/>
          <w:szCs w:val="26"/>
        </w:rPr>
        <w:tab/>
      </w:r>
      <w:r w:rsidRPr="006F0A7C">
        <w:rPr>
          <w:bCs/>
          <w:iCs/>
          <w:sz w:val="26"/>
          <w:szCs w:val="26"/>
        </w:rPr>
        <w:tab/>
      </w:r>
      <w:r w:rsidRPr="006F0A7C">
        <w:rPr>
          <w:bCs/>
          <w:iCs/>
          <w:sz w:val="26"/>
          <w:szCs w:val="26"/>
        </w:rPr>
        <w:tab/>
        <w:t>önértékelés időpontja: 202</w:t>
      </w:r>
      <w:r>
        <w:rPr>
          <w:bCs/>
          <w:iCs/>
          <w:sz w:val="26"/>
          <w:szCs w:val="26"/>
        </w:rPr>
        <w:t>2</w:t>
      </w:r>
      <w:r w:rsidRPr="006F0A7C">
        <w:rPr>
          <w:bCs/>
          <w:iCs/>
          <w:sz w:val="26"/>
          <w:szCs w:val="26"/>
        </w:rPr>
        <w:t>.</w:t>
      </w:r>
      <w:r>
        <w:rPr>
          <w:bCs/>
          <w:iCs/>
          <w:sz w:val="26"/>
          <w:szCs w:val="26"/>
        </w:rPr>
        <w:t xml:space="preserve"> tavasz</w:t>
      </w:r>
    </w:p>
    <w:p w:rsidR="00F96DB8" w:rsidRPr="006F0A7C" w:rsidRDefault="00F96DB8" w:rsidP="00F96DB8">
      <w:pPr>
        <w:keepNext/>
        <w:spacing w:line="276" w:lineRule="auto"/>
        <w:jc w:val="both"/>
        <w:outlineLvl w:val="1"/>
        <w:rPr>
          <w:iCs/>
          <w:sz w:val="26"/>
          <w:szCs w:val="26"/>
        </w:rPr>
      </w:pPr>
      <w:r>
        <w:rPr>
          <w:bCs/>
          <w:iCs/>
          <w:sz w:val="26"/>
          <w:szCs w:val="26"/>
        </w:rPr>
        <w:t>Baumgartner Dorina</w:t>
      </w:r>
      <w:r w:rsidRPr="006F0A7C">
        <w:rPr>
          <w:bCs/>
          <w:iCs/>
          <w:sz w:val="26"/>
          <w:szCs w:val="26"/>
        </w:rPr>
        <w:tab/>
      </w:r>
      <w:r w:rsidRPr="006F0A7C">
        <w:rPr>
          <w:bCs/>
          <w:iCs/>
          <w:sz w:val="26"/>
          <w:szCs w:val="26"/>
        </w:rPr>
        <w:tab/>
      </w:r>
      <w:r w:rsidRPr="006F0A7C">
        <w:rPr>
          <w:bCs/>
          <w:iCs/>
          <w:sz w:val="26"/>
          <w:szCs w:val="26"/>
        </w:rPr>
        <w:tab/>
        <w:t>önértékelés időpontja: 202</w:t>
      </w:r>
      <w:r>
        <w:rPr>
          <w:bCs/>
          <w:iCs/>
          <w:sz w:val="26"/>
          <w:szCs w:val="26"/>
        </w:rPr>
        <w:t>2</w:t>
      </w:r>
      <w:r w:rsidRPr="006F0A7C">
        <w:rPr>
          <w:bCs/>
          <w:iCs/>
          <w:sz w:val="26"/>
          <w:szCs w:val="26"/>
        </w:rPr>
        <w:t>.</w:t>
      </w:r>
      <w:r>
        <w:rPr>
          <w:bCs/>
          <w:iCs/>
          <w:sz w:val="26"/>
          <w:szCs w:val="26"/>
        </w:rPr>
        <w:t xml:space="preserve"> tavasz</w:t>
      </w:r>
    </w:p>
    <w:p w:rsidR="00F96DB8" w:rsidRDefault="00F96DB8" w:rsidP="00F96DB8">
      <w:pPr>
        <w:spacing w:line="276" w:lineRule="auto"/>
        <w:jc w:val="both"/>
        <w:rPr>
          <w:b/>
          <w:bCs/>
          <w:sz w:val="26"/>
          <w:szCs w:val="26"/>
        </w:rPr>
      </w:pPr>
    </w:p>
    <w:tbl>
      <w:tblPr>
        <w:tblW w:w="5000" w:type="pct"/>
        <w:tblCellMar>
          <w:left w:w="0" w:type="dxa"/>
          <w:right w:w="0" w:type="dxa"/>
        </w:tblCellMar>
        <w:tblLook w:val="01E0" w:firstRow="1" w:lastRow="1" w:firstColumn="1" w:lastColumn="1" w:noHBand="0" w:noVBand="0"/>
      </w:tblPr>
      <w:tblGrid>
        <w:gridCol w:w="460"/>
        <w:gridCol w:w="2539"/>
        <w:gridCol w:w="2961"/>
        <w:gridCol w:w="3100"/>
      </w:tblGrid>
      <w:tr w:rsidR="00F96DB8" w:rsidRPr="008125AA" w:rsidTr="00F96DB8">
        <w:trPr>
          <w:trHeight w:hRule="exact" w:val="447"/>
        </w:trPr>
        <w:tc>
          <w:tcPr>
            <w:tcW w:w="5000" w:type="pct"/>
            <w:gridSpan w:val="4"/>
            <w:tcBorders>
              <w:top w:val="single" w:sz="5" w:space="0" w:color="000000"/>
              <w:left w:val="single" w:sz="5" w:space="0" w:color="000000"/>
              <w:bottom w:val="single" w:sz="5" w:space="0" w:color="000000"/>
              <w:right w:val="single" w:sz="5" w:space="0" w:color="000000"/>
            </w:tcBorders>
            <w:shd w:val="clear" w:color="auto" w:fill="F2F2F2"/>
          </w:tcPr>
          <w:p w:rsidR="00F96DB8" w:rsidRPr="008125AA" w:rsidRDefault="00F96DB8" w:rsidP="00F96DB8">
            <w:pPr>
              <w:widowControl w:val="0"/>
              <w:jc w:val="center"/>
              <w:rPr>
                <w:rFonts w:eastAsia="Calibri"/>
                <w:b/>
                <w:spacing w:val="-1"/>
              </w:rPr>
            </w:pPr>
            <w:r w:rsidRPr="008125AA">
              <w:rPr>
                <w:rFonts w:eastAsia="Calibri"/>
                <w:b/>
                <w:spacing w:val="-1"/>
              </w:rPr>
              <w:t>Pedagógus</w:t>
            </w:r>
            <w:r w:rsidRPr="008125AA">
              <w:rPr>
                <w:rFonts w:eastAsia="Calibri"/>
                <w:b/>
              </w:rPr>
              <w:t xml:space="preserve"> </w:t>
            </w:r>
            <w:r w:rsidRPr="008125AA">
              <w:rPr>
                <w:rFonts w:eastAsia="Calibri"/>
                <w:b/>
                <w:spacing w:val="-1"/>
              </w:rPr>
              <w:t>önértékelés</w:t>
            </w:r>
            <w:r w:rsidRPr="008125AA">
              <w:rPr>
                <w:rFonts w:eastAsia="Calibri"/>
                <w:b/>
              </w:rPr>
              <w:t xml:space="preserve"> </w:t>
            </w:r>
            <w:r w:rsidRPr="008125AA">
              <w:rPr>
                <w:rFonts w:eastAsia="Calibri"/>
                <w:b/>
                <w:spacing w:val="-1"/>
              </w:rPr>
              <w:t>folyamata</w:t>
            </w:r>
          </w:p>
          <w:p w:rsidR="00F96DB8" w:rsidRPr="008125AA" w:rsidRDefault="00F96DB8" w:rsidP="00F96DB8">
            <w:pPr>
              <w:widowControl w:val="0"/>
              <w:ind w:left="147" w:right="139"/>
              <w:rPr>
                <w:lang w:val="en-US"/>
              </w:rPr>
            </w:pPr>
          </w:p>
        </w:tc>
      </w:tr>
      <w:tr w:rsidR="00F96DB8" w:rsidRPr="008125AA" w:rsidTr="00F96DB8">
        <w:trPr>
          <w:trHeight w:hRule="exact" w:val="3827"/>
        </w:trPr>
        <w:tc>
          <w:tcPr>
            <w:tcW w:w="254"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57"/>
              <w:jc w:val="both"/>
              <w:rPr>
                <w:lang w:val="en-US"/>
              </w:rPr>
            </w:pPr>
            <w:r w:rsidRPr="008125AA">
              <w:rPr>
                <w:rFonts w:eastAsia="Calibri"/>
                <w:b/>
                <w:lang w:val="en-US"/>
              </w:rPr>
              <w:t>1.</w:t>
            </w:r>
          </w:p>
        </w:tc>
        <w:tc>
          <w:tcPr>
            <w:tcW w:w="140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0" w:right="99"/>
              <w:rPr>
                <w:rFonts w:eastAsia="Calibri"/>
              </w:rPr>
            </w:pPr>
          </w:p>
        </w:tc>
        <w:tc>
          <w:tcPr>
            <w:tcW w:w="1634"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70" w:right="136"/>
              <w:rPr>
                <w:rFonts w:eastAsia="Calibri"/>
                <w:b/>
                <w:spacing w:val="43"/>
                <w:lang w:val="en-US"/>
              </w:rPr>
            </w:pPr>
            <w:proofErr w:type="spellStart"/>
            <w:r w:rsidRPr="008125AA">
              <w:rPr>
                <w:rFonts w:eastAsia="Calibri"/>
                <w:b/>
                <w:spacing w:val="-1"/>
                <w:lang w:val="en-US"/>
              </w:rPr>
              <w:t>Önértékelési</w:t>
            </w:r>
            <w:proofErr w:type="spellEnd"/>
            <w:r w:rsidRPr="008125AA">
              <w:rPr>
                <w:rFonts w:eastAsia="Calibri"/>
                <w:b/>
                <w:lang w:val="en-US"/>
              </w:rPr>
              <w:t xml:space="preserve"> </w:t>
            </w:r>
            <w:proofErr w:type="spellStart"/>
            <w:r w:rsidRPr="008125AA">
              <w:rPr>
                <w:rFonts w:eastAsia="Calibri"/>
                <w:b/>
                <w:spacing w:val="-1"/>
                <w:lang w:val="en-US"/>
              </w:rPr>
              <w:t>kérdőív</w:t>
            </w:r>
            <w:proofErr w:type="spellEnd"/>
            <w:r w:rsidRPr="008125AA">
              <w:rPr>
                <w:rFonts w:eastAsia="Calibri"/>
                <w:b/>
                <w:lang w:val="en-US"/>
              </w:rPr>
              <w:t xml:space="preserve"> </w:t>
            </w:r>
            <w:proofErr w:type="spellStart"/>
            <w:r w:rsidRPr="008125AA">
              <w:rPr>
                <w:rFonts w:eastAsia="Calibri"/>
                <w:b/>
                <w:spacing w:val="-1"/>
                <w:lang w:val="en-US"/>
              </w:rPr>
              <w:t>kitöltése</w:t>
            </w:r>
            <w:proofErr w:type="spellEnd"/>
            <w:r w:rsidRPr="008125AA">
              <w:rPr>
                <w:rFonts w:eastAsia="Calibri"/>
                <w:b/>
                <w:spacing w:val="43"/>
                <w:lang w:val="en-US"/>
              </w:rPr>
              <w:t xml:space="preserve"> </w:t>
            </w:r>
          </w:p>
          <w:p w:rsidR="00F96DB8" w:rsidRPr="008125AA" w:rsidRDefault="00F96DB8" w:rsidP="00F96DB8">
            <w:pPr>
              <w:widowControl w:val="0"/>
              <w:ind w:left="170" w:right="136"/>
              <w:rPr>
                <w:lang w:val="en-US"/>
              </w:rPr>
            </w:pPr>
            <w:proofErr w:type="spellStart"/>
            <w:r w:rsidRPr="008125AA">
              <w:rPr>
                <w:rFonts w:eastAsia="Calibri"/>
                <w:b/>
                <w:spacing w:val="-1"/>
                <w:lang w:val="en-US"/>
              </w:rPr>
              <w:t>Munkatársi</w:t>
            </w:r>
            <w:proofErr w:type="spellEnd"/>
            <w:r w:rsidRPr="008125AA">
              <w:rPr>
                <w:rFonts w:eastAsia="Calibri"/>
                <w:b/>
                <w:lang w:val="en-US"/>
              </w:rPr>
              <w:t xml:space="preserve"> </w:t>
            </w:r>
            <w:proofErr w:type="spellStart"/>
            <w:r w:rsidRPr="008125AA">
              <w:rPr>
                <w:rFonts w:eastAsia="Calibri"/>
                <w:b/>
                <w:spacing w:val="-1"/>
                <w:lang w:val="en-US"/>
              </w:rPr>
              <w:t>kérdőív</w:t>
            </w:r>
            <w:proofErr w:type="spellEnd"/>
            <w:r w:rsidRPr="008125AA">
              <w:rPr>
                <w:rFonts w:eastAsia="Calibri"/>
                <w:b/>
                <w:lang w:val="en-US"/>
              </w:rPr>
              <w:t xml:space="preserve"> </w:t>
            </w:r>
            <w:proofErr w:type="spellStart"/>
            <w:r w:rsidRPr="008125AA">
              <w:rPr>
                <w:rFonts w:eastAsia="Calibri"/>
                <w:b/>
                <w:spacing w:val="-1"/>
                <w:lang w:val="en-US"/>
              </w:rPr>
              <w:t>kitöltetése</w:t>
            </w:r>
            <w:proofErr w:type="spellEnd"/>
          </w:p>
        </w:tc>
        <w:tc>
          <w:tcPr>
            <w:tcW w:w="171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7" w:right="139"/>
              <w:rPr>
                <w:lang w:val="en-US"/>
              </w:rPr>
            </w:pPr>
            <w:r w:rsidRPr="008125AA">
              <w:rPr>
                <w:rFonts w:eastAsia="Calibri"/>
                <w:lang w:val="en-US"/>
              </w:rPr>
              <w:t xml:space="preserve">A </w:t>
            </w:r>
            <w:proofErr w:type="spellStart"/>
            <w:r w:rsidRPr="008125AA">
              <w:rPr>
                <w:rFonts w:eastAsia="Calibri"/>
                <w:lang w:val="en-US"/>
              </w:rPr>
              <w:t>kérdőíves</w:t>
            </w:r>
            <w:proofErr w:type="spellEnd"/>
            <w:r w:rsidRPr="008125AA">
              <w:rPr>
                <w:rFonts w:eastAsia="Calibri"/>
                <w:lang w:val="en-US"/>
              </w:rPr>
              <w:t xml:space="preserve"> </w:t>
            </w:r>
            <w:proofErr w:type="spellStart"/>
            <w:r w:rsidRPr="008125AA">
              <w:rPr>
                <w:rFonts w:eastAsia="Calibri"/>
                <w:lang w:val="en-US"/>
              </w:rPr>
              <w:t>felmérések</w:t>
            </w:r>
            <w:proofErr w:type="spellEnd"/>
            <w:r w:rsidRPr="008125AA">
              <w:rPr>
                <w:rFonts w:eastAsia="Calibri"/>
                <w:lang w:val="en-US"/>
              </w:rPr>
              <w:t xml:space="preserve"> </w:t>
            </w:r>
            <w:proofErr w:type="spellStart"/>
            <w:r w:rsidRPr="008125AA">
              <w:rPr>
                <w:rFonts w:eastAsia="Calibri"/>
                <w:lang w:val="en-US"/>
              </w:rPr>
              <w:t>lebonyolításával</w:t>
            </w:r>
            <w:proofErr w:type="spellEnd"/>
            <w:r w:rsidRPr="008125AA">
              <w:rPr>
                <w:rFonts w:eastAsia="Calibri"/>
                <w:lang w:val="en-US"/>
              </w:rPr>
              <w:t xml:space="preserve"> </w:t>
            </w:r>
            <w:proofErr w:type="spellStart"/>
            <w:r w:rsidRPr="008125AA">
              <w:rPr>
                <w:rFonts w:eastAsia="Calibri"/>
                <w:lang w:val="en-US"/>
              </w:rPr>
              <w:t>megbízott</w:t>
            </w:r>
            <w:proofErr w:type="spellEnd"/>
            <w:r w:rsidRPr="008125AA">
              <w:rPr>
                <w:rFonts w:eastAsia="Calibri"/>
                <w:lang w:val="en-US"/>
              </w:rPr>
              <w:t xml:space="preserve"> </w:t>
            </w:r>
            <w:proofErr w:type="spellStart"/>
            <w:r w:rsidRPr="008125AA">
              <w:rPr>
                <w:rFonts w:eastAsia="Calibri"/>
                <w:lang w:val="en-US"/>
              </w:rPr>
              <w:t>kolléga</w:t>
            </w:r>
            <w:proofErr w:type="spellEnd"/>
            <w:r w:rsidRPr="008125AA">
              <w:rPr>
                <w:rFonts w:eastAsia="Calibri"/>
                <w:lang w:val="en-US"/>
              </w:rPr>
              <w:t xml:space="preserve"> </w:t>
            </w:r>
            <w:proofErr w:type="spellStart"/>
            <w:r w:rsidRPr="008125AA">
              <w:rPr>
                <w:rFonts w:eastAsia="Calibri"/>
                <w:lang w:val="en-US"/>
              </w:rPr>
              <w:t>továbbítja</w:t>
            </w:r>
            <w:proofErr w:type="spellEnd"/>
            <w:r w:rsidRPr="008125AA">
              <w:rPr>
                <w:rFonts w:eastAsia="Calibri"/>
                <w:lang w:val="en-US"/>
              </w:rPr>
              <w:t xml:space="preserve"> a </w:t>
            </w:r>
            <w:proofErr w:type="spellStart"/>
            <w:r w:rsidRPr="008125AA">
              <w:rPr>
                <w:rFonts w:eastAsia="Calibri"/>
                <w:lang w:val="en-US"/>
              </w:rPr>
              <w:t>felmérésben</w:t>
            </w:r>
            <w:proofErr w:type="spellEnd"/>
            <w:r w:rsidRPr="008125AA">
              <w:rPr>
                <w:rFonts w:eastAsia="Calibri"/>
                <w:lang w:val="en-US"/>
              </w:rPr>
              <w:t xml:space="preserve"> </w:t>
            </w:r>
            <w:proofErr w:type="spellStart"/>
            <w:r w:rsidRPr="008125AA">
              <w:rPr>
                <w:rFonts w:eastAsia="Calibri"/>
                <w:lang w:val="en-US"/>
              </w:rPr>
              <w:t>résztvevőknek</w:t>
            </w:r>
            <w:proofErr w:type="spellEnd"/>
            <w:r w:rsidRPr="008125AA">
              <w:rPr>
                <w:rFonts w:eastAsia="Calibri"/>
                <w:lang w:val="en-US"/>
              </w:rPr>
              <w:t xml:space="preserve"> </w:t>
            </w:r>
            <w:proofErr w:type="spellStart"/>
            <w:r w:rsidRPr="008125AA">
              <w:rPr>
                <w:rFonts w:eastAsia="Calibri"/>
                <w:lang w:val="en-US"/>
              </w:rPr>
              <w:t>az</w:t>
            </w:r>
            <w:proofErr w:type="spellEnd"/>
            <w:r w:rsidRPr="008125AA">
              <w:rPr>
                <w:rFonts w:eastAsia="Calibri"/>
                <w:lang w:val="en-US"/>
              </w:rPr>
              <w:t xml:space="preserve"> online </w:t>
            </w:r>
            <w:proofErr w:type="spellStart"/>
            <w:r w:rsidRPr="008125AA">
              <w:rPr>
                <w:rFonts w:eastAsia="Calibri"/>
                <w:lang w:val="en-US"/>
              </w:rPr>
              <w:t>kérdőív</w:t>
            </w:r>
            <w:proofErr w:type="spellEnd"/>
            <w:r w:rsidRPr="008125AA">
              <w:rPr>
                <w:rFonts w:eastAsia="Calibri"/>
                <w:lang w:val="en-US"/>
              </w:rPr>
              <w:t xml:space="preserve"> </w:t>
            </w:r>
            <w:proofErr w:type="spellStart"/>
            <w:r w:rsidRPr="008125AA">
              <w:rPr>
                <w:rFonts w:eastAsia="Calibri"/>
                <w:lang w:val="en-US"/>
              </w:rPr>
              <w:t>elérhetőségét</w:t>
            </w:r>
            <w:proofErr w:type="spellEnd"/>
            <w:r w:rsidRPr="008125AA">
              <w:rPr>
                <w:rFonts w:eastAsia="Calibri"/>
                <w:lang w:val="en-US"/>
              </w:rPr>
              <w:t xml:space="preserve">, és </w:t>
            </w:r>
            <w:proofErr w:type="spellStart"/>
            <w:r w:rsidRPr="008125AA">
              <w:rPr>
                <w:rFonts w:eastAsia="Calibri"/>
                <w:lang w:val="en-US"/>
              </w:rPr>
              <w:t>elindítja</w:t>
            </w:r>
            <w:proofErr w:type="spellEnd"/>
            <w:r w:rsidRPr="008125AA">
              <w:rPr>
                <w:rFonts w:eastAsia="Calibri"/>
                <w:lang w:val="en-US"/>
              </w:rPr>
              <w:t xml:space="preserve"> a </w:t>
            </w:r>
            <w:proofErr w:type="spellStart"/>
            <w:r w:rsidRPr="008125AA">
              <w:rPr>
                <w:rFonts w:eastAsia="Calibri"/>
                <w:lang w:val="en-US"/>
              </w:rPr>
              <w:t>felmérést</w:t>
            </w:r>
            <w:proofErr w:type="spellEnd"/>
            <w:r w:rsidRPr="008125AA">
              <w:rPr>
                <w:rFonts w:eastAsia="Calibri"/>
                <w:lang w:val="en-US"/>
              </w:rPr>
              <w:t xml:space="preserve">. </w:t>
            </w:r>
            <w:proofErr w:type="spellStart"/>
            <w:r w:rsidRPr="008125AA">
              <w:rPr>
                <w:rFonts w:eastAsia="Calibri"/>
                <w:lang w:val="en-US"/>
              </w:rPr>
              <w:t>Az</w:t>
            </w:r>
            <w:proofErr w:type="spellEnd"/>
            <w:r w:rsidRPr="008125AA">
              <w:rPr>
                <w:rFonts w:eastAsia="Calibri"/>
                <w:spacing w:val="12"/>
                <w:lang w:val="en-US"/>
              </w:rPr>
              <w:t xml:space="preserve"> </w:t>
            </w:r>
            <w:proofErr w:type="spellStart"/>
            <w:r w:rsidRPr="008125AA">
              <w:rPr>
                <w:rFonts w:eastAsia="Calibri"/>
                <w:spacing w:val="-1"/>
                <w:lang w:val="en-US"/>
              </w:rPr>
              <w:t>informatikai</w:t>
            </w:r>
            <w:proofErr w:type="spellEnd"/>
            <w:r w:rsidRPr="008125AA">
              <w:rPr>
                <w:rFonts w:eastAsia="Calibri"/>
                <w:spacing w:val="11"/>
                <w:lang w:val="en-US"/>
              </w:rPr>
              <w:t xml:space="preserve"> </w:t>
            </w:r>
            <w:proofErr w:type="spellStart"/>
            <w:r w:rsidRPr="008125AA">
              <w:rPr>
                <w:rFonts w:eastAsia="Calibri"/>
                <w:lang w:val="en-US"/>
              </w:rPr>
              <w:t>rendszer</w:t>
            </w:r>
            <w:proofErr w:type="spellEnd"/>
            <w:r w:rsidRPr="008125AA">
              <w:rPr>
                <w:rFonts w:eastAsia="Calibri"/>
                <w:spacing w:val="11"/>
                <w:lang w:val="en-US"/>
              </w:rPr>
              <w:t xml:space="preserve"> </w:t>
            </w:r>
            <w:r w:rsidRPr="008125AA">
              <w:rPr>
                <w:rFonts w:eastAsia="Calibri"/>
                <w:lang w:val="en-US"/>
              </w:rPr>
              <w:t>a</w:t>
            </w:r>
            <w:r w:rsidRPr="008125AA">
              <w:rPr>
                <w:rFonts w:eastAsia="Calibri"/>
                <w:spacing w:val="10"/>
                <w:lang w:val="en-US"/>
              </w:rPr>
              <w:t xml:space="preserve"> </w:t>
            </w:r>
            <w:proofErr w:type="spellStart"/>
            <w:r w:rsidRPr="008125AA">
              <w:rPr>
                <w:rFonts w:eastAsia="Calibri"/>
                <w:lang w:val="en-US"/>
              </w:rPr>
              <w:t>résztvevők</w:t>
            </w:r>
            <w:proofErr w:type="spellEnd"/>
            <w:r w:rsidRPr="008125AA">
              <w:rPr>
                <w:rFonts w:eastAsia="Calibri"/>
                <w:spacing w:val="40"/>
                <w:lang w:val="en-US"/>
              </w:rPr>
              <w:t xml:space="preserve"> </w:t>
            </w:r>
            <w:proofErr w:type="spellStart"/>
            <w:r w:rsidRPr="008125AA">
              <w:rPr>
                <w:rFonts w:eastAsia="Calibri"/>
                <w:lang w:val="en-US"/>
              </w:rPr>
              <w:t>számára</w:t>
            </w:r>
            <w:proofErr w:type="spellEnd"/>
            <w:r w:rsidRPr="008125AA">
              <w:rPr>
                <w:rFonts w:eastAsia="Calibri"/>
                <w:spacing w:val="38"/>
                <w:lang w:val="en-US"/>
              </w:rPr>
              <w:t xml:space="preserve"> </w:t>
            </w:r>
            <w:proofErr w:type="spellStart"/>
            <w:r w:rsidRPr="008125AA">
              <w:rPr>
                <w:rFonts w:eastAsia="Calibri"/>
                <w:spacing w:val="-1"/>
                <w:lang w:val="en-US"/>
              </w:rPr>
              <w:t>az</w:t>
            </w:r>
            <w:proofErr w:type="spellEnd"/>
            <w:r w:rsidRPr="008125AA">
              <w:rPr>
                <w:rFonts w:eastAsia="Calibri"/>
                <w:spacing w:val="41"/>
                <w:lang w:val="en-US"/>
              </w:rPr>
              <w:t xml:space="preserve"> </w:t>
            </w:r>
            <w:proofErr w:type="spellStart"/>
            <w:r w:rsidRPr="008125AA">
              <w:rPr>
                <w:rFonts w:eastAsia="Calibri"/>
                <w:lang w:val="en-US"/>
              </w:rPr>
              <w:t>éves</w:t>
            </w:r>
            <w:proofErr w:type="spellEnd"/>
            <w:r w:rsidRPr="008125AA">
              <w:rPr>
                <w:rFonts w:eastAsia="Calibri"/>
                <w:spacing w:val="40"/>
                <w:lang w:val="en-US"/>
              </w:rPr>
              <w:t xml:space="preserve"> </w:t>
            </w:r>
            <w:proofErr w:type="spellStart"/>
            <w:r w:rsidRPr="008125AA">
              <w:rPr>
                <w:rFonts w:eastAsia="Calibri"/>
                <w:spacing w:val="-1"/>
                <w:lang w:val="en-US"/>
              </w:rPr>
              <w:t>önértékelési</w:t>
            </w:r>
            <w:proofErr w:type="spellEnd"/>
            <w:r w:rsidRPr="008125AA">
              <w:rPr>
                <w:rFonts w:eastAsia="Calibri"/>
                <w:spacing w:val="40"/>
                <w:lang w:val="en-US"/>
              </w:rPr>
              <w:t xml:space="preserve"> </w:t>
            </w:r>
            <w:proofErr w:type="spellStart"/>
            <w:r w:rsidRPr="008125AA">
              <w:rPr>
                <w:rFonts w:eastAsia="Calibri"/>
                <w:spacing w:val="-1"/>
                <w:lang w:val="en-US"/>
              </w:rPr>
              <w:t>tervben</w:t>
            </w:r>
            <w:proofErr w:type="spellEnd"/>
            <w:r w:rsidRPr="008125AA">
              <w:rPr>
                <w:rFonts w:eastAsia="Calibri"/>
                <w:spacing w:val="40"/>
                <w:lang w:val="en-US"/>
              </w:rPr>
              <w:t xml:space="preserve"> </w:t>
            </w:r>
            <w:proofErr w:type="spellStart"/>
            <w:r w:rsidRPr="008125AA">
              <w:rPr>
                <w:rFonts w:eastAsia="Calibri"/>
                <w:lang w:val="en-US"/>
              </w:rPr>
              <w:t>megadott</w:t>
            </w:r>
            <w:proofErr w:type="spellEnd"/>
            <w:r w:rsidRPr="008125AA">
              <w:rPr>
                <w:rFonts w:eastAsia="Calibri"/>
                <w:spacing w:val="41"/>
                <w:lang w:val="en-US"/>
              </w:rPr>
              <w:t xml:space="preserve"> </w:t>
            </w:r>
            <w:proofErr w:type="spellStart"/>
            <w:r w:rsidRPr="008125AA">
              <w:rPr>
                <w:rFonts w:eastAsia="Calibri"/>
                <w:lang w:val="en-US"/>
              </w:rPr>
              <w:t>időinterval</w:t>
            </w:r>
            <w:r w:rsidRPr="008125AA">
              <w:rPr>
                <w:rFonts w:eastAsia="Calibri"/>
                <w:spacing w:val="-1"/>
                <w:lang w:val="en-US"/>
              </w:rPr>
              <w:t>lumban</w:t>
            </w:r>
            <w:proofErr w:type="spellEnd"/>
            <w:r w:rsidRPr="008125AA">
              <w:rPr>
                <w:rFonts w:eastAsia="Calibri"/>
                <w:lang w:val="en-US"/>
              </w:rPr>
              <w:t xml:space="preserve"> </w:t>
            </w:r>
            <w:proofErr w:type="spellStart"/>
            <w:r w:rsidRPr="008125AA">
              <w:rPr>
                <w:rFonts w:eastAsia="Calibri"/>
                <w:spacing w:val="-1"/>
                <w:lang w:val="en-US"/>
              </w:rPr>
              <w:t>elérhetővé</w:t>
            </w:r>
            <w:proofErr w:type="spellEnd"/>
            <w:r w:rsidRPr="008125AA">
              <w:rPr>
                <w:rFonts w:eastAsia="Calibri"/>
                <w:lang w:val="en-US"/>
              </w:rPr>
              <w:t xml:space="preserve"> </w:t>
            </w:r>
            <w:proofErr w:type="spellStart"/>
            <w:r w:rsidRPr="008125AA">
              <w:rPr>
                <w:rFonts w:eastAsia="Calibri"/>
                <w:lang w:val="en-US"/>
              </w:rPr>
              <w:t>teszi</w:t>
            </w:r>
            <w:proofErr w:type="spellEnd"/>
            <w:r w:rsidRPr="008125AA">
              <w:rPr>
                <w:rFonts w:eastAsia="Calibri"/>
                <w:lang w:val="en-US"/>
              </w:rPr>
              <w:t xml:space="preserve"> </w:t>
            </w:r>
            <w:proofErr w:type="spellStart"/>
            <w:r w:rsidRPr="008125AA">
              <w:rPr>
                <w:rFonts w:eastAsia="Calibri"/>
                <w:lang w:val="en-US"/>
              </w:rPr>
              <w:t>az</w:t>
            </w:r>
            <w:proofErr w:type="spellEnd"/>
            <w:r w:rsidRPr="008125AA">
              <w:rPr>
                <w:rFonts w:eastAsia="Calibri"/>
                <w:lang w:val="en-US"/>
              </w:rPr>
              <w:t xml:space="preserve"> online</w:t>
            </w:r>
            <w:r w:rsidRPr="008125AA">
              <w:rPr>
                <w:rFonts w:eastAsia="Calibri"/>
                <w:spacing w:val="-1"/>
                <w:lang w:val="en-US"/>
              </w:rPr>
              <w:t xml:space="preserve"> </w:t>
            </w:r>
            <w:proofErr w:type="spellStart"/>
            <w:r w:rsidRPr="008125AA">
              <w:rPr>
                <w:rFonts w:eastAsia="Calibri"/>
                <w:spacing w:val="-1"/>
                <w:lang w:val="en-US"/>
              </w:rPr>
              <w:t>kérdőív</w:t>
            </w:r>
            <w:proofErr w:type="spellEnd"/>
            <w:r w:rsidRPr="008125AA">
              <w:rPr>
                <w:rFonts w:eastAsia="Calibri"/>
                <w:lang w:val="en-US"/>
              </w:rPr>
              <w:t xml:space="preserve"> </w:t>
            </w:r>
            <w:proofErr w:type="spellStart"/>
            <w:r w:rsidRPr="008125AA">
              <w:rPr>
                <w:rFonts w:eastAsia="Calibri"/>
                <w:lang w:val="en-US"/>
              </w:rPr>
              <w:t>kitöltő</w:t>
            </w:r>
            <w:proofErr w:type="spellEnd"/>
            <w:r w:rsidRPr="008125AA">
              <w:rPr>
                <w:rFonts w:eastAsia="Calibri"/>
                <w:lang w:val="en-US"/>
              </w:rPr>
              <w:t xml:space="preserve"> </w:t>
            </w:r>
            <w:proofErr w:type="spellStart"/>
            <w:r w:rsidRPr="008125AA">
              <w:rPr>
                <w:rFonts w:eastAsia="Calibri"/>
                <w:spacing w:val="-1"/>
                <w:lang w:val="en-US"/>
              </w:rPr>
              <w:t>felületet</w:t>
            </w:r>
            <w:proofErr w:type="spellEnd"/>
            <w:r w:rsidRPr="008125AA">
              <w:rPr>
                <w:rFonts w:eastAsia="Calibri"/>
                <w:spacing w:val="-1"/>
                <w:lang w:val="en-US"/>
              </w:rPr>
              <w:t>.</w:t>
            </w:r>
          </w:p>
        </w:tc>
      </w:tr>
      <w:tr w:rsidR="00F96DB8" w:rsidRPr="008125AA" w:rsidTr="00F96DB8">
        <w:trPr>
          <w:cantSplit/>
          <w:trHeight w:hRule="exact" w:val="3968"/>
        </w:trPr>
        <w:tc>
          <w:tcPr>
            <w:tcW w:w="254" w:type="pct"/>
            <w:tcBorders>
              <w:top w:val="single" w:sz="5" w:space="0" w:color="000000"/>
              <w:left w:val="single" w:sz="5" w:space="0" w:color="000000"/>
              <w:bottom w:val="single" w:sz="6" w:space="0" w:color="000000"/>
              <w:right w:val="single" w:sz="5" w:space="0" w:color="000000"/>
            </w:tcBorders>
            <w:shd w:val="clear" w:color="auto" w:fill="auto"/>
          </w:tcPr>
          <w:p w:rsidR="00F96DB8" w:rsidRPr="008125AA" w:rsidRDefault="00F96DB8" w:rsidP="00F96DB8">
            <w:pPr>
              <w:widowControl w:val="0"/>
              <w:ind w:left="57"/>
              <w:jc w:val="both"/>
              <w:rPr>
                <w:lang w:val="en-US"/>
              </w:rPr>
            </w:pPr>
            <w:r w:rsidRPr="008125AA">
              <w:rPr>
                <w:rFonts w:eastAsia="Calibri"/>
                <w:b/>
                <w:lang w:val="en-US"/>
              </w:rPr>
              <w:t>2.</w:t>
            </w:r>
          </w:p>
        </w:tc>
        <w:tc>
          <w:tcPr>
            <w:tcW w:w="140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0" w:right="99"/>
              <w:rPr>
                <w:lang w:val="en-US"/>
              </w:rPr>
            </w:pPr>
            <w:proofErr w:type="spellStart"/>
            <w:r w:rsidRPr="008125AA">
              <w:rPr>
                <w:rFonts w:eastAsia="Calibri"/>
                <w:b/>
                <w:spacing w:val="-1"/>
                <w:lang w:val="en-US"/>
              </w:rPr>
              <w:t>Látogatás</w:t>
            </w:r>
            <w:proofErr w:type="spellEnd"/>
            <w:r w:rsidRPr="008125AA">
              <w:rPr>
                <w:rFonts w:eastAsia="Calibri"/>
                <w:b/>
                <w:spacing w:val="45"/>
                <w:lang w:val="en-US"/>
              </w:rPr>
              <w:t xml:space="preserve"> </w:t>
            </w:r>
            <w:proofErr w:type="spellStart"/>
            <w:r w:rsidRPr="008125AA">
              <w:rPr>
                <w:rFonts w:eastAsia="Calibri"/>
                <w:b/>
                <w:spacing w:val="-1"/>
                <w:lang w:val="en-US"/>
              </w:rPr>
              <w:t>előtt</w:t>
            </w:r>
            <w:proofErr w:type="spellEnd"/>
            <w:r w:rsidRPr="008125AA">
              <w:rPr>
                <w:rFonts w:eastAsia="Calibri"/>
                <w:b/>
                <w:spacing w:val="44"/>
                <w:lang w:val="en-US"/>
              </w:rPr>
              <w:t xml:space="preserve"> </w:t>
            </w:r>
            <w:proofErr w:type="spellStart"/>
            <w:r w:rsidRPr="008125AA">
              <w:rPr>
                <w:rFonts w:eastAsia="Calibri"/>
                <w:b/>
                <w:spacing w:val="-1"/>
                <w:lang w:val="en-US"/>
              </w:rPr>
              <w:t>egy</w:t>
            </w:r>
            <w:proofErr w:type="spellEnd"/>
            <w:r w:rsidRPr="008125AA">
              <w:rPr>
                <w:rFonts w:eastAsia="Calibri"/>
                <w:b/>
                <w:spacing w:val="27"/>
                <w:lang w:val="en-US"/>
              </w:rPr>
              <w:t xml:space="preserve"> </w:t>
            </w:r>
            <w:proofErr w:type="spellStart"/>
            <w:r w:rsidRPr="008125AA">
              <w:rPr>
                <w:rFonts w:eastAsia="Calibri"/>
                <w:b/>
                <w:spacing w:val="-1"/>
                <w:lang w:val="en-US"/>
              </w:rPr>
              <w:t>héttel</w:t>
            </w:r>
            <w:proofErr w:type="spellEnd"/>
            <w:r w:rsidRPr="008125AA">
              <w:rPr>
                <w:rFonts w:eastAsia="Calibri"/>
                <w:b/>
                <w:spacing w:val="-1"/>
                <w:lang w:val="en-US"/>
              </w:rPr>
              <w:t>,</w:t>
            </w:r>
            <w:r w:rsidRPr="008125AA">
              <w:rPr>
                <w:rFonts w:eastAsia="Calibri"/>
                <w:b/>
                <w:spacing w:val="43"/>
                <w:lang w:val="en-US"/>
              </w:rPr>
              <w:t xml:space="preserve"> </w:t>
            </w:r>
            <w:proofErr w:type="spellStart"/>
            <w:r w:rsidRPr="008125AA">
              <w:rPr>
                <w:rFonts w:eastAsia="Calibri"/>
                <w:b/>
                <w:spacing w:val="-1"/>
                <w:lang w:val="en-US"/>
              </w:rPr>
              <w:t>illetve</w:t>
            </w:r>
            <w:proofErr w:type="spellEnd"/>
            <w:r w:rsidRPr="008125AA">
              <w:rPr>
                <w:rFonts w:eastAsia="Calibri"/>
                <w:b/>
                <w:spacing w:val="44"/>
                <w:lang w:val="en-US"/>
              </w:rPr>
              <w:t xml:space="preserve"> </w:t>
            </w:r>
            <w:r w:rsidRPr="008125AA">
              <w:rPr>
                <w:rFonts w:eastAsia="Calibri"/>
                <w:b/>
                <w:lang w:val="en-US"/>
              </w:rPr>
              <w:t>a</w:t>
            </w:r>
            <w:r w:rsidRPr="008125AA">
              <w:rPr>
                <w:rFonts w:eastAsia="Calibri"/>
                <w:b/>
                <w:spacing w:val="42"/>
                <w:lang w:val="en-US"/>
              </w:rPr>
              <w:t xml:space="preserve"> </w:t>
            </w:r>
            <w:proofErr w:type="spellStart"/>
            <w:r w:rsidRPr="008125AA">
              <w:rPr>
                <w:rFonts w:eastAsia="Calibri"/>
                <w:b/>
                <w:lang w:val="en-US"/>
              </w:rPr>
              <w:t>látogatás</w:t>
            </w:r>
            <w:proofErr w:type="spellEnd"/>
            <w:r w:rsidRPr="008125AA">
              <w:rPr>
                <w:rFonts w:eastAsia="Calibri"/>
                <w:b/>
                <w:lang w:val="en-US"/>
              </w:rPr>
              <w:t xml:space="preserve"> </w:t>
            </w:r>
            <w:proofErr w:type="spellStart"/>
            <w:r w:rsidRPr="008125AA">
              <w:rPr>
                <w:rFonts w:eastAsia="Calibri"/>
                <w:b/>
                <w:lang w:val="en-US"/>
              </w:rPr>
              <w:t>napján</w:t>
            </w:r>
            <w:proofErr w:type="spellEnd"/>
          </w:p>
        </w:tc>
        <w:tc>
          <w:tcPr>
            <w:tcW w:w="1634"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70" w:right="136"/>
              <w:rPr>
                <w:lang w:val="en-US"/>
              </w:rPr>
            </w:pPr>
            <w:proofErr w:type="spellStart"/>
            <w:r w:rsidRPr="008125AA">
              <w:rPr>
                <w:rFonts w:eastAsia="Calibri"/>
                <w:spacing w:val="-1"/>
                <w:lang w:val="en-US"/>
              </w:rPr>
              <w:t>Foglalkozást</w:t>
            </w:r>
            <w:proofErr w:type="spellEnd"/>
            <w:r w:rsidRPr="008125AA">
              <w:rPr>
                <w:rFonts w:eastAsia="Calibri"/>
                <w:spacing w:val="10"/>
                <w:lang w:val="en-US"/>
              </w:rPr>
              <w:t xml:space="preserve"> </w:t>
            </w:r>
            <w:proofErr w:type="spellStart"/>
            <w:r w:rsidRPr="008125AA">
              <w:rPr>
                <w:rFonts w:eastAsia="Calibri"/>
                <w:spacing w:val="-1"/>
                <w:lang w:val="en-US"/>
              </w:rPr>
              <w:t>vezető</w:t>
            </w:r>
            <w:proofErr w:type="spellEnd"/>
            <w:r w:rsidRPr="008125AA">
              <w:rPr>
                <w:rFonts w:eastAsia="Calibri"/>
                <w:spacing w:val="9"/>
                <w:lang w:val="en-US"/>
              </w:rPr>
              <w:t xml:space="preserve"> </w:t>
            </w:r>
            <w:proofErr w:type="spellStart"/>
            <w:r w:rsidRPr="008125AA">
              <w:rPr>
                <w:rFonts w:eastAsia="Calibri"/>
                <w:spacing w:val="-1"/>
                <w:lang w:val="en-US"/>
              </w:rPr>
              <w:t>pedagógus</w:t>
            </w:r>
            <w:proofErr w:type="spellEnd"/>
            <w:r w:rsidRPr="008125AA">
              <w:rPr>
                <w:rFonts w:eastAsia="Calibri"/>
                <w:spacing w:val="9"/>
                <w:lang w:val="en-US"/>
              </w:rPr>
              <w:t xml:space="preserve"> </w:t>
            </w:r>
            <w:proofErr w:type="spellStart"/>
            <w:r w:rsidRPr="008125AA">
              <w:rPr>
                <w:rFonts w:eastAsia="Calibri"/>
                <w:lang w:val="en-US"/>
              </w:rPr>
              <w:t>dokumentumai</w:t>
            </w:r>
            <w:proofErr w:type="spellEnd"/>
            <w:r w:rsidRPr="008125AA">
              <w:rPr>
                <w:rFonts w:eastAsia="Calibri"/>
                <w:lang w:val="en-US"/>
              </w:rPr>
              <w:t>,</w:t>
            </w:r>
            <w:r w:rsidRPr="008125AA">
              <w:rPr>
                <w:rFonts w:eastAsia="Calibri"/>
                <w:spacing w:val="4"/>
                <w:lang w:val="en-US"/>
              </w:rPr>
              <w:t xml:space="preserve"> </w:t>
            </w:r>
            <w:proofErr w:type="spellStart"/>
            <w:r w:rsidRPr="008125AA">
              <w:rPr>
                <w:rFonts w:eastAsia="Calibri"/>
                <w:spacing w:val="-1"/>
                <w:lang w:val="en-US"/>
              </w:rPr>
              <w:t>melyeket</w:t>
            </w:r>
            <w:proofErr w:type="spellEnd"/>
            <w:r w:rsidRPr="008125AA">
              <w:rPr>
                <w:rFonts w:eastAsia="Calibri"/>
                <w:spacing w:val="5"/>
                <w:lang w:val="en-US"/>
              </w:rPr>
              <w:t xml:space="preserve"> </w:t>
            </w:r>
            <w:r w:rsidRPr="008125AA">
              <w:rPr>
                <w:rFonts w:eastAsia="Calibri"/>
                <w:lang w:val="en-US"/>
              </w:rPr>
              <w:t>a</w:t>
            </w:r>
            <w:r w:rsidRPr="008125AA">
              <w:rPr>
                <w:rFonts w:eastAsia="Calibri"/>
                <w:spacing w:val="3"/>
                <w:lang w:val="en-US"/>
              </w:rPr>
              <w:t xml:space="preserve"> </w:t>
            </w:r>
            <w:proofErr w:type="spellStart"/>
            <w:r w:rsidRPr="008125AA">
              <w:rPr>
                <w:rFonts w:eastAsia="Calibri"/>
                <w:spacing w:val="-1"/>
                <w:lang w:val="en-US"/>
              </w:rPr>
              <w:t>látogatás</w:t>
            </w:r>
            <w:proofErr w:type="spellEnd"/>
            <w:r w:rsidRPr="008125AA">
              <w:rPr>
                <w:rFonts w:eastAsia="Calibri"/>
                <w:spacing w:val="4"/>
                <w:lang w:val="en-US"/>
              </w:rPr>
              <w:t xml:space="preserve"> </w:t>
            </w:r>
            <w:proofErr w:type="spellStart"/>
            <w:r w:rsidRPr="008125AA">
              <w:rPr>
                <w:rFonts w:eastAsia="Calibri"/>
                <w:spacing w:val="-1"/>
                <w:lang w:val="en-US"/>
              </w:rPr>
              <w:t>előtt</w:t>
            </w:r>
            <w:proofErr w:type="spellEnd"/>
            <w:r w:rsidRPr="008125AA">
              <w:rPr>
                <w:rFonts w:eastAsia="Calibri"/>
                <w:spacing w:val="5"/>
                <w:lang w:val="en-US"/>
              </w:rPr>
              <w:t xml:space="preserve"> </w:t>
            </w:r>
            <w:proofErr w:type="spellStart"/>
            <w:r w:rsidRPr="008125AA">
              <w:rPr>
                <w:rFonts w:eastAsia="Calibri"/>
                <w:spacing w:val="-1"/>
                <w:lang w:val="en-US"/>
              </w:rPr>
              <w:t>átad</w:t>
            </w:r>
            <w:proofErr w:type="spellEnd"/>
            <w:r w:rsidRPr="008125AA">
              <w:rPr>
                <w:rFonts w:eastAsia="Calibri"/>
                <w:spacing w:val="40"/>
                <w:lang w:val="en-US"/>
              </w:rPr>
              <w:t xml:space="preserve"> </w:t>
            </w:r>
            <w:r w:rsidRPr="008125AA">
              <w:rPr>
                <w:rFonts w:eastAsia="Calibri"/>
                <w:spacing w:val="-1"/>
                <w:lang w:val="en-US"/>
              </w:rPr>
              <w:t>a</w:t>
            </w:r>
            <w:r w:rsidRPr="008125AA">
              <w:rPr>
                <w:rFonts w:eastAsia="Calibri"/>
                <w:spacing w:val="1"/>
                <w:lang w:val="en-US"/>
              </w:rPr>
              <w:t xml:space="preserve"> </w:t>
            </w:r>
            <w:proofErr w:type="spellStart"/>
            <w:r w:rsidRPr="008125AA">
              <w:rPr>
                <w:rFonts w:eastAsia="Calibri"/>
                <w:spacing w:val="-1"/>
                <w:lang w:val="en-US"/>
              </w:rPr>
              <w:t>foglalkozást</w:t>
            </w:r>
            <w:proofErr w:type="spellEnd"/>
            <w:r w:rsidRPr="008125AA">
              <w:rPr>
                <w:rFonts w:eastAsia="Calibri"/>
                <w:lang w:val="en-US"/>
              </w:rPr>
              <w:t xml:space="preserve"> </w:t>
            </w:r>
            <w:proofErr w:type="spellStart"/>
            <w:r w:rsidRPr="008125AA">
              <w:rPr>
                <w:rFonts w:eastAsia="Calibri"/>
                <w:spacing w:val="-1"/>
                <w:lang w:val="en-US"/>
              </w:rPr>
              <w:t>látogató</w:t>
            </w:r>
            <w:proofErr w:type="spellEnd"/>
            <w:r w:rsidRPr="008125AA">
              <w:rPr>
                <w:rFonts w:eastAsia="Calibri"/>
                <w:lang w:val="en-US"/>
              </w:rPr>
              <w:t xml:space="preserve"> </w:t>
            </w:r>
            <w:proofErr w:type="spellStart"/>
            <w:r w:rsidRPr="008125AA">
              <w:rPr>
                <w:rFonts w:eastAsia="Calibri"/>
                <w:spacing w:val="-1"/>
                <w:lang w:val="en-US"/>
              </w:rPr>
              <w:t>kollégáknak</w:t>
            </w:r>
            <w:proofErr w:type="spellEnd"/>
            <w:r w:rsidRPr="008125AA">
              <w:rPr>
                <w:rFonts w:eastAsia="Calibri"/>
                <w:spacing w:val="-1"/>
                <w:lang w:val="en-US"/>
              </w:rPr>
              <w:t>:</w:t>
            </w:r>
          </w:p>
          <w:p w:rsidR="00F96DB8" w:rsidRPr="008125AA" w:rsidRDefault="00F96DB8" w:rsidP="004F2630">
            <w:pPr>
              <w:widowControl w:val="0"/>
              <w:numPr>
                <w:ilvl w:val="0"/>
                <w:numId w:val="65"/>
              </w:numPr>
              <w:tabs>
                <w:tab w:val="left" w:pos="943"/>
              </w:tabs>
              <w:ind w:right="136"/>
            </w:pPr>
            <w:r w:rsidRPr="008125AA">
              <w:rPr>
                <w:rFonts w:eastAsia="Calibri"/>
                <w:spacing w:val="-1"/>
              </w:rPr>
              <w:t>csoportprofil</w:t>
            </w:r>
          </w:p>
          <w:p w:rsidR="00F96DB8" w:rsidRPr="008125AA" w:rsidRDefault="00F96DB8" w:rsidP="004F2630">
            <w:pPr>
              <w:widowControl w:val="0"/>
              <w:numPr>
                <w:ilvl w:val="0"/>
                <w:numId w:val="65"/>
              </w:numPr>
              <w:tabs>
                <w:tab w:val="left" w:pos="943"/>
              </w:tabs>
              <w:ind w:right="136"/>
            </w:pPr>
            <w:r w:rsidRPr="008125AA">
              <w:rPr>
                <w:rFonts w:eastAsia="Calibri"/>
                <w:spacing w:val="-1"/>
              </w:rPr>
              <w:t>foglalkozásvázlat</w:t>
            </w:r>
          </w:p>
          <w:p w:rsidR="00F96DB8" w:rsidRPr="008125AA" w:rsidRDefault="00F96DB8" w:rsidP="004F2630">
            <w:pPr>
              <w:widowControl w:val="0"/>
              <w:numPr>
                <w:ilvl w:val="0"/>
                <w:numId w:val="65"/>
              </w:numPr>
              <w:tabs>
                <w:tab w:val="left" w:pos="943"/>
              </w:tabs>
              <w:ind w:right="136"/>
            </w:pPr>
            <w:r w:rsidRPr="008125AA">
              <w:rPr>
                <w:rFonts w:eastAsia="Calibri"/>
                <w:spacing w:val="-1"/>
              </w:rPr>
              <w:t>csoportnapló</w:t>
            </w:r>
          </w:p>
        </w:tc>
        <w:tc>
          <w:tcPr>
            <w:tcW w:w="171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7" w:right="139"/>
              <w:rPr>
                <w:rFonts w:eastAsia="Calibri"/>
                <w:spacing w:val="-1"/>
                <w:lang w:val="en-US"/>
              </w:rPr>
            </w:pPr>
            <w:r w:rsidRPr="008125AA">
              <w:rPr>
                <w:rFonts w:eastAsia="Calibri"/>
                <w:spacing w:val="-1"/>
                <w:u w:val="single" w:color="000000"/>
                <w:lang w:val="en-US"/>
              </w:rPr>
              <w:t xml:space="preserve">A </w:t>
            </w:r>
            <w:proofErr w:type="spellStart"/>
            <w:r w:rsidRPr="008125AA">
              <w:rPr>
                <w:rFonts w:eastAsia="Calibri"/>
                <w:spacing w:val="-1"/>
                <w:u w:val="single" w:color="000000"/>
                <w:lang w:val="en-US"/>
              </w:rPr>
              <w:t>folyamat</w:t>
            </w:r>
            <w:proofErr w:type="spellEnd"/>
            <w:r w:rsidRPr="008125AA">
              <w:rPr>
                <w:rFonts w:eastAsia="Calibri"/>
                <w:spacing w:val="-1"/>
                <w:u w:val="single" w:color="000000"/>
                <w:lang w:val="en-US"/>
              </w:rPr>
              <w:t xml:space="preserve"> </w:t>
            </w:r>
            <w:proofErr w:type="spellStart"/>
            <w:r w:rsidRPr="008125AA">
              <w:rPr>
                <w:rFonts w:eastAsia="Calibri"/>
                <w:spacing w:val="-1"/>
                <w:u w:val="single" w:color="000000"/>
                <w:lang w:val="en-US"/>
              </w:rPr>
              <w:t>koordinátor</w:t>
            </w:r>
            <w:proofErr w:type="spellEnd"/>
            <w:r w:rsidRPr="008125AA">
              <w:rPr>
                <w:rFonts w:eastAsia="Calibri"/>
                <w:spacing w:val="-59"/>
                <w:u w:val="single" w:color="000000"/>
                <w:lang w:val="en-US"/>
              </w:rPr>
              <w:t xml:space="preserve"> </w:t>
            </w:r>
            <w:proofErr w:type="spellStart"/>
            <w:r w:rsidRPr="008125AA">
              <w:rPr>
                <w:rFonts w:eastAsia="Calibri"/>
                <w:spacing w:val="-1"/>
                <w:u w:val="single" w:color="000000"/>
                <w:lang w:val="en-US"/>
              </w:rPr>
              <w:t>ai</w:t>
            </w:r>
            <w:proofErr w:type="spellEnd"/>
            <w:r w:rsidRPr="008125AA">
              <w:rPr>
                <w:rFonts w:eastAsia="Calibri"/>
                <w:spacing w:val="-1"/>
                <w:u w:val="single" w:color="000000"/>
                <w:lang w:val="en-US"/>
              </w:rPr>
              <w:t>:</w:t>
            </w:r>
            <w:r w:rsidRPr="008125AA">
              <w:rPr>
                <w:rFonts w:eastAsia="Calibri"/>
                <w:spacing w:val="1"/>
                <w:lang w:val="en-US"/>
              </w:rPr>
              <w:t xml:space="preserve"> </w:t>
            </w:r>
            <w:r w:rsidRPr="008125AA">
              <w:rPr>
                <w:rFonts w:eastAsia="Calibri"/>
                <w:spacing w:val="-1"/>
                <w:lang w:val="en-US"/>
              </w:rPr>
              <w:t>Simon-Németh Kinga,</w:t>
            </w:r>
          </w:p>
          <w:p w:rsidR="00F96DB8" w:rsidRPr="008125AA" w:rsidRDefault="00F96DB8" w:rsidP="00F96DB8">
            <w:pPr>
              <w:widowControl w:val="0"/>
              <w:ind w:left="147" w:right="139"/>
              <w:rPr>
                <w:rFonts w:eastAsia="Calibri"/>
                <w:spacing w:val="-1"/>
                <w:lang w:val="en-US"/>
              </w:rPr>
            </w:pPr>
            <w:r w:rsidRPr="008125AA">
              <w:rPr>
                <w:rFonts w:eastAsia="Calibri"/>
                <w:spacing w:val="-1"/>
                <w:lang w:val="en-US"/>
              </w:rPr>
              <w:t>Németh Orsolya</w:t>
            </w:r>
          </w:p>
          <w:p w:rsidR="00F96DB8" w:rsidRPr="008125AA" w:rsidRDefault="00F96DB8" w:rsidP="00F96DB8">
            <w:pPr>
              <w:widowControl w:val="0"/>
              <w:ind w:left="147" w:right="139"/>
              <w:rPr>
                <w:rFonts w:eastAsia="Calibri"/>
                <w:lang w:val="en-US"/>
              </w:rPr>
            </w:pPr>
          </w:p>
          <w:p w:rsidR="00F96DB8" w:rsidRPr="008125AA" w:rsidRDefault="00F96DB8" w:rsidP="00F96DB8">
            <w:pPr>
              <w:widowControl w:val="0"/>
              <w:ind w:left="147" w:right="139"/>
              <w:rPr>
                <w:lang w:val="en-US"/>
              </w:rPr>
            </w:pPr>
            <w:proofErr w:type="spellStart"/>
            <w:r w:rsidRPr="008125AA">
              <w:rPr>
                <w:rFonts w:eastAsia="Calibri"/>
                <w:lang w:val="en-US"/>
              </w:rPr>
              <w:t>Az</w:t>
            </w:r>
            <w:proofErr w:type="spellEnd"/>
            <w:r w:rsidRPr="008125AA">
              <w:rPr>
                <w:rFonts w:eastAsia="Calibri"/>
                <w:spacing w:val="5"/>
                <w:lang w:val="en-US"/>
              </w:rPr>
              <w:t xml:space="preserve"> </w:t>
            </w:r>
            <w:proofErr w:type="spellStart"/>
            <w:r w:rsidRPr="008125AA">
              <w:rPr>
                <w:rFonts w:eastAsia="Calibri"/>
                <w:lang w:val="en-US"/>
              </w:rPr>
              <w:t>ezzel</w:t>
            </w:r>
            <w:proofErr w:type="spellEnd"/>
            <w:r w:rsidRPr="008125AA">
              <w:rPr>
                <w:rFonts w:eastAsia="Calibri"/>
                <w:spacing w:val="2"/>
                <w:lang w:val="en-US"/>
              </w:rPr>
              <w:t xml:space="preserve"> </w:t>
            </w:r>
            <w:proofErr w:type="spellStart"/>
            <w:r w:rsidRPr="008125AA">
              <w:rPr>
                <w:rFonts w:eastAsia="Calibri"/>
                <w:spacing w:val="-1"/>
                <w:lang w:val="en-US"/>
              </w:rPr>
              <w:t>megbízott</w:t>
            </w:r>
            <w:proofErr w:type="spellEnd"/>
            <w:r w:rsidRPr="008125AA">
              <w:rPr>
                <w:rFonts w:eastAsia="Calibri"/>
                <w:spacing w:val="5"/>
                <w:lang w:val="en-US"/>
              </w:rPr>
              <w:t xml:space="preserve"> </w:t>
            </w:r>
            <w:proofErr w:type="spellStart"/>
            <w:r w:rsidRPr="008125AA">
              <w:rPr>
                <w:rFonts w:eastAsia="Calibri"/>
                <w:spacing w:val="-1"/>
                <w:lang w:val="en-US"/>
              </w:rPr>
              <w:t>kolléga</w:t>
            </w:r>
            <w:proofErr w:type="spellEnd"/>
            <w:r w:rsidRPr="008125AA">
              <w:rPr>
                <w:rFonts w:eastAsia="Calibri"/>
                <w:spacing w:val="3"/>
                <w:lang w:val="en-US"/>
              </w:rPr>
              <w:t xml:space="preserve"> </w:t>
            </w:r>
            <w:proofErr w:type="spellStart"/>
            <w:r w:rsidRPr="008125AA">
              <w:rPr>
                <w:rFonts w:eastAsia="Calibri"/>
                <w:spacing w:val="-1"/>
                <w:lang w:val="en-US"/>
              </w:rPr>
              <w:t>megvizsgálja</w:t>
            </w:r>
            <w:proofErr w:type="spellEnd"/>
            <w:r w:rsidRPr="008125AA">
              <w:rPr>
                <w:rFonts w:eastAsia="Calibri"/>
                <w:spacing w:val="3"/>
                <w:lang w:val="en-US"/>
              </w:rPr>
              <w:t xml:space="preserve"> </w:t>
            </w:r>
            <w:r w:rsidRPr="008125AA">
              <w:rPr>
                <w:rFonts w:eastAsia="Calibri"/>
                <w:lang w:val="en-US"/>
              </w:rPr>
              <w:t>a</w:t>
            </w:r>
            <w:r w:rsidRPr="008125AA">
              <w:rPr>
                <w:rFonts w:eastAsia="Calibri"/>
                <w:spacing w:val="3"/>
                <w:lang w:val="en-US"/>
              </w:rPr>
              <w:t xml:space="preserve"> </w:t>
            </w:r>
            <w:proofErr w:type="spellStart"/>
            <w:r w:rsidRPr="008125AA">
              <w:rPr>
                <w:rFonts w:eastAsia="Calibri"/>
                <w:spacing w:val="-1"/>
                <w:lang w:val="en-US"/>
              </w:rPr>
              <w:t>pedagógiai</w:t>
            </w:r>
            <w:proofErr w:type="spellEnd"/>
            <w:r w:rsidRPr="008125AA">
              <w:rPr>
                <w:rFonts w:eastAsia="Calibri"/>
                <w:spacing w:val="5"/>
                <w:lang w:val="en-US"/>
              </w:rPr>
              <w:t xml:space="preserve"> </w:t>
            </w:r>
            <w:proofErr w:type="spellStart"/>
            <w:r w:rsidRPr="008125AA">
              <w:rPr>
                <w:rFonts w:eastAsia="Calibri"/>
                <w:lang w:val="en-US"/>
              </w:rPr>
              <w:t>munka</w:t>
            </w:r>
            <w:proofErr w:type="spellEnd"/>
            <w:r w:rsidRPr="008125AA">
              <w:rPr>
                <w:rFonts w:eastAsia="Calibri"/>
                <w:spacing w:val="57"/>
                <w:lang w:val="en-US"/>
              </w:rPr>
              <w:t xml:space="preserve"> </w:t>
            </w:r>
            <w:proofErr w:type="spellStart"/>
            <w:r w:rsidRPr="008125AA">
              <w:rPr>
                <w:rFonts w:eastAsia="Calibri"/>
                <w:lang w:val="en-US"/>
              </w:rPr>
              <w:t>dokumentumait</w:t>
            </w:r>
            <w:proofErr w:type="spellEnd"/>
            <w:r w:rsidRPr="008125AA">
              <w:rPr>
                <w:rFonts w:eastAsia="Calibri"/>
                <w:lang w:val="en-US"/>
              </w:rPr>
              <w:t>,</w:t>
            </w:r>
            <w:r w:rsidRPr="008125AA">
              <w:rPr>
                <w:rFonts w:eastAsia="Calibri"/>
                <w:spacing w:val="5"/>
                <w:lang w:val="en-US"/>
              </w:rPr>
              <w:t xml:space="preserve"> </w:t>
            </w:r>
            <w:proofErr w:type="spellStart"/>
            <w:r w:rsidRPr="008125AA">
              <w:rPr>
                <w:rFonts w:eastAsia="Calibri"/>
                <w:lang w:val="en-US"/>
              </w:rPr>
              <w:t>majd</w:t>
            </w:r>
            <w:proofErr w:type="spellEnd"/>
            <w:r w:rsidRPr="008125AA">
              <w:rPr>
                <w:rFonts w:eastAsia="Calibri"/>
                <w:spacing w:val="4"/>
                <w:lang w:val="en-US"/>
              </w:rPr>
              <w:t xml:space="preserve"> </w:t>
            </w:r>
            <w:proofErr w:type="spellStart"/>
            <w:r w:rsidRPr="008125AA">
              <w:rPr>
                <w:rFonts w:eastAsia="Calibri"/>
                <w:spacing w:val="-1"/>
                <w:lang w:val="en-US"/>
              </w:rPr>
              <w:t>rögzíti</w:t>
            </w:r>
            <w:proofErr w:type="spellEnd"/>
            <w:r w:rsidRPr="008125AA">
              <w:rPr>
                <w:rFonts w:eastAsia="Calibri"/>
                <w:spacing w:val="5"/>
                <w:lang w:val="en-US"/>
              </w:rPr>
              <w:t xml:space="preserve"> </w:t>
            </w:r>
            <w:proofErr w:type="spellStart"/>
            <w:r w:rsidRPr="008125AA">
              <w:rPr>
                <w:rFonts w:eastAsia="Calibri"/>
                <w:spacing w:val="-1"/>
                <w:lang w:val="en-US"/>
              </w:rPr>
              <w:t>dokumentumelemzés</w:t>
            </w:r>
            <w:proofErr w:type="spellEnd"/>
            <w:r w:rsidRPr="008125AA">
              <w:rPr>
                <w:rFonts w:eastAsia="Calibri"/>
                <w:spacing w:val="7"/>
                <w:lang w:val="en-US"/>
              </w:rPr>
              <w:t xml:space="preserve"> </w:t>
            </w:r>
            <w:proofErr w:type="spellStart"/>
            <w:r w:rsidRPr="008125AA">
              <w:rPr>
                <w:rFonts w:eastAsia="Calibri"/>
                <w:spacing w:val="-1"/>
                <w:lang w:val="en-US"/>
              </w:rPr>
              <w:t>eredményét</w:t>
            </w:r>
            <w:proofErr w:type="spellEnd"/>
            <w:r w:rsidRPr="008125AA">
              <w:rPr>
                <w:rFonts w:eastAsia="Calibri"/>
                <w:spacing w:val="-1"/>
                <w:lang w:val="en-US"/>
              </w:rPr>
              <w:t>,</w:t>
            </w:r>
            <w:r w:rsidRPr="008125AA">
              <w:rPr>
                <w:rFonts w:eastAsia="Calibri"/>
                <w:spacing w:val="43"/>
                <w:lang w:val="en-US"/>
              </w:rPr>
              <w:t xml:space="preserve"> </w:t>
            </w:r>
            <w:proofErr w:type="spellStart"/>
            <w:r w:rsidRPr="008125AA">
              <w:rPr>
                <w:rFonts w:eastAsia="Calibri"/>
                <w:spacing w:val="-1"/>
                <w:lang w:val="en-US"/>
              </w:rPr>
              <w:t>vagyis</w:t>
            </w:r>
            <w:proofErr w:type="spellEnd"/>
            <w:r w:rsidRPr="008125AA">
              <w:rPr>
                <w:rFonts w:eastAsia="Calibri"/>
                <w:spacing w:val="24"/>
                <w:lang w:val="en-US"/>
              </w:rPr>
              <w:t xml:space="preserve"> </w:t>
            </w:r>
            <w:proofErr w:type="spellStart"/>
            <w:r w:rsidRPr="008125AA">
              <w:rPr>
                <w:rFonts w:eastAsia="Calibri"/>
                <w:lang w:val="en-US"/>
              </w:rPr>
              <w:t>dokumentumonként</w:t>
            </w:r>
            <w:proofErr w:type="spellEnd"/>
            <w:r w:rsidRPr="008125AA">
              <w:rPr>
                <w:rFonts w:eastAsia="Calibri"/>
                <w:spacing w:val="24"/>
                <w:lang w:val="en-US"/>
              </w:rPr>
              <w:t xml:space="preserve"> </w:t>
            </w:r>
            <w:proofErr w:type="spellStart"/>
            <w:r w:rsidRPr="008125AA">
              <w:rPr>
                <w:rFonts w:eastAsia="Calibri"/>
                <w:spacing w:val="-1"/>
                <w:lang w:val="en-US"/>
              </w:rPr>
              <w:t>az</w:t>
            </w:r>
            <w:proofErr w:type="spellEnd"/>
            <w:r w:rsidRPr="008125AA">
              <w:rPr>
                <w:rFonts w:eastAsia="Calibri"/>
                <w:spacing w:val="24"/>
                <w:lang w:val="en-US"/>
              </w:rPr>
              <w:t xml:space="preserve"> </w:t>
            </w:r>
            <w:proofErr w:type="spellStart"/>
            <w:r w:rsidRPr="008125AA">
              <w:rPr>
                <w:rFonts w:eastAsia="Calibri"/>
                <w:spacing w:val="-1"/>
                <w:lang w:val="en-US"/>
              </w:rPr>
              <w:t>előre</w:t>
            </w:r>
            <w:proofErr w:type="spellEnd"/>
            <w:r w:rsidRPr="008125AA">
              <w:rPr>
                <w:rFonts w:eastAsia="Calibri"/>
                <w:spacing w:val="22"/>
                <w:lang w:val="en-US"/>
              </w:rPr>
              <w:t xml:space="preserve"> </w:t>
            </w:r>
            <w:proofErr w:type="spellStart"/>
            <w:r w:rsidRPr="008125AA">
              <w:rPr>
                <w:rFonts w:eastAsia="Calibri"/>
                <w:spacing w:val="-1"/>
                <w:lang w:val="en-US"/>
              </w:rPr>
              <w:t>adott</w:t>
            </w:r>
            <w:proofErr w:type="spellEnd"/>
            <w:r w:rsidRPr="008125AA">
              <w:rPr>
                <w:rFonts w:eastAsia="Calibri"/>
                <w:spacing w:val="24"/>
                <w:lang w:val="en-US"/>
              </w:rPr>
              <w:t xml:space="preserve"> </w:t>
            </w:r>
            <w:proofErr w:type="spellStart"/>
            <w:r w:rsidRPr="008125AA">
              <w:rPr>
                <w:rFonts w:eastAsia="Calibri"/>
                <w:lang w:val="en-US"/>
              </w:rPr>
              <w:t>szempontok</w:t>
            </w:r>
            <w:proofErr w:type="spellEnd"/>
            <w:r w:rsidRPr="008125AA">
              <w:rPr>
                <w:rFonts w:eastAsia="Calibri"/>
                <w:spacing w:val="23"/>
                <w:lang w:val="en-US"/>
              </w:rPr>
              <w:t xml:space="preserve"> </w:t>
            </w:r>
            <w:proofErr w:type="spellStart"/>
            <w:r w:rsidRPr="008125AA">
              <w:rPr>
                <w:rFonts w:eastAsia="Calibri"/>
                <w:spacing w:val="-1"/>
                <w:lang w:val="en-US"/>
              </w:rPr>
              <w:t>mentén</w:t>
            </w:r>
            <w:proofErr w:type="spellEnd"/>
            <w:r w:rsidRPr="008125AA">
              <w:rPr>
                <w:rFonts w:eastAsia="Calibri"/>
                <w:spacing w:val="23"/>
                <w:lang w:val="en-US"/>
              </w:rPr>
              <w:t xml:space="preserve"> </w:t>
            </w:r>
            <w:proofErr w:type="spellStart"/>
            <w:r w:rsidRPr="008125AA">
              <w:rPr>
                <w:rFonts w:eastAsia="Calibri"/>
                <w:spacing w:val="-1"/>
                <w:lang w:val="en-US"/>
              </w:rPr>
              <w:t>az</w:t>
            </w:r>
            <w:proofErr w:type="spellEnd"/>
            <w:r w:rsidRPr="008125AA">
              <w:rPr>
                <w:rFonts w:eastAsia="Calibri"/>
                <w:spacing w:val="37"/>
                <w:lang w:val="en-US"/>
              </w:rPr>
              <w:t xml:space="preserve"> </w:t>
            </w:r>
            <w:proofErr w:type="spellStart"/>
            <w:r w:rsidRPr="008125AA">
              <w:rPr>
                <w:rFonts w:eastAsia="Calibri"/>
                <w:spacing w:val="-1"/>
                <w:lang w:val="en-US"/>
              </w:rPr>
              <w:t>informatikai</w:t>
            </w:r>
            <w:proofErr w:type="spellEnd"/>
            <w:r w:rsidRPr="008125AA">
              <w:rPr>
                <w:rFonts w:eastAsia="Calibri"/>
                <w:lang w:val="en-US"/>
              </w:rPr>
              <w:t xml:space="preserve"> </w:t>
            </w:r>
            <w:proofErr w:type="spellStart"/>
            <w:r w:rsidRPr="008125AA">
              <w:rPr>
                <w:rFonts w:eastAsia="Calibri"/>
                <w:spacing w:val="-1"/>
                <w:lang w:val="en-US"/>
              </w:rPr>
              <w:t>rendszerben</w:t>
            </w:r>
            <w:proofErr w:type="spellEnd"/>
            <w:r w:rsidRPr="008125AA">
              <w:rPr>
                <w:rFonts w:eastAsia="Calibri"/>
                <w:spacing w:val="2"/>
                <w:lang w:val="en-US"/>
              </w:rPr>
              <w:t xml:space="preserve"> </w:t>
            </w:r>
            <w:proofErr w:type="spellStart"/>
            <w:r w:rsidRPr="008125AA">
              <w:rPr>
                <w:rFonts w:eastAsia="Calibri"/>
                <w:spacing w:val="-1"/>
                <w:lang w:val="en-US"/>
              </w:rPr>
              <w:t>rögzíti</w:t>
            </w:r>
            <w:proofErr w:type="spellEnd"/>
            <w:r w:rsidRPr="008125AA">
              <w:rPr>
                <w:rFonts w:eastAsia="Calibri"/>
                <w:lang w:val="en-US"/>
              </w:rPr>
              <w:t xml:space="preserve"> a </w:t>
            </w:r>
            <w:proofErr w:type="spellStart"/>
            <w:r w:rsidRPr="008125AA">
              <w:rPr>
                <w:rFonts w:eastAsia="Calibri"/>
                <w:spacing w:val="-1"/>
                <w:lang w:val="en-US"/>
              </w:rPr>
              <w:t>tapasztalatokat</w:t>
            </w:r>
            <w:proofErr w:type="spellEnd"/>
            <w:r w:rsidRPr="008125AA">
              <w:rPr>
                <w:rFonts w:eastAsia="Calibri"/>
                <w:spacing w:val="-1"/>
                <w:lang w:val="en-US"/>
              </w:rPr>
              <w:t>.</w:t>
            </w:r>
          </w:p>
        </w:tc>
      </w:tr>
      <w:tr w:rsidR="00F96DB8" w:rsidRPr="008125AA" w:rsidTr="00AA25BA">
        <w:trPr>
          <w:trHeight w:hRule="exact" w:val="670"/>
        </w:trPr>
        <w:tc>
          <w:tcPr>
            <w:tcW w:w="254" w:type="pct"/>
            <w:vMerge w:val="restart"/>
            <w:tcBorders>
              <w:top w:val="single" w:sz="6" w:space="0" w:color="000000"/>
              <w:left w:val="single" w:sz="6" w:space="0" w:color="000000"/>
              <w:right w:val="single" w:sz="5" w:space="0" w:color="000000"/>
            </w:tcBorders>
            <w:shd w:val="clear" w:color="auto" w:fill="auto"/>
          </w:tcPr>
          <w:p w:rsidR="00F96DB8" w:rsidRPr="008125AA" w:rsidRDefault="00F96DB8" w:rsidP="00F96DB8">
            <w:pPr>
              <w:widowControl w:val="0"/>
              <w:ind w:left="57"/>
              <w:jc w:val="both"/>
              <w:rPr>
                <w:lang w:val="en-US"/>
              </w:rPr>
            </w:pPr>
            <w:r w:rsidRPr="008125AA">
              <w:rPr>
                <w:rFonts w:eastAsia="Calibri"/>
                <w:b/>
                <w:lang w:val="en-US"/>
              </w:rPr>
              <w:t>3.</w:t>
            </w:r>
          </w:p>
        </w:tc>
        <w:tc>
          <w:tcPr>
            <w:tcW w:w="1401" w:type="pct"/>
            <w:vMerge w:val="restart"/>
            <w:tcBorders>
              <w:top w:val="single" w:sz="5" w:space="0" w:color="000000"/>
              <w:left w:val="single" w:sz="5" w:space="0" w:color="000000"/>
              <w:right w:val="single" w:sz="5" w:space="0" w:color="000000"/>
            </w:tcBorders>
            <w:shd w:val="clear" w:color="auto" w:fill="auto"/>
          </w:tcPr>
          <w:p w:rsidR="00F96DB8" w:rsidRPr="008125AA" w:rsidRDefault="00F96DB8" w:rsidP="00F96DB8">
            <w:pPr>
              <w:widowControl w:val="0"/>
              <w:ind w:left="140" w:right="99"/>
              <w:rPr>
                <w:lang w:val="en-US"/>
              </w:rPr>
            </w:pPr>
            <w:r w:rsidRPr="008125AA">
              <w:rPr>
                <w:rFonts w:eastAsia="Calibri"/>
                <w:b/>
                <w:lang w:val="en-US"/>
              </w:rPr>
              <w:t xml:space="preserve">2021/2022. </w:t>
            </w:r>
            <w:proofErr w:type="spellStart"/>
            <w:r w:rsidRPr="008125AA">
              <w:rPr>
                <w:rFonts w:eastAsia="Calibri"/>
                <w:b/>
                <w:lang w:val="en-US"/>
              </w:rPr>
              <w:t>nevelési</w:t>
            </w:r>
            <w:proofErr w:type="spellEnd"/>
            <w:r w:rsidRPr="008125AA">
              <w:rPr>
                <w:rFonts w:eastAsia="Calibri"/>
                <w:b/>
                <w:lang w:val="en-US"/>
              </w:rPr>
              <w:t xml:space="preserve"> </w:t>
            </w:r>
            <w:proofErr w:type="spellStart"/>
            <w:r w:rsidRPr="008125AA">
              <w:rPr>
                <w:rFonts w:eastAsia="Calibri"/>
                <w:b/>
                <w:lang w:val="en-US"/>
              </w:rPr>
              <w:t>év</w:t>
            </w:r>
            <w:proofErr w:type="spellEnd"/>
            <w:r w:rsidRPr="008125AA">
              <w:rPr>
                <w:rFonts w:eastAsia="Calibri"/>
                <w:b/>
                <w:lang w:val="en-US"/>
              </w:rPr>
              <w:t xml:space="preserve"> </w:t>
            </w:r>
            <w:proofErr w:type="spellStart"/>
            <w:r w:rsidRPr="008125AA">
              <w:rPr>
                <w:rFonts w:eastAsia="Calibri"/>
                <w:b/>
                <w:spacing w:val="-1"/>
                <w:lang w:val="en-US"/>
              </w:rPr>
              <w:t>Foglalkozás</w:t>
            </w:r>
            <w:proofErr w:type="spellEnd"/>
            <w:r w:rsidRPr="008125AA">
              <w:rPr>
                <w:rFonts w:eastAsia="Calibri"/>
                <w:b/>
                <w:spacing w:val="-1"/>
                <w:lang w:val="en-US"/>
              </w:rPr>
              <w:t xml:space="preserve"> </w:t>
            </w:r>
            <w:proofErr w:type="spellStart"/>
            <w:r w:rsidRPr="008125AA">
              <w:rPr>
                <w:rFonts w:eastAsia="Calibri"/>
                <w:b/>
                <w:spacing w:val="-1"/>
                <w:lang w:val="en-US"/>
              </w:rPr>
              <w:t>látogatás</w:t>
            </w:r>
            <w:proofErr w:type="spellEnd"/>
          </w:p>
        </w:tc>
        <w:tc>
          <w:tcPr>
            <w:tcW w:w="1634"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70" w:right="136"/>
              <w:rPr>
                <w:lang w:val="en-US"/>
              </w:rPr>
            </w:pPr>
            <w:r w:rsidRPr="008125AA">
              <w:rPr>
                <w:rFonts w:eastAsia="Calibri"/>
                <w:b/>
                <w:lang w:val="en-US"/>
              </w:rPr>
              <w:t xml:space="preserve">A </w:t>
            </w:r>
            <w:proofErr w:type="spellStart"/>
            <w:r w:rsidRPr="008125AA">
              <w:rPr>
                <w:rFonts w:eastAsia="Calibri"/>
                <w:b/>
                <w:lang w:val="en-US"/>
              </w:rPr>
              <w:t>foglalkozás</w:t>
            </w:r>
            <w:proofErr w:type="spellEnd"/>
            <w:r w:rsidRPr="008125AA">
              <w:rPr>
                <w:rFonts w:eastAsia="Calibri"/>
                <w:b/>
                <w:lang w:val="en-US"/>
              </w:rPr>
              <w:t xml:space="preserve"> </w:t>
            </w:r>
            <w:proofErr w:type="spellStart"/>
            <w:r w:rsidRPr="008125AA">
              <w:rPr>
                <w:rFonts w:eastAsia="Calibri"/>
                <w:b/>
                <w:lang w:val="en-US"/>
              </w:rPr>
              <w:t>látogatást</w:t>
            </w:r>
            <w:proofErr w:type="spellEnd"/>
            <w:r w:rsidRPr="008125AA">
              <w:rPr>
                <w:rFonts w:eastAsia="Calibri"/>
                <w:b/>
                <w:lang w:val="en-US"/>
              </w:rPr>
              <w:t xml:space="preserve"> </w:t>
            </w:r>
            <w:proofErr w:type="spellStart"/>
            <w:r w:rsidRPr="008125AA">
              <w:rPr>
                <w:rFonts w:eastAsia="Calibri"/>
                <w:b/>
                <w:spacing w:val="-1"/>
                <w:lang w:val="en-US"/>
              </w:rPr>
              <w:t>végzi</w:t>
            </w:r>
            <w:proofErr w:type="spellEnd"/>
          </w:p>
        </w:tc>
        <w:tc>
          <w:tcPr>
            <w:tcW w:w="1711" w:type="pct"/>
            <w:tcBorders>
              <w:top w:val="single" w:sz="5" w:space="0" w:color="000000"/>
              <w:left w:val="single" w:sz="5" w:space="0" w:color="000000"/>
              <w:bottom w:val="single" w:sz="9" w:space="0" w:color="000000"/>
              <w:right w:val="single" w:sz="5" w:space="0" w:color="000000"/>
            </w:tcBorders>
            <w:shd w:val="clear" w:color="auto" w:fill="auto"/>
          </w:tcPr>
          <w:p w:rsidR="00F96DB8" w:rsidRPr="008125AA" w:rsidRDefault="00F96DB8" w:rsidP="00F96DB8">
            <w:pPr>
              <w:widowControl w:val="0"/>
              <w:ind w:left="147" w:right="139"/>
              <w:rPr>
                <w:lang w:val="en-US"/>
              </w:rPr>
            </w:pPr>
            <w:proofErr w:type="spellStart"/>
            <w:r w:rsidRPr="008125AA">
              <w:rPr>
                <w:rFonts w:eastAsia="Calibri"/>
                <w:lang w:val="en-US"/>
              </w:rPr>
              <w:t>Ganzerné</w:t>
            </w:r>
            <w:proofErr w:type="spellEnd"/>
            <w:r w:rsidRPr="008125AA">
              <w:rPr>
                <w:rFonts w:eastAsia="Calibri"/>
                <w:lang w:val="en-US"/>
              </w:rPr>
              <w:t xml:space="preserve"> Dávid Gabriella </w:t>
            </w:r>
            <w:proofErr w:type="spellStart"/>
            <w:r w:rsidRPr="008125AA">
              <w:rPr>
                <w:rFonts w:eastAsia="Calibri"/>
                <w:lang w:val="en-US"/>
              </w:rPr>
              <w:t>óvodavezető</w:t>
            </w:r>
            <w:proofErr w:type="spellEnd"/>
          </w:p>
        </w:tc>
      </w:tr>
      <w:tr w:rsidR="00AA25BA" w:rsidRPr="008125AA" w:rsidTr="005234C7">
        <w:trPr>
          <w:trHeight w:val="765"/>
        </w:trPr>
        <w:tc>
          <w:tcPr>
            <w:tcW w:w="254" w:type="pct"/>
            <w:vMerge/>
            <w:tcBorders>
              <w:left w:val="single" w:sz="6" w:space="0" w:color="000000"/>
              <w:right w:val="single" w:sz="5" w:space="0" w:color="000000"/>
            </w:tcBorders>
            <w:shd w:val="clear" w:color="auto" w:fill="auto"/>
          </w:tcPr>
          <w:p w:rsidR="00AA25BA" w:rsidRPr="008125AA" w:rsidRDefault="00AA25BA" w:rsidP="00F96DB8">
            <w:pPr>
              <w:widowControl w:val="0"/>
              <w:jc w:val="both"/>
              <w:rPr>
                <w:rFonts w:eastAsia="Calibri"/>
              </w:rPr>
            </w:pPr>
          </w:p>
        </w:tc>
        <w:tc>
          <w:tcPr>
            <w:tcW w:w="1401" w:type="pct"/>
            <w:vMerge/>
            <w:tcBorders>
              <w:left w:val="single" w:sz="5" w:space="0" w:color="000000"/>
              <w:right w:val="single" w:sz="5" w:space="0" w:color="000000"/>
            </w:tcBorders>
            <w:shd w:val="clear" w:color="auto" w:fill="auto"/>
          </w:tcPr>
          <w:p w:rsidR="00AA25BA" w:rsidRPr="008125AA" w:rsidRDefault="00AA25BA" w:rsidP="00F96DB8">
            <w:pPr>
              <w:widowControl w:val="0"/>
              <w:ind w:left="140" w:right="99"/>
              <w:rPr>
                <w:rFonts w:eastAsia="Calibri"/>
              </w:rPr>
            </w:pPr>
          </w:p>
        </w:tc>
        <w:tc>
          <w:tcPr>
            <w:tcW w:w="1634" w:type="pct"/>
            <w:tcBorders>
              <w:top w:val="single" w:sz="5" w:space="0" w:color="000000"/>
              <w:left w:val="single" w:sz="5" w:space="0" w:color="000000"/>
              <w:right w:val="single" w:sz="5" w:space="0" w:color="000000"/>
            </w:tcBorders>
            <w:shd w:val="clear" w:color="auto" w:fill="auto"/>
          </w:tcPr>
          <w:p w:rsidR="00AA25BA" w:rsidRPr="008125AA" w:rsidRDefault="00AA25BA" w:rsidP="00F96DB8">
            <w:pPr>
              <w:widowControl w:val="0"/>
              <w:ind w:left="170" w:right="136"/>
              <w:rPr>
                <w:lang w:val="en-US"/>
              </w:rPr>
            </w:pPr>
            <w:r w:rsidRPr="008125AA">
              <w:rPr>
                <w:rFonts w:eastAsia="Calibri"/>
                <w:b/>
                <w:lang w:val="en-US"/>
              </w:rPr>
              <w:t>A</w:t>
            </w:r>
            <w:r w:rsidRPr="008125AA">
              <w:rPr>
                <w:rFonts w:eastAsia="Calibri"/>
                <w:b/>
                <w:spacing w:val="-2"/>
                <w:lang w:val="en-US"/>
              </w:rPr>
              <w:t xml:space="preserve"> </w:t>
            </w:r>
            <w:proofErr w:type="spellStart"/>
            <w:r w:rsidRPr="008125AA">
              <w:rPr>
                <w:rFonts w:eastAsia="Calibri"/>
                <w:b/>
                <w:spacing w:val="-1"/>
                <w:lang w:val="en-US"/>
              </w:rPr>
              <w:t>foglalkozás</w:t>
            </w:r>
            <w:proofErr w:type="spellEnd"/>
            <w:r w:rsidRPr="008125AA">
              <w:rPr>
                <w:rFonts w:eastAsia="Calibri"/>
                <w:b/>
                <w:spacing w:val="-1"/>
                <w:lang w:val="en-US"/>
              </w:rPr>
              <w:t xml:space="preserve"> </w:t>
            </w:r>
            <w:proofErr w:type="spellStart"/>
            <w:r w:rsidRPr="008125AA">
              <w:rPr>
                <w:rFonts w:eastAsia="Calibri"/>
                <w:b/>
                <w:spacing w:val="-1"/>
                <w:lang w:val="en-US"/>
              </w:rPr>
              <w:t>látogatás</w:t>
            </w:r>
            <w:proofErr w:type="spellEnd"/>
            <w:r w:rsidRPr="008125AA">
              <w:rPr>
                <w:rFonts w:eastAsia="Calibri"/>
                <w:b/>
                <w:lang w:val="en-US"/>
              </w:rPr>
              <w:t xml:space="preserve"> </w:t>
            </w:r>
            <w:proofErr w:type="spellStart"/>
            <w:r w:rsidRPr="008125AA">
              <w:rPr>
                <w:rFonts w:eastAsia="Calibri"/>
                <w:b/>
                <w:spacing w:val="-1"/>
                <w:lang w:val="en-US"/>
              </w:rPr>
              <w:t>időpontja</w:t>
            </w:r>
            <w:proofErr w:type="spellEnd"/>
          </w:p>
        </w:tc>
        <w:tc>
          <w:tcPr>
            <w:tcW w:w="1711" w:type="pct"/>
            <w:tcBorders>
              <w:top w:val="single" w:sz="9" w:space="0" w:color="000000"/>
              <w:left w:val="single" w:sz="5" w:space="0" w:color="000000"/>
              <w:right w:val="single" w:sz="5" w:space="0" w:color="000000"/>
            </w:tcBorders>
            <w:shd w:val="clear" w:color="auto" w:fill="auto"/>
          </w:tcPr>
          <w:p w:rsidR="00AA25BA" w:rsidRPr="008125AA" w:rsidRDefault="00AA25BA" w:rsidP="00F96DB8">
            <w:pPr>
              <w:widowControl w:val="0"/>
              <w:ind w:left="147" w:right="139"/>
              <w:rPr>
                <w:rFonts w:eastAsia="Calibri"/>
              </w:rPr>
            </w:pPr>
          </w:p>
        </w:tc>
      </w:tr>
      <w:tr w:rsidR="00F96DB8" w:rsidRPr="008125AA" w:rsidTr="00AA25BA">
        <w:trPr>
          <w:trHeight w:hRule="exact" w:val="3647"/>
        </w:trPr>
        <w:tc>
          <w:tcPr>
            <w:tcW w:w="254" w:type="pct"/>
            <w:vMerge/>
            <w:tcBorders>
              <w:left w:val="single" w:sz="6" w:space="0" w:color="000000"/>
              <w:bottom w:val="single" w:sz="4" w:space="0" w:color="auto"/>
              <w:right w:val="single" w:sz="5" w:space="0" w:color="000000"/>
            </w:tcBorders>
            <w:shd w:val="clear" w:color="auto" w:fill="auto"/>
          </w:tcPr>
          <w:p w:rsidR="00F96DB8" w:rsidRPr="008125AA" w:rsidRDefault="00F96DB8" w:rsidP="00F96DB8">
            <w:pPr>
              <w:widowControl w:val="0"/>
              <w:jc w:val="both"/>
              <w:rPr>
                <w:rFonts w:eastAsia="Calibri"/>
              </w:rPr>
            </w:pPr>
          </w:p>
        </w:tc>
        <w:tc>
          <w:tcPr>
            <w:tcW w:w="1401" w:type="pct"/>
            <w:vMerge/>
            <w:tcBorders>
              <w:left w:val="single" w:sz="5" w:space="0" w:color="000000"/>
              <w:bottom w:val="single" w:sz="4" w:space="0" w:color="auto"/>
              <w:right w:val="single" w:sz="5" w:space="0" w:color="000000"/>
            </w:tcBorders>
            <w:shd w:val="clear" w:color="auto" w:fill="auto"/>
          </w:tcPr>
          <w:p w:rsidR="00F96DB8" w:rsidRPr="008125AA" w:rsidRDefault="00F96DB8" w:rsidP="00F96DB8">
            <w:pPr>
              <w:widowControl w:val="0"/>
              <w:ind w:left="140" w:right="99"/>
              <w:rPr>
                <w:rFonts w:eastAsia="Calibri"/>
              </w:rPr>
            </w:pPr>
          </w:p>
        </w:tc>
        <w:tc>
          <w:tcPr>
            <w:tcW w:w="1634"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70" w:right="136"/>
              <w:rPr>
                <w:lang w:val="en-US"/>
              </w:rPr>
            </w:pPr>
            <w:r w:rsidRPr="008125AA">
              <w:rPr>
                <w:rFonts w:eastAsia="Calibri"/>
                <w:b/>
                <w:lang w:val="en-US"/>
              </w:rPr>
              <w:t>A</w:t>
            </w:r>
            <w:r w:rsidRPr="008125AA">
              <w:rPr>
                <w:rFonts w:eastAsia="Calibri"/>
                <w:b/>
                <w:spacing w:val="-2"/>
                <w:lang w:val="en-US"/>
              </w:rPr>
              <w:t xml:space="preserve"> </w:t>
            </w:r>
            <w:proofErr w:type="spellStart"/>
            <w:r w:rsidRPr="008125AA">
              <w:rPr>
                <w:rFonts w:eastAsia="Calibri"/>
                <w:b/>
                <w:spacing w:val="-1"/>
                <w:lang w:val="en-US"/>
              </w:rPr>
              <w:t>foglalkozás</w:t>
            </w:r>
            <w:proofErr w:type="spellEnd"/>
            <w:r w:rsidRPr="008125AA">
              <w:rPr>
                <w:rFonts w:eastAsia="Calibri"/>
                <w:b/>
                <w:spacing w:val="-1"/>
                <w:lang w:val="en-US"/>
              </w:rPr>
              <w:t xml:space="preserve"> </w:t>
            </w:r>
            <w:proofErr w:type="spellStart"/>
            <w:r w:rsidRPr="008125AA">
              <w:rPr>
                <w:rFonts w:eastAsia="Calibri"/>
                <w:b/>
                <w:spacing w:val="-1"/>
                <w:lang w:val="en-US"/>
              </w:rPr>
              <w:t>látogatás</w:t>
            </w:r>
            <w:proofErr w:type="spellEnd"/>
            <w:r w:rsidRPr="008125AA">
              <w:rPr>
                <w:rFonts w:eastAsia="Calibri"/>
                <w:b/>
                <w:spacing w:val="2"/>
                <w:lang w:val="en-US"/>
              </w:rPr>
              <w:t xml:space="preserve"> </w:t>
            </w:r>
            <w:proofErr w:type="spellStart"/>
            <w:r w:rsidRPr="008125AA">
              <w:rPr>
                <w:rFonts w:eastAsia="Calibri"/>
                <w:b/>
                <w:spacing w:val="-1"/>
                <w:lang w:val="en-US"/>
              </w:rPr>
              <w:t>módszere</w:t>
            </w:r>
            <w:proofErr w:type="spellEnd"/>
          </w:p>
        </w:tc>
        <w:tc>
          <w:tcPr>
            <w:tcW w:w="171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7" w:right="139"/>
              <w:rPr>
                <w:lang w:val="en-US"/>
              </w:rPr>
            </w:pPr>
            <w:proofErr w:type="spellStart"/>
            <w:r w:rsidRPr="008125AA">
              <w:rPr>
                <w:rFonts w:eastAsia="Calibri"/>
                <w:lang w:val="en-US"/>
              </w:rPr>
              <w:t>Két</w:t>
            </w:r>
            <w:proofErr w:type="spellEnd"/>
            <w:r w:rsidRPr="008125AA">
              <w:rPr>
                <w:rFonts w:eastAsia="Calibri"/>
                <w:lang w:val="en-US"/>
              </w:rPr>
              <w:t xml:space="preserve"> </w:t>
            </w:r>
            <w:proofErr w:type="spellStart"/>
            <w:r w:rsidRPr="008125AA">
              <w:rPr>
                <w:rFonts w:eastAsia="Calibri"/>
                <w:lang w:val="en-US"/>
              </w:rPr>
              <w:t>tevékenység</w:t>
            </w:r>
            <w:proofErr w:type="spellEnd"/>
            <w:r w:rsidRPr="008125AA">
              <w:rPr>
                <w:rFonts w:eastAsia="Calibri"/>
                <w:spacing w:val="-2"/>
                <w:lang w:val="en-US"/>
              </w:rPr>
              <w:t xml:space="preserve"> </w:t>
            </w:r>
            <w:proofErr w:type="spellStart"/>
            <w:r w:rsidRPr="008125AA">
              <w:rPr>
                <w:rFonts w:eastAsia="Calibri"/>
                <w:spacing w:val="-1"/>
                <w:lang w:val="en-US"/>
              </w:rPr>
              <w:t>megfigyelése</w:t>
            </w:r>
            <w:proofErr w:type="spellEnd"/>
            <w:r w:rsidRPr="008125AA">
              <w:rPr>
                <w:rFonts w:eastAsia="Calibri"/>
                <w:spacing w:val="-1"/>
                <w:lang w:val="en-US"/>
              </w:rPr>
              <w:t xml:space="preserve"> </w:t>
            </w:r>
            <w:r w:rsidRPr="008125AA">
              <w:rPr>
                <w:rFonts w:eastAsia="Calibri"/>
                <w:lang w:val="en-US"/>
              </w:rPr>
              <w:t>a</w:t>
            </w:r>
            <w:r w:rsidRPr="008125AA">
              <w:rPr>
                <w:rFonts w:eastAsia="Calibri"/>
                <w:spacing w:val="-1"/>
                <w:lang w:val="en-US"/>
              </w:rPr>
              <w:t xml:space="preserve"> </w:t>
            </w:r>
            <w:proofErr w:type="spellStart"/>
            <w:r w:rsidRPr="008125AA">
              <w:rPr>
                <w:rFonts w:eastAsia="Calibri"/>
                <w:spacing w:val="-1"/>
                <w:lang w:val="en-US"/>
              </w:rPr>
              <w:t>megfigyelési</w:t>
            </w:r>
            <w:proofErr w:type="spellEnd"/>
            <w:r w:rsidRPr="008125AA">
              <w:rPr>
                <w:rFonts w:eastAsia="Calibri"/>
                <w:lang w:val="en-US"/>
              </w:rPr>
              <w:t xml:space="preserve"> </w:t>
            </w:r>
            <w:proofErr w:type="spellStart"/>
            <w:r w:rsidRPr="008125AA">
              <w:rPr>
                <w:rFonts w:eastAsia="Calibri"/>
                <w:lang w:val="en-US"/>
              </w:rPr>
              <w:t>szempontok</w:t>
            </w:r>
            <w:proofErr w:type="spellEnd"/>
            <w:r w:rsidRPr="008125AA">
              <w:rPr>
                <w:rFonts w:eastAsia="Calibri"/>
                <w:lang w:val="en-US"/>
              </w:rPr>
              <w:t xml:space="preserve"> </w:t>
            </w:r>
            <w:proofErr w:type="spellStart"/>
            <w:r w:rsidRPr="008125AA">
              <w:rPr>
                <w:rFonts w:eastAsia="Calibri"/>
                <w:spacing w:val="-1"/>
                <w:lang w:val="en-US"/>
              </w:rPr>
              <w:t>mentén</w:t>
            </w:r>
            <w:proofErr w:type="spellEnd"/>
          </w:p>
          <w:p w:rsidR="00F96DB8" w:rsidRPr="008125AA" w:rsidRDefault="00F96DB8" w:rsidP="00F96DB8">
            <w:pPr>
              <w:widowControl w:val="0"/>
              <w:ind w:left="147" w:right="139"/>
              <w:rPr>
                <w:lang w:val="en-US"/>
              </w:rPr>
            </w:pPr>
          </w:p>
          <w:p w:rsidR="00F96DB8" w:rsidRPr="008125AA" w:rsidRDefault="00F96DB8" w:rsidP="00F96DB8">
            <w:pPr>
              <w:widowControl w:val="0"/>
              <w:ind w:left="147" w:right="139"/>
              <w:rPr>
                <w:lang w:val="en-US"/>
              </w:rPr>
            </w:pPr>
            <w:r w:rsidRPr="008125AA">
              <w:rPr>
                <w:rFonts w:eastAsia="Calibri"/>
                <w:lang w:val="en-US"/>
              </w:rPr>
              <w:t xml:space="preserve">A </w:t>
            </w:r>
            <w:proofErr w:type="spellStart"/>
            <w:r w:rsidRPr="008125AA">
              <w:rPr>
                <w:rFonts w:eastAsia="Calibri"/>
                <w:lang w:val="en-US"/>
              </w:rPr>
              <w:t>két</w:t>
            </w:r>
            <w:proofErr w:type="spellEnd"/>
            <w:r w:rsidRPr="008125AA">
              <w:rPr>
                <w:rFonts w:eastAsia="Calibri"/>
                <w:lang w:val="en-US"/>
              </w:rPr>
              <w:t xml:space="preserve"> </w:t>
            </w:r>
            <w:proofErr w:type="spellStart"/>
            <w:r w:rsidRPr="008125AA">
              <w:rPr>
                <w:rFonts w:eastAsia="Calibri"/>
                <w:lang w:val="en-US"/>
              </w:rPr>
              <w:t>foglalkozást</w:t>
            </w:r>
            <w:proofErr w:type="spellEnd"/>
            <w:r w:rsidRPr="008125AA">
              <w:rPr>
                <w:rFonts w:eastAsia="Calibri"/>
                <w:lang w:val="en-US"/>
              </w:rPr>
              <w:t xml:space="preserve"> </w:t>
            </w:r>
            <w:proofErr w:type="spellStart"/>
            <w:r w:rsidRPr="008125AA">
              <w:rPr>
                <w:rFonts w:eastAsia="Calibri"/>
                <w:lang w:val="en-US"/>
              </w:rPr>
              <w:t>érintő</w:t>
            </w:r>
            <w:proofErr w:type="spellEnd"/>
            <w:r w:rsidRPr="008125AA">
              <w:rPr>
                <w:rFonts w:eastAsia="Calibri"/>
                <w:lang w:val="en-US"/>
              </w:rPr>
              <w:t xml:space="preserve"> </w:t>
            </w:r>
            <w:proofErr w:type="spellStart"/>
            <w:r w:rsidRPr="008125AA">
              <w:rPr>
                <w:rFonts w:eastAsia="Calibri"/>
                <w:lang w:val="en-US"/>
              </w:rPr>
              <w:t>foglalkozás</w:t>
            </w:r>
            <w:proofErr w:type="spellEnd"/>
            <w:r w:rsidRPr="008125AA">
              <w:rPr>
                <w:rFonts w:eastAsia="Calibri"/>
                <w:lang w:val="en-US"/>
              </w:rPr>
              <w:t xml:space="preserve"> </w:t>
            </w:r>
            <w:proofErr w:type="spellStart"/>
            <w:r w:rsidRPr="008125AA">
              <w:rPr>
                <w:rFonts w:eastAsia="Calibri"/>
                <w:lang w:val="en-US"/>
              </w:rPr>
              <w:t>látogatás</w:t>
            </w:r>
            <w:proofErr w:type="spellEnd"/>
            <w:r w:rsidRPr="008125AA">
              <w:rPr>
                <w:rFonts w:eastAsia="Calibri"/>
                <w:spacing w:val="25"/>
                <w:lang w:val="en-US"/>
              </w:rPr>
              <w:t xml:space="preserve"> </w:t>
            </w:r>
            <w:r w:rsidRPr="008125AA">
              <w:rPr>
                <w:rFonts w:eastAsia="Calibri"/>
                <w:lang w:val="en-US"/>
              </w:rPr>
              <w:t>és</w:t>
            </w:r>
            <w:r w:rsidRPr="008125AA">
              <w:rPr>
                <w:rFonts w:eastAsia="Calibri"/>
                <w:spacing w:val="24"/>
                <w:lang w:val="en-US"/>
              </w:rPr>
              <w:t xml:space="preserve"> </w:t>
            </w:r>
            <w:proofErr w:type="spellStart"/>
            <w:r w:rsidRPr="008125AA">
              <w:rPr>
                <w:rFonts w:eastAsia="Calibri"/>
                <w:spacing w:val="-1"/>
                <w:lang w:val="en-US"/>
              </w:rPr>
              <w:t>az</w:t>
            </w:r>
            <w:proofErr w:type="spellEnd"/>
            <w:r w:rsidRPr="008125AA">
              <w:rPr>
                <w:rFonts w:eastAsia="Calibri"/>
                <w:spacing w:val="24"/>
                <w:lang w:val="en-US"/>
              </w:rPr>
              <w:t xml:space="preserve"> </w:t>
            </w:r>
            <w:proofErr w:type="spellStart"/>
            <w:r w:rsidRPr="008125AA">
              <w:rPr>
                <w:rFonts w:eastAsia="Calibri"/>
                <w:lang w:val="en-US"/>
              </w:rPr>
              <w:t>azt</w:t>
            </w:r>
            <w:proofErr w:type="spellEnd"/>
            <w:r w:rsidRPr="008125AA">
              <w:rPr>
                <w:rFonts w:eastAsia="Calibri"/>
                <w:spacing w:val="24"/>
                <w:lang w:val="en-US"/>
              </w:rPr>
              <w:t xml:space="preserve"> </w:t>
            </w:r>
            <w:proofErr w:type="spellStart"/>
            <w:r w:rsidRPr="008125AA">
              <w:rPr>
                <w:rFonts w:eastAsia="Calibri"/>
                <w:spacing w:val="-1"/>
                <w:lang w:val="en-US"/>
              </w:rPr>
              <w:t>követő</w:t>
            </w:r>
            <w:proofErr w:type="spellEnd"/>
            <w:r w:rsidRPr="008125AA">
              <w:rPr>
                <w:rFonts w:eastAsia="Calibri"/>
                <w:spacing w:val="51"/>
                <w:lang w:val="en-US"/>
              </w:rPr>
              <w:t xml:space="preserve"> </w:t>
            </w:r>
            <w:proofErr w:type="spellStart"/>
            <w:r w:rsidRPr="008125AA">
              <w:rPr>
                <w:rFonts w:eastAsia="Calibri"/>
                <w:spacing w:val="-1"/>
                <w:lang w:val="en-US"/>
              </w:rPr>
              <w:t>megbeszélés</w:t>
            </w:r>
            <w:proofErr w:type="spellEnd"/>
            <w:r w:rsidRPr="008125AA">
              <w:rPr>
                <w:rFonts w:eastAsia="Calibri"/>
                <w:spacing w:val="9"/>
                <w:lang w:val="en-US"/>
              </w:rPr>
              <w:t xml:space="preserve"> </w:t>
            </w:r>
            <w:proofErr w:type="spellStart"/>
            <w:r w:rsidRPr="008125AA">
              <w:rPr>
                <w:rFonts w:eastAsia="Calibri"/>
                <w:spacing w:val="-1"/>
                <w:lang w:val="en-US"/>
              </w:rPr>
              <w:t>tapasztalatait</w:t>
            </w:r>
            <w:proofErr w:type="spellEnd"/>
            <w:r w:rsidRPr="008125AA">
              <w:rPr>
                <w:rFonts w:eastAsia="Calibri"/>
                <w:spacing w:val="10"/>
                <w:lang w:val="en-US"/>
              </w:rPr>
              <w:t xml:space="preserve"> </w:t>
            </w:r>
            <w:r w:rsidRPr="008125AA">
              <w:rPr>
                <w:rFonts w:eastAsia="Calibri"/>
                <w:lang w:val="en-US"/>
              </w:rPr>
              <w:t>a</w:t>
            </w:r>
            <w:r w:rsidRPr="008125AA">
              <w:rPr>
                <w:rFonts w:eastAsia="Calibri"/>
                <w:spacing w:val="8"/>
                <w:lang w:val="en-US"/>
              </w:rPr>
              <w:t xml:space="preserve"> </w:t>
            </w:r>
            <w:proofErr w:type="spellStart"/>
            <w:r w:rsidRPr="008125AA">
              <w:rPr>
                <w:rFonts w:eastAsia="Calibri"/>
                <w:spacing w:val="-1"/>
                <w:lang w:val="en-US"/>
              </w:rPr>
              <w:t>megadott</w:t>
            </w:r>
            <w:proofErr w:type="spellEnd"/>
            <w:r w:rsidRPr="008125AA">
              <w:rPr>
                <w:rFonts w:eastAsia="Calibri"/>
                <w:spacing w:val="10"/>
                <w:lang w:val="en-US"/>
              </w:rPr>
              <w:t xml:space="preserve"> </w:t>
            </w:r>
            <w:proofErr w:type="spellStart"/>
            <w:r w:rsidRPr="008125AA">
              <w:rPr>
                <w:rFonts w:eastAsia="Calibri"/>
                <w:lang w:val="en-US"/>
              </w:rPr>
              <w:t>szempontok</w:t>
            </w:r>
            <w:proofErr w:type="spellEnd"/>
            <w:r w:rsidRPr="008125AA">
              <w:rPr>
                <w:rFonts w:eastAsia="Calibri"/>
                <w:spacing w:val="9"/>
                <w:lang w:val="en-US"/>
              </w:rPr>
              <w:t xml:space="preserve"> </w:t>
            </w:r>
            <w:proofErr w:type="spellStart"/>
            <w:r w:rsidRPr="008125AA">
              <w:rPr>
                <w:rFonts w:eastAsia="Calibri"/>
                <w:spacing w:val="-1"/>
                <w:lang w:val="en-US"/>
              </w:rPr>
              <w:t>alapján</w:t>
            </w:r>
            <w:proofErr w:type="spellEnd"/>
            <w:r w:rsidRPr="008125AA">
              <w:rPr>
                <w:rFonts w:eastAsia="Calibri"/>
                <w:spacing w:val="9"/>
                <w:lang w:val="en-US"/>
              </w:rPr>
              <w:t xml:space="preserve"> </w:t>
            </w:r>
            <w:r w:rsidRPr="008125AA">
              <w:rPr>
                <w:rFonts w:eastAsia="Calibri"/>
                <w:spacing w:val="-1"/>
                <w:lang w:val="en-US"/>
              </w:rPr>
              <w:t>a</w:t>
            </w:r>
            <w:r w:rsidRPr="008125AA">
              <w:rPr>
                <w:rFonts w:eastAsia="Calibri"/>
                <w:spacing w:val="10"/>
                <w:lang w:val="en-US"/>
              </w:rPr>
              <w:t xml:space="preserve"> </w:t>
            </w:r>
            <w:proofErr w:type="spellStart"/>
            <w:r w:rsidRPr="008125AA">
              <w:rPr>
                <w:rFonts w:eastAsia="Calibri"/>
                <w:spacing w:val="-1"/>
                <w:lang w:val="en-US"/>
              </w:rPr>
              <w:t>megbízott</w:t>
            </w:r>
            <w:proofErr w:type="spellEnd"/>
            <w:r w:rsidRPr="008125AA">
              <w:rPr>
                <w:rFonts w:eastAsia="Calibri"/>
                <w:lang w:val="en-US"/>
              </w:rPr>
              <w:t xml:space="preserve"> </w:t>
            </w:r>
            <w:proofErr w:type="spellStart"/>
            <w:r w:rsidRPr="008125AA">
              <w:rPr>
                <w:rFonts w:eastAsia="Calibri"/>
                <w:lang w:val="en-US"/>
              </w:rPr>
              <w:t>kolléga</w:t>
            </w:r>
            <w:proofErr w:type="spellEnd"/>
            <w:r w:rsidRPr="008125AA">
              <w:rPr>
                <w:rFonts w:eastAsia="Calibri"/>
                <w:lang w:val="en-US"/>
              </w:rPr>
              <w:t xml:space="preserve"> </w:t>
            </w:r>
            <w:proofErr w:type="spellStart"/>
            <w:r w:rsidRPr="008125AA">
              <w:rPr>
                <w:rFonts w:eastAsia="Calibri"/>
                <w:spacing w:val="-1"/>
                <w:lang w:val="en-US"/>
              </w:rPr>
              <w:t>rögzíti</w:t>
            </w:r>
            <w:proofErr w:type="spellEnd"/>
            <w:r w:rsidRPr="008125AA">
              <w:rPr>
                <w:rFonts w:eastAsia="Calibri"/>
                <w:spacing w:val="2"/>
                <w:lang w:val="en-US"/>
              </w:rPr>
              <w:t xml:space="preserve"> </w:t>
            </w: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informatikai</w:t>
            </w:r>
            <w:proofErr w:type="spellEnd"/>
            <w:r w:rsidRPr="008125AA">
              <w:rPr>
                <w:rFonts w:eastAsia="Calibri"/>
                <w:lang w:val="en-US"/>
              </w:rPr>
              <w:t xml:space="preserve"> </w:t>
            </w:r>
            <w:proofErr w:type="spellStart"/>
            <w:r w:rsidRPr="008125AA">
              <w:rPr>
                <w:rFonts w:eastAsia="Calibri"/>
                <w:spacing w:val="-1"/>
                <w:lang w:val="en-US"/>
              </w:rPr>
              <w:t>felületen</w:t>
            </w:r>
            <w:proofErr w:type="spellEnd"/>
            <w:r w:rsidRPr="008125AA">
              <w:rPr>
                <w:rFonts w:eastAsia="Calibri"/>
                <w:spacing w:val="-1"/>
                <w:lang w:val="en-US"/>
              </w:rPr>
              <w:t>.</w:t>
            </w:r>
          </w:p>
        </w:tc>
      </w:tr>
      <w:tr w:rsidR="00F96DB8" w:rsidRPr="008125AA" w:rsidTr="00AA25BA">
        <w:trPr>
          <w:trHeight w:hRule="exact" w:val="3423"/>
        </w:trPr>
        <w:tc>
          <w:tcPr>
            <w:tcW w:w="254" w:type="pct"/>
            <w:tcBorders>
              <w:top w:val="single" w:sz="4" w:space="0" w:color="auto"/>
              <w:left w:val="single" w:sz="6" w:space="0" w:color="000000"/>
              <w:bottom w:val="single" w:sz="4" w:space="0" w:color="auto"/>
              <w:right w:val="single" w:sz="6" w:space="0" w:color="000000"/>
            </w:tcBorders>
            <w:shd w:val="clear" w:color="auto" w:fill="auto"/>
          </w:tcPr>
          <w:p w:rsidR="00F96DB8" w:rsidRPr="008125AA" w:rsidRDefault="00F96DB8" w:rsidP="00F96DB8">
            <w:pPr>
              <w:widowControl w:val="0"/>
              <w:jc w:val="both"/>
              <w:rPr>
                <w:rFonts w:eastAsia="Calibri"/>
                <w:b/>
              </w:rPr>
            </w:pPr>
            <w:r w:rsidRPr="008125AA">
              <w:rPr>
                <w:rFonts w:eastAsia="Calibri"/>
                <w:b/>
              </w:rPr>
              <w:t xml:space="preserve"> 4.</w:t>
            </w:r>
          </w:p>
        </w:tc>
        <w:tc>
          <w:tcPr>
            <w:tcW w:w="1401" w:type="pct"/>
            <w:tcBorders>
              <w:top w:val="single" w:sz="4" w:space="0" w:color="auto"/>
              <w:left w:val="single" w:sz="6" w:space="0" w:color="000000"/>
              <w:bottom w:val="single" w:sz="4" w:space="0" w:color="auto"/>
              <w:right w:val="single" w:sz="6" w:space="0" w:color="000000"/>
            </w:tcBorders>
            <w:shd w:val="clear" w:color="auto" w:fill="auto"/>
          </w:tcPr>
          <w:p w:rsidR="00F96DB8" w:rsidRPr="008125AA" w:rsidRDefault="00F96DB8" w:rsidP="00F96DB8">
            <w:pPr>
              <w:widowControl w:val="0"/>
              <w:ind w:left="140" w:right="99"/>
              <w:rPr>
                <w:rFonts w:eastAsia="Calibri"/>
              </w:rPr>
            </w:pPr>
            <w:r w:rsidRPr="008125AA">
              <w:rPr>
                <w:rFonts w:eastAsia="Calibri"/>
                <w:b/>
              </w:rPr>
              <w:t>A f</w:t>
            </w:r>
            <w:proofErr w:type="spellStart"/>
            <w:r w:rsidRPr="008125AA">
              <w:rPr>
                <w:rFonts w:eastAsia="Calibri"/>
                <w:b/>
                <w:spacing w:val="-1"/>
                <w:lang w:val="en-US"/>
              </w:rPr>
              <w:t>oglalkozás</w:t>
            </w:r>
            <w:proofErr w:type="spellEnd"/>
            <w:r w:rsidRPr="008125AA">
              <w:rPr>
                <w:rFonts w:eastAsia="Calibri"/>
                <w:b/>
                <w:spacing w:val="-1"/>
                <w:lang w:val="en-US"/>
              </w:rPr>
              <w:t xml:space="preserve"> </w:t>
            </w:r>
            <w:r w:rsidRPr="008125AA">
              <w:rPr>
                <w:rFonts w:eastAsia="Calibri"/>
                <w:b/>
                <w:spacing w:val="-1"/>
              </w:rPr>
              <w:t>látogatást</w:t>
            </w:r>
            <w:r w:rsidRPr="008125AA">
              <w:rPr>
                <w:rFonts w:eastAsia="Calibri"/>
                <w:b/>
                <w:spacing w:val="22"/>
              </w:rPr>
              <w:t xml:space="preserve"> </w:t>
            </w:r>
            <w:r w:rsidRPr="008125AA">
              <w:rPr>
                <w:rFonts w:eastAsia="Calibri"/>
                <w:b/>
                <w:spacing w:val="-1"/>
              </w:rPr>
              <w:t>követő</w:t>
            </w:r>
            <w:r w:rsidRPr="008125AA">
              <w:rPr>
                <w:rFonts w:eastAsia="Calibri"/>
                <w:b/>
              </w:rPr>
              <w:t xml:space="preserve"> napon</w:t>
            </w:r>
          </w:p>
        </w:tc>
        <w:tc>
          <w:tcPr>
            <w:tcW w:w="1634" w:type="pct"/>
            <w:tcBorders>
              <w:top w:val="single" w:sz="5" w:space="0" w:color="000000"/>
              <w:left w:val="single" w:sz="6" w:space="0" w:color="000000"/>
              <w:bottom w:val="single" w:sz="5" w:space="0" w:color="000000"/>
              <w:right w:val="single" w:sz="5" w:space="0" w:color="000000"/>
            </w:tcBorders>
            <w:shd w:val="clear" w:color="auto" w:fill="auto"/>
          </w:tcPr>
          <w:p w:rsidR="00F96DB8" w:rsidRPr="008125AA" w:rsidRDefault="00F96DB8" w:rsidP="00F96DB8">
            <w:pPr>
              <w:widowControl w:val="0"/>
              <w:ind w:left="170" w:right="136"/>
              <w:rPr>
                <w:rFonts w:eastAsia="Calibri"/>
                <w:b/>
                <w:lang w:val="en-US"/>
              </w:rPr>
            </w:pPr>
            <w:proofErr w:type="spellStart"/>
            <w:r w:rsidRPr="008125AA">
              <w:rPr>
                <w:rFonts w:eastAsia="Calibri"/>
                <w:b/>
                <w:spacing w:val="-1"/>
                <w:lang w:val="en-US"/>
              </w:rPr>
              <w:t>Interjú</w:t>
            </w:r>
            <w:proofErr w:type="spellEnd"/>
            <w:r w:rsidRPr="008125AA">
              <w:rPr>
                <w:rFonts w:eastAsia="Calibri"/>
                <w:b/>
                <w:spacing w:val="36"/>
                <w:lang w:val="en-US"/>
              </w:rPr>
              <w:t xml:space="preserve"> </w:t>
            </w:r>
            <w:proofErr w:type="spellStart"/>
            <w:r w:rsidRPr="008125AA">
              <w:rPr>
                <w:rFonts w:eastAsia="Calibri"/>
                <w:b/>
                <w:lang w:val="en-US"/>
              </w:rPr>
              <w:t>az</w:t>
            </w:r>
            <w:proofErr w:type="spellEnd"/>
            <w:r w:rsidRPr="008125AA">
              <w:rPr>
                <w:rFonts w:eastAsia="Calibri"/>
                <w:b/>
                <w:spacing w:val="34"/>
                <w:lang w:val="en-US"/>
              </w:rPr>
              <w:t xml:space="preserve"> </w:t>
            </w:r>
            <w:proofErr w:type="spellStart"/>
            <w:r w:rsidRPr="008125AA">
              <w:rPr>
                <w:rFonts w:eastAsia="Calibri"/>
                <w:b/>
                <w:spacing w:val="-1"/>
                <w:lang w:val="en-US"/>
              </w:rPr>
              <w:t>önértékelésre</w:t>
            </w:r>
            <w:proofErr w:type="spellEnd"/>
            <w:r w:rsidRPr="008125AA">
              <w:rPr>
                <w:rFonts w:eastAsia="Calibri"/>
                <w:b/>
                <w:spacing w:val="34"/>
                <w:lang w:val="en-US"/>
              </w:rPr>
              <w:t xml:space="preserve"> </w:t>
            </w:r>
            <w:proofErr w:type="spellStart"/>
            <w:r w:rsidRPr="008125AA">
              <w:rPr>
                <w:rFonts w:eastAsia="Calibri"/>
                <w:b/>
                <w:spacing w:val="-1"/>
                <w:lang w:val="en-US"/>
              </w:rPr>
              <w:t>kijelölt</w:t>
            </w:r>
            <w:proofErr w:type="spellEnd"/>
            <w:r w:rsidRPr="008125AA">
              <w:rPr>
                <w:rFonts w:eastAsia="Calibri"/>
                <w:b/>
                <w:spacing w:val="35"/>
                <w:lang w:val="en-US"/>
              </w:rPr>
              <w:t xml:space="preserve"> </w:t>
            </w:r>
            <w:proofErr w:type="spellStart"/>
            <w:r w:rsidRPr="008125AA">
              <w:rPr>
                <w:rFonts w:eastAsia="Calibri"/>
                <w:b/>
                <w:lang w:val="en-US"/>
              </w:rPr>
              <w:t>pedagógusokkal</w:t>
            </w:r>
            <w:proofErr w:type="spellEnd"/>
          </w:p>
        </w:tc>
        <w:tc>
          <w:tcPr>
            <w:tcW w:w="171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7" w:right="139"/>
              <w:rPr>
                <w:rFonts w:eastAsia="Calibri"/>
                <w:spacing w:val="-1"/>
                <w:lang w:val="en-US"/>
              </w:rPr>
            </w:pP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interjút</w:t>
            </w:r>
            <w:proofErr w:type="spellEnd"/>
            <w:r w:rsidRPr="008125AA">
              <w:rPr>
                <w:rFonts w:eastAsia="Calibri"/>
                <w:spacing w:val="-1"/>
                <w:lang w:val="en-US"/>
              </w:rPr>
              <w:t xml:space="preserve"> </w:t>
            </w:r>
            <w:proofErr w:type="spellStart"/>
            <w:r w:rsidRPr="008125AA">
              <w:rPr>
                <w:rFonts w:eastAsia="Calibri"/>
                <w:spacing w:val="-1"/>
                <w:lang w:val="en-US"/>
              </w:rPr>
              <w:t>végzi</w:t>
            </w:r>
            <w:proofErr w:type="spellEnd"/>
            <w:r w:rsidRPr="008125AA">
              <w:rPr>
                <w:rFonts w:eastAsia="Calibri"/>
                <w:spacing w:val="-1"/>
                <w:lang w:val="en-US"/>
              </w:rPr>
              <w:t xml:space="preserve">: </w:t>
            </w:r>
          </w:p>
          <w:p w:rsidR="00F96DB8" w:rsidRPr="008125AA" w:rsidRDefault="00F96DB8" w:rsidP="00F96DB8">
            <w:pPr>
              <w:widowControl w:val="0"/>
              <w:ind w:left="147" w:right="139"/>
              <w:rPr>
                <w:rFonts w:eastAsia="Calibri"/>
                <w:spacing w:val="-1"/>
                <w:lang w:val="en-US"/>
              </w:rPr>
            </w:pPr>
            <w:r w:rsidRPr="008125AA">
              <w:rPr>
                <w:rFonts w:eastAsia="Calibri"/>
                <w:spacing w:val="-1"/>
                <w:lang w:val="en-US"/>
              </w:rPr>
              <w:t>Mórocz Tímea</w:t>
            </w:r>
          </w:p>
          <w:p w:rsidR="00F96DB8" w:rsidRPr="008125AA" w:rsidRDefault="00F96DB8" w:rsidP="00F96DB8">
            <w:pPr>
              <w:widowControl w:val="0"/>
              <w:ind w:left="147" w:right="139"/>
              <w:rPr>
                <w:rFonts w:eastAsia="Calibri"/>
                <w:spacing w:val="-1"/>
                <w:lang w:val="en-US"/>
              </w:rPr>
            </w:pPr>
          </w:p>
          <w:p w:rsidR="00F96DB8" w:rsidRPr="008125AA" w:rsidRDefault="00F96DB8" w:rsidP="00F96DB8">
            <w:pPr>
              <w:widowControl w:val="0"/>
              <w:ind w:left="147" w:right="139"/>
              <w:rPr>
                <w:rFonts w:eastAsia="Calibri"/>
                <w:lang w:val="en-US"/>
              </w:rPr>
            </w:pP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erre</w:t>
            </w:r>
            <w:proofErr w:type="spellEnd"/>
            <w:r w:rsidRPr="008125AA">
              <w:rPr>
                <w:rFonts w:eastAsia="Calibri"/>
                <w:spacing w:val="27"/>
                <w:lang w:val="en-US"/>
              </w:rPr>
              <w:t xml:space="preserve"> </w:t>
            </w:r>
            <w:proofErr w:type="spellStart"/>
            <w:r w:rsidRPr="008125AA">
              <w:rPr>
                <w:rFonts w:eastAsia="Calibri"/>
                <w:spacing w:val="-1"/>
                <w:lang w:val="en-US"/>
              </w:rPr>
              <w:t>kijelölt</w:t>
            </w:r>
            <w:proofErr w:type="spellEnd"/>
            <w:r w:rsidRPr="008125AA">
              <w:rPr>
                <w:rFonts w:eastAsia="Calibri"/>
                <w:spacing w:val="29"/>
                <w:lang w:val="en-US"/>
              </w:rPr>
              <w:t xml:space="preserve"> </w:t>
            </w:r>
            <w:proofErr w:type="spellStart"/>
            <w:r w:rsidRPr="008125AA">
              <w:rPr>
                <w:rFonts w:eastAsia="Calibri"/>
                <w:spacing w:val="-1"/>
                <w:lang w:val="en-US"/>
              </w:rPr>
              <w:t>felelős</w:t>
            </w:r>
            <w:proofErr w:type="spellEnd"/>
            <w:r w:rsidRPr="008125AA">
              <w:rPr>
                <w:rFonts w:eastAsia="Calibri"/>
                <w:spacing w:val="31"/>
                <w:lang w:val="en-US"/>
              </w:rPr>
              <w:t xml:space="preserve"> </w:t>
            </w:r>
            <w:r w:rsidRPr="008125AA">
              <w:rPr>
                <w:rFonts w:eastAsia="Calibri"/>
                <w:lang w:val="en-US"/>
              </w:rPr>
              <w:t>a</w:t>
            </w:r>
            <w:r w:rsidRPr="008125AA">
              <w:rPr>
                <w:rFonts w:eastAsia="Calibri"/>
                <w:spacing w:val="29"/>
                <w:lang w:val="en-US"/>
              </w:rPr>
              <w:t xml:space="preserve"> </w:t>
            </w:r>
            <w:proofErr w:type="spellStart"/>
            <w:r w:rsidRPr="008125AA">
              <w:rPr>
                <w:rFonts w:eastAsia="Calibri"/>
                <w:spacing w:val="-1"/>
                <w:lang w:val="en-US"/>
              </w:rPr>
              <w:t>javasolt</w:t>
            </w:r>
            <w:proofErr w:type="spellEnd"/>
            <w:r w:rsidRPr="008125AA">
              <w:rPr>
                <w:rFonts w:eastAsia="Calibri"/>
                <w:spacing w:val="29"/>
                <w:lang w:val="en-US"/>
              </w:rPr>
              <w:t xml:space="preserve"> </w:t>
            </w:r>
            <w:proofErr w:type="spellStart"/>
            <w:r w:rsidRPr="008125AA">
              <w:rPr>
                <w:rFonts w:eastAsia="Calibri"/>
                <w:spacing w:val="-1"/>
                <w:lang w:val="en-US"/>
              </w:rPr>
              <w:t>interjúkérdések</w:t>
            </w:r>
            <w:proofErr w:type="spellEnd"/>
            <w:r w:rsidRPr="008125AA">
              <w:rPr>
                <w:rFonts w:eastAsia="Calibri"/>
                <w:spacing w:val="30"/>
                <w:lang w:val="en-US"/>
              </w:rPr>
              <w:t xml:space="preserve"> </w:t>
            </w:r>
            <w:r w:rsidRPr="008125AA">
              <w:rPr>
                <w:rFonts w:eastAsia="Calibri"/>
                <w:spacing w:val="-1"/>
                <w:lang w:val="en-US"/>
              </w:rPr>
              <w:t>és</w:t>
            </w:r>
            <w:r w:rsidRPr="008125AA">
              <w:rPr>
                <w:rFonts w:eastAsia="Calibri"/>
                <w:spacing w:val="28"/>
                <w:lang w:val="en-US"/>
              </w:rPr>
              <w:t xml:space="preserve"> </w:t>
            </w:r>
            <w:r w:rsidRPr="008125AA">
              <w:rPr>
                <w:rFonts w:eastAsia="Calibri"/>
                <w:lang w:val="en-US"/>
              </w:rPr>
              <w:t>a</w:t>
            </w:r>
            <w:r w:rsidRPr="008125AA">
              <w:rPr>
                <w:rFonts w:eastAsia="Calibri"/>
                <w:spacing w:val="27"/>
                <w:lang w:val="en-US"/>
              </w:rPr>
              <w:t xml:space="preserve"> </w:t>
            </w:r>
            <w:proofErr w:type="spellStart"/>
            <w:r w:rsidRPr="008125AA">
              <w:rPr>
                <w:rFonts w:eastAsia="Calibri"/>
                <w:lang w:val="en-US"/>
              </w:rPr>
              <w:t>dokumen</w:t>
            </w:r>
            <w:r w:rsidRPr="008125AA">
              <w:rPr>
                <w:rFonts w:eastAsia="Calibri"/>
                <w:spacing w:val="-1"/>
                <w:lang w:val="en-US"/>
              </w:rPr>
              <w:t>tumelemzés</w:t>
            </w:r>
            <w:proofErr w:type="spellEnd"/>
            <w:r w:rsidRPr="008125AA">
              <w:rPr>
                <w:rFonts w:eastAsia="Calibri"/>
                <w:spacing w:val="7"/>
                <w:lang w:val="en-US"/>
              </w:rPr>
              <w:t xml:space="preserve"> </w:t>
            </w:r>
            <w:proofErr w:type="spellStart"/>
            <w:r w:rsidRPr="008125AA">
              <w:rPr>
                <w:rFonts w:eastAsia="Calibri"/>
                <w:spacing w:val="-1"/>
                <w:lang w:val="en-US"/>
              </w:rPr>
              <w:t>eredménye</w:t>
            </w:r>
            <w:proofErr w:type="spellEnd"/>
            <w:r w:rsidRPr="008125AA">
              <w:rPr>
                <w:rFonts w:eastAsia="Calibri"/>
                <w:spacing w:val="8"/>
                <w:lang w:val="en-US"/>
              </w:rPr>
              <w:t xml:space="preserve"> </w:t>
            </w:r>
            <w:proofErr w:type="spellStart"/>
            <w:r w:rsidRPr="008125AA">
              <w:rPr>
                <w:rFonts w:eastAsia="Calibri"/>
                <w:lang w:val="en-US"/>
              </w:rPr>
              <w:t>alapján</w:t>
            </w:r>
            <w:proofErr w:type="spellEnd"/>
            <w:r w:rsidRPr="008125AA">
              <w:rPr>
                <w:rFonts w:eastAsia="Calibri"/>
                <w:spacing w:val="6"/>
                <w:lang w:val="en-US"/>
              </w:rPr>
              <w:t xml:space="preserve"> </w:t>
            </w:r>
            <w:proofErr w:type="spellStart"/>
            <w:r w:rsidRPr="008125AA">
              <w:rPr>
                <w:rFonts w:eastAsia="Calibri"/>
                <w:spacing w:val="-1"/>
                <w:lang w:val="en-US"/>
              </w:rPr>
              <w:t>interjúterveket</w:t>
            </w:r>
            <w:proofErr w:type="spellEnd"/>
            <w:r w:rsidRPr="008125AA">
              <w:rPr>
                <w:rFonts w:eastAsia="Calibri"/>
                <w:spacing w:val="7"/>
                <w:lang w:val="en-US"/>
              </w:rPr>
              <w:t xml:space="preserve"> </w:t>
            </w:r>
            <w:proofErr w:type="spellStart"/>
            <w:r w:rsidRPr="008125AA">
              <w:rPr>
                <w:rFonts w:eastAsia="Calibri"/>
                <w:lang w:val="en-US"/>
              </w:rPr>
              <w:t>készít</w:t>
            </w:r>
            <w:proofErr w:type="spellEnd"/>
            <w:r w:rsidRPr="008125AA">
              <w:rPr>
                <w:rFonts w:eastAsia="Calibri"/>
                <w:lang w:val="en-US"/>
              </w:rPr>
              <w:t>,</w:t>
            </w:r>
            <w:r w:rsidRPr="008125AA">
              <w:rPr>
                <w:rFonts w:eastAsia="Calibri"/>
                <w:spacing w:val="4"/>
                <w:lang w:val="en-US"/>
              </w:rPr>
              <w:t xml:space="preserve"> </w:t>
            </w:r>
            <w:r w:rsidRPr="008125AA">
              <w:rPr>
                <w:rFonts w:eastAsia="Calibri"/>
                <w:spacing w:val="-1"/>
                <w:lang w:val="en-US"/>
              </w:rPr>
              <w:t>és</w:t>
            </w:r>
            <w:r w:rsidRPr="008125AA">
              <w:rPr>
                <w:rFonts w:eastAsia="Calibri"/>
                <w:spacing w:val="7"/>
                <w:lang w:val="en-US"/>
              </w:rPr>
              <w:t xml:space="preserve"> </w:t>
            </w:r>
            <w:proofErr w:type="spellStart"/>
            <w:r w:rsidRPr="008125AA">
              <w:rPr>
                <w:rFonts w:eastAsia="Calibri"/>
                <w:spacing w:val="-1"/>
                <w:lang w:val="en-US"/>
              </w:rPr>
              <w:t>lefolytat</w:t>
            </w:r>
            <w:r w:rsidRPr="008125AA">
              <w:rPr>
                <w:rFonts w:eastAsia="Calibri"/>
                <w:lang w:val="en-US"/>
              </w:rPr>
              <w:t>ja</w:t>
            </w:r>
            <w:proofErr w:type="spellEnd"/>
            <w:r w:rsidRPr="008125AA">
              <w:rPr>
                <w:rFonts w:eastAsia="Calibri"/>
                <w:spacing w:val="8"/>
                <w:lang w:val="en-US"/>
              </w:rPr>
              <w:t xml:space="preserve"> </w:t>
            </w:r>
            <w:proofErr w:type="spellStart"/>
            <w:r w:rsidRPr="008125AA">
              <w:rPr>
                <w:rFonts w:eastAsia="Calibri"/>
                <w:spacing w:val="-1"/>
                <w:lang w:val="en-US"/>
              </w:rPr>
              <w:t>az</w:t>
            </w:r>
            <w:proofErr w:type="spellEnd"/>
            <w:r w:rsidRPr="008125AA">
              <w:rPr>
                <w:rFonts w:eastAsia="Calibri"/>
                <w:spacing w:val="10"/>
                <w:lang w:val="en-US"/>
              </w:rPr>
              <w:t xml:space="preserve"> </w:t>
            </w:r>
            <w:proofErr w:type="spellStart"/>
            <w:r w:rsidRPr="008125AA">
              <w:rPr>
                <w:rFonts w:eastAsia="Calibri"/>
                <w:spacing w:val="-1"/>
                <w:lang w:val="en-US"/>
              </w:rPr>
              <w:t>interjúkat</w:t>
            </w:r>
            <w:proofErr w:type="spellEnd"/>
            <w:r w:rsidRPr="008125AA">
              <w:rPr>
                <w:rFonts w:eastAsia="Calibri"/>
                <w:spacing w:val="-1"/>
                <w:lang w:val="en-US"/>
              </w:rPr>
              <w:t>,</w:t>
            </w:r>
            <w:r w:rsidRPr="008125AA">
              <w:rPr>
                <w:rFonts w:eastAsia="Calibri"/>
                <w:spacing w:val="12"/>
                <w:lang w:val="en-US"/>
              </w:rPr>
              <w:t xml:space="preserve"> </w:t>
            </w:r>
            <w:proofErr w:type="spellStart"/>
            <w:r w:rsidRPr="008125AA">
              <w:rPr>
                <w:rFonts w:eastAsia="Calibri"/>
                <w:lang w:val="en-US"/>
              </w:rPr>
              <w:t>majd</w:t>
            </w:r>
            <w:proofErr w:type="spellEnd"/>
            <w:r w:rsidRPr="008125AA">
              <w:rPr>
                <w:rFonts w:eastAsia="Calibri"/>
                <w:spacing w:val="9"/>
                <w:lang w:val="en-US"/>
              </w:rPr>
              <w:t xml:space="preserve"> </w:t>
            </w:r>
            <w:proofErr w:type="spellStart"/>
            <w:r w:rsidRPr="008125AA">
              <w:rPr>
                <w:rFonts w:eastAsia="Calibri"/>
                <w:spacing w:val="-1"/>
                <w:lang w:val="en-US"/>
              </w:rPr>
              <w:t>az</w:t>
            </w:r>
            <w:proofErr w:type="spellEnd"/>
            <w:r w:rsidRPr="008125AA">
              <w:rPr>
                <w:rFonts w:eastAsia="Calibri"/>
                <w:spacing w:val="12"/>
                <w:lang w:val="en-US"/>
              </w:rPr>
              <w:t xml:space="preserve"> </w:t>
            </w:r>
            <w:proofErr w:type="spellStart"/>
            <w:r w:rsidRPr="008125AA">
              <w:rPr>
                <w:rFonts w:eastAsia="Calibri"/>
                <w:spacing w:val="-1"/>
                <w:lang w:val="en-US"/>
              </w:rPr>
              <w:t>interjúkérdéseket</w:t>
            </w:r>
            <w:proofErr w:type="spellEnd"/>
            <w:r w:rsidRPr="008125AA">
              <w:rPr>
                <w:rFonts w:eastAsia="Calibri"/>
                <w:spacing w:val="9"/>
                <w:lang w:val="en-US"/>
              </w:rPr>
              <w:t xml:space="preserve"> </w:t>
            </w:r>
            <w:r w:rsidRPr="008125AA">
              <w:rPr>
                <w:rFonts w:eastAsia="Calibri"/>
                <w:spacing w:val="-1"/>
                <w:lang w:val="en-US"/>
              </w:rPr>
              <w:t>és</w:t>
            </w:r>
            <w:r w:rsidRPr="008125AA">
              <w:rPr>
                <w:rFonts w:eastAsia="Calibri"/>
                <w:spacing w:val="11"/>
                <w:lang w:val="en-US"/>
              </w:rPr>
              <w:t xml:space="preserve"> </w:t>
            </w:r>
            <w:r w:rsidRPr="008125AA">
              <w:rPr>
                <w:rFonts w:eastAsia="Calibri"/>
                <w:lang w:val="en-US"/>
              </w:rPr>
              <w:t>a</w:t>
            </w:r>
            <w:r w:rsidRPr="008125AA">
              <w:rPr>
                <w:rFonts w:eastAsia="Calibri"/>
                <w:spacing w:val="10"/>
                <w:lang w:val="en-US"/>
              </w:rPr>
              <w:t xml:space="preserve"> </w:t>
            </w:r>
            <w:proofErr w:type="spellStart"/>
            <w:r w:rsidRPr="008125AA">
              <w:rPr>
                <w:rFonts w:eastAsia="Calibri"/>
                <w:lang w:val="en-US"/>
              </w:rPr>
              <w:t>válaszok</w:t>
            </w:r>
            <w:proofErr w:type="spellEnd"/>
            <w:r w:rsidRPr="008125AA">
              <w:rPr>
                <w:rFonts w:eastAsia="Calibri"/>
                <w:spacing w:val="9"/>
                <w:lang w:val="en-US"/>
              </w:rPr>
              <w:t xml:space="preserve"> </w:t>
            </w:r>
            <w:proofErr w:type="spellStart"/>
            <w:r w:rsidRPr="008125AA">
              <w:rPr>
                <w:rFonts w:eastAsia="Calibri"/>
                <w:spacing w:val="-1"/>
                <w:lang w:val="en-US"/>
              </w:rPr>
              <w:t>kivonatát</w:t>
            </w:r>
            <w:proofErr w:type="spellEnd"/>
            <w:r w:rsidRPr="008125AA">
              <w:rPr>
                <w:rFonts w:eastAsia="Calibri"/>
                <w:spacing w:val="65"/>
                <w:lang w:val="en-US"/>
              </w:rPr>
              <w:t xml:space="preserve"> </w:t>
            </w:r>
            <w:proofErr w:type="spellStart"/>
            <w:r w:rsidRPr="008125AA">
              <w:rPr>
                <w:rFonts w:eastAsia="Calibri"/>
                <w:spacing w:val="-1"/>
                <w:lang w:val="en-US"/>
              </w:rPr>
              <w:t>rögzíti</w:t>
            </w:r>
            <w:proofErr w:type="spellEnd"/>
            <w:r w:rsidRPr="008125AA">
              <w:rPr>
                <w:rFonts w:eastAsia="Calibri"/>
                <w:lang w:val="en-US"/>
              </w:rPr>
              <w:t xml:space="preserve"> </w:t>
            </w:r>
            <w:proofErr w:type="spellStart"/>
            <w:r w:rsidRPr="008125AA">
              <w:rPr>
                <w:rFonts w:eastAsia="Calibri"/>
                <w:lang w:val="en-US"/>
              </w:rPr>
              <w:t>az</w:t>
            </w:r>
            <w:proofErr w:type="spellEnd"/>
            <w:r w:rsidRPr="008125AA">
              <w:rPr>
                <w:rFonts w:eastAsia="Calibri"/>
                <w:lang w:val="en-US"/>
              </w:rPr>
              <w:t xml:space="preserve"> </w:t>
            </w:r>
            <w:proofErr w:type="spellStart"/>
            <w:r w:rsidRPr="008125AA">
              <w:rPr>
                <w:rFonts w:eastAsia="Calibri"/>
                <w:spacing w:val="-1"/>
                <w:lang w:val="en-US"/>
              </w:rPr>
              <w:t>informatikai</w:t>
            </w:r>
            <w:proofErr w:type="spellEnd"/>
            <w:r w:rsidRPr="008125AA">
              <w:rPr>
                <w:rFonts w:eastAsia="Calibri"/>
                <w:lang w:val="en-US"/>
              </w:rPr>
              <w:t xml:space="preserve"> </w:t>
            </w:r>
            <w:proofErr w:type="spellStart"/>
            <w:r w:rsidRPr="008125AA">
              <w:rPr>
                <w:rFonts w:eastAsia="Calibri"/>
                <w:spacing w:val="-1"/>
                <w:lang w:val="en-US"/>
              </w:rPr>
              <w:t>felületen</w:t>
            </w:r>
            <w:proofErr w:type="spellEnd"/>
            <w:r w:rsidR="00AA25BA">
              <w:rPr>
                <w:rFonts w:eastAsia="Calibri"/>
                <w:spacing w:val="-1"/>
                <w:lang w:val="en-US"/>
              </w:rPr>
              <w:t>.</w:t>
            </w:r>
          </w:p>
        </w:tc>
      </w:tr>
      <w:tr w:rsidR="00F96DB8" w:rsidRPr="008125AA" w:rsidTr="00AA25BA">
        <w:trPr>
          <w:trHeight w:hRule="exact" w:val="3565"/>
        </w:trPr>
        <w:tc>
          <w:tcPr>
            <w:tcW w:w="254" w:type="pct"/>
            <w:tcBorders>
              <w:top w:val="single" w:sz="4" w:space="0" w:color="auto"/>
              <w:left w:val="single" w:sz="6" w:space="0" w:color="000000"/>
              <w:bottom w:val="single" w:sz="4" w:space="0" w:color="auto"/>
              <w:right w:val="single" w:sz="6" w:space="0" w:color="000000"/>
            </w:tcBorders>
            <w:shd w:val="clear" w:color="auto" w:fill="auto"/>
          </w:tcPr>
          <w:p w:rsidR="00F96DB8" w:rsidRPr="008125AA" w:rsidRDefault="00F96DB8" w:rsidP="00F96DB8">
            <w:pPr>
              <w:widowControl w:val="0"/>
              <w:jc w:val="both"/>
              <w:rPr>
                <w:rFonts w:eastAsia="Calibri"/>
                <w:b/>
              </w:rPr>
            </w:pPr>
            <w:r w:rsidRPr="008125AA">
              <w:rPr>
                <w:rFonts w:eastAsia="Calibri"/>
                <w:b/>
              </w:rPr>
              <w:t xml:space="preserve"> 5.</w:t>
            </w:r>
          </w:p>
        </w:tc>
        <w:tc>
          <w:tcPr>
            <w:tcW w:w="1401" w:type="pct"/>
            <w:tcBorders>
              <w:top w:val="single" w:sz="4" w:space="0" w:color="auto"/>
              <w:left w:val="single" w:sz="6" w:space="0" w:color="000000"/>
              <w:bottom w:val="single" w:sz="4" w:space="0" w:color="auto"/>
              <w:right w:val="single" w:sz="6" w:space="0" w:color="000000"/>
            </w:tcBorders>
            <w:shd w:val="clear" w:color="auto" w:fill="auto"/>
          </w:tcPr>
          <w:p w:rsidR="00F96DB8" w:rsidRPr="008125AA" w:rsidRDefault="00F96DB8" w:rsidP="00F96DB8">
            <w:pPr>
              <w:widowControl w:val="0"/>
              <w:ind w:left="140" w:right="99"/>
              <w:rPr>
                <w:rFonts w:eastAsia="Calibri"/>
              </w:rPr>
            </w:pPr>
            <w:r w:rsidRPr="008125AA">
              <w:rPr>
                <w:rFonts w:eastAsia="Calibri"/>
                <w:b/>
              </w:rPr>
              <w:t>A f</w:t>
            </w:r>
            <w:proofErr w:type="spellStart"/>
            <w:r w:rsidRPr="008125AA">
              <w:rPr>
                <w:rFonts w:eastAsia="Calibri"/>
                <w:b/>
                <w:spacing w:val="-1"/>
                <w:lang w:val="en-US"/>
              </w:rPr>
              <w:t>oglalkozás</w:t>
            </w:r>
            <w:proofErr w:type="spellEnd"/>
            <w:r w:rsidRPr="008125AA">
              <w:rPr>
                <w:rFonts w:eastAsia="Calibri"/>
                <w:b/>
                <w:spacing w:val="-1"/>
                <w:lang w:val="en-US"/>
              </w:rPr>
              <w:t xml:space="preserve"> </w:t>
            </w:r>
            <w:r w:rsidRPr="008125AA">
              <w:rPr>
                <w:rFonts w:eastAsia="Calibri"/>
                <w:b/>
                <w:spacing w:val="-1"/>
              </w:rPr>
              <w:t>látogatást</w:t>
            </w:r>
            <w:r w:rsidRPr="008125AA">
              <w:rPr>
                <w:rFonts w:eastAsia="Calibri"/>
                <w:b/>
              </w:rPr>
              <w:t xml:space="preserve"> és interjút</w:t>
            </w:r>
            <w:r w:rsidRPr="008125AA">
              <w:rPr>
                <w:rFonts w:eastAsia="Calibri"/>
                <w:b/>
                <w:spacing w:val="22"/>
              </w:rPr>
              <w:t xml:space="preserve"> </w:t>
            </w:r>
            <w:r w:rsidRPr="008125AA">
              <w:rPr>
                <w:rFonts w:eastAsia="Calibri"/>
                <w:b/>
                <w:spacing w:val="-1"/>
              </w:rPr>
              <w:t>követő</w:t>
            </w:r>
            <w:r w:rsidRPr="008125AA">
              <w:rPr>
                <w:rFonts w:eastAsia="Calibri"/>
                <w:b/>
              </w:rPr>
              <w:t xml:space="preserve"> napon</w:t>
            </w:r>
          </w:p>
        </w:tc>
        <w:tc>
          <w:tcPr>
            <w:tcW w:w="1634" w:type="pct"/>
            <w:tcBorders>
              <w:top w:val="single" w:sz="5" w:space="0" w:color="000000"/>
              <w:left w:val="single" w:sz="6" w:space="0" w:color="000000"/>
              <w:bottom w:val="single" w:sz="5" w:space="0" w:color="000000"/>
              <w:right w:val="single" w:sz="5" w:space="0" w:color="000000"/>
            </w:tcBorders>
            <w:shd w:val="clear" w:color="auto" w:fill="auto"/>
          </w:tcPr>
          <w:p w:rsidR="00F96DB8" w:rsidRPr="008125AA" w:rsidRDefault="00F96DB8" w:rsidP="00F96DB8">
            <w:pPr>
              <w:widowControl w:val="0"/>
              <w:ind w:left="170" w:right="136"/>
              <w:rPr>
                <w:rFonts w:eastAsia="Calibri"/>
                <w:b/>
                <w:lang w:val="en-US"/>
              </w:rPr>
            </w:pPr>
            <w:proofErr w:type="spellStart"/>
            <w:r w:rsidRPr="008125AA">
              <w:rPr>
                <w:rFonts w:eastAsia="Calibri"/>
                <w:b/>
                <w:spacing w:val="-1"/>
                <w:lang w:val="en-US"/>
              </w:rPr>
              <w:t>Interjú</w:t>
            </w:r>
            <w:proofErr w:type="spellEnd"/>
            <w:r w:rsidRPr="008125AA">
              <w:rPr>
                <w:rFonts w:eastAsia="Calibri"/>
                <w:b/>
                <w:spacing w:val="36"/>
                <w:lang w:val="en-US"/>
              </w:rPr>
              <w:t xml:space="preserve"> </w:t>
            </w:r>
            <w:proofErr w:type="spellStart"/>
            <w:r w:rsidRPr="008125AA">
              <w:rPr>
                <w:rFonts w:eastAsia="Calibri"/>
                <w:b/>
                <w:lang w:val="en-US"/>
              </w:rPr>
              <w:t>az</w:t>
            </w:r>
            <w:proofErr w:type="spellEnd"/>
            <w:r w:rsidRPr="008125AA">
              <w:rPr>
                <w:rFonts w:eastAsia="Calibri"/>
                <w:b/>
                <w:spacing w:val="34"/>
                <w:lang w:val="en-US"/>
              </w:rPr>
              <w:t xml:space="preserve"> </w:t>
            </w:r>
            <w:proofErr w:type="spellStart"/>
            <w:r w:rsidRPr="008125AA">
              <w:rPr>
                <w:rFonts w:eastAsia="Calibri"/>
                <w:b/>
                <w:spacing w:val="-1"/>
                <w:lang w:val="en-US"/>
              </w:rPr>
              <w:t>intézmény</w:t>
            </w:r>
            <w:proofErr w:type="spellEnd"/>
            <w:r w:rsidRPr="008125AA">
              <w:rPr>
                <w:rFonts w:eastAsia="Calibri"/>
                <w:b/>
                <w:spacing w:val="-1"/>
                <w:lang w:val="en-US"/>
              </w:rPr>
              <w:t xml:space="preserve"> </w:t>
            </w:r>
            <w:proofErr w:type="spellStart"/>
            <w:r w:rsidRPr="008125AA">
              <w:rPr>
                <w:rFonts w:eastAsia="Calibri"/>
                <w:b/>
                <w:spacing w:val="-1"/>
                <w:lang w:val="en-US"/>
              </w:rPr>
              <w:t>vezetőjével</w:t>
            </w:r>
            <w:proofErr w:type="spellEnd"/>
          </w:p>
        </w:tc>
        <w:tc>
          <w:tcPr>
            <w:tcW w:w="171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7" w:right="139"/>
              <w:rPr>
                <w:rFonts w:eastAsia="Calibri"/>
                <w:spacing w:val="-1"/>
                <w:lang w:val="en-US"/>
              </w:rPr>
            </w:pP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interjút</w:t>
            </w:r>
            <w:proofErr w:type="spellEnd"/>
            <w:r w:rsidRPr="008125AA">
              <w:rPr>
                <w:rFonts w:eastAsia="Calibri"/>
                <w:spacing w:val="-1"/>
                <w:lang w:val="en-US"/>
              </w:rPr>
              <w:t xml:space="preserve"> </w:t>
            </w:r>
            <w:proofErr w:type="spellStart"/>
            <w:r w:rsidRPr="008125AA">
              <w:rPr>
                <w:rFonts w:eastAsia="Calibri"/>
                <w:spacing w:val="-1"/>
                <w:lang w:val="en-US"/>
              </w:rPr>
              <w:t>végzi</w:t>
            </w:r>
            <w:proofErr w:type="spellEnd"/>
            <w:r w:rsidRPr="008125AA">
              <w:rPr>
                <w:rFonts w:eastAsia="Calibri"/>
                <w:spacing w:val="-1"/>
                <w:lang w:val="en-US"/>
              </w:rPr>
              <w:t xml:space="preserve">: </w:t>
            </w:r>
          </w:p>
          <w:p w:rsidR="00F96DB8" w:rsidRPr="008125AA" w:rsidRDefault="00F96DB8" w:rsidP="00F96DB8">
            <w:pPr>
              <w:widowControl w:val="0"/>
              <w:ind w:left="147" w:right="139"/>
              <w:rPr>
                <w:rFonts w:eastAsia="Calibri"/>
                <w:spacing w:val="-1"/>
                <w:lang w:val="en-US"/>
              </w:rPr>
            </w:pPr>
            <w:r w:rsidRPr="008125AA">
              <w:rPr>
                <w:rFonts w:eastAsia="Calibri"/>
                <w:spacing w:val="-1"/>
                <w:lang w:val="en-US"/>
              </w:rPr>
              <w:t>Mórocz Tímea</w:t>
            </w:r>
          </w:p>
          <w:p w:rsidR="00F96DB8" w:rsidRPr="008125AA" w:rsidRDefault="00F96DB8" w:rsidP="00F96DB8">
            <w:pPr>
              <w:widowControl w:val="0"/>
              <w:ind w:left="147" w:right="139"/>
              <w:rPr>
                <w:rFonts w:eastAsia="Calibri"/>
                <w:spacing w:val="-1"/>
                <w:lang w:val="en-US"/>
              </w:rPr>
            </w:pPr>
          </w:p>
          <w:p w:rsidR="00F96DB8" w:rsidRPr="008125AA" w:rsidRDefault="00F96DB8" w:rsidP="00F96DB8">
            <w:pPr>
              <w:widowControl w:val="0"/>
              <w:ind w:left="147" w:right="139"/>
              <w:rPr>
                <w:rFonts w:eastAsia="Calibri"/>
                <w:lang w:val="en-US"/>
              </w:rPr>
            </w:pP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erre</w:t>
            </w:r>
            <w:proofErr w:type="spellEnd"/>
            <w:r w:rsidRPr="008125AA">
              <w:rPr>
                <w:rFonts w:eastAsia="Calibri"/>
                <w:spacing w:val="27"/>
                <w:lang w:val="en-US"/>
              </w:rPr>
              <w:t xml:space="preserve"> </w:t>
            </w:r>
            <w:proofErr w:type="spellStart"/>
            <w:r w:rsidRPr="008125AA">
              <w:rPr>
                <w:rFonts w:eastAsia="Calibri"/>
                <w:spacing w:val="-1"/>
                <w:lang w:val="en-US"/>
              </w:rPr>
              <w:t>kijelölt</w:t>
            </w:r>
            <w:proofErr w:type="spellEnd"/>
            <w:r w:rsidRPr="008125AA">
              <w:rPr>
                <w:rFonts w:eastAsia="Calibri"/>
                <w:spacing w:val="29"/>
                <w:lang w:val="en-US"/>
              </w:rPr>
              <w:t xml:space="preserve"> </w:t>
            </w:r>
            <w:proofErr w:type="spellStart"/>
            <w:r w:rsidRPr="008125AA">
              <w:rPr>
                <w:rFonts w:eastAsia="Calibri"/>
                <w:spacing w:val="-1"/>
                <w:lang w:val="en-US"/>
              </w:rPr>
              <w:t>felelős</w:t>
            </w:r>
            <w:proofErr w:type="spellEnd"/>
            <w:r w:rsidRPr="008125AA">
              <w:rPr>
                <w:rFonts w:eastAsia="Calibri"/>
                <w:spacing w:val="31"/>
                <w:lang w:val="en-US"/>
              </w:rPr>
              <w:t xml:space="preserve"> </w:t>
            </w:r>
            <w:r w:rsidRPr="008125AA">
              <w:rPr>
                <w:rFonts w:eastAsia="Calibri"/>
                <w:lang w:val="en-US"/>
              </w:rPr>
              <w:t>a</w:t>
            </w:r>
            <w:r w:rsidRPr="008125AA">
              <w:rPr>
                <w:rFonts w:eastAsia="Calibri"/>
                <w:spacing w:val="29"/>
                <w:lang w:val="en-US"/>
              </w:rPr>
              <w:t xml:space="preserve"> </w:t>
            </w:r>
            <w:proofErr w:type="spellStart"/>
            <w:r w:rsidRPr="008125AA">
              <w:rPr>
                <w:rFonts w:eastAsia="Calibri"/>
                <w:spacing w:val="-1"/>
                <w:lang w:val="en-US"/>
              </w:rPr>
              <w:t>javasolt</w:t>
            </w:r>
            <w:proofErr w:type="spellEnd"/>
            <w:r w:rsidRPr="008125AA">
              <w:rPr>
                <w:rFonts w:eastAsia="Calibri"/>
                <w:spacing w:val="29"/>
                <w:lang w:val="en-US"/>
              </w:rPr>
              <w:t xml:space="preserve"> </w:t>
            </w:r>
            <w:proofErr w:type="spellStart"/>
            <w:r w:rsidRPr="008125AA">
              <w:rPr>
                <w:rFonts w:eastAsia="Calibri"/>
                <w:spacing w:val="-1"/>
                <w:lang w:val="en-US"/>
              </w:rPr>
              <w:t>interjúkérdések</w:t>
            </w:r>
            <w:proofErr w:type="spellEnd"/>
            <w:r w:rsidRPr="008125AA">
              <w:rPr>
                <w:rFonts w:eastAsia="Calibri"/>
                <w:spacing w:val="30"/>
                <w:lang w:val="en-US"/>
              </w:rPr>
              <w:t xml:space="preserve"> </w:t>
            </w:r>
            <w:r w:rsidRPr="008125AA">
              <w:rPr>
                <w:rFonts w:eastAsia="Calibri"/>
                <w:spacing w:val="-1"/>
                <w:lang w:val="en-US"/>
              </w:rPr>
              <w:t>és</w:t>
            </w:r>
            <w:r w:rsidRPr="008125AA">
              <w:rPr>
                <w:rFonts w:eastAsia="Calibri"/>
                <w:spacing w:val="28"/>
                <w:lang w:val="en-US"/>
              </w:rPr>
              <w:t xml:space="preserve"> </w:t>
            </w:r>
            <w:r w:rsidRPr="008125AA">
              <w:rPr>
                <w:rFonts w:eastAsia="Calibri"/>
                <w:lang w:val="en-US"/>
              </w:rPr>
              <w:t>a</w:t>
            </w:r>
            <w:r w:rsidRPr="008125AA">
              <w:rPr>
                <w:rFonts w:eastAsia="Calibri"/>
                <w:spacing w:val="27"/>
                <w:lang w:val="en-US"/>
              </w:rPr>
              <w:t xml:space="preserve"> </w:t>
            </w:r>
            <w:proofErr w:type="spellStart"/>
            <w:r w:rsidRPr="008125AA">
              <w:rPr>
                <w:rFonts w:eastAsia="Calibri"/>
                <w:lang w:val="en-US"/>
              </w:rPr>
              <w:t>dokumen</w:t>
            </w:r>
            <w:r w:rsidRPr="008125AA">
              <w:rPr>
                <w:rFonts w:eastAsia="Calibri"/>
                <w:spacing w:val="-1"/>
                <w:lang w:val="en-US"/>
              </w:rPr>
              <w:t>tumelemzés</w:t>
            </w:r>
            <w:proofErr w:type="spellEnd"/>
            <w:r w:rsidRPr="008125AA">
              <w:rPr>
                <w:rFonts w:eastAsia="Calibri"/>
                <w:spacing w:val="7"/>
                <w:lang w:val="en-US"/>
              </w:rPr>
              <w:t xml:space="preserve"> </w:t>
            </w:r>
            <w:proofErr w:type="spellStart"/>
            <w:r w:rsidRPr="008125AA">
              <w:rPr>
                <w:rFonts w:eastAsia="Calibri"/>
                <w:spacing w:val="-1"/>
                <w:lang w:val="en-US"/>
              </w:rPr>
              <w:t>eredménye</w:t>
            </w:r>
            <w:proofErr w:type="spellEnd"/>
            <w:r w:rsidRPr="008125AA">
              <w:rPr>
                <w:rFonts w:eastAsia="Calibri"/>
                <w:spacing w:val="8"/>
                <w:lang w:val="en-US"/>
              </w:rPr>
              <w:t xml:space="preserve"> </w:t>
            </w:r>
            <w:proofErr w:type="spellStart"/>
            <w:r w:rsidRPr="008125AA">
              <w:rPr>
                <w:rFonts w:eastAsia="Calibri"/>
                <w:lang w:val="en-US"/>
              </w:rPr>
              <w:t>alapján</w:t>
            </w:r>
            <w:proofErr w:type="spellEnd"/>
            <w:r w:rsidRPr="008125AA">
              <w:rPr>
                <w:rFonts w:eastAsia="Calibri"/>
                <w:spacing w:val="6"/>
                <w:lang w:val="en-US"/>
              </w:rPr>
              <w:t xml:space="preserve"> </w:t>
            </w:r>
            <w:proofErr w:type="spellStart"/>
            <w:r w:rsidRPr="008125AA">
              <w:rPr>
                <w:rFonts w:eastAsia="Calibri"/>
                <w:spacing w:val="-1"/>
                <w:lang w:val="en-US"/>
              </w:rPr>
              <w:t>interjúterveket</w:t>
            </w:r>
            <w:proofErr w:type="spellEnd"/>
            <w:r w:rsidRPr="008125AA">
              <w:rPr>
                <w:rFonts w:eastAsia="Calibri"/>
                <w:spacing w:val="7"/>
                <w:lang w:val="en-US"/>
              </w:rPr>
              <w:t xml:space="preserve"> </w:t>
            </w:r>
            <w:proofErr w:type="spellStart"/>
            <w:r w:rsidRPr="008125AA">
              <w:rPr>
                <w:rFonts w:eastAsia="Calibri"/>
                <w:lang w:val="en-US"/>
              </w:rPr>
              <w:t>készít</w:t>
            </w:r>
            <w:proofErr w:type="spellEnd"/>
            <w:r w:rsidRPr="008125AA">
              <w:rPr>
                <w:rFonts w:eastAsia="Calibri"/>
                <w:lang w:val="en-US"/>
              </w:rPr>
              <w:t>,</w:t>
            </w:r>
            <w:r w:rsidRPr="008125AA">
              <w:rPr>
                <w:rFonts w:eastAsia="Calibri"/>
                <w:spacing w:val="4"/>
                <w:lang w:val="en-US"/>
              </w:rPr>
              <w:t xml:space="preserve"> </w:t>
            </w:r>
            <w:r w:rsidRPr="008125AA">
              <w:rPr>
                <w:rFonts w:eastAsia="Calibri"/>
                <w:spacing w:val="-1"/>
                <w:lang w:val="en-US"/>
              </w:rPr>
              <w:t>és</w:t>
            </w:r>
            <w:r w:rsidRPr="008125AA">
              <w:rPr>
                <w:rFonts w:eastAsia="Calibri"/>
                <w:spacing w:val="7"/>
                <w:lang w:val="en-US"/>
              </w:rPr>
              <w:t xml:space="preserve"> </w:t>
            </w:r>
            <w:proofErr w:type="spellStart"/>
            <w:r w:rsidRPr="008125AA">
              <w:rPr>
                <w:rFonts w:eastAsia="Calibri"/>
                <w:spacing w:val="-1"/>
                <w:lang w:val="en-US"/>
              </w:rPr>
              <w:t>lefolytat</w:t>
            </w:r>
            <w:r w:rsidRPr="008125AA">
              <w:rPr>
                <w:rFonts w:eastAsia="Calibri"/>
                <w:lang w:val="en-US"/>
              </w:rPr>
              <w:t>ja</w:t>
            </w:r>
            <w:proofErr w:type="spellEnd"/>
            <w:r w:rsidRPr="008125AA">
              <w:rPr>
                <w:rFonts w:eastAsia="Calibri"/>
                <w:spacing w:val="8"/>
                <w:lang w:val="en-US"/>
              </w:rPr>
              <w:t xml:space="preserve"> </w:t>
            </w:r>
            <w:proofErr w:type="spellStart"/>
            <w:r w:rsidRPr="008125AA">
              <w:rPr>
                <w:rFonts w:eastAsia="Calibri"/>
                <w:spacing w:val="-1"/>
                <w:lang w:val="en-US"/>
              </w:rPr>
              <w:t>az</w:t>
            </w:r>
            <w:proofErr w:type="spellEnd"/>
            <w:r w:rsidRPr="008125AA">
              <w:rPr>
                <w:rFonts w:eastAsia="Calibri"/>
                <w:spacing w:val="10"/>
                <w:lang w:val="en-US"/>
              </w:rPr>
              <w:t xml:space="preserve"> </w:t>
            </w:r>
            <w:proofErr w:type="spellStart"/>
            <w:r w:rsidRPr="008125AA">
              <w:rPr>
                <w:rFonts w:eastAsia="Calibri"/>
                <w:spacing w:val="-1"/>
                <w:lang w:val="en-US"/>
              </w:rPr>
              <w:t>interjúkat</w:t>
            </w:r>
            <w:proofErr w:type="spellEnd"/>
            <w:r w:rsidRPr="008125AA">
              <w:rPr>
                <w:rFonts w:eastAsia="Calibri"/>
                <w:spacing w:val="-1"/>
                <w:lang w:val="en-US"/>
              </w:rPr>
              <w:t>,</w:t>
            </w:r>
            <w:r w:rsidRPr="008125AA">
              <w:rPr>
                <w:rFonts w:eastAsia="Calibri"/>
                <w:spacing w:val="12"/>
                <w:lang w:val="en-US"/>
              </w:rPr>
              <w:t xml:space="preserve"> </w:t>
            </w:r>
            <w:proofErr w:type="spellStart"/>
            <w:r w:rsidRPr="008125AA">
              <w:rPr>
                <w:rFonts w:eastAsia="Calibri"/>
                <w:lang w:val="en-US"/>
              </w:rPr>
              <w:t>majd</w:t>
            </w:r>
            <w:proofErr w:type="spellEnd"/>
            <w:r w:rsidRPr="008125AA">
              <w:rPr>
                <w:rFonts w:eastAsia="Calibri"/>
                <w:spacing w:val="9"/>
                <w:lang w:val="en-US"/>
              </w:rPr>
              <w:t xml:space="preserve"> </w:t>
            </w:r>
            <w:proofErr w:type="spellStart"/>
            <w:r w:rsidRPr="008125AA">
              <w:rPr>
                <w:rFonts w:eastAsia="Calibri"/>
                <w:spacing w:val="-1"/>
                <w:lang w:val="en-US"/>
              </w:rPr>
              <w:t>az</w:t>
            </w:r>
            <w:proofErr w:type="spellEnd"/>
            <w:r w:rsidRPr="008125AA">
              <w:rPr>
                <w:rFonts w:eastAsia="Calibri"/>
                <w:spacing w:val="12"/>
                <w:lang w:val="en-US"/>
              </w:rPr>
              <w:t xml:space="preserve"> </w:t>
            </w:r>
            <w:proofErr w:type="spellStart"/>
            <w:r w:rsidRPr="008125AA">
              <w:rPr>
                <w:rFonts w:eastAsia="Calibri"/>
                <w:spacing w:val="-1"/>
                <w:lang w:val="en-US"/>
              </w:rPr>
              <w:t>interjúkérdéseket</w:t>
            </w:r>
            <w:proofErr w:type="spellEnd"/>
            <w:r w:rsidRPr="008125AA">
              <w:rPr>
                <w:rFonts w:eastAsia="Calibri"/>
                <w:spacing w:val="9"/>
                <w:lang w:val="en-US"/>
              </w:rPr>
              <w:t xml:space="preserve"> </w:t>
            </w:r>
            <w:r w:rsidRPr="008125AA">
              <w:rPr>
                <w:rFonts w:eastAsia="Calibri"/>
                <w:spacing w:val="-1"/>
                <w:lang w:val="en-US"/>
              </w:rPr>
              <w:t>és</w:t>
            </w:r>
            <w:r w:rsidRPr="008125AA">
              <w:rPr>
                <w:rFonts w:eastAsia="Calibri"/>
                <w:spacing w:val="11"/>
                <w:lang w:val="en-US"/>
              </w:rPr>
              <w:t xml:space="preserve"> </w:t>
            </w:r>
            <w:r w:rsidRPr="008125AA">
              <w:rPr>
                <w:rFonts w:eastAsia="Calibri"/>
                <w:lang w:val="en-US"/>
              </w:rPr>
              <w:t>a</w:t>
            </w:r>
            <w:r w:rsidRPr="008125AA">
              <w:rPr>
                <w:rFonts w:eastAsia="Calibri"/>
                <w:spacing w:val="10"/>
                <w:lang w:val="en-US"/>
              </w:rPr>
              <w:t xml:space="preserve"> </w:t>
            </w:r>
            <w:proofErr w:type="spellStart"/>
            <w:r w:rsidRPr="008125AA">
              <w:rPr>
                <w:rFonts w:eastAsia="Calibri"/>
                <w:lang w:val="en-US"/>
              </w:rPr>
              <w:t>válaszok</w:t>
            </w:r>
            <w:proofErr w:type="spellEnd"/>
            <w:r w:rsidRPr="008125AA">
              <w:rPr>
                <w:rFonts w:eastAsia="Calibri"/>
                <w:spacing w:val="9"/>
                <w:lang w:val="en-US"/>
              </w:rPr>
              <w:t xml:space="preserve"> </w:t>
            </w:r>
            <w:proofErr w:type="spellStart"/>
            <w:r w:rsidRPr="008125AA">
              <w:rPr>
                <w:rFonts w:eastAsia="Calibri"/>
                <w:spacing w:val="-1"/>
                <w:lang w:val="en-US"/>
              </w:rPr>
              <w:t>kivonatát</w:t>
            </w:r>
            <w:proofErr w:type="spellEnd"/>
            <w:r w:rsidRPr="008125AA">
              <w:rPr>
                <w:rFonts w:eastAsia="Calibri"/>
                <w:spacing w:val="65"/>
                <w:lang w:val="en-US"/>
              </w:rPr>
              <w:t xml:space="preserve"> </w:t>
            </w:r>
            <w:proofErr w:type="spellStart"/>
            <w:r w:rsidRPr="008125AA">
              <w:rPr>
                <w:rFonts w:eastAsia="Calibri"/>
                <w:spacing w:val="-1"/>
                <w:lang w:val="en-US"/>
              </w:rPr>
              <w:t>rögzíti</w:t>
            </w:r>
            <w:proofErr w:type="spellEnd"/>
            <w:r w:rsidRPr="008125AA">
              <w:rPr>
                <w:rFonts w:eastAsia="Calibri"/>
                <w:lang w:val="en-US"/>
              </w:rPr>
              <w:t xml:space="preserve"> </w:t>
            </w:r>
            <w:proofErr w:type="spellStart"/>
            <w:r w:rsidRPr="008125AA">
              <w:rPr>
                <w:rFonts w:eastAsia="Calibri"/>
                <w:lang w:val="en-US"/>
              </w:rPr>
              <w:t>az</w:t>
            </w:r>
            <w:proofErr w:type="spellEnd"/>
            <w:r w:rsidRPr="008125AA">
              <w:rPr>
                <w:rFonts w:eastAsia="Calibri"/>
                <w:lang w:val="en-US"/>
              </w:rPr>
              <w:t xml:space="preserve"> </w:t>
            </w:r>
            <w:proofErr w:type="spellStart"/>
            <w:r w:rsidRPr="008125AA">
              <w:rPr>
                <w:rFonts w:eastAsia="Calibri"/>
                <w:spacing w:val="-1"/>
                <w:lang w:val="en-US"/>
              </w:rPr>
              <w:t>informatikai</w:t>
            </w:r>
            <w:proofErr w:type="spellEnd"/>
            <w:r w:rsidRPr="008125AA">
              <w:rPr>
                <w:rFonts w:eastAsia="Calibri"/>
                <w:lang w:val="en-US"/>
              </w:rPr>
              <w:t xml:space="preserve"> </w:t>
            </w:r>
            <w:proofErr w:type="spellStart"/>
            <w:r w:rsidRPr="008125AA">
              <w:rPr>
                <w:rFonts w:eastAsia="Calibri"/>
                <w:spacing w:val="-1"/>
                <w:lang w:val="en-US"/>
              </w:rPr>
              <w:t>felületen</w:t>
            </w:r>
            <w:proofErr w:type="spellEnd"/>
          </w:p>
        </w:tc>
      </w:tr>
      <w:tr w:rsidR="00F96DB8" w:rsidRPr="008125AA" w:rsidTr="00AA25BA">
        <w:trPr>
          <w:trHeight w:hRule="exact" w:val="3131"/>
        </w:trPr>
        <w:tc>
          <w:tcPr>
            <w:tcW w:w="254" w:type="pct"/>
            <w:tcBorders>
              <w:top w:val="single" w:sz="4" w:space="0" w:color="auto"/>
              <w:left w:val="single" w:sz="5" w:space="0" w:color="000000"/>
              <w:bottom w:val="single" w:sz="4" w:space="0" w:color="auto"/>
              <w:right w:val="single" w:sz="5" w:space="0" w:color="000000"/>
            </w:tcBorders>
            <w:shd w:val="clear" w:color="auto" w:fill="auto"/>
          </w:tcPr>
          <w:p w:rsidR="00F96DB8" w:rsidRPr="008125AA" w:rsidRDefault="00F96DB8" w:rsidP="00F96DB8">
            <w:pPr>
              <w:widowControl w:val="0"/>
              <w:jc w:val="both"/>
              <w:rPr>
                <w:rFonts w:eastAsia="Calibri"/>
                <w:b/>
              </w:rPr>
            </w:pPr>
            <w:r w:rsidRPr="008125AA">
              <w:rPr>
                <w:rFonts w:eastAsia="Calibri"/>
                <w:b/>
              </w:rPr>
              <w:t xml:space="preserve"> 6.</w:t>
            </w:r>
          </w:p>
        </w:tc>
        <w:tc>
          <w:tcPr>
            <w:tcW w:w="1401" w:type="pct"/>
            <w:tcBorders>
              <w:top w:val="single" w:sz="4" w:space="0" w:color="auto"/>
              <w:left w:val="single" w:sz="5" w:space="0" w:color="000000"/>
              <w:bottom w:val="single" w:sz="4" w:space="0" w:color="auto"/>
              <w:right w:val="single" w:sz="5" w:space="0" w:color="000000"/>
            </w:tcBorders>
            <w:shd w:val="clear" w:color="auto" w:fill="auto"/>
          </w:tcPr>
          <w:p w:rsidR="00F96DB8" w:rsidRPr="008125AA" w:rsidRDefault="00F96DB8" w:rsidP="00F96DB8">
            <w:pPr>
              <w:widowControl w:val="0"/>
              <w:ind w:left="140" w:right="99"/>
              <w:rPr>
                <w:rFonts w:eastAsia="Calibri"/>
              </w:rPr>
            </w:pPr>
            <w:r w:rsidRPr="008125AA">
              <w:rPr>
                <w:rFonts w:eastAsia="Calibri"/>
                <w:b/>
              </w:rPr>
              <w:t>A vezetői interjúval egyidőben</w:t>
            </w:r>
          </w:p>
        </w:tc>
        <w:tc>
          <w:tcPr>
            <w:tcW w:w="1634"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70" w:right="136"/>
              <w:rPr>
                <w:rFonts w:eastAsia="Calibri"/>
                <w:b/>
                <w:lang w:val="en-US"/>
              </w:rPr>
            </w:pPr>
            <w:proofErr w:type="spellStart"/>
            <w:r w:rsidRPr="008125AA">
              <w:rPr>
                <w:rFonts w:eastAsia="Calibri"/>
                <w:b/>
                <w:spacing w:val="-1"/>
                <w:lang w:val="en-US"/>
              </w:rPr>
              <w:t>Az</w:t>
            </w:r>
            <w:proofErr w:type="spellEnd"/>
            <w:r w:rsidRPr="008125AA">
              <w:rPr>
                <w:rFonts w:eastAsia="Calibri"/>
                <w:b/>
                <w:spacing w:val="-1"/>
                <w:lang w:val="en-US"/>
              </w:rPr>
              <w:t xml:space="preserve"> </w:t>
            </w:r>
            <w:proofErr w:type="spellStart"/>
            <w:r w:rsidRPr="008125AA">
              <w:rPr>
                <w:rFonts w:eastAsia="Calibri"/>
                <w:b/>
                <w:spacing w:val="-1"/>
                <w:lang w:val="en-US"/>
              </w:rPr>
              <w:t>eredmények</w:t>
            </w:r>
            <w:proofErr w:type="spellEnd"/>
            <w:r w:rsidRPr="008125AA">
              <w:rPr>
                <w:rFonts w:eastAsia="Calibri"/>
                <w:b/>
                <w:spacing w:val="-1"/>
                <w:lang w:val="en-US"/>
              </w:rPr>
              <w:t xml:space="preserve"> </w:t>
            </w:r>
            <w:proofErr w:type="spellStart"/>
            <w:r w:rsidRPr="008125AA">
              <w:rPr>
                <w:rFonts w:eastAsia="Calibri"/>
                <w:b/>
                <w:spacing w:val="-1"/>
                <w:lang w:val="en-US"/>
              </w:rPr>
              <w:t>összegzése</w:t>
            </w:r>
            <w:proofErr w:type="spellEnd"/>
          </w:p>
        </w:tc>
        <w:tc>
          <w:tcPr>
            <w:tcW w:w="171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7" w:right="139"/>
              <w:rPr>
                <w:rFonts w:eastAsia="Calibri"/>
                <w:spacing w:val="-1"/>
                <w:lang w:val="en-US"/>
              </w:rPr>
            </w:pPr>
            <w:proofErr w:type="spellStart"/>
            <w:r w:rsidRPr="008125AA">
              <w:rPr>
                <w:rFonts w:eastAsia="Calibri"/>
                <w:spacing w:val="-1"/>
                <w:lang w:val="en-US"/>
              </w:rPr>
              <w:t>Felelősök</w:t>
            </w:r>
            <w:proofErr w:type="spellEnd"/>
            <w:r w:rsidRPr="008125AA">
              <w:rPr>
                <w:rFonts w:eastAsia="Calibri"/>
                <w:spacing w:val="-1"/>
                <w:lang w:val="en-US"/>
              </w:rPr>
              <w:t xml:space="preserve">: </w:t>
            </w:r>
          </w:p>
          <w:p w:rsidR="00F96DB8" w:rsidRPr="008125AA" w:rsidRDefault="00F96DB8" w:rsidP="00F96DB8">
            <w:pPr>
              <w:widowControl w:val="0"/>
              <w:ind w:left="147" w:right="139"/>
              <w:rPr>
                <w:rFonts w:eastAsia="Calibri"/>
                <w:spacing w:val="-1"/>
                <w:lang w:val="en-US"/>
              </w:rPr>
            </w:pPr>
            <w:r w:rsidRPr="008125AA">
              <w:rPr>
                <w:rFonts w:eastAsia="Calibri"/>
                <w:spacing w:val="-1"/>
                <w:lang w:val="en-US"/>
              </w:rPr>
              <w:t>Simon-Németh Kinga,</w:t>
            </w:r>
          </w:p>
          <w:p w:rsidR="00F96DB8" w:rsidRPr="008125AA" w:rsidRDefault="00F96DB8" w:rsidP="00F96DB8">
            <w:pPr>
              <w:widowControl w:val="0"/>
              <w:ind w:left="147" w:right="139"/>
              <w:rPr>
                <w:rFonts w:eastAsia="Calibri"/>
                <w:spacing w:val="-1"/>
                <w:lang w:val="en-US"/>
              </w:rPr>
            </w:pPr>
            <w:r w:rsidRPr="008125AA">
              <w:rPr>
                <w:rFonts w:eastAsia="Calibri"/>
                <w:spacing w:val="-1"/>
                <w:lang w:val="en-US"/>
              </w:rPr>
              <w:t>Németh Orsolya</w:t>
            </w:r>
          </w:p>
          <w:p w:rsidR="00F96DB8" w:rsidRPr="008125AA" w:rsidRDefault="00F96DB8" w:rsidP="00F96DB8">
            <w:pPr>
              <w:widowControl w:val="0"/>
              <w:ind w:left="147" w:right="139"/>
              <w:rPr>
                <w:rFonts w:eastAsia="Calibri"/>
                <w:spacing w:val="-1"/>
                <w:lang w:val="en-US"/>
              </w:rPr>
            </w:pPr>
          </w:p>
          <w:p w:rsidR="00F96DB8" w:rsidRPr="008125AA" w:rsidRDefault="00F96DB8" w:rsidP="00F96DB8">
            <w:pPr>
              <w:widowControl w:val="0"/>
              <w:ind w:left="147" w:right="139"/>
              <w:rPr>
                <w:rFonts w:eastAsia="Calibri"/>
                <w:spacing w:val="-1"/>
                <w:lang w:val="en-US"/>
              </w:rPr>
            </w:pPr>
            <w:r w:rsidRPr="008125AA">
              <w:rPr>
                <w:rFonts w:eastAsia="Calibri"/>
                <w:spacing w:val="-1"/>
                <w:lang w:val="en-US"/>
              </w:rPr>
              <w:t xml:space="preserve">A </w:t>
            </w:r>
            <w:proofErr w:type="spellStart"/>
            <w:r w:rsidRPr="008125AA">
              <w:rPr>
                <w:rFonts w:eastAsia="Calibri"/>
                <w:spacing w:val="-1"/>
                <w:lang w:val="en-US"/>
              </w:rPr>
              <w:t>felmérés</w:t>
            </w:r>
            <w:proofErr w:type="spellEnd"/>
            <w:r w:rsidRPr="008125AA">
              <w:rPr>
                <w:rFonts w:eastAsia="Calibri"/>
                <w:spacing w:val="-1"/>
                <w:lang w:val="en-US"/>
              </w:rPr>
              <w:t xml:space="preserve"> </w:t>
            </w:r>
            <w:proofErr w:type="spellStart"/>
            <w:r w:rsidRPr="008125AA">
              <w:rPr>
                <w:rFonts w:eastAsia="Calibri"/>
                <w:spacing w:val="-1"/>
                <w:lang w:val="en-US"/>
              </w:rPr>
              <w:t>zárásaként</w:t>
            </w:r>
            <w:proofErr w:type="spellEnd"/>
            <w:r w:rsidRPr="008125AA">
              <w:rPr>
                <w:rFonts w:eastAsia="Calibri"/>
                <w:spacing w:val="-1"/>
                <w:lang w:val="en-US"/>
              </w:rPr>
              <w:t xml:space="preserve"> </w:t>
            </w:r>
            <w:proofErr w:type="spellStart"/>
            <w:r w:rsidRPr="008125AA">
              <w:rPr>
                <w:rFonts w:eastAsia="Calibri"/>
                <w:spacing w:val="-1"/>
                <w:lang w:val="en-US"/>
              </w:rPr>
              <w:t>összesítik</w:t>
            </w:r>
            <w:proofErr w:type="spellEnd"/>
            <w:r w:rsidRPr="008125AA">
              <w:rPr>
                <w:rFonts w:eastAsia="Calibri"/>
                <w:spacing w:val="-1"/>
                <w:lang w:val="en-US"/>
              </w:rPr>
              <w:t xml:space="preserve"> a </w:t>
            </w:r>
            <w:proofErr w:type="spellStart"/>
            <w:r w:rsidRPr="008125AA">
              <w:rPr>
                <w:rFonts w:eastAsia="Calibri"/>
                <w:spacing w:val="-1"/>
                <w:lang w:val="en-US"/>
              </w:rPr>
              <w:t>felelősök</w:t>
            </w:r>
            <w:proofErr w:type="spellEnd"/>
            <w:r w:rsidRPr="008125AA">
              <w:rPr>
                <w:rFonts w:eastAsia="Calibri"/>
                <w:spacing w:val="-1"/>
                <w:lang w:val="en-US"/>
              </w:rPr>
              <w:t xml:space="preserve"> </w:t>
            </w: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eredményeket</w:t>
            </w:r>
            <w:proofErr w:type="spellEnd"/>
            <w:r w:rsidRPr="008125AA">
              <w:rPr>
                <w:rFonts w:eastAsia="Calibri"/>
                <w:spacing w:val="-1"/>
                <w:lang w:val="en-US"/>
              </w:rPr>
              <w:t>.</w:t>
            </w:r>
          </w:p>
          <w:p w:rsidR="00F96DB8" w:rsidRPr="008125AA" w:rsidRDefault="00F96DB8" w:rsidP="00F96DB8">
            <w:pPr>
              <w:widowControl w:val="0"/>
              <w:ind w:left="147" w:right="139"/>
              <w:rPr>
                <w:rFonts w:eastAsia="Calibri"/>
                <w:lang w:val="en-US"/>
              </w:rPr>
            </w:pPr>
          </w:p>
          <w:p w:rsidR="00F96DB8" w:rsidRPr="008125AA" w:rsidRDefault="00F96DB8" w:rsidP="00F96DB8">
            <w:pPr>
              <w:widowControl w:val="0"/>
              <w:ind w:left="147" w:right="139"/>
              <w:rPr>
                <w:rFonts w:eastAsia="Calibri"/>
                <w:lang w:val="en-US"/>
              </w:rPr>
            </w:pPr>
            <w:proofErr w:type="spellStart"/>
            <w:r w:rsidRPr="008125AA">
              <w:rPr>
                <w:rFonts w:eastAsia="Calibri"/>
                <w:lang w:val="en-US"/>
              </w:rPr>
              <w:t>Feltöltésért</w:t>
            </w:r>
            <w:proofErr w:type="spellEnd"/>
            <w:r w:rsidRPr="008125AA">
              <w:rPr>
                <w:rFonts w:eastAsia="Calibri"/>
                <w:lang w:val="en-US"/>
              </w:rPr>
              <w:t xml:space="preserve"> </w:t>
            </w:r>
            <w:proofErr w:type="spellStart"/>
            <w:r w:rsidRPr="008125AA">
              <w:rPr>
                <w:rFonts w:eastAsia="Calibri"/>
                <w:lang w:val="en-US"/>
              </w:rPr>
              <w:t>felelős</w:t>
            </w:r>
            <w:proofErr w:type="spellEnd"/>
            <w:r w:rsidRPr="008125AA">
              <w:rPr>
                <w:rFonts w:eastAsia="Calibri"/>
                <w:lang w:val="en-US"/>
              </w:rPr>
              <w:t>:</w:t>
            </w:r>
          </w:p>
          <w:p w:rsidR="00F96DB8" w:rsidRPr="008125AA" w:rsidRDefault="00F96DB8" w:rsidP="00F96DB8">
            <w:pPr>
              <w:widowControl w:val="0"/>
              <w:ind w:left="147" w:right="139"/>
              <w:rPr>
                <w:rFonts w:eastAsia="Calibri"/>
                <w:lang w:val="en-US"/>
              </w:rPr>
            </w:pPr>
            <w:proofErr w:type="spellStart"/>
            <w:r w:rsidRPr="008125AA">
              <w:rPr>
                <w:rFonts w:eastAsia="Calibri"/>
                <w:lang w:val="en-US"/>
              </w:rPr>
              <w:t>Schäffer</w:t>
            </w:r>
            <w:proofErr w:type="spellEnd"/>
            <w:r w:rsidRPr="008125AA">
              <w:rPr>
                <w:rFonts w:eastAsia="Calibri"/>
                <w:lang w:val="en-US"/>
              </w:rPr>
              <w:t xml:space="preserve"> Renáta</w:t>
            </w:r>
            <w:r w:rsidRPr="008125AA">
              <w:rPr>
                <w:rFonts w:eastAsia="Calibri"/>
                <w:spacing w:val="10"/>
                <w:lang w:val="en-US"/>
              </w:rPr>
              <w:t xml:space="preserve"> </w:t>
            </w:r>
          </w:p>
        </w:tc>
      </w:tr>
      <w:tr w:rsidR="00F96DB8" w:rsidRPr="008125AA" w:rsidTr="00AA25BA">
        <w:trPr>
          <w:trHeight w:hRule="exact" w:val="4274"/>
        </w:trPr>
        <w:tc>
          <w:tcPr>
            <w:tcW w:w="254" w:type="pct"/>
            <w:tcBorders>
              <w:top w:val="single" w:sz="4" w:space="0" w:color="auto"/>
              <w:left w:val="single" w:sz="5" w:space="0" w:color="000000"/>
              <w:bottom w:val="single" w:sz="4" w:space="0" w:color="auto"/>
              <w:right w:val="single" w:sz="5" w:space="0" w:color="000000"/>
            </w:tcBorders>
            <w:shd w:val="clear" w:color="auto" w:fill="auto"/>
          </w:tcPr>
          <w:p w:rsidR="00F96DB8" w:rsidRPr="008125AA" w:rsidRDefault="00F96DB8" w:rsidP="00F96DB8">
            <w:pPr>
              <w:widowControl w:val="0"/>
              <w:jc w:val="both"/>
              <w:rPr>
                <w:rFonts w:eastAsia="Calibri"/>
                <w:b/>
              </w:rPr>
            </w:pPr>
            <w:r w:rsidRPr="008125AA">
              <w:rPr>
                <w:rFonts w:eastAsia="Calibri"/>
              </w:rPr>
              <w:t xml:space="preserve"> </w:t>
            </w:r>
            <w:r w:rsidRPr="008125AA">
              <w:rPr>
                <w:rFonts w:eastAsia="Calibri"/>
                <w:b/>
              </w:rPr>
              <w:t>7.</w:t>
            </w:r>
          </w:p>
        </w:tc>
        <w:tc>
          <w:tcPr>
            <w:tcW w:w="1401" w:type="pct"/>
            <w:tcBorders>
              <w:top w:val="single" w:sz="4" w:space="0" w:color="auto"/>
              <w:left w:val="single" w:sz="5" w:space="0" w:color="000000"/>
              <w:bottom w:val="single" w:sz="4" w:space="0" w:color="auto"/>
              <w:right w:val="single" w:sz="5" w:space="0" w:color="000000"/>
            </w:tcBorders>
            <w:shd w:val="clear" w:color="auto" w:fill="auto"/>
          </w:tcPr>
          <w:p w:rsidR="00F96DB8" w:rsidRPr="008125AA" w:rsidRDefault="00F96DB8" w:rsidP="00F96DB8">
            <w:pPr>
              <w:widowControl w:val="0"/>
              <w:ind w:left="140" w:right="99"/>
              <w:rPr>
                <w:rFonts w:eastAsia="Calibri"/>
              </w:rPr>
            </w:pPr>
            <w:r w:rsidRPr="008125AA">
              <w:rPr>
                <w:rFonts w:eastAsia="Calibri"/>
                <w:b/>
              </w:rPr>
              <w:t>A pedagógus interjút követő héten</w:t>
            </w:r>
          </w:p>
        </w:tc>
        <w:tc>
          <w:tcPr>
            <w:tcW w:w="1634"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70" w:right="136"/>
              <w:rPr>
                <w:rFonts w:eastAsia="Calibri"/>
                <w:b/>
                <w:lang w:val="en-US"/>
              </w:rPr>
            </w:pPr>
            <w:proofErr w:type="spellStart"/>
            <w:r w:rsidRPr="008125AA">
              <w:rPr>
                <w:rFonts w:eastAsia="Calibri"/>
                <w:b/>
                <w:spacing w:val="-1"/>
                <w:lang w:val="en-US"/>
              </w:rPr>
              <w:t>Az</w:t>
            </w:r>
            <w:proofErr w:type="spellEnd"/>
            <w:r w:rsidRPr="008125AA">
              <w:rPr>
                <w:rFonts w:eastAsia="Calibri"/>
                <w:b/>
                <w:spacing w:val="-1"/>
                <w:lang w:val="en-US"/>
              </w:rPr>
              <w:t xml:space="preserve"> </w:t>
            </w:r>
            <w:proofErr w:type="spellStart"/>
            <w:r w:rsidRPr="008125AA">
              <w:rPr>
                <w:rFonts w:eastAsia="Calibri"/>
                <w:b/>
                <w:spacing w:val="-1"/>
                <w:lang w:val="en-US"/>
              </w:rPr>
              <w:t>önértékelt</w:t>
            </w:r>
            <w:proofErr w:type="spellEnd"/>
            <w:r w:rsidRPr="008125AA">
              <w:rPr>
                <w:rFonts w:eastAsia="Calibri"/>
                <w:b/>
                <w:spacing w:val="-1"/>
                <w:lang w:val="en-US"/>
              </w:rPr>
              <w:t xml:space="preserve"> </w:t>
            </w:r>
            <w:proofErr w:type="spellStart"/>
            <w:r w:rsidRPr="008125AA">
              <w:rPr>
                <w:rFonts w:eastAsia="Calibri"/>
                <w:b/>
                <w:spacing w:val="-1"/>
                <w:lang w:val="en-US"/>
              </w:rPr>
              <w:t>pedagógus</w:t>
            </w:r>
            <w:proofErr w:type="spellEnd"/>
            <w:r w:rsidRPr="008125AA">
              <w:rPr>
                <w:rFonts w:eastAsia="Calibri"/>
                <w:b/>
                <w:spacing w:val="-1"/>
                <w:lang w:val="en-US"/>
              </w:rPr>
              <w:t xml:space="preserve"> a </w:t>
            </w:r>
            <w:proofErr w:type="spellStart"/>
            <w:r w:rsidRPr="008125AA">
              <w:rPr>
                <w:rFonts w:eastAsia="Calibri"/>
                <w:b/>
                <w:spacing w:val="-1"/>
                <w:lang w:val="en-US"/>
              </w:rPr>
              <w:t>saját</w:t>
            </w:r>
            <w:proofErr w:type="spellEnd"/>
            <w:r w:rsidRPr="008125AA">
              <w:rPr>
                <w:rFonts w:eastAsia="Calibri"/>
                <w:b/>
                <w:spacing w:val="-1"/>
                <w:lang w:val="en-US"/>
              </w:rPr>
              <w:t xml:space="preserve"> </w:t>
            </w:r>
            <w:proofErr w:type="spellStart"/>
            <w:r w:rsidRPr="008125AA">
              <w:rPr>
                <w:rFonts w:eastAsia="Calibri"/>
                <w:b/>
                <w:spacing w:val="-1"/>
                <w:lang w:val="en-US"/>
              </w:rPr>
              <w:t>intézményi</w:t>
            </w:r>
            <w:proofErr w:type="spellEnd"/>
            <w:r w:rsidRPr="008125AA">
              <w:rPr>
                <w:rFonts w:eastAsia="Calibri"/>
                <w:b/>
                <w:spacing w:val="-1"/>
                <w:lang w:val="en-US"/>
              </w:rPr>
              <w:t xml:space="preserve"> </w:t>
            </w:r>
            <w:proofErr w:type="spellStart"/>
            <w:r w:rsidRPr="008125AA">
              <w:rPr>
                <w:rFonts w:eastAsia="Calibri"/>
                <w:b/>
                <w:spacing w:val="-1"/>
                <w:lang w:val="en-US"/>
              </w:rPr>
              <w:t>elvárások</w:t>
            </w:r>
            <w:proofErr w:type="spellEnd"/>
            <w:r w:rsidRPr="008125AA">
              <w:rPr>
                <w:rFonts w:eastAsia="Calibri"/>
                <w:b/>
                <w:spacing w:val="-1"/>
                <w:lang w:val="en-US"/>
              </w:rPr>
              <w:t xml:space="preserve"> </w:t>
            </w:r>
            <w:proofErr w:type="spellStart"/>
            <w:r w:rsidRPr="008125AA">
              <w:rPr>
                <w:rFonts w:eastAsia="Calibri"/>
                <w:b/>
                <w:spacing w:val="-1"/>
                <w:lang w:val="en-US"/>
              </w:rPr>
              <w:t>tükrében</w:t>
            </w:r>
            <w:proofErr w:type="spellEnd"/>
            <w:r w:rsidRPr="008125AA">
              <w:rPr>
                <w:rFonts w:eastAsia="Calibri"/>
                <w:b/>
                <w:spacing w:val="-1"/>
                <w:lang w:val="en-US"/>
              </w:rPr>
              <w:t xml:space="preserve"> </w:t>
            </w:r>
            <w:proofErr w:type="spellStart"/>
            <w:r w:rsidRPr="008125AA">
              <w:rPr>
                <w:rFonts w:eastAsia="Calibri"/>
                <w:b/>
                <w:spacing w:val="-1"/>
                <w:lang w:val="en-US"/>
              </w:rPr>
              <w:t>elvégzi</w:t>
            </w:r>
            <w:proofErr w:type="spellEnd"/>
            <w:r w:rsidRPr="008125AA">
              <w:rPr>
                <w:rFonts w:eastAsia="Calibri"/>
                <w:b/>
                <w:spacing w:val="-1"/>
                <w:lang w:val="en-US"/>
              </w:rPr>
              <w:t xml:space="preserve"> </w:t>
            </w:r>
            <w:proofErr w:type="spellStart"/>
            <w:r w:rsidRPr="008125AA">
              <w:rPr>
                <w:rFonts w:eastAsia="Calibri"/>
                <w:b/>
                <w:spacing w:val="-1"/>
                <w:lang w:val="en-US"/>
              </w:rPr>
              <w:t>önértékelését</w:t>
            </w:r>
            <w:proofErr w:type="spellEnd"/>
          </w:p>
        </w:tc>
        <w:tc>
          <w:tcPr>
            <w:tcW w:w="171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7" w:right="139"/>
              <w:rPr>
                <w:rFonts w:eastAsia="Calibri"/>
                <w:spacing w:val="-1"/>
                <w:lang w:val="en-US"/>
              </w:rPr>
            </w:pPr>
            <w:proofErr w:type="spellStart"/>
            <w:r w:rsidRPr="008125AA">
              <w:rPr>
                <w:rFonts w:eastAsia="Calibri"/>
                <w:spacing w:val="-1"/>
                <w:lang w:val="en-US"/>
              </w:rPr>
              <w:t>Felelős</w:t>
            </w:r>
            <w:proofErr w:type="spellEnd"/>
            <w:r w:rsidRPr="008125AA">
              <w:rPr>
                <w:rFonts w:eastAsia="Calibri"/>
                <w:spacing w:val="-1"/>
                <w:lang w:val="en-US"/>
              </w:rPr>
              <w:t xml:space="preserve">: </w:t>
            </w:r>
          </w:p>
          <w:p w:rsidR="00F96DB8" w:rsidRPr="008125AA" w:rsidRDefault="00F96DB8" w:rsidP="00F96DB8">
            <w:pPr>
              <w:widowControl w:val="0"/>
              <w:ind w:left="147" w:right="139"/>
              <w:rPr>
                <w:rFonts w:eastAsia="Calibri"/>
                <w:spacing w:val="-1"/>
                <w:lang w:val="en-US"/>
              </w:rPr>
            </w:pPr>
            <w:r w:rsidRPr="008125AA">
              <w:rPr>
                <w:rFonts w:eastAsia="Calibri"/>
                <w:spacing w:val="-1"/>
                <w:lang w:val="en-US"/>
              </w:rPr>
              <w:t>Simon-Németh Kinga,</w:t>
            </w:r>
          </w:p>
          <w:p w:rsidR="00F96DB8" w:rsidRPr="008125AA" w:rsidRDefault="00F96DB8" w:rsidP="00F96DB8">
            <w:pPr>
              <w:widowControl w:val="0"/>
              <w:ind w:left="147" w:right="139"/>
              <w:rPr>
                <w:rFonts w:eastAsia="Calibri"/>
                <w:spacing w:val="-1"/>
                <w:lang w:val="en-US"/>
              </w:rPr>
            </w:pPr>
            <w:r w:rsidRPr="008125AA">
              <w:rPr>
                <w:rFonts w:eastAsia="Calibri"/>
                <w:spacing w:val="-1"/>
                <w:lang w:val="en-US"/>
              </w:rPr>
              <w:t>Németh Orsolya</w:t>
            </w:r>
          </w:p>
          <w:p w:rsidR="00F96DB8" w:rsidRPr="008125AA" w:rsidRDefault="00F96DB8" w:rsidP="00F96DB8">
            <w:pPr>
              <w:widowControl w:val="0"/>
              <w:ind w:left="147" w:right="139"/>
              <w:rPr>
                <w:rFonts w:eastAsia="Calibri"/>
                <w:lang w:val="en-US"/>
              </w:rPr>
            </w:pP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eredmények</w:t>
            </w:r>
            <w:proofErr w:type="spellEnd"/>
            <w:r w:rsidRPr="008125AA">
              <w:rPr>
                <w:rFonts w:eastAsia="Calibri"/>
                <w:spacing w:val="-1"/>
                <w:lang w:val="en-US"/>
              </w:rPr>
              <w:t xml:space="preserve"> </w:t>
            </w:r>
            <w:proofErr w:type="spellStart"/>
            <w:r w:rsidRPr="008125AA">
              <w:rPr>
                <w:rFonts w:eastAsia="Calibri"/>
                <w:spacing w:val="-1"/>
                <w:lang w:val="en-US"/>
              </w:rPr>
              <w:t>tükrében</w:t>
            </w:r>
            <w:proofErr w:type="spellEnd"/>
            <w:r w:rsidRPr="008125AA">
              <w:rPr>
                <w:rFonts w:eastAsia="Calibri"/>
                <w:spacing w:val="-1"/>
                <w:lang w:val="en-US"/>
              </w:rPr>
              <w:t xml:space="preserve"> </w:t>
            </w:r>
            <w:proofErr w:type="spellStart"/>
            <w:r w:rsidRPr="008125AA">
              <w:rPr>
                <w:rFonts w:eastAsia="Calibri"/>
                <w:spacing w:val="-1"/>
                <w:lang w:val="en-US"/>
              </w:rPr>
              <w:t>kompetenciánként</w:t>
            </w:r>
            <w:proofErr w:type="spellEnd"/>
            <w:r w:rsidRPr="008125AA">
              <w:rPr>
                <w:rFonts w:eastAsia="Calibri"/>
                <w:spacing w:val="-1"/>
                <w:lang w:val="en-US"/>
              </w:rPr>
              <w:t xml:space="preserve"> a </w:t>
            </w:r>
            <w:proofErr w:type="spellStart"/>
            <w:r w:rsidRPr="008125AA">
              <w:rPr>
                <w:rFonts w:eastAsia="Calibri"/>
                <w:spacing w:val="-1"/>
                <w:lang w:val="en-US"/>
              </w:rPr>
              <w:t>kiemelkedő</w:t>
            </w:r>
            <w:proofErr w:type="spellEnd"/>
            <w:r w:rsidRPr="008125AA">
              <w:rPr>
                <w:rFonts w:eastAsia="Calibri"/>
                <w:spacing w:val="-1"/>
                <w:lang w:val="en-US"/>
              </w:rPr>
              <w:t xml:space="preserve"> és </w:t>
            </w:r>
            <w:proofErr w:type="spellStart"/>
            <w:r w:rsidRPr="008125AA">
              <w:rPr>
                <w:rFonts w:eastAsia="Calibri"/>
                <w:spacing w:val="-1"/>
                <w:lang w:val="en-US"/>
              </w:rPr>
              <w:t>fejleszthető</w:t>
            </w:r>
            <w:proofErr w:type="spellEnd"/>
            <w:r w:rsidRPr="008125AA">
              <w:rPr>
                <w:rFonts w:eastAsia="Calibri"/>
                <w:spacing w:val="-1"/>
                <w:lang w:val="en-US"/>
              </w:rPr>
              <w:t xml:space="preserve"> </w:t>
            </w:r>
            <w:proofErr w:type="spellStart"/>
            <w:r w:rsidRPr="008125AA">
              <w:rPr>
                <w:rFonts w:eastAsia="Calibri"/>
                <w:spacing w:val="-1"/>
                <w:lang w:val="en-US"/>
              </w:rPr>
              <w:t>területek</w:t>
            </w:r>
            <w:proofErr w:type="spellEnd"/>
            <w:r w:rsidRPr="008125AA">
              <w:rPr>
                <w:rFonts w:eastAsia="Calibri"/>
                <w:spacing w:val="-1"/>
                <w:lang w:val="en-US"/>
              </w:rPr>
              <w:t xml:space="preserve"> </w:t>
            </w:r>
            <w:proofErr w:type="spellStart"/>
            <w:r w:rsidRPr="008125AA">
              <w:rPr>
                <w:rFonts w:eastAsia="Calibri"/>
                <w:spacing w:val="-1"/>
                <w:lang w:val="en-US"/>
              </w:rPr>
              <w:t>meghatározása</w:t>
            </w:r>
            <w:proofErr w:type="spellEnd"/>
            <w:r w:rsidRPr="008125AA">
              <w:rPr>
                <w:rFonts w:eastAsia="Calibri"/>
                <w:spacing w:val="-1"/>
                <w:lang w:val="en-US"/>
              </w:rPr>
              <w:t xml:space="preserve">. </w:t>
            </w: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önértékelés</w:t>
            </w:r>
            <w:proofErr w:type="spellEnd"/>
            <w:r w:rsidRPr="008125AA">
              <w:rPr>
                <w:rFonts w:eastAsia="Calibri"/>
                <w:spacing w:val="-1"/>
                <w:lang w:val="en-US"/>
              </w:rPr>
              <w:t xml:space="preserve"> </w:t>
            </w:r>
            <w:proofErr w:type="spellStart"/>
            <w:r w:rsidRPr="008125AA">
              <w:rPr>
                <w:rFonts w:eastAsia="Calibri"/>
                <w:spacing w:val="-1"/>
                <w:lang w:val="en-US"/>
              </w:rPr>
              <w:t>eredményét</w:t>
            </w:r>
            <w:proofErr w:type="spellEnd"/>
            <w:r w:rsidRPr="008125AA">
              <w:rPr>
                <w:rFonts w:eastAsia="Calibri"/>
                <w:spacing w:val="-1"/>
                <w:lang w:val="en-US"/>
              </w:rPr>
              <w:t xml:space="preserve"> </w:t>
            </w: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informatikai</w:t>
            </w:r>
            <w:proofErr w:type="spellEnd"/>
            <w:r w:rsidRPr="008125AA">
              <w:rPr>
                <w:rFonts w:eastAsia="Calibri"/>
                <w:spacing w:val="-1"/>
                <w:lang w:val="en-US"/>
              </w:rPr>
              <w:t xml:space="preserve"> </w:t>
            </w:r>
            <w:proofErr w:type="spellStart"/>
            <w:r w:rsidRPr="008125AA">
              <w:rPr>
                <w:rFonts w:eastAsia="Calibri"/>
                <w:spacing w:val="-1"/>
                <w:lang w:val="en-US"/>
              </w:rPr>
              <w:t>rendszer</w:t>
            </w:r>
            <w:proofErr w:type="spellEnd"/>
            <w:r w:rsidRPr="008125AA">
              <w:rPr>
                <w:rFonts w:eastAsia="Calibri"/>
                <w:spacing w:val="-1"/>
                <w:lang w:val="en-US"/>
              </w:rPr>
              <w:t xml:space="preserve"> </w:t>
            </w:r>
            <w:proofErr w:type="spellStart"/>
            <w:r w:rsidRPr="008125AA">
              <w:rPr>
                <w:rFonts w:eastAsia="Calibri"/>
                <w:spacing w:val="-1"/>
                <w:lang w:val="en-US"/>
              </w:rPr>
              <w:t>elérhetővé</w:t>
            </w:r>
            <w:proofErr w:type="spellEnd"/>
            <w:r w:rsidRPr="008125AA">
              <w:rPr>
                <w:rFonts w:eastAsia="Calibri"/>
                <w:spacing w:val="-1"/>
                <w:lang w:val="en-US"/>
              </w:rPr>
              <w:t xml:space="preserve"> </w:t>
            </w:r>
            <w:proofErr w:type="spellStart"/>
            <w:r w:rsidRPr="008125AA">
              <w:rPr>
                <w:rFonts w:eastAsia="Calibri"/>
                <w:spacing w:val="-1"/>
                <w:lang w:val="en-US"/>
              </w:rPr>
              <w:t>teszi</w:t>
            </w:r>
            <w:proofErr w:type="spellEnd"/>
            <w:r w:rsidRPr="008125AA">
              <w:rPr>
                <w:rFonts w:eastAsia="Calibri"/>
                <w:spacing w:val="-1"/>
                <w:lang w:val="en-US"/>
              </w:rPr>
              <w:t xml:space="preserve"> </w:t>
            </w: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értékelt</w:t>
            </w:r>
            <w:proofErr w:type="spellEnd"/>
            <w:r w:rsidRPr="008125AA">
              <w:rPr>
                <w:rFonts w:eastAsia="Calibri"/>
                <w:spacing w:val="-1"/>
                <w:lang w:val="en-US"/>
              </w:rPr>
              <w:t xml:space="preserve"> </w:t>
            </w:r>
            <w:proofErr w:type="spellStart"/>
            <w:r w:rsidRPr="008125AA">
              <w:rPr>
                <w:rFonts w:eastAsia="Calibri"/>
                <w:spacing w:val="-1"/>
                <w:lang w:val="en-US"/>
              </w:rPr>
              <w:t>pedagóguson</w:t>
            </w:r>
            <w:proofErr w:type="spellEnd"/>
            <w:r w:rsidRPr="008125AA">
              <w:rPr>
                <w:rFonts w:eastAsia="Calibri"/>
                <w:spacing w:val="-1"/>
                <w:lang w:val="en-US"/>
              </w:rPr>
              <w:t xml:space="preserve"> </w:t>
            </w:r>
            <w:proofErr w:type="spellStart"/>
            <w:r w:rsidRPr="008125AA">
              <w:rPr>
                <w:rFonts w:eastAsia="Calibri"/>
                <w:spacing w:val="-1"/>
                <w:lang w:val="en-US"/>
              </w:rPr>
              <w:t>kívül</w:t>
            </w:r>
            <w:proofErr w:type="spellEnd"/>
            <w:r w:rsidRPr="008125AA">
              <w:rPr>
                <w:rFonts w:eastAsia="Calibri"/>
                <w:spacing w:val="-1"/>
                <w:lang w:val="en-US"/>
              </w:rPr>
              <w:t xml:space="preserve">, </w:t>
            </w:r>
            <w:proofErr w:type="spellStart"/>
            <w:r w:rsidRPr="008125AA">
              <w:rPr>
                <w:rFonts w:eastAsia="Calibri"/>
                <w:spacing w:val="-1"/>
                <w:lang w:val="en-US"/>
              </w:rPr>
              <w:t>az</w:t>
            </w:r>
            <w:proofErr w:type="spellEnd"/>
            <w:r w:rsidRPr="008125AA">
              <w:rPr>
                <w:rFonts w:eastAsia="Calibri"/>
                <w:spacing w:val="-1"/>
                <w:lang w:val="en-US"/>
              </w:rPr>
              <w:t xml:space="preserve"> </w:t>
            </w:r>
            <w:proofErr w:type="spellStart"/>
            <w:r w:rsidRPr="008125AA">
              <w:rPr>
                <w:rFonts w:eastAsia="Calibri"/>
                <w:spacing w:val="-1"/>
                <w:lang w:val="en-US"/>
              </w:rPr>
              <w:t>intézményvezető</w:t>
            </w:r>
            <w:proofErr w:type="spellEnd"/>
            <w:r w:rsidRPr="008125AA">
              <w:rPr>
                <w:rFonts w:eastAsia="Calibri"/>
                <w:spacing w:val="-1"/>
                <w:lang w:val="en-US"/>
              </w:rPr>
              <w:t xml:space="preserve">, </w:t>
            </w:r>
            <w:proofErr w:type="spellStart"/>
            <w:r w:rsidRPr="008125AA">
              <w:rPr>
                <w:rFonts w:eastAsia="Calibri"/>
                <w:spacing w:val="-1"/>
                <w:lang w:val="en-US"/>
              </w:rPr>
              <w:t>valamint</w:t>
            </w:r>
            <w:proofErr w:type="spellEnd"/>
            <w:r w:rsidRPr="008125AA">
              <w:rPr>
                <w:rFonts w:eastAsia="Calibri"/>
                <w:spacing w:val="-1"/>
                <w:lang w:val="en-US"/>
              </w:rPr>
              <w:t xml:space="preserve"> </w:t>
            </w:r>
            <w:proofErr w:type="spellStart"/>
            <w:r w:rsidRPr="008125AA">
              <w:rPr>
                <w:rFonts w:eastAsia="Calibri"/>
                <w:spacing w:val="-1"/>
                <w:lang w:val="en-US"/>
              </w:rPr>
              <w:t>külső</w:t>
            </w:r>
            <w:proofErr w:type="spellEnd"/>
            <w:r w:rsidRPr="008125AA">
              <w:rPr>
                <w:rFonts w:eastAsia="Calibri"/>
                <w:spacing w:val="-1"/>
                <w:lang w:val="en-US"/>
              </w:rPr>
              <w:t xml:space="preserve"> </w:t>
            </w:r>
            <w:proofErr w:type="spellStart"/>
            <w:r w:rsidRPr="008125AA">
              <w:rPr>
                <w:rFonts w:eastAsia="Calibri"/>
                <w:spacing w:val="-1"/>
                <w:lang w:val="en-US"/>
              </w:rPr>
              <w:t>ellenőrzési</w:t>
            </w:r>
            <w:proofErr w:type="spellEnd"/>
            <w:r w:rsidRPr="008125AA">
              <w:rPr>
                <w:rFonts w:eastAsia="Calibri"/>
                <w:spacing w:val="-1"/>
                <w:lang w:val="en-US"/>
              </w:rPr>
              <w:t xml:space="preserve"> </w:t>
            </w:r>
            <w:proofErr w:type="spellStart"/>
            <w:r w:rsidRPr="008125AA">
              <w:rPr>
                <w:rFonts w:eastAsia="Calibri"/>
                <w:spacing w:val="-1"/>
                <w:lang w:val="en-US"/>
              </w:rPr>
              <w:t>esetén</w:t>
            </w:r>
            <w:proofErr w:type="spellEnd"/>
            <w:r w:rsidRPr="008125AA">
              <w:rPr>
                <w:rFonts w:eastAsia="Calibri"/>
                <w:spacing w:val="-1"/>
                <w:lang w:val="en-US"/>
              </w:rPr>
              <w:t xml:space="preserve"> </w:t>
            </w:r>
            <w:proofErr w:type="spellStart"/>
            <w:r w:rsidRPr="008125AA">
              <w:rPr>
                <w:rFonts w:eastAsia="Calibri"/>
                <w:spacing w:val="-1"/>
                <w:lang w:val="en-US"/>
              </w:rPr>
              <w:t>az</w:t>
            </w:r>
            <w:proofErr w:type="spellEnd"/>
            <w:r w:rsidRPr="008125AA">
              <w:rPr>
                <w:rFonts w:eastAsia="Calibri"/>
                <w:spacing w:val="-1"/>
                <w:lang w:val="en-US"/>
              </w:rPr>
              <w:t xml:space="preserve"> OH és a </w:t>
            </w:r>
            <w:proofErr w:type="spellStart"/>
            <w:r w:rsidRPr="008125AA">
              <w:rPr>
                <w:rFonts w:eastAsia="Calibri"/>
                <w:spacing w:val="-1"/>
                <w:lang w:val="en-US"/>
              </w:rPr>
              <w:t>külső</w:t>
            </w:r>
            <w:proofErr w:type="spellEnd"/>
            <w:r w:rsidRPr="008125AA">
              <w:rPr>
                <w:rFonts w:eastAsia="Calibri"/>
                <w:spacing w:val="-1"/>
                <w:lang w:val="en-US"/>
              </w:rPr>
              <w:t xml:space="preserve"> </w:t>
            </w:r>
            <w:proofErr w:type="spellStart"/>
            <w:r w:rsidRPr="008125AA">
              <w:rPr>
                <w:rFonts w:eastAsia="Calibri"/>
                <w:spacing w:val="-1"/>
                <w:lang w:val="en-US"/>
              </w:rPr>
              <w:t>szakértők</w:t>
            </w:r>
            <w:proofErr w:type="spellEnd"/>
            <w:r w:rsidRPr="008125AA">
              <w:rPr>
                <w:rFonts w:eastAsia="Calibri"/>
                <w:spacing w:val="-1"/>
                <w:lang w:val="en-US"/>
              </w:rPr>
              <w:t xml:space="preserve">, </w:t>
            </w:r>
            <w:proofErr w:type="spellStart"/>
            <w:r w:rsidRPr="008125AA">
              <w:rPr>
                <w:rFonts w:eastAsia="Calibri"/>
                <w:spacing w:val="-1"/>
                <w:lang w:val="en-US"/>
              </w:rPr>
              <w:t>szaktanácsadók</w:t>
            </w:r>
            <w:proofErr w:type="spellEnd"/>
            <w:r w:rsidRPr="008125AA">
              <w:rPr>
                <w:rFonts w:eastAsia="Calibri"/>
                <w:spacing w:val="-1"/>
                <w:lang w:val="en-US"/>
              </w:rPr>
              <w:t xml:space="preserve"> </w:t>
            </w:r>
            <w:proofErr w:type="spellStart"/>
            <w:r w:rsidRPr="008125AA">
              <w:rPr>
                <w:rFonts w:eastAsia="Calibri"/>
                <w:spacing w:val="-1"/>
                <w:lang w:val="en-US"/>
              </w:rPr>
              <w:t>számára</w:t>
            </w:r>
            <w:proofErr w:type="spellEnd"/>
            <w:r w:rsidRPr="008125AA">
              <w:rPr>
                <w:rFonts w:eastAsia="Calibri"/>
                <w:spacing w:val="-1"/>
                <w:lang w:val="en-US"/>
              </w:rPr>
              <w:t xml:space="preserve"> is.</w:t>
            </w:r>
            <w:r w:rsidRPr="008125AA">
              <w:rPr>
                <w:rFonts w:eastAsia="Calibri"/>
                <w:spacing w:val="10"/>
                <w:lang w:val="en-US"/>
              </w:rPr>
              <w:t xml:space="preserve"> </w:t>
            </w:r>
          </w:p>
        </w:tc>
      </w:tr>
      <w:tr w:rsidR="00F96DB8" w:rsidRPr="008125AA" w:rsidTr="00AA25BA">
        <w:trPr>
          <w:trHeight w:hRule="exact" w:val="3683"/>
        </w:trPr>
        <w:tc>
          <w:tcPr>
            <w:tcW w:w="254" w:type="pct"/>
            <w:tcBorders>
              <w:top w:val="single" w:sz="4" w:space="0" w:color="auto"/>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jc w:val="both"/>
              <w:rPr>
                <w:rFonts w:eastAsia="Calibri"/>
                <w:b/>
              </w:rPr>
            </w:pPr>
            <w:r w:rsidRPr="008125AA">
              <w:rPr>
                <w:rFonts w:eastAsia="Calibri"/>
                <w:b/>
              </w:rPr>
              <w:t xml:space="preserve"> 8.</w:t>
            </w:r>
          </w:p>
        </w:tc>
        <w:tc>
          <w:tcPr>
            <w:tcW w:w="1401" w:type="pct"/>
            <w:tcBorders>
              <w:top w:val="single" w:sz="4" w:space="0" w:color="auto"/>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40" w:right="99"/>
              <w:rPr>
                <w:rFonts w:eastAsia="Calibri"/>
                <w:b/>
              </w:rPr>
            </w:pPr>
            <w:r w:rsidRPr="008125AA">
              <w:rPr>
                <w:rFonts w:eastAsia="Calibri"/>
                <w:b/>
              </w:rPr>
              <w:t>A</w:t>
            </w:r>
            <w:r w:rsidRPr="008125AA">
              <w:rPr>
                <w:rFonts w:eastAsia="Calibri"/>
                <w:b/>
                <w:spacing w:val="52"/>
              </w:rPr>
              <w:t xml:space="preserve"> </w:t>
            </w:r>
            <w:r w:rsidRPr="008125AA">
              <w:rPr>
                <w:rFonts w:eastAsia="Calibri"/>
                <w:b/>
                <w:spacing w:val="-1"/>
              </w:rPr>
              <w:t>pedagógus</w:t>
            </w:r>
            <w:r w:rsidRPr="008125AA">
              <w:rPr>
                <w:rFonts w:eastAsia="Calibri"/>
                <w:b/>
                <w:spacing w:val="52"/>
              </w:rPr>
              <w:t xml:space="preserve"> </w:t>
            </w:r>
            <w:r w:rsidRPr="008125AA">
              <w:rPr>
                <w:rFonts w:eastAsia="Calibri"/>
                <w:b/>
                <w:spacing w:val="-1"/>
              </w:rPr>
              <w:t>önér-</w:t>
            </w:r>
            <w:r w:rsidRPr="008125AA">
              <w:rPr>
                <w:rFonts w:eastAsia="Calibri"/>
                <w:b/>
                <w:spacing w:val="28"/>
              </w:rPr>
              <w:t xml:space="preserve"> </w:t>
            </w:r>
            <w:proofErr w:type="spellStart"/>
            <w:r w:rsidRPr="008125AA">
              <w:rPr>
                <w:rFonts w:eastAsia="Calibri"/>
                <w:b/>
                <w:spacing w:val="-1"/>
              </w:rPr>
              <w:t>tékelés</w:t>
            </w:r>
            <w:proofErr w:type="spellEnd"/>
            <w:r w:rsidRPr="008125AA">
              <w:rPr>
                <w:rFonts w:eastAsia="Calibri"/>
                <w:b/>
                <w:spacing w:val="18"/>
              </w:rPr>
              <w:t xml:space="preserve"> </w:t>
            </w:r>
            <w:r w:rsidRPr="008125AA">
              <w:rPr>
                <w:rFonts w:eastAsia="Calibri"/>
                <w:b/>
                <w:spacing w:val="-1"/>
              </w:rPr>
              <w:t>elvégzését</w:t>
            </w:r>
            <w:r w:rsidRPr="008125AA">
              <w:rPr>
                <w:rFonts w:eastAsia="Calibri"/>
                <w:b/>
                <w:spacing w:val="25"/>
              </w:rPr>
              <w:t xml:space="preserve"> </w:t>
            </w:r>
            <w:r w:rsidRPr="008125AA">
              <w:rPr>
                <w:rFonts w:eastAsia="Calibri"/>
                <w:b/>
                <w:spacing w:val="-1"/>
              </w:rPr>
              <w:t>követő</w:t>
            </w:r>
            <w:r w:rsidRPr="008125AA">
              <w:rPr>
                <w:rFonts w:eastAsia="Calibri"/>
                <w:b/>
              </w:rPr>
              <w:t xml:space="preserve"> </w:t>
            </w:r>
            <w:r w:rsidRPr="008125AA">
              <w:rPr>
                <w:rFonts w:eastAsia="Calibri"/>
                <w:b/>
                <w:spacing w:val="-1"/>
              </w:rPr>
              <w:t>héten</w:t>
            </w:r>
          </w:p>
        </w:tc>
        <w:tc>
          <w:tcPr>
            <w:tcW w:w="1634"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F96DB8">
            <w:pPr>
              <w:widowControl w:val="0"/>
              <w:ind w:left="170" w:right="136"/>
              <w:rPr>
                <w:rFonts w:eastAsia="Calibri"/>
                <w:b/>
                <w:spacing w:val="-1"/>
                <w:lang w:val="en-US"/>
              </w:rPr>
            </w:pPr>
            <w:proofErr w:type="spellStart"/>
            <w:r w:rsidRPr="008125AA">
              <w:rPr>
                <w:rFonts w:eastAsia="Calibri"/>
                <w:b/>
                <w:lang w:val="en-US"/>
              </w:rPr>
              <w:t>Az</w:t>
            </w:r>
            <w:proofErr w:type="spellEnd"/>
            <w:r w:rsidRPr="008125AA">
              <w:rPr>
                <w:rFonts w:eastAsia="Calibri"/>
                <w:b/>
                <w:lang w:val="en-US"/>
              </w:rPr>
              <w:t xml:space="preserve"> </w:t>
            </w:r>
            <w:proofErr w:type="spellStart"/>
            <w:r w:rsidRPr="008125AA">
              <w:rPr>
                <w:rFonts w:eastAsia="Calibri"/>
                <w:b/>
                <w:spacing w:val="-1"/>
                <w:lang w:val="en-US"/>
              </w:rPr>
              <w:t>intézményvezető</w:t>
            </w:r>
            <w:proofErr w:type="spellEnd"/>
            <w:r w:rsidRPr="008125AA">
              <w:rPr>
                <w:rFonts w:eastAsia="Calibri"/>
                <w:b/>
                <w:lang w:val="en-US"/>
              </w:rPr>
              <w:t xml:space="preserve"> </w:t>
            </w:r>
            <w:proofErr w:type="spellStart"/>
            <w:r w:rsidRPr="008125AA">
              <w:rPr>
                <w:rFonts w:eastAsia="Calibri"/>
                <w:b/>
                <w:spacing w:val="-1"/>
                <w:lang w:val="en-US"/>
              </w:rPr>
              <w:t>segítségével</w:t>
            </w:r>
            <w:proofErr w:type="spellEnd"/>
            <w:r w:rsidRPr="008125AA">
              <w:rPr>
                <w:rFonts w:eastAsia="Calibri"/>
                <w:b/>
                <w:lang w:val="en-US"/>
              </w:rPr>
              <w:t xml:space="preserve"> </w:t>
            </w:r>
            <w:proofErr w:type="spellStart"/>
            <w:r w:rsidRPr="008125AA">
              <w:rPr>
                <w:rFonts w:eastAsia="Calibri"/>
                <w:b/>
                <w:spacing w:val="-1"/>
                <w:lang w:val="en-US"/>
              </w:rPr>
              <w:t>két</w:t>
            </w:r>
            <w:proofErr w:type="spellEnd"/>
            <w:r w:rsidRPr="008125AA">
              <w:rPr>
                <w:rFonts w:eastAsia="Calibri"/>
                <w:b/>
                <w:spacing w:val="47"/>
                <w:lang w:val="en-US"/>
              </w:rPr>
              <w:t xml:space="preserve"> </w:t>
            </w:r>
            <w:proofErr w:type="spellStart"/>
            <w:r w:rsidRPr="008125AA">
              <w:rPr>
                <w:rFonts w:eastAsia="Calibri"/>
                <w:b/>
                <w:spacing w:val="-1"/>
                <w:lang w:val="en-US"/>
              </w:rPr>
              <w:t>évre</w:t>
            </w:r>
            <w:proofErr w:type="spellEnd"/>
            <w:r w:rsidRPr="008125AA">
              <w:rPr>
                <w:rFonts w:eastAsia="Calibri"/>
                <w:b/>
                <w:spacing w:val="-1"/>
                <w:lang w:val="en-US"/>
              </w:rPr>
              <w:t xml:space="preserve"> </w:t>
            </w:r>
            <w:proofErr w:type="spellStart"/>
            <w:r w:rsidRPr="008125AA">
              <w:rPr>
                <w:rFonts w:eastAsia="Calibri"/>
                <w:b/>
                <w:lang w:val="en-US"/>
              </w:rPr>
              <w:t>szóló</w:t>
            </w:r>
            <w:proofErr w:type="spellEnd"/>
            <w:r w:rsidRPr="008125AA">
              <w:rPr>
                <w:rFonts w:eastAsia="Calibri"/>
                <w:b/>
                <w:lang w:val="en-US"/>
              </w:rPr>
              <w:t xml:space="preserve"> </w:t>
            </w:r>
            <w:proofErr w:type="spellStart"/>
            <w:r w:rsidRPr="008125AA">
              <w:rPr>
                <w:rFonts w:eastAsia="Calibri"/>
                <w:b/>
                <w:spacing w:val="-1"/>
                <w:lang w:val="en-US"/>
              </w:rPr>
              <w:t>önfejlesztési</w:t>
            </w:r>
            <w:proofErr w:type="spellEnd"/>
            <w:r w:rsidRPr="008125AA">
              <w:rPr>
                <w:rFonts w:eastAsia="Calibri"/>
                <w:b/>
                <w:lang w:val="en-US"/>
              </w:rPr>
              <w:t xml:space="preserve"> </w:t>
            </w:r>
            <w:proofErr w:type="spellStart"/>
            <w:r w:rsidRPr="008125AA">
              <w:rPr>
                <w:rFonts w:eastAsia="Calibri"/>
                <w:b/>
                <w:lang w:val="en-US"/>
              </w:rPr>
              <w:t>terv</w:t>
            </w:r>
            <w:proofErr w:type="spellEnd"/>
            <w:r w:rsidRPr="008125AA">
              <w:rPr>
                <w:rFonts w:eastAsia="Calibri"/>
                <w:b/>
                <w:lang w:val="en-US"/>
              </w:rPr>
              <w:t xml:space="preserve"> </w:t>
            </w:r>
            <w:proofErr w:type="spellStart"/>
            <w:r w:rsidRPr="008125AA">
              <w:rPr>
                <w:rFonts w:eastAsia="Calibri"/>
                <w:b/>
                <w:spacing w:val="-1"/>
                <w:lang w:val="en-US"/>
              </w:rPr>
              <w:t>elkészítése</w:t>
            </w:r>
            <w:proofErr w:type="spellEnd"/>
          </w:p>
        </w:tc>
        <w:tc>
          <w:tcPr>
            <w:tcW w:w="1711" w:type="pct"/>
            <w:tcBorders>
              <w:top w:val="single" w:sz="5" w:space="0" w:color="000000"/>
              <w:left w:val="single" w:sz="5" w:space="0" w:color="000000"/>
              <w:bottom w:val="single" w:sz="5" w:space="0" w:color="000000"/>
              <w:right w:val="single" w:sz="5" w:space="0" w:color="000000"/>
            </w:tcBorders>
            <w:shd w:val="clear" w:color="auto" w:fill="auto"/>
          </w:tcPr>
          <w:p w:rsidR="00F96DB8" w:rsidRPr="008125AA" w:rsidRDefault="00F96DB8" w:rsidP="00AA25BA">
            <w:pPr>
              <w:widowControl w:val="0"/>
              <w:ind w:left="147" w:right="139"/>
              <w:rPr>
                <w:rFonts w:eastAsia="Calibri"/>
                <w:spacing w:val="-1"/>
                <w:lang w:val="en-US"/>
              </w:rPr>
            </w:pPr>
            <w:r w:rsidRPr="008125AA">
              <w:rPr>
                <w:rFonts w:eastAsia="Calibri"/>
                <w:lang w:val="en-US"/>
              </w:rPr>
              <w:t>A</w:t>
            </w:r>
            <w:r w:rsidRPr="008125AA">
              <w:rPr>
                <w:rFonts w:eastAsia="Calibri"/>
                <w:spacing w:val="44"/>
                <w:lang w:val="en-US"/>
              </w:rPr>
              <w:t xml:space="preserve"> </w:t>
            </w:r>
            <w:proofErr w:type="spellStart"/>
            <w:r w:rsidRPr="008125AA">
              <w:rPr>
                <w:rFonts w:eastAsia="Calibri"/>
                <w:spacing w:val="-1"/>
                <w:lang w:val="en-US"/>
              </w:rPr>
              <w:t>pedagógus</w:t>
            </w:r>
            <w:proofErr w:type="spellEnd"/>
            <w:r w:rsidRPr="008125AA">
              <w:rPr>
                <w:rFonts w:eastAsia="Calibri"/>
                <w:spacing w:val="45"/>
                <w:lang w:val="en-US"/>
              </w:rPr>
              <w:t xml:space="preserve"> </w:t>
            </w:r>
            <w:r w:rsidRPr="008125AA">
              <w:rPr>
                <w:rFonts w:eastAsia="Calibri"/>
                <w:lang w:val="en-US"/>
              </w:rPr>
              <w:t>a</w:t>
            </w:r>
            <w:r w:rsidRPr="008125AA">
              <w:rPr>
                <w:rFonts w:eastAsia="Calibri"/>
                <w:spacing w:val="44"/>
                <w:lang w:val="en-US"/>
              </w:rPr>
              <w:t xml:space="preserve"> </w:t>
            </w:r>
            <w:proofErr w:type="spellStart"/>
            <w:r w:rsidRPr="008125AA">
              <w:rPr>
                <w:rFonts w:eastAsia="Calibri"/>
                <w:spacing w:val="-1"/>
                <w:lang w:val="en-US"/>
              </w:rPr>
              <w:t>vezető</w:t>
            </w:r>
            <w:proofErr w:type="spellEnd"/>
            <w:r w:rsidRPr="008125AA">
              <w:rPr>
                <w:rFonts w:eastAsia="Calibri"/>
                <w:spacing w:val="45"/>
                <w:lang w:val="en-US"/>
              </w:rPr>
              <w:t xml:space="preserve"> </w:t>
            </w:r>
            <w:proofErr w:type="spellStart"/>
            <w:r w:rsidRPr="008125AA">
              <w:rPr>
                <w:rFonts w:eastAsia="Calibri"/>
                <w:spacing w:val="-1"/>
                <w:lang w:val="en-US"/>
              </w:rPr>
              <w:t>segítségével</w:t>
            </w:r>
            <w:proofErr w:type="spellEnd"/>
            <w:r w:rsidRPr="008125AA">
              <w:rPr>
                <w:rFonts w:eastAsia="Calibri"/>
                <w:spacing w:val="45"/>
                <w:lang w:val="en-US"/>
              </w:rPr>
              <w:t xml:space="preserve"> </w:t>
            </w:r>
            <w:proofErr w:type="spellStart"/>
            <w:r w:rsidRPr="008125AA">
              <w:rPr>
                <w:rFonts w:eastAsia="Calibri"/>
                <w:spacing w:val="-1"/>
                <w:lang w:val="en-US"/>
              </w:rPr>
              <w:t>az</w:t>
            </w:r>
            <w:proofErr w:type="spellEnd"/>
            <w:r w:rsidRPr="008125AA">
              <w:rPr>
                <w:rFonts w:eastAsia="Calibri"/>
                <w:spacing w:val="46"/>
                <w:lang w:val="en-US"/>
              </w:rPr>
              <w:t xml:space="preserve"> </w:t>
            </w:r>
            <w:proofErr w:type="spellStart"/>
            <w:r w:rsidRPr="008125AA">
              <w:rPr>
                <w:rFonts w:eastAsia="Calibri"/>
                <w:spacing w:val="-1"/>
                <w:lang w:val="en-US"/>
              </w:rPr>
              <w:t>önértékelés</w:t>
            </w:r>
            <w:proofErr w:type="spellEnd"/>
            <w:r w:rsidRPr="008125AA">
              <w:rPr>
                <w:rFonts w:eastAsia="Calibri"/>
                <w:spacing w:val="45"/>
                <w:lang w:val="en-US"/>
              </w:rPr>
              <w:t xml:space="preserve"> </w:t>
            </w:r>
            <w:proofErr w:type="spellStart"/>
            <w:r w:rsidRPr="008125AA">
              <w:rPr>
                <w:rFonts w:eastAsia="Calibri"/>
                <w:spacing w:val="-1"/>
                <w:lang w:val="en-US"/>
              </w:rPr>
              <w:t>eredményére</w:t>
            </w:r>
            <w:proofErr w:type="spellEnd"/>
            <w:r w:rsidRPr="008125AA">
              <w:rPr>
                <w:rFonts w:eastAsia="Calibri"/>
                <w:spacing w:val="77"/>
                <w:lang w:val="en-US"/>
              </w:rPr>
              <w:t xml:space="preserve"> </w:t>
            </w:r>
            <w:proofErr w:type="spellStart"/>
            <w:r w:rsidRPr="008125AA">
              <w:rPr>
                <w:rFonts w:eastAsia="Calibri"/>
                <w:spacing w:val="-1"/>
                <w:lang w:val="en-US"/>
              </w:rPr>
              <w:t>épülő</w:t>
            </w:r>
            <w:proofErr w:type="spellEnd"/>
            <w:r w:rsidRPr="008125AA">
              <w:rPr>
                <w:rFonts w:eastAsia="Calibri"/>
                <w:spacing w:val="22"/>
                <w:lang w:val="en-US"/>
              </w:rPr>
              <w:t xml:space="preserve"> </w:t>
            </w:r>
            <w:proofErr w:type="spellStart"/>
            <w:r w:rsidRPr="008125AA">
              <w:rPr>
                <w:rFonts w:eastAsia="Calibri"/>
                <w:spacing w:val="-1"/>
                <w:lang w:val="en-US"/>
              </w:rPr>
              <w:t>két</w:t>
            </w:r>
            <w:proofErr w:type="spellEnd"/>
            <w:r w:rsidRPr="008125AA">
              <w:rPr>
                <w:rFonts w:eastAsia="Calibri"/>
                <w:spacing w:val="23"/>
                <w:lang w:val="en-US"/>
              </w:rPr>
              <w:t xml:space="preserve"> </w:t>
            </w:r>
            <w:proofErr w:type="spellStart"/>
            <w:r w:rsidRPr="008125AA">
              <w:rPr>
                <w:rFonts w:eastAsia="Calibri"/>
                <w:spacing w:val="-1"/>
                <w:lang w:val="en-US"/>
              </w:rPr>
              <w:t>évre</w:t>
            </w:r>
            <w:proofErr w:type="spellEnd"/>
            <w:r w:rsidRPr="008125AA">
              <w:rPr>
                <w:rFonts w:eastAsia="Calibri"/>
                <w:spacing w:val="21"/>
                <w:lang w:val="en-US"/>
              </w:rPr>
              <w:t xml:space="preserve"> </w:t>
            </w:r>
            <w:proofErr w:type="spellStart"/>
            <w:r w:rsidRPr="008125AA">
              <w:rPr>
                <w:rFonts w:eastAsia="Calibri"/>
                <w:lang w:val="en-US"/>
              </w:rPr>
              <w:t>szóló</w:t>
            </w:r>
            <w:proofErr w:type="spellEnd"/>
            <w:r w:rsidRPr="008125AA">
              <w:rPr>
                <w:rFonts w:eastAsia="Calibri"/>
                <w:spacing w:val="24"/>
                <w:lang w:val="en-US"/>
              </w:rPr>
              <w:t xml:space="preserve"> </w:t>
            </w:r>
            <w:proofErr w:type="spellStart"/>
            <w:r w:rsidRPr="008125AA">
              <w:rPr>
                <w:rFonts w:eastAsia="Calibri"/>
                <w:b/>
                <w:i/>
                <w:lang w:val="en-US"/>
              </w:rPr>
              <w:t>önfejlesztési</w:t>
            </w:r>
            <w:proofErr w:type="spellEnd"/>
            <w:r w:rsidRPr="008125AA">
              <w:rPr>
                <w:rFonts w:eastAsia="Calibri"/>
                <w:b/>
                <w:i/>
                <w:spacing w:val="22"/>
                <w:lang w:val="en-US"/>
              </w:rPr>
              <w:t xml:space="preserve"> </w:t>
            </w:r>
            <w:proofErr w:type="spellStart"/>
            <w:r w:rsidRPr="008125AA">
              <w:rPr>
                <w:rFonts w:eastAsia="Calibri"/>
                <w:b/>
                <w:i/>
                <w:spacing w:val="-1"/>
                <w:lang w:val="en-US"/>
              </w:rPr>
              <w:t>tervet</w:t>
            </w:r>
            <w:proofErr w:type="spellEnd"/>
            <w:r w:rsidRPr="008125AA">
              <w:rPr>
                <w:rFonts w:eastAsia="Calibri"/>
                <w:i/>
                <w:spacing w:val="23"/>
                <w:lang w:val="en-US"/>
              </w:rPr>
              <w:t xml:space="preserve"> </w:t>
            </w:r>
            <w:proofErr w:type="spellStart"/>
            <w:r w:rsidRPr="008125AA">
              <w:rPr>
                <w:rFonts w:eastAsia="Calibri"/>
                <w:lang w:val="en-US"/>
              </w:rPr>
              <w:t>készít</w:t>
            </w:r>
            <w:proofErr w:type="spellEnd"/>
            <w:r w:rsidRPr="008125AA">
              <w:rPr>
                <w:rFonts w:eastAsia="Calibri"/>
                <w:lang w:val="en-US"/>
              </w:rPr>
              <w:t>,</w:t>
            </w:r>
            <w:r w:rsidRPr="008125AA">
              <w:rPr>
                <w:rFonts w:eastAsia="Calibri"/>
                <w:spacing w:val="22"/>
                <w:lang w:val="en-US"/>
              </w:rPr>
              <w:t xml:space="preserve"> </w:t>
            </w:r>
            <w:proofErr w:type="spellStart"/>
            <w:r w:rsidRPr="008125AA">
              <w:rPr>
                <w:rFonts w:eastAsia="Calibri"/>
                <w:spacing w:val="-1"/>
                <w:lang w:val="en-US"/>
              </w:rPr>
              <w:t>amelyet</w:t>
            </w:r>
            <w:proofErr w:type="spellEnd"/>
            <w:r w:rsidRPr="008125AA">
              <w:rPr>
                <w:rFonts w:eastAsia="Calibri"/>
                <w:spacing w:val="23"/>
                <w:lang w:val="en-US"/>
              </w:rPr>
              <w:t xml:space="preserve"> </w:t>
            </w:r>
            <w:proofErr w:type="spellStart"/>
            <w:r w:rsidRPr="008125AA">
              <w:rPr>
                <w:rFonts w:eastAsia="Calibri"/>
                <w:lang w:val="en-US"/>
              </w:rPr>
              <w:t>feltölt</w:t>
            </w:r>
            <w:proofErr w:type="spellEnd"/>
            <w:r w:rsidRPr="008125AA">
              <w:rPr>
                <w:rFonts w:eastAsia="Calibri"/>
                <w:spacing w:val="22"/>
                <w:lang w:val="en-US"/>
              </w:rPr>
              <w:t xml:space="preserve"> </w:t>
            </w:r>
            <w:proofErr w:type="spellStart"/>
            <w:r w:rsidRPr="008125AA">
              <w:rPr>
                <w:rFonts w:eastAsia="Calibri"/>
                <w:spacing w:val="-1"/>
                <w:lang w:val="en-US"/>
              </w:rPr>
              <w:t>az</w:t>
            </w:r>
            <w:proofErr w:type="spellEnd"/>
            <w:r w:rsidRPr="008125AA">
              <w:rPr>
                <w:rFonts w:eastAsia="Calibri"/>
                <w:spacing w:val="31"/>
                <w:lang w:val="en-US"/>
              </w:rPr>
              <w:t xml:space="preserve"> </w:t>
            </w:r>
            <w:proofErr w:type="spellStart"/>
            <w:r w:rsidRPr="008125AA">
              <w:rPr>
                <w:rFonts w:eastAsia="Calibri"/>
                <w:spacing w:val="-1"/>
                <w:lang w:val="en-US"/>
              </w:rPr>
              <w:t>informatikai</w:t>
            </w:r>
            <w:proofErr w:type="spellEnd"/>
            <w:r w:rsidRPr="008125AA">
              <w:rPr>
                <w:rFonts w:eastAsia="Calibri"/>
                <w:spacing w:val="28"/>
                <w:lang w:val="en-US"/>
              </w:rPr>
              <w:t xml:space="preserve"> </w:t>
            </w:r>
            <w:proofErr w:type="spellStart"/>
            <w:r w:rsidRPr="008125AA">
              <w:rPr>
                <w:rFonts w:eastAsia="Calibri"/>
                <w:spacing w:val="-1"/>
                <w:lang w:val="en-US"/>
              </w:rPr>
              <w:t>rendszerbe</w:t>
            </w:r>
            <w:proofErr w:type="spellEnd"/>
            <w:r w:rsidRPr="008125AA">
              <w:rPr>
                <w:rFonts w:eastAsia="Calibri"/>
                <w:spacing w:val="-1"/>
                <w:lang w:val="en-US"/>
              </w:rPr>
              <w:t>.</w:t>
            </w:r>
            <w:r w:rsidRPr="008125AA">
              <w:rPr>
                <w:rFonts w:eastAsia="Calibri"/>
                <w:spacing w:val="30"/>
                <w:lang w:val="en-US"/>
              </w:rPr>
              <w:t xml:space="preserve"> </w:t>
            </w:r>
            <w:proofErr w:type="spellStart"/>
            <w:r w:rsidRPr="008125AA">
              <w:rPr>
                <w:rFonts w:eastAsia="Calibri"/>
                <w:lang w:val="en-US"/>
              </w:rPr>
              <w:t>Az</w:t>
            </w:r>
            <w:proofErr w:type="spellEnd"/>
            <w:r w:rsidRPr="008125AA">
              <w:rPr>
                <w:rFonts w:eastAsia="Calibri"/>
                <w:spacing w:val="29"/>
                <w:lang w:val="en-US"/>
              </w:rPr>
              <w:t xml:space="preserve"> </w:t>
            </w:r>
            <w:proofErr w:type="spellStart"/>
            <w:r w:rsidRPr="008125AA">
              <w:rPr>
                <w:rFonts w:eastAsia="Calibri"/>
                <w:spacing w:val="-1"/>
                <w:lang w:val="en-US"/>
              </w:rPr>
              <w:t>önfejlesztési</w:t>
            </w:r>
            <w:proofErr w:type="spellEnd"/>
            <w:r w:rsidRPr="008125AA">
              <w:rPr>
                <w:rFonts w:eastAsia="Calibri"/>
                <w:spacing w:val="28"/>
                <w:lang w:val="en-US"/>
              </w:rPr>
              <w:t xml:space="preserve"> </w:t>
            </w:r>
            <w:proofErr w:type="spellStart"/>
            <w:r w:rsidRPr="008125AA">
              <w:rPr>
                <w:rFonts w:eastAsia="Calibri"/>
                <w:spacing w:val="-1"/>
                <w:lang w:val="en-US"/>
              </w:rPr>
              <w:t>tervet</w:t>
            </w:r>
            <w:proofErr w:type="spellEnd"/>
            <w:r w:rsidRPr="008125AA">
              <w:rPr>
                <w:rFonts w:eastAsia="Calibri"/>
                <w:spacing w:val="26"/>
                <w:lang w:val="en-US"/>
              </w:rPr>
              <w:t xml:space="preserve"> </w:t>
            </w:r>
            <w:proofErr w:type="spellStart"/>
            <w:r w:rsidRPr="008125AA">
              <w:rPr>
                <w:rFonts w:eastAsia="Calibri"/>
                <w:spacing w:val="-1"/>
                <w:lang w:val="en-US"/>
              </w:rPr>
              <w:t>értékelési</w:t>
            </w:r>
            <w:proofErr w:type="spellEnd"/>
            <w:r w:rsidRPr="008125AA">
              <w:rPr>
                <w:rFonts w:eastAsia="Calibri"/>
                <w:spacing w:val="28"/>
                <w:lang w:val="en-US"/>
              </w:rPr>
              <w:t xml:space="preserve"> </w:t>
            </w:r>
            <w:proofErr w:type="spellStart"/>
            <w:r w:rsidRPr="008125AA">
              <w:rPr>
                <w:rFonts w:eastAsia="Calibri"/>
                <w:lang w:val="en-US"/>
              </w:rPr>
              <w:t>terüle</w:t>
            </w:r>
            <w:r w:rsidRPr="008125AA">
              <w:rPr>
                <w:rFonts w:eastAsia="Calibri"/>
                <w:spacing w:val="-1"/>
                <w:lang w:val="en-US"/>
              </w:rPr>
              <w:t>tenként</w:t>
            </w:r>
            <w:proofErr w:type="spellEnd"/>
            <w:r w:rsidRPr="008125AA">
              <w:rPr>
                <w:rFonts w:eastAsia="Calibri"/>
                <w:spacing w:val="-1"/>
                <w:lang w:val="en-US"/>
              </w:rPr>
              <w:t>,</w:t>
            </w:r>
            <w:r w:rsidRPr="008125AA">
              <w:rPr>
                <w:rFonts w:eastAsia="Calibri"/>
                <w:spacing w:val="26"/>
                <w:lang w:val="en-US"/>
              </w:rPr>
              <w:t xml:space="preserve"> </w:t>
            </w:r>
            <w:proofErr w:type="spellStart"/>
            <w:r w:rsidRPr="008125AA">
              <w:rPr>
                <w:rFonts w:eastAsia="Calibri"/>
                <w:spacing w:val="-1"/>
                <w:lang w:val="en-US"/>
              </w:rPr>
              <w:t>az</w:t>
            </w:r>
            <w:proofErr w:type="spellEnd"/>
            <w:r w:rsidRPr="008125AA">
              <w:rPr>
                <w:rFonts w:eastAsia="Calibri"/>
                <w:spacing w:val="27"/>
                <w:lang w:val="en-US"/>
              </w:rPr>
              <w:t xml:space="preserve"> </w:t>
            </w:r>
            <w:proofErr w:type="spellStart"/>
            <w:r w:rsidRPr="008125AA">
              <w:rPr>
                <w:rFonts w:eastAsia="Calibri"/>
                <w:spacing w:val="-1"/>
                <w:lang w:val="en-US"/>
              </w:rPr>
              <w:t>eredeti</w:t>
            </w:r>
            <w:proofErr w:type="spellEnd"/>
            <w:r w:rsidRPr="008125AA">
              <w:rPr>
                <w:rFonts w:eastAsia="Calibri"/>
                <w:spacing w:val="26"/>
                <w:lang w:val="en-US"/>
              </w:rPr>
              <w:t xml:space="preserve"> </w:t>
            </w:r>
            <w:proofErr w:type="spellStart"/>
            <w:r w:rsidRPr="008125AA">
              <w:rPr>
                <w:rFonts w:eastAsia="Calibri"/>
                <w:spacing w:val="-1"/>
                <w:lang w:val="en-US"/>
              </w:rPr>
              <w:t>intézményi</w:t>
            </w:r>
            <w:proofErr w:type="spellEnd"/>
            <w:r w:rsidRPr="008125AA">
              <w:rPr>
                <w:rFonts w:eastAsia="Calibri"/>
                <w:spacing w:val="26"/>
                <w:lang w:val="en-US"/>
              </w:rPr>
              <w:t xml:space="preserve"> </w:t>
            </w:r>
            <w:proofErr w:type="spellStart"/>
            <w:r w:rsidRPr="008125AA">
              <w:rPr>
                <w:rFonts w:eastAsia="Calibri"/>
                <w:spacing w:val="-1"/>
                <w:lang w:val="en-US"/>
              </w:rPr>
              <w:t>elvárásokat</w:t>
            </w:r>
            <w:proofErr w:type="spellEnd"/>
            <w:r w:rsidRPr="008125AA">
              <w:rPr>
                <w:rFonts w:eastAsia="Calibri"/>
                <w:spacing w:val="28"/>
                <w:lang w:val="en-US"/>
              </w:rPr>
              <w:t xml:space="preserve"> </w:t>
            </w:r>
            <w:r w:rsidRPr="008125AA">
              <w:rPr>
                <w:rFonts w:eastAsia="Calibri"/>
                <w:spacing w:val="-1"/>
                <w:lang w:val="en-US"/>
              </w:rPr>
              <w:t>és</w:t>
            </w:r>
            <w:r w:rsidRPr="008125AA">
              <w:rPr>
                <w:rFonts w:eastAsia="Calibri"/>
                <w:spacing w:val="26"/>
                <w:lang w:val="en-US"/>
              </w:rPr>
              <w:t xml:space="preserve"> </w:t>
            </w:r>
            <w:proofErr w:type="spellStart"/>
            <w:r w:rsidRPr="008125AA">
              <w:rPr>
                <w:rFonts w:eastAsia="Calibri"/>
                <w:spacing w:val="-1"/>
                <w:lang w:val="en-US"/>
              </w:rPr>
              <w:t>az</w:t>
            </w:r>
            <w:proofErr w:type="spellEnd"/>
            <w:r w:rsidRPr="008125AA">
              <w:rPr>
                <w:rFonts w:eastAsia="Calibri"/>
                <w:spacing w:val="27"/>
                <w:lang w:val="en-US"/>
              </w:rPr>
              <w:t xml:space="preserve"> </w:t>
            </w:r>
            <w:proofErr w:type="spellStart"/>
            <w:r w:rsidRPr="008125AA">
              <w:rPr>
                <w:rFonts w:eastAsia="Calibri"/>
                <w:spacing w:val="-1"/>
                <w:lang w:val="en-US"/>
              </w:rPr>
              <w:t>értékelést</w:t>
            </w:r>
            <w:proofErr w:type="spellEnd"/>
            <w:r w:rsidRPr="008125AA">
              <w:rPr>
                <w:rFonts w:eastAsia="Calibri"/>
                <w:spacing w:val="26"/>
                <w:lang w:val="en-US"/>
              </w:rPr>
              <w:t xml:space="preserve"> </w:t>
            </w:r>
            <w:proofErr w:type="spellStart"/>
            <w:r w:rsidRPr="008125AA">
              <w:rPr>
                <w:rFonts w:eastAsia="Calibri"/>
                <w:lang w:val="en-US"/>
              </w:rPr>
              <w:t>tartalmazó</w:t>
            </w:r>
            <w:proofErr w:type="spellEnd"/>
            <w:r w:rsidRPr="008125AA">
              <w:rPr>
                <w:rFonts w:eastAsia="Calibri"/>
                <w:lang w:val="en-US"/>
              </w:rPr>
              <w:t xml:space="preserve"> </w:t>
            </w:r>
            <w:proofErr w:type="spellStart"/>
            <w:r w:rsidRPr="008125AA">
              <w:rPr>
                <w:rFonts w:eastAsia="Calibri"/>
                <w:spacing w:val="-1"/>
                <w:lang w:val="en-US"/>
              </w:rPr>
              <w:t>táblázatba</w:t>
            </w:r>
            <w:proofErr w:type="spellEnd"/>
            <w:r w:rsidRPr="008125AA">
              <w:rPr>
                <w:rFonts w:eastAsia="Calibri"/>
                <w:lang w:val="en-US"/>
              </w:rPr>
              <w:t xml:space="preserve"> </w:t>
            </w:r>
            <w:proofErr w:type="spellStart"/>
            <w:r w:rsidRPr="008125AA">
              <w:rPr>
                <w:rFonts w:eastAsia="Calibri"/>
                <w:spacing w:val="-1"/>
                <w:lang w:val="en-US"/>
              </w:rPr>
              <w:t>kell</w:t>
            </w:r>
            <w:proofErr w:type="spellEnd"/>
            <w:r w:rsidRPr="008125AA">
              <w:rPr>
                <w:rFonts w:eastAsia="Calibri"/>
                <w:lang w:val="en-US"/>
              </w:rPr>
              <w:t xml:space="preserve"> </w:t>
            </w:r>
            <w:proofErr w:type="spellStart"/>
            <w:r w:rsidRPr="008125AA">
              <w:rPr>
                <w:rFonts w:eastAsia="Calibri"/>
                <w:spacing w:val="-1"/>
                <w:lang w:val="en-US"/>
              </w:rPr>
              <w:t>feltölteni</w:t>
            </w:r>
            <w:proofErr w:type="spellEnd"/>
            <w:r w:rsidRPr="008125AA">
              <w:rPr>
                <w:rFonts w:eastAsia="Calibri"/>
                <w:spacing w:val="-1"/>
                <w:lang w:val="en-US"/>
              </w:rPr>
              <w:t>.</w:t>
            </w:r>
          </w:p>
        </w:tc>
      </w:tr>
    </w:tbl>
    <w:p w:rsidR="00F96DB8" w:rsidRDefault="00F96DB8" w:rsidP="00F96DB8">
      <w:pPr>
        <w:spacing w:line="276" w:lineRule="auto"/>
        <w:jc w:val="both"/>
        <w:rPr>
          <w:sz w:val="26"/>
          <w:szCs w:val="26"/>
        </w:rPr>
      </w:pPr>
    </w:p>
    <w:p w:rsidR="00F96DB8" w:rsidRPr="006F0A7C" w:rsidRDefault="00F96DB8" w:rsidP="00F96DB8">
      <w:pPr>
        <w:spacing w:line="276" w:lineRule="auto"/>
        <w:jc w:val="both"/>
        <w:rPr>
          <w:sz w:val="26"/>
          <w:szCs w:val="26"/>
        </w:rPr>
      </w:pPr>
    </w:p>
    <w:p w:rsidR="00F96DB8" w:rsidRDefault="00F96DB8" w:rsidP="00F96DB8">
      <w:pPr>
        <w:spacing w:line="276" w:lineRule="auto"/>
        <w:jc w:val="both"/>
        <w:rPr>
          <w:sz w:val="26"/>
          <w:szCs w:val="26"/>
        </w:rPr>
      </w:pPr>
      <w:r w:rsidRPr="006F0A7C">
        <w:rPr>
          <w:sz w:val="26"/>
          <w:szCs w:val="26"/>
        </w:rPr>
        <w:t xml:space="preserve">A </w:t>
      </w:r>
      <w:r w:rsidRPr="006F0A7C">
        <w:rPr>
          <w:spacing w:val="-1"/>
          <w:sz w:val="26"/>
          <w:szCs w:val="26"/>
        </w:rPr>
        <w:t>nevelőtestület</w:t>
      </w:r>
      <w:r w:rsidRPr="006F0A7C">
        <w:rPr>
          <w:sz w:val="26"/>
          <w:szCs w:val="26"/>
        </w:rPr>
        <w:t xml:space="preserve"> </w:t>
      </w:r>
      <w:r w:rsidRPr="006F0A7C">
        <w:rPr>
          <w:spacing w:val="-1"/>
          <w:sz w:val="26"/>
          <w:szCs w:val="26"/>
        </w:rPr>
        <w:t>megismerte</w:t>
      </w:r>
      <w:r w:rsidRPr="006F0A7C">
        <w:rPr>
          <w:spacing w:val="-2"/>
          <w:sz w:val="26"/>
          <w:szCs w:val="26"/>
        </w:rPr>
        <w:t xml:space="preserve"> </w:t>
      </w:r>
      <w:r w:rsidRPr="006F0A7C">
        <w:rPr>
          <w:spacing w:val="-1"/>
          <w:sz w:val="26"/>
          <w:szCs w:val="26"/>
        </w:rPr>
        <w:t>az</w:t>
      </w:r>
      <w:r w:rsidRPr="006F0A7C">
        <w:rPr>
          <w:spacing w:val="1"/>
          <w:sz w:val="26"/>
          <w:szCs w:val="26"/>
        </w:rPr>
        <w:t xml:space="preserve"> </w:t>
      </w:r>
      <w:r w:rsidRPr="006F0A7C">
        <w:rPr>
          <w:spacing w:val="-1"/>
          <w:sz w:val="26"/>
          <w:szCs w:val="26"/>
        </w:rPr>
        <w:t>éves</w:t>
      </w:r>
      <w:r w:rsidRPr="006F0A7C">
        <w:rPr>
          <w:sz w:val="26"/>
          <w:szCs w:val="26"/>
        </w:rPr>
        <w:t xml:space="preserve"> önértékelési </w:t>
      </w:r>
      <w:r w:rsidRPr="006F0A7C">
        <w:rPr>
          <w:spacing w:val="-1"/>
          <w:sz w:val="26"/>
          <w:szCs w:val="26"/>
        </w:rPr>
        <w:t>tervet,</w:t>
      </w:r>
      <w:r w:rsidRPr="006F0A7C">
        <w:rPr>
          <w:sz w:val="26"/>
          <w:szCs w:val="26"/>
        </w:rPr>
        <w:t xml:space="preserve"> </w:t>
      </w:r>
      <w:r w:rsidRPr="006F0A7C">
        <w:rPr>
          <w:spacing w:val="-1"/>
          <w:sz w:val="26"/>
          <w:szCs w:val="26"/>
        </w:rPr>
        <w:t>megtárgyalta és</w:t>
      </w:r>
      <w:r w:rsidRPr="006F0A7C">
        <w:rPr>
          <w:sz w:val="26"/>
          <w:szCs w:val="26"/>
        </w:rPr>
        <w:t xml:space="preserve"> </w:t>
      </w:r>
      <w:r w:rsidRPr="006F0A7C">
        <w:rPr>
          <w:spacing w:val="-1"/>
          <w:sz w:val="26"/>
          <w:szCs w:val="26"/>
        </w:rPr>
        <w:t>elfogadta.</w:t>
      </w:r>
      <w:r w:rsidRPr="006F0A7C">
        <w:rPr>
          <w:spacing w:val="87"/>
          <w:sz w:val="26"/>
          <w:szCs w:val="26"/>
        </w:rPr>
        <w:t xml:space="preserve"> </w:t>
      </w:r>
      <w:r w:rsidRPr="006F0A7C">
        <w:rPr>
          <w:sz w:val="26"/>
          <w:szCs w:val="26"/>
        </w:rPr>
        <w:t xml:space="preserve">Az </w:t>
      </w:r>
      <w:r w:rsidRPr="006F0A7C">
        <w:rPr>
          <w:spacing w:val="-1"/>
          <w:sz w:val="26"/>
          <w:szCs w:val="26"/>
        </w:rPr>
        <w:t>éves</w:t>
      </w:r>
      <w:r w:rsidRPr="006F0A7C">
        <w:rPr>
          <w:sz w:val="26"/>
          <w:szCs w:val="26"/>
        </w:rPr>
        <w:t xml:space="preserve"> </w:t>
      </w:r>
      <w:r w:rsidRPr="006F0A7C">
        <w:rPr>
          <w:spacing w:val="-1"/>
          <w:sz w:val="26"/>
          <w:szCs w:val="26"/>
        </w:rPr>
        <w:t>önértékelési</w:t>
      </w:r>
      <w:r w:rsidRPr="006F0A7C">
        <w:rPr>
          <w:sz w:val="26"/>
          <w:szCs w:val="26"/>
        </w:rPr>
        <w:t xml:space="preserve"> </w:t>
      </w:r>
      <w:r w:rsidRPr="006F0A7C">
        <w:rPr>
          <w:spacing w:val="-1"/>
          <w:sz w:val="26"/>
          <w:szCs w:val="26"/>
        </w:rPr>
        <w:t>terv</w:t>
      </w:r>
      <w:r w:rsidRPr="006F0A7C">
        <w:rPr>
          <w:spacing w:val="2"/>
          <w:sz w:val="26"/>
          <w:szCs w:val="26"/>
        </w:rPr>
        <w:t xml:space="preserve"> </w:t>
      </w:r>
      <w:r w:rsidRPr="006F0A7C">
        <w:rPr>
          <w:sz w:val="26"/>
          <w:szCs w:val="26"/>
        </w:rPr>
        <w:t xml:space="preserve">a </w:t>
      </w:r>
      <w:r w:rsidRPr="006F0A7C">
        <w:rPr>
          <w:spacing w:val="-1"/>
          <w:sz w:val="26"/>
          <w:szCs w:val="26"/>
        </w:rPr>
        <w:t>munkaterv</w:t>
      </w:r>
      <w:r w:rsidRPr="006F0A7C">
        <w:rPr>
          <w:sz w:val="26"/>
          <w:szCs w:val="26"/>
        </w:rPr>
        <w:t xml:space="preserve"> </w:t>
      </w:r>
      <w:r w:rsidRPr="006F0A7C">
        <w:rPr>
          <w:spacing w:val="-1"/>
          <w:sz w:val="26"/>
          <w:szCs w:val="26"/>
        </w:rPr>
        <w:t>részét</w:t>
      </w:r>
      <w:r w:rsidRPr="006F0A7C">
        <w:rPr>
          <w:sz w:val="26"/>
          <w:szCs w:val="26"/>
        </w:rPr>
        <w:t xml:space="preserve"> képezi.</w:t>
      </w:r>
    </w:p>
    <w:p w:rsidR="00F96DB8" w:rsidRDefault="00F96DB8" w:rsidP="00F96DB8">
      <w:pPr>
        <w:spacing w:line="276" w:lineRule="auto"/>
        <w:jc w:val="both"/>
        <w:rPr>
          <w:sz w:val="26"/>
          <w:szCs w:val="26"/>
        </w:rPr>
      </w:pPr>
    </w:p>
    <w:p w:rsidR="00AA25BA" w:rsidRDefault="00AA25BA" w:rsidP="00F96DB8">
      <w:pPr>
        <w:spacing w:line="276" w:lineRule="auto"/>
        <w:jc w:val="both"/>
        <w:rPr>
          <w:sz w:val="26"/>
          <w:szCs w:val="26"/>
        </w:rPr>
      </w:pPr>
    </w:p>
    <w:p w:rsidR="00F96DB8" w:rsidRDefault="00F96DB8" w:rsidP="00F96DB8">
      <w:pPr>
        <w:spacing w:line="276" w:lineRule="auto"/>
        <w:jc w:val="both"/>
        <w:rPr>
          <w:sz w:val="26"/>
          <w:szCs w:val="26"/>
        </w:rPr>
      </w:pPr>
      <w:r>
        <w:rPr>
          <w:sz w:val="26"/>
          <w:szCs w:val="26"/>
        </w:rPr>
        <w:t>Szombathely, 2021. augusztus 30.</w:t>
      </w:r>
    </w:p>
    <w:p w:rsidR="00F96DB8" w:rsidRPr="006F0A7C" w:rsidRDefault="00F96DB8" w:rsidP="00F96DB8">
      <w:pPr>
        <w:spacing w:line="276" w:lineRule="auto"/>
        <w:jc w:val="both"/>
        <w:rPr>
          <w:sz w:val="26"/>
          <w:szCs w:val="26"/>
        </w:rPr>
      </w:pPr>
    </w:p>
    <w:p w:rsidR="00F96DB8" w:rsidRPr="006F0A7C" w:rsidRDefault="00F96DB8" w:rsidP="00F96DB8">
      <w:pPr>
        <w:spacing w:line="276" w:lineRule="auto"/>
        <w:jc w:val="right"/>
        <w:rPr>
          <w:sz w:val="26"/>
          <w:szCs w:val="26"/>
        </w:rPr>
      </w:pPr>
      <w:r w:rsidRPr="006F0A7C">
        <w:rPr>
          <w:sz w:val="26"/>
          <w:szCs w:val="26"/>
        </w:rPr>
        <w:t>Simon-Németh Kinga</w:t>
      </w:r>
    </w:p>
    <w:p w:rsidR="00F96DB8" w:rsidRDefault="00F96DB8" w:rsidP="00F96DB8">
      <w:pPr>
        <w:spacing w:line="276" w:lineRule="auto"/>
        <w:jc w:val="right"/>
      </w:pPr>
      <w:r w:rsidRPr="006F0A7C">
        <w:rPr>
          <w:sz w:val="26"/>
          <w:szCs w:val="26"/>
        </w:rPr>
        <w:t xml:space="preserve">Belső Önértékelési Csoport </w:t>
      </w:r>
    </w:p>
    <w:p w:rsidR="00F96DB8" w:rsidRDefault="00F96DB8" w:rsidP="00810FE7">
      <w:pPr>
        <w:jc w:val="center"/>
      </w:pPr>
    </w:p>
    <w:p w:rsidR="00EA3ECC" w:rsidRPr="005353EB" w:rsidRDefault="00EA3ECC" w:rsidP="00810FE7">
      <w:pPr>
        <w:jc w:val="center"/>
      </w:pPr>
    </w:p>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9B1B93" w:rsidRDefault="009B1B93" w:rsidP="00D52A1F"/>
    <w:p w:rsidR="00AA25BA" w:rsidRDefault="00AA25BA">
      <w:r>
        <w:br w:type="page"/>
      </w:r>
    </w:p>
    <w:p w:rsidR="009B1B93" w:rsidRDefault="009B1B93" w:rsidP="00D52A1F"/>
    <w:p w:rsidR="00D52A1F" w:rsidRPr="00632F09" w:rsidRDefault="00D52A1F" w:rsidP="00D52A1F">
      <w:r w:rsidRPr="00632F09">
        <w:rPr>
          <w:noProof/>
        </w:rPr>
        <w:drawing>
          <wp:anchor distT="114300" distB="114300" distL="114300" distR="114300" simplePos="0" relativeHeight="251659776" behindDoc="0" locked="0" layoutInCell="0" allowOverlap="1" wp14:anchorId="07E89197" wp14:editId="0025F1C0">
            <wp:simplePos x="0" y="0"/>
            <wp:positionH relativeFrom="page">
              <wp:posOffset>807720</wp:posOffset>
            </wp:positionH>
            <wp:positionV relativeFrom="paragraph">
              <wp:posOffset>0</wp:posOffset>
            </wp:positionV>
            <wp:extent cx="2328545" cy="698500"/>
            <wp:effectExtent l="0" t="0" r="0" b="6350"/>
            <wp:wrapSquare wrapText="bothSides"/>
            <wp:docPr id="2" name="image01.png" descr="szivarvany_fejlec-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szivarvany_fejlec-12.png"/>
                    <pic:cNvPicPr>
                      <a:picLocks noChangeAspect="1" noChangeArrowheads="1"/>
                    </pic:cNvPicPr>
                  </pic:nvPicPr>
                  <pic:blipFill rotWithShape="1">
                    <a:blip r:embed="rId8">
                      <a:extLst>
                        <a:ext uri="{28A0092B-C50C-407E-A947-70E740481C1C}">
                          <a14:useLocalDpi xmlns:a14="http://schemas.microsoft.com/office/drawing/2010/main" val="0"/>
                        </a:ext>
                      </a:extLst>
                    </a:blip>
                    <a:srcRect l="7392" t="47388" r="61430" b="-1"/>
                    <a:stretch/>
                  </pic:blipFill>
                  <pic:spPr bwMode="auto">
                    <a:xfrm>
                      <a:off x="0" y="0"/>
                      <a:ext cx="232854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2A1F" w:rsidRPr="00632F09" w:rsidRDefault="00D52A1F" w:rsidP="00D52A1F"/>
    <w:p w:rsidR="00D52A1F" w:rsidRPr="00632F09" w:rsidRDefault="00D52A1F" w:rsidP="00D52A1F">
      <w:pPr>
        <w:jc w:val="both"/>
      </w:pPr>
    </w:p>
    <w:p w:rsidR="00D52A1F" w:rsidRPr="00632F09" w:rsidRDefault="00D52A1F" w:rsidP="00D52A1F">
      <w:pPr>
        <w:jc w:val="both"/>
      </w:pPr>
    </w:p>
    <w:p w:rsidR="00D52A1F" w:rsidRPr="00632F09" w:rsidRDefault="00D52A1F" w:rsidP="00D52A1F">
      <w:pPr>
        <w:jc w:val="both"/>
      </w:pPr>
    </w:p>
    <w:p w:rsidR="00D52A1F" w:rsidRPr="00AA25BA" w:rsidRDefault="00D52A1F" w:rsidP="00D52A1F">
      <w:pPr>
        <w:pStyle w:val="Cmsor1"/>
        <w:spacing w:before="0"/>
        <w:jc w:val="center"/>
        <w:rPr>
          <w:rFonts w:ascii="Times New Roman" w:hAnsi="Times New Roman" w:cs="Times New Roman"/>
          <w:b/>
          <w:color w:val="auto"/>
        </w:rPr>
      </w:pPr>
      <w:r w:rsidRPr="00AA25BA">
        <w:rPr>
          <w:rFonts w:ascii="Times New Roman" w:hAnsi="Times New Roman" w:cs="Times New Roman"/>
          <w:b/>
          <w:color w:val="auto"/>
        </w:rPr>
        <w:t>INTÉZKEDÉSI TERV</w:t>
      </w:r>
    </w:p>
    <w:p w:rsidR="00D52A1F" w:rsidRPr="00D52A1F" w:rsidRDefault="00D52A1F" w:rsidP="00D52A1F">
      <w:pPr>
        <w:pStyle w:val="Cmsor1"/>
        <w:spacing w:before="0"/>
        <w:jc w:val="center"/>
        <w:rPr>
          <w:rFonts w:ascii="Times New Roman" w:hAnsi="Times New Roman" w:cs="Times New Roman"/>
          <w:color w:val="auto"/>
          <w:sz w:val="26"/>
          <w:szCs w:val="26"/>
        </w:rPr>
      </w:pPr>
    </w:p>
    <w:p w:rsidR="00D52A1F" w:rsidRPr="00D52A1F" w:rsidRDefault="00D52A1F" w:rsidP="00D52A1F">
      <w:pPr>
        <w:pStyle w:val="Cmsor1"/>
        <w:spacing w:before="0"/>
        <w:rPr>
          <w:rFonts w:ascii="Times New Roman" w:hAnsi="Times New Roman" w:cs="Times New Roman"/>
          <w:color w:val="auto"/>
          <w:sz w:val="26"/>
          <w:szCs w:val="26"/>
        </w:rPr>
      </w:pPr>
    </w:p>
    <w:p w:rsidR="00D52A1F" w:rsidRPr="00D52A1F" w:rsidRDefault="00D52A1F" w:rsidP="00D52A1F">
      <w:pPr>
        <w:jc w:val="center"/>
        <w:rPr>
          <w:b/>
          <w:sz w:val="26"/>
          <w:szCs w:val="26"/>
        </w:rPr>
      </w:pPr>
      <w:r w:rsidRPr="00D52A1F">
        <w:rPr>
          <w:b/>
          <w:sz w:val="26"/>
          <w:szCs w:val="26"/>
        </w:rPr>
        <w:t>A 2021/2022. NEVELÉSI ÉVBEN A JÁRVÁNYÜGYI KÉSZENLÉT IDEJÉN ALKALMAZANDÓ ELJÁRÁSRENDRŐL</w:t>
      </w:r>
    </w:p>
    <w:p w:rsidR="00D52A1F" w:rsidRPr="00D52A1F" w:rsidRDefault="00D52A1F" w:rsidP="00D52A1F">
      <w:pPr>
        <w:pStyle w:val="Szvegtrzs"/>
        <w:rPr>
          <w:b/>
          <w:sz w:val="26"/>
          <w:szCs w:val="26"/>
        </w:rPr>
      </w:pPr>
      <w:r w:rsidRPr="00D52A1F">
        <w:rPr>
          <w:b/>
          <w:sz w:val="26"/>
          <w:szCs w:val="26"/>
        </w:rPr>
        <w:t xml:space="preserve">Hatályosság: </w:t>
      </w:r>
    </w:p>
    <w:p w:rsidR="00D52A1F" w:rsidRPr="00D52A1F" w:rsidRDefault="00D52A1F" w:rsidP="00D52A1F">
      <w:pPr>
        <w:pStyle w:val="Szvegtrzs"/>
        <w:rPr>
          <w:sz w:val="26"/>
          <w:szCs w:val="26"/>
        </w:rPr>
      </w:pPr>
      <w:r w:rsidRPr="00D52A1F">
        <w:rPr>
          <w:sz w:val="26"/>
          <w:szCs w:val="26"/>
        </w:rPr>
        <w:t>Jelen intézkedési terv 2021. 05. 25-én lép életbe.</w:t>
      </w:r>
    </w:p>
    <w:p w:rsidR="00D52A1F" w:rsidRPr="00D52A1F" w:rsidRDefault="00D52A1F" w:rsidP="00D52A1F">
      <w:pPr>
        <w:pStyle w:val="Szvegtrzs"/>
        <w:rPr>
          <w:b/>
          <w:sz w:val="26"/>
          <w:szCs w:val="26"/>
        </w:rPr>
      </w:pPr>
      <w:r w:rsidRPr="00D52A1F">
        <w:rPr>
          <w:b/>
          <w:sz w:val="26"/>
          <w:szCs w:val="26"/>
        </w:rPr>
        <w:t xml:space="preserve">Érvényesség: </w:t>
      </w:r>
    </w:p>
    <w:p w:rsidR="00D52A1F" w:rsidRPr="00D52A1F" w:rsidRDefault="00D52A1F" w:rsidP="00D52A1F">
      <w:pPr>
        <w:pStyle w:val="Szvegtrzs"/>
        <w:rPr>
          <w:sz w:val="26"/>
          <w:szCs w:val="26"/>
        </w:rPr>
      </w:pPr>
      <w:r w:rsidRPr="00D52A1F">
        <w:rPr>
          <w:sz w:val="26"/>
          <w:szCs w:val="26"/>
        </w:rPr>
        <w:t xml:space="preserve">Jelen intézkedési terv (protokoll) módosításig vagy visszavonásig marad érvényben, a módosítására a járványügyi helyzet alakulásától függően, a tapasztalatok figyelembevételével kerül sor. </w:t>
      </w:r>
    </w:p>
    <w:p w:rsidR="00D52A1F" w:rsidRPr="00D52A1F" w:rsidRDefault="00D52A1F" w:rsidP="00D52A1F">
      <w:pPr>
        <w:pStyle w:val="Szvegtrzs"/>
        <w:rPr>
          <w:sz w:val="26"/>
          <w:szCs w:val="26"/>
        </w:rPr>
      </w:pPr>
      <w:r w:rsidRPr="00D52A1F">
        <w:rPr>
          <w:sz w:val="26"/>
          <w:szCs w:val="26"/>
        </w:rPr>
        <w:t>A</w:t>
      </w:r>
      <w:r w:rsidRPr="00D52A1F">
        <w:rPr>
          <w:spacing w:val="-10"/>
          <w:sz w:val="26"/>
          <w:szCs w:val="26"/>
        </w:rPr>
        <w:t xml:space="preserve"> </w:t>
      </w:r>
      <w:r w:rsidRPr="00D52A1F">
        <w:rPr>
          <w:sz w:val="26"/>
          <w:szCs w:val="26"/>
        </w:rPr>
        <w:t>protokoll</w:t>
      </w:r>
      <w:r w:rsidRPr="00D52A1F">
        <w:rPr>
          <w:spacing w:val="-9"/>
          <w:sz w:val="26"/>
          <w:szCs w:val="26"/>
        </w:rPr>
        <w:t xml:space="preserve"> </w:t>
      </w:r>
      <w:r w:rsidRPr="00D52A1F">
        <w:rPr>
          <w:sz w:val="26"/>
          <w:szCs w:val="26"/>
        </w:rPr>
        <w:t>bevezetéséről</w:t>
      </w:r>
      <w:r w:rsidRPr="00D52A1F">
        <w:rPr>
          <w:spacing w:val="-9"/>
          <w:sz w:val="26"/>
          <w:szCs w:val="26"/>
        </w:rPr>
        <w:t xml:space="preserve"> </w:t>
      </w:r>
      <w:r w:rsidRPr="00D52A1F">
        <w:rPr>
          <w:sz w:val="26"/>
          <w:szCs w:val="26"/>
        </w:rPr>
        <w:t>és</w:t>
      </w:r>
      <w:r w:rsidRPr="00D52A1F">
        <w:rPr>
          <w:spacing w:val="-10"/>
          <w:sz w:val="26"/>
          <w:szCs w:val="26"/>
        </w:rPr>
        <w:t xml:space="preserve"> </w:t>
      </w:r>
      <w:r w:rsidRPr="00D52A1F">
        <w:rPr>
          <w:sz w:val="26"/>
          <w:szCs w:val="26"/>
        </w:rPr>
        <w:t>alkalmazásáról</w:t>
      </w:r>
      <w:r w:rsidRPr="00D52A1F">
        <w:rPr>
          <w:spacing w:val="-10"/>
          <w:sz w:val="26"/>
          <w:szCs w:val="26"/>
        </w:rPr>
        <w:t xml:space="preserve"> </w:t>
      </w:r>
      <w:r w:rsidRPr="00D52A1F">
        <w:rPr>
          <w:sz w:val="26"/>
          <w:szCs w:val="26"/>
        </w:rPr>
        <w:t>az</w:t>
      </w:r>
      <w:r w:rsidRPr="00D52A1F">
        <w:rPr>
          <w:spacing w:val="-7"/>
          <w:sz w:val="26"/>
          <w:szCs w:val="26"/>
        </w:rPr>
        <w:t xml:space="preserve"> </w:t>
      </w:r>
      <w:r w:rsidRPr="00D52A1F">
        <w:rPr>
          <w:sz w:val="26"/>
          <w:szCs w:val="26"/>
        </w:rPr>
        <w:t>intézményvezető</w:t>
      </w:r>
      <w:r w:rsidRPr="00D52A1F">
        <w:rPr>
          <w:spacing w:val="-8"/>
          <w:sz w:val="26"/>
          <w:szCs w:val="26"/>
        </w:rPr>
        <w:t xml:space="preserve"> </w:t>
      </w:r>
      <w:r w:rsidRPr="00D52A1F">
        <w:rPr>
          <w:sz w:val="26"/>
          <w:szCs w:val="26"/>
        </w:rPr>
        <w:t>köteles</w:t>
      </w:r>
      <w:r w:rsidRPr="00D52A1F">
        <w:rPr>
          <w:spacing w:val="-10"/>
          <w:sz w:val="26"/>
          <w:szCs w:val="26"/>
        </w:rPr>
        <w:t xml:space="preserve"> </w:t>
      </w:r>
      <w:r w:rsidRPr="00D52A1F">
        <w:rPr>
          <w:sz w:val="26"/>
          <w:szCs w:val="26"/>
        </w:rPr>
        <w:t>gondoskodni,</w:t>
      </w:r>
      <w:r w:rsidRPr="00D52A1F">
        <w:rPr>
          <w:spacing w:val="-8"/>
          <w:sz w:val="26"/>
          <w:szCs w:val="26"/>
        </w:rPr>
        <w:t xml:space="preserve"> </w:t>
      </w:r>
      <w:r w:rsidRPr="00D52A1F">
        <w:rPr>
          <w:sz w:val="26"/>
          <w:szCs w:val="26"/>
        </w:rPr>
        <w:t>a</w:t>
      </w:r>
      <w:r w:rsidRPr="00D52A1F">
        <w:rPr>
          <w:spacing w:val="-11"/>
          <w:sz w:val="26"/>
          <w:szCs w:val="26"/>
        </w:rPr>
        <w:t xml:space="preserve"> </w:t>
      </w:r>
      <w:r w:rsidRPr="00D52A1F">
        <w:rPr>
          <w:sz w:val="26"/>
          <w:szCs w:val="26"/>
        </w:rPr>
        <w:t>fenntartó</w:t>
      </w:r>
      <w:r w:rsidRPr="00D52A1F">
        <w:rPr>
          <w:spacing w:val="-9"/>
          <w:sz w:val="26"/>
          <w:szCs w:val="26"/>
        </w:rPr>
        <w:t xml:space="preserve"> </w:t>
      </w:r>
      <w:r w:rsidRPr="00D52A1F">
        <w:rPr>
          <w:sz w:val="26"/>
          <w:szCs w:val="26"/>
        </w:rPr>
        <w:t>feladata</w:t>
      </w:r>
      <w:r w:rsidRPr="00D52A1F">
        <w:rPr>
          <w:spacing w:val="-10"/>
          <w:sz w:val="26"/>
          <w:szCs w:val="26"/>
        </w:rPr>
        <w:t xml:space="preserve"> </w:t>
      </w:r>
      <w:r w:rsidRPr="00D52A1F">
        <w:rPr>
          <w:sz w:val="26"/>
          <w:szCs w:val="26"/>
        </w:rPr>
        <w:t>a megvalósítást</w:t>
      </w:r>
      <w:r w:rsidRPr="00D52A1F">
        <w:rPr>
          <w:spacing w:val="-1"/>
          <w:sz w:val="26"/>
          <w:szCs w:val="26"/>
        </w:rPr>
        <w:t xml:space="preserve"> </w:t>
      </w:r>
      <w:r w:rsidRPr="00D52A1F">
        <w:rPr>
          <w:sz w:val="26"/>
          <w:szCs w:val="26"/>
        </w:rPr>
        <w:t>ellenőrizni.</w:t>
      </w:r>
    </w:p>
    <w:p w:rsidR="00D52A1F" w:rsidRPr="00D52A1F" w:rsidRDefault="00D52A1F" w:rsidP="00D52A1F">
      <w:pPr>
        <w:pStyle w:val="Szvegtrzs"/>
        <w:rPr>
          <w:sz w:val="26"/>
          <w:szCs w:val="26"/>
        </w:rPr>
      </w:pPr>
    </w:p>
    <w:p w:rsidR="00D52A1F" w:rsidRPr="00D52A1F" w:rsidRDefault="00D52A1F" w:rsidP="004F2630">
      <w:pPr>
        <w:pStyle w:val="Cmsor1"/>
        <w:keepNext w:val="0"/>
        <w:keepLines w:val="0"/>
        <w:widowControl w:val="0"/>
        <w:numPr>
          <w:ilvl w:val="0"/>
          <w:numId w:val="38"/>
        </w:numPr>
        <w:autoSpaceDE w:val="0"/>
        <w:autoSpaceDN w:val="0"/>
        <w:spacing w:before="0"/>
        <w:ind w:left="567" w:hanging="567"/>
        <w:rPr>
          <w:rFonts w:ascii="Times New Roman" w:hAnsi="Times New Roman" w:cs="Times New Roman"/>
          <w:color w:val="auto"/>
          <w:sz w:val="26"/>
          <w:szCs w:val="26"/>
        </w:rPr>
      </w:pPr>
      <w:r w:rsidRPr="00D52A1F">
        <w:rPr>
          <w:rFonts w:ascii="Times New Roman" w:hAnsi="Times New Roman" w:cs="Times New Roman"/>
          <w:color w:val="auto"/>
          <w:sz w:val="26"/>
          <w:szCs w:val="26"/>
        </w:rPr>
        <w:t>AZ ÓVODA LÁTOGATÁSA, RENDEZVÉNYEK</w:t>
      </w:r>
    </w:p>
    <w:p w:rsidR="00D52A1F" w:rsidRPr="00D52A1F" w:rsidRDefault="00D52A1F" w:rsidP="00D52A1F">
      <w:pPr>
        <w:pStyle w:val="Szvegtrzs"/>
        <w:rPr>
          <w:b/>
          <w:sz w:val="26"/>
          <w:szCs w:val="26"/>
        </w:rPr>
      </w:pPr>
    </w:p>
    <w:p w:rsidR="00D52A1F" w:rsidRPr="00D52A1F" w:rsidRDefault="00D52A1F" w:rsidP="004F2630">
      <w:pPr>
        <w:pStyle w:val="Listaszerbekezds"/>
        <w:widowControl w:val="0"/>
        <w:numPr>
          <w:ilvl w:val="1"/>
          <w:numId w:val="39"/>
        </w:numPr>
        <w:tabs>
          <w:tab w:val="left" w:pos="567"/>
        </w:tabs>
        <w:autoSpaceDE w:val="0"/>
        <w:autoSpaceDN w:val="0"/>
        <w:ind w:left="567" w:hanging="567"/>
        <w:contextualSpacing w:val="0"/>
        <w:jc w:val="both"/>
        <w:rPr>
          <w:sz w:val="26"/>
          <w:szCs w:val="26"/>
        </w:rPr>
      </w:pPr>
      <w:r w:rsidRPr="00D52A1F">
        <w:rPr>
          <w:sz w:val="26"/>
          <w:szCs w:val="26"/>
        </w:rPr>
        <w:t>A nevelésben, valamint az intézmény működtetésében csak egészséges és tünetmentes gyermek, egyéb belépő illetve dolgozó vehet részt.</w:t>
      </w:r>
    </w:p>
    <w:p w:rsidR="00D52A1F" w:rsidRPr="00D52A1F" w:rsidRDefault="00D52A1F" w:rsidP="00D52A1F">
      <w:pPr>
        <w:pStyle w:val="Listaszerbekezds"/>
        <w:tabs>
          <w:tab w:val="left" w:pos="567"/>
        </w:tabs>
        <w:ind w:left="567"/>
        <w:jc w:val="both"/>
        <w:rPr>
          <w:bCs/>
          <w:sz w:val="26"/>
          <w:szCs w:val="26"/>
        </w:rPr>
      </w:pPr>
      <w:r w:rsidRPr="00D52A1F">
        <w:rPr>
          <w:sz w:val="26"/>
          <w:szCs w:val="26"/>
        </w:rPr>
        <w:t xml:space="preserve">Koronavírus tünetek (koronavirus.gov.hu): köhögés, orrfolyás, </w:t>
      </w:r>
      <w:r w:rsidRPr="00D52A1F">
        <w:rPr>
          <w:bCs/>
          <w:sz w:val="26"/>
          <w:szCs w:val="26"/>
        </w:rPr>
        <w:t>izomfájdalom, orrdugulás, torokfájás, hasmenés, légszomj, láz</w:t>
      </w:r>
    </w:p>
    <w:p w:rsidR="00D52A1F" w:rsidRPr="00D52A1F" w:rsidRDefault="00D52A1F" w:rsidP="00D52A1F">
      <w:pPr>
        <w:pStyle w:val="Listaszerbekezds"/>
        <w:tabs>
          <w:tab w:val="left" w:pos="567"/>
        </w:tabs>
        <w:ind w:left="567"/>
        <w:jc w:val="both"/>
        <w:rPr>
          <w:bCs/>
          <w:sz w:val="26"/>
          <w:szCs w:val="26"/>
        </w:rPr>
      </w:pPr>
      <w:r w:rsidRPr="00D52A1F">
        <w:rPr>
          <w:bCs/>
          <w:sz w:val="26"/>
          <w:szCs w:val="26"/>
        </w:rPr>
        <w:t xml:space="preserve">A gyermekeknél, egyéb belépőnél kötelező testhőellenőrzést végezni. </w:t>
      </w:r>
    </w:p>
    <w:p w:rsidR="00D52A1F" w:rsidRPr="00D52A1F" w:rsidRDefault="00D52A1F" w:rsidP="00D52A1F">
      <w:pPr>
        <w:pStyle w:val="Listaszerbekezds"/>
        <w:tabs>
          <w:tab w:val="left" w:pos="567"/>
        </w:tabs>
        <w:ind w:left="567"/>
        <w:jc w:val="both"/>
        <w:rPr>
          <w:b/>
          <w:bCs/>
          <w:sz w:val="26"/>
          <w:szCs w:val="26"/>
        </w:rPr>
      </w:pPr>
      <w:r w:rsidRPr="00D52A1F">
        <w:rPr>
          <w:bCs/>
          <w:sz w:val="26"/>
          <w:szCs w:val="26"/>
        </w:rPr>
        <w:t xml:space="preserve">Az intézmény épületében és udvarán valamennyi belépőnek </w:t>
      </w:r>
      <w:r w:rsidRPr="00D52A1F">
        <w:rPr>
          <w:b/>
          <w:bCs/>
          <w:sz w:val="26"/>
          <w:szCs w:val="26"/>
        </w:rPr>
        <w:t>kötelező a szájat és orrot eltakaró védőmaszk használata.</w:t>
      </w:r>
    </w:p>
    <w:p w:rsidR="00D52A1F" w:rsidRPr="00D52A1F" w:rsidRDefault="00D52A1F" w:rsidP="00D52A1F">
      <w:pPr>
        <w:pStyle w:val="Listaszerbekezds"/>
        <w:tabs>
          <w:tab w:val="left" w:pos="567"/>
        </w:tabs>
        <w:ind w:left="567"/>
        <w:jc w:val="both"/>
        <w:rPr>
          <w:bCs/>
          <w:sz w:val="26"/>
          <w:szCs w:val="26"/>
        </w:rPr>
      </w:pPr>
      <w:r w:rsidRPr="00D52A1F">
        <w:rPr>
          <w:b/>
          <w:bCs/>
          <w:sz w:val="26"/>
          <w:szCs w:val="26"/>
          <w:u w:val="single"/>
        </w:rPr>
        <w:t>Az intézmény épületébe</w:t>
      </w:r>
      <w:r w:rsidRPr="00D52A1F">
        <w:rPr>
          <w:bCs/>
          <w:sz w:val="26"/>
          <w:szCs w:val="26"/>
        </w:rPr>
        <w:t xml:space="preserve"> az intézményben foglalkoztatott személyen,</w:t>
      </w:r>
      <w:r w:rsidRPr="00D52A1F">
        <w:rPr>
          <w:bCs/>
          <w:i/>
          <w:iCs/>
          <w:sz w:val="26"/>
          <w:szCs w:val="26"/>
        </w:rPr>
        <w:t> </w:t>
      </w:r>
      <w:r w:rsidRPr="00D52A1F">
        <w:rPr>
          <w:bCs/>
          <w:sz w:val="26"/>
          <w:szCs w:val="26"/>
        </w:rPr>
        <w:t>az ott szükséges karbantartási, illetve javítási munkát végző személyen,</w:t>
      </w:r>
      <w:r w:rsidRPr="00D52A1F">
        <w:rPr>
          <w:bCs/>
          <w:i/>
          <w:iCs/>
          <w:sz w:val="26"/>
          <w:szCs w:val="26"/>
        </w:rPr>
        <w:t> </w:t>
      </w:r>
      <w:r w:rsidRPr="00D52A1F">
        <w:rPr>
          <w:bCs/>
          <w:sz w:val="26"/>
          <w:szCs w:val="26"/>
        </w:rPr>
        <w:t>a jogszabályon alapuló kötelezettség teljesítése céljából érkezőn és</w:t>
      </w:r>
      <w:r w:rsidRPr="00D52A1F">
        <w:rPr>
          <w:bCs/>
          <w:i/>
          <w:iCs/>
          <w:sz w:val="26"/>
          <w:szCs w:val="26"/>
        </w:rPr>
        <w:t> </w:t>
      </w:r>
      <w:r w:rsidRPr="00D52A1F">
        <w:rPr>
          <w:bCs/>
          <w:sz w:val="26"/>
          <w:szCs w:val="26"/>
        </w:rPr>
        <w:t xml:space="preserve">a gyermeken kívül </w:t>
      </w:r>
      <w:r w:rsidRPr="00D52A1F">
        <w:rPr>
          <w:b/>
          <w:bCs/>
          <w:sz w:val="26"/>
          <w:szCs w:val="26"/>
          <w:u w:val="single"/>
        </w:rPr>
        <w:t>óvodavezetői engedéllyel</w:t>
      </w:r>
      <w:r w:rsidRPr="00D52A1F">
        <w:rPr>
          <w:bCs/>
          <w:sz w:val="26"/>
          <w:szCs w:val="26"/>
          <w:u w:val="single"/>
        </w:rPr>
        <w:t xml:space="preserve">, </w:t>
      </w:r>
      <w:r w:rsidRPr="00D52A1F">
        <w:rPr>
          <w:b/>
          <w:bCs/>
          <w:sz w:val="26"/>
          <w:szCs w:val="26"/>
          <w:u w:val="single"/>
        </w:rPr>
        <w:t>csak koronavírus elleni védettségi igazolvánnyal, illetve oltási igazolvánnyal rendelkező személy</w:t>
      </w:r>
      <w:r w:rsidRPr="00D52A1F">
        <w:rPr>
          <w:b/>
          <w:bCs/>
          <w:sz w:val="26"/>
          <w:szCs w:val="26"/>
        </w:rPr>
        <w:t xml:space="preserve"> </w:t>
      </w:r>
      <w:r w:rsidRPr="00D52A1F">
        <w:rPr>
          <w:bCs/>
          <w:sz w:val="26"/>
          <w:szCs w:val="26"/>
        </w:rPr>
        <w:t>(pl.: fogadó órára és beszoktatásra érkező szülő) léphet be. Az igazolványt a belépés előtt be kell mutatni.</w:t>
      </w:r>
    </w:p>
    <w:p w:rsidR="00D52A1F" w:rsidRPr="00D52A1F" w:rsidRDefault="00D52A1F" w:rsidP="004F2630">
      <w:pPr>
        <w:pStyle w:val="Listaszerbekezds"/>
        <w:widowControl w:val="0"/>
        <w:numPr>
          <w:ilvl w:val="1"/>
          <w:numId w:val="39"/>
        </w:numPr>
        <w:tabs>
          <w:tab w:val="left" w:pos="567"/>
          <w:tab w:val="left" w:pos="1701"/>
        </w:tabs>
        <w:autoSpaceDE w:val="0"/>
        <w:autoSpaceDN w:val="0"/>
        <w:ind w:left="567" w:hanging="567"/>
        <w:contextualSpacing w:val="0"/>
        <w:jc w:val="both"/>
        <w:rPr>
          <w:b/>
          <w:sz w:val="26"/>
          <w:szCs w:val="26"/>
        </w:rPr>
      </w:pPr>
      <w:r w:rsidRPr="00D52A1F">
        <w:rPr>
          <w:sz w:val="26"/>
          <w:szCs w:val="26"/>
        </w:rPr>
        <w:t xml:space="preserve">Egy gyermekkel </w:t>
      </w:r>
      <w:r w:rsidRPr="00D52A1F">
        <w:rPr>
          <w:b/>
          <w:sz w:val="26"/>
          <w:szCs w:val="26"/>
        </w:rPr>
        <w:t>csak egy kísérő léphet be az óvoda területére.</w:t>
      </w:r>
      <w:r w:rsidRPr="00D52A1F">
        <w:rPr>
          <w:sz w:val="26"/>
          <w:szCs w:val="26"/>
        </w:rPr>
        <w:t xml:space="preserve"> </w:t>
      </w:r>
    </w:p>
    <w:p w:rsidR="00D52A1F" w:rsidRPr="00D52A1F" w:rsidRDefault="00D52A1F" w:rsidP="004F2630">
      <w:pPr>
        <w:pStyle w:val="Listaszerbekezds"/>
        <w:widowControl w:val="0"/>
        <w:numPr>
          <w:ilvl w:val="1"/>
          <w:numId w:val="39"/>
        </w:numPr>
        <w:tabs>
          <w:tab w:val="left" w:pos="567"/>
        </w:tabs>
        <w:autoSpaceDE w:val="0"/>
        <w:autoSpaceDN w:val="0"/>
        <w:ind w:left="567" w:hanging="567"/>
        <w:contextualSpacing w:val="0"/>
        <w:jc w:val="both"/>
        <w:rPr>
          <w:b/>
          <w:sz w:val="26"/>
          <w:szCs w:val="26"/>
        </w:rPr>
      </w:pPr>
      <w:r w:rsidRPr="00D52A1F">
        <w:rPr>
          <w:sz w:val="26"/>
          <w:szCs w:val="26"/>
        </w:rPr>
        <w:t xml:space="preserve">A folyamatos fertőtlenítések miatt a gyermekeket </w:t>
      </w:r>
      <w:r w:rsidRPr="00D52A1F">
        <w:rPr>
          <w:b/>
          <w:sz w:val="26"/>
          <w:szCs w:val="26"/>
        </w:rPr>
        <w:t>legkésőbb 8</w:t>
      </w:r>
      <w:r w:rsidRPr="00D52A1F">
        <w:rPr>
          <w:b/>
          <w:sz w:val="26"/>
          <w:szCs w:val="26"/>
          <w:u w:val="single"/>
          <w:vertAlign w:val="superscript"/>
        </w:rPr>
        <w:t>30</w:t>
      </w:r>
      <w:r w:rsidRPr="00D52A1F">
        <w:rPr>
          <w:b/>
          <w:sz w:val="26"/>
          <w:szCs w:val="26"/>
        </w:rPr>
        <w:t xml:space="preserve"> órára kötelesek behozni a szülők az óvodába! 8</w:t>
      </w:r>
      <w:r w:rsidRPr="00D52A1F">
        <w:rPr>
          <w:b/>
          <w:sz w:val="26"/>
          <w:szCs w:val="26"/>
          <w:u w:val="single"/>
          <w:vertAlign w:val="superscript"/>
        </w:rPr>
        <w:t>45</w:t>
      </w:r>
      <w:r w:rsidRPr="00D52A1F">
        <w:rPr>
          <w:b/>
          <w:sz w:val="26"/>
          <w:szCs w:val="26"/>
        </w:rPr>
        <w:t xml:space="preserve"> </w:t>
      </w:r>
      <w:r w:rsidRPr="00D52A1F">
        <w:rPr>
          <w:sz w:val="26"/>
          <w:szCs w:val="26"/>
        </w:rPr>
        <w:t>óra után az óvoda főbejáratát zárva tartjuk, megkezdjük a délelőtti fertőtlenítést.</w:t>
      </w:r>
      <w:r w:rsidRPr="00D52A1F">
        <w:rPr>
          <w:b/>
          <w:sz w:val="26"/>
          <w:szCs w:val="26"/>
        </w:rPr>
        <w:t xml:space="preserve"> </w:t>
      </w:r>
      <w:r w:rsidRPr="00D52A1F">
        <w:rPr>
          <w:sz w:val="26"/>
          <w:szCs w:val="26"/>
        </w:rPr>
        <w:t xml:space="preserve">Ebéd után hazajáró gyermekeket a szülők </w:t>
      </w:r>
      <w:r w:rsidRPr="00D52A1F">
        <w:rPr>
          <w:b/>
          <w:sz w:val="26"/>
          <w:szCs w:val="26"/>
        </w:rPr>
        <w:t>12</w:t>
      </w:r>
      <w:r w:rsidRPr="00D52A1F">
        <w:rPr>
          <w:b/>
          <w:sz w:val="26"/>
          <w:szCs w:val="26"/>
          <w:u w:val="single"/>
          <w:vertAlign w:val="superscript"/>
        </w:rPr>
        <w:t>15</w:t>
      </w:r>
      <w:r w:rsidRPr="00D52A1F">
        <w:rPr>
          <w:b/>
          <w:sz w:val="26"/>
          <w:szCs w:val="26"/>
        </w:rPr>
        <w:t xml:space="preserve"> és 12</w:t>
      </w:r>
      <w:r w:rsidRPr="00D52A1F">
        <w:rPr>
          <w:b/>
          <w:sz w:val="26"/>
          <w:szCs w:val="26"/>
          <w:u w:val="single"/>
          <w:vertAlign w:val="superscript"/>
        </w:rPr>
        <w:t>45</w:t>
      </w:r>
      <w:r w:rsidRPr="00D52A1F">
        <w:rPr>
          <w:sz w:val="26"/>
          <w:szCs w:val="26"/>
        </w:rPr>
        <w:t xml:space="preserve"> közötti időben vihetik el az óvodából. A délutáni hazabocsájtás ideje: </w:t>
      </w:r>
      <w:r w:rsidRPr="00D52A1F">
        <w:rPr>
          <w:b/>
          <w:sz w:val="26"/>
          <w:szCs w:val="26"/>
        </w:rPr>
        <w:t>15</w:t>
      </w:r>
      <w:r w:rsidRPr="00D52A1F">
        <w:rPr>
          <w:b/>
          <w:sz w:val="26"/>
          <w:szCs w:val="26"/>
          <w:u w:val="single"/>
          <w:vertAlign w:val="superscript"/>
        </w:rPr>
        <w:t>00</w:t>
      </w:r>
      <w:r w:rsidRPr="00D52A1F">
        <w:rPr>
          <w:b/>
          <w:sz w:val="26"/>
          <w:szCs w:val="26"/>
        </w:rPr>
        <w:t xml:space="preserve"> és 16</w:t>
      </w:r>
      <w:r w:rsidRPr="00D52A1F">
        <w:rPr>
          <w:b/>
          <w:sz w:val="26"/>
          <w:szCs w:val="26"/>
          <w:u w:val="single"/>
          <w:vertAlign w:val="superscript"/>
        </w:rPr>
        <w:t>45</w:t>
      </w:r>
      <w:r w:rsidRPr="00D52A1F">
        <w:rPr>
          <w:sz w:val="26"/>
          <w:szCs w:val="26"/>
        </w:rPr>
        <w:t xml:space="preserve"> közötti időben történik. Egyéb esetben a bejárati ajtó zárva van.</w:t>
      </w:r>
    </w:p>
    <w:p w:rsidR="00D52A1F" w:rsidRPr="00D52A1F" w:rsidRDefault="00D52A1F" w:rsidP="004F2630">
      <w:pPr>
        <w:pStyle w:val="Listaszerbekezds"/>
        <w:widowControl w:val="0"/>
        <w:numPr>
          <w:ilvl w:val="1"/>
          <w:numId w:val="39"/>
        </w:numPr>
        <w:tabs>
          <w:tab w:val="left" w:pos="567"/>
        </w:tabs>
        <w:autoSpaceDE w:val="0"/>
        <w:autoSpaceDN w:val="0"/>
        <w:ind w:left="567" w:hanging="567"/>
        <w:contextualSpacing w:val="0"/>
        <w:jc w:val="both"/>
        <w:rPr>
          <w:b/>
          <w:sz w:val="26"/>
          <w:szCs w:val="26"/>
        </w:rPr>
      </w:pPr>
      <w:r w:rsidRPr="00D52A1F">
        <w:rPr>
          <w:sz w:val="26"/>
          <w:szCs w:val="26"/>
        </w:rPr>
        <w:t xml:space="preserve">A járványügyi helyzet súlyosságától függően az óvodába történő belépéskor a gyermek testhőének ellenőrzését érintésmentes mérőeszközzel rendszeresen elvégezzük. 37,9 feletti értéknél a gyermeket elkülönítjük testhőmérését 10 perc múlva megismételjük. Ha az ismételt mérés is ezt, vagy e fölötti értéket mutat, haladéktalanul megtesszük az előírt intézkedéseket. </w:t>
      </w:r>
    </w:p>
    <w:p w:rsidR="00D52A1F" w:rsidRPr="00D52A1F" w:rsidRDefault="00D52A1F" w:rsidP="004F2630">
      <w:pPr>
        <w:pStyle w:val="Listaszerbekezds"/>
        <w:widowControl w:val="0"/>
        <w:numPr>
          <w:ilvl w:val="1"/>
          <w:numId w:val="39"/>
        </w:numPr>
        <w:tabs>
          <w:tab w:val="left" w:pos="567"/>
        </w:tabs>
        <w:autoSpaceDE w:val="0"/>
        <w:autoSpaceDN w:val="0"/>
        <w:ind w:left="567" w:hanging="567"/>
        <w:contextualSpacing w:val="0"/>
        <w:jc w:val="both"/>
        <w:rPr>
          <w:b/>
          <w:sz w:val="26"/>
          <w:szCs w:val="26"/>
        </w:rPr>
      </w:pPr>
      <w:r w:rsidRPr="00D52A1F">
        <w:rPr>
          <w:sz w:val="26"/>
          <w:szCs w:val="26"/>
        </w:rPr>
        <w:t>A járványügyi helyzet súlyosságától függően az óvodavezető saját hatáskörben elrendelheti az intézmény bejárati ajtajában a gyermekek „zsilip rendszerű” átvételét és átadását.</w:t>
      </w:r>
    </w:p>
    <w:p w:rsidR="00D52A1F" w:rsidRPr="00D52A1F" w:rsidRDefault="00D52A1F" w:rsidP="004F2630">
      <w:pPr>
        <w:pStyle w:val="Listaszerbekezds"/>
        <w:widowControl w:val="0"/>
        <w:numPr>
          <w:ilvl w:val="1"/>
          <w:numId w:val="39"/>
        </w:numPr>
        <w:tabs>
          <w:tab w:val="left" w:pos="567"/>
        </w:tabs>
        <w:autoSpaceDE w:val="0"/>
        <w:autoSpaceDN w:val="0"/>
        <w:ind w:left="567" w:hanging="567"/>
        <w:contextualSpacing w:val="0"/>
        <w:jc w:val="both"/>
        <w:rPr>
          <w:sz w:val="26"/>
          <w:szCs w:val="26"/>
        </w:rPr>
      </w:pPr>
      <w:r w:rsidRPr="00D52A1F">
        <w:rPr>
          <w:sz w:val="26"/>
          <w:szCs w:val="26"/>
        </w:rPr>
        <w:t>A csoportosulások megelőzése érdekében a nevelési év folyamán, mind az intézmény területén, mind az intézmény épülete</w:t>
      </w:r>
      <w:r w:rsidRPr="00D52A1F">
        <w:rPr>
          <w:spacing w:val="-2"/>
          <w:sz w:val="26"/>
          <w:szCs w:val="26"/>
        </w:rPr>
        <w:t xml:space="preserve"> </w:t>
      </w:r>
      <w:r w:rsidRPr="00D52A1F">
        <w:rPr>
          <w:sz w:val="26"/>
          <w:szCs w:val="26"/>
        </w:rPr>
        <w:t>előtt az előírt védőtávolságon túl az alábbi szabályokat kell betartani:</w:t>
      </w:r>
    </w:p>
    <w:p w:rsidR="00D52A1F" w:rsidRPr="00D52A1F" w:rsidRDefault="00D52A1F" w:rsidP="004F2630">
      <w:pPr>
        <w:pStyle w:val="Listaszerbekezds"/>
        <w:widowControl w:val="0"/>
        <w:numPr>
          <w:ilvl w:val="2"/>
          <w:numId w:val="39"/>
        </w:numPr>
        <w:tabs>
          <w:tab w:val="left" w:pos="1276"/>
        </w:tabs>
        <w:autoSpaceDE w:val="0"/>
        <w:autoSpaceDN w:val="0"/>
        <w:ind w:left="1276" w:hanging="709"/>
        <w:contextualSpacing w:val="0"/>
        <w:jc w:val="both"/>
        <w:rPr>
          <w:sz w:val="26"/>
          <w:szCs w:val="26"/>
        </w:rPr>
      </w:pPr>
      <w:r w:rsidRPr="00D52A1F">
        <w:rPr>
          <w:sz w:val="26"/>
          <w:szCs w:val="26"/>
        </w:rPr>
        <w:t>A gyermeköltözőkben lehetőleg egyszerre csak két gyermek és kísérője tartózkodjon, elkerülve a zsúfoltságot.</w:t>
      </w:r>
    </w:p>
    <w:p w:rsidR="00D52A1F" w:rsidRPr="00D52A1F" w:rsidRDefault="00D52A1F" w:rsidP="004F2630">
      <w:pPr>
        <w:pStyle w:val="Listaszerbekezds"/>
        <w:widowControl w:val="0"/>
        <w:numPr>
          <w:ilvl w:val="2"/>
          <w:numId w:val="39"/>
        </w:numPr>
        <w:tabs>
          <w:tab w:val="left" w:pos="1276"/>
        </w:tabs>
        <w:autoSpaceDE w:val="0"/>
        <w:autoSpaceDN w:val="0"/>
        <w:ind w:left="1276" w:hanging="709"/>
        <w:contextualSpacing w:val="0"/>
        <w:jc w:val="both"/>
        <w:rPr>
          <w:sz w:val="26"/>
          <w:szCs w:val="26"/>
        </w:rPr>
      </w:pPr>
      <w:r w:rsidRPr="00D52A1F">
        <w:rPr>
          <w:sz w:val="26"/>
          <w:szCs w:val="26"/>
        </w:rPr>
        <w:t>A gyermekek átadása/átvétele a legrövidebb időn belül történjen meg, ezért kérjük a szülőket, hogy mielőbb hagyják el a játszóudvart és az épületet</w:t>
      </w:r>
    </w:p>
    <w:p w:rsidR="00D52A1F" w:rsidRPr="00D52A1F" w:rsidRDefault="00D52A1F" w:rsidP="004F2630">
      <w:pPr>
        <w:pStyle w:val="Listaszerbekezds"/>
        <w:widowControl w:val="0"/>
        <w:numPr>
          <w:ilvl w:val="2"/>
          <w:numId w:val="39"/>
        </w:numPr>
        <w:tabs>
          <w:tab w:val="left" w:pos="1276"/>
        </w:tabs>
        <w:autoSpaceDE w:val="0"/>
        <w:autoSpaceDN w:val="0"/>
        <w:ind w:left="1276" w:hanging="709"/>
        <w:contextualSpacing w:val="0"/>
        <w:jc w:val="both"/>
        <w:rPr>
          <w:sz w:val="26"/>
          <w:szCs w:val="26"/>
        </w:rPr>
      </w:pPr>
      <w:r w:rsidRPr="00D52A1F">
        <w:rPr>
          <w:sz w:val="26"/>
          <w:szCs w:val="26"/>
        </w:rPr>
        <w:t>Kérjük, hogy kerüljék az óvoda épülete előtt a szülők, gyermekeikkel a csoportosulást, hosszas beszélgetést.</w:t>
      </w:r>
    </w:p>
    <w:p w:rsidR="00D52A1F" w:rsidRPr="00D52A1F" w:rsidRDefault="00D52A1F" w:rsidP="004F2630">
      <w:pPr>
        <w:pStyle w:val="Listaszerbekezds"/>
        <w:widowControl w:val="0"/>
        <w:numPr>
          <w:ilvl w:val="1"/>
          <w:numId w:val="39"/>
        </w:numPr>
        <w:tabs>
          <w:tab w:val="left" w:pos="567"/>
        </w:tabs>
        <w:autoSpaceDE w:val="0"/>
        <w:autoSpaceDN w:val="0"/>
        <w:ind w:left="567" w:hanging="567"/>
        <w:contextualSpacing w:val="0"/>
        <w:jc w:val="both"/>
        <w:rPr>
          <w:sz w:val="26"/>
          <w:szCs w:val="26"/>
        </w:rPr>
      </w:pPr>
      <w:r w:rsidRPr="00D52A1F">
        <w:rPr>
          <w:sz w:val="26"/>
          <w:szCs w:val="26"/>
        </w:rPr>
        <w:t xml:space="preserve">A megfelelő védőtávolság betartása különösen fontos a mosdókban, illetve az öltözőkben, hogy elkerülhető legyen az öltözőkben történő csoportosulás. </w:t>
      </w:r>
    </w:p>
    <w:p w:rsidR="00D52A1F" w:rsidRPr="00D52A1F" w:rsidRDefault="00D52A1F" w:rsidP="004F2630">
      <w:pPr>
        <w:pStyle w:val="Listaszerbekezds"/>
        <w:widowControl w:val="0"/>
        <w:numPr>
          <w:ilvl w:val="1"/>
          <w:numId w:val="39"/>
        </w:numPr>
        <w:tabs>
          <w:tab w:val="left" w:pos="567"/>
        </w:tabs>
        <w:autoSpaceDE w:val="0"/>
        <w:autoSpaceDN w:val="0"/>
        <w:ind w:left="567" w:hanging="567"/>
        <w:contextualSpacing w:val="0"/>
        <w:jc w:val="both"/>
        <w:rPr>
          <w:sz w:val="26"/>
          <w:szCs w:val="26"/>
        </w:rPr>
      </w:pPr>
      <w:r w:rsidRPr="00D52A1F">
        <w:rPr>
          <w:sz w:val="26"/>
          <w:szCs w:val="26"/>
        </w:rPr>
        <w:t>Nagy létszámú gyermek, szülő vagy pedagógus egyidejű jelenlétével járó rendezvény megszervezését lehetőleg kerülni kell, de ilyen rendezvény szervezése során tekintettel kell lenni az alábbiakra:</w:t>
      </w:r>
    </w:p>
    <w:p w:rsidR="00D52A1F" w:rsidRPr="00D52A1F" w:rsidRDefault="00D52A1F" w:rsidP="004F2630">
      <w:pPr>
        <w:pStyle w:val="Listaszerbekezds"/>
        <w:widowControl w:val="0"/>
        <w:numPr>
          <w:ilvl w:val="2"/>
          <w:numId w:val="39"/>
        </w:numPr>
        <w:tabs>
          <w:tab w:val="left" w:pos="1276"/>
        </w:tabs>
        <w:autoSpaceDE w:val="0"/>
        <w:autoSpaceDN w:val="0"/>
        <w:ind w:left="1276" w:hanging="709"/>
        <w:contextualSpacing w:val="0"/>
        <w:jc w:val="both"/>
        <w:rPr>
          <w:sz w:val="26"/>
          <w:szCs w:val="26"/>
        </w:rPr>
      </w:pPr>
      <w:r w:rsidRPr="00D52A1F">
        <w:rPr>
          <w:sz w:val="26"/>
          <w:szCs w:val="26"/>
        </w:rPr>
        <w:t>az érvényben lévő előírások által meghatározott létszámkorlát szigorú betartása,</w:t>
      </w:r>
    </w:p>
    <w:p w:rsidR="00D52A1F" w:rsidRPr="00D52A1F" w:rsidRDefault="00D52A1F" w:rsidP="004F2630">
      <w:pPr>
        <w:pStyle w:val="Listaszerbekezds"/>
        <w:widowControl w:val="0"/>
        <w:numPr>
          <w:ilvl w:val="2"/>
          <w:numId w:val="39"/>
        </w:numPr>
        <w:tabs>
          <w:tab w:val="left" w:pos="1276"/>
        </w:tabs>
        <w:autoSpaceDE w:val="0"/>
        <w:autoSpaceDN w:val="0"/>
        <w:ind w:left="1276" w:hanging="709"/>
        <w:contextualSpacing w:val="0"/>
        <w:jc w:val="both"/>
        <w:rPr>
          <w:sz w:val="26"/>
          <w:szCs w:val="26"/>
        </w:rPr>
      </w:pPr>
      <w:r w:rsidRPr="00D52A1F">
        <w:rPr>
          <w:sz w:val="26"/>
          <w:szCs w:val="26"/>
        </w:rPr>
        <w:t>az alapvető egészségvédelmi intézkedések, szabályok betartása (távolságtartás, maszkviselés, kézfertőtlenítés, szellőztetés),</w:t>
      </w:r>
    </w:p>
    <w:p w:rsidR="00D52A1F" w:rsidRPr="00D52A1F" w:rsidRDefault="00D52A1F" w:rsidP="004F2630">
      <w:pPr>
        <w:pStyle w:val="Listaszerbekezds"/>
        <w:widowControl w:val="0"/>
        <w:numPr>
          <w:ilvl w:val="2"/>
          <w:numId w:val="39"/>
        </w:numPr>
        <w:tabs>
          <w:tab w:val="left" w:pos="1276"/>
        </w:tabs>
        <w:autoSpaceDE w:val="0"/>
        <w:autoSpaceDN w:val="0"/>
        <w:ind w:left="1276" w:hanging="709"/>
        <w:contextualSpacing w:val="0"/>
        <w:jc w:val="both"/>
        <w:rPr>
          <w:sz w:val="26"/>
          <w:szCs w:val="26"/>
        </w:rPr>
      </w:pPr>
      <w:r w:rsidRPr="00D52A1F">
        <w:rPr>
          <w:sz w:val="26"/>
          <w:szCs w:val="26"/>
        </w:rPr>
        <w:t>zárttéri helyett szabadtéri rendezvény szervezése,</w:t>
      </w:r>
    </w:p>
    <w:p w:rsidR="00D52A1F" w:rsidRPr="00D52A1F" w:rsidRDefault="00D52A1F" w:rsidP="004F2630">
      <w:pPr>
        <w:pStyle w:val="Listaszerbekezds"/>
        <w:widowControl w:val="0"/>
        <w:numPr>
          <w:ilvl w:val="2"/>
          <w:numId w:val="39"/>
        </w:numPr>
        <w:tabs>
          <w:tab w:val="left" w:pos="1276"/>
        </w:tabs>
        <w:autoSpaceDE w:val="0"/>
        <w:autoSpaceDN w:val="0"/>
        <w:ind w:left="1276" w:hanging="709"/>
        <w:contextualSpacing w:val="0"/>
        <w:jc w:val="both"/>
        <w:rPr>
          <w:sz w:val="26"/>
          <w:szCs w:val="26"/>
        </w:rPr>
      </w:pPr>
      <w:r w:rsidRPr="00D52A1F">
        <w:rPr>
          <w:sz w:val="26"/>
          <w:szCs w:val="26"/>
        </w:rPr>
        <w:t>a rendezvény kisebb létszámú rendezvényekre bontása és a résztvevők körének korlátozása.</w:t>
      </w:r>
    </w:p>
    <w:p w:rsidR="00D52A1F" w:rsidRPr="00D52A1F" w:rsidRDefault="00D52A1F" w:rsidP="004F2630">
      <w:pPr>
        <w:pStyle w:val="Listaszerbekezds"/>
        <w:widowControl w:val="0"/>
        <w:numPr>
          <w:ilvl w:val="1"/>
          <w:numId w:val="39"/>
        </w:numPr>
        <w:tabs>
          <w:tab w:val="left" w:pos="567"/>
        </w:tabs>
        <w:autoSpaceDE w:val="0"/>
        <w:autoSpaceDN w:val="0"/>
        <w:ind w:left="567" w:hanging="567"/>
        <w:contextualSpacing w:val="0"/>
        <w:jc w:val="both"/>
        <w:rPr>
          <w:sz w:val="26"/>
          <w:szCs w:val="26"/>
        </w:rPr>
      </w:pPr>
      <w:r w:rsidRPr="00D52A1F">
        <w:rPr>
          <w:sz w:val="26"/>
          <w:szCs w:val="26"/>
        </w:rPr>
        <w:t xml:space="preserve">A szülők személyes megjelenésével járó szülői értekezleteket csak a járványügyi előírások betartása mellett tarthatók meg. Amennyiben lehetséges, az információk zárt </w:t>
      </w:r>
      <w:proofErr w:type="spellStart"/>
      <w:r w:rsidRPr="00D52A1F">
        <w:rPr>
          <w:sz w:val="26"/>
          <w:szCs w:val="26"/>
        </w:rPr>
        <w:t>facebook</w:t>
      </w:r>
      <w:proofErr w:type="spellEnd"/>
      <w:r w:rsidRPr="00D52A1F">
        <w:rPr>
          <w:sz w:val="26"/>
          <w:szCs w:val="26"/>
        </w:rPr>
        <w:t xml:space="preserve"> vagy más online rendszerben küldött üzenetekkel is eljuttathatók a szülőkhöz.</w:t>
      </w:r>
    </w:p>
    <w:p w:rsidR="00D52A1F" w:rsidRPr="00D52A1F" w:rsidRDefault="00D52A1F" w:rsidP="004F2630">
      <w:pPr>
        <w:pStyle w:val="Listaszerbekezds"/>
        <w:widowControl w:val="0"/>
        <w:numPr>
          <w:ilvl w:val="1"/>
          <w:numId w:val="39"/>
        </w:numPr>
        <w:tabs>
          <w:tab w:val="left" w:pos="567"/>
        </w:tabs>
        <w:autoSpaceDE w:val="0"/>
        <w:autoSpaceDN w:val="0"/>
        <w:ind w:left="567" w:hanging="567"/>
        <w:contextualSpacing w:val="0"/>
        <w:jc w:val="both"/>
        <w:rPr>
          <w:sz w:val="26"/>
          <w:szCs w:val="26"/>
        </w:rPr>
      </w:pPr>
      <w:r w:rsidRPr="00D52A1F">
        <w:rPr>
          <w:sz w:val="26"/>
          <w:szCs w:val="26"/>
        </w:rPr>
        <w:t>Felhívjuk a szülők figyelmét, hogy lehetőség szerint minél többen válasszák az étkezési térítési díj átutalással történő kifizetését.</w:t>
      </w:r>
    </w:p>
    <w:p w:rsidR="00D52A1F" w:rsidRPr="00D52A1F" w:rsidRDefault="00D52A1F" w:rsidP="00D52A1F">
      <w:pPr>
        <w:pStyle w:val="Szvegtrzs"/>
        <w:rPr>
          <w:sz w:val="26"/>
          <w:szCs w:val="26"/>
        </w:rPr>
      </w:pPr>
    </w:p>
    <w:p w:rsidR="00D52A1F" w:rsidRPr="00D52A1F" w:rsidRDefault="00D52A1F" w:rsidP="00D52A1F">
      <w:pPr>
        <w:pStyle w:val="Szvegtrzs"/>
        <w:rPr>
          <w:sz w:val="26"/>
          <w:szCs w:val="26"/>
        </w:rPr>
      </w:pPr>
    </w:p>
    <w:p w:rsidR="00D52A1F" w:rsidRPr="00D52A1F" w:rsidRDefault="00D52A1F" w:rsidP="004F2630">
      <w:pPr>
        <w:pStyle w:val="Cmsor1"/>
        <w:keepNext w:val="0"/>
        <w:keepLines w:val="0"/>
        <w:widowControl w:val="0"/>
        <w:numPr>
          <w:ilvl w:val="0"/>
          <w:numId w:val="38"/>
        </w:numPr>
        <w:autoSpaceDE w:val="0"/>
        <w:autoSpaceDN w:val="0"/>
        <w:spacing w:before="0"/>
        <w:ind w:left="567" w:hanging="567"/>
        <w:rPr>
          <w:rFonts w:ascii="Times New Roman" w:hAnsi="Times New Roman" w:cs="Times New Roman"/>
          <w:color w:val="auto"/>
          <w:sz w:val="26"/>
          <w:szCs w:val="26"/>
        </w:rPr>
      </w:pPr>
      <w:r w:rsidRPr="00D52A1F">
        <w:rPr>
          <w:rFonts w:ascii="Times New Roman" w:hAnsi="Times New Roman" w:cs="Times New Roman"/>
          <w:color w:val="auto"/>
          <w:sz w:val="26"/>
          <w:szCs w:val="26"/>
        </w:rPr>
        <w:t>EGÉSZSÉGÜGYI SZEMPONTBÓL BIZTONSÁGOS KÖRNYEZET KIALAKÍTÁSA</w:t>
      </w:r>
    </w:p>
    <w:p w:rsidR="00D52A1F" w:rsidRPr="00D52A1F" w:rsidRDefault="00D52A1F" w:rsidP="00D52A1F">
      <w:pPr>
        <w:pStyle w:val="Cmsor1"/>
        <w:spacing w:before="0"/>
        <w:ind w:left="426"/>
        <w:rPr>
          <w:rFonts w:ascii="Times New Roman" w:hAnsi="Times New Roman" w:cs="Times New Roman"/>
          <w:color w:val="auto"/>
          <w:sz w:val="26"/>
          <w:szCs w:val="26"/>
        </w:rPr>
      </w:pPr>
    </w:p>
    <w:p w:rsidR="00D52A1F" w:rsidRPr="00D52A1F" w:rsidRDefault="00D52A1F" w:rsidP="004F2630">
      <w:pPr>
        <w:pStyle w:val="Listaszerbekezds"/>
        <w:widowControl w:val="0"/>
        <w:numPr>
          <w:ilvl w:val="1"/>
          <w:numId w:val="40"/>
        </w:numPr>
        <w:tabs>
          <w:tab w:val="left" w:pos="567"/>
        </w:tabs>
        <w:autoSpaceDE w:val="0"/>
        <w:autoSpaceDN w:val="0"/>
        <w:ind w:left="567" w:hanging="567"/>
        <w:contextualSpacing w:val="0"/>
        <w:jc w:val="both"/>
        <w:rPr>
          <w:sz w:val="26"/>
          <w:szCs w:val="26"/>
        </w:rPr>
      </w:pPr>
      <w:r w:rsidRPr="00D52A1F">
        <w:rPr>
          <w:sz w:val="26"/>
          <w:szCs w:val="26"/>
        </w:rPr>
        <w:t xml:space="preserve">Az óvoda bejáratánál vírusölő hatású kézfertőtlenítőt biztosítunk, kötelező használatára információs táblával felhívjuk a szülők és más, intézményünkbe érkező figyelmét. </w:t>
      </w:r>
    </w:p>
    <w:p w:rsidR="00D52A1F" w:rsidRPr="00D52A1F" w:rsidRDefault="00D52A1F" w:rsidP="004F2630">
      <w:pPr>
        <w:pStyle w:val="Listaszerbekezds"/>
        <w:widowControl w:val="0"/>
        <w:numPr>
          <w:ilvl w:val="1"/>
          <w:numId w:val="40"/>
        </w:numPr>
        <w:tabs>
          <w:tab w:val="left" w:pos="567"/>
        </w:tabs>
        <w:autoSpaceDE w:val="0"/>
        <w:autoSpaceDN w:val="0"/>
        <w:ind w:left="567" w:hanging="567"/>
        <w:contextualSpacing w:val="0"/>
        <w:jc w:val="both"/>
        <w:rPr>
          <w:sz w:val="26"/>
          <w:szCs w:val="26"/>
        </w:rPr>
      </w:pPr>
      <w:r w:rsidRPr="00D52A1F">
        <w:rPr>
          <w:sz w:val="26"/>
          <w:szCs w:val="26"/>
        </w:rPr>
        <w:t>Az intézménybe érkezéskor, étkezések előtt és után minden dolgozó alaposan mosson kezet vagy fertőtlenítse a kezét!</w:t>
      </w:r>
    </w:p>
    <w:p w:rsidR="00D52A1F" w:rsidRPr="00D52A1F" w:rsidRDefault="00D52A1F" w:rsidP="004F2630">
      <w:pPr>
        <w:pStyle w:val="Listaszerbekezds"/>
        <w:widowControl w:val="0"/>
        <w:numPr>
          <w:ilvl w:val="1"/>
          <w:numId w:val="40"/>
        </w:numPr>
        <w:tabs>
          <w:tab w:val="left" w:pos="567"/>
        </w:tabs>
        <w:autoSpaceDE w:val="0"/>
        <w:autoSpaceDN w:val="0"/>
        <w:ind w:left="567" w:hanging="567"/>
        <w:contextualSpacing w:val="0"/>
        <w:jc w:val="both"/>
        <w:rPr>
          <w:sz w:val="26"/>
          <w:szCs w:val="26"/>
        </w:rPr>
      </w:pPr>
      <w:r w:rsidRPr="00D52A1F">
        <w:rPr>
          <w:sz w:val="26"/>
          <w:szCs w:val="26"/>
        </w:rPr>
        <w:t xml:space="preserve">Az óvodások esetében a </w:t>
      </w:r>
      <w:r w:rsidRPr="00D52A1F">
        <w:rPr>
          <w:b/>
          <w:sz w:val="26"/>
          <w:szCs w:val="26"/>
        </w:rPr>
        <w:t>szappanos kézmosás KÖTELEZŐ, mielőtt belép a csoportba</w:t>
      </w:r>
      <w:r w:rsidRPr="00D52A1F">
        <w:rPr>
          <w:sz w:val="26"/>
          <w:szCs w:val="26"/>
        </w:rPr>
        <w:t>!</w:t>
      </w:r>
    </w:p>
    <w:p w:rsidR="00D52A1F" w:rsidRPr="00D52A1F" w:rsidRDefault="00D52A1F" w:rsidP="004F2630">
      <w:pPr>
        <w:pStyle w:val="Listaszerbekezds"/>
        <w:numPr>
          <w:ilvl w:val="1"/>
          <w:numId w:val="40"/>
        </w:numPr>
        <w:tabs>
          <w:tab w:val="left" w:pos="567"/>
        </w:tabs>
        <w:ind w:left="567" w:hanging="567"/>
        <w:contextualSpacing w:val="0"/>
        <w:jc w:val="both"/>
        <w:rPr>
          <w:sz w:val="26"/>
          <w:szCs w:val="26"/>
        </w:rPr>
      </w:pPr>
      <w:r w:rsidRPr="00D52A1F">
        <w:rPr>
          <w:sz w:val="26"/>
          <w:szCs w:val="26"/>
        </w:rPr>
        <w:t xml:space="preserve"> </w:t>
      </w:r>
      <w:r w:rsidRPr="00D52A1F">
        <w:rPr>
          <w:b/>
          <w:sz w:val="26"/>
          <w:szCs w:val="26"/>
        </w:rPr>
        <w:t>A gyermekek saját textiltörölközőjét hetente az óvoda mossa és fertőtleníti!</w:t>
      </w:r>
      <w:r w:rsidRPr="00D52A1F">
        <w:rPr>
          <w:sz w:val="26"/>
          <w:szCs w:val="26"/>
        </w:rPr>
        <w:t xml:space="preserve"> </w:t>
      </w:r>
    </w:p>
    <w:p w:rsidR="00D52A1F" w:rsidRPr="00D52A1F" w:rsidRDefault="00D52A1F" w:rsidP="004F2630">
      <w:pPr>
        <w:pStyle w:val="Listaszerbekezds"/>
        <w:widowControl w:val="0"/>
        <w:numPr>
          <w:ilvl w:val="1"/>
          <w:numId w:val="40"/>
        </w:numPr>
        <w:tabs>
          <w:tab w:val="left" w:pos="567"/>
        </w:tabs>
        <w:autoSpaceDE w:val="0"/>
        <w:autoSpaceDN w:val="0"/>
        <w:ind w:left="567" w:hanging="567"/>
        <w:contextualSpacing w:val="0"/>
        <w:jc w:val="both"/>
        <w:rPr>
          <w:sz w:val="26"/>
          <w:szCs w:val="26"/>
        </w:rPr>
      </w:pPr>
      <w:r w:rsidRPr="00D52A1F">
        <w:rPr>
          <w:sz w:val="26"/>
          <w:szCs w:val="26"/>
        </w:rPr>
        <w:t xml:space="preserve">A személyi </w:t>
      </w:r>
      <w:proofErr w:type="spellStart"/>
      <w:r w:rsidRPr="00D52A1F">
        <w:rPr>
          <w:sz w:val="26"/>
          <w:szCs w:val="26"/>
        </w:rPr>
        <w:t>higiéne</w:t>
      </w:r>
      <w:proofErr w:type="spellEnd"/>
      <w:r w:rsidRPr="00D52A1F">
        <w:rPr>
          <w:sz w:val="26"/>
          <w:szCs w:val="26"/>
        </w:rPr>
        <w:t xml:space="preserve"> alapvető szabályairól a gyermekek részletes, az adott korosztálynak megfelelő szintű tájékoztatást kapnak. A gyermekeknek meg kell tanítani az úgynevezett köhögési etikettet: könyökhajlatba való köhögés, tüsszentés, illetve papírzsebkendő használata, majd a használt zsebkendő szemetes kukába dobása és alapos kézmosás, esetleg</w:t>
      </w:r>
      <w:r w:rsidRPr="00D52A1F">
        <w:rPr>
          <w:spacing w:val="-8"/>
          <w:sz w:val="26"/>
          <w:szCs w:val="26"/>
        </w:rPr>
        <w:t xml:space="preserve"> </w:t>
      </w:r>
      <w:r w:rsidRPr="00D52A1F">
        <w:rPr>
          <w:sz w:val="26"/>
          <w:szCs w:val="26"/>
        </w:rPr>
        <w:t xml:space="preserve">kézfertőtlenítés, melyhez </w:t>
      </w:r>
      <w:r w:rsidRPr="00D52A1F">
        <w:rPr>
          <w:b/>
          <w:sz w:val="26"/>
          <w:szCs w:val="26"/>
        </w:rPr>
        <w:t>kérjük a szülők együttműködését</w:t>
      </w:r>
      <w:r w:rsidRPr="00D52A1F">
        <w:rPr>
          <w:sz w:val="26"/>
          <w:szCs w:val="26"/>
        </w:rPr>
        <w:t xml:space="preserve">. </w:t>
      </w:r>
    </w:p>
    <w:p w:rsidR="00D52A1F" w:rsidRPr="00D52A1F" w:rsidRDefault="00D52A1F" w:rsidP="004F2630">
      <w:pPr>
        <w:pStyle w:val="Listaszerbekezds"/>
        <w:widowControl w:val="0"/>
        <w:numPr>
          <w:ilvl w:val="1"/>
          <w:numId w:val="40"/>
        </w:numPr>
        <w:tabs>
          <w:tab w:val="left" w:pos="567"/>
        </w:tabs>
        <w:autoSpaceDE w:val="0"/>
        <w:autoSpaceDN w:val="0"/>
        <w:ind w:left="567" w:hanging="567"/>
        <w:contextualSpacing w:val="0"/>
        <w:jc w:val="both"/>
        <w:rPr>
          <w:sz w:val="26"/>
          <w:szCs w:val="26"/>
        </w:rPr>
      </w:pPr>
      <w:r w:rsidRPr="00D52A1F">
        <w:rPr>
          <w:sz w:val="26"/>
          <w:szCs w:val="26"/>
        </w:rPr>
        <w:t xml:space="preserve">A száj higiéné és a gyermek fogazatának megóvása érdekében az ebéd utáni fogmosást továbbra is biztosítjuk. A fogápoló eszközök fertőtlenítése folyamatosan megtörténik. </w:t>
      </w:r>
    </w:p>
    <w:p w:rsidR="00D52A1F" w:rsidRPr="00D52A1F" w:rsidRDefault="00D52A1F" w:rsidP="004F2630">
      <w:pPr>
        <w:pStyle w:val="Listaszerbekezds"/>
        <w:widowControl w:val="0"/>
        <w:numPr>
          <w:ilvl w:val="1"/>
          <w:numId w:val="40"/>
        </w:numPr>
        <w:tabs>
          <w:tab w:val="left" w:pos="567"/>
        </w:tabs>
        <w:autoSpaceDE w:val="0"/>
        <w:autoSpaceDN w:val="0"/>
        <w:ind w:left="567" w:hanging="567"/>
        <w:contextualSpacing w:val="0"/>
        <w:jc w:val="both"/>
        <w:rPr>
          <w:sz w:val="26"/>
          <w:szCs w:val="26"/>
        </w:rPr>
      </w:pPr>
      <w:r w:rsidRPr="00D52A1F">
        <w:rPr>
          <w:b/>
          <w:sz w:val="26"/>
          <w:szCs w:val="26"/>
        </w:rPr>
        <w:t>A gyermekek otthonról játékot nem hozhatnak be az óvodába</w:t>
      </w:r>
      <w:r w:rsidRPr="00D52A1F">
        <w:rPr>
          <w:sz w:val="26"/>
          <w:szCs w:val="26"/>
        </w:rPr>
        <w:t xml:space="preserve">, esetleges kivétel a gyermek megnyugtatását szolgáló 1 db alvós </w:t>
      </w:r>
      <w:proofErr w:type="spellStart"/>
      <w:r w:rsidRPr="00D52A1F">
        <w:rPr>
          <w:sz w:val="26"/>
          <w:szCs w:val="26"/>
        </w:rPr>
        <w:t>plüs</w:t>
      </w:r>
      <w:proofErr w:type="spellEnd"/>
      <w:r w:rsidRPr="00D52A1F">
        <w:rPr>
          <w:sz w:val="26"/>
          <w:szCs w:val="26"/>
        </w:rPr>
        <w:t>,</w:t>
      </w:r>
      <w:r w:rsidRPr="00D52A1F">
        <w:rPr>
          <w:b/>
          <w:i/>
          <w:sz w:val="26"/>
          <w:szCs w:val="26"/>
        </w:rPr>
        <w:t xml:space="preserve"> „</w:t>
      </w:r>
      <w:proofErr w:type="spellStart"/>
      <w:r w:rsidRPr="00D52A1F">
        <w:rPr>
          <w:b/>
          <w:i/>
          <w:sz w:val="26"/>
          <w:szCs w:val="26"/>
        </w:rPr>
        <w:t>nyunyóka</w:t>
      </w:r>
      <w:proofErr w:type="spellEnd"/>
      <w:r w:rsidRPr="00D52A1F">
        <w:rPr>
          <w:b/>
          <w:i/>
          <w:sz w:val="26"/>
          <w:szCs w:val="26"/>
        </w:rPr>
        <w:t>”</w:t>
      </w:r>
      <w:r w:rsidRPr="00D52A1F">
        <w:rPr>
          <w:sz w:val="26"/>
          <w:szCs w:val="26"/>
        </w:rPr>
        <w:t xml:space="preserve">. Ennek rendszeres tisztán tartása, fertőtlenítése a szülő feladata, felelőssége. </w:t>
      </w:r>
    </w:p>
    <w:p w:rsidR="00D52A1F" w:rsidRPr="00D52A1F" w:rsidRDefault="00D52A1F" w:rsidP="004F2630">
      <w:pPr>
        <w:pStyle w:val="Listaszerbekezds"/>
        <w:widowControl w:val="0"/>
        <w:numPr>
          <w:ilvl w:val="1"/>
          <w:numId w:val="40"/>
        </w:numPr>
        <w:tabs>
          <w:tab w:val="left" w:pos="567"/>
        </w:tabs>
        <w:autoSpaceDE w:val="0"/>
        <w:autoSpaceDN w:val="0"/>
        <w:ind w:left="567" w:hanging="567"/>
        <w:contextualSpacing w:val="0"/>
        <w:jc w:val="both"/>
        <w:rPr>
          <w:b/>
          <w:sz w:val="26"/>
          <w:szCs w:val="26"/>
        </w:rPr>
      </w:pPr>
      <w:r w:rsidRPr="00D52A1F">
        <w:rPr>
          <w:sz w:val="26"/>
          <w:szCs w:val="26"/>
        </w:rPr>
        <w:t xml:space="preserve">A gyermekek </w:t>
      </w:r>
      <w:r w:rsidRPr="00D52A1F">
        <w:rPr>
          <w:b/>
          <w:sz w:val="26"/>
          <w:szCs w:val="26"/>
        </w:rPr>
        <w:t>ágyneműjét, pizsamáját hetente kell hazavinni, és hét elején kimosva, fertőtlenítve visszahozni.</w:t>
      </w:r>
    </w:p>
    <w:p w:rsidR="00D52A1F" w:rsidRPr="00D52A1F" w:rsidRDefault="00D52A1F" w:rsidP="004F2630">
      <w:pPr>
        <w:pStyle w:val="Listaszerbekezds"/>
        <w:widowControl w:val="0"/>
        <w:numPr>
          <w:ilvl w:val="1"/>
          <w:numId w:val="40"/>
        </w:numPr>
        <w:tabs>
          <w:tab w:val="left" w:pos="826"/>
        </w:tabs>
        <w:autoSpaceDE w:val="0"/>
        <w:autoSpaceDN w:val="0"/>
        <w:ind w:left="567" w:hanging="567"/>
        <w:contextualSpacing w:val="0"/>
        <w:jc w:val="both"/>
        <w:rPr>
          <w:b/>
          <w:sz w:val="26"/>
          <w:szCs w:val="26"/>
        </w:rPr>
      </w:pPr>
      <w:r w:rsidRPr="00D52A1F">
        <w:rPr>
          <w:sz w:val="26"/>
          <w:szCs w:val="26"/>
        </w:rPr>
        <w:t>A köhögéssel, tüsszentéssel a különböző felületekre került vírus inaktiválása érdekében fokozottan ügyelünk</w:t>
      </w:r>
      <w:r w:rsidRPr="00D52A1F">
        <w:rPr>
          <w:spacing w:val="18"/>
          <w:sz w:val="26"/>
          <w:szCs w:val="26"/>
        </w:rPr>
        <w:t xml:space="preserve"> </w:t>
      </w:r>
      <w:r w:rsidRPr="00D52A1F">
        <w:rPr>
          <w:sz w:val="26"/>
          <w:szCs w:val="26"/>
        </w:rPr>
        <w:t>az</w:t>
      </w:r>
      <w:r w:rsidRPr="00D52A1F">
        <w:rPr>
          <w:spacing w:val="19"/>
          <w:sz w:val="26"/>
          <w:szCs w:val="26"/>
        </w:rPr>
        <w:t xml:space="preserve"> </w:t>
      </w:r>
      <w:r w:rsidRPr="00D52A1F">
        <w:rPr>
          <w:sz w:val="26"/>
          <w:szCs w:val="26"/>
        </w:rPr>
        <w:t>intézmény</w:t>
      </w:r>
      <w:r w:rsidRPr="00D52A1F">
        <w:rPr>
          <w:spacing w:val="15"/>
          <w:sz w:val="26"/>
          <w:szCs w:val="26"/>
        </w:rPr>
        <w:t xml:space="preserve"> </w:t>
      </w:r>
      <w:r w:rsidRPr="00D52A1F">
        <w:rPr>
          <w:sz w:val="26"/>
          <w:szCs w:val="26"/>
        </w:rPr>
        <w:t>tisztaságára,</w:t>
      </w:r>
      <w:r w:rsidRPr="00D52A1F">
        <w:rPr>
          <w:spacing w:val="20"/>
          <w:sz w:val="26"/>
          <w:szCs w:val="26"/>
        </w:rPr>
        <w:t xml:space="preserve"> </w:t>
      </w:r>
      <w:r w:rsidRPr="00D52A1F">
        <w:rPr>
          <w:sz w:val="26"/>
          <w:szCs w:val="26"/>
        </w:rPr>
        <w:t>a</w:t>
      </w:r>
      <w:r w:rsidRPr="00D52A1F">
        <w:rPr>
          <w:spacing w:val="17"/>
          <w:sz w:val="26"/>
          <w:szCs w:val="26"/>
        </w:rPr>
        <w:t xml:space="preserve"> </w:t>
      </w:r>
      <w:r w:rsidRPr="00D52A1F">
        <w:rPr>
          <w:sz w:val="26"/>
          <w:szCs w:val="26"/>
        </w:rPr>
        <w:t>napi</w:t>
      </w:r>
      <w:r w:rsidRPr="00D52A1F">
        <w:rPr>
          <w:spacing w:val="18"/>
          <w:sz w:val="26"/>
          <w:szCs w:val="26"/>
        </w:rPr>
        <w:t xml:space="preserve"> </w:t>
      </w:r>
      <w:r w:rsidRPr="00D52A1F">
        <w:rPr>
          <w:sz w:val="26"/>
          <w:szCs w:val="26"/>
        </w:rPr>
        <w:t>többszöri</w:t>
      </w:r>
      <w:r w:rsidRPr="00D52A1F">
        <w:rPr>
          <w:spacing w:val="18"/>
          <w:sz w:val="26"/>
          <w:szCs w:val="26"/>
        </w:rPr>
        <w:t xml:space="preserve"> </w:t>
      </w:r>
      <w:r w:rsidRPr="00D52A1F">
        <w:rPr>
          <w:sz w:val="26"/>
          <w:szCs w:val="26"/>
        </w:rPr>
        <w:t>fertőtlenítő</w:t>
      </w:r>
      <w:r w:rsidRPr="00D52A1F">
        <w:rPr>
          <w:spacing w:val="20"/>
          <w:sz w:val="26"/>
          <w:szCs w:val="26"/>
        </w:rPr>
        <w:t xml:space="preserve"> </w:t>
      </w:r>
      <w:r w:rsidRPr="00D52A1F">
        <w:rPr>
          <w:sz w:val="26"/>
          <w:szCs w:val="26"/>
        </w:rPr>
        <w:t>takarítás</w:t>
      </w:r>
      <w:r w:rsidRPr="00D52A1F">
        <w:rPr>
          <w:spacing w:val="18"/>
          <w:sz w:val="26"/>
          <w:szCs w:val="26"/>
        </w:rPr>
        <w:t xml:space="preserve"> </w:t>
      </w:r>
      <w:r w:rsidRPr="00D52A1F">
        <w:rPr>
          <w:i/>
          <w:sz w:val="26"/>
          <w:szCs w:val="26"/>
        </w:rPr>
        <w:t>(csoportszobákban,</w:t>
      </w:r>
      <w:r w:rsidRPr="00D52A1F">
        <w:rPr>
          <w:i/>
          <w:spacing w:val="17"/>
          <w:sz w:val="26"/>
          <w:szCs w:val="26"/>
        </w:rPr>
        <w:t xml:space="preserve"> </w:t>
      </w:r>
      <w:r w:rsidRPr="00D52A1F">
        <w:rPr>
          <w:i/>
          <w:sz w:val="26"/>
          <w:szCs w:val="26"/>
        </w:rPr>
        <w:t>a folyosókon és egyéb helységekben)</w:t>
      </w:r>
      <w:r w:rsidRPr="00D52A1F">
        <w:rPr>
          <w:sz w:val="26"/>
          <w:szCs w:val="26"/>
        </w:rPr>
        <w:t xml:space="preserve"> elvégzésére. A fertőtlenítő takarítás során kiemelt figyelmet fordítunk arra, hogy a kézzel gyakran érintett felületek </w:t>
      </w:r>
      <w:r w:rsidRPr="00D52A1F">
        <w:rPr>
          <w:i/>
          <w:sz w:val="26"/>
          <w:szCs w:val="26"/>
        </w:rPr>
        <w:t>(ilyenek a padok, asztalok, székek, az ajtó-, ablakkilincsek, korlátok, villany- és egyéb kapcsolók, informatikai eszközök, mosdók csaptelepei, WC lehúzók, stb.)</w:t>
      </w:r>
      <w:r w:rsidRPr="00D52A1F">
        <w:rPr>
          <w:sz w:val="26"/>
          <w:szCs w:val="26"/>
        </w:rPr>
        <w:t xml:space="preserve"> valamint a padló és a mosható falfelületek </w:t>
      </w:r>
      <w:r w:rsidRPr="00D52A1F">
        <w:rPr>
          <w:b/>
          <w:sz w:val="26"/>
          <w:szCs w:val="26"/>
        </w:rPr>
        <w:t>vírusölő hatású szerrel fertőtlenítésre kerüljenek.</w:t>
      </w:r>
    </w:p>
    <w:p w:rsidR="00D52A1F" w:rsidRPr="00D52A1F" w:rsidRDefault="00D52A1F" w:rsidP="004F2630">
      <w:pPr>
        <w:pStyle w:val="Listaszerbekezds"/>
        <w:widowControl w:val="0"/>
        <w:numPr>
          <w:ilvl w:val="1"/>
          <w:numId w:val="40"/>
        </w:numPr>
        <w:tabs>
          <w:tab w:val="left" w:pos="826"/>
        </w:tabs>
        <w:autoSpaceDE w:val="0"/>
        <w:autoSpaceDN w:val="0"/>
        <w:ind w:left="567" w:hanging="567"/>
        <w:contextualSpacing w:val="0"/>
        <w:jc w:val="both"/>
        <w:rPr>
          <w:b/>
          <w:sz w:val="26"/>
          <w:szCs w:val="26"/>
        </w:rPr>
      </w:pPr>
      <w:r w:rsidRPr="00D52A1F">
        <w:rPr>
          <w:sz w:val="26"/>
          <w:szCs w:val="26"/>
        </w:rPr>
        <w:t>A takarítást, fertőtlenítést úgy szervezzük meg, hogy az a gyermekek, egészségét ne veszélyeztesse. A rendszeresen elvégzett fertőtlenítésről nyilvántartást vezetünk.</w:t>
      </w:r>
    </w:p>
    <w:p w:rsidR="00D52A1F" w:rsidRPr="00D52A1F" w:rsidRDefault="00D52A1F" w:rsidP="004F2630">
      <w:pPr>
        <w:pStyle w:val="Listaszerbekezds"/>
        <w:widowControl w:val="0"/>
        <w:numPr>
          <w:ilvl w:val="1"/>
          <w:numId w:val="40"/>
        </w:numPr>
        <w:tabs>
          <w:tab w:val="left" w:pos="833"/>
        </w:tabs>
        <w:autoSpaceDE w:val="0"/>
        <w:autoSpaceDN w:val="0"/>
        <w:ind w:left="567" w:hanging="567"/>
        <w:contextualSpacing w:val="0"/>
        <w:jc w:val="both"/>
        <w:rPr>
          <w:sz w:val="26"/>
          <w:szCs w:val="26"/>
        </w:rPr>
      </w:pPr>
      <w:r w:rsidRPr="00D52A1F">
        <w:rPr>
          <w:sz w:val="26"/>
          <w:szCs w:val="26"/>
        </w:rPr>
        <w:t>Zárt</w:t>
      </w:r>
      <w:r w:rsidRPr="00D52A1F">
        <w:rPr>
          <w:spacing w:val="-10"/>
          <w:sz w:val="26"/>
          <w:szCs w:val="26"/>
        </w:rPr>
        <w:t xml:space="preserve"> </w:t>
      </w:r>
      <w:r w:rsidRPr="00D52A1F">
        <w:rPr>
          <w:sz w:val="26"/>
          <w:szCs w:val="26"/>
        </w:rPr>
        <w:t>térben</w:t>
      </w:r>
      <w:r w:rsidRPr="00D52A1F">
        <w:rPr>
          <w:spacing w:val="-7"/>
          <w:sz w:val="26"/>
          <w:szCs w:val="26"/>
        </w:rPr>
        <w:t xml:space="preserve"> </w:t>
      </w:r>
      <w:r w:rsidRPr="00D52A1F">
        <w:rPr>
          <w:sz w:val="26"/>
          <w:szCs w:val="26"/>
        </w:rPr>
        <w:t>a</w:t>
      </w:r>
      <w:r w:rsidRPr="00D52A1F">
        <w:rPr>
          <w:spacing w:val="-11"/>
          <w:sz w:val="26"/>
          <w:szCs w:val="26"/>
        </w:rPr>
        <w:t xml:space="preserve"> </w:t>
      </w:r>
      <w:r w:rsidRPr="00D52A1F">
        <w:rPr>
          <w:sz w:val="26"/>
          <w:szCs w:val="26"/>
        </w:rPr>
        <w:t>kórokozók</w:t>
      </w:r>
      <w:r w:rsidRPr="00D52A1F">
        <w:rPr>
          <w:spacing w:val="-7"/>
          <w:sz w:val="26"/>
          <w:szCs w:val="26"/>
        </w:rPr>
        <w:t xml:space="preserve"> </w:t>
      </w:r>
      <w:r w:rsidRPr="00D52A1F">
        <w:rPr>
          <w:sz w:val="26"/>
          <w:szCs w:val="26"/>
        </w:rPr>
        <w:t>koncentrációjának</w:t>
      </w:r>
      <w:r w:rsidRPr="00D52A1F">
        <w:rPr>
          <w:spacing w:val="-7"/>
          <w:sz w:val="26"/>
          <w:szCs w:val="26"/>
        </w:rPr>
        <w:t xml:space="preserve"> </w:t>
      </w:r>
      <w:r w:rsidRPr="00D52A1F">
        <w:rPr>
          <w:sz w:val="26"/>
          <w:szCs w:val="26"/>
        </w:rPr>
        <w:t>csökkentése</w:t>
      </w:r>
      <w:r w:rsidRPr="00D52A1F">
        <w:rPr>
          <w:spacing w:val="-7"/>
          <w:sz w:val="26"/>
          <w:szCs w:val="26"/>
        </w:rPr>
        <w:t xml:space="preserve"> </w:t>
      </w:r>
      <w:r w:rsidRPr="00D52A1F">
        <w:rPr>
          <w:sz w:val="26"/>
          <w:szCs w:val="26"/>
        </w:rPr>
        <w:t>érdekében</w:t>
      </w:r>
      <w:r w:rsidRPr="00D52A1F">
        <w:rPr>
          <w:spacing w:val="-10"/>
          <w:sz w:val="26"/>
          <w:szCs w:val="26"/>
        </w:rPr>
        <w:t xml:space="preserve"> </w:t>
      </w:r>
      <w:r w:rsidRPr="00D52A1F">
        <w:rPr>
          <w:sz w:val="26"/>
          <w:szCs w:val="26"/>
        </w:rPr>
        <w:t>kiemelt</w:t>
      </w:r>
      <w:r w:rsidRPr="00D52A1F">
        <w:rPr>
          <w:spacing w:val="-9"/>
          <w:sz w:val="26"/>
          <w:szCs w:val="26"/>
        </w:rPr>
        <w:t xml:space="preserve"> </w:t>
      </w:r>
      <w:r w:rsidRPr="00D52A1F">
        <w:rPr>
          <w:sz w:val="26"/>
          <w:szCs w:val="26"/>
        </w:rPr>
        <w:t>figyelmet</w:t>
      </w:r>
      <w:r w:rsidRPr="00D52A1F">
        <w:rPr>
          <w:spacing w:val="-9"/>
          <w:sz w:val="26"/>
          <w:szCs w:val="26"/>
        </w:rPr>
        <w:t xml:space="preserve"> </w:t>
      </w:r>
      <w:r w:rsidRPr="00D52A1F">
        <w:rPr>
          <w:sz w:val="26"/>
          <w:szCs w:val="26"/>
        </w:rPr>
        <w:t>fordítunk</w:t>
      </w:r>
      <w:r w:rsidRPr="00D52A1F">
        <w:rPr>
          <w:spacing w:val="-8"/>
          <w:sz w:val="26"/>
          <w:szCs w:val="26"/>
        </w:rPr>
        <w:t xml:space="preserve"> </w:t>
      </w:r>
      <w:r w:rsidRPr="00D52A1F">
        <w:rPr>
          <w:sz w:val="26"/>
          <w:szCs w:val="26"/>
        </w:rPr>
        <w:t>a folyamatos, rendszeres, fokozott intenzitású természetes szellőztetésre, mely vonatkozik minden zárt térre, így a folyosókra, valamint az egyéb helyiségekre is. A helyiségek ablakát időjárás függvényében lehetőség szerint nyitva tartjuk.</w:t>
      </w:r>
    </w:p>
    <w:p w:rsidR="00D52A1F" w:rsidRPr="00D52A1F" w:rsidRDefault="00D52A1F" w:rsidP="004F2630">
      <w:pPr>
        <w:pStyle w:val="Listaszerbekezds"/>
        <w:widowControl w:val="0"/>
        <w:numPr>
          <w:ilvl w:val="1"/>
          <w:numId w:val="40"/>
        </w:numPr>
        <w:tabs>
          <w:tab w:val="left" w:pos="833"/>
        </w:tabs>
        <w:autoSpaceDE w:val="0"/>
        <w:autoSpaceDN w:val="0"/>
        <w:ind w:left="567" w:hanging="567"/>
        <w:contextualSpacing w:val="0"/>
        <w:jc w:val="both"/>
        <w:rPr>
          <w:sz w:val="26"/>
          <w:szCs w:val="26"/>
        </w:rPr>
      </w:pPr>
      <w:r w:rsidRPr="00D52A1F">
        <w:rPr>
          <w:sz w:val="26"/>
          <w:szCs w:val="26"/>
        </w:rPr>
        <w:t>Az óvodában, használt játékok, sporteszközök, játszótéri eszközök felületét is rendszeresen fertőtlenítjük.</w:t>
      </w:r>
    </w:p>
    <w:p w:rsidR="00D52A1F" w:rsidRPr="00D52A1F" w:rsidRDefault="00D52A1F" w:rsidP="004F2630">
      <w:pPr>
        <w:pStyle w:val="Listaszerbekezds"/>
        <w:widowControl w:val="0"/>
        <w:numPr>
          <w:ilvl w:val="1"/>
          <w:numId w:val="40"/>
        </w:numPr>
        <w:tabs>
          <w:tab w:val="left" w:pos="833"/>
        </w:tabs>
        <w:autoSpaceDE w:val="0"/>
        <w:autoSpaceDN w:val="0"/>
        <w:ind w:left="567" w:hanging="567"/>
        <w:contextualSpacing w:val="0"/>
        <w:jc w:val="both"/>
        <w:rPr>
          <w:sz w:val="26"/>
          <w:szCs w:val="26"/>
        </w:rPr>
      </w:pPr>
      <w:r w:rsidRPr="00D52A1F">
        <w:rPr>
          <w:sz w:val="26"/>
          <w:szCs w:val="26"/>
        </w:rPr>
        <w:t>A kézfertőtlenítő adagolók ellenőrzése, folyadékkal történő feltöltése a dajkák feladata.</w:t>
      </w:r>
    </w:p>
    <w:p w:rsidR="00D52A1F" w:rsidRPr="00D52A1F" w:rsidRDefault="00D52A1F" w:rsidP="004F2630">
      <w:pPr>
        <w:pStyle w:val="Listaszerbekezds"/>
        <w:widowControl w:val="0"/>
        <w:numPr>
          <w:ilvl w:val="1"/>
          <w:numId w:val="40"/>
        </w:numPr>
        <w:tabs>
          <w:tab w:val="left" w:pos="833"/>
        </w:tabs>
        <w:autoSpaceDE w:val="0"/>
        <w:autoSpaceDN w:val="0"/>
        <w:ind w:left="567" w:hanging="567"/>
        <w:contextualSpacing w:val="0"/>
        <w:jc w:val="both"/>
        <w:rPr>
          <w:sz w:val="26"/>
          <w:szCs w:val="26"/>
        </w:rPr>
      </w:pPr>
      <w:r w:rsidRPr="00D52A1F">
        <w:rPr>
          <w:sz w:val="26"/>
          <w:szCs w:val="26"/>
        </w:rPr>
        <w:t>A személyzet által használt mosdókba papír kéztörlő kerül kihelyezésre</w:t>
      </w:r>
    </w:p>
    <w:p w:rsidR="00D52A1F" w:rsidRPr="00D52A1F" w:rsidRDefault="00D52A1F" w:rsidP="004F2630">
      <w:pPr>
        <w:pStyle w:val="Listaszerbekezds"/>
        <w:widowControl w:val="0"/>
        <w:numPr>
          <w:ilvl w:val="1"/>
          <w:numId w:val="40"/>
        </w:numPr>
        <w:tabs>
          <w:tab w:val="left" w:pos="833"/>
        </w:tabs>
        <w:autoSpaceDE w:val="0"/>
        <w:autoSpaceDN w:val="0"/>
        <w:ind w:left="567" w:hanging="567"/>
        <w:contextualSpacing w:val="0"/>
        <w:jc w:val="both"/>
        <w:rPr>
          <w:sz w:val="26"/>
          <w:szCs w:val="26"/>
        </w:rPr>
      </w:pPr>
      <w:r w:rsidRPr="00D52A1F">
        <w:rPr>
          <w:sz w:val="26"/>
          <w:szCs w:val="26"/>
        </w:rPr>
        <w:t>A takarítás megszervezéséért, a fertőtlenítő szerek biztosításáért az óvodavezető és helyettese felel.</w:t>
      </w:r>
    </w:p>
    <w:p w:rsidR="00D52A1F" w:rsidRPr="00D52A1F" w:rsidRDefault="00D52A1F" w:rsidP="00D52A1F">
      <w:pPr>
        <w:pStyle w:val="Cmsor1"/>
        <w:spacing w:before="0"/>
        <w:ind w:left="426"/>
        <w:rPr>
          <w:rFonts w:ascii="Times New Roman" w:hAnsi="Times New Roman" w:cs="Times New Roman"/>
          <w:color w:val="auto"/>
          <w:sz w:val="26"/>
          <w:szCs w:val="26"/>
        </w:rPr>
      </w:pPr>
    </w:p>
    <w:p w:rsidR="00D52A1F" w:rsidRPr="00D52A1F" w:rsidRDefault="00D52A1F" w:rsidP="004F2630">
      <w:pPr>
        <w:pStyle w:val="Cmsor1"/>
        <w:keepNext w:val="0"/>
        <w:keepLines w:val="0"/>
        <w:widowControl w:val="0"/>
        <w:numPr>
          <w:ilvl w:val="0"/>
          <w:numId w:val="38"/>
        </w:numPr>
        <w:autoSpaceDE w:val="0"/>
        <w:autoSpaceDN w:val="0"/>
        <w:spacing w:before="0"/>
        <w:ind w:left="567" w:hanging="567"/>
        <w:rPr>
          <w:rFonts w:ascii="Times New Roman" w:hAnsi="Times New Roman" w:cs="Times New Roman"/>
          <w:color w:val="auto"/>
          <w:sz w:val="26"/>
          <w:szCs w:val="26"/>
        </w:rPr>
      </w:pPr>
      <w:r w:rsidRPr="00D52A1F">
        <w:rPr>
          <w:rFonts w:ascii="Times New Roman" w:hAnsi="Times New Roman" w:cs="Times New Roman"/>
          <w:color w:val="auto"/>
          <w:sz w:val="26"/>
          <w:szCs w:val="26"/>
        </w:rPr>
        <w:t>ÉTKEZTETÉSRE VONATKOZÓ SZABÁLYOK</w:t>
      </w:r>
    </w:p>
    <w:p w:rsidR="00D52A1F" w:rsidRPr="00D52A1F" w:rsidRDefault="00D52A1F" w:rsidP="00D52A1F">
      <w:pPr>
        <w:pStyle w:val="Szvegtrzs"/>
        <w:rPr>
          <w:b/>
          <w:sz w:val="26"/>
          <w:szCs w:val="26"/>
        </w:rPr>
      </w:pPr>
    </w:p>
    <w:p w:rsidR="00D52A1F" w:rsidRPr="00D52A1F" w:rsidRDefault="00D52A1F" w:rsidP="004F2630">
      <w:pPr>
        <w:pStyle w:val="Listaszerbekezds"/>
        <w:widowControl w:val="0"/>
        <w:numPr>
          <w:ilvl w:val="1"/>
          <w:numId w:val="41"/>
        </w:numPr>
        <w:tabs>
          <w:tab w:val="left" w:pos="567"/>
        </w:tabs>
        <w:autoSpaceDE w:val="0"/>
        <w:autoSpaceDN w:val="0"/>
        <w:ind w:left="567" w:hanging="567"/>
        <w:contextualSpacing w:val="0"/>
        <w:jc w:val="both"/>
        <w:rPr>
          <w:sz w:val="26"/>
          <w:szCs w:val="26"/>
        </w:rPr>
      </w:pPr>
      <w:r w:rsidRPr="00D52A1F">
        <w:rPr>
          <w:sz w:val="26"/>
          <w:szCs w:val="26"/>
        </w:rPr>
        <w:t>Fokozottan ügyelünk az étkezés helyszínének tisztaságára, a rendszeres fertőtlenítésére. A felületek tisztításakor ügyelünk a környezet vírusmentességének a megőrzésére, a munkafolyamatok megfelelő szétválasztásával, valamint gyakoribb</w:t>
      </w:r>
      <w:r w:rsidRPr="00D52A1F">
        <w:rPr>
          <w:spacing w:val="-2"/>
          <w:sz w:val="26"/>
          <w:szCs w:val="26"/>
        </w:rPr>
        <w:t xml:space="preserve"> </w:t>
      </w:r>
      <w:r w:rsidRPr="00D52A1F">
        <w:rPr>
          <w:sz w:val="26"/>
          <w:szCs w:val="26"/>
        </w:rPr>
        <w:t>fertőtlenítéssel.</w:t>
      </w:r>
    </w:p>
    <w:p w:rsidR="00D52A1F" w:rsidRPr="00D52A1F" w:rsidRDefault="00D52A1F" w:rsidP="004F2630">
      <w:pPr>
        <w:pStyle w:val="Listaszerbekezds"/>
        <w:widowControl w:val="0"/>
        <w:numPr>
          <w:ilvl w:val="1"/>
          <w:numId w:val="41"/>
        </w:numPr>
        <w:tabs>
          <w:tab w:val="left" w:pos="567"/>
        </w:tabs>
        <w:autoSpaceDE w:val="0"/>
        <w:autoSpaceDN w:val="0"/>
        <w:ind w:left="567" w:hanging="567"/>
        <w:contextualSpacing w:val="0"/>
        <w:jc w:val="both"/>
        <w:rPr>
          <w:sz w:val="26"/>
          <w:szCs w:val="26"/>
        </w:rPr>
      </w:pPr>
      <w:r w:rsidRPr="00D52A1F">
        <w:rPr>
          <w:sz w:val="26"/>
          <w:szCs w:val="26"/>
        </w:rPr>
        <w:t>Étkezés előtt és után kiemelt figyelmet fordítunk a gyermekek alapos első sorban szappanos kézmosására, esetleg</w:t>
      </w:r>
      <w:r w:rsidRPr="00D52A1F">
        <w:rPr>
          <w:spacing w:val="-6"/>
          <w:sz w:val="26"/>
          <w:szCs w:val="26"/>
        </w:rPr>
        <w:t xml:space="preserve"> </w:t>
      </w:r>
      <w:r w:rsidRPr="00D52A1F">
        <w:rPr>
          <w:sz w:val="26"/>
          <w:szCs w:val="26"/>
        </w:rPr>
        <w:t>kézfertőtlenítésére.</w:t>
      </w:r>
    </w:p>
    <w:p w:rsidR="00D52A1F" w:rsidRPr="00D52A1F" w:rsidRDefault="00D52A1F" w:rsidP="004F2630">
      <w:pPr>
        <w:pStyle w:val="Listaszerbekezds"/>
        <w:widowControl w:val="0"/>
        <w:numPr>
          <w:ilvl w:val="1"/>
          <w:numId w:val="41"/>
        </w:numPr>
        <w:tabs>
          <w:tab w:val="left" w:pos="567"/>
        </w:tabs>
        <w:autoSpaceDE w:val="0"/>
        <w:autoSpaceDN w:val="0"/>
        <w:ind w:left="567" w:hanging="567"/>
        <w:contextualSpacing w:val="0"/>
        <w:jc w:val="both"/>
        <w:rPr>
          <w:sz w:val="26"/>
          <w:szCs w:val="26"/>
        </w:rPr>
      </w:pPr>
      <w:r w:rsidRPr="00D52A1F">
        <w:rPr>
          <w:sz w:val="26"/>
          <w:szCs w:val="26"/>
        </w:rPr>
        <w:t>Az étkezéseket úgy szervezzük meg, hogy az óvodai csoportok keveredése elkerülhető legyen.</w:t>
      </w:r>
    </w:p>
    <w:p w:rsidR="00D52A1F" w:rsidRPr="00D52A1F" w:rsidRDefault="00D52A1F" w:rsidP="004F2630">
      <w:pPr>
        <w:pStyle w:val="Listaszerbekezds"/>
        <w:widowControl w:val="0"/>
        <w:numPr>
          <w:ilvl w:val="1"/>
          <w:numId w:val="41"/>
        </w:numPr>
        <w:tabs>
          <w:tab w:val="left" w:pos="567"/>
        </w:tabs>
        <w:autoSpaceDE w:val="0"/>
        <w:autoSpaceDN w:val="0"/>
        <w:ind w:left="567" w:hanging="567"/>
        <w:contextualSpacing w:val="0"/>
        <w:jc w:val="both"/>
        <w:rPr>
          <w:sz w:val="26"/>
          <w:szCs w:val="26"/>
        </w:rPr>
      </w:pPr>
      <w:r w:rsidRPr="00D52A1F">
        <w:rPr>
          <w:sz w:val="26"/>
          <w:szCs w:val="26"/>
        </w:rPr>
        <w:t>Rendkívül fontosnak tartjuk a gyermekek által használt edények, evőeszközök, poharak, tálcák megfelelő hatásfokú fertőtlenítő mosogatását, a tiszta evőeszközök, poharak, tányérok, tálcák</w:t>
      </w:r>
      <w:r w:rsidRPr="00D52A1F">
        <w:rPr>
          <w:spacing w:val="33"/>
          <w:sz w:val="26"/>
          <w:szCs w:val="26"/>
        </w:rPr>
        <w:t xml:space="preserve"> </w:t>
      </w:r>
      <w:r w:rsidRPr="00D52A1F">
        <w:rPr>
          <w:sz w:val="26"/>
          <w:szCs w:val="26"/>
        </w:rPr>
        <w:t>cseppfertőzéstől védett tárolását, önkiszolgáló rendszerben történő tálalásnál az evőeszközök, tányérok, poharak gyermekek általi tapogatásának elkerülését</w:t>
      </w:r>
      <w:r w:rsidRPr="00D52A1F">
        <w:rPr>
          <w:spacing w:val="-12"/>
          <w:sz w:val="26"/>
          <w:szCs w:val="26"/>
        </w:rPr>
        <w:t>.</w:t>
      </w:r>
      <w:r w:rsidRPr="00D52A1F">
        <w:rPr>
          <w:sz w:val="26"/>
          <w:szCs w:val="26"/>
        </w:rPr>
        <w:t xml:space="preserve"> </w:t>
      </w:r>
    </w:p>
    <w:p w:rsidR="00D52A1F" w:rsidRPr="00D52A1F" w:rsidRDefault="00D52A1F" w:rsidP="004F2630">
      <w:pPr>
        <w:pStyle w:val="Listaszerbekezds"/>
        <w:widowControl w:val="0"/>
        <w:numPr>
          <w:ilvl w:val="1"/>
          <w:numId w:val="41"/>
        </w:numPr>
        <w:tabs>
          <w:tab w:val="left" w:pos="567"/>
        </w:tabs>
        <w:autoSpaceDE w:val="0"/>
        <w:autoSpaceDN w:val="0"/>
        <w:ind w:left="567" w:hanging="567"/>
        <w:contextualSpacing w:val="0"/>
        <w:jc w:val="both"/>
        <w:rPr>
          <w:sz w:val="26"/>
          <w:szCs w:val="26"/>
        </w:rPr>
      </w:pPr>
      <w:r w:rsidRPr="00D52A1F">
        <w:rPr>
          <w:sz w:val="26"/>
          <w:szCs w:val="26"/>
        </w:rPr>
        <w:t xml:space="preserve">Az étkeztetést végző személyzet számára vírusölő hatású, alkoholos kézfertőtlenítő szert biztosítunk, és annak rendszeres használatára fokozott hangsúlyt fektetünk. </w:t>
      </w:r>
    </w:p>
    <w:p w:rsidR="00D52A1F" w:rsidRPr="00D52A1F" w:rsidRDefault="00D52A1F" w:rsidP="00D52A1F">
      <w:pPr>
        <w:pStyle w:val="Szvegtrzs"/>
        <w:rPr>
          <w:sz w:val="26"/>
          <w:szCs w:val="26"/>
        </w:rPr>
      </w:pPr>
    </w:p>
    <w:p w:rsidR="00D52A1F" w:rsidRPr="00D52A1F" w:rsidRDefault="00D52A1F" w:rsidP="004F2630">
      <w:pPr>
        <w:pStyle w:val="Cmsor1"/>
        <w:keepNext w:val="0"/>
        <w:keepLines w:val="0"/>
        <w:widowControl w:val="0"/>
        <w:numPr>
          <w:ilvl w:val="0"/>
          <w:numId w:val="38"/>
        </w:numPr>
        <w:autoSpaceDE w:val="0"/>
        <w:autoSpaceDN w:val="0"/>
        <w:spacing w:before="0"/>
        <w:ind w:left="567" w:hanging="567"/>
        <w:rPr>
          <w:rFonts w:ascii="Times New Roman" w:hAnsi="Times New Roman" w:cs="Times New Roman"/>
          <w:color w:val="auto"/>
          <w:sz w:val="26"/>
          <w:szCs w:val="26"/>
        </w:rPr>
      </w:pPr>
      <w:r w:rsidRPr="00D52A1F">
        <w:rPr>
          <w:rFonts w:ascii="Times New Roman" w:hAnsi="Times New Roman" w:cs="Times New Roman"/>
          <w:color w:val="auto"/>
          <w:sz w:val="26"/>
          <w:szCs w:val="26"/>
        </w:rPr>
        <w:t>GYERMEK HIÁNYZÁSOK KEZELÉSE</w:t>
      </w:r>
    </w:p>
    <w:p w:rsidR="00D52A1F" w:rsidRPr="00D52A1F" w:rsidRDefault="00D52A1F" w:rsidP="00D52A1F">
      <w:pPr>
        <w:pStyle w:val="Szvegtrzs"/>
        <w:rPr>
          <w:b/>
          <w:sz w:val="26"/>
          <w:szCs w:val="26"/>
        </w:rPr>
      </w:pPr>
    </w:p>
    <w:p w:rsidR="00D52A1F" w:rsidRPr="00D52A1F" w:rsidRDefault="00D52A1F" w:rsidP="004F2630">
      <w:pPr>
        <w:pStyle w:val="Listaszerbekezds"/>
        <w:widowControl w:val="0"/>
        <w:numPr>
          <w:ilvl w:val="1"/>
          <w:numId w:val="42"/>
        </w:numPr>
        <w:tabs>
          <w:tab w:val="left" w:pos="567"/>
        </w:tabs>
        <w:autoSpaceDE w:val="0"/>
        <w:autoSpaceDN w:val="0"/>
        <w:ind w:left="567" w:hanging="567"/>
        <w:contextualSpacing w:val="0"/>
        <w:jc w:val="both"/>
        <w:rPr>
          <w:sz w:val="26"/>
          <w:szCs w:val="26"/>
        </w:rPr>
      </w:pPr>
      <w:r w:rsidRPr="00D52A1F">
        <w:rPr>
          <w:sz w:val="26"/>
          <w:szCs w:val="26"/>
        </w:rPr>
        <w:t>Annak</w:t>
      </w:r>
      <w:r w:rsidRPr="00D52A1F">
        <w:rPr>
          <w:spacing w:val="-13"/>
          <w:sz w:val="26"/>
          <w:szCs w:val="26"/>
        </w:rPr>
        <w:t xml:space="preserve"> </w:t>
      </w:r>
      <w:r w:rsidRPr="00D52A1F">
        <w:rPr>
          <w:sz w:val="26"/>
          <w:szCs w:val="26"/>
        </w:rPr>
        <w:t>a</w:t>
      </w:r>
      <w:r w:rsidRPr="00D52A1F">
        <w:rPr>
          <w:spacing w:val="-14"/>
          <w:sz w:val="26"/>
          <w:szCs w:val="26"/>
        </w:rPr>
        <w:t xml:space="preserve"> </w:t>
      </w:r>
      <w:r w:rsidRPr="00D52A1F">
        <w:rPr>
          <w:sz w:val="26"/>
          <w:szCs w:val="26"/>
        </w:rPr>
        <w:t>gyermeknek</w:t>
      </w:r>
      <w:r w:rsidRPr="00D52A1F">
        <w:rPr>
          <w:spacing w:val="-11"/>
          <w:sz w:val="26"/>
          <w:szCs w:val="26"/>
        </w:rPr>
        <w:t xml:space="preserve"> </w:t>
      </w:r>
      <w:r w:rsidRPr="00D52A1F">
        <w:rPr>
          <w:sz w:val="26"/>
          <w:szCs w:val="26"/>
        </w:rPr>
        <w:t>az</w:t>
      </w:r>
      <w:r w:rsidRPr="00D52A1F">
        <w:rPr>
          <w:spacing w:val="-12"/>
          <w:sz w:val="26"/>
          <w:szCs w:val="26"/>
        </w:rPr>
        <w:t xml:space="preserve"> </w:t>
      </w:r>
      <w:r w:rsidRPr="00D52A1F">
        <w:rPr>
          <w:sz w:val="26"/>
          <w:szCs w:val="26"/>
        </w:rPr>
        <w:t>óvodai</w:t>
      </w:r>
      <w:r w:rsidRPr="00D52A1F">
        <w:rPr>
          <w:spacing w:val="-13"/>
          <w:sz w:val="26"/>
          <w:szCs w:val="26"/>
        </w:rPr>
        <w:t xml:space="preserve"> </w:t>
      </w:r>
      <w:r w:rsidRPr="00D52A1F">
        <w:rPr>
          <w:sz w:val="26"/>
          <w:szCs w:val="26"/>
        </w:rPr>
        <w:t>hiányzását,</w:t>
      </w:r>
      <w:r w:rsidRPr="00D52A1F">
        <w:rPr>
          <w:spacing w:val="-10"/>
          <w:sz w:val="26"/>
          <w:szCs w:val="26"/>
        </w:rPr>
        <w:t xml:space="preserve"> </w:t>
      </w:r>
      <w:r w:rsidRPr="00D52A1F">
        <w:rPr>
          <w:sz w:val="26"/>
          <w:szCs w:val="26"/>
        </w:rPr>
        <w:t>aki</w:t>
      </w:r>
      <w:r w:rsidRPr="00D52A1F">
        <w:rPr>
          <w:spacing w:val="-12"/>
          <w:sz w:val="26"/>
          <w:szCs w:val="26"/>
        </w:rPr>
        <w:t xml:space="preserve"> </w:t>
      </w:r>
      <w:r w:rsidRPr="00D52A1F">
        <w:rPr>
          <w:sz w:val="26"/>
          <w:szCs w:val="26"/>
        </w:rPr>
        <w:t>a</w:t>
      </w:r>
      <w:r w:rsidRPr="00D52A1F">
        <w:rPr>
          <w:spacing w:val="-14"/>
          <w:sz w:val="26"/>
          <w:szCs w:val="26"/>
        </w:rPr>
        <w:t xml:space="preserve"> </w:t>
      </w:r>
      <w:r w:rsidRPr="00D52A1F">
        <w:rPr>
          <w:sz w:val="26"/>
          <w:szCs w:val="26"/>
        </w:rPr>
        <w:t>vírusfertőzés</w:t>
      </w:r>
      <w:r w:rsidRPr="00D52A1F">
        <w:rPr>
          <w:spacing w:val="-13"/>
          <w:sz w:val="26"/>
          <w:szCs w:val="26"/>
        </w:rPr>
        <w:t xml:space="preserve"> </w:t>
      </w:r>
      <w:r w:rsidRPr="00D52A1F">
        <w:rPr>
          <w:sz w:val="26"/>
          <w:szCs w:val="26"/>
        </w:rPr>
        <w:t>szempontjából</w:t>
      </w:r>
      <w:r w:rsidRPr="00D52A1F">
        <w:rPr>
          <w:spacing w:val="-13"/>
          <w:sz w:val="26"/>
          <w:szCs w:val="26"/>
        </w:rPr>
        <w:t xml:space="preserve"> </w:t>
      </w:r>
      <w:r w:rsidRPr="00D52A1F">
        <w:rPr>
          <w:sz w:val="26"/>
          <w:szCs w:val="26"/>
        </w:rPr>
        <w:t>veszélyeztetett</w:t>
      </w:r>
      <w:r w:rsidRPr="00D52A1F">
        <w:rPr>
          <w:spacing w:val="-12"/>
          <w:sz w:val="26"/>
          <w:szCs w:val="26"/>
        </w:rPr>
        <w:t xml:space="preserve"> </w:t>
      </w:r>
      <w:r w:rsidRPr="00D52A1F">
        <w:rPr>
          <w:sz w:val="26"/>
          <w:szCs w:val="26"/>
        </w:rPr>
        <w:t xml:space="preserve">csoportba tartozik tartós betegsége </w:t>
      </w:r>
      <w:r w:rsidRPr="00D52A1F">
        <w:rPr>
          <w:i/>
          <w:sz w:val="26"/>
          <w:szCs w:val="26"/>
        </w:rPr>
        <w:t>(például szív-érrendszeri megbetegedések, cukorbetegség, légzőszervi megbetegedések, rosszindulatú daganatos megbetegedések, máj- és vesebetegségek</w:t>
      </w:r>
      <w:r w:rsidRPr="00D52A1F">
        <w:rPr>
          <w:sz w:val="26"/>
          <w:szCs w:val="26"/>
        </w:rPr>
        <w:t xml:space="preserve"> miatt, erről szakorvosi igazolással rendelkezik, és azt bemutatja, esetleges hiányzását</w:t>
      </w:r>
      <w:r w:rsidRPr="00D52A1F">
        <w:rPr>
          <w:spacing w:val="-15"/>
          <w:sz w:val="26"/>
          <w:szCs w:val="26"/>
        </w:rPr>
        <w:t xml:space="preserve"> </w:t>
      </w:r>
      <w:r w:rsidRPr="00D52A1F">
        <w:rPr>
          <w:sz w:val="26"/>
          <w:szCs w:val="26"/>
        </w:rPr>
        <w:t>igazolt</w:t>
      </w:r>
      <w:r w:rsidRPr="00D52A1F">
        <w:rPr>
          <w:spacing w:val="-14"/>
          <w:sz w:val="26"/>
          <w:szCs w:val="26"/>
        </w:rPr>
        <w:t xml:space="preserve"> </w:t>
      </w:r>
      <w:r w:rsidRPr="00D52A1F">
        <w:rPr>
          <w:sz w:val="26"/>
          <w:szCs w:val="26"/>
        </w:rPr>
        <w:t>hiányzásnak</w:t>
      </w:r>
      <w:r w:rsidRPr="00D52A1F">
        <w:rPr>
          <w:spacing w:val="-15"/>
          <w:sz w:val="26"/>
          <w:szCs w:val="26"/>
        </w:rPr>
        <w:t xml:space="preserve"> </w:t>
      </w:r>
      <w:r w:rsidRPr="00D52A1F">
        <w:rPr>
          <w:sz w:val="26"/>
          <w:szCs w:val="26"/>
        </w:rPr>
        <w:t>tekintjük.</w:t>
      </w:r>
      <w:r w:rsidRPr="00D52A1F">
        <w:rPr>
          <w:spacing w:val="-12"/>
          <w:sz w:val="26"/>
          <w:szCs w:val="26"/>
        </w:rPr>
        <w:t xml:space="preserve"> </w:t>
      </w:r>
      <w:r w:rsidRPr="00D52A1F">
        <w:rPr>
          <w:sz w:val="26"/>
          <w:szCs w:val="26"/>
        </w:rPr>
        <w:t>Igazolt</w:t>
      </w:r>
      <w:r w:rsidRPr="00D52A1F">
        <w:rPr>
          <w:spacing w:val="-14"/>
          <w:sz w:val="26"/>
          <w:szCs w:val="26"/>
        </w:rPr>
        <w:t xml:space="preserve"> </w:t>
      </w:r>
      <w:r w:rsidRPr="00D52A1F">
        <w:rPr>
          <w:sz w:val="26"/>
          <w:szCs w:val="26"/>
        </w:rPr>
        <w:t>hiányzásnak</w:t>
      </w:r>
      <w:r w:rsidRPr="00D52A1F">
        <w:rPr>
          <w:spacing w:val="-15"/>
          <w:sz w:val="26"/>
          <w:szCs w:val="26"/>
        </w:rPr>
        <w:t xml:space="preserve"> </w:t>
      </w:r>
      <w:r w:rsidRPr="00D52A1F">
        <w:rPr>
          <w:sz w:val="26"/>
          <w:szCs w:val="26"/>
        </w:rPr>
        <w:t>tekintendő</w:t>
      </w:r>
      <w:r w:rsidRPr="00D52A1F">
        <w:rPr>
          <w:spacing w:val="-15"/>
          <w:sz w:val="26"/>
          <w:szCs w:val="26"/>
        </w:rPr>
        <w:t xml:space="preserve"> </w:t>
      </w:r>
      <w:r w:rsidRPr="00D52A1F">
        <w:rPr>
          <w:sz w:val="26"/>
          <w:szCs w:val="26"/>
        </w:rPr>
        <w:t>továbbá,</w:t>
      </w:r>
      <w:r w:rsidRPr="00D52A1F">
        <w:rPr>
          <w:spacing w:val="-14"/>
          <w:sz w:val="26"/>
          <w:szCs w:val="26"/>
        </w:rPr>
        <w:t xml:space="preserve"> </w:t>
      </w:r>
      <w:r w:rsidRPr="00D52A1F">
        <w:rPr>
          <w:sz w:val="26"/>
          <w:szCs w:val="26"/>
        </w:rPr>
        <w:t>ha</w:t>
      </w:r>
      <w:r w:rsidRPr="00D52A1F">
        <w:rPr>
          <w:spacing w:val="-13"/>
          <w:sz w:val="26"/>
          <w:szCs w:val="26"/>
        </w:rPr>
        <w:t xml:space="preserve"> </w:t>
      </w:r>
      <w:r w:rsidRPr="00D52A1F">
        <w:rPr>
          <w:sz w:val="26"/>
          <w:szCs w:val="26"/>
        </w:rPr>
        <w:t>a</w:t>
      </w:r>
      <w:r w:rsidRPr="00D52A1F">
        <w:rPr>
          <w:spacing w:val="-13"/>
          <w:sz w:val="26"/>
          <w:szCs w:val="26"/>
        </w:rPr>
        <w:t xml:space="preserve"> </w:t>
      </w:r>
      <w:r w:rsidRPr="00D52A1F">
        <w:rPr>
          <w:sz w:val="26"/>
          <w:szCs w:val="26"/>
        </w:rPr>
        <w:t>gyermek hatósági karanténba kerül a részére előírt karantén</w:t>
      </w:r>
      <w:r w:rsidRPr="00D52A1F">
        <w:rPr>
          <w:spacing w:val="-4"/>
          <w:sz w:val="26"/>
          <w:szCs w:val="26"/>
        </w:rPr>
        <w:t xml:space="preserve"> </w:t>
      </w:r>
      <w:r w:rsidRPr="00D52A1F">
        <w:rPr>
          <w:sz w:val="26"/>
          <w:szCs w:val="26"/>
        </w:rPr>
        <w:t>időszakára.</w:t>
      </w:r>
    </w:p>
    <w:p w:rsidR="00D52A1F" w:rsidRPr="00D52A1F" w:rsidRDefault="00D52A1F" w:rsidP="004F2630">
      <w:pPr>
        <w:pStyle w:val="Listaszerbekezds"/>
        <w:widowControl w:val="0"/>
        <w:numPr>
          <w:ilvl w:val="1"/>
          <w:numId w:val="42"/>
        </w:numPr>
        <w:tabs>
          <w:tab w:val="left" w:pos="567"/>
        </w:tabs>
        <w:autoSpaceDE w:val="0"/>
        <w:autoSpaceDN w:val="0"/>
        <w:ind w:left="567" w:hanging="567"/>
        <w:contextualSpacing w:val="0"/>
        <w:jc w:val="both"/>
        <w:rPr>
          <w:sz w:val="26"/>
          <w:szCs w:val="26"/>
        </w:rPr>
      </w:pPr>
      <w:r w:rsidRPr="00D52A1F">
        <w:rPr>
          <w:sz w:val="26"/>
          <w:szCs w:val="26"/>
        </w:rPr>
        <w:t>Egyéb más hiányzás igazolására az óvoda Házirendjében szabályozott módon van lehetőség</w:t>
      </w:r>
    </w:p>
    <w:p w:rsidR="00D52A1F" w:rsidRPr="00D52A1F" w:rsidRDefault="00D52A1F" w:rsidP="004F2630">
      <w:pPr>
        <w:pStyle w:val="Listaszerbekezds"/>
        <w:widowControl w:val="0"/>
        <w:numPr>
          <w:ilvl w:val="1"/>
          <w:numId w:val="42"/>
        </w:numPr>
        <w:tabs>
          <w:tab w:val="left" w:pos="567"/>
        </w:tabs>
        <w:autoSpaceDE w:val="0"/>
        <w:autoSpaceDN w:val="0"/>
        <w:ind w:left="567" w:hanging="567"/>
        <w:contextualSpacing w:val="0"/>
        <w:jc w:val="both"/>
        <w:rPr>
          <w:sz w:val="26"/>
          <w:szCs w:val="26"/>
        </w:rPr>
      </w:pPr>
      <w:r w:rsidRPr="00D52A1F">
        <w:rPr>
          <w:sz w:val="26"/>
          <w:szCs w:val="26"/>
        </w:rPr>
        <w:t>A gyermek, a távolmaradásával kapcsolatos valamennyi szabály a nevelési-oktatási intézmények</w:t>
      </w:r>
      <w:r w:rsidRPr="00D52A1F">
        <w:rPr>
          <w:spacing w:val="-10"/>
          <w:sz w:val="26"/>
          <w:szCs w:val="26"/>
        </w:rPr>
        <w:t xml:space="preserve"> </w:t>
      </w:r>
      <w:r w:rsidRPr="00D52A1F">
        <w:rPr>
          <w:sz w:val="26"/>
          <w:szCs w:val="26"/>
        </w:rPr>
        <w:t>működéséről</w:t>
      </w:r>
      <w:r w:rsidRPr="00D52A1F">
        <w:rPr>
          <w:spacing w:val="-8"/>
          <w:sz w:val="26"/>
          <w:szCs w:val="26"/>
        </w:rPr>
        <w:t xml:space="preserve"> </w:t>
      </w:r>
      <w:r w:rsidRPr="00D52A1F">
        <w:rPr>
          <w:sz w:val="26"/>
          <w:szCs w:val="26"/>
        </w:rPr>
        <w:t>és</w:t>
      </w:r>
      <w:r w:rsidRPr="00D52A1F">
        <w:rPr>
          <w:spacing w:val="-10"/>
          <w:sz w:val="26"/>
          <w:szCs w:val="26"/>
        </w:rPr>
        <w:t xml:space="preserve"> </w:t>
      </w:r>
      <w:r w:rsidRPr="00D52A1F">
        <w:rPr>
          <w:sz w:val="26"/>
          <w:szCs w:val="26"/>
        </w:rPr>
        <w:t>a</w:t>
      </w:r>
      <w:r w:rsidRPr="00D52A1F">
        <w:rPr>
          <w:spacing w:val="-10"/>
          <w:sz w:val="26"/>
          <w:szCs w:val="26"/>
        </w:rPr>
        <w:t xml:space="preserve"> </w:t>
      </w:r>
      <w:r w:rsidRPr="00D52A1F">
        <w:rPr>
          <w:sz w:val="26"/>
          <w:szCs w:val="26"/>
        </w:rPr>
        <w:t>köznevelési</w:t>
      </w:r>
      <w:r w:rsidRPr="00D52A1F">
        <w:rPr>
          <w:spacing w:val="-9"/>
          <w:sz w:val="26"/>
          <w:szCs w:val="26"/>
        </w:rPr>
        <w:t xml:space="preserve"> </w:t>
      </w:r>
      <w:r w:rsidRPr="00D52A1F">
        <w:rPr>
          <w:sz w:val="26"/>
          <w:szCs w:val="26"/>
        </w:rPr>
        <w:t>intézmények</w:t>
      </w:r>
      <w:r w:rsidRPr="00D52A1F">
        <w:rPr>
          <w:spacing w:val="-9"/>
          <w:sz w:val="26"/>
          <w:szCs w:val="26"/>
        </w:rPr>
        <w:t xml:space="preserve"> </w:t>
      </w:r>
      <w:r w:rsidRPr="00D52A1F">
        <w:rPr>
          <w:sz w:val="26"/>
          <w:szCs w:val="26"/>
        </w:rPr>
        <w:t>névhasználatáról</w:t>
      </w:r>
      <w:r w:rsidRPr="00D52A1F">
        <w:rPr>
          <w:spacing w:val="-9"/>
          <w:sz w:val="26"/>
          <w:szCs w:val="26"/>
        </w:rPr>
        <w:t xml:space="preserve"> </w:t>
      </w:r>
      <w:r w:rsidRPr="00D52A1F">
        <w:rPr>
          <w:sz w:val="26"/>
          <w:szCs w:val="26"/>
        </w:rPr>
        <w:t>szóló</w:t>
      </w:r>
      <w:r w:rsidRPr="00D52A1F">
        <w:rPr>
          <w:spacing w:val="-9"/>
          <w:sz w:val="26"/>
          <w:szCs w:val="26"/>
        </w:rPr>
        <w:t xml:space="preserve"> </w:t>
      </w:r>
      <w:r w:rsidRPr="00D52A1F">
        <w:rPr>
          <w:sz w:val="26"/>
          <w:szCs w:val="26"/>
        </w:rPr>
        <w:t>20/2012.</w:t>
      </w:r>
      <w:r w:rsidRPr="00D52A1F">
        <w:rPr>
          <w:spacing w:val="-8"/>
          <w:sz w:val="26"/>
          <w:szCs w:val="26"/>
        </w:rPr>
        <w:t xml:space="preserve"> </w:t>
      </w:r>
      <w:r w:rsidRPr="00D52A1F">
        <w:rPr>
          <w:sz w:val="26"/>
          <w:szCs w:val="26"/>
        </w:rPr>
        <w:t>(VIII.</w:t>
      </w:r>
      <w:r w:rsidRPr="00D52A1F">
        <w:rPr>
          <w:spacing w:val="-8"/>
          <w:sz w:val="26"/>
          <w:szCs w:val="26"/>
        </w:rPr>
        <w:t xml:space="preserve"> </w:t>
      </w:r>
      <w:r w:rsidRPr="00D52A1F">
        <w:rPr>
          <w:sz w:val="26"/>
          <w:szCs w:val="26"/>
        </w:rPr>
        <w:t>31.) EMMI rendeletben foglaltak szerint érvényes, azok betartása szerint szükséges</w:t>
      </w:r>
      <w:r w:rsidRPr="00D52A1F">
        <w:rPr>
          <w:spacing w:val="-7"/>
          <w:sz w:val="26"/>
          <w:szCs w:val="26"/>
        </w:rPr>
        <w:t xml:space="preserve"> </w:t>
      </w:r>
      <w:r w:rsidRPr="00D52A1F">
        <w:rPr>
          <w:sz w:val="26"/>
          <w:szCs w:val="26"/>
        </w:rPr>
        <w:t>eljárni.</w:t>
      </w:r>
    </w:p>
    <w:p w:rsidR="00D52A1F" w:rsidRPr="00D52A1F" w:rsidRDefault="00D52A1F" w:rsidP="00D52A1F">
      <w:pPr>
        <w:pStyle w:val="Listaszerbekezds"/>
        <w:tabs>
          <w:tab w:val="left" w:pos="833"/>
        </w:tabs>
        <w:rPr>
          <w:sz w:val="26"/>
          <w:szCs w:val="26"/>
        </w:rPr>
      </w:pPr>
    </w:p>
    <w:p w:rsidR="00D52A1F" w:rsidRPr="00D52A1F" w:rsidRDefault="00D52A1F" w:rsidP="004F2630">
      <w:pPr>
        <w:pStyle w:val="Cmsor1"/>
        <w:keepNext w:val="0"/>
        <w:keepLines w:val="0"/>
        <w:widowControl w:val="0"/>
        <w:numPr>
          <w:ilvl w:val="0"/>
          <w:numId w:val="38"/>
        </w:numPr>
        <w:autoSpaceDE w:val="0"/>
        <w:autoSpaceDN w:val="0"/>
        <w:spacing w:before="0"/>
        <w:ind w:left="567" w:hanging="567"/>
        <w:rPr>
          <w:rFonts w:ascii="Times New Roman" w:hAnsi="Times New Roman" w:cs="Times New Roman"/>
          <w:color w:val="auto"/>
          <w:sz w:val="26"/>
          <w:szCs w:val="26"/>
        </w:rPr>
      </w:pPr>
      <w:r w:rsidRPr="00D52A1F">
        <w:rPr>
          <w:rFonts w:ascii="Times New Roman" w:hAnsi="Times New Roman" w:cs="Times New Roman"/>
          <w:color w:val="auto"/>
          <w:sz w:val="26"/>
          <w:szCs w:val="26"/>
        </w:rPr>
        <w:t>TEENDŐK BETEG SZEMÉLY ESETÉN</w:t>
      </w:r>
    </w:p>
    <w:p w:rsidR="00D52A1F" w:rsidRPr="00D52A1F" w:rsidRDefault="00D52A1F" w:rsidP="00D52A1F">
      <w:pPr>
        <w:pStyle w:val="Szvegtrzs"/>
        <w:rPr>
          <w:b/>
          <w:sz w:val="26"/>
          <w:szCs w:val="26"/>
        </w:rPr>
      </w:pPr>
    </w:p>
    <w:p w:rsidR="00D52A1F" w:rsidRPr="00D52A1F" w:rsidRDefault="00D52A1F" w:rsidP="004F2630">
      <w:pPr>
        <w:pStyle w:val="Listaszerbekezds"/>
        <w:widowControl w:val="0"/>
        <w:numPr>
          <w:ilvl w:val="1"/>
          <w:numId w:val="43"/>
        </w:numPr>
        <w:tabs>
          <w:tab w:val="left" w:pos="567"/>
        </w:tabs>
        <w:autoSpaceDE w:val="0"/>
        <w:autoSpaceDN w:val="0"/>
        <w:ind w:left="567" w:hanging="567"/>
        <w:contextualSpacing w:val="0"/>
        <w:jc w:val="both"/>
        <w:rPr>
          <w:sz w:val="26"/>
          <w:szCs w:val="26"/>
        </w:rPr>
      </w:pPr>
      <w:r w:rsidRPr="00D52A1F">
        <w:rPr>
          <w:sz w:val="26"/>
          <w:szCs w:val="26"/>
        </w:rPr>
        <w:t xml:space="preserve">Amennyiben egy gyermeknél, pedagógusnál, vagy egyéb dolgozónál fertőzés tüneteit észleljük, haladéktalanul elkülönítjük, egyúttal – gyermek esetében - értesítjük az érintett szülőt </w:t>
      </w:r>
    </w:p>
    <w:p w:rsidR="00D52A1F" w:rsidRPr="00D52A1F" w:rsidRDefault="00D52A1F" w:rsidP="004F2630">
      <w:pPr>
        <w:pStyle w:val="Listaszerbekezds"/>
        <w:widowControl w:val="0"/>
        <w:numPr>
          <w:ilvl w:val="1"/>
          <w:numId w:val="43"/>
        </w:numPr>
        <w:tabs>
          <w:tab w:val="left" w:pos="567"/>
        </w:tabs>
        <w:autoSpaceDE w:val="0"/>
        <w:autoSpaceDN w:val="0"/>
        <w:ind w:left="567" w:hanging="567"/>
        <w:contextualSpacing w:val="0"/>
        <w:jc w:val="both"/>
        <w:rPr>
          <w:sz w:val="26"/>
          <w:szCs w:val="26"/>
        </w:rPr>
      </w:pPr>
      <w:r w:rsidRPr="00D52A1F">
        <w:rPr>
          <w:sz w:val="26"/>
          <w:szCs w:val="26"/>
        </w:rPr>
        <w:t>Az alábbi tünetekkel rendelkező gyerekek elkülönítése szükséges, ugyanis koronavírusra utalhatnak a panaszok:</w:t>
      </w:r>
    </w:p>
    <w:p w:rsidR="00D52A1F" w:rsidRPr="00D52A1F" w:rsidRDefault="00D52A1F" w:rsidP="004F2630">
      <w:pPr>
        <w:pStyle w:val="NormlWeb"/>
        <w:numPr>
          <w:ilvl w:val="0"/>
          <w:numId w:val="6"/>
        </w:numPr>
        <w:shd w:val="clear" w:color="auto" w:fill="FFFFFF"/>
        <w:spacing w:before="0" w:beforeAutospacing="0" w:after="0" w:afterAutospacing="0"/>
        <w:rPr>
          <w:b/>
          <w:i/>
          <w:sz w:val="26"/>
          <w:szCs w:val="26"/>
        </w:rPr>
      </w:pPr>
      <w:r w:rsidRPr="00D52A1F">
        <w:rPr>
          <w:b/>
          <w:i/>
          <w:sz w:val="26"/>
          <w:szCs w:val="26"/>
        </w:rPr>
        <w:t>láz</w:t>
      </w:r>
    </w:p>
    <w:p w:rsidR="00D52A1F" w:rsidRPr="00D52A1F" w:rsidRDefault="00D52A1F" w:rsidP="004F2630">
      <w:pPr>
        <w:pStyle w:val="NormlWeb"/>
        <w:numPr>
          <w:ilvl w:val="0"/>
          <w:numId w:val="6"/>
        </w:numPr>
        <w:shd w:val="clear" w:color="auto" w:fill="FFFFFF"/>
        <w:spacing w:before="0" w:beforeAutospacing="0" w:after="0" w:afterAutospacing="0"/>
        <w:rPr>
          <w:b/>
          <w:i/>
          <w:sz w:val="26"/>
          <w:szCs w:val="26"/>
        </w:rPr>
      </w:pPr>
      <w:r w:rsidRPr="00D52A1F">
        <w:rPr>
          <w:b/>
          <w:i/>
          <w:sz w:val="26"/>
          <w:szCs w:val="26"/>
        </w:rPr>
        <w:t>köhögés</w:t>
      </w:r>
    </w:p>
    <w:p w:rsidR="00D52A1F" w:rsidRPr="00D52A1F" w:rsidRDefault="00D52A1F" w:rsidP="004F2630">
      <w:pPr>
        <w:pStyle w:val="NormlWeb"/>
        <w:numPr>
          <w:ilvl w:val="0"/>
          <w:numId w:val="6"/>
        </w:numPr>
        <w:shd w:val="clear" w:color="auto" w:fill="FFFFFF"/>
        <w:spacing w:before="0" w:beforeAutospacing="0" w:after="0" w:afterAutospacing="0"/>
        <w:rPr>
          <w:b/>
          <w:i/>
          <w:sz w:val="26"/>
          <w:szCs w:val="26"/>
        </w:rPr>
      </w:pPr>
      <w:r w:rsidRPr="00D52A1F">
        <w:rPr>
          <w:b/>
          <w:i/>
          <w:sz w:val="26"/>
          <w:szCs w:val="26"/>
        </w:rPr>
        <w:t>nehézlégzés</w:t>
      </w:r>
    </w:p>
    <w:p w:rsidR="00D52A1F" w:rsidRPr="00D52A1F" w:rsidRDefault="00D52A1F" w:rsidP="004F2630">
      <w:pPr>
        <w:pStyle w:val="NormlWeb"/>
        <w:numPr>
          <w:ilvl w:val="0"/>
          <w:numId w:val="6"/>
        </w:numPr>
        <w:shd w:val="clear" w:color="auto" w:fill="FFFFFF"/>
        <w:spacing w:before="0" w:beforeAutospacing="0" w:after="0" w:afterAutospacing="0"/>
        <w:rPr>
          <w:b/>
          <w:i/>
          <w:sz w:val="26"/>
          <w:szCs w:val="26"/>
        </w:rPr>
      </w:pPr>
      <w:r w:rsidRPr="00D52A1F">
        <w:rPr>
          <w:b/>
          <w:i/>
          <w:sz w:val="26"/>
          <w:szCs w:val="26"/>
        </w:rPr>
        <w:t>hirtelen kezdetű szaglásvesztés, ízérzés zavara vagy hiánya</w:t>
      </w:r>
    </w:p>
    <w:p w:rsidR="00D52A1F" w:rsidRPr="00D52A1F" w:rsidRDefault="00D52A1F" w:rsidP="004F2630">
      <w:pPr>
        <w:pStyle w:val="NormlWeb"/>
        <w:numPr>
          <w:ilvl w:val="0"/>
          <w:numId w:val="6"/>
        </w:numPr>
        <w:shd w:val="clear" w:color="auto" w:fill="FFFFFF"/>
        <w:spacing w:before="0" w:beforeAutospacing="0" w:after="0" w:afterAutospacing="0"/>
        <w:rPr>
          <w:b/>
          <w:i/>
          <w:sz w:val="26"/>
          <w:szCs w:val="26"/>
        </w:rPr>
      </w:pPr>
      <w:r w:rsidRPr="00D52A1F">
        <w:rPr>
          <w:i/>
          <w:sz w:val="26"/>
          <w:szCs w:val="26"/>
        </w:rPr>
        <w:t>kevésbé specifikus tünetek, de szintén elkülönítésre van szükség:</w:t>
      </w:r>
      <w:r w:rsidRPr="00D52A1F">
        <w:rPr>
          <w:b/>
          <w:i/>
          <w:sz w:val="26"/>
          <w:szCs w:val="26"/>
        </w:rPr>
        <w:t xml:space="preserve"> fejfájás, hidegrázás, izomfájdalom, fáradékonyság, hányás és/vagy hasmenés, orrfolyás</w:t>
      </w:r>
    </w:p>
    <w:p w:rsidR="00D52A1F" w:rsidRPr="00D52A1F" w:rsidRDefault="00D52A1F" w:rsidP="00D52A1F">
      <w:pPr>
        <w:pStyle w:val="Listaszerbekezds"/>
        <w:ind w:left="567"/>
        <w:rPr>
          <w:sz w:val="26"/>
          <w:szCs w:val="26"/>
        </w:rPr>
      </w:pPr>
    </w:p>
    <w:p w:rsidR="00D52A1F" w:rsidRPr="00D52A1F" w:rsidRDefault="00D52A1F" w:rsidP="00AA25BA">
      <w:pPr>
        <w:tabs>
          <w:tab w:val="left" w:pos="567"/>
        </w:tabs>
        <w:ind w:left="472"/>
        <w:jc w:val="both"/>
        <w:rPr>
          <w:sz w:val="26"/>
          <w:szCs w:val="26"/>
        </w:rPr>
      </w:pPr>
      <w:r w:rsidRPr="00D52A1F">
        <w:rPr>
          <w:sz w:val="26"/>
          <w:szCs w:val="26"/>
        </w:rPr>
        <w:t xml:space="preserve">Amennyiben a szülő gyermekénél bármilyen betegségre utaló tüneteket észlel, köteles a Nemzeti Népegészségügyi Központ aktuális eljárásrendje alapján gondoskodni a gyermekháziorvosi kapcsolatfelvételről, vizsgálatról. </w:t>
      </w:r>
    </w:p>
    <w:p w:rsidR="00D52A1F" w:rsidRPr="00D52A1F" w:rsidRDefault="00D52A1F" w:rsidP="00AA25BA">
      <w:pPr>
        <w:tabs>
          <w:tab w:val="left" w:pos="567"/>
        </w:tabs>
        <w:ind w:left="472"/>
        <w:jc w:val="both"/>
        <w:rPr>
          <w:sz w:val="26"/>
          <w:szCs w:val="26"/>
        </w:rPr>
      </w:pPr>
      <w:r w:rsidRPr="00D52A1F">
        <w:rPr>
          <w:b/>
          <w:sz w:val="26"/>
          <w:szCs w:val="26"/>
          <w:u w:val="single"/>
        </w:rPr>
        <w:t>A szülő köteles az óvodát értesíteni, ha gyermekénél vagy saját magán koronavírus gyanú vagy igazolt fertőzés</w:t>
      </w:r>
      <w:r w:rsidRPr="00D52A1F">
        <w:rPr>
          <w:b/>
          <w:spacing w:val="-5"/>
          <w:sz w:val="26"/>
          <w:szCs w:val="26"/>
          <w:u w:val="single"/>
        </w:rPr>
        <w:t xml:space="preserve"> áll fenn</w:t>
      </w:r>
      <w:r w:rsidRPr="00D52A1F">
        <w:rPr>
          <w:b/>
          <w:sz w:val="26"/>
          <w:szCs w:val="26"/>
        </w:rPr>
        <w:t>.</w:t>
      </w:r>
      <w:r w:rsidRPr="00D52A1F">
        <w:rPr>
          <w:sz w:val="26"/>
          <w:szCs w:val="26"/>
        </w:rPr>
        <w:t xml:space="preserve"> </w:t>
      </w:r>
    </w:p>
    <w:p w:rsidR="00D52A1F" w:rsidRPr="00D52A1F" w:rsidRDefault="00D52A1F" w:rsidP="00AA25BA">
      <w:pPr>
        <w:tabs>
          <w:tab w:val="left" w:pos="567"/>
        </w:tabs>
        <w:ind w:left="472"/>
        <w:jc w:val="both"/>
        <w:rPr>
          <w:b/>
          <w:sz w:val="26"/>
          <w:szCs w:val="26"/>
          <w:u w:val="single"/>
        </w:rPr>
      </w:pPr>
      <w:r w:rsidRPr="00D52A1F">
        <w:rPr>
          <w:b/>
          <w:sz w:val="26"/>
          <w:szCs w:val="26"/>
          <w:u w:val="single"/>
        </w:rPr>
        <w:t xml:space="preserve">A gyermek közösségbe való visszatértekor minden esetben (egyéb betegségek esetén is) kérjük az orvosi igazolás bemutatását! </w:t>
      </w:r>
    </w:p>
    <w:p w:rsidR="00D52A1F" w:rsidRPr="00D52A1F" w:rsidRDefault="00D52A1F" w:rsidP="00D52A1F">
      <w:pPr>
        <w:pStyle w:val="Szvegtrzs"/>
        <w:rPr>
          <w:sz w:val="26"/>
          <w:szCs w:val="26"/>
        </w:rPr>
      </w:pPr>
    </w:p>
    <w:p w:rsidR="00D52A1F" w:rsidRPr="00D52A1F" w:rsidRDefault="00D52A1F" w:rsidP="004F2630">
      <w:pPr>
        <w:pStyle w:val="Listaszerbekezds"/>
        <w:widowControl w:val="0"/>
        <w:numPr>
          <w:ilvl w:val="1"/>
          <w:numId w:val="43"/>
        </w:numPr>
        <w:tabs>
          <w:tab w:val="left" w:pos="567"/>
        </w:tabs>
        <w:autoSpaceDE w:val="0"/>
        <w:autoSpaceDN w:val="0"/>
        <w:ind w:left="567" w:hanging="567"/>
        <w:contextualSpacing w:val="0"/>
        <w:jc w:val="both"/>
        <w:rPr>
          <w:sz w:val="26"/>
          <w:szCs w:val="26"/>
        </w:rPr>
      </w:pPr>
      <w:r w:rsidRPr="00D52A1F">
        <w:rPr>
          <w:sz w:val="26"/>
          <w:szCs w:val="26"/>
        </w:rPr>
        <w:t>Amennyiben felmerül a COVID-19 fertőzés gyanúja, a háziorvos, a házi gyermekorvos, illetve a kezelőorvos jogosult a COVID-19 fertőzés gyanújára vonatkozóan nyilatkozni. Amennyiben fennáll a gyanú, nekik kötelességük az NNK által kiadott aktuális eljárásrendnek megfelelően ellátni a beteggel kapcsolatos teendőket.</w:t>
      </w:r>
    </w:p>
    <w:p w:rsidR="00D52A1F" w:rsidRPr="00D52A1F" w:rsidRDefault="00D52A1F" w:rsidP="004F2630">
      <w:pPr>
        <w:pStyle w:val="Listaszerbekezds"/>
        <w:widowControl w:val="0"/>
        <w:numPr>
          <w:ilvl w:val="1"/>
          <w:numId w:val="43"/>
        </w:numPr>
        <w:tabs>
          <w:tab w:val="left" w:pos="567"/>
        </w:tabs>
        <w:autoSpaceDE w:val="0"/>
        <w:autoSpaceDN w:val="0"/>
        <w:ind w:left="567" w:hanging="567"/>
        <w:contextualSpacing w:val="0"/>
        <w:jc w:val="both"/>
        <w:rPr>
          <w:sz w:val="26"/>
          <w:szCs w:val="26"/>
        </w:rPr>
      </w:pPr>
      <w:r w:rsidRPr="00D52A1F">
        <w:rPr>
          <w:sz w:val="26"/>
          <w:szCs w:val="26"/>
        </w:rPr>
        <w:t xml:space="preserve">A gyermek az óvodába – hasonlóan más megbetegedésekhez – </w:t>
      </w:r>
      <w:r w:rsidRPr="00D52A1F">
        <w:rPr>
          <w:b/>
          <w:sz w:val="26"/>
          <w:szCs w:val="26"/>
        </w:rPr>
        <w:t>kizárólag orvosi igazolással térhet vissza!</w:t>
      </w:r>
    </w:p>
    <w:p w:rsidR="00D52A1F" w:rsidRPr="00D52A1F" w:rsidRDefault="00D52A1F" w:rsidP="004F2630">
      <w:pPr>
        <w:pStyle w:val="Listaszerbekezds"/>
        <w:widowControl w:val="0"/>
        <w:numPr>
          <w:ilvl w:val="1"/>
          <w:numId w:val="43"/>
        </w:numPr>
        <w:tabs>
          <w:tab w:val="left" w:pos="567"/>
        </w:tabs>
        <w:autoSpaceDE w:val="0"/>
        <w:autoSpaceDN w:val="0"/>
        <w:ind w:left="567" w:hanging="567"/>
        <w:contextualSpacing w:val="0"/>
        <w:jc w:val="both"/>
        <w:rPr>
          <w:sz w:val="26"/>
          <w:szCs w:val="26"/>
        </w:rPr>
      </w:pPr>
      <w:r w:rsidRPr="00D52A1F">
        <w:rPr>
          <w:sz w:val="26"/>
          <w:szCs w:val="26"/>
        </w:rPr>
        <w:t xml:space="preserve">Amennyiben az óvodával jogviszonyban álló gyermekek, pedagógus, egyéb dolgozó igazoltan COVID 19 fertőzött azt haladéktalanul jelentjük a </w:t>
      </w:r>
      <w:hyperlink r:id="rId14" w:history="1">
        <w:r w:rsidRPr="00D52A1F">
          <w:rPr>
            <w:rStyle w:val="Hiperhivatkozs"/>
            <w:color w:val="auto"/>
            <w:sz w:val="26"/>
            <w:szCs w:val="26"/>
          </w:rPr>
          <w:t>vedekezesakoznevelesben@emmi.gov.hu</w:t>
        </w:r>
      </w:hyperlink>
      <w:r w:rsidRPr="00D52A1F">
        <w:rPr>
          <w:sz w:val="26"/>
          <w:szCs w:val="26"/>
        </w:rPr>
        <w:t xml:space="preserve"> címre. A jelentés tartalmazza az érintettek számát, státuszát, (pedagógus, gyermek, stb.) valamint gyermek esetében az érintett csoport azonosításához szükséges információkat.</w:t>
      </w:r>
    </w:p>
    <w:p w:rsidR="00D52A1F" w:rsidRPr="00D52A1F" w:rsidRDefault="00D52A1F" w:rsidP="004F2630">
      <w:pPr>
        <w:pStyle w:val="Listaszerbekezds"/>
        <w:widowControl w:val="0"/>
        <w:numPr>
          <w:ilvl w:val="1"/>
          <w:numId w:val="43"/>
        </w:numPr>
        <w:tabs>
          <w:tab w:val="left" w:pos="567"/>
          <w:tab w:val="left" w:pos="1553"/>
        </w:tabs>
        <w:autoSpaceDE w:val="0"/>
        <w:autoSpaceDN w:val="0"/>
        <w:ind w:left="567" w:hanging="567"/>
        <w:contextualSpacing w:val="0"/>
        <w:jc w:val="both"/>
        <w:rPr>
          <w:sz w:val="26"/>
          <w:szCs w:val="26"/>
        </w:rPr>
      </w:pPr>
      <w:r w:rsidRPr="00D52A1F">
        <w:rPr>
          <w:sz w:val="26"/>
          <w:szCs w:val="26"/>
        </w:rPr>
        <w:t xml:space="preserve">Amennyiben a nevelési-oktatási intézményben átmenetileg elrendelésre kerül </w:t>
      </w:r>
      <w:proofErr w:type="gramStart"/>
      <w:r w:rsidRPr="00D52A1F">
        <w:rPr>
          <w:sz w:val="26"/>
          <w:szCs w:val="26"/>
        </w:rPr>
        <w:t>a</w:t>
      </w:r>
      <w:proofErr w:type="gramEnd"/>
      <w:r w:rsidRPr="00D52A1F">
        <w:rPr>
          <w:spacing w:val="-42"/>
          <w:sz w:val="26"/>
          <w:szCs w:val="26"/>
        </w:rPr>
        <w:t xml:space="preserve">  </w:t>
      </w:r>
      <w:r w:rsidRPr="00D52A1F">
        <w:rPr>
          <w:sz w:val="26"/>
          <w:szCs w:val="26"/>
        </w:rPr>
        <w:t>óvodán kívüli, digitális munkarend, az esetleges gyermekfelügyelet megszervezése a fenntartó utasításának megfelelően történik. Amennyiben az intézményben objektív okokból nem szervezhető meg a gyermekfelügyelet, arról a Fenntartó</w:t>
      </w:r>
      <w:r w:rsidRPr="00D52A1F">
        <w:rPr>
          <w:spacing w:val="-2"/>
          <w:sz w:val="26"/>
          <w:szCs w:val="26"/>
        </w:rPr>
        <w:t xml:space="preserve"> </w:t>
      </w:r>
      <w:r w:rsidRPr="00D52A1F">
        <w:rPr>
          <w:sz w:val="26"/>
          <w:szCs w:val="26"/>
        </w:rPr>
        <w:t>gondoskodik.</w:t>
      </w:r>
    </w:p>
    <w:p w:rsidR="00D52A1F" w:rsidRPr="00D52A1F" w:rsidRDefault="00D52A1F" w:rsidP="004F2630">
      <w:pPr>
        <w:pStyle w:val="Listaszerbekezds"/>
        <w:widowControl w:val="0"/>
        <w:numPr>
          <w:ilvl w:val="1"/>
          <w:numId w:val="43"/>
        </w:numPr>
        <w:tabs>
          <w:tab w:val="left" w:pos="567"/>
        </w:tabs>
        <w:autoSpaceDE w:val="0"/>
        <w:autoSpaceDN w:val="0"/>
        <w:ind w:left="567" w:hanging="567"/>
        <w:contextualSpacing w:val="0"/>
        <w:jc w:val="both"/>
        <w:rPr>
          <w:sz w:val="26"/>
          <w:szCs w:val="26"/>
        </w:rPr>
      </w:pPr>
      <w:r w:rsidRPr="00D52A1F">
        <w:rPr>
          <w:sz w:val="26"/>
          <w:szCs w:val="26"/>
        </w:rPr>
        <w:t>A gyermekfelügyelet során a gyermekétkeztetési feladat ellátójának változatlanul biztosítania kell a</w:t>
      </w:r>
      <w:r w:rsidRPr="00D52A1F">
        <w:rPr>
          <w:spacing w:val="-3"/>
          <w:sz w:val="26"/>
          <w:szCs w:val="26"/>
        </w:rPr>
        <w:t xml:space="preserve"> </w:t>
      </w:r>
      <w:r w:rsidRPr="00D52A1F">
        <w:rPr>
          <w:sz w:val="26"/>
          <w:szCs w:val="26"/>
        </w:rPr>
        <w:t>gyermekétkeztetést.</w:t>
      </w:r>
    </w:p>
    <w:p w:rsidR="00D52A1F" w:rsidRPr="00D52A1F" w:rsidRDefault="00D52A1F" w:rsidP="00D52A1F">
      <w:pPr>
        <w:pStyle w:val="Listaszerbekezds"/>
        <w:tabs>
          <w:tab w:val="left" w:pos="1553"/>
        </w:tabs>
        <w:rPr>
          <w:sz w:val="26"/>
          <w:szCs w:val="26"/>
        </w:rPr>
      </w:pPr>
    </w:p>
    <w:p w:rsidR="00D52A1F" w:rsidRPr="00D52A1F" w:rsidRDefault="00D52A1F" w:rsidP="00D52A1F">
      <w:pPr>
        <w:pStyle w:val="Listaszerbekezds"/>
        <w:tabs>
          <w:tab w:val="left" w:pos="1553"/>
        </w:tabs>
        <w:rPr>
          <w:sz w:val="26"/>
          <w:szCs w:val="26"/>
        </w:rPr>
      </w:pPr>
    </w:p>
    <w:p w:rsidR="00D52A1F" w:rsidRDefault="00D52A1F" w:rsidP="00D52A1F">
      <w:pPr>
        <w:pStyle w:val="Listaszerbekezds"/>
        <w:tabs>
          <w:tab w:val="left" w:pos="1553"/>
        </w:tabs>
        <w:ind w:left="0"/>
        <w:rPr>
          <w:sz w:val="26"/>
          <w:szCs w:val="26"/>
        </w:rPr>
      </w:pPr>
      <w:r w:rsidRPr="00D52A1F">
        <w:rPr>
          <w:sz w:val="26"/>
          <w:szCs w:val="26"/>
        </w:rPr>
        <w:t>Szombathely 2021. szeptember 1.</w:t>
      </w:r>
    </w:p>
    <w:p w:rsidR="00AA25BA" w:rsidRPr="00D52A1F" w:rsidRDefault="00AA25BA" w:rsidP="00D52A1F">
      <w:pPr>
        <w:pStyle w:val="Listaszerbekezds"/>
        <w:tabs>
          <w:tab w:val="left" w:pos="1553"/>
        </w:tabs>
        <w:ind w:left="0"/>
        <w:rPr>
          <w:sz w:val="26"/>
          <w:szCs w:val="26"/>
        </w:rPr>
      </w:pPr>
    </w:p>
    <w:p w:rsidR="00D52A1F" w:rsidRPr="00D52A1F" w:rsidRDefault="00D52A1F" w:rsidP="00D52A1F">
      <w:pPr>
        <w:pStyle w:val="Listaszerbekezds"/>
        <w:tabs>
          <w:tab w:val="left" w:pos="1553"/>
        </w:tabs>
        <w:ind w:right="104"/>
        <w:rPr>
          <w:sz w:val="26"/>
          <w:szCs w:val="26"/>
        </w:rPr>
      </w:pPr>
      <w:r w:rsidRPr="00D52A1F">
        <w:rPr>
          <w:sz w:val="26"/>
          <w:szCs w:val="26"/>
        </w:rPr>
        <w:tab/>
      </w:r>
      <w:r w:rsidRPr="00D52A1F">
        <w:rPr>
          <w:sz w:val="26"/>
          <w:szCs w:val="26"/>
        </w:rPr>
        <w:tab/>
      </w:r>
      <w:r w:rsidRPr="00D52A1F">
        <w:rPr>
          <w:sz w:val="26"/>
          <w:szCs w:val="26"/>
        </w:rPr>
        <w:tab/>
      </w:r>
      <w:r w:rsidRPr="00D52A1F">
        <w:rPr>
          <w:sz w:val="26"/>
          <w:szCs w:val="26"/>
        </w:rPr>
        <w:tab/>
      </w:r>
      <w:r w:rsidRPr="00D52A1F">
        <w:rPr>
          <w:sz w:val="26"/>
          <w:szCs w:val="26"/>
        </w:rPr>
        <w:tab/>
      </w:r>
      <w:r w:rsidRPr="00D52A1F">
        <w:rPr>
          <w:sz w:val="26"/>
          <w:szCs w:val="26"/>
        </w:rPr>
        <w:tab/>
      </w:r>
      <w:r w:rsidRPr="00D52A1F">
        <w:rPr>
          <w:sz w:val="26"/>
          <w:szCs w:val="26"/>
        </w:rPr>
        <w:tab/>
        <w:t xml:space="preserve">Ganzerné Dávid Gabriella </w:t>
      </w:r>
    </w:p>
    <w:p w:rsidR="00D52A1F" w:rsidRPr="00D52A1F" w:rsidRDefault="00D52A1F" w:rsidP="00D52A1F">
      <w:pPr>
        <w:pStyle w:val="Listaszerbekezds"/>
        <w:tabs>
          <w:tab w:val="left" w:pos="1553"/>
        </w:tabs>
        <w:ind w:right="104"/>
        <w:rPr>
          <w:sz w:val="26"/>
          <w:szCs w:val="26"/>
        </w:rPr>
      </w:pPr>
      <w:r w:rsidRPr="00D52A1F">
        <w:rPr>
          <w:sz w:val="26"/>
          <w:szCs w:val="26"/>
        </w:rPr>
        <w:tab/>
      </w:r>
      <w:r w:rsidRPr="00D52A1F">
        <w:rPr>
          <w:sz w:val="26"/>
          <w:szCs w:val="26"/>
        </w:rPr>
        <w:tab/>
      </w:r>
      <w:r w:rsidRPr="00D52A1F">
        <w:rPr>
          <w:sz w:val="26"/>
          <w:szCs w:val="26"/>
        </w:rPr>
        <w:tab/>
      </w:r>
      <w:r w:rsidRPr="00D52A1F">
        <w:rPr>
          <w:sz w:val="26"/>
          <w:szCs w:val="26"/>
        </w:rPr>
        <w:tab/>
      </w:r>
      <w:r w:rsidRPr="00D52A1F">
        <w:rPr>
          <w:sz w:val="26"/>
          <w:szCs w:val="26"/>
        </w:rPr>
        <w:tab/>
      </w:r>
      <w:r w:rsidRPr="00D52A1F">
        <w:rPr>
          <w:sz w:val="26"/>
          <w:szCs w:val="26"/>
        </w:rPr>
        <w:tab/>
      </w:r>
      <w:r w:rsidRPr="00D52A1F">
        <w:rPr>
          <w:sz w:val="26"/>
          <w:szCs w:val="26"/>
        </w:rPr>
        <w:tab/>
        <w:t xml:space="preserve">    </w:t>
      </w:r>
      <w:r w:rsidRPr="00D52A1F">
        <w:rPr>
          <w:sz w:val="26"/>
          <w:szCs w:val="26"/>
        </w:rPr>
        <w:tab/>
        <w:t xml:space="preserve">   </w:t>
      </w:r>
      <w:proofErr w:type="gramStart"/>
      <w:r w:rsidRPr="00D52A1F">
        <w:rPr>
          <w:sz w:val="26"/>
          <w:szCs w:val="26"/>
        </w:rPr>
        <w:t>óvodavezető</w:t>
      </w:r>
      <w:proofErr w:type="gramEnd"/>
    </w:p>
    <w:p w:rsidR="00D52A1F" w:rsidRPr="00D52A1F" w:rsidRDefault="00D52A1F" w:rsidP="00D52A1F">
      <w:pPr>
        <w:jc w:val="both"/>
        <w:rPr>
          <w:sz w:val="26"/>
          <w:szCs w:val="26"/>
        </w:rPr>
      </w:pPr>
    </w:p>
    <w:p w:rsidR="00D52A1F" w:rsidRPr="00D52A1F" w:rsidRDefault="00D52A1F" w:rsidP="00D52A1F">
      <w:pPr>
        <w:rPr>
          <w:sz w:val="26"/>
          <w:szCs w:val="26"/>
        </w:rPr>
      </w:pPr>
    </w:p>
    <w:p w:rsidR="005C0B55" w:rsidRDefault="005C0B55">
      <w:r>
        <w:br w:type="page"/>
      </w:r>
    </w:p>
    <w:p w:rsidR="005C0B55" w:rsidRDefault="005C0B55" w:rsidP="005C0B55">
      <w:pPr>
        <w:jc w:val="center"/>
      </w:pPr>
      <w:r w:rsidRPr="00632F09">
        <w:rPr>
          <w:noProof/>
        </w:rPr>
        <w:drawing>
          <wp:anchor distT="114300" distB="114300" distL="114300" distR="114300" simplePos="0" relativeHeight="251661824" behindDoc="0" locked="0" layoutInCell="0" allowOverlap="1" wp14:anchorId="2D4CE551" wp14:editId="7A062259">
            <wp:simplePos x="0" y="0"/>
            <wp:positionH relativeFrom="margin">
              <wp:align>left</wp:align>
            </wp:positionH>
            <wp:positionV relativeFrom="paragraph">
              <wp:posOffset>0</wp:posOffset>
            </wp:positionV>
            <wp:extent cx="2328545" cy="698500"/>
            <wp:effectExtent l="0" t="0" r="0" b="6350"/>
            <wp:wrapSquare wrapText="bothSides"/>
            <wp:docPr id="20" name="image01.png" descr="szivarvany_fejlec-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szivarvany_fejlec-12.png"/>
                    <pic:cNvPicPr>
                      <a:picLocks noChangeAspect="1" noChangeArrowheads="1"/>
                    </pic:cNvPicPr>
                  </pic:nvPicPr>
                  <pic:blipFill rotWithShape="1">
                    <a:blip r:embed="rId8">
                      <a:extLst>
                        <a:ext uri="{28A0092B-C50C-407E-A947-70E740481C1C}">
                          <a14:useLocalDpi xmlns:a14="http://schemas.microsoft.com/office/drawing/2010/main" val="0"/>
                        </a:ext>
                      </a:extLst>
                    </a:blip>
                    <a:srcRect l="7392" t="47388" r="61430" b="-1"/>
                    <a:stretch/>
                  </pic:blipFill>
                  <pic:spPr bwMode="auto">
                    <a:xfrm>
                      <a:off x="0" y="0"/>
                      <a:ext cx="232854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0B55" w:rsidRDefault="005C0B55" w:rsidP="005C0B55">
      <w:pPr>
        <w:jc w:val="center"/>
      </w:pPr>
    </w:p>
    <w:p w:rsidR="005C0B55" w:rsidRDefault="005C0B55" w:rsidP="005C0B55">
      <w:pPr>
        <w:jc w:val="center"/>
      </w:pPr>
    </w:p>
    <w:p w:rsidR="005C0B55" w:rsidRDefault="005C0B55" w:rsidP="005C0B55">
      <w:pPr>
        <w:jc w:val="center"/>
      </w:pPr>
    </w:p>
    <w:p w:rsidR="005C0B55" w:rsidRDefault="005C0B55" w:rsidP="005C0B55">
      <w:pPr>
        <w:jc w:val="center"/>
      </w:pPr>
    </w:p>
    <w:p w:rsidR="005C0B55" w:rsidRDefault="005C0B55" w:rsidP="005C0B55">
      <w:pPr>
        <w:jc w:val="center"/>
      </w:pPr>
    </w:p>
    <w:p w:rsidR="005C0B55" w:rsidRDefault="005C0B55" w:rsidP="005C0B55">
      <w:pPr>
        <w:jc w:val="center"/>
      </w:pPr>
    </w:p>
    <w:p w:rsidR="005C0B55" w:rsidRDefault="005C0B55" w:rsidP="005C0B55">
      <w:pPr>
        <w:jc w:val="center"/>
      </w:pPr>
    </w:p>
    <w:p w:rsidR="005C0B55" w:rsidRDefault="005C0B55" w:rsidP="005C0B55">
      <w:pPr>
        <w:jc w:val="center"/>
      </w:pPr>
    </w:p>
    <w:p w:rsidR="005C0B55" w:rsidRDefault="005C0B55" w:rsidP="005C0B55">
      <w:pPr>
        <w:jc w:val="center"/>
      </w:pPr>
    </w:p>
    <w:p w:rsidR="005C0B55" w:rsidRDefault="005C0B55" w:rsidP="005C0B55"/>
    <w:p w:rsidR="005C0B55" w:rsidRDefault="005C0B55" w:rsidP="005C0B55"/>
    <w:p w:rsidR="005C0B55" w:rsidRDefault="005C0B55" w:rsidP="005C0B55">
      <w:pPr>
        <w:jc w:val="center"/>
      </w:pPr>
    </w:p>
    <w:p w:rsidR="005C0B55" w:rsidRDefault="005C0B55" w:rsidP="005C0B55">
      <w:pPr>
        <w:jc w:val="center"/>
      </w:pPr>
    </w:p>
    <w:p w:rsidR="005C0B55" w:rsidRPr="00855C53" w:rsidRDefault="005C0B55" w:rsidP="005C0B55">
      <w:pPr>
        <w:spacing w:line="360" w:lineRule="auto"/>
        <w:jc w:val="center"/>
        <w:rPr>
          <w:rFonts w:eastAsia="Malgun Gothic"/>
          <w:b/>
          <w:sz w:val="40"/>
          <w:szCs w:val="40"/>
        </w:rPr>
      </w:pPr>
      <w:r w:rsidRPr="00855C53">
        <w:rPr>
          <w:rFonts w:eastAsia="Malgun Gothic"/>
          <w:b/>
          <w:sz w:val="40"/>
          <w:szCs w:val="40"/>
        </w:rPr>
        <w:t xml:space="preserve">Szombathelyi Szivárvány Óvoda </w:t>
      </w:r>
    </w:p>
    <w:p w:rsidR="005C0B55" w:rsidRPr="00855C53" w:rsidRDefault="005C0B55" w:rsidP="005C0B55">
      <w:pPr>
        <w:jc w:val="center"/>
        <w:rPr>
          <w:rFonts w:eastAsia="Malgun Gothic"/>
          <w:b/>
          <w:sz w:val="40"/>
          <w:szCs w:val="40"/>
        </w:rPr>
      </w:pPr>
      <w:r w:rsidRPr="00855C53">
        <w:rPr>
          <w:rFonts w:eastAsia="Malgun Gothic"/>
          <w:b/>
          <w:sz w:val="40"/>
          <w:szCs w:val="40"/>
        </w:rPr>
        <w:t>OM: 036462</w:t>
      </w:r>
    </w:p>
    <w:p w:rsidR="005C0B55" w:rsidRPr="00855C53" w:rsidRDefault="005C0B55" w:rsidP="005C0B55">
      <w:pPr>
        <w:rPr>
          <w:rFonts w:eastAsia="Malgun Gothic"/>
          <w:b/>
          <w:sz w:val="40"/>
          <w:szCs w:val="40"/>
        </w:rPr>
      </w:pPr>
    </w:p>
    <w:p w:rsidR="005C0B55" w:rsidRDefault="005C0B55" w:rsidP="005C0B55">
      <w:pPr>
        <w:pStyle w:val="NormlWeb"/>
        <w:jc w:val="center"/>
        <w:rPr>
          <w:b/>
          <w:sz w:val="28"/>
          <w:szCs w:val="28"/>
        </w:rPr>
      </w:pPr>
    </w:p>
    <w:p w:rsidR="005C0B55" w:rsidRPr="00855C53" w:rsidRDefault="005C0B55" w:rsidP="005C0B55">
      <w:pPr>
        <w:pStyle w:val="NormlWeb"/>
        <w:jc w:val="center"/>
        <w:rPr>
          <w:b/>
          <w:sz w:val="40"/>
          <w:szCs w:val="40"/>
        </w:rPr>
      </w:pPr>
      <w:r w:rsidRPr="00855C53">
        <w:rPr>
          <w:b/>
          <w:sz w:val="40"/>
          <w:szCs w:val="40"/>
        </w:rPr>
        <w:t xml:space="preserve">Otthoni munkavégzés </w:t>
      </w:r>
    </w:p>
    <w:p w:rsidR="005C0B55" w:rsidRPr="00855C53" w:rsidRDefault="005C0B55" w:rsidP="005C0B55">
      <w:pPr>
        <w:pStyle w:val="NormlWeb"/>
        <w:jc w:val="center"/>
        <w:rPr>
          <w:b/>
          <w:sz w:val="40"/>
          <w:szCs w:val="40"/>
        </w:rPr>
      </w:pPr>
      <w:proofErr w:type="gramStart"/>
      <w:r w:rsidRPr="00855C53">
        <w:rPr>
          <w:b/>
          <w:sz w:val="40"/>
          <w:szCs w:val="40"/>
        </w:rPr>
        <w:t>és</w:t>
      </w:r>
      <w:proofErr w:type="gramEnd"/>
      <w:r w:rsidRPr="00855C53">
        <w:rPr>
          <w:b/>
          <w:sz w:val="40"/>
          <w:szCs w:val="40"/>
        </w:rPr>
        <w:t xml:space="preserve"> munkahelyen történő munkavégzés elrendelése</w:t>
      </w:r>
    </w:p>
    <w:p w:rsidR="005C0B55" w:rsidRDefault="005C0B55" w:rsidP="005C0B55">
      <w:pPr>
        <w:pStyle w:val="NormlWeb"/>
        <w:jc w:val="both"/>
      </w:pPr>
    </w:p>
    <w:p w:rsidR="005C0B55" w:rsidRDefault="005C0B55" w:rsidP="005C0B55">
      <w:pPr>
        <w:pStyle w:val="NormlWeb"/>
        <w:jc w:val="both"/>
      </w:pPr>
    </w:p>
    <w:p w:rsidR="005C0B55" w:rsidRDefault="005C0B55" w:rsidP="005C0B55">
      <w:pPr>
        <w:pStyle w:val="NormlWeb"/>
        <w:jc w:val="both"/>
      </w:pPr>
    </w:p>
    <w:p w:rsidR="005C0B55" w:rsidRPr="00776A35" w:rsidRDefault="005C0B55" w:rsidP="005C0B55">
      <w:pPr>
        <w:pStyle w:val="NormlWeb"/>
        <w:jc w:val="both"/>
        <w:rPr>
          <w:sz w:val="28"/>
          <w:szCs w:val="28"/>
        </w:rPr>
      </w:pPr>
    </w:p>
    <w:p w:rsidR="005C0B55" w:rsidRPr="00776A35" w:rsidRDefault="005C0B55" w:rsidP="005C0B55">
      <w:pPr>
        <w:pStyle w:val="NormlWeb"/>
        <w:jc w:val="both"/>
        <w:rPr>
          <w:sz w:val="28"/>
          <w:szCs w:val="28"/>
        </w:rPr>
      </w:pPr>
      <w:r w:rsidRPr="00776A35">
        <w:rPr>
          <w:b/>
          <w:sz w:val="28"/>
          <w:szCs w:val="28"/>
        </w:rPr>
        <w:t>Érvényes:</w:t>
      </w:r>
      <w:r w:rsidRPr="00776A35">
        <w:rPr>
          <w:sz w:val="28"/>
          <w:szCs w:val="28"/>
        </w:rPr>
        <w:t xml:space="preserve"> 2021. szeptember 1-től visszavonásig</w:t>
      </w:r>
    </w:p>
    <w:p w:rsidR="005C0B55" w:rsidRPr="00776A35" w:rsidRDefault="005C0B55" w:rsidP="005C0B55">
      <w:pPr>
        <w:pStyle w:val="NormlWeb"/>
        <w:jc w:val="both"/>
        <w:rPr>
          <w:sz w:val="28"/>
          <w:szCs w:val="28"/>
        </w:rPr>
      </w:pPr>
      <w:r w:rsidRPr="00776A35">
        <w:rPr>
          <w:b/>
          <w:sz w:val="28"/>
          <w:szCs w:val="28"/>
        </w:rPr>
        <w:t>Készítette:</w:t>
      </w:r>
      <w:r w:rsidRPr="00776A35">
        <w:rPr>
          <w:sz w:val="28"/>
          <w:szCs w:val="28"/>
        </w:rPr>
        <w:t xml:space="preserve"> Ganzerné Dávid Gabriella</w:t>
      </w:r>
    </w:p>
    <w:p w:rsidR="005C0B55" w:rsidRPr="00776A35" w:rsidRDefault="005C0B55" w:rsidP="005C0B55">
      <w:pPr>
        <w:pStyle w:val="NormlWeb"/>
        <w:jc w:val="both"/>
        <w:rPr>
          <w:sz w:val="28"/>
          <w:szCs w:val="28"/>
        </w:rPr>
      </w:pPr>
      <w:r w:rsidRPr="00776A35">
        <w:rPr>
          <w:sz w:val="28"/>
          <w:szCs w:val="28"/>
        </w:rPr>
        <w:tab/>
      </w:r>
      <w:r w:rsidRPr="00776A35">
        <w:rPr>
          <w:sz w:val="28"/>
          <w:szCs w:val="28"/>
        </w:rPr>
        <w:tab/>
      </w:r>
      <w:proofErr w:type="gramStart"/>
      <w:r w:rsidRPr="00776A35">
        <w:rPr>
          <w:sz w:val="28"/>
          <w:szCs w:val="28"/>
        </w:rPr>
        <w:t>óvodavezető</w:t>
      </w:r>
      <w:proofErr w:type="gramEnd"/>
    </w:p>
    <w:p w:rsidR="005C0B55" w:rsidRDefault="005C0B55" w:rsidP="005C0B55">
      <w:pPr>
        <w:pStyle w:val="NormlWeb"/>
        <w:jc w:val="both"/>
      </w:pPr>
    </w:p>
    <w:p w:rsidR="005C0B55" w:rsidRDefault="005C0B55" w:rsidP="005C0B55">
      <w:pPr>
        <w:pStyle w:val="NormlWeb"/>
        <w:jc w:val="both"/>
      </w:pPr>
    </w:p>
    <w:p w:rsidR="005C0B55" w:rsidRDefault="005C0B55" w:rsidP="005C0B55">
      <w:pPr>
        <w:pStyle w:val="NormlWeb"/>
        <w:jc w:val="both"/>
      </w:pPr>
    </w:p>
    <w:p w:rsidR="005C0B55" w:rsidRDefault="005C0B55" w:rsidP="005C0B55">
      <w:pPr>
        <w:pStyle w:val="NormlWeb"/>
        <w:jc w:val="both"/>
      </w:pPr>
    </w:p>
    <w:p w:rsidR="005C0B55" w:rsidRDefault="005C0B55" w:rsidP="005C0B55">
      <w:pPr>
        <w:pStyle w:val="NormlWeb"/>
        <w:jc w:val="both"/>
      </w:pPr>
    </w:p>
    <w:p w:rsidR="005C0B55" w:rsidRPr="00776A35" w:rsidRDefault="005C0B55" w:rsidP="00776A35">
      <w:pPr>
        <w:jc w:val="center"/>
        <w:rPr>
          <w:b/>
          <w:sz w:val="26"/>
          <w:szCs w:val="26"/>
        </w:rPr>
      </w:pPr>
      <w:r w:rsidRPr="00776A35">
        <w:rPr>
          <w:b/>
          <w:sz w:val="26"/>
          <w:szCs w:val="26"/>
        </w:rPr>
        <w:t>Rendkívüli munkarend elrendelése</w:t>
      </w:r>
    </w:p>
    <w:p w:rsidR="005C0B55" w:rsidRPr="00776A35" w:rsidRDefault="005C0B55" w:rsidP="005C0B55">
      <w:pPr>
        <w:rPr>
          <w:b/>
          <w:sz w:val="26"/>
          <w:szCs w:val="26"/>
        </w:rPr>
      </w:pPr>
    </w:p>
    <w:p w:rsidR="005C0B55" w:rsidRPr="00776A35" w:rsidRDefault="005C0B55" w:rsidP="005C0B55">
      <w:pPr>
        <w:jc w:val="both"/>
        <w:rPr>
          <w:sz w:val="26"/>
          <w:szCs w:val="26"/>
        </w:rPr>
      </w:pPr>
    </w:p>
    <w:p w:rsidR="005C0B55" w:rsidRPr="00776A35" w:rsidRDefault="005C0B55" w:rsidP="005C0B55">
      <w:pPr>
        <w:jc w:val="both"/>
        <w:rPr>
          <w:b/>
          <w:sz w:val="26"/>
          <w:szCs w:val="26"/>
        </w:rPr>
      </w:pPr>
      <w:r w:rsidRPr="00776A35">
        <w:rPr>
          <w:b/>
          <w:sz w:val="26"/>
          <w:szCs w:val="26"/>
        </w:rPr>
        <w:t>A járványügyi helyzet alakulásának függvényében kormányzati, miniszteri illetve fenntartói utasításnak megfelelően az óvoda dolgozói tekintetében részleges, vagy teljes otthoni munkavégzés rendelhető el.</w:t>
      </w:r>
    </w:p>
    <w:p w:rsidR="005C0B55" w:rsidRPr="00776A35" w:rsidRDefault="005C0B55" w:rsidP="005C0B55">
      <w:pPr>
        <w:jc w:val="both"/>
        <w:rPr>
          <w:b/>
          <w:sz w:val="26"/>
          <w:szCs w:val="26"/>
        </w:rPr>
      </w:pPr>
      <w:r w:rsidRPr="00776A35">
        <w:rPr>
          <w:b/>
          <w:sz w:val="26"/>
          <w:szCs w:val="26"/>
        </w:rPr>
        <w:t>Szükség szerint egyes/minden óvodapedagógus esetében teljes, a pedagógiai munkát segítők esetében részleges otthoni munkavégzést rendelek el.</w:t>
      </w:r>
    </w:p>
    <w:p w:rsidR="005C0B55" w:rsidRPr="00776A35" w:rsidRDefault="005C0B55" w:rsidP="005C0B55">
      <w:pPr>
        <w:jc w:val="both"/>
        <w:rPr>
          <w:b/>
          <w:sz w:val="26"/>
          <w:szCs w:val="26"/>
        </w:rPr>
      </w:pPr>
      <w:r w:rsidRPr="00776A35">
        <w:rPr>
          <w:b/>
          <w:sz w:val="26"/>
          <w:szCs w:val="26"/>
        </w:rPr>
        <w:t xml:space="preserve">Az otthoni munkavégzésben lévő dolgozók </w:t>
      </w:r>
      <w:proofErr w:type="gramStart"/>
      <w:r w:rsidRPr="00776A35">
        <w:rPr>
          <w:b/>
          <w:sz w:val="26"/>
          <w:szCs w:val="26"/>
        </w:rPr>
        <w:t>munka idejük</w:t>
      </w:r>
      <w:proofErr w:type="gramEnd"/>
      <w:r w:rsidRPr="00776A35">
        <w:rPr>
          <w:b/>
          <w:sz w:val="26"/>
          <w:szCs w:val="26"/>
        </w:rPr>
        <w:t xml:space="preserve"> alatt telefonon rendelkezésre kell, hogy álljanak. Az otthoni munkavégzéshez a csoport laptopok haza vihetők.</w:t>
      </w:r>
    </w:p>
    <w:p w:rsidR="005C0B55" w:rsidRPr="00776A35" w:rsidRDefault="005C0B55" w:rsidP="005C0B55">
      <w:pPr>
        <w:jc w:val="both"/>
        <w:rPr>
          <w:b/>
          <w:sz w:val="26"/>
          <w:szCs w:val="26"/>
        </w:rPr>
      </w:pPr>
    </w:p>
    <w:p w:rsidR="005C0B55" w:rsidRPr="00776A35" w:rsidRDefault="005C0B55" w:rsidP="005C0B55">
      <w:pPr>
        <w:jc w:val="both"/>
        <w:rPr>
          <w:sz w:val="26"/>
          <w:szCs w:val="26"/>
        </w:rPr>
      </w:pPr>
      <w:r w:rsidRPr="00776A35">
        <w:rPr>
          <w:sz w:val="26"/>
          <w:szCs w:val="26"/>
        </w:rPr>
        <w:t xml:space="preserve">Ügyeleti ellátást a városunkban kijelölt intézmények biztosítanak. Az esetleges ügyeletünkben a gyermekek létszámának megfelelően az óvoda összes dolgozója az előre beosztott munkarendben dolgozik. </w:t>
      </w:r>
    </w:p>
    <w:p w:rsidR="005C0B55" w:rsidRPr="00776A35" w:rsidRDefault="005C0B55" w:rsidP="005C0B55">
      <w:pPr>
        <w:jc w:val="both"/>
        <w:rPr>
          <w:sz w:val="26"/>
          <w:szCs w:val="26"/>
        </w:rPr>
      </w:pPr>
    </w:p>
    <w:p w:rsidR="005C0B55" w:rsidRPr="00776A35" w:rsidRDefault="005C0B55" w:rsidP="005C0B55">
      <w:pPr>
        <w:jc w:val="both"/>
        <w:rPr>
          <w:sz w:val="26"/>
          <w:szCs w:val="26"/>
          <w:u w:val="single"/>
        </w:rPr>
      </w:pPr>
      <w:r w:rsidRPr="00776A35">
        <w:rPr>
          <w:sz w:val="26"/>
          <w:szCs w:val="26"/>
          <w:u w:val="single"/>
        </w:rPr>
        <w:t>Szükség esetén minden óvodai dolgozó visszahívható az otthoni munkavégzésből!</w:t>
      </w:r>
    </w:p>
    <w:p w:rsidR="005C0B55" w:rsidRPr="00776A35" w:rsidRDefault="005C0B55" w:rsidP="005C0B55">
      <w:pPr>
        <w:jc w:val="both"/>
        <w:rPr>
          <w:sz w:val="26"/>
          <w:szCs w:val="26"/>
        </w:rPr>
      </w:pPr>
    </w:p>
    <w:p w:rsidR="005C0B55" w:rsidRPr="00776A35" w:rsidRDefault="005C0B55" w:rsidP="005C0B55">
      <w:pPr>
        <w:jc w:val="both"/>
        <w:rPr>
          <w:b/>
          <w:sz w:val="26"/>
          <w:szCs w:val="26"/>
        </w:rPr>
      </w:pPr>
      <w:r w:rsidRPr="00776A35">
        <w:rPr>
          <w:b/>
          <w:sz w:val="26"/>
          <w:szCs w:val="26"/>
        </w:rPr>
        <w:t>Óvodapedagógusok feladatai:</w:t>
      </w:r>
    </w:p>
    <w:p w:rsidR="005C0B55" w:rsidRPr="00776A35" w:rsidRDefault="005C0B55" w:rsidP="005C0B55">
      <w:pPr>
        <w:jc w:val="both"/>
        <w:rPr>
          <w:b/>
          <w:sz w:val="26"/>
          <w:szCs w:val="26"/>
        </w:rPr>
      </w:pPr>
    </w:p>
    <w:p w:rsidR="005C0B55" w:rsidRPr="00776A35" w:rsidRDefault="005C0B55" w:rsidP="005C0B55">
      <w:pPr>
        <w:jc w:val="both"/>
        <w:rPr>
          <w:sz w:val="26"/>
          <w:szCs w:val="26"/>
        </w:rPr>
      </w:pPr>
      <w:r w:rsidRPr="00776A35">
        <w:rPr>
          <w:sz w:val="26"/>
          <w:szCs w:val="26"/>
        </w:rPr>
        <w:t>Az Oktatási Hivatal 2020. március 20-án kiadott „Módszertani ajánlás az óvodapedagógusok részére a korona vírus járványban az óvodai ellátást végző intézmények esetében elrendelt rendkívüli szünetre” értelmében:</w:t>
      </w:r>
    </w:p>
    <w:p w:rsidR="005C0B55" w:rsidRPr="00776A35" w:rsidRDefault="005C0B55" w:rsidP="005C0B55">
      <w:pPr>
        <w:jc w:val="both"/>
        <w:rPr>
          <w:b/>
          <w:sz w:val="26"/>
          <w:szCs w:val="26"/>
        </w:rPr>
      </w:pPr>
      <w:proofErr w:type="gramStart"/>
      <w:r w:rsidRPr="00776A35">
        <w:rPr>
          <w:b/>
          <w:sz w:val="26"/>
          <w:szCs w:val="26"/>
        </w:rPr>
        <w:t>a</w:t>
      </w:r>
      <w:proofErr w:type="gramEnd"/>
      <w:r w:rsidRPr="00776A35">
        <w:rPr>
          <w:b/>
          <w:sz w:val="26"/>
          <w:szCs w:val="26"/>
        </w:rPr>
        <w:t xml:space="preserve"> nem ügyeletben dolgozó óvodapedagógusok otthoni munkavégzésében a következő feladatokat látják el az óvodai nevelés általános feladatainak figyelembe vételével</w:t>
      </w:r>
    </w:p>
    <w:p w:rsidR="005C0B55" w:rsidRPr="00776A35" w:rsidRDefault="005C0B55" w:rsidP="004F2630">
      <w:pPr>
        <w:pStyle w:val="Listaszerbekezds"/>
        <w:numPr>
          <w:ilvl w:val="0"/>
          <w:numId w:val="44"/>
        </w:numPr>
        <w:jc w:val="both"/>
        <w:rPr>
          <w:sz w:val="26"/>
          <w:szCs w:val="26"/>
        </w:rPr>
      </w:pPr>
      <w:r w:rsidRPr="00776A35">
        <w:rPr>
          <w:sz w:val="26"/>
          <w:szCs w:val="26"/>
        </w:rPr>
        <w:t>Az óvodai nevelés-oktatás online feltételeinek megteremtése</w:t>
      </w:r>
    </w:p>
    <w:p w:rsidR="005C0B55" w:rsidRPr="00776A35" w:rsidRDefault="005C0B55" w:rsidP="004F2630">
      <w:pPr>
        <w:pStyle w:val="Listaszerbekezds"/>
        <w:numPr>
          <w:ilvl w:val="0"/>
          <w:numId w:val="44"/>
        </w:numPr>
        <w:jc w:val="both"/>
        <w:rPr>
          <w:sz w:val="26"/>
          <w:szCs w:val="26"/>
        </w:rPr>
      </w:pPr>
      <w:r w:rsidRPr="00776A35">
        <w:rPr>
          <w:sz w:val="26"/>
          <w:szCs w:val="26"/>
        </w:rPr>
        <w:t>Online felületek naprakész működtetése, kapcsolattartás a családokkal, visszacsatolás</w:t>
      </w:r>
    </w:p>
    <w:p w:rsidR="005C0B55" w:rsidRPr="00776A35" w:rsidRDefault="005C0B55" w:rsidP="004F2630">
      <w:pPr>
        <w:numPr>
          <w:ilvl w:val="0"/>
          <w:numId w:val="44"/>
        </w:numPr>
        <w:jc w:val="both"/>
        <w:rPr>
          <w:sz w:val="26"/>
          <w:szCs w:val="26"/>
        </w:rPr>
      </w:pPr>
      <w:r w:rsidRPr="00776A35">
        <w:rPr>
          <w:sz w:val="26"/>
          <w:szCs w:val="26"/>
        </w:rPr>
        <w:t>Az éves működésnek megfelelő szakmai tervek készítése, online formában való eljuttatása a családoknak (mese-vers, zenei nevelés, vizuális nevelés, környezetismeret, matematikai ismeretek, mozgás, tevékenységi területekből, ötletek összegyűjtése, online mappába rendezése, óvodai ünnepeink feldolgozása)</w:t>
      </w:r>
    </w:p>
    <w:p w:rsidR="005C0B55" w:rsidRPr="00776A35" w:rsidRDefault="005C0B55" w:rsidP="004F2630">
      <w:pPr>
        <w:numPr>
          <w:ilvl w:val="0"/>
          <w:numId w:val="44"/>
        </w:numPr>
        <w:jc w:val="both"/>
        <w:rPr>
          <w:sz w:val="26"/>
          <w:szCs w:val="26"/>
        </w:rPr>
      </w:pPr>
      <w:r w:rsidRPr="00776A35">
        <w:rPr>
          <w:sz w:val="26"/>
          <w:szCs w:val="26"/>
        </w:rPr>
        <w:t>Gyermekek folyamatos fejlődésének nyomon követése dokumentumok elkészítése, mérés-értékelési anyagok csoportszintű elkészítése, feldolgozása, elemzése</w:t>
      </w:r>
    </w:p>
    <w:p w:rsidR="005C0B55" w:rsidRPr="00776A35" w:rsidRDefault="005C0B55" w:rsidP="004F2630">
      <w:pPr>
        <w:numPr>
          <w:ilvl w:val="0"/>
          <w:numId w:val="44"/>
        </w:numPr>
        <w:jc w:val="both"/>
        <w:rPr>
          <w:sz w:val="26"/>
          <w:szCs w:val="26"/>
        </w:rPr>
      </w:pPr>
      <w:r w:rsidRPr="00776A35">
        <w:rPr>
          <w:sz w:val="26"/>
          <w:szCs w:val="26"/>
        </w:rPr>
        <w:t>Szakmai munkaközösségek munkaterv szerinti feladatinak végzése, szakmai témák kutatása, szakmai anyagok készítése, tudásátadás az éves munkatervben meghatározottak szerint</w:t>
      </w:r>
    </w:p>
    <w:p w:rsidR="005C0B55" w:rsidRPr="00776A35" w:rsidRDefault="005C0B55" w:rsidP="004F2630">
      <w:pPr>
        <w:numPr>
          <w:ilvl w:val="0"/>
          <w:numId w:val="44"/>
        </w:numPr>
        <w:jc w:val="both"/>
        <w:rPr>
          <w:sz w:val="26"/>
          <w:szCs w:val="26"/>
        </w:rPr>
      </w:pPr>
      <w:r w:rsidRPr="00776A35">
        <w:rPr>
          <w:sz w:val="26"/>
          <w:szCs w:val="26"/>
        </w:rPr>
        <w:t>Környezetismereti, matematikai játékok készítése, ötletek összegyűjtése akár közös mappába, ötletek megosztása a pedagógus kollégákkal</w:t>
      </w:r>
    </w:p>
    <w:p w:rsidR="005C0B55" w:rsidRPr="00776A35" w:rsidRDefault="005C0B55" w:rsidP="004F2630">
      <w:pPr>
        <w:numPr>
          <w:ilvl w:val="0"/>
          <w:numId w:val="44"/>
        </w:numPr>
        <w:jc w:val="both"/>
        <w:rPr>
          <w:sz w:val="26"/>
          <w:szCs w:val="26"/>
        </w:rPr>
      </w:pPr>
      <w:r w:rsidRPr="00776A35">
        <w:rPr>
          <w:sz w:val="26"/>
          <w:szCs w:val="26"/>
        </w:rPr>
        <w:t>Ajándékok készítése, ötletek összegyűjtése (pl.: húsvéti, anyák napi, gyermeknapi, születésnapi, akár a jövő évi is)</w:t>
      </w:r>
    </w:p>
    <w:p w:rsidR="005C0B55" w:rsidRPr="00776A35" w:rsidRDefault="005C0B55" w:rsidP="004F2630">
      <w:pPr>
        <w:pStyle w:val="Listaszerbekezds"/>
        <w:numPr>
          <w:ilvl w:val="0"/>
          <w:numId w:val="44"/>
        </w:numPr>
        <w:rPr>
          <w:sz w:val="26"/>
          <w:szCs w:val="26"/>
        </w:rPr>
      </w:pPr>
      <w:r w:rsidRPr="00776A35">
        <w:rPr>
          <w:sz w:val="26"/>
          <w:szCs w:val="26"/>
        </w:rPr>
        <w:t>A családok, szülők segítése a gyermekek otthoni foglalkoztatásában epocha terveknek megfelelően napi rendszerességgel online módon</w:t>
      </w:r>
    </w:p>
    <w:p w:rsidR="005C0B55" w:rsidRPr="00776A35" w:rsidRDefault="005C0B55" w:rsidP="004F2630">
      <w:pPr>
        <w:pStyle w:val="Listaszerbekezds"/>
        <w:numPr>
          <w:ilvl w:val="0"/>
          <w:numId w:val="44"/>
        </w:numPr>
        <w:rPr>
          <w:sz w:val="26"/>
          <w:szCs w:val="26"/>
        </w:rPr>
      </w:pPr>
      <w:r w:rsidRPr="00776A35">
        <w:rPr>
          <w:sz w:val="26"/>
          <w:szCs w:val="26"/>
        </w:rPr>
        <w:t>Linkgyűjtemény összeállítása, mellyel a szülők otthoni gyermekfoglalkoztatását segítjük</w:t>
      </w:r>
    </w:p>
    <w:p w:rsidR="005C0B55" w:rsidRPr="00776A35" w:rsidRDefault="005C0B55" w:rsidP="004F2630">
      <w:pPr>
        <w:pStyle w:val="Listaszerbekezds"/>
        <w:numPr>
          <w:ilvl w:val="0"/>
          <w:numId w:val="44"/>
        </w:numPr>
        <w:rPr>
          <w:sz w:val="26"/>
          <w:szCs w:val="26"/>
        </w:rPr>
      </w:pPr>
      <w:r w:rsidRPr="00776A35">
        <w:rPr>
          <w:sz w:val="26"/>
          <w:szCs w:val="26"/>
        </w:rPr>
        <w:t>Válaszol a szülői kérdésekre, online fogadó órát tart</w:t>
      </w:r>
    </w:p>
    <w:p w:rsidR="005C0B55" w:rsidRPr="00776A35" w:rsidRDefault="005C0B55" w:rsidP="004F2630">
      <w:pPr>
        <w:pStyle w:val="Listaszerbekezds"/>
        <w:numPr>
          <w:ilvl w:val="0"/>
          <w:numId w:val="44"/>
        </w:numPr>
        <w:rPr>
          <w:sz w:val="26"/>
          <w:szCs w:val="26"/>
        </w:rPr>
      </w:pPr>
      <w:r w:rsidRPr="00776A35">
        <w:rPr>
          <w:sz w:val="26"/>
          <w:szCs w:val="26"/>
        </w:rPr>
        <w:t>A szülői visszajelzések alapján online gyűjti a gyermekmunkákat</w:t>
      </w:r>
    </w:p>
    <w:p w:rsidR="005C0B55" w:rsidRPr="00776A35" w:rsidRDefault="005C0B55" w:rsidP="004F2630">
      <w:pPr>
        <w:pStyle w:val="Listaszerbekezds"/>
        <w:numPr>
          <w:ilvl w:val="0"/>
          <w:numId w:val="44"/>
        </w:numPr>
        <w:rPr>
          <w:sz w:val="26"/>
          <w:szCs w:val="26"/>
        </w:rPr>
      </w:pPr>
      <w:r w:rsidRPr="00776A35">
        <w:rPr>
          <w:sz w:val="26"/>
          <w:szCs w:val="26"/>
        </w:rPr>
        <w:t>Kapcsolatot tart a pedagógiai asszisztensekkel, dajkákkal, koordinálja munkájukat.</w:t>
      </w:r>
    </w:p>
    <w:p w:rsidR="005C0B55" w:rsidRPr="00776A35" w:rsidRDefault="005C0B55" w:rsidP="005C0B55">
      <w:pPr>
        <w:ind w:left="720"/>
        <w:rPr>
          <w:sz w:val="26"/>
          <w:szCs w:val="26"/>
        </w:rPr>
      </w:pPr>
    </w:p>
    <w:p w:rsidR="005C0B55" w:rsidRPr="00776A35" w:rsidRDefault="005C0B55" w:rsidP="004F2630">
      <w:pPr>
        <w:numPr>
          <w:ilvl w:val="0"/>
          <w:numId w:val="44"/>
        </w:numPr>
        <w:rPr>
          <w:sz w:val="26"/>
          <w:szCs w:val="26"/>
        </w:rPr>
      </w:pPr>
      <w:r w:rsidRPr="00776A35">
        <w:rPr>
          <w:sz w:val="26"/>
          <w:szCs w:val="26"/>
        </w:rPr>
        <w:t>Óvodai szakfolyóiratokból, szakkönyvekből, továbbképzési anyagokból szakmai anyagok összeállítása, megosztás a kollégákkal</w:t>
      </w:r>
    </w:p>
    <w:p w:rsidR="005C0B55" w:rsidRPr="00776A35" w:rsidRDefault="005C0B55" w:rsidP="004F2630">
      <w:pPr>
        <w:numPr>
          <w:ilvl w:val="0"/>
          <w:numId w:val="44"/>
        </w:numPr>
        <w:rPr>
          <w:sz w:val="26"/>
          <w:szCs w:val="26"/>
        </w:rPr>
      </w:pPr>
      <w:proofErr w:type="spellStart"/>
      <w:r w:rsidRPr="00776A35">
        <w:rPr>
          <w:sz w:val="26"/>
          <w:szCs w:val="26"/>
        </w:rPr>
        <w:t>Mozabook</w:t>
      </w:r>
      <w:proofErr w:type="spellEnd"/>
      <w:r w:rsidRPr="00776A35">
        <w:rPr>
          <w:sz w:val="26"/>
          <w:szCs w:val="26"/>
        </w:rPr>
        <w:t xml:space="preserve">, </w:t>
      </w:r>
      <w:proofErr w:type="spellStart"/>
      <w:r w:rsidRPr="00776A35">
        <w:rPr>
          <w:sz w:val="26"/>
          <w:szCs w:val="26"/>
        </w:rPr>
        <w:t>Mozaweb-es</w:t>
      </w:r>
      <w:proofErr w:type="spellEnd"/>
      <w:r w:rsidRPr="00776A35">
        <w:rPr>
          <w:sz w:val="26"/>
          <w:szCs w:val="26"/>
        </w:rPr>
        <w:t xml:space="preserve"> felületekkel való ismerkedés, környezetismereti, matematikai témákhoz online anyaggyűjtés</w:t>
      </w:r>
    </w:p>
    <w:p w:rsidR="005C0B55" w:rsidRPr="00776A35" w:rsidRDefault="005C0B55" w:rsidP="004F2630">
      <w:pPr>
        <w:pStyle w:val="Listaszerbekezds"/>
        <w:numPr>
          <w:ilvl w:val="0"/>
          <w:numId w:val="44"/>
        </w:numPr>
        <w:rPr>
          <w:sz w:val="26"/>
          <w:szCs w:val="26"/>
        </w:rPr>
      </w:pPr>
      <w:r w:rsidRPr="00776A35">
        <w:rPr>
          <w:sz w:val="26"/>
          <w:szCs w:val="26"/>
        </w:rPr>
        <w:t>Számítástechnikai ismeretek gyakorlása, digitális tér az óvodában elmélet és gyakorlat</w:t>
      </w:r>
    </w:p>
    <w:p w:rsidR="005C0B55" w:rsidRPr="00776A35" w:rsidRDefault="005C0B55" w:rsidP="004F2630">
      <w:pPr>
        <w:pStyle w:val="Listaszerbekezds"/>
        <w:numPr>
          <w:ilvl w:val="0"/>
          <w:numId w:val="44"/>
        </w:numPr>
        <w:rPr>
          <w:sz w:val="26"/>
          <w:szCs w:val="26"/>
        </w:rPr>
      </w:pPr>
      <w:r w:rsidRPr="00776A35">
        <w:rPr>
          <w:sz w:val="26"/>
          <w:szCs w:val="26"/>
        </w:rPr>
        <w:t xml:space="preserve">Csoport </w:t>
      </w:r>
      <w:proofErr w:type="spellStart"/>
      <w:r w:rsidRPr="00776A35">
        <w:rPr>
          <w:sz w:val="26"/>
          <w:szCs w:val="26"/>
        </w:rPr>
        <w:t>emailes</w:t>
      </w:r>
      <w:proofErr w:type="spellEnd"/>
      <w:r w:rsidRPr="00776A35">
        <w:rPr>
          <w:sz w:val="26"/>
          <w:szCs w:val="26"/>
        </w:rPr>
        <w:t xml:space="preserve"> levelező rendszer működtetése</w:t>
      </w:r>
    </w:p>
    <w:p w:rsidR="005C0B55" w:rsidRPr="00776A35" w:rsidRDefault="005C0B55" w:rsidP="005C0B55">
      <w:pPr>
        <w:rPr>
          <w:sz w:val="26"/>
          <w:szCs w:val="26"/>
        </w:rPr>
      </w:pPr>
    </w:p>
    <w:p w:rsidR="005C0B55" w:rsidRPr="00776A35" w:rsidRDefault="005C0B55" w:rsidP="005C0B55">
      <w:pPr>
        <w:rPr>
          <w:sz w:val="26"/>
          <w:szCs w:val="26"/>
        </w:rPr>
      </w:pPr>
      <w:r w:rsidRPr="00776A35">
        <w:rPr>
          <w:sz w:val="26"/>
          <w:szCs w:val="26"/>
        </w:rPr>
        <w:t>Kérem, hogy törekedjünk a családokkal az inkluzív kapcsolattartásra: nagyon sokféle, különböző élethelyzetben és informatikai feltételekkel rendelkező családot szólítunk meg online. („arany középút”)</w:t>
      </w:r>
    </w:p>
    <w:p w:rsidR="005C0B55" w:rsidRPr="00776A35" w:rsidRDefault="005C0B55" w:rsidP="005C0B55">
      <w:pPr>
        <w:rPr>
          <w:sz w:val="26"/>
          <w:szCs w:val="26"/>
        </w:rPr>
      </w:pPr>
    </w:p>
    <w:p w:rsidR="005C0B55" w:rsidRPr="00776A35" w:rsidRDefault="005C0B55" w:rsidP="005C0B55">
      <w:pPr>
        <w:rPr>
          <w:sz w:val="26"/>
          <w:szCs w:val="26"/>
          <w:u w:val="single"/>
        </w:rPr>
      </w:pPr>
      <w:r w:rsidRPr="00776A35">
        <w:rPr>
          <w:sz w:val="26"/>
          <w:szCs w:val="26"/>
          <w:u w:val="single"/>
        </w:rPr>
        <w:t>Belső ellenőrzési feladatok:</w:t>
      </w:r>
    </w:p>
    <w:p w:rsidR="005C0B55" w:rsidRPr="00776A35" w:rsidRDefault="005C0B55" w:rsidP="005C0B55">
      <w:pPr>
        <w:rPr>
          <w:b/>
          <w:sz w:val="26"/>
          <w:szCs w:val="26"/>
        </w:rPr>
      </w:pPr>
    </w:p>
    <w:p w:rsidR="005C0B55" w:rsidRPr="00776A35" w:rsidRDefault="005C0B55" w:rsidP="005C0B55">
      <w:pPr>
        <w:rPr>
          <w:sz w:val="26"/>
          <w:szCs w:val="26"/>
        </w:rPr>
      </w:pPr>
      <w:r w:rsidRPr="00776A35">
        <w:rPr>
          <w:sz w:val="26"/>
          <w:szCs w:val="26"/>
        </w:rPr>
        <w:t xml:space="preserve">Kérek minden óvodapedagógus kollégát, hogy az </w:t>
      </w:r>
      <w:proofErr w:type="spellStart"/>
      <w:r w:rsidRPr="00776A35">
        <w:rPr>
          <w:sz w:val="26"/>
          <w:szCs w:val="26"/>
        </w:rPr>
        <w:t>outlook</w:t>
      </w:r>
      <w:proofErr w:type="spellEnd"/>
      <w:r w:rsidRPr="00776A35">
        <w:rPr>
          <w:sz w:val="26"/>
          <w:szCs w:val="26"/>
        </w:rPr>
        <w:t xml:space="preserve"> levelező rendszerünk naptár funkciójába a napi feladatok elvégzését, a </w:t>
      </w:r>
      <w:hyperlink r:id="rId15" w:history="1">
        <w:r w:rsidR="00BE4015" w:rsidRPr="00BE4015">
          <w:rPr>
            <w:rStyle w:val="Hiperhivatkozs"/>
          </w:rPr>
          <w:t>ganzerne.gabriella@szivarvany.szombathely.hu</w:t>
        </w:r>
      </w:hyperlink>
      <w:r w:rsidR="00BE4015" w:rsidRPr="00BE4015">
        <w:t xml:space="preserve"> </w:t>
      </w:r>
      <w:r w:rsidRPr="00776A35">
        <w:rPr>
          <w:sz w:val="26"/>
          <w:szCs w:val="26"/>
        </w:rPr>
        <w:t xml:space="preserve"> e-mail címre az egész heti online feladatokat és szülői jelzéseket, valamint a fentiekből kiválasztott és elkészített szakmai anyagot minden </w:t>
      </w:r>
      <w:proofErr w:type="gramStart"/>
      <w:r w:rsidRPr="00776A35">
        <w:rPr>
          <w:sz w:val="26"/>
          <w:szCs w:val="26"/>
        </w:rPr>
        <w:t>héten</w:t>
      </w:r>
      <w:proofErr w:type="gramEnd"/>
      <w:r w:rsidRPr="00776A35">
        <w:rPr>
          <w:sz w:val="26"/>
          <w:szCs w:val="26"/>
        </w:rPr>
        <w:t xml:space="preserve"> pénteken 14:00-ig juttassa el.</w:t>
      </w:r>
    </w:p>
    <w:p w:rsidR="005C0B55" w:rsidRPr="00776A35" w:rsidRDefault="005C0B55" w:rsidP="005C0B55">
      <w:pPr>
        <w:rPr>
          <w:sz w:val="26"/>
          <w:szCs w:val="26"/>
        </w:rPr>
      </w:pPr>
      <w:r w:rsidRPr="00776A35">
        <w:rPr>
          <w:sz w:val="26"/>
          <w:szCs w:val="26"/>
        </w:rPr>
        <w:t xml:space="preserve">Az online munkavégzés befejeztével – a szorgalmi időszak végén - minden óvodapedagógus önreflexióban értékeli munkáját </w:t>
      </w:r>
    </w:p>
    <w:p w:rsidR="005C0B55" w:rsidRDefault="005C0B55" w:rsidP="005C0B55">
      <w:pPr>
        <w:rPr>
          <w:b/>
          <w:sz w:val="26"/>
          <w:szCs w:val="26"/>
        </w:rPr>
      </w:pPr>
    </w:p>
    <w:p w:rsidR="00F23587" w:rsidRPr="00776A35" w:rsidRDefault="00F23587" w:rsidP="005C0B55">
      <w:pPr>
        <w:rPr>
          <w:b/>
          <w:sz w:val="26"/>
          <w:szCs w:val="26"/>
        </w:rPr>
      </w:pPr>
    </w:p>
    <w:p w:rsidR="005C0B55" w:rsidRPr="00776A35" w:rsidRDefault="005C0B55" w:rsidP="005C0B55">
      <w:pPr>
        <w:rPr>
          <w:b/>
          <w:sz w:val="26"/>
          <w:szCs w:val="26"/>
        </w:rPr>
      </w:pPr>
      <w:r w:rsidRPr="00776A35">
        <w:rPr>
          <w:b/>
          <w:sz w:val="26"/>
          <w:szCs w:val="26"/>
        </w:rPr>
        <w:t>Pedagógiai asszisztensek feladatai:</w:t>
      </w:r>
    </w:p>
    <w:p w:rsidR="005C0B55" w:rsidRPr="00776A35" w:rsidRDefault="005C0B55" w:rsidP="005C0B55">
      <w:pPr>
        <w:rPr>
          <w:b/>
          <w:sz w:val="26"/>
          <w:szCs w:val="26"/>
        </w:rPr>
      </w:pPr>
    </w:p>
    <w:p w:rsidR="005C0B55" w:rsidRPr="00776A35" w:rsidRDefault="005C0B55" w:rsidP="004F2630">
      <w:pPr>
        <w:pStyle w:val="Listaszerbekezds"/>
        <w:numPr>
          <w:ilvl w:val="0"/>
          <w:numId w:val="45"/>
        </w:numPr>
        <w:rPr>
          <w:sz w:val="26"/>
          <w:szCs w:val="26"/>
        </w:rPr>
      </w:pPr>
      <w:r w:rsidRPr="00776A35">
        <w:rPr>
          <w:sz w:val="26"/>
          <w:szCs w:val="26"/>
        </w:rPr>
        <w:t>Az ügyeleti rendszer működtetése idején ellátják a gyermekfelügyelettel, gondozással kapcsolatos feladatokat</w:t>
      </w:r>
    </w:p>
    <w:p w:rsidR="005C0B55" w:rsidRPr="00776A35" w:rsidRDefault="005C0B55" w:rsidP="004F2630">
      <w:pPr>
        <w:pStyle w:val="Listaszerbekezds"/>
        <w:numPr>
          <w:ilvl w:val="0"/>
          <w:numId w:val="45"/>
        </w:numPr>
        <w:rPr>
          <w:sz w:val="26"/>
          <w:szCs w:val="26"/>
        </w:rPr>
      </w:pPr>
      <w:r w:rsidRPr="00776A35">
        <w:rPr>
          <w:sz w:val="26"/>
          <w:szCs w:val="26"/>
        </w:rPr>
        <w:t>Az ügyeletben nem dolgozó pedagógiai asszisztensek kötelesek az ügyeleti napokon túl is rendelkezésre állni</w:t>
      </w:r>
    </w:p>
    <w:p w:rsidR="005C0B55" w:rsidRPr="00776A35" w:rsidRDefault="005C0B55" w:rsidP="004F2630">
      <w:pPr>
        <w:pStyle w:val="Listaszerbekezds"/>
        <w:numPr>
          <w:ilvl w:val="0"/>
          <w:numId w:val="46"/>
        </w:numPr>
        <w:rPr>
          <w:sz w:val="26"/>
          <w:szCs w:val="26"/>
        </w:rPr>
      </w:pPr>
      <w:r w:rsidRPr="00776A35">
        <w:rPr>
          <w:sz w:val="26"/>
          <w:szCs w:val="26"/>
        </w:rPr>
        <w:t xml:space="preserve">A személyes jelenlétet nem igénylő feladatok ellátását otthoni munkavégzés keretében végzik </w:t>
      </w:r>
    </w:p>
    <w:p w:rsidR="005C0B55" w:rsidRPr="00776A35" w:rsidRDefault="005C0B55" w:rsidP="004F2630">
      <w:pPr>
        <w:pStyle w:val="Listaszerbekezds"/>
        <w:numPr>
          <w:ilvl w:val="0"/>
          <w:numId w:val="46"/>
        </w:numPr>
        <w:rPr>
          <w:sz w:val="26"/>
          <w:szCs w:val="26"/>
        </w:rPr>
      </w:pPr>
      <w:r w:rsidRPr="00776A35">
        <w:rPr>
          <w:sz w:val="26"/>
          <w:szCs w:val="26"/>
        </w:rPr>
        <w:t>A belső levelezési rendszeren keresztül folyamatos kapcsolatot tart az óvodavezetővel és a munkatársaival</w:t>
      </w:r>
    </w:p>
    <w:p w:rsidR="005C0B55" w:rsidRPr="00776A35" w:rsidRDefault="005C0B55" w:rsidP="004F2630">
      <w:pPr>
        <w:pStyle w:val="Listaszerbekezds"/>
        <w:numPr>
          <w:ilvl w:val="0"/>
          <w:numId w:val="45"/>
        </w:numPr>
        <w:rPr>
          <w:sz w:val="26"/>
          <w:szCs w:val="26"/>
        </w:rPr>
      </w:pPr>
      <w:r w:rsidRPr="00776A35">
        <w:rPr>
          <w:sz w:val="26"/>
          <w:szCs w:val="26"/>
        </w:rPr>
        <w:t xml:space="preserve">A munkaköri feladatoknak megfelelő </w:t>
      </w:r>
      <w:proofErr w:type="spellStart"/>
      <w:r w:rsidRPr="00776A35">
        <w:rPr>
          <w:sz w:val="26"/>
          <w:szCs w:val="26"/>
        </w:rPr>
        <w:t>irattározási</w:t>
      </w:r>
      <w:proofErr w:type="spellEnd"/>
      <w:r w:rsidRPr="00776A35">
        <w:rPr>
          <w:sz w:val="26"/>
          <w:szCs w:val="26"/>
        </w:rPr>
        <w:t xml:space="preserve"> feladatok ellátása</w:t>
      </w:r>
    </w:p>
    <w:p w:rsidR="005C0B55" w:rsidRPr="00776A35" w:rsidRDefault="005C0B55" w:rsidP="004F2630">
      <w:pPr>
        <w:pStyle w:val="Listaszerbekezds"/>
        <w:numPr>
          <w:ilvl w:val="0"/>
          <w:numId w:val="45"/>
        </w:numPr>
        <w:rPr>
          <w:sz w:val="26"/>
          <w:szCs w:val="26"/>
        </w:rPr>
      </w:pPr>
      <w:r w:rsidRPr="00776A35">
        <w:rPr>
          <w:sz w:val="26"/>
          <w:szCs w:val="26"/>
        </w:rPr>
        <w:t>A napi online feladatok tervezésében, megvalósításában való szoros együttműködés az óvodapedagógusokkal</w:t>
      </w:r>
    </w:p>
    <w:p w:rsidR="005C0B55" w:rsidRPr="00776A35" w:rsidRDefault="005C0B55" w:rsidP="004F2630">
      <w:pPr>
        <w:pStyle w:val="Listaszerbekezds"/>
        <w:numPr>
          <w:ilvl w:val="0"/>
          <w:numId w:val="45"/>
        </w:numPr>
        <w:rPr>
          <w:sz w:val="26"/>
          <w:szCs w:val="26"/>
        </w:rPr>
      </w:pPr>
      <w:r w:rsidRPr="00776A35">
        <w:rPr>
          <w:sz w:val="26"/>
          <w:szCs w:val="26"/>
        </w:rPr>
        <w:t>Belső önértékelés, pedagógus önértékeléssel kapcsolatos adminisztráció, dokumentumok előkészítése</w:t>
      </w:r>
    </w:p>
    <w:p w:rsidR="005C0B55" w:rsidRPr="00776A35" w:rsidRDefault="005C0B55" w:rsidP="004F2630">
      <w:pPr>
        <w:pStyle w:val="Listaszerbekezds"/>
        <w:numPr>
          <w:ilvl w:val="0"/>
          <w:numId w:val="45"/>
        </w:numPr>
        <w:rPr>
          <w:sz w:val="26"/>
          <w:szCs w:val="26"/>
        </w:rPr>
      </w:pPr>
      <w:r w:rsidRPr="00776A35">
        <w:rPr>
          <w:sz w:val="26"/>
          <w:szCs w:val="26"/>
        </w:rPr>
        <w:t>Az óvodai beíratás előkészítése adminisztrációjában közreműködés</w:t>
      </w:r>
    </w:p>
    <w:p w:rsidR="005C0B55" w:rsidRPr="00776A35" w:rsidRDefault="005C0B55" w:rsidP="004F2630">
      <w:pPr>
        <w:pStyle w:val="Listaszerbekezds"/>
        <w:numPr>
          <w:ilvl w:val="0"/>
          <w:numId w:val="45"/>
        </w:numPr>
        <w:rPr>
          <w:sz w:val="26"/>
          <w:szCs w:val="26"/>
        </w:rPr>
      </w:pPr>
      <w:r w:rsidRPr="00776A35">
        <w:rPr>
          <w:sz w:val="26"/>
          <w:szCs w:val="26"/>
        </w:rPr>
        <w:t>Óvodába jelentkező gyermekek adatrögzítése KIR-felületen</w:t>
      </w:r>
      <w:r w:rsidRPr="00776A35">
        <w:rPr>
          <w:rFonts w:eastAsiaTheme="minorHAnsi"/>
          <w:sz w:val="26"/>
          <w:szCs w:val="26"/>
          <w:lang w:eastAsia="en-US"/>
        </w:rPr>
        <w:t xml:space="preserve"> </w:t>
      </w:r>
    </w:p>
    <w:p w:rsidR="005C0B55" w:rsidRPr="00776A35" w:rsidRDefault="005C0B55" w:rsidP="004F2630">
      <w:pPr>
        <w:pStyle w:val="Listaszerbekezds"/>
        <w:numPr>
          <w:ilvl w:val="0"/>
          <w:numId w:val="45"/>
        </w:numPr>
        <w:rPr>
          <w:sz w:val="26"/>
          <w:szCs w:val="26"/>
        </w:rPr>
      </w:pPr>
      <w:r w:rsidRPr="00776A35">
        <w:rPr>
          <w:rFonts w:eastAsiaTheme="minorHAnsi"/>
          <w:sz w:val="26"/>
          <w:szCs w:val="26"/>
          <w:lang w:eastAsia="en-US"/>
        </w:rPr>
        <w:t xml:space="preserve">Belső önértékelés, pedagógus önértékeléssel kapcsolatos adminisztráció, dokumentumok előkészítése </w:t>
      </w:r>
    </w:p>
    <w:p w:rsidR="005C0B55" w:rsidRPr="00776A35" w:rsidRDefault="005C0B55" w:rsidP="004F2630">
      <w:pPr>
        <w:pStyle w:val="Listaszerbekezds"/>
        <w:numPr>
          <w:ilvl w:val="0"/>
          <w:numId w:val="45"/>
        </w:numPr>
        <w:rPr>
          <w:sz w:val="26"/>
          <w:szCs w:val="26"/>
        </w:rPr>
      </w:pPr>
      <w:r w:rsidRPr="00776A35">
        <w:rPr>
          <w:rFonts w:eastAsiaTheme="minorHAnsi"/>
          <w:sz w:val="26"/>
          <w:szCs w:val="26"/>
          <w:lang w:eastAsia="en-US"/>
        </w:rPr>
        <w:t>Alkalmazottak nyári szabadságtervezetének előkészítése</w:t>
      </w:r>
    </w:p>
    <w:p w:rsidR="005C0B55" w:rsidRPr="00776A35" w:rsidRDefault="005C0B55" w:rsidP="004F2630">
      <w:pPr>
        <w:pStyle w:val="Listaszerbekezds"/>
        <w:numPr>
          <w:ilvl w:val="0"/>
          <w:numId w:val="45"/>
        </w:numPr>
        <w:rPr>
          <w:sz w:val="26"/>
          <w:szCs w:val="26"/>
        </w:rPr>
      </w:pPr>
      <w:r w:rsidRPr="00776A35">
        <w:rPr>
          <w:sz w:val="26"/>
          <w:szCs w:val="26"/>
        </w:rPr>
        <w:t>Ünnepekhez kapcsolódó intézményi dekoráció felújítása, új ötletek megvalósítása</w:t>
      </w:r>
    </w:p>
    <w:p w:rsidR="005C0B55" w:rsidRPr="00776A35" w:rsidRDefault="005C0B55" w:rsidP="004F2630">
      <w:pPr>
        <w:pStyle w:val="Listaszerbekezds"/>
        <w:numPr>
          <w:ilvl w:val="0"/>
          <w:numId w:val="45"/>
        </w:numPr>
        <w:spacing w:before="120"/>
        <w:rPr>
          <w:sz w:val="26"/>
          <w:szCs w:val="26"/>
        </w:rPr>
      </w:pPr>
      <w:r w:rsidRPr="00776A35">
        <w:rPr>
          <w:sz w:val="26"/>
          <w:szCs w:val="26"/>
        </w:rPr>
        <w:t>Selejtezésre váró kisértékű tárgyi eszközök felmérése és összesítése a csoportokból és az óvoda többi területéről.</w:t>
      </w:r>
    </w:p>
    <w:p w:rsidR="005C0B55" w:rsidRPr="00776A35" w:rsidRDefault="005C0B55" w:rsidP="005C0B55">
      <w:pPr>
        <w:rPr>
          <w:b/>
          <w:sz w:val="26"/>
          <w:szCs w:val="26"/>
        </w:rPr>
      </w:pPr>
    </w:p>
    <w:p w:rsidR="005C0B55" w:rsidRPr="00776A35" w:rsidRDefault="005C0B55" w:rsidP="005C0B55">
      <w:pPr>
        <w:rPr>
          <w:sz w:val="26"/>
          <w:szCs w:val="26"/>
          <w:u w:val="single"/>
        </w:rPr>
      </w:pPr>
      <w:r w:rsidRPr="00776A35">
        <w:rPr>
          <w:sz w:val="26"/>
          <w:szCs w:val="26"/>
          <w:u w:val="single"/>
        </w:rPr>
        <w:t>Belső ellenőrzési feladatok:</w:t>
      </w:r>
    </w:p>
    <w:p w:rsidR="005C0B55" w:rsidRPr="00776A35" w:rsidRDefault="005C0B55" w:rsidP="005C0B55">
      <w:pPr>
        <w:rPr>
          <w:sz w:val="26"/>
          <w:szCs w:val="26"/>
          <w:u w:val="single"/>
        </w:rPr>
      </w:pPr>
    </w:p>
    <w:p w:rsidR="005C0B55" w:rsidRPr="00776A35" w:rsidRDefault="005C0B55" w:rsidP="005C0B55">
      <w:pPr>
        <w:rPr>
          <w:sz w:val="26"/>
          <w:szCs w:val="26"/>
        </w:rPr>
      </w:pPr>
      <w:r w:rsidRPr="00776A35">
        <w:rPr>
          <w:sz w:val="26"/>
          <w:szCs w:val="26"/>
        </w:rPr>
        <w:t>Kérem a pedagógiai asszisztenseket, hogy online feladataik végzését az adott csoport napi jelentésében tüntessék fel.</w:t>
      </w:r>
    </w:p>
    <w:p w:rsidR="005C0B55" w:rsidRPr="00776A35" w:rsidRDefault="005C0B55" w:rsidP="005C0B55">
      <w:pPr>
        <w:rPr>
          <w:sz w:val="26"/>
          <w:szCs w:val="26"/>
        </w:rPr>
      </w:pPr>
      <w:r w:rsidRPr="00776A35">
        <w:rPr>
          <w:sz w:val="26"/>
          <w:szCs w:val="26"/>
        </w:rPr>
        <w:t>A személyes jelenlétben végzett munkahelyi feladataik ellenőrzése a szokásos rendben történik</w:t>
      </w:r>
    </w:p>
    <w:p w:rsidR="005C0B55" w:rsidRDefault="005C0B55" w:rsidP="005C0B55">
      <w:pPr>
        <w:rPr>
          <w:sz w:val="26"/>
          <w:szCs w:val="26"/>
        </w:rPr>
      </w:pPr>
    </w:p>
    <w:p w:rsidR="00F23587" w:rsidRPr="00776A35" w:rsidRDefault="00F23587" w:rsidP="005C0B55">
      <w:pPr>
        <w:rPr>
          <w:sz w:val="26"/>
          <w:szCs w:val="26"/>
        </w:rPr>
      </w:pPr>
    </w:p>
    <w:p w:rsidR="005C0B55" w:rsidRPr="00776A35" w:rsidRDefault="005C0B55" w:rsidP="005C0B55">
      <w:pPr>
        <w:rPr>
          <w:b/>
          <w:sz w:val="26"/>
          <w:szCs w:val="26"/>
        </w:rPr>
      </w:pPr>
      <w:r w:rsidRPr="00776A35">
        <w:rPr>
          <w:b/>
          <w:sz w:val="26"/>
          <w:szCs w:val="26"/>
        </w:rPr>
        <w:t>Dajkák feladatai:</w:t>
      </w:r>
    </w:p>
    <w:p w:rsidR="005C0B55" w:rsidRPr="00776A35" w:rsidRDefault="005C0B55" w:rsidP="005C0B55">
      <w:pPr>
        <w:rPr>
          <w:sz w:val="26"/>
          <w:szCs w:val="26"/>
        </w:rPr>
      </w:pPr>
    </w:p>
    <w:p w:rsidR="005C0B55" w:rsidRPr="00776A35" w:rsidRDefault="005C0B55" w:rsidP="004F2630">
      <w:pPr>
        <w:pStyle w:val="Listaszerbekezds"/>
        <w:numPr>
          <w:ilvl w:val="0"/>
          <w:numId w:val="46"/>
        </w:numPr>
        <w:rPr>
          <w:sz w:val="26"/>
          <w:szCs w:val="26"/>
        </w:rPr>
      </w:pPr>
      <w:r w:rsidRPr="00776A35">
        <w:rPr>
          <w:sz w:val="26"/>
          <w:szCs w:val="26"/>
        </w:rPr>
        <w:t>A dajkák munkaköri feladataik többségét továbbra is személyes jelenlétben végzik a szociális érintkezés egészségügyi szabályai megtartásával</w:t>
      </w:r>
    </w:p>
    <w:p w:rsidR="005C0B55" w:rsidRPr="00776A35" w:rsidRDefault="005C0B55" w:rsidP="004F2630">
      <w:pPr>
        <w:pStyle w:val="Listaszerbekezds"/>
        <w:numPr>
          <w:ilvl w:val="0"/>
          <w:numId w:val="46"/>
        </w:numPr>
        <w:rPr>
          <w:sz w:val="26"/>
          <w:szCs w:val="26"/>
        </w:rPr>
      </w:pPr>
      <w:r w:rsidRPr="00776A35">
        <w:rPr>
          <w:sz w:val="26"/>
          <w:szCs w:val="26"/>
        </w:rPr>
        <w:t>Az óvoda minden helyiségének teljes, mindenre kiterjedő fertőtlenítő alap nagytakarítása</w:t>
      </w:r>
    </w:p>
    <w:p w:rsidR="005C0B55" w:rsidRPr="00776A35" w:rsidRDefault="005C0B55" w:rsidP="004F2630">
      <w:pPr>
        <w:pStyle w:val="Listaszerbekezds"/>
        <w:numPr>
          <w:ilvl w:val="0"/>
          <w:numId w:val="46"/>
        </w:numPr>
        <w:rPr>
          <w:sz w:val="26"/>
          <w:szCs w:val="26"/>
        </w:rPr>
      </w:pPr>
      <w:r w:rsidRPr="00776A35">
        <w:rPr>
          <w:sz w:val="26"/>
          <w:szCs w:val="26"/>
        </w:rPr>
        <w:t>Fertőtleníti a gyermek fektetőket, a gyermekek által használt textíliákat</w:t>
      </w:r>
    </w:p>
    <w:p w:rsidR="005C0B55" w:rsidRPr="00776A35" w:rsidRDefault="005C0B55" w:rsidP="004F2630">
      <w:pPr>
        <w:pStyle w:val="Listaszerbekezds"/>
        <w:numPr>
          <w:ilvl w:val="0"/>
          <w:numId w:val="46"/>
        </w:numPr>
        <w:rPr>
          <w:sz w:val="26"/>
          <w:szCs w:val="26"/>
        </w:rPr>
      </w:pPr>
      <w:r w:rsidRPr="00776A35">
        <w:rPr>
          <w:sz w:val="26"/>
          <w:szCs w:val="26"/>
        </w:rPr>
        <w:t>Javítja az óvodai textíliákat (törölközők, lepedők, ágynemű huzatok)</w:t>
      </w:r>
    </w:p>
    <w:p w:rsidR="005C0B55" w:rsidRPr="00776A35" w:rsidRDefault="005C0B55" w:rsidP="004F2630">
      <w:pPr>
        <w:pStyle w:val="Listaszerbekezds"/>
        <w:numPr>
          <w:ilvl w:val="0"/>
          <w:numId w:val="46"/>
        </w:numPr>
        <w:rPr>
          <w:sz w:val="26"/>
          <w:szCs w:val="26"/>
        </w:rPr>
      </w:pPr>
      <w:r w:rsidRPr="00776A35">
        <w:rPr>
          <w:sz w:val="26"/>
          <w:szCs w:val="26"/>
        </w:rPr>
        <w:t>Az óvodai dolgozók számára maszkot varr</w:t>
      </w:r>
    </w:p>
    <w:p w:rsidR="005C0B55" w:rsidRPr="00776A35" w:rsidRDefault="005C0B55" w:rsidP="004F2630">
      <w:pPr>
        <w:pStyle w:val="Listaszerbekezds"/>
        <w:numPr>
          <w:ilvl w:val="0"/>
          <w:numId w:val="46"/>
        </w:numPr>
        <w:rPr>
          <w:sz w:val="26"/>
          <w:szCs w:val="26"/>
        </w:rPr>
      </w:pPr>
      <w:r w:rsidRPr="00776A35">
        <w:rPr>
          <w:sz w:val="26"/>
          <w:szCs w:val="26"/>
        </w:rPr>
        <w:t>Hetente az óvoda növényeinek gondozása</w:t>
      </w:r>
    </w:p>
    <w:p w:rsidR="005C0B55" w:rsidRPr="00776A35" w:rsidRDefault="005C0B55" w:rsidP="004F2630">
      <w:pPr>
        <w:pStyle w:val="Listaszerbekezds"/>
        <w:numPr>
          <w:ilvl w:val="0"/>
          <w:numId w:val="46"/>
        </w:numPr>
        <w:rPr>
          <w:sz w:val="26"/>
          <w:szCs w:val="26"/>
        </w:rPr>
      </w:pPr>
      <w:r w:rsidRPr="00776A35">
        <w:rPr>
          <w:sz w:val="26"/>
          <w:szCs w:val="26"/>
        </w:rPr>
        <w:t>Napi rendszerességgel szellőztetés, esetleges portalanítás</w:t>
      </w:r>
    </w:p>
    <w:p w:rsidR="005C0B55" w:rsidRPr="00776A35" w:rsidRDefault="005C0B55" w:rsidP="004F2630">
      <w:pPr>
        <w:pStyle w:val="Listaszerbekezds"/>
        <w:numPr>
          <w:ilvl w:val="0"/>
          <w:numId w:val="46"/>
        </w:numPr>
        <w:rPr>
          <w:sz w:val="26"/>
          <w:szCs w:val="26"/>
        </w:rPr>
      </w:pPr>
      <w:r w:rsidRPr="00776A35">
        <w:rPr>
          <w:sz w:val="26"/>
          <w:szCs w:val="26"/>
        </w:rPr>
        <w:t>A személyes jelenlétet nem igénylő feladatait otthoni munkavégzésben végzi</w:t>
      </w:r>
    </w:p>
    <w:p w:rsidR="005C0B55" w:rsidRPr="00776A35" w:rsidRDefault="005C0B55" w:rsidP="004F2630">
      <w:pPr>
        <w:pStyle w:val="Listaszerbekezds"/>
        <w:numPr>
          <w:ilvl w:val="0"/>
          <w:numId w:val="46"/>
        </w:numPr>
        <w:rPr>
          <w:sz w:val="26"/>
          <w:szCs w:val="26"/>
        </w:rPr>
      </w:pPr>
      <w:r w:rsidRPr="00776A35">
        <w:rPr>
          <w:sz w:val="26"/>
          <w:szCs w:val="26"/>
        </w:rPr>
        <w:t>A belső levelezési rendszeren keresztül folyamatos kapcsolatot tart az óvodavezetővel és a munkatársakkal</w:t>
      </w:r>
    </w:p>
    <w:p w:rsidR="005C0B55" w:rsidRPr="00776A35" w:rsidRDefault="005C0B55" w:rsidP="004F2630">
      <w:pPr>
        <w:pStyle w:val="Listaszerbekezds"/>
        <w:numPr>
          <w:ilvl w:val="0"/>
          <w:numId w:val="46"/>
        </w:numPr>
        <w:rPr>
          <w:sz w:val="26"/>
          <w:szCs w:val="26"/>
        </w:rPr>
      </w:pPr>
      <w:r w:rsidRPr="00776A35">
        <w:rPr>
          <w:sz w:val="26"/>
          <w:szCs w:val="26"/>
        </w:rPr>
        <w:t>Ellátja mindazokat a feladatokat, melyekkel az óvodavezető és az óvodapedagógusa megbízza</w:t>
      </w:r>
    </w:p>
    <w:p w:rsidR="005C0B55" w:rsidRPr="00776A35" w:rsidRDefault="005C0B55" w:rsidP="005C0B55">
      <w:pPr>
        <w:rPr>
          <w:sz w:val="26"/>
          <w:szCs w:val="26"/>
        </w:rPr>
      </w:pPr>
    </w:p>
    <w:p w:rsidR="005C0B55" w:rsidRPr="00776A35" w:rsidRDefault="005C0B55" w:rsidP="005C0B55">
      <w:pPr>
        <w:rPr>
          <w:sz w:val="26"/>
          <w:szCs w:val="26"/>
          <w:u w:val="single"/>
        </w:rPr>
      </w:pPr>
      <w:r w:rsidRPr="00776A35">
        <w:rPr>
          <w:sz w:val="26"/>
          <w:szCs w:val="26"/>
          <w:u w:val="single"/>
        </w:rPr>
        <w:t>Belső ellenőrzési feladatok:</w:t>
      </w:r>
    </w:p>
    <w:p w:rsidR="005C0B55" w:rsidRPr="00776A35" w:rsidRDefault="005C0B55" w:rsidP="005C0B55">
      <w:pPr>
        <w:rPr>
          <w:sz w:val="26"/>
          <w:szCs w:val="26"/>
          <w:u w:val="single"/>
        </w:rPr>
      </w:pPr>
    </w:p>
    <w:p w:rsidR="005C0B55" w:rsidRPr="00776A35" w:rsidRDefault="005C0B55" w:rsidP="005C0B55">
      <w:pPr>
        <w:rPr>
          <w:sz w:val="26"/>
          <w:szCs w:val="26"/>
        </w:rPr>
      </w:pPr>
      <w:r w:rsidRPr="00776A35">
        <w:rPr>
          <w:sz w:val="26"/>
          <w:szCs w:val="26"/>
        </w:rPr>
        <w:t>Az óvodavezető és az óvodavezető helyettes a helyszíni munkavégzést a működésnek megfelelően ellenőrzi.</w:t>
      </w:r>
    </w:p>
    <w:p w:rsidR="005C0B55" w:rsidRPr="00776A35" w:rsidRDefault="005C0B55" w:rsidP="005C0B55">
      <w:pPr>
        <w:rPr>
          <w:sz w:val="26"/>
          <w:szCs w:val="26"/>
        </w:rPr>
      </w:pPr>
      <w:r w:rsidRPr="00776A35">
        <w:rPr>
          <w:sz w:val="26"/>
          <w:szCs w:val="26"/>
        </w:rPr>
        <w:t xml:space="preserve">Az otthoni munkavégzés ellenőrzése a dajka </w:t>
      </w:r>
      <w:proofErr w:type="gramStart"/>
      <w:r w:rsidRPr="00776A35">
        <w:rPr>
          <w:sz w:val="26"/>
          <w:szCs w:val="26"/>
        </w:rPr>
        <w:t>csoportjának  heti</w:t>
      </w:r>
      <w:proofErr w:type="gramEnd"/>
      <w:r w:rsidRPr="00776A35">
        <w:rPr>
          <w:sz w:val="26"/>
          <w:szCs w:val="26"/>
        </w:rPr>
        <w:t xml:space="preserve"> beszámolója alapján történik</w:t>
      </w:r>
    </w:p>
    <w:p w:rsidR="005C0B55" w:rsidRPr="00776A35" w:rsidRDefault="005C0B55" w:rsidP="005C0B55">
      <w:pPr>
        <w:rPr>
          <w:sz w:val="26"/>
          <w:szCs w:val="26"/>
        </w:rPr>
      </w:pPr>
    </w:p>
    <w:p w:rsidR="00776A35" w:rsidRDefault="00776A35" w:rsidP="005C0B55">
      <w:pPr>
        <w:rPr>
          <w:b/>
          <w:sz w:val="26"/>
          <w:szCs w:val="26"/>
        </w:rPr>
      </w:pPr>
    </w:p>
    <w:p w:rsidR="00776A35" w:rsidRDefault="00776A35" w:rsidP="005C0B55">
      <w:pPr>
        <w:rPr>
          <w:b/>
          <w:sz w:val="26"/>
          <w:szCs w:val="26"/>
        </w:rPr>
      </w:pPr>
    </w:p>
    <w:p w:rsidR="005C0B55" w:rsidRPr="00776A35" w:rsidRDefault="005C0B55" w:rsidP="005C0B55">
      <w:pPr>
        <w:rPr>
          <w:b/>
          <w:sz w:val="26"/>
          <w:szCs w:val="26"/>
        </w:rPr>
      </w:pPr>
      <w:r w:rsidRPr="00776A35">
        <w:rPr>
          <w:b/>
          <w:sz w:val="26"/>
          <w:szCs w:val="26"/>
        </w:rPr>
        <w:t>Óvodatitkár feladatai:</w:t>
      </w:r>
    </w:p>
    <w:p w:rsidR="005C0B55" w:rsidRPr="00776A35" w:rsidRDefault="005C0B55" w:rsidP="005C0B55">
      <w:pPr>
        <w:rPr>
          <w:b/>
          <w:sz w:val="26"/>
          <w:szCs w:val="26"/>
        </w:rPr>
      </w:pPr>
    </w:p>
    <w:p w:rsidR="005C0B55" w:rsidRPr="00776A35" w:rsidRDefault="005C0B55" w:rsidP="004F2630">
      <w:pPr>
        <w:pStyle w:val="Listaszerbekezds"/>
        <w:numPr>
          <w:ilvl w:val="0"/>
          <w:numId w:val="47"/>
        </w:numPr>
        <w:rPr>
          <w:sz w:val="26"/>
          <w:szCs w:val="26"/>
        </w:rPr>
      </w:pPr>
      <w:r w:rsidRPr="00776A35">
        <w:rPr>
          <w:sz w:val="26"/>
          <w:szCs w:val="26"/>
        </w:rPr>
        <w:t>Feladatait jellemzően helyszíni munkavégzéssel végzi, az egészségügyi előírások szigorú betartásával saját irodájában.</w:t>
      </w:r>
    </w:p>
    <w:p w:rsidR="005C0B55" w:rsidRPr="00776A35" w:rsidRDefault="005C0B55" w:rsidP="004F2630">
      <w:pPr>
        <w:pStyle w:val="Listaszerbekezds"/>
        <w:numPr>
          <w:ilvl w:val="0"/>
          <w:numId w:val="47"/>
        </w:numPr>
        <w:rPr>
          <w:sz w:val="26"/>
          <w:szCs w:val="26"/>
        </w:rPr>
      </w:pPr>
      <w:r w:rsidRPr="00776A35">
        <w:rPr>
          <w:sz w:val="26"/>
          <w:szCs w:val="26"/>
        </w:rPr>
        <w:t>Az otthoni munkavégzést végző kollégákkal a belső levelezési rendszeren keresztül tartja a kapcsolatot</w:t>
      </w:r>
    </w:p>
    <w:p w:rsidR="005C0B55" w:rsidRPr="00776A35" w:rsidRDefault="005C0B55" w:rsidP="004F2630">
      <w:pPr>
        <w:pStyle w:val="Listaszerbekezds"/>
        <w:numPr>
          <w:ilvl w:val="0"/>
          <w:numId w:val="47"/>
        </w:numPr>
        <w:rPr>
          <w:sz w:val="26"/>
          <w:szCs w:val="26"/>
        </w:rPr>
      </w:pPr>
      <w:r w:rsidRPr="00776A35">
        <w:rPr>
          <w:sz w:val="26"/>
          <w:szCs w:val="26"/>
        </w:rPr>
        <w:t>Munkaköri feladatai a munkaköri leírás tartalmazza</w:t>
      </w:r>
    </w:p>
    <w:p w:rsidR="005C0B55" w:rsidRPr="00776A35" w:rsidRDefault="005C0B55" w:rsidP="004F2630">
      <w:pPr>
        <w:pStyle w:val="Listaszerbekezds"/>
        <w:numPr>
          <w:ilvl w:val="0"/>
          <w:numId w:val="47"/>
        </w:numPr>
        <w:rPr>
          <w:sz w:val="26"/>
          <w:szCs w:val="26"/>
        </w:rPr>
      </w:pPr>
      <w:r w:rsidRPr="00776A35">
        <w:rPr>
          <w:sz w:val="26"/>
          <w:szCs w:val="26"/>
        </w:rPr>
        <w:t>A szerdai ügyeleti napokon adatot szolgáltat a jelentések elkészítéséhez</w:t>
      </w:r>
    </w:p>
    <w:p w:rsidR="005C0B55" w:rsidRPr="00776A35" w:rsidRDefault="005C0B55" w:rsidP="005C0B55">
      <w:pPr>
        <w:rPr>
          <w:sz w:val="26"/>
          <w:szCs w:val="26"/>
        </w:rPr>
      </w:pPr>
    </w:p>
    <w:p w:rsidR="005C0B55" w:rsidRPr="00776A35" w:rsidRDefault="005C0B55" w:rsidP="005C0B55">
      <w:pPr>
        <w:rPr>
          <w:sz w:val="26"/>
          <w:szCs w:val="26"/>
          <w:u w:val="single"/>
        </w:rPr>
      </w:pPr>
      <w:r w:rsidRPr="00776A35">
        <w:rPr>
          <w:sz w:val="26"/>
          <w:szCs w:val="26"/>
          <w:u w:val="single"/>
        </w:rPr>
        <w:t>Belső ellenőrzési feladatok:</w:t>
      </w:r>
    </w:p>
    <w:p w:rsidR="005C0B55" w:rsidRPr="00776A35" w:rsidRDefault="005C0B55" w:rsidP="005C0B55">
      <w:pPr>
        <w:rPr>
          <w:sz w:val="26"/>
          <w:szCs w:val="26"/>
        </w:rPr>
      </w:pPr>
      <w:r w:rsidRPr="00776A35">
        <w:rPr>
          <w:sz w:val="26"/>
          <w:szCs w:val="26"/>
        </w:rPr>
        <w:t>Az óvodatitkár feladat végzésének ellenőrzése az éves munkatervben megjelöltek alapján történik</w:t>
      </w:r>
    </w:p>
    <w:p w:rsidR="005C0B55" w:rsidRPr="00776A35" w:rsidRDefault="005C0B55" w:rsidP="005C0B55">
      <w:pPr>
        <w:rPr>
          <w:sz w:val="26"/>
          <w:szCs w:val="26"/>
        </w:rPr>
      </w:pPr>
      <w:r w:rsidRPr="00776A35">
        <w:rPr>
          <w:sz w:val="26"/>
          <w:szCs w:val="26"/>
        </w:rPr>
        <w:t>A rendkívüli helyzet miatt szerdánként külön beszámol az óvodavezetőnek az elmúlt időszak munkavégzéséről</w:t>
      </w:r>
    </w:p>
    <w:p w:rsidR="005C0B55" w:rsidRPr="00776A35" w:rsidRDefault="005C0B55" w:rsidP="005C0B55">
      <w:pPr>
        <w:rPr>
          <w:sz w:val="26"/>
          <w:szCs w:val="26"/>
        </w:rPr>
      </w:pPr>
    </w:p>
    <w:p w:rsidR="005C0B55" w:rsidRPr="00776A35" w:rsidRDefault="005C0B55" w:rsidP="005C0B55">
      <w:pPr>
        <w:rPr>
          <w:sz w:val="26"/>
          <w:szCs w:val="26"/>
        </w:rPr>
      </w:pPr>
    </w:p>
    <w:p w:rsidR="005C0B55" w:rsidRPr="00776A35" w:rsidRDefault="005C0B55" w:rsidP="005C0B55">
      <w:pPr>
        <w:rPr>
          <w:b/>
          <w:sz w:val="26"/>
          <w:szCs w:val="26"/>
        </w:rPr>
      </w:pPr>
      <w:r w:rsidRPr="00776A35">
        <w:rPr>
          <w:b/>
          <w:sz w:val="26"/>
          <w:szCs w:val="26"/>
        </w:rPr>
        <w:t>Karbantartó, udvari munkás:</w:t>
      </w:r>
    </w:p>
    <w:p w:rsidR="005C0B55" w:rsidRPr="00776A35" w:rsidRDefault="005C0B55" w:rsidP="005C0B55">
      <w:pPr>
        <w:rPr>
          <w:b/>
          <w:sz w:val="26"/>
          <w:szCs w:val="26"/>
        </w:rPr>
      </w:pPr>
    </w:p>
    <w:p w:rsidR="005C0B55" w:rsidRPr="00776A35" w:rsidRDefault="005C0B55" w:rsidP="004F2630">
      <w:pPr>
        <w:pStyle w:val="Listaszerbekezds"/>
        <w:numPr>
          <w:ilvl w:val="0"/>
          <w:numId w:val="48"/>
        </w:numPr>
        <w:rPr>
          <w:sz w:val="26"/>
          <w:szCs w:val="26"/>
        </w:rPr>
      </w:pPr>
      <w:r w:rsidRPr="00776A35">
        <w:rPr>
          <w:sz w:val="26"/>
          <w:szCs w:val="26"/>
        </w:rPr>
        <w:t>A karbantartó, udvari munkás munkaköri feladatait továbbra is személyes jelenlétben végzi a szociális érintkezés egészségügyi szabályai megtartásával</w:t>
      </w:r>
    </w:p>
    <w:p w:rsidR="005C0B55" w:rsidRPr="00776A35" w:rsidRDefault="005C0B55" w:rsidP="004F2630">
      <w:pPr>
        <w:pStyle w:val="Listaszerbekezds"/>
        <w:numPr>
          <w:ilvl w:val="0"/>
          <w:numId w:val="48"/>
        </w:numPr>
        <w:rPr>
          <w:sz w:val="26"/>
          <w:szCs w:val="26"/>
        </w:rPr>
      </w:pPr>
      <w:r w:rsidRPr="00776A35">
        <w:rPr>
          <w:sz w:val="26"/>
          <w:szCs w:val="26"/>
        </w:rPr>
        <w:t>Munkaköri feladatai a munkaköri leírás tartalmazza</w:t>
      </w:r>
    </w:p>
    <w:p w:rsidR="005C0B55" w:rsidRPr="00776A35" w:rsidRDefault="005C0B55" w:rsidP="004F2630">
      <w:pPr>
        <w:pStyle w:val="Listaszerbekezds"/>
        <w:numPr>
          <w:ilvl w:val="0"/>
          <w:numId w:val="48"/>
        </w:numPr>
        <w:rPr>
          <w:sz w:val="26"/>
          <w:szCs w:val="26"/>
        </w:rPr>
      </w:pPr>
      <w:r w:rsidRPr="00776A35">
        <w:rPr>
          <w:sz w:val="26"/>
          <w:szCs w:val="26"/>
        </w:rPr>
        <w:t>Aktuális feladatait a vezetői utasítás szerint végzi</w:t>
      </w:r>
    </w:p>
    <w:p w:rsidR="005C0B55" w:rsidRPr="00776A35" w:rsidRDefault="005C0B55" w:rsidP="005C0B55">
      <w:pPr>
        <w:rPr>
          <w:sz w:val="26"/>
          <w:szCs w:val="26"/>
        </w:rPr>
      </w:pPr>
    </w:p>
    <w:p w:rsidR="005C0B55" w:rsidRPr="00776A35" w:rsidRDefault="005C0B55" w:rsidP="005C0B55">
      <w:pPr>
        <w:rPr>
          <w:sz w:val="26"/>
          <w:szCs w:val="26"/>
          <w:u w:val="single"/>
        </w:rPr>
      </w:pPr>
      <w:r w:rsidRPr="00776A35">
        <w:rPr>
          <w:sz w:val="26"/>
          <w:szCs w:val="26"/>
          <w:u w:val="single"/>
        </w:rPr>
        <w:t>Belső ellenőrzési feladatok:</w:t>
      </w:r>
    </w:p>
    <w:p w:rsidR="005C0B55" w:rsidRPr="00776A35" w:rsidRDefault="005C0B55" w:rsidP="005C0B55">
      <w:pPr>
        <w:rPr>
          <w:sz w:val="26"/>
          <w:szCs w:val="26"/>
        </w:rPr>
      </w:pPr>
      <w:r w:rsidRPr="00776A35">
        <w:rPr>
          <w:sz w:val="26"/>
          <w:szCs w:val="26"/>
        </w:rPr>
        <w:t>A karbantartó, udvari munkás feladat végzésének ellenőrzése az éves munkatervben megjelöltek alapján történik</w:t>
      </w:r>
    </w:p>
    <w:p w:rsidR="005C0B55" w:rsidRPr="00776A35" w:rsidRDefault="005C0B55" w:rsidP="005C0B55">
      <w:pPr>
        <w:rPr>
          <w:b/>
          <w:sz w:val="26"/>
          <w:szCs w:val="26"/>
        </w:rPr>
      </w:pPr>
    </w:p>
    <w:p w:rsidR="005C0B55" w:rsidRPr="00776A35" w:rsidRDefault="005C0B55" w:rsidP="005C0B55">
      <w:pPr>
        <w:rPr>
          <w:b/>
          <w:sz w:val="26"/>
          <w:szCs w:val="26"/>
        </w:rPr>
      </w:pPr>
      <w:r w:rsidRPr="00776A35">
        <w:rPr>
          <w:b/>
          <w:sz w:val="26"/>
          <w:szCs w:val="26"/>
        </w:rPr>
        <w:t>Egyéb rendelkezések:</w:t>
      </w:r>
    </w:p>
    <w:p w:rsidR="005C0B55" w:rsidRPr="00776A35" w:rsidRDefault="005C0B55" w:rsidP="005C0B55">
      <w:pPr>
        <w:rPr>
          <w:b/>
          <w:sz w:val="26"/>
          <w:szCs w:val="26"/>
        </w:rPr>
      </w:pPr>
    </w:p>
    <w:p w:rsidR="005C0B55" w:rsidRPr="00776A35" w:rsidRDefault="005C0B55" w:rsidP="004F2630">
      <w:pPr>
        <w:pStyle w:val="Listaszerbekezds"/>
        <w:numPr>
          <w:ilvl w:val="0"/>
          <w:numId w:val="49"/>
        </w:numPr>
        <w:rPr>
          <w:sz w:val="26"/>
          <w:szCs w:val="26"/>
        </w:rPr>
      </w:pPr>
      <w:r w:rsidRPr="00776A35">
        <w:rPr>
          <w:sz w:val="26"/>
          <w:szCs w:val="26"/>
        </w:rPr>
        <w:t>Az ügyeletet ellátó óvodapedagógusok, pedagógiai asszisztensek, dajkák és karbantartó fokozottan figyelnek az óvoda egészséges és biztonságos környezeti feltételeire</w:t>
      </w:r>
    </w:p>
    <w:p w:rsidR="005C0B55" w:rsidRPr="00776A35" w:rsidRDefault="005C0B55" w:rsidP="004F2630">
      <w:pPr>
        <w:pStyle w:val="Listaszerbekezds"/>
        <w:numPr>
          <w:ilvl w:val="0"/>
          <w:numId w:val="49"/>
        </w:numPr>
        <w:rPr>
          <w:sz w:val="26"/>
          <w:szCs w:val="26"/>
        </w:rPr>
      </w:pPr>
      <w:r w:rsidRPr="00776A35">
        <w:rPr>
          <w:sz w:val="26"/>
          <w:szCs w:val="26"/>
        </w:rPr>
        <w:t>Az ügyeletben dolgozók egymástól térben minél inkább izolálódjanak, ezt az ügyeleti beosztás is támogatja</w:t>
      </w:r>
    </w:p>
    <w:p w:rsidR="005C0B55" w:rsidRPr="00776A35" w:rsidRDefault="005C0B55" w:rsidP="004F2630">
      <w:pPr>
        <w:pStyle w:val="Listaszerbekezds"/>
        <w:numPr>
          <w:ilvl w:val="0"/>
          <w:numId w:val="49"/>
        </w:numPr>
        <w:rPr>
          <w:sz w:val="26"/>
          <w:szCs w:val="26"/>
        </w:rPr>
      </w:pPr>
      <w:r w:rsidRPr="00776A35">
        <w:rPr>
          <w:sz w:val="26"/>
          <w:szCs w:val="26"/>
        </w:rPr>
        <w:t>Az ügyeletbe érkező gyerekeket az ajtóban fogadjuk, és az ajtóban adjuk át a megfelelő óvintézkedések betartásával.</w:t>
      </w:r>
    </w:p>
    <w:p w:rsidR="005C0B55" w:rsidRPr="00776A35" w:rsidRDefault="005C0B55" w:rsidP="004F2630">
      <w:pPr>
        <w:pStyle w:val="Listaszerbekezds"/>
        <w:numPr>
          <w:ilvl w:val="0"/>
          <w:numId w:val="49"/>
        </w:numPr>
        <w:rPr>
          <w:sz w:val="26"/>
          <w:szCs w:val="26"/>
        </w:rPr>
      </w:pPr>
      <w:r w:rsidRPr="00776A35">
        <w:rPr>
          <w:sz w:val="26"/>
          <w:szCs w:val="26"/>
        </w:rPr>
        <w:t>A biztosított személyi védő eszközöket munkavégzés alkalmával mindenki köteles használni</w:t>
      </w:r>
    </w:p>
    <w:p w:rsidR="005C0B55" w:rsidRPr="00776A35" w:rsidRDefault="005C0B55" w:rsidP="004F2630">
      <w:pPr>
        <w:pStyle w:val="Listaszerbekezds"/>
        <w:numPr>
          <w:ilvl w:val="0"/>
          <w:numId w:val="49"/>
        </w:numPr>
        <w:rPr>
          <w:sz w:val="26"/>
          <w:szCs w:val="26"/>
        </w:rPr>
      </w:pPr>
      <w:r w:rsidRPr="00776A35">
        <w:rPr>
          <w:sz w:val="26"/>
          <w:szCs w:val="26"/>
        </w:rPr>
        <w:t>Minden dolgozó (különösen az otthoni munkát végzők) kötelesek betartani a Kormány által elrendelt egészségügyi szabályokat. (csak szükség esetén menjen közösségbe)</w:t>
      </w:r>
    </w:p>
    <w:p w:rsidR="005C0B55" w:rsidRPr="00776A35" w:rsidRDefault="005C0B55" w:rsidP="005C0B55">
      <w:pPr>
        <w:rPr>
          <w:sz w:val="26"/>
          <w:szCs w:val="26"/>
        </w:rPr>
      </w:pPr>
    </w:p>
    <w:p w:rsidR="005C0B55" w:rsidRPr="00776A35" w:rsidRDefault="005C0B55" w:rsidP="005C0B55">
      <w:pPr>
        <w:rPr>
          <w:sz w:val="26"/>
          <w:szCs w:val="26"/>
        </w:rPr>
      </w:pPr>
      <w:r w:rsidRPr="00776A35">
        <w:rPr>
          <w:sz w:val="26"/>
          <w:szCs w:val="26"/>
        </w:rPr>
        <w:t>Szombathely, 2021.</w:t>
      </w:r>
      <w:r w:rsidR="00776A35">
        <w:rPr>
          <w:sz w:val="26"/>
          <w:szCs w:val="26"/>
        </w:rPr>
        <w:t xml:space="preserve"> szeptember </w:t>
      </w:r>
      <w:r w:rsidRPr="00776A35">
        <w:rPr>
          <w:sz w:val="26"/>
          <w:szCs w:val="26"/>
        </w:rPr>
        <w:t>1.</w:t>
      </w:r>
    </w:p>
    <w:p w:rsidR="005C0B55" w:rsidRPr="00776A35" w:rsidRDefault="005C0B55" w:rsidP="00776A35">
      <w:pPr>
        <w:ind w:left="6096"/>
        <w:jc w:val="center"/>
        <w:rPr>
          <w:sz w:val="26"/>
          <w:szCs w:val="26"/>
        </w:rPr>
      </w:pPr>
      <w:r w:rsidRPr="00776A35">
        <w:rPr>
          <w:sz w:val="26"/>
          <w:szCs w:val="26"/>
        </w:rPr>
        <w:t>Ganzerné Dávid Gabriella</w:t>
      </w:r>
    </w:p>
    <w:p w:rsidR="00F46CCC" w:rsidRDefault="005C0B55" w:rsidP="00776A35">
      <w:pPr>
        <w:ind w:left="6096"/>
        <w:jc w:val="center"/>
      </w:pPr>
      <w:proofErr w:type="gramStart"/>
      <w:r w:rsidRPr="00776A35">
        <w:rPr>
          <w:sz w:val="26"/>
          <w:szCs w:val="26"/>
        </w:rPr>
        <w:t>óvodavezető</w:t>
      </w:r>
      <w:proofErr w:type="gramEnd"/>
    </w:p>
    <w:sectPr w:rsidR="00F46CCC" w:rsidSect="00241E6D">
      <w:footerReference w:type="default" r:id="rId16"/>
      <w:footerReference w:type="first" r:id="rId17"/>
      <w:pgSz w:w="11906" w:h="16838"/>
      <w:pgMar w:top="1417" w:right="1417" w:bottom="1417" w:left="1417" w:header="708" w:footer="708" w:gutter="0"/>
      <w:pgNumType w:fmt="numberInDash"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630" w:rsidRDefault="004F2630" w:rsidP="0085643C">
      <w:r>
        <w:separator/>
      </w:r>
    </w:p>
  </w:endnote>
  <w:endnote w:type="continuationSeparator" w:id="0">
    <w:p w:rsidR="004F2630" w:rsidRDefault="004F2630" w:rsidP="008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EE"/>
    <w:family w:val="swiss"/>
    <w:pitch w:val="variable"/>
    <w:sig w:usb0="80000AFF" w:usb1="0000396B" w:usb2="00000000" w:usb3="00000000" w:csb0="000000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10" w:rsidRDefault="00CD2B10">
    <w:pPr>
      <w:pStyle w:val="llb"/>
      <w:jc w:val="center"/>
    </w:pPr>
  </w:p>
  <w:p w:rsidR="00CD2B10" w:rsidRDefault="00CD2B1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B8" w:rsidRDefault="00F96DB8" w:rsidP="00EF7F85">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- 1 -</w:t>
    </w:r>
    <w:r>
      <w:rPr>
        <w:rStyle w:val="Oldalszm"/>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536414"/>
      <w:docPartObj>
        <w:docPartGallery w:val="Page Numbers (Bottom of Page)"/>
        <w:docPartUnique/>
      </w:docPartObj>
    </w:sdtPr>
    <w:sdtEndPr/>
    <w:sdtContent>
      <w:p w:rsidR="00241E6D" w:rsidRDefault="00241E6D">
        <w:pPr>
          <w:pStyle w:val="llb"/>
          <w:jc w:val="center"/>
        </w:pPr>
        <w:r>
          <w:fldChar w:fldCharType="begin"/>
        </w:r>
        <w:r>
          <w:instrText>PAGE   \* MERGEFORMAT</w:instrText>
        </w:r>
        <w:r>
          <w:fldChar w:fldCharType="separate"/>
        </w:r>
        <w:r w:rsidR="00D76057">
          <w:rPr>
            <w:noProof/>
          </w:rPr>
          <w:t>- 29 -</w:t>
        </w:r>
        <w:r>
          <w:fldChar w:fldCharType="end"/>
        </w:r>
      </w:p>
    </w:sdtContent>
  </w:sdt>
  <w:p w:rsidR="00F96DB8" w:rsidRPr="00241E6D" w:rsidRDefault="00F96DB8" w:rsidP="00241E6D">
    <w:pPr>
      <w:pStyle w:val="ll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B8" w:rsidRDefault="00F96DB8" w:rsidP="00EF7F85">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- 1 -</w:t>
    </w:r>
    <w:r>
      <w:rPr>
        <w:rStyle w:val="Oldalszm"/>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6D" w:rsidRPr="00241E6D" w:rsidRDefault="00241E6D" w:rsidP="00241E6D">
    <w:pPr>
      <w:pStyle w:val="llb"/>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277683"/>
      <w:docPartObj>
        <w:docPartGallery w:val="Page Numbers (Bottom of Page)"/>
        <w:docPartUnique/>
      </w:docPartObj>
    </w:sdtPr>
    <w:sdtEndPr/>
    <w:sdtContent>
      <w:p w:rsidR="00241E6D" w:rsidRDefault="00241E6D">
        <w:pPr>
          <w:pStyle w:val="llb"/>
          <w:jc w:val="center"/>
        </w:pPr>
        <w:r>
          <w:fldChar w:fldCharType="begin"/>
        </w:r>
        <w:r>
          <w:instrText>PAGE   \* MERGEFORMAT</w:instrText>
        </w:r>
        <w:r>
          <w:fldChar w:fldCharType="separate"/>
        </w:r>
        <w:r w:rsidR="00D76057">
          <w:rPr>
            <w:noProof/>
          </w:rPr>
          <w:t>- 44 -</w:t>
        </w:r>
        <w:r>
          <w:fldChar w:fldCharType="end"/>
        </w:r>
      </w:p>
    </w:sdtContent>
  </w:sdt>
  <w:p w:rsidR="00F96DB8" w:rsidRDefault="00F96DB8">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B8" w:rsidRDefault="00F96DB8" w:rsidP="00EF7F85">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- 24 -</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630" w:rsidRDefault="004F2630" w:rsidP="0085643C">
      <w:r>
        <w:separator/>
      </w:r>
    </w:p>
  </w:footnote>
  <w:footnote w:type="continuationSeparator" w:id="0">
    <w:p w:rsidR="004F2630" w:rsidRDefault="004F2630" w:rsidP="00856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F6CCB1E"/>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0"/>
        <w:sz w:val="24"/>
        <w:szCs w:val="24"/>
        <w:lang w:eastAsia="hu-H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lang w:eastAsia="hu-H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lang w:eastAsia="hu-H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F82315"/>
    <w:multiLevelType w:val="hybridMultilevel"/>
    <w:tmpl w:val="2564E88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15:restartNumberingAfterBreak="0">
    <w:nsid w:val="06FA6455"/>
    <w:multiLevelType w:val="hybridMultilevel"/>
    <w:tmpl w:val="675E10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3D2046"/>
    <w:multiLevelType w:val="multilevel"/>
    <w:tmpl w:val="B95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C043B"/>
    <w:multiLevelType w:val="hybridMultilevel"/>
    <w:tmpl w:val="8E2805D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 w15:restartNumberingAfterBreak="0">
    <w:nsid w:val="0B5C7F15"/>
    <w:multiLevelType w:val="multilevel"/>
    <w:tmpl w:val="365E2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76E75"/>
    <w:multiLevelType w:val="multilevel"/>
    <w:tmpl w:val="9C98231C"/>
    <w:lvl w:ilvl="0">
      <w:start w:val="2"/>
      <w:numFmt w:val="decimal"/>
      <w:lvlText w:val="%1"/>
      <w:lvlJc w:val="left"/>
      <w:pPr>
        <w:ind w:left="360" w:hanging="360"/>
      </w:pPr>
      <w:rPr>
        <w:rFonts w:cs="Times New Roman" w:hint="default"/>
      </w:rPr>
    </w:lvl>
    <w:lvl w:ilvl="1">
      <w:start w:val="1"/>
      <w:numFmt w:val="decimal"/>
      <w:lvlText w:val="%1.%2"/>
      <w:lvlJc w:val="left"/>
      <w:pPr>
        <w:ind w:left="829" w:hanging="360"/>
      </w:pPr>
      <w:rPr>
        <w:rFonts w:cs="Times New Roman" w:hint="default"/>
        <w:b w:val="0"/>
        <w:color w:val="auto"/>
      </w:rPr>
    </w:lvl>
    <w:lvl w:ilvl="2">
      <w:start w:val="1"/>
      <w:numFmt w:val="decimal"/>
      <w:lvlText w:val="%1.%2.%3"/>
      <w:lvlJc w:val="left"/>
      <w:pPr>
        <w:ind w:left="1658" w:hanging="720"/>
      </w:pPr>
      <w:rPr>
        <w:rFonts w:cs="Times New Roman" w:hint="default"/>
      </w:rPr>
    </w:lvl>
    <w:lvl w:ilvl="3">
      <w:start w:val="1"/>
      <w:numFmt w:val="decimal"/>
      <w:lvlText w:val="%1.%2.%3.%4"/>
      <w:lvlJc w:val="left"/>
      <w:pPr>
        <w:ind w:left="2127" w:hanging="720"/>
      </w:pPr>
      <w:rPr>
        <w:rFonts w:cs="Times New Roman" w:hint="default"/>
      </w:rPr>
    </w:lvl>
    <w:lvl w:ilvl="4">
      <w:start w:val="1"/>
      <w:numFmt w:val="decimal"/>
      <w:lvlText w:val="%1.%2.%3.%4.%5"/>
      <w:lvlJc w:val="left"/>
      <w:pPr>
        <w:ind w:left="2956" w:hanging="1080"/>
      </w:pPr>
      <w:rPr>
        <w:rFonts w:cs="Times New Roman" w:hint="default"/>
      </w:rPr>
    </w:lvl>
    <w:lvl w:ilvl="5">
      <w:start w:val="1"/>
      <w:numFmt w:val="decimal"/>
      <w:lvlText w:val="%1.%2.%3.%4.%5.%6"/>
      <w:lvlJc w:val="left"/>
      <w:pPr>
        <w:ind w:left="3425" w:hanging="1080"/>
      </w:pPr>
      <w:rPr>
        <w:rFonts w:cs="Times New Roman" w:hint="default"/>
      </w:rPr>
    </w:lvl>
    <w:lvl w:ilvl="6">
      <w:start w:val="1"/>
      <w:numFmt w:val="decimal"/>
      <w:lvlText w:val="%1.%2.%3.%4.%5.%6.%7"/>
      <w:lvlJc w:val="left"/>
      <w:pPr>
        <w:ind w:left="4254" w:hanging="1440"/>
      </w:pPr>
      <w:rPr>
        <w:rFonts w:cs="Times New Roman" w:hint="default"/>
      </w:rPr>
    </w:lvl>
    <w:lvl w:ilvl="7">
      <w:start w:val="1"/>
      <w:numFmt w:val="decimal"/>
      <w:lvlText w:val="%1.%2.%3.%4.%5.%6.%7.%8"/>
      <w:lvlJc w:val="left"/>
      <w:pPr>
        <w:ind w:left="4723" w:hanging="1440"/>
      </w:pPr>
      <w:rPr>
        <w:rFonts w:cs="Times New Roman" w:hint="default"/>
      </w:rPr>
    </w:lvl>
    <w:lvl w:ilvl="8">
      <w:start w:val="1"/>
      <w:numFmt w:val="decimal"/>
      <w:lvlText w:val="%1.%2.%3.%4.%5.%6.%7.%8.%9"/>
      <w:lvlJc w:val="left"/>
      <w:pPr>
        <w:ind w:left="5552" w:hanging="1800"/>
      </w:pPr>
      <w:rPr>
        <w:rFonts w:cs="Times New Roman" w:hint="default"/>
      </w:rPr>
    </w:lvl>
  </w:abstractNum>
  <w:abstractNum w:abstractNumId="8" w15:restartNumberingAfterBreak="0">
    <w:nsid w:val="0EB90496"/>
    <w:multiLevelType w:val="hybridMultilevel"/>
    <w:tmpl w:val="47028650"/>
    <w:lvl w:ilvl="0" w:tplc="69B0F196">
      <w:start w:val="1"/>
      <w:numFmt w:val="decimal"/>
      <w:lvlText w:val="%1."/>
      <w:lvlJc w:val="left"/>
      <w:pPr>
        <w:tabs>
          <w:tab w:val="num" w:pos="0"/>
        </w:tabs>
        <w:ind w:left="426"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0EFE4626"/>
    <w:multiLevelType w:val="multilevel"/>
    <w:tmpl w:val="A0C2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F77FDC"/>
    <w:multiLevelType w:val="hybridMultilevel"/>
    <w:tmpl w:val="DB0C1C78"/>
    <w:lvl w:ilvl="0" w:tplc="BD0ADFF0">
      <w:start w:val="2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0F966E4"/>
    <w:multiLevelType w:val="hybridMultilevel"/>
    <w:tmpl w:val="F80EEF8A"/>
    <w:lvl w:ilvl="0" w:tplc="3EB03A58">
      <w:start w:val="1"/>
      <w:numFmt w:val="decimal"/>
      <w:lvlText w:val="%1."/>
      <w:lvlJc w:val="left"/>
      <w:pPr>
        <w:ind w:left="2493" w:hanging="360"/>
      </w:pPr>
      <w:rPr>
        <w:rFonts w:ascii="Times New Roman" w:eastAsia="Times New Roman" w:hAnsi="Times New Roman" w:cs="Times New Roman" w:hint="default"/>
        <w:b/>
        <w:bCs/>
        <w:spacing w:val="-3"/>
        <w:w w:val="100"/>
        <w:sz w:val="24"/>
        <w:szCs w:val="24"/>
      </w:rPr>
    </w:lvl>
    <w:lvl w:ilvl="1" w:tplc="CE566534">
      <w:numFmt w:val="bullet"/>
      <w:lvlText w:val="•"/>
      <w:lvlJc w:val="left"/>
      <w:pPr>
        <w:ind w:left="3300" w:hanging="360"/>
      </w:pPr>
      <w:rPr>
        <w:rFonts w:hint="default"/>
      </w:rPr>
    </w:lvl>
    <w:lvl w:ilvl="2" w:tplc="09EC270A">
      <w:numFmt w:val="bullet"/>
      <w:lvlText w:val="•"/>
      <w:lvlJc w:val="left"/>
      <w:pPr>
        <w:ind w:left="4100" w:hanging="360"/>
      </w:pPr>
      <w:rPr>
        <w:rFonts w:hint="default"/>
      </w:rPr>
    </w:lvl>
    <w:lvl w:ilvl="3" w:tplc="390E4A38">
      <w:numFmt w:val="bullet"/>
      <w:lvlText w:val="•"/>
      <w:lvlJc w:val="left"/>
      <w:pPr>
        <w:ind w:left="4900" w:hanging="360"/>
      </w:pPr>
      <w:rPr>
        <w:rFonts w:hint="default"/>
      </w:rPr>
    </w:lvl>
    <w:lvl w:ilvl="4" w:tplc="B8B0EF58">
      <w:numFmt w:val="bullet"/>
      <w:lvlText w:val="•"/>
      <w:lvlJc w:val="left"/>
      <w:pPr>
        <w:ind w:left="5700" w:hanging="360"/>
      </w:pPr>
      <w:rPr>
        <w:rFonts w:hint="default"/>
      </w:rPr>
    </w:lvl>
    <w:lvl w:ilvl="5" w:tplc="A6B4D966">
      <w:numFmt w:val="bullet"/>
      <w:lvlText w:val="•"/>
      <w:lvlJc w:val="left"/>
      <w:pPr>
        <w:ind w:left="6500" w:hanging="360"/>
      </w:pPr>
      <w:rPr>
        <w:rFonts w:hint="default"/>
      </w:rPr>
    </w:lvl>
    <w:lvl w:ilvl="6" w:tplc="B63E0228">
      <w:numFmt w:val="bullet"/>
      <w:lvlText w:val="•"/>
      <w:lvlJc w:val="left"/>
      <w:pPr>
        <w:ind w:left="7300" w:hanging="360"/>
      </w:pPr>
      <w:rPr>
        <w:rFonts w:hint="default"/>
      </w:rPr>
    </w:lvl>
    <w:lvl w:ilvl="7" w:tplc="1ED4FBD4">
      <w:numFmt w:val="bullet"/>
      <w:lvlText w:val="•"/>
      <w:lvlJc w:val="left"/>
      <w:pPr>
        <w:ind w:left="8100" w:hanging="360"/>
      </w:pPr>
      <w:rPr>
        <w:rFonts w:hint="default"/>
      </w:rPr>
    </w:lvl>
    <w:lvl w:ilvl="8" w:tplc="C1624224">
      <w:numFmt w:val="bullet"/>
      <w:lvlText w:val="•"/>
      <w:lvlJc w:val="left"/>
      <w:pPr>
        <w:ind w:left="8900" w:hanging="360"/>
      </w:pPr>
      <w:rPr>
        <w:rFonts w:hint="default"/>
      </w:rPr>
    </w:lvl>
  </w:abstractNum>
  <w:abstractNum w:abstractNumId="12" w15:restartNumberingAfterBreak="0">
    <w:nsid w:val="14F9420C"/>
    <w:multiLevelType w:val="hybridMultilevel"/>
    <w:tmpl w:val="30E2D5C2"/>
    <w:lvl w:ilvl="0" w:tplc="7BA8395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AB7CC0"/>
    <w:multiLevelType w:val="hybridMultilevel"/>
    <w:tmpl w:val="CB480C0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8B215F8"/>
    <w:multiLevelType w:val="hybridMultilevel"/>
    <w:tmpl w:val="04C68D68"/>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1DFD2B93"/>
    <w:multiLevelType w:val="hybridMultilevel"/>
    <w:tmpl w:val="ABC66494"/>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6" w15:restartNumberingAfterBreak="0">
    <w:nsid w:val="1E280F55"/>
    <w:multiLevelType w:val="hybridMultilevel"/>
    <w:tmpl w:val="AE66FF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EA26708"/>
    <w:multiLevelType w:val="hybridMultilevel"/>
    <w:tmpl w:val="EA0A0A80"/>
    <w:lvl w:ilvl="0" w:tplc="34669DB4">
      <w:start w:val="4"/>
      <w:numFmt w:val="decimal"/>
      <w:lvlText w:val="%1."/>
      <w:lvlJc w:val="left"/>
      <w:pPr>
        <w:ind w:left="356" w:hanging="240"/>
      </w:pPr>
      <w:rPr>
        <w:rFonts w:ascii="Bookman Old Style" w:eastAsia="Bookman Old Style" w:hAnsi="Bookman Old Style" w:hint="default"/>
        <w:sz w:val="24"/>
        <w:szCs w:val="24"/>
      </w:rPr>
    </w:lvl>
    <w:lvl w:ilvl="1" w:tplc="8610B414">
      <w:start w:val="1"/>
      <w:numFmt w:val="bullet"/>
      <w:lvlText w:val=""/>
      <w:lvlJc w:val="left"/>
      <w:pPr>
        <w:ind w:left="836" w:hanging="360"/>
      </w:pPr>
      <w:rPr>
        <w:rFonts w:ascii="Symbol" w:eastAsia="Symbol" w:hAnsi="Symbol" w:hint="default"/>
        <w:w w:val="99"/>
        <w:sz w:val="24"/>
        <w:szCs w:val="24"/>
      </w:rPr>
    </w:lvl>
    <w:lvl w:ilvl="2" w:tplc="EB3A9A40">
      <w:start w:val="1"/>
      <w:numFmt w:val="bullet"/>
      <w:lvlText w:val="•"/>
      <w:lvlJc w:val="left"/>
      <w:pPr>
        <w:ind w:left="1777" w:hanging="360"/>
      </w:pPr>
      <w:rPr>
        <w:rFonts w:hint="default"/>
      </w:rPr>
    </w:lvl>
    <w:lvl w:ilvl="3" w:tplc="F84E882E">
      <w:start w:val="1"/>
      <w:numFmt w:val="bullet"/>
      <w:lvlText w:val="•"/>
      <w:lvlJc w:val="left"/>
      <w:pPr>
        <w:ind w:left="2718" w:hanging="360"/>
      </w:pPr>
      <w:rPr>
        <w:rFonts w:hint="default"/>
      </w:rPr>
    </w:lvl>
    <w:lvl w:ilvl="4" w:tplc="F686FE14">
      <w:start w:val="1"/>
      <w:numFmt w:val="bullet"/>
      <w:lvlText w:val="•"/>
      <w:lvlJc w:val="left"/>
      <w:pPr>
        <w:ind w:left="3659" w:hanging="360"/>
      </w:pPr>
      <w:rPr>
        <w:rFonts w:hint="default"/>
      </w:rPr>
    </w:lvl>
    <w:lvl w:ilvl="5" w:tplc="1310A24C">
      <w:start w:val="1"/>
      <w:numFmt w:val="bullet"/>
      <w:lvlText w:val="•"/>
      <w:lvlJc w:val="left"/>
      <w:pPr>
        <w:ind w:left="4600" w:hanging="360"/>
      </w:pPr>
      <w:rPr>
        <w:rFonts w:hint="default"/>
      </w:rPr>
    </w:lvl>
    <w:lvl w:ilvl="6" w:tplc="ADB6A0C6">
      <w:start w:val="1"/>
      <w:numFmt w:val="bullet"/>
      <w:lvlText w:val="•"/>
      <w:lvlJc w:val="left"/>
      <w:pPr>
        <w:ind w:left="5541" w:hanging="360"/>
      </w:pPr>
      <w:rPr>
        <w:rFonts w:hint="default"/>
      </w:rPr>
    </w:lvl>
    <w:lvl w:ilvl="7" w:tplc="3B7C8488">
      <w:start w:val="1"/>
      <w:numFmt w:val="bullet"/>
      <w:lvlText w:val="•"/>
      <w:lvlJc w:val="left"/>
      <w:pPr>
        <w:ind w:left="6483" w:hanging="360"/>
      </w:pPr>
      <w:rPr>
        <w:rFonts w:hint="default"/>
      </w:rPr>
    </w:lvl>
    <w:lvl w:ilvl="8" w:tplc="F2AEAD52">
      <w:start w:val="1"/>
      <w:numFmt w:val="bullet"/>
      <w:lvlText w:val="•"/>
      <w:lvlJc w:val="left"/>
      <w:pPr>
        <w:ind w:left="7424" w:hanging="360"/>
      </w:pPr>
      <w:rPr>
        <w:rFonts w:hint="default"/>
      </w:rPr>
    </w:lvl>
  </w:abstractNum>
  <w:abstractNum w:abstractNumId="18" w15:restartNumberingAfterBreak="0">
    <w:nsid w:val="1EC81CB9"/>
    <w:multiLevelType w:val="hybridMultilevel"/>
    <w:tmpl w:val="39B66B12"/>
    <w:lvl w:ilvl="0" w:tplc="040E0001">
      <w:start w:val="1"/>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19B6B9C"/>
    <w:multiLevelType w:val="multilevel"/>
    <w:tmpl w:val="07FA50BE"/>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2CD5702"/>
    <w:multiLevelType w:val="hybridMultilevel"/>
    <w:tmpl w:val="71D68CFA"/>
    <w:lvl w:ilvl="0" w:tplc="040E0011">
      <w:start w:val="1"/>
      <w:numFmt w:val="decimal"/>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1" w15:restartNumberingAfterBreak="0">
    <w:nsid w:val="242A12D2"/>
    <w:multiLevelType w:val="hybridMultilevel"/>
    <w:tmpl w:val="520AC0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4E21DC1"/>
    <w:multiLevelType w:val="multilevel"/>
    <w:tmpl w:val="5040117E"/>
    <w:lvl w:ilvl="0">
      <w:start w:val="5"/>
      <w:numFmt w:val="decimal"/>
      <w:lvlText w:val="%1"/>
      <w:lvlJc w:val="left"/>
      <w:pPr>
        <w:ind w:left="360" w:hanging="360"/>
      </w:pPr>
      <w:rPr>
        <w:rFonts w:cs="Times New Roman" w:hint="default"/>
      </w:rPr>
    </w:lvl>
    <w:lvl w:ilvl="1">
      <w:start w:val="1"/>
      <w:numFmt w:val="decimal"/>
      <w:lvlText w:val="%1.%2"/>
      <w:lvlJc w:val="left"/>
      <w:pPr>
        <w:ind w:left="832" w:hanging="360"/>
      </w:pPr>
      <w:rPr>
        <w:rFonts w:cs="Times New Roman" w:hint="default"/>
      </w:rPr>
    </w:lvl>
    <w:lvl w:ilvl="2">
      <w:start w:val="1"/>
      <w:numFmt w:val="decimal"/>
      <w:lvlText w:val="%1.%2.%3"/>
      <w:lvlJc w:val="left"/>
      <w:pPr>
        <w:ind w:left="1664" w:hanging="720"/>
      </w:pPr>
      <w:rPr>
        <w:rFonts w:cs="Times New Roman" w:hint="default"/>
      </w:rPr>
    </w:lvl>
    <w:lvl w:ilvl="3">
      <w:start w:val="1"/>
      <w:numFmt w:val="decimal"/>
      <w:lvlText w:val="%1.%2.%3.%4"/>
      <w:lvlJc w:val="left"/>
      <w:pPr>
        <w:ind w:left="2136" w:hanging="720"/>
      </w:pPr>
      <w:rPr>
        <w:rFonts w:cs="Times New Roman" w:hint="default"/>
      </w:rPr>
    </w:lvl>
    <w:lvl w:ilvl="4">
      <w:start w:val="1"/>
      <w:numFmt w:val="decimal"/>
      <w:lvlText w:val="%1.%2.%3.%4.%5"/>
      <w:lvlJc w:val="left"/>
      <w:pPr>
        <w:ind w:left="2968" w:hanging="1080"/>
      </w:pPr>
      <w:rPr>
        <w:rFonts w:cs="Times New Roman" w:hint="default"/>
      </w:rPr>
    </w:lvl>
    <w:lvl w:ilvl="5">
      <w:start w:val="1"/>
      <w:numFmt w:val="decimal"/>
      <w:lvlText w:val="%1.%2.%3.%4.%5.%6"/>
      <w:lvlJc w:val="left"/>
      <w:pPr>
        <w:ind w:left="3440" w:hanging="1080"/>
      </w:pPr>
      <w:rPr>
        <w:rFonts w:cs="Times New Roman" w:hint="default"/>
      </w:rPr>
    </w:lvl>
    <w:lvl w:ilvl="6">
      <w:start w:val="1"/>
      <w:numFmt w:val="decimal"/>
      <w:lvlText w:val="%1.%2.%3.%4.%5.%6.%7"/>
      <w:lvlJc w:val="left"/>
      <w:pPr>
        <w:ind w:left="4272" w:hanging="1440"/>
      </w:pPr>
      <w:rPr>
        <w:rFonts w:cs="Times New Roman" w:hint="default"/>
      </w:rPr>
    </w:lvl>
    <w:lvl w:ilvl="7">
      <w:start w:val="1"/>
      <w:numFmt w:val="decimal"/>
      <w:lvlText w:val="%1.%2.%3.%4.%5.%6.%7.%8"/>
      <w:lvlJc w:val="left"/>
      <w:pPr>
        <w:ind w:left="4744" w:hanging="1440"/>
      </w:pPr>
      <w:rPr>
        <w:rFonts w:cs="Times New Roman" w:hint="default"/>
      </w:rPr>
    </w:lvl>
    <w:lvl w:ilvl="8">
      <w:start w:val="1"/>
      <w:numFmt w:val="decimal"/>
      <w:lvlText w:val="%1.%2.%3.%4.%5.%6.%7.%8.%9"/>
      <w:lvlJc w:val="left"/>
      <w:pPr>
        <w:ind w:left="5576" w:hanging="1800"/>
      </w:pPr>
      <w:rPr>
        <w:rFonts w:cs="Times New Roman" w:hint="default"/>
      </w:rPr>
    </w:lvl>
  </w:abstractNum>
  <w:abstractNum w:abstractNumId="23" w15:restartNumberingAfterBreak="0">
    <w:nsid w:val="25067FB2"/>
    <w:multiLevelType w:val="hybridMultilevel"/>
    <w:tmpl w:val="4D4E1BAE"/>
    <w:lvl w:ilvl="0" w:tplc="040E0001">
      <w:start w:val="1"/>
      <w:numFmt w:val="bullet"/>
      <w:lvlText w:val=""/>
      <w:lvlJc w:val="left"/>
      <w:pPr>
        <w:tabs>
          <w:tab w:val="num" w:pos="786"/>
        </w:tabs>
        <w:ind w:left="786" w:hanging="360"/>
      </w:pPr>
      <w:rPr>
        <w:rFonts w:ascii="Symbol" w:hAnsi="Symbol" w:hint="default"/>
      </w:rPr>
    </w:lvl>
    <w:lvl w:ilvl="1" w:tplc="040E0003" w:tentative="1">
      <w:start w:val="1"/>
      <w:numFmt w:val="bullet"/>
      <w:lvlText w:val="o"/>
      <w:lvlJc w:val="left"/>
      <w:pPr>
        <w:tabs>
          <w:tab w:val="num" w:pos="1506"/>
        </w:tabs>
        <w:ind w:left="1506" w:hanging="360"/>
      </w:pPr>
      <w:rPr>
        <w:rFonts w:ascii="Courier New" w:hAnsi="Courier New" w:cs="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cs="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cs="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25253BEA"/>
    <w:multiLevelType w:val="multilevel"/>
    <w:tmpl w:val="9F3A2276"/>
    <w:lvl w:ilvl="0">
      <w:start w:val="4"/>
      <w:numFmt w:val="decimal"/>
      <w:lvlText w:val="%1"/>
      <w:lvlJc w:val="left"/>
      <w:pPr>
        <w:ind w:left="360" w:hanging="360"/>
      </w:pPr>
      <w:rPr>
        <w:rFonts w:cs="Times New Roman" w:hint="default"/>
      </w:rPr>
    </w:lvl>
    <w:lvl w:ilvl="1">
      <w:start w:val="1"/>
      <w:numFmt w:val="decimal"/>
      <w:lvlText w:val="%1.%2"/>
      <w:lvlJc w:val="left"/>
      <w:pPr>
        <w:ind w:left="832" w:hanging="360"/>
      </w:pPr>
      <w:rPr>
        <w:rFonts w:cs="Times New Roman" w:hint="default"/>
      </w:rPr>
    </w:lvl>
    <w:lvl w:ilvl="2">
      <w:start w:val="1"/>
      <w:numFmt w:val="decimal"/>
      <w:lvlText w:val="%1.%2.%3"/>
      <w:lvlJc w:val="left"/>
      <w:pPr>
        <w:ind w:left="1664" w:hanging="720"/>
      </w:pPr>
      <w:rPr>
        <w:rFonts w:cs="Times New Roman" w:hint="default"/>
      </w:rPr>
    </w:lvl>
    <w:lvl w:ilvl="3">
      <w:start w:val="1"/>
      <w:numFmt w:val="decimal"/>
      <w:lvlText w:val="%1.%2.%3.%4"/>
      <w:lvlJc w:val="left"/>
      <w:pPr>
        <w:ind w:left="2136" w:hanging="720"/>
      </w:pPr>
      <w:rPr>
        <w:rFonts w:cs="Times New Roman" w:hint="default"/>
      </w:rPr>
    </w:lvl>
    <w:lvl w:ilvl="4">
      <w:start w:val="1"/>
      <w:numFmt w:val="decimal"/>
      <w:lvlText w:val="%1.%2.%3.%4.%5"/>
      <w:lvlJc w:val="left"/>
      <w:pPr>
        <w:ind w:left="2968" w:hanging="1080"/>
      </w:pPr>
      <w:rPr>
        <w:rFonts w:cs="Times New Roman" w:hint="default"/>
      </w:rPr>
    </w:lvl>
    <w:lvl w:ilvl="5">
      <w:start w:val="1"/>
      <w:numFmt w:val="decimal"/>
      <w:lvlText w:val="%1.%2.%3.%4.%5.%6"/>
      <w:lvlJc w:val="left"/>
      <w:pPr>
        <w:ind w:left="3440" w:hanging="1080"/>
      </w:pPr>
      <w:rPr>
        <w:rFonts w:cs="Times New Roman" w:hint="default"/>
      </w:rPr>
    </w:lvl>
    <w:lvl w:ilvl="6">
      <w:start w:val="1"/>
      <w:numFmt w:val="decimal"/>
      <w:lvlText w:val="%1.%2.%3.%4.%5.%6.%7"/>
      <w:lvlJc w:val="left"/>
      <w:pPr>
        <w:ind w:left="4272" w:hanging="1440"/>
      </w:pPr>
      <w:rPr>
        <w:rFonts w:cs="Times New Roman" w:hint="default"/>
      </w:rPr>
    </w:lvl>
    <w:lvl w:ilvl="7">
      <w:start w:val="1"/>
      <w:numFmt w:val="decimal"/>
      <w:lvlText w:val="%1.%2.%3.%4.%5.%6.%7.%8"/>
      <w:lvlJc w:val="left"/>
      <w:pPr>
        <w:ind w:left="4744" w:hanging="1440"/>
      </w:pPr>
      <w:rPr>
        <w:rFonts w:cs="Times New Roman" w:hint="default"/>
      </w:rPr>
    </w:lvl>
    <w:lvl w:ilvl="8">
      <w:start w:val="1"/>
      <w:numFmt w:val="decimal"/>
      <w:lvlText w:val="%1.%2.%3.%4.%5.%6.%7.%8.%9"/>
      <w:lvlJc w:val="left"/>
      <w:pPr>
        <w:ind w:left="5576" w:hanging="1800"/>
      </w:pPr>
      <w:rPr>
        <w:rFonts w:cs="Times New Roman" w:hint="default"/>
      </w:rPr>
    </w:lvl>
  </w:abstractNum>
  <w:abstractNum w:abstractNumId="25" w15:restartNumberingAfterBreak="0">
    <w:nsid w:val="27C60C48"/>
    <w:multiLevelType w:val="hybridMultilevel"/>
    <w:tmpl w:val="9DA8CB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A7D295C"/>
    <w:multiLevelType w:val="hybridMultilevel"/>
    <w:tmpl w:val="8848B3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3012F9"/>
    <w:multiLevelType w:val="hybridMultilevel"/>
    <w:tmpl w:val="FBC42DD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8" w15:restartNumberingAfterBreak="0">
    <w:nsid w:val="2B55258C"/>
    <w:multiLevelType w:val="multilevel"/>
    <w:tmpl w:val="FA9E1FCE"/>
    <w:lvl w:ilvl="0">
      <w:start w:val="1"/>
      <w:numFmt w:val="decimal"/>
      <w:lvlText w:val="%1"/>
      <w:lvlJc w:val="left"/>
      <w:pPr>
        <w:ind w:left="360" w:hanging="360"/>
      </w:pPr>
      <w:rPr>
        <w:rFonts w:cs="Times New Roman" w:hint="default"/>
      </w:rPr>
    </w:lvl>
    <w:lvl w:ilvl="1">
      <w:start w:val="1"/>
      <w:numFmt w:val="decimal"/>
      <w:lvlText w:val="%1.%2"/>
      <w:lvlJc w:val="left"/>
      <w:pPr>
        <w:ind w:left="832" w:hanging="360"/>
      </w:pPr>
      <w:rPr>
        <w:rFonts w:cs="Times New Roman" w:hint="default"/>
        <w:b w:val="0"/>
      </w:rPr>
    </w:lvl>
    <w:lvl w:ilvl="2">
      <w:start w:val="1"/>
      <w:numFmt w:val="decimal"/>
      <w:lvlText w:val="%1.%2.%3"/>
      <w:lvlJc w:val="left"/>
      <w:pPr>
        <w:ind w:left="1664" w:hanging="720"/>
      </w:pPr>
      <w:rPr>
        <w:rFonts w:cs="Times New Roman" w:hint="default"/>
      </w:rPr>
    </w:lvl>
    <w:lvl w:ilvl="3">
      <w:start w:val="1"/>
      <w:numFmt w:val="decimal"/>
      <w:lvlText w:val="%1.%2.%3.%4"/>
      <w:lvlJc w:val="left"/>
      <w:pPr>
        <w:ind w:left="2136" w:hanging="720"/>
      </w:pPr>
      <w:rPr>
        <w:rFonts w:cs="Times New Roman" w:hint="default"/>
      </w:rPr>
    </w:lvl>
    <w:lvl w:ilvl="4">
      <w:start w:val="1"/>
      <w:numFmt w:val="decimal"/>
      <w:lvlText w:val="%1.%2.%3.%4.%5"/>
      <w:lvlJc w:val="left"/>
      <w:pPr>
        <w:ind w:left="2968" w:hanging="1080"/>
      </w:pPr>
      <w:rPr>
        <w:rFonts w:cs="Times New Roman" w:hint="default"/>
      </w:rPr>
    </w:lvl>
    <w:lvl w:ilvl="5">
      <w:start w:val="1"/>
      <w:numFmt w:val="decimal"/>
      <w:lvlText w:val="%1.%2.%3.%4.%5.%6"/>
      <w:lvlJc w:val="left"/>
      <w:pPr>
        <w:ind w:left="3440" w:hanging="1080"/>
      </w:pPr>
      <w:rPr>
        <w:rFonts w:cs="Times New Roman" w:hint="default"/>
      </w:rPr>
    </w:lvl>
    <w:lvl w:ilvl="6">
      <w:start w:val="1"/>
      <w:numFmt w:val="decimal"/>
      <w:lvlText w:val="%1.%2.%3.%4.%5.%6.%7"/>
      <w:lvlJc w:val="left"/>
      <w:pPr>
        <w:ind w:left="4272" w:hanging="1440"/>
      </w:pPr>
      <w:rPr>
        <w:rFonts w:cs="Times New Roman" w:hint="default"/>
      </w:rPr>
    </w:lvl>
    <w:lvl w:ilvl="7">
      <w:start w:val="1"/>
      <w:numFmt w:val="decimal"/>
      <w:lvlText w:val="%1.%2.%3.%4.%5.%6.%7.%8"/>
      <w:lvlJc w:val="left"/>
      <w:pPr>
        <w:ind w:left="4744" w:hanging="1440"/>
      </w:pPr>
      <w:rPr>
        <w:rFonts w:cs="Times New Roman" w:hint="default"/>
      </w:rPr>
    </w:lvl>
    <w:lvl w:ilvl="8">
      <w:start w:val="1"/>
      <w:numFmt w:val="decimal"/>
      <w:lvlText w:val="%1.%2.%3.%4.%5.%6.%7.%8.%9"/>
      <w:lvlJc w:val="left"/>
      <w:pPr>
        <w:ind w:left="5576" w:hanging="1800"/>
      </w:pPr>
      <w:rPr>
        <w:rFonts w:cs="Times New Roman" w:hint="default"/>
      </w:rPr>
    </w:lvl>
  </w:abstractNum>
  <w:abstractNum w:abstractNumId="29" w15:restartNumberingAfterBreak="0">
    <w:nsid w:val="35774170"/>
    <w:multiLevelType w:val="multilevel"/>
    <w:tmpl w:val="40BE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405F66"/>
    <w:multiLevelType w:val="hybridMultilevel"/>
    <w:tmpl w:val="0F4A03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77301CD"/>
    <w:multiLevelType w:val="hybridMultilevel"/>
    <w:tmpl w:val="8A649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D5D5674"/>
    <w:multiLevelType w:val="hybridMultilevel"/>
    <w:tmpl w:val="ED7AE8B8"/>
    <w:lvl w:ilvl="0" w:tplc="B8D09A5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3165AF7"/>
    <w:multiLevelType w:val="hybridMultilevel"/>
    <w:tmpl w:val="2FC0258C"/>
    <w:lvl w:ilvl="0" w:tplc="3A123CB4">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ADC31B2"/>
    <w:multiLevelType w:val="hybridMultilevel"/>
    <w:tmpl w:val="6472E778"/>
    <w:lvl w:ilvl="0" w:tplc="9F260BAC">
      <w:start w:val="1"/>
      <w:numFmt w:val="bullet"/>
      <w:lvlText w:val="-"/>
      <w:lvlJc w:val="left"/>
      <w:pPr>
        <w:ind w:left="1036" w:hanging="360"/>
      </w:pPr>
      <w:rPr>
        <w:rFonts w:ascii="Calibri" w:eastAsia="Calibri" w:hAnsi="Calibri" w:hint="default"/>
        <w:sz w:val="24"/>
        <w:szCs w:val="24"/>
      </w:rPr>
    </w:lvl>
    <w:lvl w:ilvl="1" w:tplc="19A63F3E">
      <w:start w:val="1"/>
      <w:numFmt w:val="bullet"/>
      <w:lvlText w:val="•"/>
      <w:lvlJc w:val="left"/>
      <w:pPr>
        <w:ind w:left="1883" w:hanging="360"/>
      </w:pPr>
      <w:rPr>
        <w:rFonts w:hint="default"/>
      </w:rPr>
    </w:lvl>
    <w:lvl w:ilvl="2" w:tplc="966083D6">
      <w:start w:val="1"/>
      <w:numFmt w:val="bullet"/>
      <w:lvlText w:val="•"/>
      <w:lvlJc w:val="left"/>
      <w:pPr>
        <w:ind w:left="2730" w:hanging="360"/>
      </w:pPr>
      <w:rPr>
        <w:rFonts w:hint="default"/>
      </w:rPr>
    </w:lvl>
    <w:lvl w:ilvl="3" w:tplc="29842932">
      <w:start w:val="1"/>
      <w:numFmt w:val="bullet"/>
      <w:lvlText w:val="•"/>
      <w:lvlJc w:val="left"/>
      <w:pPr>
        <w:ind w:left="3577" w:hanging="360"/>
      </w:pPr>
      <w:rPr>
        <w:rFonts w:hint="default"/>
      </w:rPr>
    </w:lvl>
    <w:lvl w:ilvl="4" w:tplc="C70A6814">
      <w:start w:val="1"/>
      <w:numFmt w:val="bullet"/>
      <w:lvlText w:val="•"/>
      <w:lvlJc w:val="left"/>
      <w:pPr>
        <w:ind w:left="4424" w:hanging="360"/>
      </w:pPr>
      <w:rPr>
        <w:rFonts w:hint="default"/>
      </w:rPr>
    </w:lvl>
    <w:lvl w:ilvl="5" w:tplc="4E6AADCA">
      <w:start w:val="1"/>
      <w:numFmt w:val="bullet"/>
      <w:lvlText w:val="•"/>
      <w:lvlJc w:val="left"/>
      <w:pPr>
        <w:ind w:left="5271" w:hanging="360"/>
      </w:pPr>
      <w:rPr>
        <w:rFonts w:hint="default"/>
      </w:rPr>
    </w:lvl>
    <w:lvl w:ilvl="6" w:tplc="95020694">
      <w:start w:val="1"/>
      <w:numFmt w:val="bullet"/>
      <w:lvlText w:val="•"/>
      <w:lvlJc w:val="left"/>
      <w:pPr>
        <w:ind w:left="6118" w:hanging="360"/>
      </w:pPr>
      <w:rPr>
        <w:rFonts w:hint="default"/>
      </w:rPr>
    </w:lvl>
    <w:lvl w:ilvl="7" w:tplc="A6A82924">
      <w:start w:val="1"/>
      <w:numFmt w:val="bullet"/>
      <w:lvlText w:val="•"/>
      <w:lvlJc w:val="left"/>
      <w:pPr>
        <w:ind w:left="6965" w:hanging="360"/>
      </w:pPr>
      <w:rPr>
        <w:rFonts w:hint="default"/>
      </w:rPr>
    </w:lvl>
    <w:lvl w:ilvl="8" w:tplc="B32AEB72">
      <w:start w:val="1"/>
      <w:numFmt w:val="bullet"/>
      <w:lvlText w:val="•"/>
      <w:lvlJc w:val="left"/>
      <w:pPr>
        <w:ind w:left="7812" w:hanging="360"/>
      </w:pPr>
      <w:rPr>
        <w:rFonts w:hint="default"/>
      </w:rPr>
    </w:lvl>
  </w:abstractNum>
  <w:abstractNum w:abstractNumId="35" w15:restartNumberingAfterBreak="0">
    <w:nsid w:val="4C4F3FE3"/>
    <w:multiLevelType w:val="hybridMultilevel"/>
    <w:tmpl w:val="4C7CB6E0"/>
    <w:lvl w:ilvl="0" w:tplc="AD0C4E48">
      <w:start w:val="1"/>
      <w:numFmt w:val="decimal"/>
      <w:lvlText w:val="%1.)"/>
      <w:lvlJc w:val="left"/>
      <w:pPr>
        <w:ind w:left="1838" w:hanging="420"/>
      </w:pPr>
      <w:rPr>
        <w:rFonts w:hint="default"/>
        <w:color w:val="151516"/>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6" w15:restartNumberingAfterBreak="0">
    <w:nsid w:val="4DD80D7D"/>
    <w:multiLevelType w:val="hybridMultilevel"/>
    <w:tmpl w:val="2A426C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ECB1807"/>
    <w:multiLevelType w:val="hybridMultilevel"/>
    <w:tmpl w:val="F0A461E2"/>
    <w:lvl w:ilvl="0" w:tplc="26FE60D0">
      <w:start w:val="20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06B55EF"/>
    <w:multiLevelType w:val="hybridMultilevel"/>
    <w:tmpl w:val="110C5AA6"/>
    <w:lvl w:ilvl="0" w:tplc="BD0ADFF0">
      <w:start w:val="23"/>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15:restartNumberingAfterBreak="0">
    <w:nsid w:val="513C29D3"/>
    <w:multiLevelType w:val="hybridMultilevel"/>
    <w:tmpl w:val="7C4A9E84"/>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40" w15:restartNumberingAfterBreak="0">
    <w:nsid w:val="515C6B33"/>
    <w:multiLevelType w:val="hybridMultilevel"/>
    <w:tmpl w:val="BEFC7F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1E61E63"/>
    <w:multiLevelType w:val="hybridMultilevel"/>
    <w:tmpl w:val="CA280AA0"/>
    <w:lvl w:ilvl="0" w:tplc="040E0001">
      <w:start w:val="1"/>
      <w:numFmt w:val="bullet"/>
      <w:lvlText w:val=""/>
      <w:lvlJc w:val="left"/>
      <w:pPr>
        <w:ind w:left="1860" w:hanging="360"/>
      </w:pPr>
      <w:rPr>
        <w:rFonts w:ascii="Symbol" w:hAnsi="Symbol" w:hint="default"/>
      </w:rPr>
    </w:lvl>
    <w:lvl w:ilvl="1" w:tplc="040E0003" w:tentative="1">
      <w:start w:val="1"/>
      <w:numFmt w:val="bullet"/>
      <w:lvlText w:val="o"/>
      <w:lvlJc w:val="left"/>
      <w:pPr>
        <w:ind w:left="2580" w:hanging="360"/>
      </w:pPr>
      <w:rPr>
        <w:rFonts w:ascii="Courier New" w:hAnsi="Courier New" w:cs="Courier New" w:hint="default"/>
      </w:rPr>
    </w:lvl>
    <w:lvl w:ilvl="2" w:tplc="040E0005" w:tentative="1">
      <w:start w:val="1"/>
      <w:numFmt w:val="bullet"/>
      <w:lvlText w:val=""/>
      <w:lvlJc w:val="left"/>
      <w:pPr>
        <w:ind w:left="3300" w:hanging="360"/>
      </w:pPr>
      <w:rPr>
        <w:rFonts w:ascii="Wingdings" w:hAnsi="Wingdings" w:hint="default"/>
      </w:rPr>
    </w:lvl>
    <w:lvl w:ilvl="3" w:tplc="040E0001" w:tentative="1">
      <w:start w:val="1"/>
      <w:numFmt w:val="bullet"/>
      <w:lvlText w:val=""/>
      <w:lvlJc w:val="left"/>
      <w:pPr>
        <w:ind w:left="4020" w:hanging="360"/>
      </w:pPr>
      <w:rPr>
        <w:rFonts w:ascii="Symbol" w:hAnsi="Symbol" w:hint="default"/>
      </w:rPr>
    </w:lvl>
    <w:lvl w:ilvl="4" w:tplc="040E0003" w:tentative="1">
      <w:start w:val="1"/>
      <w:numFmt w:val="bullet"/>
      <w:lvlText w:val="o"/>
      <w:lvlJc w:val="left"/>
      <w:pPr>
        <w:ind w:left="4740" w:hanging="360"/>
      </w:pPr>
      <w:rPr>
        <w:rFonts w:ascii="Courier New" w:hAnsi="Courier New" w:cs="Courier New" w:hint="default"/>
      </w:rPr>
    </w:lvl>
    <w:lvl w:ilvl="5" w:tplc="040E0005" w:tentative="1">
      <w:start w:val="1"/>
      <w:numFmt w:val="bullet"/>
      <w:lvlText w:val=""/>
      <w:lvlJc w:val="left"/>
      <w:pPr>
        <w:ind w:left="5460" w:hanging="360"/>
      </w:pPr>
      <w:rPr>
        <w:rFonts w:ascii="Wingdings" w:hAnsi="Wingdings" w:hint="default"/>
      </w:rPr>
    </w:lvl>
    <w:lvl w:ilvl="6" w:tplc="040E0001" w:tentative="1">
      <w:start w:val="1"/>
      <w:numFmt w:val="bullet"/>
      <w:lvlText w:val=""/>
      <w:lvlJc w:val="left"/>
      <w:pPr>
        <w:ind w:left="6180" w:hanging="360"/>
      </w:pPr>
      <w:rPr>
        <w:rFonts w:ascii="Symbol" w:hAnsi="Symbol" w:hint="default"/>
      </w:rPr>
    </w:lvl>
    <w:lvl w:ilvl="7" w:tplc="040E0003" w:tentative="1">
      <w:start w:val="1"/>
      <w:numFmt w:val="bullet"/>
      <w:lvlText w:val="o"/>
      <w:lvlJc w:val="left"/>
      <w:pPr>
        <w:ind w:left="6900" w:hanging="360"/>
      </w:pPr>
      <w:rPr>
        <w:rFonts w:ascii="Courier New" w:hAnsi="Courier New" w:cs="Courier New" w:hint="default"/>
      </w:rPr>
    </w:lvl>
    <w:lvl w:ilvl="8" w:tplc="040E0005" w:tentative="1">
      <w:start w:val="1"/>
      <w:numFmt w:val="bullet"/>
      <w:lvlText w:val=""/>
      <w:lvlJc w:val="left"/>
      <w:pPr>
        <w:ind w:left="7620" w:hanging="360"/>
      </w:pPr>
      <w:rPr>
        <w:rFonts w:ascii="Wingdings" w:hAnsi="Wingdings" w:hint="default"/>
      </w:rPr>
    </w:lvl>
  </w:abstractNum>
  <w:abstractNum w:abstractNumId="42" w15:restartNumberingAfterBreak="0">
    <w:nsid w:val="52FC5E2B"/>
    <w:multiLevelType w:val="hybridMultilevel"/>
    <w:tmpl w:val="DACC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570002B"/>
    <w:multiLevelType w:val="hybridMultilevel"/>
    <w:tmpl w:val="5EA8DD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833654F"/>
    <w:multiLevelType w:val="hybridMultilevel"/>
    <w:tmpl w:val="AB3A80B4"/>
    <w:lvl w:ilvl="0" w:tplc="26FE60D0">
      <w:start w:val="20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921014C"/>
    <w:multiLevelType w:val="hybridMultilevel"/>
    <w:tmpl w:val="23608B52"/>
    <w:lvl w:ilvl="0" w:tplc="26FE60D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CDA676A"/>
    <w:multiLevelType w:val="multilevel"/>
    <w:tmpl w:val="430C6EC2"/>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E3723FA"/>
    <w:multiLevelType w:val="hybridMultilevel"/>
    <w:tmpl w:val="D95087D2"/>
    <w:lvl w:ilvl="0" w:tplc="7BA8395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15F3816"/>
    <w:multiLevelType w:val="hybridMultilevel"/>
    <w:tmpl w:val="A71C5F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1693E2A"/>
    <w:multiLevelType w:val="multilevel"/>
    <w:tmpl w:val="0512C4B2"/>
    <w:lvl w:ilvl="0">
      <w:start w:val="3"/>
      <w:numFmt w:val="decimal"/>
      <w:lvlText w:val="%1"/>
      <w:lvlJc w:val="left"/>
      <w:pPr>
        <w:ind w:left="360" w:hanging="360"/>
      </w:pPr>
      <w:rPr>
        <w:rFonts w:cs="Times New Roman" w:hint="default"/>
      </w:rPr>
    </w:lvl>
    <w:lvl w:ilvl="1">
      <w:start w:val="1"/>
      <w:numFmt w:val="decimal"/>
      <w:lvlText w:val="%1.%2"/>
      <w:lvlJc w:val="left"/>
      <w:pPr>
        <w:ind w:left="832" w:hanging="360"/>
      </w:pPr>
      <w:rPr>
        <w:rFonts w:cs="Times New Roman" w:hint="default"/>
      </w:rPr>
    </w:lvl>
    <w:lvl w:ilvl="2">
      <w:start w:val="1"/>
      <w:numFmt w:val="decimal"/>
      <w:lvlText w:val="%1.%2.%3"/>
      <w:lvlJc w:val="left"/>
      <w:pPr>
        <w:ind w:left="1664" w:hanging="720"/>
      </w:pPr>
      <w:rPr>
        <w:rFonts w:cs="Times New Roman" w:hint="default"/>
      </w:rPr>
    </w:lvl>
    <w:lvl w:ilvl="3">
      <w:start w:val="1"/>
      <w:numFmt w:val="decimal"/>
      <w:lvlText w:val="%1.%2.%3.%4"/>
      <w:lvlJc w:val="left"/>
      <w:pPr>
        <w:ind w:left="2136" w:hanging="720"/>
      </w:pPr>
      <w:rPr>
        <w:rFonts w:cs="Times New Roman" w:hint="default"/>
      </w:rPr>
    </w:lvl>
    <w:lvl w:ilvl="4">
      <w:start w:val="1"/>
      <w:numFmt w:val="decimal"/>
      <w:lvlText w:val="%1.%2.%3.%4.%5"/>
      <w:lvlJc w:val="left"/>
      <w:pPr>
        <w:ind w:left="2968" w:hanging="1080"/>
      </w:pPr>
      <w:rPr>
        <w:rFonts w:cs="Times New Roman" w:hint="default"/>
      </w:rPr>
    </w:lvl>
    <w:lvl w:ilvl="5">
      <w:start w:val="1"/>
      <w:numFmt w:val="decimal"/>
      <w:lvlText w:val="%1.%2.%3.%4.%5.%6"/>
      <w:lvlJc w:val="left"/>
      <w:pPr>
        <w:ind w:left="3440" w:hanging="1080"/>
      </w:pPr>
      <w:rPr>
        <w:rFonts w:cs="Times New Roman" w:hint="default"/>
      </w:rPr>
    </w:lvl>
    <w:lvl w:ilvl="6">
      <w:start w:val="1"/>
      <w:numFmt w:val="decimal"/>
      <w:lvlText w:val="%1.%2.%3.%4.%5.%6.%7"/>
      <w:lvlJc w:val="left"/>
      <w:pPr>
        <w:ind w:left="4272" w:hanging="1440"/>
      </w:pPr>
      <w:rPr>
        <w:rFonts w:cs="Times New Roman" w:hint="default"/>
      </w:rPr>
    </w:lvl>
    <w:lvl w:ilvl="7">
      <w:start w:val="1"/>
      <w:numFmt w:val="decimal"/>
      <w:lvlText w:val="%1.%2.%3.%4.%5.%6.%7.%8"/>
      <w:lvlJc w:val="left"/>
      <w:pPr>
        <w:ind w:left="4744" w:hanging="1440"/>
      </w:pPr>
      <w:rPr>
        <w:rFonts w:cs="Times New Roman" w:hint="default"/>
      </w:rPr>
    </w:lvl>
    <w:lvl w:ilvl="8">
      <w:start w:val="1"/>
      <w:numFmt w:val="decimal"/>
      <w:lvlText w:val="%1.%2.%3.%4.%5.%6.%7.%8.%9"/>
      <w:lvlJc w:val="left"/>
      <w:pPr>
        <w:ind w:left="5576" w:hanging="1800"/>
      </w:pPr>
      <w:rPr>
        <w:rFonts w:cs="Times New Roman" w:hint="default"/>
      </w:rPr>
    </w:lvl>
  </w:abstractNum>
  <w:abstractNum w:abstractNumId="50" w15:restartNumberingAfterBreak="0">
    <w:nsid w:val="626F7BDF"/>
    <w:multiLevelType w:val="hybridMultilevel"/>
    <w:tmpl w:val="CC265096"/>
    <w:lvl w:ilvl="0" w:tplc="C27E11B0">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51" w15:restartNumberingAfterBreak="0">
    <w:nsid w:val="62B04F84"/>
    <w:multiLevelType w:val="multilevel"/>
    <w:tmpl w:val="174E8F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575776E"/>
    <w:multiLevelType w:val="hybridMultilevel"/>
    <w:tmpl w:val="2EB0639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3" w15:restartNumberingAfterBreak="0">
    <w:nsid w:val="65F11F96"/>
    <w:multiLevelType w:val="hybridMultilevel"/>
    <w:tmpl w:val="FE7A5D34"/>
    <w:lvl w:ilvl="0" w:tplc="14206C92">
      <w:start w:val="1"/>
      <w:numFmt w:val="decimal"/>
      <w:lvlText w:val="%1."/>
      <w:lvlJc w:val="left"/>
      <w:pPr>
        <w:ind w:left="116" w:hanging="322"/>
      </w:pPr>
      <w:rPr>
        <w:rFonts w:ascii="Bookman Old Style" w:eastAsia="Bookman Old Style" w:hAnsi="Bookman Old Style" w:hint="default"/>
        <w:spacing w:val="-1"/>
        <w:sz w:val="24"/>
        <w:szCs w:val="24"/>
      </w:rPr>
    </w:lvl>
    <w:lvl w:ilvl="1" w:tplc="8E2A781E">
      <w:start w:val="1"/>
      <w:numFmt w:val="bullet"/>
      <w:lvlText w:val=""/>
      <w:lvlJc w:val="left"/>
      <w:pPr>
        <w:ind w:left="836" w:hanging="360"/>
      </w:pPr>
      <w:rPr>
        <w:rFonts w:ascii="Symbol" w:eastAsia="Symbol" w:hAnsi="Symbol" w:hint="default"/>
        <w:w w:val="99"/>
        <w:sz w:val="24"/>
        <w:szCs w:val="24"/>
      </w:rPr>
    </w:lvl>
    <w:lvl w:ilvl="2" w:tplc="B01489A2">
      <w:start w:val="1"/>
      <w:numFmt w:val="bullet"/>
      <w:lvlText w:val="•"/>
      <w:lvlJc w:val="left"/>
      <w:pPr>
        <w:ind w:left="836" w:hanging="360"/>
      </w:pPr>
      <w:rPr>
        <w:rFonts w:hint="default"/>
      </w:rPr>
    </w:lvl>
    <w:lvl w:ilvl="3" w:tplc="7E26F788">
      <w:start w:val="1"/>
      <w:numFmt w:val="bullet"/>
      <w:lvlText w:val="•"/>
      <w:lvlJc w:val="left"/>
      <w:pPr>
        <w:ind w:left="836" w:hanging="360"/>
      </w:pPr>
      <w:rPr>
        <w:rFonts w:hint="default"/>
      </w:rPr>
    </w:lvl>
    <w:lvl w:ilvl="4" w:tplc="BEE02EEA">
      <w:start w:val="1"/>
      <w:numFmt w:val="bullet"/>
      <w:lvlText w:val="•"/>
      <w:lvlJc w:val="left"/>
      <w:pPr>
        <w:ind w:left="836" w:hanging="360"/>
      </w:pPr>
      <w:rPr>
        <w:rFonts w:hint="default"/>
      </w:rPr>
    </w:lvl>
    <w:lvl w:ilvl="5" w:tplc="549410A6">
      <w:start w:val="1"/>
      <w:numFmt w:val="bullet"/>
      <w:lvlText w:val="•"/>
      <w:lvlJc w:val="left"/>
      <w:pPr>
        <w:ind w:left="2248" w:hanging="360"/>
      </w:pPr>
      <w:rPr>
        <w:rFonts w:hint="default"/>
      </w:rPr>
    </w:lvl>
    <w:lvl w:ilvl="6" w:tplc="12AA4708">
      <w:start w:val="1"/>
      <w:numFmt w:val="bullet"/>
      <w:lvlText w:val="•"/>
      <w:lvlJc w:val="left"/>
      <w:pPr>
        <w:ind w:left="3659" w:hanging="360"/>
      </w:pPr>
      <w:rPr>
        <w:rFonts w:hint="default"/>
      </w:rPr>
    </w:lvl>
    <w:lvl w:ilvl="7" w:tplc="54D8597A">
      <w:start w:val="1"/>
      <w:numFmt w:val="bullet"/>
      <w:lvlText w:val="•"/>
      <w:lvlJc w:val="left"/>
      <w:pPr>
        <w:ind w:left="5071" w:hanging="360"/>
      </w:pPr>
      <w:rPr>
        <w:rFonts w:hint="default"/>
      </w:rPr>
    </w:lvl>
    <w:lvl w:ilvl="8" w:tplc="F3989666">
      <w:start w:val="1"/>
      <w:numFmt w:val="bullet"/>
      <w:lvlText w:val="•"/>
      <w:lvlJc w:val="left"/>
      <w:pPr>
        <w:ind w:left="6483" w:hanging="360"/>
      </w:pPr>
      <w:rPr>
        <w:rFonts w:hint="default"/>
      </w:rPr>
    </w:lvl>
  </w:abstractNum>
  <w:abstractNum w:abstractNumId="54" w15:restartNumberingAfterBreak="0">
    <w:nsid w:val="67D657AE"/>
    <w:multiLevelType w:val="hybridMultilevel"/>
    <w:tmpl w:val="E686479E"/>
    <w:lvl w:ilvl="0" w:tplc="4ABA41D0">
      <w:start w:val="5"/>
      <w:numFmt w:val="decimal"/>
      <w:lvlText w:val="%1"/>
      <w:lvlJc w:val="left"/>
      <w:pPr>
        <w:ind w:left="116" w:hanging="495"/>
      </w:pPr>
      <w:rPr>
        <w:rFonts w:hint="default"/>
      </w:rPr>
    </w:lvl>
    <w:lvl w:ilvl="1" w:tplc="14B26D78">
      <w:start w:val="1"/>
      <w:numFmt w:val="upperLetter"/>
      <w:lvlText w:val="%2."/>
      <w:lvlJc w:val="left"/>
      <w:pPr>
        <w:ind w:left="116" w:hanging="495"/>
      </w:pPr>
      <w:rPr>
        <w:rFonts w:ascii="Bookman Old Style" w:eastAsia="Bookman Old Style" w:hAnsi="Bookman Old Style" w:hint="default"/>
        <w:spacing w:val="-1"/>
        <w:sz w:val="24"/>
        <w:szCs w:val="24"/>
      </w:rPr>
    </w:lvl>
    <w:lvl w:ilvl="2" w:tplc="040E000F">
      <w:start w:val="1"/>
      <w:numFmt w:val="decimal"/>
      <w:lvlText w:val="%3."/>
      <w:lvlJc w:val="left"/>
      <w:pPr>
        <w:ind w:left="1196" w:hanging="720"/>
      </w:pPr>
      <w:rPr>
        <w:rFonts w:hint="default"/>
        <w:spacing w:val="2"/>
        <w:w w:val="99"/>
        <w:sz w:val="24"/>
        <w:szCs w:val="24"/>
      </w:rPr>
    </w:lvl>
    <w:lvl w:ilvl="3" w:tplc="AF3ACCA8">
      <w:start w:val="1"/>
      <w:numFmt w:val="bullet"/>
      <w:lvlText w:val="•"/>
      <w:lvlJc w:val="left"/>
      <w:pPr>
        <w:ind w:left="2998" w:hanging="720"/>
      </w:pPr>
      <w:rPr>
        <w:rFonts w:hint="default"/>
      </w:rPr>
    </w:lvl>
    <w:lvl w:ilvl="4" w:tplc="F78A19A6">
      <w:start w:val="1"/>
      <w:numFmt w:val="bullet"/>
      <w:lvlText w:val="•"/>
      <w:lvlJc w:val="left"/>
      <w:pPr>
        <w:ind w:left="3899" w:hanging="720"/>
      </w:pPr>
      <w:rPr>
        <w:rFonts w:hint="default"/>
      </w:rPr>
    </w:lvl>
    <w:lvl w:ilvl="5" w:tplc="3A4E5138">
      <w:start w:val="1"/>
      <w:numFmt w:val="bullet"/>
      <w:lvlText w:val="•"/>
      <w:lvlJc w:val="left"/>
      <w:pPr>
        <w:ind w:left="4800" w:hanging="720"/>
      </w:pPr>
      <w:rPr>
        <w:rFonts w:hint="default"/>
      </w:rPr>
    </w:lvl>
    <w:lvl w:ilvl="6" w:tplc="5F18A2C6">
      <w:start w:val="1"/>
      <w:numFmt w:val="bullet"/>
      <w:lvlText w:val="•"/>
      <w:lvlJc w:val="left"/>
      <w:pPr>
        <w:ind w:left="5701" w:hanging="720"/>
      </w:pPr>
      <w:rPr>
        <w:rFonts w:hint="default"/>
      </w:rPr>
    </w:lvl>
    <w:lvl w:ilvl="7" w:tplc="36CC89B4">
      <w:start w:val="1"/>
      <w:numFmt w:val="bullet"/>
      <w:lvlText w:val="•"/>
      <w:lvlJc w:val="left"/>
      <w:pPr>
        <w:ind w:left="6603" w:hanging="720"/>
      </w:pPr>
      <w:rPr>
        <w:rFonts w:hint="default"/>
      </w:rPr>
    </w:lvl>
    <w:lvl w:ilvl="8" w:tplc="430C94D6">
      <w:start w:val="1"/>
      <w:numFmt w:val="bullet"/>
      <w:lvlText w:val="•"/>
      <w:lvlJc w:val="left"/>
      <w:pPr>
        <w:ind w:left="7504" w:hanging="720"/>
      </w:pPr>
      <w:rPr>
        <w:rFonts w:hint="default"/>
      </w:rPr>
    </w:lvl>
  </w:abstractNum>
  <w:abstractNum w:abstractNumId="55" w15:restartNumberingAfterBreak="0">
    <w:nsid w:val="6AAC22B3"/>
    <w:multiLevelType w:val="hybridMultilevel"/>
    <w:tmpl w:val="4DB44E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BAA1648"/>
    <w:multiLevelType w:val="hybridMultilevel"/>
    <w:tmpl w:val="185283A0"/>
    <w:lvl w:ilvl="0" w:tplc="4844CA74">
      <w:numFmt w:val="bullet"/>
      <w:lvlText w:val="-"/>
      <w:lvlJc w:val="left"/>
      <w:pPr>
        <w:ind w:left="530" w:hanging="360"/>
      </w:pPr>
      <w:rPr>
        <w:rFonts w:ascii="Times New Roman" w:eastAsia="Calibri" w:hAnsi="Times New Roman" w:cs="Times New Roman" w:hint="default"/>
      </w:rPr>
    </w:lvl>
    <w:lvl w:ilvl="1" w:tplc="040E0003" w:tentative="1">
      <w:start w:val="1"/>
      <w:numFmt w:val="bullet"/>
      <w:lvlText w:val="o"/>
      <w:lvlJc w:val="left"/>
      <w:pPr>
        <w:ind w:left="1250" w:hanging="360"/>
      </w:pPr>
      <w:rPr>
        <w:rFonts w:ascii="Courier New" w:hAnsi="Courier New" w:cs="Courier New" w:hint="default"/>
      </w:rPr>
    </w:lvl>
    <w:lvl w:ilvl="2" w:tplc="040E0005" w:tentative="1">
      <w:start w:val="1"/>
      <w:numFmt w:val="bullet"/>
      <w:lvlText w:val=""/>
      <w:lvlJc w:val="left"/>
      <w:pPr>
        <w:ind w:left="1970" w:hanging="360"/>
      </w:pPr>
      <w:rPr>
        <w:rFonts w:ascii="Wingdings" w:hAnsi="Wingdings" w:hint="default"/>
      </w:rPr>
    </w:lvl>
    <w:lvl w:ilvl="3" w:tplc="040E0001" w:tentative="1">
      <w:start w:val="1"/>
      <w:numFmt w:val="bullet"/>
      <w:lvlText w:val=""/>
      <w:lvlJc w:val="left"/>
      <w:pPr>
        <w:ind w:left="2690" w:hanging="360"/>
      </w:pPr>
      <w:rPr>
        <w:rFonts w:ascii="Symbol" w:hAnsi="Symbol" w:hint="default"/>
      </w:rPr>
    </w:lvl>
    <w:lvl w:ilvl="4" w:tplc="040E0003" w:tentative="1">
      <w:start w:val="1"/>
      <w:numFmt w:val="bullet"/>
      <w:lvlText w:val="o"/>
      <w:lvlJc w:val="left"/>
      <w:pPr>
        <w:ind w:left="3410" w:hanging="360"/>
      </w:pPr>
      <w:rPr>
        <w:rFonts w:ascii="Courier New" w:hAnsi="Courier New" w:cs="Courier New" w:hint="default"/>
      </w:rPr>
    </w:lvl>
    <w:lvl w:ilvl="5" w:tplc="040E0005" w:tentative="1">
      <w:start w:val="1"/>
      <w:numFmt w:val="bullet"/>
      <w:lvlText w:val=""/>
      <w:lvlJc w:val="left"/>
      <w:pPr>
        <w:ind w:left="4130" w:hanging="360"/>
      </w:pPr>
      <w:rPr>
        <w:rFonts w:ascii="Wingdings" w:hAnsi="Wingdings" w:hint="default"/>
      </w:rPr>
    </w:lvl>
    <w:lvl w:ilvl="6" w:tplc="040E0001" w:tentative="1">
      <w:start w:val="1"/>
      <w:numFmt w:val="bullet"/>
      <w:lvlText w:val=""/>
      <w:lvlJc w:val="left"/>
      <w:pPr>
        <w:ind w:left="4850" w:hanging="360"/>
      </w:pPr>
      <w:rPr>
        <w:rFonts w:ascii="Symbol" w:hAnsi="Symbol" w:hint="default"/>
      </w:rPr>
    </w:lvl>
    <w:lvl w:ilvl="7" w:tplc="040E0003" w:tentative="1">
      <w:start w:val="1"/>
      <w:numFmt w:val="bullet"/>
      <w:lvlText w:val="o"/>
      <w:lvlJc w:val="left"/>
      <w:pPr>
        <w:ind w:left="5570" w:hanging="360"/>
      </w:pPr>
      <w:rPr>
        <w:rFonts w:ascii="Courier New" w:hAnsi="Courier New" w:cs="Courier New" w:hint="default"/>
      </w:rPr>
    </w:lvl>
    <w:lvl w:ilvl="8" w:tplc="040E0005" w:tentative="1">
      <w:start w:val="1"/>
      <w:numFmt w:val="bullet"/>
      <w:lvlText w:val=""/>
      <w:lvlJc w:val="left"/>
      <w:pPr>
        <w:ind w:left="6290" w:hanging="360"/>
      </w:pPr>
      <w:rPr>
        <w:rFonts w:ascii="Wingdings" w:hAnsi="Wingdings" w:hint="default"/>
      </w:rPr>
    </w:lvl>
  </w:abstractNum>
  <w:abstractNum w:abstractNumId="57" w15:restartNumberingAfterBreak="0">
    <w:nsid w:val="6D953708"/>
    <w:multiLevelType w:val="hybridMultilevel"/>
    <w:tmpl w:val="EF147FA4"/>
    <w:lvl w:ilvl="0" w:tplc="7BA8395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EC53AC6"/>
    <w:multiLevelType w:val="hybridMultilevel"/>
    <w:tmpl w:val="F8CC598C"/>
    <w:lvl w:ilvl="0" w:tplc="BD0ADFF0">
      <w:start w:val="23"/>
      <w:numFmt w:val="bullet"/>
      <w:lvlText w:val="-"/>
      <w:lvlJc w:val="left"/>
      <w:pPr>
        <w:ind w:left="1789" w:hanging="360"/>
      </w:pPr>
      <w:rPr>
        <w:rFonts w:ascii="Times New Roman" w:eastAsia="Times New Roman" w:hAnsi="Times New Roman" w:cs="Times New Roman"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59" w15:restartNumberingAfterBreak="0">
    <w:nsid w:val="70792C62"/>
    <w:multiLevelType w:val="hybridMultilevel"/>
    <w:tmpl w:val="D4DA2E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740234C4"/>
    <w:multiLevelType w:val="hybridMultilevel"/>
    <w:tmpl w:val="79BE0F2C"/>
    <w:lvl w:ilvl="0" w:tplc="4844CA7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749E2183"/>
    <w:multiLevelType w:val="hybridMultilevel"/>
    <w:tmpl w:val="CD3E83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8C4535B"/>
    <w:multiLevelType w:val="multilevel"/>
    <w:tmpl w:val="462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CB4EF4"/>
    <w:multiLevelType w:val="multilevel"/>
    <w:tmpl w:val="244E41B0"/>
    <w:lvl w:ilvl="0">
      <w:start w:val="1"/>
      <w:numFmt w:val="decimal"/>
      <w:lvlText w:val="%1."/>
      <w:lvlJc w:val="left"/>
      <w:pPr>
        <w:ind w:left="72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A3B0DDE"/>
    <w:multiLevelType w:val="hybridMultilevel"/>
    <w:tmpl w:val="6C6020CC"/>
    <w:lvl w:ilvl="0" w:tplc="040E0001">
      <w:start w:val="1"/>
      <w:numFmt w:val="bullet"/>
      <w:lvlText w:val=""/>
      <w:lvlJc w:val="left"/>
      <w:pPr>
        <w:ind w:left="1410" w:hanging="360"/>
      </w:pPr>
      <w:rPr>
        <w:rFonts w:ascii="Symbol" w:hAnsi="Symbol" w:hint="default"/>
      </w:rPr>
    </w:lvl>
    <w:lvl w:ilvl="1" w:tplc="040E0003" w:tentative="1">
      <w:start w:val="1"/>
      <w:numFmt w:val="bullet"/>
      <w:lvlText w:val="o"/>
      <w:lvlJc w:val="left"/>
      <w:pPr>
        <w:ind w:left="2130" w:hanging="360"/>
      </w:pPr>
      <w:rPr>
        <w:rFonts w:ascii="Courier New" w:hAnsi="Courier New" w:cs="Courier New" w:hint="default"/>
      </w:rPr>
    </w:lvl>
    <w:lvl w:ilvl="2" w:tplc="040E0005" w:tentative="1">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65" w15:restartNumberingAfterBreak="0">
    <w:nsid w:val="7DEE6631"/>
    <w:multiLevelType w:val="hybridMultilevel"/>
    <w:tmpl w:val="82BE227E"/>
    <w:lvl w:ilvl="0" w:tplc="BD0ADFF0">
      <w:start w:val="23"/>
      <w:numFmt w:val="bullet"/>
      <w:lvlText w:val="-"/>
      <w:lvlJc w:val="left"/>
      <w:pPr>
        <w:ind w:left="426"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FB172E4"/>
    <w:multiLevelType w:val="hybridMultilevel"/>
    <w:tmpl w:val="EE3E4540"/>
    <w:lvl w:ilvl="0" w:tplc="BD0ADFF0">
      <w:start w:val="23"/>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abstractNumId w:val="63"/>
  </w:num>
  <w:num w:numId="2">
    <w:abstractNumId w:val="38"/>
  </w:num>
  <w:num w:numId="3">
    <w:abstractNumId w:val="66"/>
  </w:num>
  <w:num w:numId="4">
    <w:abstractNumId w:val="50"/>
  </w:num>
  <w:num w:numId="5">
    <w:abstractNumId w:val="58"/>
  </w:num>
  <w:num w:numId="6">
    <w:abstractNumId w:val="10"/>
  </w:num>
  <w:num w:numId="7">
    <w:abstractNumId w:val="0"/>
  </w:num>
  <w:num w:numId="8">
    <w:abstractNumId w:val="13"/>
  </w:num>
  <w:num w:numId="9">
    <w:abstractNumId w:val="8"/>
  </w:num>
  <w:num w:numId="10">
    <w:abstractNumId w:val="23"/>
  </w:num>
  <w:num w:numId="11">
    <w:abstractNumId w:val="61"/>
  </w:num>
  <w:num w:numId="12">
    <w:abstractNumId w:val="32"/>
  </w:num>
  <w:num w:numId="13">
    <w:abstractNumId w:val="5"/>
  </w:num>
  <w:num w:numId="14">
    <w:abstractNumId w:val="43"/>
  </w:num>
  <w:num w:numId="15">
    <w:abstractNumId w:val="40"/>
  </w:num>
  <w:num w:numId="16">
    <w:abstractNumId w:val="47"/>
  </w:num>
  <w:num w:numId="17">
    <w:abstractNumId w:val="12"/>
  </w:num>
  <w:num w:numId="18">
    <w:abstractNumId w:val="51"/>
  </w:num>
  <w:num w:numId="19">
    <w:abstractNumId w:val="18"/>
  </w:num>
  <w:num w:numId="20">
    <w:abstractNumId w:val="57"/>
  </w:num>
  <w:num w:numId="21">
    <w:abstractNumId w:val="65"/>
  </w:num>
  <w:num w:numId="22">
    <w:abstractNumId w:val="20"/>
  </w:num>
  <w:num w:numId="23">
    <w:abstractNumId w:val="9"/>
  </w:num>
  <w:num w:numId="24">
    <w:abstractNumId w:val="33"/>
  </w:num>
  <w:num w:numId="25">
    <w:abstractNumId w:val="29"/>
  </w:num>
  <w:num w:numId="26">
    <w:abstractNumId w:val="6"/>
  </w:num>
  <w:num w:numId="27">
    <w:abstractNumId w:val="55"/>
  </w:num>
  <w:num w:numId="28">
    <w:abstractNumId w:val="59"/>
  </w:num>
  <w:num w:numId="29">
    <w:abstractNumId w:val="3"/>
  </w:num>
  <w:num w:numId="30">
    <w:abstractNumId w:val="45"/>
  </w:num>
  <w:num w:numId="31">
    <w:abstractNumId w:val="44"/>
  </w:num>
  <w:num w:numId="32">
    <w:abstractNumId w:val="37"/>
  </w:num>
  <w:num w:numId="33">
    <w:abstractNumId w:val="4"/>
  </w:num>
  <w:num w:numId="34">
    <w:abstractNumId w:val="62"/>
  </w:num>
  <w:num w:numId="35">
    <w:abstractNumId w:val="21"/>
  </w:num>
  <w:num w:numId="36">
    <w:abstractNumId w:val="41"/>
  </w:num>
  <w:num w:numId="37">
    <w:abstractNumId w:val="35"/>
  </w:num>
  <w:num w:numId="38">
    <w:abstractNumId w:val="11"/>
  </w:num>
  <w:num w:numId="39">
    <w:abstractNumId w:val="28"/>
  </w:num>
  <w:num w:numId="40">
    <w:abstractNumId w:val="7"/>
  </w:num>
  <w:num w:numId="41">
    <w:abstractNumId w:val="49"/>
  </w:num>
  <w:num w:numId="42">
    <w:abstractNumId w:val="24"/>
  </w:num>
  <w:num w:numId="43">
    <w:abstractNumId w:val="22"/>
  </w:num>
  <w:num w:numId="44">
    <w:abstractNumId w:val="26"/>
  </w:num>
  <w:num w:numId="45">
    <w:abstractNumId w:val="31"/>
  </w:num>
  <w:num w:numId="46">
    <w:abstractNumId w:val="30"/>
  </w:num>
  <w:num w:numId="47">
    <w:abstractNumId w:val="25"/>
  </w:num>
  <w:num w:numId="48">
    <w:abstractNumId w:val="42"/>
  </w:num>
  <w:num w:numId="49">
    <w:abstractNumId w:val="36"/>
  </w:num>
  <w:num w:numId="50">
    <w:abstractNumId w:val="39"/>
  </w:num>
  <w:num w:numId="51">
    <w:abstractNumId w:val="27"/>
  </w:num>
  <w:num w:numId="52">
    <w:abstractNumId w:val="52"/>
  </w:num>
  <w:num w:numId="53">
    <w:abstractNumId w:val="64"/>
  </w:num>
  <w:num w:numId="54">
    <w:abstractNumId w:val="14"/>
  </w:num>
  <w:num w:numId="55">
    <w:abstractNumId w:val="16"/>
  </w:num>
  <w:num w:numId="56">
    <w:abstractNumId w:val="46"/>
  </w:num>
  <w:num w:numId="57">
    <w:abstractNumId w:val="19"/>
  </w:num>
  <w:num w:numId="58">
    <w:abstractNumId w:val="48"/>
  </w:num>
  <w:num w:numId="59">
    <w:abstractNumId w:val="2"/>
  </w:num>
  <w:num w:numId="60">
    <w:abstractNumId w:val="34"/>
  </w:num>
  <w:num w:numId="61">
    <w:abstractNumId w:val="17"/>
  </w:num>
  <w:num w:numId="62">
    <w:abstractNumId w:val="53"/>
  </w:num>
  <w:num w:numId="63">
    <w:abstractNumId w:val="60"/>
  </w:num>
  <w:num w:numId="64">
    <w:abstractNumId w:val="54"/>
  </w:num>
  <w:num w:numId="65">
    <w:abstractNumId w:val="56"/>
  </w:num>
  <w:num w:numId="66">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29"/>
    <w:rsid w:val="000023CD"/>
    <w:rsid w:val="00002CF7"/>
    <w:rsid w:val="000034BB"/>
    <w:rsid w:val="000038AD"/>
    <w:rsid w:val="00004A86"/>
    <w:rsid w:val="00006103"/>
    <w:rsid w:val="00006275"/>
    <w:rsid w:val="00012B2C"/>
    <w:rsid w:val="00013431"/>
    <w:rsid w:val="00013E11"/>
    <w:rsid w:val="00015124"/>
    <w:rsid w:val="0001574F"/>
    <w:rsid w:val="00016DB8"/>
    <w:rsid w:val="00016EC7"/>
    <w:rsid w:val="0002245D"/>
    <w:rsid w:val="00022FAA"/>
    <w:rsid w:val="00023388"/>
    <w:rsid w:val="000274F2"/>
    <w:rsid w:val="00027EC9"/>
    <w:rsid w:val="00030AF9"/>
    <w:rsid w:val="00032935"/>
    <w:rsid w:val="00033392"/>
    <w:rsid w:val="00033D9E"/>
    <w:rsid w:val="00035AB1"/>
    <w:rsid w:val="00035E67"/>
    <w:rsid w:val="00037A8B"/>
    <w:rsid w:val="00037B74"/>
    <w:rsid w:val="000421A1"/>
    <w:rsid w:val="00042546"/>
    <w:rsid w:val="0004373A"/>
    <w:rsid w:val="00043BDA"/>
    <w:rsid w:val="000450D7"/>
    <w:rsid w:val="0005013B"/>
    <w:rsid w:val="00050687"/>
    <w:rsid w:val="00051B08"/>
    <w:rsid w:val="000530BB"/>
    <w:rsid w:val="000541C0"/>
    <w:rsid w:val="00055308"/>
    <w:rsid w:val="00055401"/>
    <w:rsid w:val="000561C1"/>
    <w:rsid w:val="000574AC"/>
    <w:rsid w:val="00060500"/>
    <w:rsid w:val="00061F4C"/>
    <w:rsid w:val="00066087"/>
    <w:rsid w:val="00066B56"/>
    <w:rsid w:val="0007010D"/>
    <w:rsid w:val="0007135A"/>
    <w:rsid w:val="000732C5"/>
    <w:rsid w:val="00074BAC"/>
    <w:rsid w:val="00075A0A"/>
    <w:rsid w:val="00076FE5"/>
    <w:rsid w:val="00077CAC"/>
    <w:rsid w:val="00080993"/>
    <w:rsid w:val="000815E4"/>
    <w:rsid w:val="00081921"/>
    <w:rsid w:val="00082F9B"/>
    <w:rsid w:val="0008399E"/>
    <w:rsid w:val="00084395"/>
    <w:rsid w:val="00085B60"/>
    <w:rsid w:val="00090871"/>
    <w:rsid w:val="00091470"/>
    <w:rsid w:val="000924F2"/>
    <w:rsid w:val="00095C83"/>
    <w:rsid w:val="000A1703"/>
    <w:rsid w:val="000A1D37"/>
    <w:rsid w:val="000A6265"/>
    <w:rsid w:val="000A6D39"/>
    <w:rsid w:val="000A729B"/>
    <w:rsid w:val="000A7A84"/>
    <w:rsid w:val="000B2D8F"/>
    <w:rsid w:val="000B443F"/>
    <w:rsid w:val="000C2243"/>
    <w:rsid w:val="000C2ABB"/>
    <w:rsid w:val="000C348D"/>
    <w:rsid w:val="000C549B"/>
    <w:rsid w:val="000C59B4"/>
    <w:rsid w:val="000D095D"/>
    <w:rsid w:val="000D0ADA"/>
    <w:rsid w:val="000D127D"/>
    <w:rsid w:val="000D22BF"/>
    <w:rsid w:val="000D4C72"/>
    <w:rsid w:val="000D4D06"/>
    <w:rsid w:val="000D5E32"/>
    <w:rsid w:val="000D6AE0"/>
    <w:rsid w:val="000D6F6F"/>
    <w:rsid w:val="000D6FC8"/>
    <w:rsid w:val="000E17BA"/>
    <w:rsid w:val="000E3005"/>
    <w:rsid w:val="000E5713"/>
    <w:rsid w:val="000E5979"/>
    <w:rsid w:val="000F19B3"/>
    <w:rsid w:val="000F28FC"/>
    <w:rsid w:val="000F2DB7"/>
    <w:rsid w:val="000F3404"/>
    <w:rsid w:val="000F38C0"/>
    <w:rsid w:val="000F3E96"/>
    <w:rsid w:val="000F51E1"/>
    <w:rsid w:val="000F5669"/>
    <w:rsid w:val="000F7D4F"/>
    <w:rsid w:val="00100918"/>
    <w:rsid w:val="001015CA"/>
    <w:rsid w:val="00101E17"/>
    <w:rsid w:val="001047C3"/>
    <w:rsid w:val="00104DD9"/>
    <w:rsid w:val="001067ED"/>
    <w:rsid w:val="00106DEA"/>
    <w:rsid w:val="00106EBA"/>
    <w:rsid w:val="001107EC"/>
    <w:rsid w:val="00110E8A"/>
    <w:rsid w:val="001112A0"/>
    <w:rsid w:val="001117C9"/>
    <w:rsid w:val="0011666E"/>
    <w:rsid w:val="00117E1C"/>
    <w:rsid w:val="00120E2E"/>
    <w:rsid w:val="00122566"/>
    <w:rsid w:val="00122B38"/>
    <w:rsid w:val="001233C6"/>
    <w:rsid w:val="001241E9"/>
    <w:rsid w:val="001270E5"/>
    <w:rsid w:val="00127370"/>
    <w:rsid w:val="0012751B"/>
    <w:rsid w:val="00127769"/>
    <w:rsid w:val="001278D0"/>
    <w:rsid w:val="0013113F"/>
    <w:rsid w:val="00132424"/>
    <w:rsid w:val="00133ABB"/>
    <w:rsid w:val="00133C49"/>
    <w:rsid w:val="00134DD4"/>
    <w:rsid w:val="0013537A"/>
    <w:rsid w:val="00136514"/>
    <w:rsid w:val="00137089"/>
    <w:rsid w:val="001373C9"/>
    <w:rsid w:val="00141AF2"/>
    <w:rsid w:val="00141B4F"/>
    <w:rsid w:val="001422EF"/>
    <w:rsid w:val="00142726"/>
    <w:rsid w:val="00142C64"/>
    <w:rsid w:val="00142F67"/>
    <w:rsid w:val="00143132"/>
    <w:rsid w:val="001435D8"/>
    <w:rsid w:val="001445CB"/>
    <w:rsid w:val="00150071"/>
    <w:rsid w:val="00152500"/>
    <w:rsid w:val="001540B4"/>
    <w:rsid w:val="00154FEE"/>
    <w:rsid w:val="00155E41"/>
    <w:rsid w:val="00156458"/>
    <w:rsid w:val="001578B7"/>
    <w:rsid w:val="00160837"/>
    <w:rsid w:val="0016117B"/>
    <w:rsid w:val="0016168A"/>
    <w:rsid w:val="001617B6"/>
    <w:rsid w:val="00163DBD"/>
    <w:rsid w:val="00165337"/>
    <w:rsid w:val="001659C0"/>
    <w:rsid w:val="0016727A"/>
    <w:rsid w:val="00171231"/>
    <w:rsid w:val="00171A71"/>
    <w:rsid w:val="00172912"/>
    <w:rsid w:val="0017325C"/>
    <w:rsid w:val="0017367D"/>
    <w:rsid w:val="00173AA4"/>
    <w:rsid w:val="0017708B"/>
    <w:rsid w:val="00180E61"/>
    <w:rsid w:val="0018555C"/>
    <w:rsid w:val="00187EA0"/>
    <w:rsid w:val="00190F32"/>
    <w:rsid w:val="00192F86"/>
    <w:rsid w:val="0019363B"/>
    <w:rsid w:val="00194040"/>
    <w:rsid w:val="00194B0A"/>
    <w:rsid w:val="001A1728"/>
    <w:rsid w:val="001A47B5"/>
    <w:rsid w:val="001A4C73"/>
    <w:rsid w:val="001A5FD3"/>
    <w:rsid w:val="001A6291"/>
    <w:rsid w:val="001B3D57"/>
    <w:rsid w:val="001B73D5"/>
    <w:rsid w:val="001C033B"/>
    <w:rsid w:val="001C11A4"/>
    <w:rsid w:val="001C23E3"/>
    <w:rsid w:val="001C3E06"/>
    <w:rsid w:val="001C7878"/>
    <w:rsid w:val="001D0A1E"/>
    <w:rsid w:val="001D2FAE"/>
    <w:rsid w:val="001D31D0"/>
    <w:rsid w:val="001D3A4E"/>
    <w:rsid w:val="001D3DEC"/>
    <w:rsid w:val="001D48C1"/>
    <w:rsid w:val="001E17C4"/>
    <w:rsid w:val="001E53C5"/>
    <w:rsid w:val="001E78AD"/>
    <w:rsid w:val="001E79E0"/>
    <w:rsid w:val="001F05DF"/>
    <w:rsid w:val="001F4E0A"/>
    <w:rsid w:val="001F5E8D"/>
    <w:rsid w:val="001F6367"/>
    <w:rsid w:val="001F666B"/>
    <w:rsid w:val="001F71A9"/>
    <w:rsid w:val="002017DF"/>
    <w:rsid w:val="00206513"/>
    <w:rsid w:val="00207061"/>
    <w:rsid w:val="00207DAC"/>
    <w:rsid w:val="002107FB"/>
    <w:rsid w:val="00211B29"/>
    <w:rsid w:val="0021200E"/>
    <w:rsid w:val="00212E3C"/>
    <w:rsid w:val="00214910"/>
    <w:rsid w:val="00214A98"/>
    <w:rsid w:val="002155B6"/>
    <w:rsid w:val="00215BD0"/>
    <w:rsid w:val="00216043"/>
    <w:rsid w:val="00221C7B"/>
    <w:rsid w:val="002233CD"/>
    <w:rsid w:val="00226D0C"/>
    <w:rsid w:val="00227386"/>
    <w:rsid w:val="00227DC4"/>
    <w:rsid w:val="0023129E"/>
    <w:rsid w:val="00231E30"/>
    <w:rsid w:val="00235C2F"/>
    <w:rsid w:val="0023608C"/>
    <w:rsid w:val="002379DA"/>
    <w:rsid w:val="00237F80"/>
    <w:rsid w:val="00241E6D"/>
    <w:rsid w:val="00242AE1"/>
    <w:rsid w:val="00242E4A"/>
    <w:rsid w:val="00243ABC"/>
    <w:rsid w:val="00244D9E"/>
    <w:rsid w:val="00246478"/>
    <w:rsid w:val="00252121"/>
    <w:rsid w:val="00252759"/>
    <w:rsid w:val="0025449A"/>
    <w:rsid w:val="00256C5C"/>
    <w:rsid w:val="0025702C"/>
    <w:rsid w:val="0025705F"/>
    <w:rsid w:val="002579D9"/>
    <w:rsid w:val="00260537"/>
    <w:rsid w:val="002605C8"/>
    <w:rsid w:val="00266571"/>
    <w:rsid w:val="00266D25"/>
    <w:rsid w:val="002700CD"/>
    <w:rsid w:val="00271B05"/>
    <w:rsid w:val="00277268"/>
    <w:rsid w:val="00280527"/>
    <w:rsid w:val="002813FB"/>
    <w:rsid w:val="00283E0C"/>
    <w:rsid w:val="00283F83"/>
    <w:rsid w:val="00287165"/>
    <w:rsid w:val="0028736C"/>
    <w:rsid w:val="00287C44"/>
    <w:rsid w:val="0029708A"/>
    <w:rsid w:val="002972F0"/>
    <w:rsid w:val="00297516"/>
    <w:rsid w:val="002A31F8"/>
    <w:rsid w:val="002A3B8B"/>
    <w:rsid w:val="002A5519"/>
    <w:rsid w:val="002A580D"/>
    <w:rsid w:val="002A6182"/>
    <w:rsid w:val="002A6243"/>
    <w:rsid w:val="002A6725"/>
    <w:rsid w:val="002A77EC"/>
    <w:rsid w:val="002B06BD"/>
    <w:rsid w:val="002B1463"/>
    <w:rsid w:val="002B20C1"/>
    <w:rsid w:val="002B210B"/>
    <w:rsid w:val="002B2E2D"/>
    <w:rsid w:val="002B35E0"/>
    <w:rsid w:val="002B44AD"/>
    <w:rsid w:val="002B5BBD"/>
    <w:rsid w:val="002B5C9F"/>
    <w:rsid w:val="002B6449"/>
    <w:rsid w:val="002C2A43"/>
    <w:rsid w:val="002C3984"/>
    <w:rsid w:val="002C411E"/>
    <w:rsid w:val="002C5E70"/>
    <w:rsid w:val="002C5FC3"/>
    <w:rsid w:val="002C639C"/>
    <w:rsid w:val="002D1707"/>
    <w:rsid w:val="002D1770"/>
    <w:rsid w:val="002D3279"/>
    <w:rsid w:val="002D4DCE"/>
    <w:rsid w:val="002D6060"/>
    <w:rsid w:val="002D728E"/>
    <w:rsid w:val="002D7517"/>
    <w:rsid w:val="002D7ABB"/>
    <w:rsid w:val="002E23FC"/>
    <w:rsid w:val="002E370C"/>
    <w:rsid w:val="002E3A3E"/>
    <w:rsid w:val="002E4769"/>
    <w:rsid w:val="002E602E"/>
    <w:rsid w:val="002E61AC"/>
    <w:rsid w:val="002E6C78"/>
    <w:rsid w:val="002F224C"/>
    <w:rsid w:val="002F2A70"/>
    <w:rsid w:val="002F3C27"/>
    <w:rsid w:val="002F4A3D"/>
    <w:rsid w:val="002F4BA5"/>
    <w:rsid w:val="002F784D"/>
    <w:rsid w:val="0030059F"/>
    <w:rsid w:val="003009B1"/>
    <w:rsid w:val="00300CB4"/>
    <w:rsid w:val="003041B9"/>
    <w:rsid w:val="00304DEC"/>
    <w:rsid w:val="00306188"/>
    <w:rsid w:val="00306EDF"/>
    <w:rsid w:val="00311257"/>
    <w:rsid w:val="003133F2"/>
    <w:rsid w:val="00314E77"/>
    <w:rsid w:val="003165C3"/>
    <w:rsid w:val="00316787"/>
    <w:rsid w:val="00316814"/>
    <w:rsid w:val="00317AC1"/>
    <w:rsid w:val="00321AE8"/>
    <w:rsid w:val="00321EFA"/>
    <w:rsid w:val="00324A7F"/>
    <w:rsid w:val="00324E15"/>
    <w:rsid w:val="00325306"/>
    <w:rsid w:val="003309EE"/>
    <w:rsid w:val="00331E08"/>
    <w:rsid w:val="00334FFB"/>
    <w:rsid w:val="003370FE"/>
    <w:rsid w:val="0034026D"/>
    <w:rsid w:val="00344154"/>
    <w:rsid w:val="00344F94"/>
    <w:rsid w:val="0034687A"/>
    <w:rsid w:val="00346953"/>
    <w:rsid w:val="00347315"/>
    <w:rsid w:val="0035102E"/>
    <w:rsid w:val="003544C1"/>
    <w:rsid w:val="00355381"/>
    <w:rsid w:val="003553C9"/>
    <w:rsid w:val="00356477"/>
    <w:rsid w:val="003570E3"/>
    <w:rsid w:val="00357F62"/>
    <w:rsid w:val="00360E95"/>
    <w:rsid w:val="00360F12"/>
    <w:rsid w:val="003620C8"/>
    <w:rsid w:val="00365D62"/>
    <w:rsid w:val="00366F3F"/>
    <w:rsid w:val="00370CC3"/>
    <w:rsid w:val="00373E6C"/>
    <w:rsid w:val="00373F26"/>
    <w:rsid w:val="00374D09"/>
    <w:rsid w:val="0037630B"/>
    <w:rsid w:val="00376C62"/>
    <w:rsid w:val="00377FE8"/>
    <w:rsid w:val="0038338E"/>
    <w:rsid w:val="00383BD3"/>
    <w:rsid w:val="00385B27"/>
    <w:rsid w:val="00387B8C"/>
    <w:rsid w:val="003926A7"/>
    <w:rsid w:val="00393035"/>
    <w:rsid w:val="003932DC"/>
    <w:rsid w:val="00394E5F"/>
    <w:rsid w:val="003957B2"/>
    <w:rsid w:val="00396B66"/>
    <w:rsid w:val="00396D74"/>
    <w:rsid w:val="003A0F3F"/>
    <w:rsid w:val="003A2477"/>
    <w:rsid w:val="003A3126"/>
    <w:rsid w:val="003A37E1"/>
    <w:rsid w:val="003A3C1E"/>
    <w:rsid w:val="003A40D4"/>
    <w:rsid w:val="003A4720"/>
    <w:rsid w:val="003A7065"/>
    <w:rsid w:val="003B05D0"/>
    <w:rsid w:val="003B0D7C"/>
    <w:rsid w:val="003B17C2"/>
    <w:rsid w:val="003B2016"/>
    <w:rsid w:val="003B5D44"/>
    <w:rsid w:val="003B62CC"/>
    <w:rsid w:val="003B6A71"/>
    <w:rsid w:val="003B7D3B"/>
    <w:rsid w:val="003B7F87"/>
    <w:rsid w:val="003C0352"/>
    <w:rsid w:val="003C2363"/>
    <w:rsid w:val="003C3058"/>
    <w:rsid w:val="003C41C1"/>
    <w:rsid w:val="003C6508"/>
    <w:rsid w:val="003C657B"/>
    <w:rsid w:val="003C690B"/>
    <w:rsid w:val="003C7C1A"/>
    <w:rsid w:val="003D0E5A"/>
    <w:rsid w:val="003D397C"/>
    <w:rsid w:val="003D480B"/>
    <w:rsid w:val="003E0466"/>
    <w:rsid w:val="003E2B19"/>
    <w:rsid w:val="003E33E8"/>
    <w:rsid w:val="003E4144"/>
    <w:rsid w:val="003E73A0"/>
    <w:rsid w:val="003E79CB"/>
    <w:rsid w:val="003E7E0B"/>
    <w:rsid w:val="003F1312"/>
    <w:rsid w:val="003F13DA"/>
    <w:rsid w:val="003F3DA8"/>
    <w:rsid w:val="003F5659"/>
    <w:rsid w:val="003F654E"/>
    <w:rsid w:val="003F6DA7"/>
    <w:rsid w:val="003F7045"/>
    <w:rsid w:val="003F734D"/>
    <w:rsid w:val="003F7385"/>
    <w:rsid w:val="0040034D"/>
    <w:rsid w:val="00400564"/>
    <w:rsid w:val="00400A53"/>
    <w:rsid w:val="00401F1A"/>
    <w:rsid w:val="00404947"/>
    <w:rsid w:val="004071C3"/>
    <w:rsid w:val="004104AB"/>
    <w:rsid w:val="004104FE"/>
    <w:rsid w:val="00411349"/>
    <w:rsid w:val="00412EE3"/>
    <w:rsid w:val="0041560F"/>
    <w:rsid w:val="00415697"/>
    <w:rsid w:val="00421967"/>
    <w:rsid w:val="004220D9"/>
    <w:rsid w:val="00424CF9"/>
    <w:rsid w:val="004255A9"/>
    <w:rsid w:val="00426499"/>
    <w:rsid w:val="00430554"/>
    <w:rsid w:val="00430A08"/>
    <w:rsid w:val="004340F2"/>
    <w:rsid w:val="004355A2"/>
    <w:rsid w:val="004360DE"/>
    <w:rsid w:val="00437EF8"/>
    <w:rsid w:val="00441421"/>
    <w:rsid w:val="00441B37"/>
    <w:rsid w:val="00441C1F"/>
    <w:rsid w:val="00447717"/>
    <w:rsid w:val="0045147A"/>
    <w:rsid w:val="0045290F"/>
    <w:rsid w:val="004549D0"/>
    <w:rsid w:val="00455BCB"/>
    <w:rsid w:val="00455C83"/>
    <w:rsid w:val="00460AB8"/>
    <w:rsid w:val="00461366"/>
    <w:rsid w:val="00462100"/>
    <w:rsid w:val="004632CB"/>
    <w:rsid w:val="0046490F"/>
    <w:rsid w:val="00464DF7"/>
    <w:rsid w:val="004660FE"/>
    <w:rsid w:val="0047323C"/>
    <w:rsid w:val="00473B74"/>
    <w:rsid w:val="00481CE5"/>
    <w:rsid w:val="0048419F"/>
    <w:rsid w:val="0048489D"/>
    <w:rsid w:val="00484CFE"/>
    <w:rsid w:val="00485629"/>
    <w:rsid w:val="00485E38"/>
    <w:rsid w:val="00486EBD"/>
    <w:rsid w:val="00486F5D"/>
    <w:rsid w:val="0049049A"/>
    <w:rsid w:val="0049163D"/>
    <w:rsid w:val="00492A95"/>
    <w:rsid w:val="00494823"/>
    <w:rsid w:val="00494DDC"/>
    <w:rsid w:val="00495DEF"/>
    <w:rsid w:val="00496780"/>
    <w:rsid w:val="004A02E7"/>
    <w:rsid w:val="004A0385"/>
    <w:rsid w:val="004A141D"/>
    <w:rsid w:val="004A2375"/>
    <w:rsid w:val="004A2B92"/>
    <w:rsid w:val="004A3F8E"/>
    <w:rsid w:val="004A77D7"/>
    <w:rsid w:val="004B1375"/>
    <w:rsid w:val="004B1953"/>
    <w:rsid w:val="004B204D"/>
    <w:rsid w:val="004B5049"/>
    <w:rsid w:val="004B7A06"/>
    <w:rsid w:val="004C0739"/>
    <w:rsid w:val="004C311B"/>
    <w:rsid w:val="004C33DD"/>
    <w:rsid w:val="004C3863"/>
    <w:rsid w:val="004C3F67"/>
    <w:rsid w:val="004C5676"/>
    <w:rsid w:val="004D05DF"/>
    <w:rsid w:val="004D2F19"/>
    <w:rsid w:val="004D3BB1"/>
    <w:rsid w:val="004D41AF"/>
    <w:rsid w:val="004D4C13"/>
    <w:rsid w:val="004D6941"/>
    <w:rsid w:val="004E0D60"/>
    <w:rsid w:val="004E1EA8"/>
    <w:rsid w:val="004E313F"/>
    <w:rsid w:val="004E31A2"/>
    <w:rsid w:val="004E5CA8"/>
    <w:rsid w:val="004E61D7"/>
    <w:rsid w:val="004E6FFD"/>
    <w:rsid w:val="004E7569"/>
    <w:rsid w:val="004E790A"/>
    <w:rsid w:val="004F196B"/>
    <w:rsid w:val="004F2630"/>
    <w:rsid w:val="004F5EEC"/>
    <w:rsid w:val="004F60EF"/>
    <w:rsid w:val="004F7E69"/>
    <w:rsid w:val="00500D9C"/>
    <w:rsid w:val="005041FD"/>
    <w:rsid w:val="0050594D"/>
    <w:rsid w:val="005077D6"/>
    <w:rsid w:val="00507835"/>
    <w:rsid w:val="00507D6E"/>
    <w:rsid w:val="005124FF"/>
    <w:rsid w:val="0051459C"/>
    <w:rsid w:val="0051485D"/>
    <w:rsid w:val="00514E14"/>
    <w:rsid w:val="005153C8"/>
    <w:rsid w:val="00520438"/>
    <w:rsid w:val="005209D1"/>
    <w:rsid w:val="005218F8"/>
    <w:rsid w:val="00522C6F"/>
    <w:rsid w:val="005239A1"/>
    <w:rsid w:val="00523C67"/>
    <w:rsid w:val="00524A3C"/>
    <w:rsid w:val="00530412"/>
    <w:rsid w:val="0053169C"/>
    <w:rsid w:val="00531B40"/>
    <w:rsid w:val="005327D4"/>
    <w:rsid w:val="00532CFA"/>
    <w:rsid w:val="00534FB5"/>
    <w:rsid w:val="005353EB"/>
    <w:rsid w:val="00536081"/>
    <w:rsid w:val="005361D6"/>
    <w:rsid w:val="0053766B"/>
    <w:rsid w:val="00543A6B"/>
    <w:rsid w:val="005464C5"/>
    <w:rsid w:val="005517BB"/>
    <w:rsid w:val="00553D1B"/>
    <w:rsid w:val="00554F7E"/>
    <w:rsid w:val="00555836"/>
    <w:rsid w:val="00555B9A"/>
    <w:rsid w:val="00557C2E"/>
    <w:rsid w:val="00560E94"/>
    <w:rsid w:val="00561C94"/>
    <w:rsid w:val="0056401F"/>
    <w:rsid w:val="005640B6"/>
    <w:rsid w:val="00564BEE"/>
    <w:rsid w:val="00565343"/>
    <w:rsid w:val="00566B18"/>
    <w:rsid w:val="00570C79"/>
    <w:rsid w:val="005721D6"/>
    <w:rsid w:val="005739A8"/>
    <w:rsid w:val="005739BB"/>
    <w:rsid w:val="00575276"/>
    <w:rsid w:val="0057532B"/>
    <w:rsid w:val="00577433"/>
    <w:rsid w:val="00582684"/>
    <w:rsid w:val="00582A9E"/>
    <w:rsid w:val="00586061"/>
    <w:rsid w:val="00590D3D"/>
    <w:rsid w:val="005953D8"/>
    <w:rsid w:val="0059627A"/>
    <w:rsid w:val="005972E3"/>
    <w:rsid w:val="005A01BA"/>
    <w:rsid w:val="005A0F4B"/>
    <w:rsid w:val="005A1AE0"/>
    <w:rsid w:val="005A1BA6"/>
    <w:rsid w:val="005A361E"/>
    <w:rsid w:val="005A5EDF"/>
    <w:rsid w:val="005A6426"/>
    <w:rsid w:val="005A6839"/>
    <w:rsid w:val="005B3130"/>
    <w:rsid w:val="005B5550"/>
    <w:rsid w:val="005B5C0F"/>
    <w:rsid w:val="005B6446"/>
    <w:rsid w:val="005B6FC4"/>
    <w:rsid w:val="005C0557"/>
    <w:rsid w:val="005C089C"/>
    <w:rsid w:val="005C0B55"/>
    <w:rsid w:val="005C3100"/>
    <w:rsid w:val="005C3789"/>
    <w:rsid w:val="005C414B"/>
    <w:rsid w:val="005C53D5"/>
    <w:rsid w:val="005C6860"/>
    <w:rsid w:val="005C6AC6"/>
    <w:rsid w:val="005C7CBA"/>
    <w:rsid w:val="005D0269"/>
    <w:rsid w:val="005D1DD0"/>
    <w:rsid w:val="005D2DF5"/>
    <w:rsid w:val="005D462E"/>
    <w:rsid w:val="005D52A8"/>
    <w:rsid w:val="005D7FC5"/>
    <w:rsid w:val="005E03A6"/>
    <w:rsid w:val="005E12E9"/>
    <w:rsid w:val="005E1972"/>
    <w:rsid w:val="005E320A"/>
    <w:rsid w:val="005E6CCE"/>
    <w:rsid w:val="005E7067"/>
    <w:rsid w:val="005F16B0"/>
    <w:rsid w:val="005F1F2F"/>
    <w:rsid w:val="005F349B"/>
    <w:rsid w:val="005F4C02"/>
    <w:rsid w:val="005F4E47"/>
    <w:rsid w:val="005F5C4E"/>
    <w:rsid w:val="0060131E"/>
    <w:rsid w:val="0060286B"/>
    <w:rsid w:val="00603DE4"/>
    <w:rsid w:val="006048A4"/>
    <w:rsid w:val="00604F6D"/>
    <w:rsid w:val="006060BA"/>
    <w:rsid w:val="00606414"/>
    <w:rsid w:val="00607841"/>
    <w:rsid w:val="006106A7"/>
    <w:rsid w:val="0061272F"/>
    <w:rsid w:val="00612DFE"/>
    <w:rsid w:val="00612FAC"/>
    <w:rsid w:val="00614AA9"/>
    <w:rsid w:val="00620E02"/>
    <w:rsid w:val="006216F9"/>
    <w:rsid w:val="0062224C"/>
    <w:rsid w:val="00624EFC"/>
    <w:rsid w:val="006271A9"/>
    <w:rsid w:val="00627335"/>
    <w:rsid w:val="006273CC"/>
    <w:rsid w:val="006308C5"/>
    <w:rsid w:val="0063302D"/>
    <w:rsid w:val="00633247"/>
    <w:rsid w:val="00633D6D"/>
    <w:rsid w:val="00634472"/>
    <w:rsid w:val="00640774"/>
    <w:rsid w:val="00640BE9"/>
    <w:rsid w:val="00641CDB"/>
    <w:rsid w:val="00644A15"/>
    <w:rsid w:val="00646908"/>
    <w:rsid w:val="00647375"/>
    <w:rsid w:val="00651BB3"/>
    <w:rsid w:val="00651F97"/>
    <w:rsid w:val="00652648"/>
    <w:rsid w:val="00653589"/>
    <w:rsid w:val="0066047F"/>
    <w:rsid w:val="00660D5F"/>
    <w:rsid w:val="00660F2C"/>
    <w:rsid w:val="00660F46"/>
    <w:rsid w:val="006642D7"/>
    <w:rsid w:val="0066538C"/>
    <w:rsid w:val="00665425"/>
    <w:rsid w:val="00665A77"/>
    <w:rsid w:val="00667B79"/>
    <w:rsid w:val="00670F01"/>
    <w:rsid w:val="00671B18"/>
    <w:rsid w:val="00671B67"/>
    <w:rsid w:val="00671FBD"/>
    <w:rsid w:val="00674CD4"/>
    <w:rsid w:val="00677D5D"/>
    <w:rsid w:val="00677F8A"/>
    <w:rsid w:val="0068271A"/>
    <w:rsid w:val="00683621"/>
    <w:rsid w:val="006846EF"/>
    <w:rsid w:val="0068522B"/>
    <w:rsid w:val="00686EC1"/>
    <w:rsid w:val="00690EAE"/>
    <w:rsid w:val="00690F4A"/>
    <w:rsid w:val="006910D7"/>
    <w:rsid w:val="00692D40"/>
    <w:rsid w:val="00697B9D"/>
    <w:rsid w:val="006A286E"/>
    <w:rsid w:val="006A564A"/>
    <w:rsid w:val="006A5983"/>
    <w:rsid w:val="006A796C"/>
    <w:rsid w:val="006B4E1F"/>
    <w:rsid w:val="006B5315"/>
    <w:rsid w:val="006B5949"/>
    <w:rsid w:val="006B6311"/>
    <w:rsid w:val="006B655B"/>
    <w:rsid w:val="006C2859"/>
    <w:rsid w:val="006C675D"/>
    <w:rsid w:val="006C6885"/>
    <w:rsid w:val="006C7EDA"/>
    <w:rsid w:val="006D0BC0"/>
    <w:rsid w:val="006D3937"/>
    <w:rsid w:val="006D52F2"/>
    <w:rsid w:val="006D5A09"/>
    <w:rsid w:val="006D78B1"/>
    <w:rsid w:val="006E0E96"/>
    <w:rsid w:val="006E1594"/>
    <w:rsid w:val="006E28E0"/>
    <w:rsid w:val="006E31E0"/>
    <w:rsid w:val="006E3EE2"/>
    <w:rsid w:val="006E4509"/>
    <w:rsid w:val="006E547A"/>
    <w:rsid w:val="006E5F12"/>
    <w:rsid w:val="006E6989"/>
    <w:rsid w:val="006E7BE7"/>
    <w:rsid w:val="006F158A"/>
    <w:rsid w:val="006F1ACA"/>
    <w:rsid w:val="006F26E4"/>
    <w:rsid w:val="006F46C6"/>
    <w:rsid w:val="006F5140"/>
    <w:rsid w:val="006F51A4"/>
    <w:rsid w:val="006F5AC2"/>
    <w:rsid w:val="006F72C0"/>
    <w:rsid w:val="006F7797"/>
    <w:rsid w:val="006F7DC1"/>
    <w:rsid w:val="00700E0A"/>
    <w:rsid w:val="00702022"/>
    <w:rsid w:val="00702596"/>
    <w:rsid w:val="00705D1A"/>
    <w:rsid w:val="00710FC1"/>
    <w:rsid w:val="00711C48"/>
    <w:rsid w:val="00714105"/>
    <w:rsid w:val="007148ED"/>
    <w:rsid w:val="00716575"/>
    <w:rsid w:val="00716711"/>
    <w:rsid w:val="007171F7"/>
    <w:rsid w:val="007176F4"/>
    <w:rsid w:val="00717C5A"/>
    <w:rsid w:val="00721978"/>
    <w:rsid w:val="00721D61"/>
    <w:rsid w:val="00723BD2"/>
    <w:rsid w:val="00724506"/>
    <w:rsid w:val="00724B83"/>
    <w:rsid w:val="0073022B"/>
    <w:rsid w:val="007306E8"/>
    <w:rsid w:val="0073259E"/>
    <w:rsid w:val="00732ADA"/>
    <w:rsid w:val="007345E1"/>
    <w:rsid w:val="00735D2D"/>
    <w:rsid w:val="00736452"/>
    <w:rsid w:val="00737B0D"/>
    <w:rsid w:val="00740A1B"/>
    <w:rsid w:val="00741515"/>
    <w:rsid w:val="00742750"/>
    <w:rsid w:val="007438D0"/>
    <w:rsid w:val="00743CE7"/>
    <w:rsid w:val="007455D8"/>
    <w:rsid w:val="00746E9D"/>
    <w:rsid w:val="00747081"/>
    <w:rsid w:val="007500C8"/>
    <w:rsid w:val="00750148"/>
    <w:rsid w:val="00752DE2"/>
    <w:rsid w:val="00753B11"/>
    <w:rsid w:val="00755308"/>
    <w:rsid w:val="00755591"/>
    <w:rsid w:val="00756864"/>
    <w:rsid w:val="0075699C"/>
    <w:rsid w:val="00756C03"/>
    <w:rsid w:val="007573D6"/>
    <w:rsid w:val="007575CA"/>
    <w:rsid w:val="00763648"/>
    <w:rsid w:val="00764221"/>
    <w:rsid w:val="007644A9"/>
    <w:rsid w:val="007667E7"/>
    <w:rsid w:val="00767C25"/>
    <w:rsid w:val="0077198E"/>
    <w:rsid w:val="007729B9"/>
    <w:rsid w:val="00772F47"/>
    <w:rsid w:val="00773C00"/>
    <w:rsid w:val="0077443D"/>
    <w:rsid w:val="00774C53"/>
    <w:rsid w:val="00774CC3"/>
    <w:rsid w:val="007766C7"/>
    <w:rsid w:val="00776961"/>
    <w:rsid w:val="00776A35"/>
    <w:rsid w:val="00776C51"/>
    <w:rsid w:val="007802F7"/>
    <w:rsid w:val="00780DC5"/>
    <w:rsid w:val="00781BDA"/>
    <w:rsid w:val="0078214B"/>
    <w:rsid w:val="0078330A"/>
    <w:rsid w:val="0078579D"/>
    <w:rsid w:val="00786E6C"/>
    <w:rsid w:val="00787699"/>
    <w:rsid w:val="00790D2F"/>
    <w:rsid w:val="00793169"/>
    <w:rsid w:val="0079342C"/>
    <w:rsid w:val="0079666C"/>
    <w:rsid w:val="007977CD"/>
    <w:rsid w:val="00797EC4"/>
    <w:rsid w:val="007A19F4"/>
    <w:rsid w:val="007A2BDE"/>
    <w:rsid w:val="007A44F4"/>
    <w:rsid w:val="007A6771"/>
    <w:rsid w:val="007B39B6"/>
    <w:rsid w:val="007B3C1D"/>
    <w:rsid w:val="007B4443"/>
    <w:rsid w:val="007B6A3B"/>
    <w:rsid w:val="007B7EDB"/>
    <w:rsid w:val="007C04B3"/>
    <w:rsid w:val="007C07DF"/>
    <w:rsid w:val="007C221F"/>
    <w:rsid w:val="007C23BE"/>
    <w:rsid w:val="007C326F"/>
    <w:rsid w:val="007C4796"/>
    <w:rsid w:val="007C55BE"/>
    <w:rsid w:val="007C6AFD"/>
    <w:rsid w:val="007C747A"/>
    <w:rsid w:val="007C7C63"/>
    <w:rsid w:val="007D0E06"/>
    <w:rsid w:val="007D2FAC"/>
    <w:rsid w:val="007D451B"/>
    <w:rsid w:val="007D54F4"/>
    <w:rsid w:val="007D6277"/>
    <w:rsid w:val="007D7B08"/>
    <w:rsid w:val="007E0737"/>
    <w:rsid w:val="007E0A72"/>
    <w:rsid w:val="007E3C3B"/>
    <w:rsid w:val="007E6685"/>
    <w:rsid w:val="007E7253"/>
    <w:rsid w:val="007F060B"/>
    <w:rsid w:val="007F185E"/>
    <w:rsid w:val="007F2343"/>
    <w:rsid w:val="007F427F"/>
    <w:rsid w:val="007F58AB"/>
    <w:rsid w:val="007F68C7"/>
    <w:rsid w:val="007F779A"/>
    <w:rsid w:val="00801253"/>
    <w:rsid w:val="00801814"/>
    <w:rsid w:val="00802A82"/>
    <w:rsid w:val="00803B7B"/>
    <w:rsid w:val="00804538"/>
    <w:rsid w:val="00805E21"/>
    <w:rsid w:val="008103CA"/>
    <w:rsid w:val="00810FE7"/>
    <w:rsid w:val="008134C6"/>
    <w:rsid w:val="00814EBF"/>
    <w:rsid w:val="00816DF2"/>
    <w:rsid w:val="00820F64"/>
    <w:rsid w:val="00820F92"/>
    <w:rsid w:val="008217F6"/>
    <w:rsid w:val="008239DE"/>
    <w:rsid w:val="008244A2"/>
    <w:rsid w:val="008244F3"/>
    <w:rsid w:val="0083359F"/>
    <w:rsid w:val="00833E18"/>
    <w:rsid w:val="0083628B"/>
    <w:rsid w:val="00840807"/>
    <w:rsid w:val="008412AC"/>
    <w:rsid w:val="00842F25"/>
    <w:rsid w:val="00842F5F"/>
    <w:rsid w:val="008435E3"/>
    <w:rsid w:val="00845673"/>
    <w:rsid w:val="0085099D"/>
    <w:rsid w:val="00851A24"/>
    <w:rsid w:val="00851D91"/>
    <w:rsid w:val="00852CE4"/>
    <w:rsid w:val="0085643C"/>
    <w:rsid w:val="00857011"/>
    <w:rsid w:val="00860291"/>
    <w:rsid w:val="00860A5C"/>
    <w:rsid w:val="00862322"/>
    <w:rsid w:val="00862678"/>
    <w:rsid w:val="0086359D"/>
    <w:rsid w:val="00865638"/>
    <w:rsid w:val="00866F24"/>
    <w:rsid w:val="008672DA"/>
    <w:rsid w:val="008675C0"/>
    <w:rsid w:val="0087159C"/>
    <w:rsid w:val="00871CB2"/>
    <w:rsid w:val="008733C3"/>
    <w:rsid w:val="0087390F"/>
    <w:rsid w:val="00873B99"/>
    <w:rsid w:val="008773E9"/>
    <w:rsid w:val="00877409"/>
    <w:rsid w:val="008801C0"/>
    <w:rsid w:val="00880882"/>
    <w:rsid w:val="00880DB4"/>
    <w:rsid w:val="0088104C"/>
    <w:rsid w:val="00881C99"/>
    <w:rsid w:val="00882E0A"/>
    <w:rsid w:val="0088329F"/>
    <w:rsid w:val="0088352F"/>
    <w:rsid w:val="00883D65"/>
    <w:rsid w:val="0088475B"/>
    <w:rsid w:val="00885457"/>
    <w:rsid w:val="00886916"/>
    <w:rsid w:val="008905BF"/>
    <w:rsid w:val="00891E04"/>
    <w:rsid w:val="00892144"/>
    <w:rsid w:val="00892A57"/>
    <w:rsid w:val="00895CF6"/>
    <w:rsid w:val="008967C9"/>
    <w:rsid w:val="00897616"/>
    <w:rsid w:val="008A22A4"/>
    <w:rsid w:val="008A418F"/>
    <w:rsid w:val="008A4AA1"/>
    <w:rsid w:val="008A54DB"/>
    <w:rsid w:val="008A5780"/>
    <w:rsid w:val="008A6449"/>
    <w:rsid w:val="008B2954"/>
    <w:rsid w:val="008B2A33"/>
    <w:rsid w:val="008B331E"/>
    <w:rsid w:val="008B38EE"/>
    <w:rsid w:val="008B3C8E"/>
    <w:rsid w:val="008B4EBB"/>
    <w:rsid w:val="008B7151"/>
    <w:rsid w:val="008B7289"/>
    <w:rsid w:val="008B76CD"/>
    <w:rsid w:val="008B777F"/>
    <w:rsid w:val="008C1604"/>
    <w:rsid w:val="008C2EF2"/>
    <w:rsid w:val="008C2F92"/>
    <w:rsid w:val="008C5396"/>
    <w:rsid w:val="008C6019"/>
    <w:rsid w:val="008C6B06"/>
    <w:rsid w:val="008D1228"/>
    <w:rsid w:val="008D132E"/>
    <w:rsid w:val="008D13E2"/>
    <w:rsid w:val="008D314E"/>
    <w:rsid w:val="008D3BAC"/>
    <w:rsid w:val="008E0E22"/>
    <w:rsid w:val="008E0E6F"/>
    <w:rsid w:val="008E10FD"/>
    <w:rsid w:val="008E2918"/>
    <w:rsid w:val="008E3226"/>
    <w:rsid w:val="008E3436"/>
    <w:rsid w:val="008E4623"/>
    <w:rsid w:val="008F24B7"/>
    <w:rsid w:val="008F42C0"/>
    <w:rsid w:val="008F4D60"/>
    <w:rsid w:val="0090041D"/>
    <w:rsid w:val="0090054C"/>
    <w:rsid w:val="0090274F"/>
    <w:rsid w:val="00902F60"/>
    <w:rsid w:val="009035FA"/>
    <w:rsid w:val="009045D4"/>
    <w:rsid w:val="00906B9E"/>
    <w:rsid w:val="00910D03"/>
    <w:rsid w:val="00912DD6"/>
    <w:rsid w:val="009140ED"/>
    <w:rsid w:val="0091493B"/>
    <w:rsid w:val="00914C1A"/>
    <w:rsid w:val="00917E90"/>
    <w:rsid w:val="00917ECD"/>
    <w:rsid w:val="00920723"/>
    <w:rsid w:val="00922135"/>
    <w:rsid w:val="00926809"/>
    <w:rsid w:val="0092746B"/>
    <w:rsid w:val="0093038F"/>
    <w:rsid w:val="009308D6"/>
    <w:rsid w:val="00930B09"/>
    <w:rsid w:val="009310D9"/>
    <w:rsid w:val="009317BB"/>
    <w:rsid w:val="009331BA"/>
    <w:rsid w:val="00935474"/>
    <w:rsid w:val="00936C12"/>
    <w:rsid w:val="00936EEE"/>
    <w:rsid w:val="009400C8"/>
    <w:rsid w:val="0094033F"/>
    <w:rsid w:val="0094038D"/>
    <w:rsid w:val="009420E7"/>
    <w:rsid w:val="0094573E"/>
    <w:rsid w:val="00945A06"/>
    <w:rsid w:val="00946B1E"/>
    <w:rsid w:val="00950774"/>
    <w:rsid w:val="00951904"/>
    <w:rsid w:val="0095455B"/>
    <w:rsid w:val="009556F2"/>
    <w:rsid w:val="00955E6A"/>
    <w:rsid w:val="00956013"/>
    <w:rsid w:val="00956571"/>
    <w:rsid w:val="00956D41"/>
    <w:rsid w:val="00957662"/>
    <w:rsid w:val="00957E1B"/>
    <w:rsid w:val="00963788"/>
    <w:rsid w:val="009649A4"/>
    <w:rsid w:val="0097038D"/>
    <w:rsid w:val="00970601"/>
    <w:rsid w:val="00970CA8"/>
    <w:rsid w:val="00972413"/>
    <w:rsid w:val="009741D4"/>
    <w:rsid w:val="00975F20"/>
    <w:rsid w:val="00981ECB"/>
    <w:rsid w:val="00982242"/>
    <w:rsid w:val="00982EDF"/>
    <w:rsid w:val="00982F30"/>
    <w:rsid w:val="009840D3"/>
    <w:rsid w:val="00985340"/>
    <w:rsid w:val="0098696C"/>
    <w:rsid w:val="00987376"/>
    <w:rsid w:val="009903BA"/>
    <w:rsid w:val="009908D7"/>
    <w:rsid w:val="00990D2D"/>
    <w:rsid w:val="00991A1D"/>
    <w:rsid w:val="00992186"/>
    <w:rsid w:val="0099225A"/>
    <w:rsid w:val="00992432"/>
    <w:rsid w:val="009930D1"/>
    <w:rsid w:val="00995E45"/>
    <w:rsid w:val="009A104C"/>
    <w:rsid w:val="009A1577"/>
    <w:rsid w:val="009A162A"/>
    <w:rsid w:val="009A28A2"/>
    <w:rsid w:val="009A3FEB"/>
    <w:rsid w:val="009A52C4"/>
    <w:rsid w:val="009A735D"/>
    <w:rsid w:val="009A7C22"/>
    <w:rsid w:val="009B1008"/>
    <w:rsid w:val="009B1B93"/>
    <w:rsid w:val="009B1FF6"/>
    <w:rsid w:val="009B20FF"/>
    <w:rsid w:val="009B35D3"/>
    <w:rsid w:val="009B78DD"/>
    <w:rsid w:val="009C3B0A"/>
    <w:rsid w:val="009C3B67"/>
    <w:rsid w:val="009C733C"/>
    <w:rsid w:val="009C7D0C"/>
    <w:rsid w:val="009E46CF"/>
    <w:rsid w:val="009E4F7F"/>
    <w:rsid w:val="009E788D"/>
    <w:rsid w:val="009E7C36"/>
    <w:rsid w:val="009F04CE"/>
    <w:rsid w:val="009F40F8"/>
    <w:rsid w:val="009F53D0"/>
    <w:rsid w:val="009F592F"/>
    <w:rsid w:val="009F68B5"/>
    <w:rsid w:val="009F7D01"/>
    <w:rsid w:val="00A00F96"/>
    <w:rsid w:val="00A00FAC"/>
    <w:rsid w:val="00A01866"/>
    <w:rsid w:val="00A03104"/>
    <w:rsid w:val="00A03834"/>
    <w:rsid w:val="00A04FE6"/>
    <w:rsid w:val="00A05542"/>
    <w:rsid w:val="00A05B68"/>
    <w:rsid w:val="00A0621A"/>
    <w:rsid w:val="00A111B4"/>
    <w:rsid w:val="00A11918"/>
    <w:rsid w:val="00A129EB"/>
    <w:rsid w:val="00A155FA"/>
    <w:rsid w:val="00A174EB"/>
    <w:rsid w:val="00A176EB"/>
    <w:rsid w:val="00A200AD"/>
    <w:rsid w:val="00A22CBD"/>
    <w:rsid w:val="00A22DD9"/>
    <w:rsid w:val="00A2361D"/>
    <w:rsid w:val="00A23E18"/>
    <w:rsid w:val="00A24CA9"/>
    <w:rsid w:val="00A25738"/>
    <w:rsid w:val="00A257B9"/>
    <w:rsid w:val="00A30520"/>
    <w:rsid w:val="00A314D3"/>
    <w:rsid w:val="00A32A09"/>
    <w:rsid w:val="00A33B3B"/>
    <w:rsid w:val="00A369ED"/>
    <w:rsid w:val="00A36ECB"/>
    <w:rsid w:val="00A372A3"/>
    <w:rsid w:val="00A40472"/>
    <w:rsid w:val="00A4197A"/>
    <w:rsid w:val="00A42BDC"/>
    <w:rsid w:val="00A43E51"/>
    <w:rsid w:val="00A447EA"/>
    <w:rsid w:val="00A45B09"/>
    <w:rsid w:val="00A45E0F"/>
    <w:rsid w:val="00A475AB"/>
    <w:rsid w:val="00A47BAC"/>
    <w:rsid w:val="00A47DD5"/>
    <w:rsid w:val="00A47E94"/>
    <w:rsid w:val="00A50470"/>
    <w:rsid w:val="00A50D7C"/>
    <w:rsid w:val="00A52384"/>
    <w:rsid w:val="00A524D0"/>
    <w:rsid w:val="00A533B1"/>
    <w:rsid w:val="00A54F63"/>
    <w:rsid w:val="00A550F5"/>
    <w:rsid w:val="00A57C39"/>
    <w:rsid w:val="00A60BC6"/>
    <w:rsid w:val="00A6131F"/>
    <w:rsid w:val="00A63ED7"/>
    <w:rsid w:val="00A64758"/>
    <w:rsid w:val="00A64A3B"/>
    <w:rsid w:val="00A6563A"/>
    <w:rsid w:val="00A66C70"/>
    <w:rsid w:val="00A678A9"/>
    <w:rsid w:val="00A67FEB"/>
    <w:rsid w:val="00A72A0E"/>
    <w:rsid w:val="00A7310E"/>
    <w:rsid w:val="00A75C4D"/>
    <w:rsid w:val="00A775D8"/>
    <w:rsid w:val="00A77694"/>
    <w:rsid w:val="00A8105E"/>
    <w:rsid w:val="00A810AE"/>
    <w:rsid w:val="00A82DB8"/>
    <w:rsid w:val="00A84D86"/>
    <w:rsid w:val="00A85BCC"/>
    <w:rsid w:val="00A86538"/>
    <w:rsid w:val="00A86A76"/>
    <w:rsid w:val="00A905DE"/>
    <w:rsid w:val="00A92120"/>
    <w:rsid w:val="00A9365D"/>
    <w:rsid w:val="00A94A76"/>
    <w:rsid w:val="00A96219"/>
    <w:rsid w:val="00AA0228"/>
    <w:rsid w:val="00AA25BA"/>
    <w:rsid w:val="00AA37C8"/>
    <w:rsid w:val="00AB494C"/>
    <w:rsid w:val="00AB558A"/>
    <w:rsid w:val="00AB6F86"/>
    <w:rsid w:val="00AB75EF"/>
    <w:rsid w:val="00AC182B"/>
    <w:rsid w:val="00AC2647"/>
    <w:rsid w:val="00AC5E08"/>
    <w:rsid w:val="00AD046F"/>
    <w:rsid w:val="00AD28F8"/>
    <w:rsid w:val="00AD37D4"/>
    <w:rsid w:val="00AD394A"/>
    <w:rsid w:val="00AD3C65"/>
    <w:rsid w:val="00AD4440"/>
    <w:rsid w:val="00AD54E6"/>
    <w:rsid w:val="00AE1032"/>
    <w:rsid w:val="00AE44B8"/>
    <w:rsid w:val="00AE4ACB"/>
    <w:rsid w:val="00AE5A34"/>
    <w:rsid w:val="00AE5B52"/>
    <w:rsid w:val="00AE5D54"/>
    <w:rsid w:val="00AE786A"/>
    <w:rsid w:val="00AE7CFE"/>
    <w:rsid w:val="00AF05A7"/>
    <w:rsid w:val="00AF4133"/>
    <w:rsid w:val="00AF4D01"/>
    <w:rsid w:val="00AF5177"/>
    <w:rsid w:val="00AF6E69"/>
    <w:rsid w:val="00AF6FBC"/>
    <w:rsid w:val="00AF73F3"/>
    <w:rsid w:val="00B01EB3"/>
    <w:rsid w:val="00B04F08"/>
    <w:rsid w:val="00B100D2"/>
    <w:rsid w:val="00B10190"/>
    <w:rsid w:val="00B1076C"/>
    <w:rsid w:val="00B11309"/>
    <w:rsid w:val="00B129F7"/>
    <w:rsid w:val="00B13FDB"/>
    <w:rsid w:val="00B161A5"/>
    <w:rsid w:val="00B206C3"/>
    <w:rsid w:val="00B21912"/>
    <w:rsid w:val="00B21A77"/>
    <w:rsid w:val="00B22B8F"/>
    <w:rsid w:val="00B230BF"/>
    <w:rsid w:val="00B2452E"/>
    <w:rsid w:val="00B24654"/>
    <w:rsid w:val="00B26D79"/>
    <w:rsid w:val="00B26F50"/>
    <w:rsid w:val="00B3007B"/>
    <w:rsid w:val="00B30462"/>
    <w:rsid w:val="00B30861"/>
    <w:rsid w:val="00B30E02"/>
    <w:rsid w:val="00B3166D"/>
    <w:rsid w:val="00B34083"/>
    <w:rsid w:val="00B36278"/>
    <w:rsid w:val="00B3655D"/>
    <w:rsid w:val="00B3658E"/>
    <w:rsid w:val="00B37F45"/>
    <w:rsid w:val="00B406AF"/>
    <w:rsid w:val="00B44265"/>
    <w:rsid w:val="00B44E70"/>
    <w:rsid w:val="00B451FF"/>
    <w:rsid w:val="00B46C67"/>
    <w:rsid w:val="00B47475"/>
    <w:rsid w:val="00B47B98"/>
    <w:rsid w:val="00B501C6"/>
    <w:rsid w:val="00B507A9"/>
    <w:rsid w:val="00B533CE"/>
    <w:rsid w:val="00B56901"/>
    <w:rsid w:val="00B56A2C"/>
    <w:rsid w:val="00B60AF1"/>
    <w:rsid w:val="00B61001"/>
    <w:rsid w:val="00B62679"/>
    <w:rsid w:val="00B63355"/>
    <w:rsid w:val="00B6454A"/>
    <w:rsid w:val="00B64869"/>
    <w:rsid w:val="00B66582"/>
    <w:rsid w:val="00B66DB3"/>
    <w:rsid w:val="00B670FA"/>
    <w:rsid w:val="00B6793B"/>
    <w:rsid w:val="00B67DA7"/>
    <w:rsid w:val="00B67DBB"/>
    <w:rsid w:val="00B72226"/>
    <w:rsid w:val="00B7407C"/>
    <w:rsid w:val="00B7456F"/>
    <w:rsid w:val="00B74885"/>
    <w:rsid w:val="00B74ADF"/>
    <w:rsid w:val="00B75A43"/>
    <w:rsid w:val="00B75A69"/>
    <w:rsid w:val="00B776C7"/>
    <w:rsid w:val="00B77E2C"/>
    <w:rsid w:val="00B813AA"/>
    <w:rsid w:val="00B81605"/>
    <w:rsid w:val="00B821BE"/>
    <w:rsid w:val="00B8332F"/>
    <w:rsid w:val="00B85D1D"/>
    <w:rsid w:val="00B87DDC"/>
    <w:rsid w:val="00B92F62"/>
    <w:rsid w:val="00B951F2"/>
    <w:rsid w:val="00B961EC"/>
    <w:rsid w:val="00BA108E"/>
    <w:rsid w:val="00BA1319"/>
    <w:rsid w:val="00BA2546"/>
    <w:rsid w:val="00BA4541"/>
    <w:rsid w:val="00BA4D17"/>
    <w:rsid w:val="00BA5224"/>
    <w:rsid w:val="00BA5A4B"/>
    <w:rsid w:val="00BA60D0"/>
    <w:rsid w:val="00BA6D9C"/>
    <w:rsid w:val="00BA6DE3"/>
    <w:rsid w:val="00BB0283"/>
    <w:rsid w:val="00BB0715"/>
    <w:rsid w:val="00BB09A2"/>
    <w:rsid w:val="00BB1319"/>
    <w:rsid w:val="00BB1564"/>
    <w:rsid w:val="00BB50E8"/>
    <w:rsid w:val="00BB63FA"/>
    <w:rsid w:val="00BC052B"/>
    <w:rsid w:val="00BC1EA6"/>
    <w:rsid w:val="00BC2996"/>
    <w:rsid w:val="00BC577E"/>
    <w:rsid w:val="00BC6D57"/>
    <w:rsid w:val="00BC7271"/>
    <w:rsid w:val="00BD15BC"/>
    <w:rsid w:val="00BD1E73"/>
    <w:rsid w:val="00BD22ED"/>
    <w:rsid w:val="00BD43C0"/>
    <w:rsid w:val="00BD5A99"/>
    <w:rsid w:val="00BD6C46"/>
    <w:rsid w:val="00BD73D4"/>
    <w:rsid w:val="00BD7E3F"/>
    <w:rsid w:val="00BE04F5"/>
    <w:rsid w:val="00BE1EF7"/>
    <w:rsid w:val="00BE2B01"/>
    <w:rsid w:val="00BE2D3D"/>
    <w:rsid w:val="00BE4015"/>
    <w:rsid w:val="00BE6EF5"/>
    <w:rsid w:val="00BE6F25"/>
    <w:rsid w:val="00BE76E5"/>
    <w:rsid w:val="00BE7DF3"/>
    <w:rsid w:val="00BF0BCB"/>
    <w:rsid w:val="00BF2F49"/>
    <w:rsid w:val="00BF4348"/>
    <w:rsid w:val="00BF5522"/>
    <w:rsid w:val="00BF611F"/>
    <w:rsid w:val="00BF6F94"/>
    <w:rsid w:val="00C00B1B"/>
    <w:rsid w:val="00C0138A"/>
    <w:rsid w:val="00C017F1"/>
    <w:rsid w:val="00C0205A"/>
    <w:rsid w:val="00C022E3"/>
    <w:rsid w:val="00C02BEF"/>
    <w:rsid w:val="00C03F2F"/>
    <w:rsid w:val="00C04D0C"/>
    <w:rsid w:val="00C06440"/>
    <w:rsid w:val="00C06773"/>
    <w:rsid w:val="00C078C8"/>
    <w:rsid w:val="00C079D5"/>
    <w:rsid w:val="00C14931"/>
    <w:rsid w:val="00C1656A"/>
    <w:rsid w:val="00C21031"/>
    <w:rsid w:val="00C244B1"/>
    <w:rsid w:val="00C245DC"/>
    <w:rsid w:val="00C252EE"/>
    <w:rsid w:val="00C30D8C"/>
    <w:rsid w:val="00C33E01"/>
    <w:rsid w:val="00C3552D"/>
    <w:rsid w:val="00C36031"/>
    <w:rsid w:val="00C3637E"/>
    <w:rsid w:val="00C40D84"/>
    <w:rsid w:val="00C42125"/>
    <w:rsid w:val="00C421DE"/>
    <w:rsid w:val="00C42F0B"/>
    <w:rsid w:val="00C44D5A"/>
    <w:rsid w:val="00C47705"/>
    <w:rsid w:val="00C50781"/>
    <w:rsid w:val="00C51CAE"/>
    <w:rsid w:val="00C51EE9"/>
    <w:rsid w:val="00C525A6"/>
    <w:rsid w:val="00C52EB5"/>
    <w:rsid w:val="00C53301"/>
    <w:rsid w:val="00C53C10"/>
    <w:rsid w:val="00C53E52"/>
    <w:rsid w:val="00C54163"/>
    <w:rsid w:val="00C563B8"/>
    <w:rsid w:val="00C56668"/>
    <w:rsid w:val="00C5754F"/>
    <w:rsid w:val="00C5797C"/>
    <w:rsid w:val="00C57CC0"/>
    <w:rsid w:val="00C60438"/>
    <w:rsid w:val="00C61CFC"/>
    <w:rsid w:val="00C65BEA"/>
    <w:rsid w:val="00C66398"/>
    <w:rsid w:val="00C67AB5"/>
    <w:rsid w:val="00C71770"/>
    <w:rsid w:val="00C7203D"/>
    <w:rsid w:val="00C73E71"/>
    <w:rsid w:val="00C74AD8"/>
    <w:rsid w:val="00C74B1E"/>
    <w:rsid w:val="00C75473"/>
    <w:rsid w:val="00C768CD"/>
    <w:rsid w:val="00C76BDE"/>
    <w:rsid w:val="00C777E3"/>
    <w:rsid w:val="00C8208B"/>
    <w:rsid w:val="00C82D36"/>
    <w:rsid w:val="00C83D9B"/>
    <w:rsid w:val="00C841D5"/>
    <w:rsid w:val="00C84D95"/>
    <w:rsid w:val="00C900C0"/>
    <w:rsid w:val="00C9094E"/>
    <w:rsid w:val="00C91085"/>
    <w:rsid w:val="00C927F8"/>
    <w:rsid w:val="00C92D1D"/>
    <w:rsid w:val="00C947BB"/>
    <w:rsid w:val="00C954B2"/>
    <w:rsid w:val="00C96209"/>
    <w:rsid w:val="00C96315"/>
    <w:rsid w:val="00C96C6A"/>
    <w:rsid w:val="00CA1027"/>
    <w:rsid w:val="00CA1412"/>
    <w:rsid w:val="00CA62C9"/>
    <w:rsid w:val="00CA66A0"/>
    <w:rsid w:val="00CA67AD"/>
    <w:rsid w:val="00CA68CF"/>
    <w:rsid w:val="00CA7D75"/>
    <w:rsid w:val="00CB1A72"/>
    <w:rsid w:val="00CB40FB"/>
    <w:rsid w:val="00CB4C28"/>
    <w:rsid w:val="00CB7D01"/>
    <w:rsid w:val="00CC1956"/>
    <w:rsid w:val="00CC2327"/>
    <w:rsid w:val="00CC2372"/>
    <w:rsid w:val="00CC256F"/>
    <w:rsid w:val="00CC2736"/>
    <w:rsid w:val="00CC32E0"/>
    <w:rsid w:val="00CC4FEC"/>
    <w:rsid w:val="00CC5BD4"/>
    <w:rsid w:val="00CD1768"/>
    <w:rsid w:val="00CD1947"/>
    <w:rsid w:val="00CD2A84"/>
    <w:rsid w:val="00CD2B10"/>
    <w:rsid w:val="00CD546E"/>
    <w:rsid w:val="00CD56D8"/>
    <w:rsid w:val="00CD5FC4"/>
    <w:rsid w:val="00CD7299"/>
    <w:rsid w:val="00CE029B"/>
    <w:rsid w:val="00CE05BC"/>
    <w:rsid w:val="00CE0C5F"/>
    <w:rsid w:val="00CE16BD"/>
    <w:rsid w:val="00CE1FAF"/>
    <w:rsid w:val="00CE2FA0"/>
    <w:rsid w:val="00CE36ED"/>
    <w:rsid w:val="00CE4E7B"/>
    <w:rsid w:val="00CE7120"/>
    <w:rsid w:val="00CE7A15"/>
    <w:rsid w:val="00CE7C81"/>
    <w:rsid w:val="00CF0600"/>
    <w:rsid w:val="00CF1644"/>
    <w:rsid w:val="00CF23F8"/>
    <w:rsid w:val="00CF27F6"/>
    <w:rsid w:val="00CF4214"/>
    <w:rsid w:val="00CF4BD0"/>
    <w:rsid w:val="00D02FC2"/>
    <w:rsid w:val="00D066F9"/>
    <w:rsid w:val="00D06C0E"/>
    <w:rsid w:val="00D102AD"/>
    <w:rsid w:val="00D11BF5"/>
    <w:rsid w:val="00D12844"/>
    <w:rsid w:val="00D12BA3"/>
    <w:rsid w:val="00D145E0"/>
    <w:rsid w:val="00D15466"/>
    <w:rsid w:val="00D1551C"/>
    <w:rsid w:val="00D201A7"/>
    <w:rsid w:val="00D2028A"/>
    <w:rsid w:val="00D21219"/>
    <w:rsid w:val="00D22EFC"/>
    <w:rsid w:val="00D22FC7"/>
    <w:rsid w:val="00D23D92"/>
    <w:rsid w:val="00D30A60"/>
    <w:rsid w:val="00D32045"/>
    <w:rsid w:val="00D32358"/>
    <w:rsid w:val="00D32DD4"/>
    <w:rsid w:val="00D331A9"/>
    <w:rsid w:val="00D33F5C"/>
    <w:rsid w:val="00D34B4C"/>
    <w:rsid w:val="00D37239"/>
    <w:rsid w:val="00D40308"/>
    <w:rsid w:val="00D40D5C"/>
    <w:rsid w:val="00D42310"/>
    <w:rsid w:val="00D43588"/>
    <w:rsid w:val="00D43C0F"/>
    <w:rsid w:val="00D45B7B"/>
    <w:rsid w:val="00D46E81"/>
    <w:rsid w:val="00D47E61"/>
    <w:rsid w:val="00D50DA9"/>
    <w:rsid w:val="00D52A1F"/>
    <w:rsid w:val="00D533A3"/>
    <w:rsid w:val="00D535DE"/>
    <w:rsid w:val="00D53966"/>
    <w:rsid w:val="00D54781"/>
    <w:rsid w:val="00D54BB6"/>
    <w:rsid w:val="00D55D86"/>
    <w:rsid w:val="00D567F0"/>
    <w:rsid w:val="00D57E25"/>
    <w:rsid w:val="00D60F5A"/>
    <w:rsid w:val="00D62102"/>
    <w:rsid w:val="00D628AB"/>
    <w:rsid w:val="00D643EC"/>
    <w:rsid w:val="00D734E3"/>
    <w:rsid w:val="00D75B39"/>
    <w:rsid w:val="00D76057"/>
    <w:rsid w:val="00D76B4C"/>
    <w:rsid w:val="00D76E14"/>
    <w:rsid w:val="00D77029"/>
    <w:rsid w:val="00D8180C"/>
    <w:rsid w:val="00D81D9C"/>
    <w:rsid w:val="00D8298C"/>
    <w:rsid w:val="00D846ED"/>
    <w:rsid w:val="00D85650"/>
    <w:rsid w:val="00D86483"/>
    <w:rsid w:val="00D86C12"/>
    <w:rsid w:val="00D900AC"/>
    <w:rsid w:val="00D93D31"/>
    <w:rsid w:val="00D93EDC"/>
    <w:rsid w:val="00D9490B"/>
    <w:rsid w:val="00D97316"/>
    <w:rsid w:val="00DA0E40"/>
    <w:rsid w:val="00DA3E02"/>
    <w:rsid w:val="00DA49D9"/>
    <w:rsid w:val="00DA5E50"/>
    <w:rsid w:val="00DA745B"/>
    <w:rsid w:val="00DB247D"/>
    <w:rsid w:val="00DB2F48"/>
    <w:rsid w:val="00DB4CE4"/>
    <w:rsid w:val="00DC0293"/>
    <w:rsid w:val="00DC0A61"/>
    <w:rsid w:val="00DC2635"/>
    <w:rsid w:val="00DC3060"/>
    <w:rsid w:val="00DC639F"/>
    <w:rsid w:val="00DC699F"/>
    <w:rsid w:val="00DC794C"/>
    <w:rsid w:val="00DC7E86"/>
    <w:rsid w:val="00DD17F1"/>
    <w:rsid w:val="00DD310C"/>
    <w:rsid w:val="00DD34CD"/>
    <w:rsid w:val="00DD452B"/>
    <w:rsid w:val="00DD5BC1"/>
    <w:rsid w:val="00DE13C2"/>
    <w:rsid w:val="00DE2B9F"/>
    <w:rsid w:val="00DE4995"/>
    <w:rsid w:val="00DE6CA2"/>
    <w:rsid w:val="00DF2C50"/>
    <w:rsid w:val="00DF4027"/>
    <w:rsid w:val="00DF58D6"/>
    <w:rsid w:val="00DF5A33"/>
    <w:rsid w:val="00DF6695"/>
    <w:rsid w:val="00DF70D1"/>
    <w:rsid w:val="00E01FC8"/>
    <w:rsid w:val="00E022E5"/>
    <w:rsid w:val="00E0235A"/>
    <w:rsid w:val="00E02456"/>
    <w:rsid w:val="00E02E18"/>
    <w:rsid w:val="00E03F5E"/>
    <w:rsid w:val="00E049EC"/>
    <w:rsid w:val="00E06EBF"/>
    <w:rsid w:val="00E073CE"/>
    <w:rsid w:val="00E1269B"/>
    <w:rsid w:val="00E13932"/>
    <w:rsid w:val="00E13B08"/>
    <w:rsid w:val="00E151A9"/>
    <w:rsid w:val="00E16F2F"/>
    <w:rsid w:val="00E20B32"/>
    <w:rsid w:val="00E21E2C"/>
    <w:rsid w:val="00E24852"/>
    <w:rsid w:val="00E266D1"/>
    <w:rsid w:val="00E3040E"/>
    <w:rsid w:val="00E32971"/>
    <w:rsid w:val="00E36DA0"/>
    <w:rsid w:val="00E40717"/>
    <w:rsid w:val="00E411D3"/>
    <w:rsid w:val="00E45242"/>
    <w:rsid w:val="00E46E78"/>
    <w:rsid w:val="00E47107"/>
    <w:rsid w:val="00E47EFB"/>
    <w:rsid w:val="00E50421"/>
    <w:rsid w:val="00E50C65"/>
    <w:rsid w:val="00E514B3"/>
    <w:rsid w:val="00E5744B"/>
    <w:rsid w:val="00E64ED5"/>
    <w:rsid w:val="00E675A1"/>
    <w:rsid w:val="00E73FAD"/>
    <w:rsid w:val="00E75494"/>
    <w:rsid w:val="00E75DF2"/>
    <w:rsid w:val="00E76CA6"/>
    <w:rsid w:val="00E77AD1"/>
    <w:rsid w:val="00E8076B"/>
    <w:rsid w:val="00E84C67"/>
    <w:rsid w:val="00E869C3"/>
    <w:rsid w:val="00E87835"/>
    <w:rsid w:val="00E87B29"/>
    <w:rsid w:val="00E93666"/>
    <w:rsid w:val="00E946A4"/>
    <w:rsid w:val="00E96085"/>
    <w:rsid w:val="00EA2D8B"/>
    <w:rsid w:val="00EA3ECC"/>
    <w:rsid w:val="00EA43E1"/>
    <w:rsid w:val="00EA606B"/>
    <w:rsid w:val="00EA7FAB"/>
    <w:rsid w:val="00EB1998"/>
    <w:rsid w:val="00EB6D3C"/>
    <w:rsid w:val="00EC0A77"/>
    <w:rsid w:val="00EC1FAD"/>
    <w:rsid w:val="00EC2B06"/>
    <w:rsid w:val="00EC30DB"/>
    <w:rsid w:val="00EC3940"/>
    <w:rsid w:val="00EC7EE3"/>
    <w:rsid w:val="00ED11EC"/>
    <w:rsid w:val="00ED2C50"/>
    <w:rsid w:val="00ED2D39"/>
    <w:rsid w:val="00ED4F77"/>
    <w:rsid w:val="00ED5228"/>
    <w:rsid w:val="00ED6F84"/>
    <w:rsid w:val="00ED716A"/>
    <w:rsid w:val="00EE0DFA"/>
    <w:rsid w:val="00EE0F61"/>
    <w:rsid w:val="00EE2898"/>
    <w:rsid w:val="00EE343D"/>
    <w:rsid w:val="00EE3733"/>
    <w:rsid w:val="00EE7796"/>
    <w:rsid w:val="00EF06CA"/>
    <w:rsid w:val="00EF1278"/>
    <w:rsid w:val="00EF1755"/>
    <w:rsid w:val="00EF1C22"/>
    <w:rsid w:val="00EF38B9"/>
    <w:rsid w:val="00EF396E"/>
    <w:rsid w:val="00EF41A6"/>
    <w:rsid w:val="00EF5480"/>
    <w:rsid w:val="00EF7E83"/>
    <w:rsid w:val="00EF7F85"/>
    <w:rsid w:val="00F03FBC"/>
    <w:rsid w:val="00F06E79"/>
    <w:rsid w:val="00F07AFD"/>
    <w:rsid w:val="00F102D7"/>
    <w:rsid w:val="00F11A8A"/>
    <w:rsid w:val="00F11AA6"/>
    <w:rsid w:val="00F11F26"/>
    <w:rsid w:val="00F129A0"/>
    <w:rsid w:val="00F12A4A"/>
    <w:rsid w:val="00F13BD8"/>
    <w:rsid w:val="00F15189"/>
    <w:rsid w:val="00F15BFB"/>
    <w:rsid w:val="00F17232"/>
    <w:rsid w:val="00F203B3"/>
    <w:rsid w:val="00F2068E"/>
    <w:rsid w:val="00F230FF"/>
    <w:rsid w:val="00F23587"/>
    <w:rsid w:val="00F24031"/>
    <w:rsid w:val="00F24E55"/>
    <w:rsid w:val="00F26948"/>
    <w:rsid w:val="00F27E0E"/>
    <w:rsid w:val="00F30044"/>
    <w:rsid w:val="00F3055B"/>
    <w:rsid w:val="00F30BAA"/>
    <w:rsid w:val="00F30F2B"/>
    <w:rsid w:val="00F32317"/>
    <w:rsid w:val="00F32599"/>
    <w:rsid w:val="00F3745D"/>
    <w:rsid w:val="00F40463"/>
    <w:rsid w:val="00F42A23"/>
    <w:rsid w:val="00F43316"/>
    <w:rsid w:val="00F45296"/>
    <w:rsid w:val="00F457E0"/>
    <w:rsid w:val="00F45AA2"/>
    <w:rsid w:val="00F46CCC"/>
    <w:rsid w:val="00F47609"/>
    <w:rsid w:val="00F50C4E"/>
    <w:rsid w:val="00F579C2"/>
    <w:rsid w:val="00F57BD3"/>
    <w:rsid w:val="00F60C07"/>
    <w:rsid w:val="00F655FA"/>
    <w:rsid w:val="00F657B2"/>
    <w:rsid w:val="00F65B1B"/>
    <w:rsid w:val="00F66B5E"/>
    <w:rsid w:val="00F724A7"/>
    <w:rsid w:val="00F730A1"/>
    <w:rsid w:val="00F75DFE"/>
    <w:rsid w:val="00F779DF"/>
    <w:rsid w:val="00F8025A"/>
    <w:rsid w:val="00F81E64"/>
    <w:rsid w:val="00F849BF"/>
    <w:rsid w:val="00F85523"/>
    <w:rsid w:val="00F95A81"/>
    <w:rsid w:val="00F95EF8"/>
    <w:rsid w:val="00F96435"/>
    <w:rsid w:val="00F96DB8"/>
    <w:rsid w:val="00F9748C"/>
    <w:rsid w:val="00FA4B07"/>
    <w:rsid w:val="00FA5548"/>
    <w:rsid w:val="00FB0A14"/>
    <w:rsid w:val="00FB0A95"/>
    <w:rsid w:val="00FB0B8A"/>
    <w:rsid w:val="00FB6DCC"/>
    <w:rsid w:val="00FB77F2"/>
    <w:rsid w:val="00FC0550"/>
    <w:rsid w:val="00FC2D01"/>
    <w:rsid w:val="00FC4F1B"/>
    <w:rsid w:val="00FC5455"/>
    <w:rsid w:val="00FD02F5"/>
    <w:rsid w:val="00FD0FA1"/>
    <w:rsid w:val="00FD362A"/>
    <w:rsid w:val="00FD4194"/>
    <w:rsid w:val="00FD5926"/>
    <w:rsid w:val="00FD6874"/>
    <w:rsid w:val="00FD6C73"/>
    <w:rsid w:val="00FE1656"/>
    <w:rsid w:val="00FE1BBE"/>
    <w:rsid w:val="00FE3257"/>
    <w:rsid w:val="00FE32EA"/>
    <w:rsid w:val="00FE373B"/>
    <w:rsid w:val="00FE3FB4"/>
    <w:rsid w:val="00FE4267"/>
    <w:rsid w:val="00FE4521"/>
    <w:rsid w:val="00FE4F23"/>
    <w:rsid w:val="00FE55E0"/>
    <w:rsid w:val="00FE617B"/>
    <w:rsid w:val="00FF141C"/>
    <w:rsid w:val="00FF261B"/>
    <w:rsid w:val="00FF407D"/>
    <w:rsid w:val="00FF4F44"/>
    <w:rsid w:val="00FF5E61"/>
    <w:rsid w:val="00FF7414"/>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E1D9AA2-7E5B-4513-B6CF-AEBBA25D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0F12"/>
    <w:rPr>
      <w:sz w:val="24"/>
      <w:szCs w:val="24"/>
      <w:lang w:eastAsia="hu-HU"/>
    </w:rPr>
  </w:style>
  <w:style w:type="paragraph" w:styleId="Cmsor1">
    <w:name w:val="heading 1"/>
    <w:basedOn w:val="Norml"/>
    <w:next w:val="Norml"/>
    <w:link w:val="Cmsor1Char"/>
    <w:qFormat/>
    <w:rsid w:val="00D52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semiHidden/>
    <w:unhideWhenUsed/>
    <w:qFormat/>
    <w:rsid w:val="00D102AD"/>
    <w:pPr>
      <w:keepNext/>
      <w:spacing w:before="240" w:after="60"/>
      <w:outlineLvl w:val="1"/>
    </w:pPr>
    <w:rPr>
      <w:rFonts w:ascii="Calibri Light" w:hAnsi="Calibri Light"/>
      <w:b/>
      <w:bCs/>
      <w:i/>
      <w:iCs/>
      <w:sz w:val="28"/>
      <w:szCs w:val="28"/>
    </w:rPr>
  </w:style>
  <w:style w:type="paragraph" w:styleId="Cmsor3">
    <w:name w:val="heading 3"/>
    <w:basedOn w:val="Norml"/>
    <w:next w:val="Norml"/>
    <w:link w:val="Cmsor3Char"/>
    <w:uiPriority w:val="9"/>
    <w:qFormat/>
    <w:rsid w:val="00D54781"/>
    <w:pPr>
      <w:keepNext/>
      <w:spacing w:before="240" w:after="60"/>
      <w:outlineLvl w:val="2"/>
    </w:pPr>
    <w:rPr>
      <w:rFonts w:ascii="Cambria" w:hAnsi="Cambria"/>
      <w:b/>
      <w:bCs/>
      <w:sz w:val="26"/>
      <w:szCs w:val="26"/>
    </w:rPr>
  </w:style>
  <w:style w:type="paragraph" w:styleId="Cmsor4">
    <w:name w:val="heading 4"/>
    <w:basedOn w:val="Norml"/>
    <w:next w:val="Norml"/>
    <w:link w:val="Cmsor4Char"/>
    <w:uiPriority w:val="9"/>
    <w:qFormat/>
    <w:rsid w:val="00B74ADF"/>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7A6771"/>
    <w:pPr>
      <w:keepNext/>
      <w:spacing w:line="360" w:lineRule="auto"/>
      <w:jc w:val="center"/>
      <w:outlineLvl w:val="5"/>
    </w:pPr>
    <w:rPr>
      <w:b/>
      <w:sz w:val="28"/>
      <w:szCs w:val="20"/>
      <w:u w:val="single"/>
    </w:rPr>
  </w:style>
  <w:style w:type="paragraph" w:styleId="Cmsor9">
    <w:name w:val="heading 9"/>
    <w:basedOn w:val="Norml"/>
    <w:next w:val="Norml"/>
    <w:link w:val="Cmsor9Char"/>
    <w:uiPriority w:val="9"/>
    <w:qFormat/>
    <w:rsid w:val="00F3055B"/>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11B29"/>
    <w:pPr>
      <w:ind w:left="720"/>
      <w:contextualSpacing/>
    </w:pPr>
  </w:style>
  <w:style w:type="table" w:styleId="Rcsostblzat">
    <w:name w:val="Table Grid"/>
    <w:basedOn w:val="Normltblzat"/>
    <w:uiPriority w:val="59"/>
    <w:rsid w:val="000038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zvegtrzs">
    <w:name w:val="Body Text"/>
    <w:basedOn w:val="Norml"/>
    <w:link w:val="SzvegtrzsChar"/>
    <w:rsid w:val="00CA7D75"/>
    <w:pPr>
      <w:jc w:val="both"/>
    </w:pPr>
    <w:rPr>
      <w:sz w:val="28"/>
      <w:szCs w:val="20"/>
    </w:rPr>
  </w:style>
  <w:style w:type="character" w:customStyle="1" w:styleId="SzvegtrzsChar">
    <w:name w:val="Szövegtörzs Char"/>
    <w:link w:val="Szvegtrzs"/>
    <w:rsid w:val="00CA7D75"/>
    <w:rPr>
      <w:sz w:val="28"/>
    </w:rPr>
  </w:style>
  <w:style w:type="character" w:customStyle="1" w:styleId="Cmsor6Char">
    <w:name w:val="Címsor 6 Char"/>
    <w:link w:val="Cmsor6"/>
    <w:rsid w:val="007A6771"/>
    <w:rPr>
      <w:b/>
      <w:sz w:val="28"/>
      <w:u w:val="single"/>
    </w:rPr>
  </w:style>
  <w:style w:type="character" w:customStyle="1" w:styleId="Cmsor9Char">
    <w:name w:val="Címsor 9 Char"/>
    <w:link w:val="Cmsor9"/>
    <w:uiPriority w:val="9"/>
    <w:semiHidden/>
    <w:rsid w:val="00F3055B"/>
    <w:rPr>
      <w:rFonts w:ascii="Cambria" w:eastAsia="Times New Roman" w:hAnsi="Cambria" w:cs="Times New Roman"/>
      <w:sz w:val="22"/>
      <w:szCs w:val="22"/>
    </w:rPr>
  </w:style>
  <w:style w:type="paragraph" w:styleId="Szvegtrzs2">
    <w:name w:val="Body Text 2"/>
    <w:basedOn w:val="Norml"/>
    <w:link w:val="Szvegtrzs2Char"/>
    <w:uiPriority w:val="99"/>
    <w:unhideWhenUsed/>
    <w:rsid w:val="00F3055B"/>
    <w:pPr>
      <w:spacing w:after="120" w:line="480" w:lineRule="auto"/>
    </w:pPr>
  </w:style>
  <w:style w:type="character" w:customStyle="1" w:styleId="Szvegtrzs2Char">
    <w:name w:val="Szövegtörzs 2 Char"/>
    <w:link w:val="Szvegtrzs2"/>
    <w:uiPriority w:val="99"/>
    <w:rsid w:val="00F3055B"/>
    <w:rPr>
      <w:sz w:val="24"/>
      <w:szCs w:val="24"/>
    </w:rPr>
  </w:style>
  <w:style w:type="paragraph" w:styleId="Cm">
    <w:name w:val="Title"/>
    <w:basedOn w:val="Norml"/>
    <w:link w:val="CmChar"/>
    <w:qFormat/>
    <w:rsid w:val="00F3055B"/>
    <w:pPr>
      <w:jc w:val="center"/>
    </w:pPr>
    <w:rPr>
      <w:b/>
      <w:sz w:val="28"/>
      <w:szCs w:val="20"/>
    </w:rPr>
  </w:style>
  <w:style w:type="character" w:customStyle="1" w:styleId="CmChar">
    <w:name w:val="Cím Char"/>
    <w:link w:val="Cm"/>
    <w:rsid w:val="00F3055B"/>
    <w:rPr>
      <w:b/>
      <w:sz w:val="28"/>
    </w:rPr>
  </w:style>
  <w:style w:type="paragraph" w:styleId="Alcm">
    <w:name w:val="Subtitle"/>
    <w:basedOn w:val="Norml"/>
    <w:link w:val="AlcmChar"/>
    <w:qFormat/>
    <w:rsid w:val="00F3055B"/>
    <w:pPr>
      <w:jc w:val="center"/>
    </w:pPr>
    <w:rPr>
      <w:sz w:val="28"/>
      <w:szCs w:val="20"/>
      <w:lang w:val="de-AT"/>
    </w:rPr>
  </w:style>
  <w:style w:type="character" w:customStyle="1" w:styleId="AlcmChar">
    <w:name w:val="Alcím Char"/>
    <w:link w:val="Alcm"/>
    <w:rsid w:val="00F3055B"/>
    <w:rPr>
      <w:sz w:val="28"/>
      <w:lang w:val="de-AT"/>
    </w:rPr>
  </w:style>
  <w:style w:type="paragraph" w:styleId="llb">
    <w:name w:val="footer"/>
    <w:basedOn w:val="Norml"/>
    <w:link w:val="llbChar"/>
    <w:uiPriority w:val="99"/>
    <w:unhideWhenUsed/>
    <w:rsid w:val="0085643C"/>
    <w:pPr>
      <w:tabs>
        <w:tab w:val="center" w:pos="4536"/>
        <w:tab w:val="right" w:pos="9072"/>
      </w:tabs>
    </w:pPr>
  </w:style>
  <w:style w:type="character" w:customStyle="1" w:styleId="llbChar">
    <w:name w:val="Élőláb Char"/>
    <w:link w:val="llb"/>
    <w:uiPriority w:val="99"/>
    <w:rsid w:val="0085643C"/>
    <w:rPr>
      <w:sz w:val="24"/>
      <w:szCs w:val="24"/>
    </w:rPr>
  </w:style>
  <w:style w:type="character" w:styleId="Oldalszm">
    <w:name w:val="page number"/>
    <w:basedOn w:val="Bekezdsalapbettpusa"/>
    <w:uiPriority w:val="99"/>
    <w:semiHidden/>
    <w:unhideWhenUsed/>
    <w:rsid w:val="0085643C"/>
  </w:style>
  <w:style w:type="character" w:customStyle="1" w:styleId="spelle">
    <w:name w:val="spelle"/>
    <w:basedOn w:val="Bekezdsalapbettpusa"/>
    <w:rsid w:val="00CE029B"/>
  </w:style>
  <w:style w:type="character" w:customStyle="1" w:styleId="grame">
    <w:name w:val="grame"/>
    <w:basedOn w:val="Bekezdsalapbettpusa"/>
    <w:rsid w:val="00992186"/>
  </w:style>
  <w:style w:type="character" w:customStyle="1" w:styleId="Cmsor3Char">
    <w:name w:val="Címsor 3 Char"/>
    <w:link w:val="Cmsor3"/>
    <w:uiPriority w:val="9"/>
    <w:rsid w:val="00D54781"/>
    <w:rPr>
      <w:rFonts w:ascii="Cambria" w:eastAsia="Times New Roman" w:hAnsi="Cambria" w:cs="Times New Roman"/>
      <w:b/>
      <w:bCs/>
      <w:sz w:val="26"/>
      <w:szCs w:val="26"/>
    </w:rPr>
  </w:style>
  <w:style w:type="character" w:customStyle="1" w:styleId="Cmsor4Char">
    <w:name w:val="Címsor 4 Char"/>
    <w:link w:val="Cmsor4"/>
    <w:uiPriority w:val="9"/>
    <w:semiHidden/>
    <w:rsid w:val="00B74ADF"/>
    <w:rPr>
      <w:rFonts w:ascii="Calibri" w:eastAsia="Times New Roman" w:hAnsi="Calibri" w:cs="Times New Roman"/>
      <w:b/>
      <w:bCs/>
      <w:sz w:val="28"/>
      <w:szCs w:val="28"/>
    </w:rPr>
  </w:style>
  <w:style w:type="paragraph" w:styleId="lfej">
    <w:name w:val="header"/>
    <w:basedOn w:val="Norml"/>
    <w:link w:val="lfejChar"/>
    <w:uiPriority w:val="99"/>
    <w:unhideWhenUsed/>
    <w:rsid w:val="00030AF9"/>
    <w:pPr>
      <w:tabs>
        <w:tab w:val="center" w:pos="4536"/>
        <w:tab w:val="right" w:pos="9072"/>
      </w:tabs>
    </w:pPr>
  </w:style>
  <w:style w:type="character" w:customStyle="1" w:styleId="lfejChar">
    <w:name w:val="Élőfej Char"/>
    <w:link w:val="lfej"/>
    <w:uiPriority w:val="99"/>
    <w:rsid w:val="00030AF9"/>
    <w:rPr>
      <w:sz w:val="24"/>
      <w:szCs w:val="24"/>
    </w:rPr>
  </w:style>
  <w:style w:type="paragraph" w:styleId="Felsorols2">
    <w:name w:val="List Bullet 2"/>
    <w:basedOn w:val="Norml"/>
    <w:autoRedefine/>
    <w:rsid w:val="00252121"/>
    <w:pPr>
      <w:numPr>
        <w:numId w:val="7"/>
      </w:numPr>
    </w:pPr>
    <w:rPr>
      <w:szCs w:val="20"/>
    </w:rPr>
  </w:style>
  <w:style w:type="paragraph" w:customStyle="1" w:styleId="Listaszerbekezds1">
    <w:name w:val="Listaszerű bekezdés1"/>
    <w:basedOn w:val="Norml"/>
    <w:rsid w:val="008F24B7"/>
    <w:pPr>
      <w:ind w:left="720"/>
      <w:contextualSpacing/>
    </w:pPr>
    <w:rPr>
      <w:rFonts w:ascii="Calibri" w:hAnsi="Calibri"/>
      <w:sz w:val="22"/>
      <w:szCs w:val="22"/>
      <w:lang w:eastAsia="en-US"/>
    </w:rPr>
  </w:style>
  <w:style w:type="paragraph" w:customStyle="1" w:styleId="Norml1">
    <w:name w:val="Normál1"/>
    <w:rsid w:val="00EF7F85"/>
    <w:pPr>
      <w:spacing w:line="276" w:lineRule="auto"/>
    </w:pPr>
    <w:rPr>
      <w:rFonts w:ascii="Arial" w:hAnsi="Arial" w:cs="Arial"/>
      <w:color w:val="000000"/>
      <w:sz w:val="22"/>
      <w:szCs w:val="22"/>
      <w:lang w:eastAsia="hu-HU"/>
    </w:rPr>
  </w:style>
  <w:style w:type="paragraph" w:customStyle="1" w:styleId="Norml10">
    <w:name w:val="Normál1"/>
    <w:uiPriority w:val="99"/>
    <w:rsid w:val="00723BD2"/>
    <w:pPr>
      <w:spacing w:line="276" w:lineRule="auto"/>
    </w:pPr>
    <w:rPr>
      <w:rFonts w:ascii="Arial" w:eastAsia="Arial" w:hAnsi="Arial" w:cs="Arial"/>
      <w:color w:val="000000"/>
      <w:sz w:val="22"/>
      <w:szCs w:val="22"/>
      <w:lang w:eastAsia="hu-HU"/>
    </w:rPr>
  </w:style>
  <w:style w:type="character" w:customStyle="1" w:styleId="Cmsor2Char">
    <w:name w:val="Címsor 2 Char"/>
    <w:link w:val="Cmsor2"/>
    <w:semiHidden/>
    <w:rsid w:val="00D102AD"/>
    <w:rPr>
      <w:rFonts w:ascii="Calibri Light" w:eastAsia="Times New Roman" w:hAnsi="Calibri Light" w:cs="Times New Roman"/>
      <w:b/>
      <w:bCs/>
      <w:i/>
      <w:iCs/>
      <w:sz w:val="28"/>
      <w:szCs w:val="28"/>
    </w:rPr>
  </w:style>
  <w:style w:type="paragraph" w:styleId="Szvegtrzsbehzssal">
    <w:name w:val="Body Text Indent"/>
    <w:basedOn w:val="Norml"/>
    <w:link w:val="SzvegtrzsbehzssalChar"/>
    <w:rsid w:val="003370FE"/>
    <w:pPr>
      <w:spacing w:after="120"/>
      <w:ind w:left="283"/>
    </w:pPr>
  </w:style>
  <w:style w:type="character" w:customStyle="1" w:styleId="SzvegtrzsbehzssalChar">
    <w:name w:val="Szövegtörzs behúzással Char"/>
    <w:link w:val="Szvegtrzsbehzssal"/>
    <w:rsid w:val="003370FE"/>
    <w:rPr>
      <w:sz w:val="24"/>
      <w:szCs w:val="24"/>
    </w:rPr>
  </w:style>
  <w:style w:type="table" w:customStyle="1" w:styleId="Rcsostblzat1">
    <w:name w:val="Rácsos táblázat1"/>
    <w:basedOn w:val="Normltblzat"/>
    <w:next w:val="Rcsostblzat"/>
    <w:uiPriority w:val="39"/>
    <w:rsid w:val="007F06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620E02"/>
    <w:rPr>
      <w:rFonts w:ascii="Segoe UI" w:hAnsi="Segoe UI" w:cs="Segoe UI"/>
      <w:sz w:val="18"/>
      <w:szCs w:val="18"/>
    </w:rPr>
  </w:style>
  <w:style w:type="character" w:customStyle="1" w:styleId="BuborkszvegChar">
    <w:name w:val="Buborékszöveg Char"/>
    <w:link w:val="Buborkszveg"/>
    <w:rsid w:val="00620E02"/>
    <w:rPr>
      <w:rFonts w:ascii="Segoe UI" w:hAnsi="Segoe UI" w:cs="Segoe UI"/>
      <w:sz w:val="18"/>
      <w:szCs w:val="18"/>
    </w:rPr>
  </w:style>
  <w:style w:type="paragraph" w:styleId="Szvegtrzs3">
    <w:name w:val="Body Text 3"/>
    <w:basedOn w:val="Norml"/>
    <w:link w:val="Szvegtrzs3Char"/>
    <w:rsid w:val="00F3745D"/>
    <w:pPr>
      <w:spacing w:after="120"/>
    </w:pPr>
    <w:rPr>
      <w:sz w:val="16"/>
      <w:szCs w:val="16"/>
    </w:rPr>
  </w:style>
  <w:style w:type="character" w:customStyle="1" w:styleId="Szvegtrzs3Char">
    <w:name w:val="Szövegtörzs 3 Char"/>
    <w:link w:val="Szvegtrzs3"/>
    <w:rsid w:val="00F3745D"/>
    <w:rPr>
      <w:sz w:val="16"/>
      <w:szCs w:val="16"/>
    </w:rPr>
  </w:style>
  <w:style w:type="character" w:customStyle="1" w:styleId="Cmsor1Char">
    <w:name w:val="Címsor 1 Char"/>
    <w:basedOn w:val="Bekezdsalapbettpusa"/>
    <w:link w:val="Cmsor1"/>
    <w:rsid w:val="00D52A1F"/>
    <w:rPr>
      <w:rFonts w:asciiTheme="majorHAnsi" w:eastAsiaTheme="majorEastAsia" w:hAnsiTheme="majorHAnsi" w:cstheme="majorBidi"/>
      <w:color w:val="2F5496" w:themeColor="accent1" w:themeShade="BF"/>
      <w:sz w:val="32"/>
      <w:szCs w:val="32"/>
      <w:lang w:eastAsia="hu-HU"/>
    </w:rPr>
  </w:style>
  <w:style w:type="paragraph" w:styleId="NormlWeb">
    <w:name w:val="Normal (Web)"/>
    <w:basedOn w:val="Norml"/>
    <w:uiPriority w:val="99"/>
    <w:rsid w:val="00D52A1F"/>
    <w:pPr>
      <w:spacing w:before="100" w:beforeAutospacing="1" w:after="100" w:afterAutospacing="1"/>
    </w:pPr>
  </w:style>
  <w:style w:type="character" w:styleId="Hiperhivatkozs">
    <w:name w:val="Hyperlink"/>
    <w:basedOn w:val="Bekezdsalapbettpusa"/>
    <w:uiPriority w:val="99"/>
    <w:unhideWhenUsed/>
    <w:rsid w:val="00D52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901657">
      <w:bodyDiv w:val="1"/>
      <w:marLeft w:val="0"/>
      <w:marRight w:val="0"/>
      <w:marTop w:val="0"/>
      <w:marBottom w:val="0"/>
      <w:divBdr>
        <w:top w:val="none" w:sz="0" w:space="0" w:color="auto"/>
        <w:left w:val="none" w:sz="0" w:space="0" w:color="auto"/>
        <w:bottom w:val="none" w:sz="0" w:space="0" w:color="auto"/>
        <w:right w:val="none" w:sz="0" w:space="0" w:color="auto"/>
      </w:divBdr>
    </w:div>
    <w:div w:id="492765995">
      <w:bodyDiv w:val="1"/>
      <w:marLeft w:val="0"/>
      <w:marRight w:val="0"/>
      <w:marTop w:val="0"/>
      <w:marBottom w:val="0"/>
      <w:divBdr>
        <w:top w:val="none" w:sz="0" w:space="0" w:color="auto"/>
        <w:left w:val="none" w:sz="0" w:space="0" w:color="auto"/>
        <w:bottom w:val="none" w:sz="0" w:space="0" w:color="auto"/>
        <w:right w:val="none" w:sz="0" w:space="0" w:color="auto"/>
      </w:divBdr>
    </w:div>
    <w:div w:id="622152132">
      <w:bodyDiv w:val="1"/>
      <w:marLeft w:val="0"/>
      <w:marRight w:val="0"/>
      <w:marTop w:val="0"/>
      <w:marBottom w:val="0"/>
      <w:divBdr>
        <w:top w:val="none" w:sz="0" w:space="0" w:color="auto"/>
        <w:left w:val="none" w:sz="0" w:space="0" w:color="auto"/>
        <w:bottom w:val="none" w:sz="0" w:space="0" w:color="auto"/>
        <w:right w:val="none" w:sz="0" w:space="0" w:color="auto"/>
      </w:divBdr>
      <w:divsChild>
        <w:div w:id="4602199">
          <w:marLeft w:val="0"/>
          <w:marRight w:val="0"/>
          <w:marTop w:val="0"/>
          <w:marBottom w:val="0"/>
          <w:divBdr>
            <w:top w:val="none" w:sz="0" w:space="0" w:color="auto"/>
            <w:left w:val="none" w:sz="0" w:space="0" w:color="auto"/>
            <w:bottom w:val="none" w:sz="0" w:space="0" w:color="auto"/>
            <w:right w:val="none" w:sz="0" w:space="0" w:color="auto"/>
          </w:divBdr>
        </w:div>
        <w:div w:id="25060037">
          <w:marLeft w:val="0"/>
          <w:marRight w:val="0"/>
          <w:marTop w:val="0"/>
          <w:marBottom w:val="0"/>
          <w:divBdr>
            <w:top w:val="none" w:sz="0" w:space="0" w:color="auto"/>
            <w:left w:val="none" w:sz="0" w:space="0" w:color="auto"/>
            <w:bottom w:val="none" w:sz="0" w:space="0" w:color="auto"/>
            <w:right w:val="none" w:sz="0" w:space="0" w:color="auto"/>
          </w:divBdr>
        </w:div>
        <w:div w:id="41104056">
          <w:marLeft w:val="0"/>
          <w:marRight w:val="0"/>
          <w:marTop w:val="0"/>
          <w:marBottom w:val="0"/>
          <w:divBdr>
            <w:top w:val="none" w:sz="0" w:space="0" w:color="auto"/>
            <w:left w:val="none" w:sz="0" w:space="0" w:color="auto"/>
            <w:bottom w:val="none" w:sz="0" w:space="0" w:color="auto"/>
            <w:right w:val="none" w:sz="0" w:space="0" w:color="auto"/>
          </w:divBdr>
        </w:div>
        <w:div w:id="114569575">
          <w:marLeft w:val="0"/>
          <w:marRight w:val="0"/>
          <w:marTop w:val="0"/>
          <w:marBottom w:val="0"/>
          <w:divBdr>
            <w:top w:val="none" w:sz="0" w:space="0" w:color="auto"/>
            <w:left w:val="none" w:sz="0" w:space="0" w:color="auto"/>
            <w:bottom w:val="none" w:sz="0" w:space="0" w:color="auto"/>
            <w:right w:val="none" w:sz="0" w:space="0" w:color="auto"/>
          </w:divBdr>
        </w:div>
        <w:div w:id="164710660">
          <w:marLeft w:val="0"/>
          <w:marRight w:val="0"/>
          <w:marTop w:val="0"/>
          <w:marBottom w:val="0"/>
          <w:divBdr>
            <w:top w:val="none" w:sz="0" w:space="0" w:color="auto"/>
            <w:left w:val="none" w:sz="0" w:space="0" w:color="auto"/>
            <w:bottom w:val="none" w:sz="0" w:space="0" w:color="auto"/>
            <w:right w:val="none" w:sz="0" w:space="0" w:color="auto"/>
          </w:divBdr>
        </w:div>
        <w:div w:id="205221342">
          <w:marLeft w:val="0"/>
          <w:marRight w:val="0"/>
          <w:marTop w:val="0"/>
          <w:marBottom w:val="0"/>
          <w:divBdr>
            <w:top w:val="none" w:sz="0" w:space="0" w:color="auto"/>
            <w:left w:val="none" w:sz="0" w:space="0" w:color="auto"/>
            <w:bottom w:val="none" w:sz="0" w:space="0" w:color="auto"/>
            <w:right w:val="none" w:sz="0" w:space="0" w:color="auto"/>
          </w:divBdr>
        </w:div>
        <w:div w:id="206844500">
          <w:marLeft w:val="0"/>
          <w:marRight w:val="0"/>
          <w:marTop w:val="0"/>
          <w:marBottom w:val="0"/>
          <w:divBdr>
            <w:top w:val="none" w:sz="0" w:space="0" w:color="auto"/>
            <w:left w:val="none" w:sz="0" w:space="0" w:color="auto"/>
            <w:bottom w:val="none" w:sz="0" w:space="0" w:color="auto"/>
            <w:right w:val="none" w:sz="0" w:space="0" w:color="auto"/>
          </w:divBdr>
        </w:div>
        <w:div w:id="321668354">
          <w:marLeft w:val="0"/>
          <w:marRight w:val="0"/>
          <w:marTop w:val="0"/>
          <w:marBottom w:val="0"/>
          <w:divBdr>
            <w:top w:val="none" w:sz="0" w:space="0" w:color="auto"/>
            <w:left w:val="none" w:sz="0" w:space="0" w:color="auto"/>
            <w:bottom w:val="none" w:sz="0" w:space="0" w:color="auto"/>
            <w:right w:val="none" w:sz="0" w:space="0" w:color="auto"/>
          </w:divBdr>
        </w:div>
        <w:div w:id="405610827">
          <w:marLeft w:val="0"/>
          <w:marRight w:val="0"/>
          <w:marTop w:val="0"/>
          <w:marBottom w:val="0"/>
          <w:divBdr>
            <w:top w:val="none" w:sz="0" w:space="0" w:color="auto"/>
            <w:left w:val="none" w:sz="0" w:space="0" w:color="auto"/>
            <w:bottom w:val="none" w:sz="0" w:space="0" w:color="auto"/>
            <w:right w:val="none" w:sz="0" w:space="0" w:color="auto"/>
          </w:divBdr>
        </w:div>
        <w:div w:id="430050190">
          <w:marLeft w:val="0"/>
          <w:marRight w:val="0"/>
          <w:marTop w:val="0"/>
          <w:marBottom w:val="0"/>
          <w:divBdr>
            <w:top w:val="none" w:sz="0" w:space="0" w:color="auto"/>
            <w:left w:val="none" w:sz="0" w:space="0" w:color="auto"/>
            <w:bottom w:val="none" w:sz="0" w:space="0" w:color="auto"/>
            <w:right w:val="none" w:sz="0" w:space="0" w:color="auto"/>
          </w:divBdr>
        </w:div>
        <w:div w:id="500894220">
          <w:marLeft w:val="0"/>
          <w:marRight w:val="0"/>
          <w:marTop w:val="0"/>
          <w:marBottom w:val="0"/>
          <w:divBdr>
            <w:top w:val="none" w:sz="0" w:space="0" w:color="auto"/>
            <w:left w:val="none" w:sz="0" w:space="0" w:color="auto"/>
            <w:bottom w:val="none" w:sz="0" w:space="0" w:color="auto"/>
            <w:right w:val="none" w:sz="0" w:space="0" w:color="auto"/>
          </w:divBdr>
        </w:div>
        <w:div w:id="562259430">
          <w:marLeft w:val="0"/>
          <w:marRight w:val="0"/>
          <w:marTop w:val="0"/>
          <w:marBottom w:val="0"/>
          <w:divBdr>
            <w:top w:val="none" w:sz="0" w:space="0" w:color="auto"/>
            <w:left w:val="none" w:sz="0" w:space="0" w:color="auto"/>
            <w:bottom w:val="none" w:sz="0" w:space="0" w:color="auto"/>
            <w:right w:val="none" w:sz="0" w:space="0" w:color="auto"/>
          </w:divBdr>
        </w:div>
        <w:div w:id="570778841">
          <w:marLeft w:val="0"/>
          <w:marRight w:val="0"/>
          <w:marTop w:val="0"/>
          <w:marBottom w:val="0"/>
          <w:divBdr>
            <w:top w:val="none" w:sz="0" w:space="0" w:color="auto"/>
            <w:left w:val="none" w:sz="0" w:space="0" w:color="auto"/>
            <w:bottom w:val="none" w:sz="0" w:space="0" w:color="auto"/>
            <w:right w:val="none" w:sz="0" w:space="0" w:color="auto"/>
          </w:divBdr>
        </w:div>
        <w:div w:id="589700200">
          <w:marLeft w:val="0"/>
          <w:marRight w:val="0"/>
          <w:marTop w:val="0"/>
          <w:marBottom w:val="0"/>
          <w:divBdr>
            <w:top w:val="none" w:sz="0" w:space="0" w:color="auto"/>
            <w:left w:val="none" w:sz="0" w:space="0" w:color="auto"/>
            <w:bottom w:val="none" w:sz="0" w:space="0" w:color="auto"/>
            <w:right w:val="none" w:sz="0" w:space="0" w:color="auto"/>
          </w:divBdr>
        </w:div>
        <w:div w:id="676729839">
          <w:marLeft w:val="0"/>
          <w:marRight w:val="0"/>
          <w:marTop w:val="0"/>
          <w:marBottom w:val="0"/>
          <w:divBdr>
            <w:top w:val="none" w:sz="0" w:space="0" w:color="auto"/>
            <w:left w:val="none" w:sz="0" w:space="0" w:color="auto"/>
            <w:bottom w:val="none" w:sz="0" w:space="0" w:color="auto"/>
            <w:right w:val="none" w:sz="0" w:space="0" w:color="auto"/>
          </w:divBdr>
        </w:div>
        <w:div w:id="696736196">
          <w:marLeft w:val="0"/>
          <w:marRight w:val="0"/>
          <w:marTop w:val="0"/>
          <w:marBottom w:val="0"/>
          <w:divBdr>
            <w:top w:val="none" w:sz="0" w:space="0" w:color="auto"/>
            <w:left w:val="none" w:sz="0" w:space="0" w:color="auto"/>
            <w:bottom w:val="none" w:sz="0" w:space="0" w:color="auto"/>
            <w:right w:val="none" w:sz="0" w:space="0" w:color="auto"/>
          </w:divBdr>
        </w:div>
        <w:div w:id="715467171">
          <w:marLeft w:val="0"/>
          <w:marRight w:val="0"/>
          <w:marTop w:val="0"/>
          <w:marBottom w:val="0"/>
          <w:divBdr>
            <w:top w:val="none" w:sz="0" w:space="0" w:color="auto"/>
            <w:left w:val="none" w:sz="0" w:space="0" w:color="auto"/>
            <w:bottom w:val="none" w:sz="0" w:space="0" w:color="auto"/>
            <w:right w:val="none" w:sz="0" w:space="0" w:color="auto"/>
          </w:divBdr>
        </w:div>
        <w:div w:id="733822491">
          <w:marLeft w:val="0"/>
          <w:marRight w:val="0"/>
          <w:marTop w:val="0"/>
          <w:marBottom w:val="0"/>
          <w:divBdr>
            <w:top w:val="none" w:sz="0" w:space="0" w:color="auto"/>
            <w:left w:val="none" w:sz="0" w:space="0" w:color="auto"/>
            <w:bottom w:val="none" w:sz="0" w:space="0" w:color="auto"/>
            <w:right w:val="none" w:sz="0" w:space="0" w:color="auto"/>
          </w:divBdr>
        </w:div>
        <w:div w:id="737746603">
          <w:marLeft w:val="0"/>
          <w:marRight w:val="0"/>
          <w:marTop w:val="0"/>
          <w:marBottom w:val="0"/>
          <w:divBdr>
            <w:top w:val="none" w:sz="0" w:space="0" w:color="auto"/>
            <w:left w:val="none" w:sz="0" w:space="0" w:color="auto"/>
            <w:bottom w:val="none" w:sz="0" w:space="0" w:color="auto"/>
            <w:right w:val="none" w:sz="0" w:space="0" w:color="auto"/>
          </w:divBdr>
        </w:div>
        <w:div w:id="821625957">
          <w:marLeft w:val="0"/>
          <w:marRight w:val="0"/>
          <w:marTop w:val="0"/>
          <w:marBottom w:val="0"/>
          <w:divBdr>
            <w:top w:val="none" w:sz="0" w:space="0" w:color="auto"/>
            <w:left w:val="none" w:sz="0" w:space="0" w:color="auto"/>
            <w:bottom w:val="none" w:sz="0" w:space="0" w:color="auto"/>
            <w:right w:val="none" w:sz="0" w:space="0" w:color="auto"/>
          </w:divBdr>
        </w:div>
        <w:div w:id="874735070">
          <w:marLeft w:val="0"/>
          <w:marRight w:val="0"/>
          <w:marTop w:val="0"/>
          <w:marBottom w:val="0"/>
          <w:divBdr>
            <w:top w:val="none" w:sz="0" w:space="0" w:color="auto"/>
            <w:left w:val="none" w:sz="0" w:space="0" w:color="auto"/>
            <w:bottom w:val="none" w:sz="0" w:space="0" w:color="auto"/>
            <w:right w:val="none" w:sz="0" w:space="0" w:color="auto"/>
          </w:divBdr>
        </w:div>
        <w:div w:id="942614096">
          <w:marLeft w:val="0"/>
          <w:marRight w:val="0"/>
          <w:marTop w:val="0"/>
          <w:marBottom w:val="0"/>
          <w:divBdr>
            <w:top w:val="none" w:sz="0" w:space="0" w:color="auto"/>
            <w:left w:val="none" w:sz="0" w:space="0" w:color="auto"/>
            <w:bottom w:val="none" w:sz="0" w:space="0" w:color="auto"/>
            <w:right w:val="none" w:sz="0" w:space="0" w:color="auto"/>
          </w:divBdr>
        </w:div>
        <w:div w:id="954750421">
          <w:marLeft w:val="0"/>
          <w:marRight w:val="0"/>
          <w:marTop w:val="0"/>
          <w:marBottom w:val="0"/>
          <w:divBdr>
            <w:top w:val="none" w:sz="0" w:space="0" w:color="auto"/>
            <w:left w:val="none" w:sz="0" w:space="0" w:color="auto"/>
            <w:bottom w:val="none" w:sz="0" w:space="0" w:color="auto"/>
            <w:right w:val="none" w:sz="0" w:space="0" w:color="auto"/>
          </w:divBdr>
        </w:div>
        <w:div w:id="969283125">
          <w:marLeft w:val="0"/>
          <w:marRight w:val="0"/>
          <w:marTop w:val="0"/>
          <w:marBottom w:val="0"/>
          <w:divBdr>
            <w:top w:val="none" w:sz="0" w:space="0" w:color="auto"/>
            <w:left w:val="none" w:sz="0" w:space="0" w:color="auto"/>
            <w:bottom w:val="none" w:sz="0" w:space="0" w:color="auto"/>
            <w:right w:val="none" w:sz="0" w:space="0" w:color="auto"/>
          </w:divBdr>
        </w:div>
        <w:div w:id="999698290">
          <w:marLeft w:val="0"/>
          <w:marRight w:val="0"/>
          <w:marTop w:val="0"/>
          <w:marBottom w:val="0"/>
          <w:divBdr>
            <w:top w:val="none" w:sz="0" w:space="0" w:color="auto"/>
            <w:left w:val="none" w:sz="0" w:space="0" w:color="auto"/>
            <w:bottom w:val="none" w:sz="0" w:space="0" w:color="auto"/>
            <w:right w:val="none" w:sz="0" w:space="0" w:color="auto"/>
          </w:divBdr>
        </w:div>
        <w:div w:id="1051928498">
          <w:marLeft w:val="0"/>
          <w:marRight w:val="0"/>
          <w:marTop w:val="0"/>
          <w:marBottom w:val="0"/>
          <w:divBdr>
            <w:top w:val="none" w:sz="0" w:space="0" w:color="auto"/>
            <w:left w:val="none" w:sz="0" w:space="0" w:color="auto"/>
            <w:bottom w:val="none" w:sz="0" w:space="0" w:color="auto"/>
            <w:right w:val="none" w:sz="0" w:space="0" w:color="auto"/>
          </w:divBdr>
        </w:div>
        <w:div w:id="1052536367">
          <w:marLeft w:val="0"/>
          <w:marRight w:val="0"/>
          <w:marTop w:val="0"/>
          <w:marBottom w:val="0"/>
          <w:divBdr>
            <w:top w:val="none" w:sz="0" w:space="0" w:color="auto"/>
            <w:left w:val="none" w:sz="0" w:space="0" w:color="auto"/>
            <w:bottom w:val="none" w:sz="0" w:space="0" w:color="auto"/>
            <w:right w:val="none" w:sz="0" w:space="0" w:color="auto"/>
          </w:divBdr>
        </w:div>
        <w:div w:id="1059595655">
          <w:marLeft w:val="0"/>
          <w:marRight w:val="0"/>
          <w:marTop w:val="0"/>
          <w:marBottom w:val="0"/>
          <w:divBdr>
            <w:top w:val="none" w:sz="0" w:space="0" w:color="auto"/>
            <w:left w:val="none" w:sz="0" w:space="0" w:color="auto"/>
            <w:bottom w:val="none" w:sz="0" w:space="0" w:color="auto"/>
            <w:right w:val="none" w:sz="0" w:space="0" w:color="auto"/>
          </w:divBdr>
        </w:div>
        <w:div w:id="1074738657">
          <w:marLeft w:val="0"/>
          <w:marRight w:val="0"/>
          <w:marTop w:val="0"/>
          <w:marBottom w:val="0"/>
          <w:divBdr>
            <w:top w:val="none" w:sz="0" w:space="0" w:color="auto"/>
            <w:left w:val="none" w:sz="0" w:space="0" w:color="auto"/>
            <w:bottom w:val="none" w:sz="0" w:space="0" w:color="auto"/>
            <w:right w:val="none" w:sz="0" w:space="0" w:color="auto"/>
          </w:divBdr>
        </w:div>
        <w:div w:id="1081878504">
          <w:marLeft w:val="0"/>
          <w:marRight w:val="0"/>
          <w:marTop w:val="0"/>
          <w:marBottom w:val="0"/>
          <w:divBdr>
            <w:top w:val="none" w:sz="0" w:space="0" w:color="auto"/>
            <w:left w:val="none" w:sz="0" w:space="0" w:color="auto"/>
            <w:bottom w:val="none" w:sz="0" w:space="0" w:color="auto"/>
            <w:right w:val="none" w:sz="0" w:space="0" w:color="auto"/>
          </w:divBdr>
        </w:div>
        <w:div w:id="1196044828">
          <w:marLeft w:val="0"/>
          <w:marRight w:val="0"/>
          <w:marTop w:val="0"/>
          <w:marBottom w:val="0"/>
          <w:divBdr>
            <w:top w:val="none" w:sz="0" w:space="0" w:color="auto"/>
            <w:left w:val="none" w:sz="0" w:space="0" w:color="auto"/>
            <w:bottom w:val="none" w:sz="0" w:space="0" w:color="auto"/>
            <w:right w:val="none" w:sz="0" w:space="0" w:color="auto"/>
          </w:divBdr>
        </w:div>
        <w:div w:id="1257251927">
          <w:marLeft w:val="0"/>
          <w:marRight w:val="0"/>
          <w:marTop w:val="0"/>
          <w:marBottom w:val="0"/>
          <w:divBdr>
            <w:top w:val="none" w:sz="0" w:space="0" w:color="auto"/>
            <w:left w:val="none" w:sz="0" w:space="0" w:color="auto"/>
            <w:bottom w:val="none" w:sz="0" w:space="0" w:color="auto"/>
            <w:right w:val="none" w:sz="0" w:space="0" w:color="auto"/>
          </w:divBdr>
        </w:div>
        <w:div w:id="1259292222">
          <w:marLeft w:val="0"/>
          <w:marRight w:val="0"/>
          <w:marTop w:val="0"/>
          <w:marBottom w:val="0"/>
          <w:divBdr>
            <w:top w:val="none" w:sz="0" w:space="0" w:color="auto"/>
            <w:left w:val="none" w:sz="0" w:space="0" w:color="auto"/>
            <w:bottom w:val="none" w:sz="0" w:space="0" w:color="auto"/>
            <w:right w:val="none" w:sz="0" w:space="0" w:color="auto"/>
          </w:divBdr>
        </w:div>
        <w:div w:id="1294360682">
          <w:marLeft w:val="0"/>
          <w:marRight w:val="0"/>
          <w:marTop w:val="0"/>
          <w:marBottom w:val="0"/>
          <w:divBdr>
            <w:top w:val="none" w:sz="0" w:space="0" w:color="auto"/>
            <w:left w:val="none" w:sz="0" w:space="0" w:color="auto"/>
            <w:bottom w:val="none" w:sz="0" w:space="0" w:color="auto"/>
            <w:right w:val="none" w:sz="0" w:space="0" w:color="auto"/>
          </w:divBdr>
        </w:div>
        <w:div w:id="1307393093">
          <w:marLeft w:val="0"/>
          <w:marRight w:val="0"/>
          <w:marTop w:val="0"/>
          <w:marBottom w:val="0"/>
          <w:divBdr>
            <w:top w:val="none" w:sz="0" w:space="0" w:color="auto"/>
            <w:left w:val="none" w:sz="0" w:space="0" w:color="auto"/>
            <w:bottom w:val="none" w:sz="0" w:space="0" w:color="auto"/>
            <w:right w:val="none" w:sz="0" w:space="0" w:color="auto"/>
          </w:divBdr>
        </w:div>
        <w:div w:id="1322465970">
          <w:marLeft w:val="0"/>
          <w:marRight w:val="0"/>
          <w:marTop w:val="0"/>
          <w:marBottom w:val="0"/>
          <w:divBdr>
            <w:top w:val="none" w:sz="0" w:space="0" w:color="auto"/>
            <w:left w:val="none" w:sz="0" w:space="0" w:color="auto"/>
            <w:bottom w:val="none" w:sz="0" w:space="0" w:color="auto"/>
            <w:right w:val="none" w:sz="0" w:space="0" w:color="auto"/>
          </w:divBdr>
        </w:div>
        <w:div w:id="1337147953">
          <w:marLeft w:val="0"/>
          <w:marRight w:val="0"/>
          <w:marTop w:val="0"/>
          <w:marBottom w:val="0"/>
          <w:divBdr>
            <w:top w:val="none" w:sz="0" w:space="0" w:color="auto"/>
            <w:left w:val="none" w:sz="0" w:space="0" w:color="auto"/>
            <w:bottom w:val="none" w:sz="0" w:space="0" w:color="auto"/>
            <w:right w:val="none" w:sz="0" w:space="0" w:color="auto"/>
          </w:divBdr>
        </w:div>
        <w:div w:id="1394892280">
          <w:marLeft w:val="0"/>
          <w:marRight w:val="0"/>
          <w:marTop w:val="0"/>
          <w:marBottom w:val="0"/>
          <w:divBdr>
            <w:top w:val="none" w:sz="0" w:space="0" w:color="auto"/>
            <w:left w:val="none" w:sz="0" w:space="0" w:color="auto"/>
            <w:bottom w:val="none" w:sz="0" w:space="0" w:color="auto"/>
            <w:right w:val="none" w:sz="0" w:space="0" w:color="auto"/>
          </w:divBdr>
        </w:div>
        <w:div w:id="1428575873">
          <w:marLeft w:val="0"/>
          <w:marRight w:val="0"/>
          <w:marTop w:val="0"/>
          <w:marBottom w:val="0"/>
          <w:divBdr>
            <w:top w:val="none" w:sz="0" w:space="0" w:color="auto"/>
            <w:left w:val="none" w:sz="0" w:space="0" w:color="auto"/>
            <w:bottom w:val="none" w:sz="0" w:space="0" w:color="auto"/>
            <w:right w:val="none" w:sz="0" w:space="0" w:color="auto"/>
          </w:divBdr>
        </w:div>
        <w:div w:id="1439788249">
          <w:marLeft w:val="0"/>
          <w:marRight w:val="0"/>
          <w:marTop w:val="0"/>
          <w:marBottom w:val="0"/>
          <w:divBdr>
            <w:top w:val="none" w:sz="0" w:space="0" w:color="auto"/>
            <w:left w:val="none" w:sz="0" w:space="0" w:color="auto"/>
            <w:bottom w:val="none" w:sz="0" w:space="0" w:color="auto"/>
            <w:right w:val="none" w:sz="0" w:space="0" w:color="auto"/>
          </w:divBdr>
        </w:div>
        <w:div w:id="1444037523">
          <w:marLeft w:val="0"/>
          <w:marRight w:val="0"/>
          <w:marTop w:val="0"/>
          <w:marBottom w:val="0"/>
          <w:divBdr>
            <w:top w:val="none" w:sz="0" w:space="0" w:color="auto"/>
            <w:left w:val="none" w:sz="0" w:space="0" w:color="auto"/>
            <w:bottom w:val="none" w:sz="0" w:space="0" w:color="auto"/>
            <w:right w:val="none" w:sz="0" w:space="0" w:color="auto"/>
          </w:divBdr>
        </w:div>
        <w:div w:id="1475759531">
          <w:marLeft w:val="0"/>
          <w:marRight w:val="0"/>
          <w:marTop w:val="0"/>
          <w:marBottom w:val="0"/>
          <w:divBdr>
            <w:top w:val="none" w:sz="0" w:space="0" w:color="auto"/>
            <w:left w:val="none" w:sz="0" w:space="0" w:color="auto"/>
            <w:bottom w:val="none" w:sz="0" w:space="0" w:color="auto"/>
            <w:right w:val="none" w:sz="0" w:space="0" w:color="auto"/>
          </w:divBdr>
        </w:div>
        <w:div w:id="1475948449">
          <w:marLeft w:val="0"/>
          <w:marRight w:val="0"/>
          <w:marTop w:val="0"/>
          <w:marBottom w:val="0"/>
          <w:divBdr>
            <w:top w:val="none" w:sz="0" w:space="0" w:color="auto"/>
            <w:left w:val="none" w:sz="0" w:space="0" w:color="auto"/>
            <w:bottom w:val="none" w:sz="0" w:space="0" w:color="auto"/>
            <w:right w:val="none" w:sz="0" w:space="0" w:color="auto"/>
          </w:divBdr>
        </w:div>
        <w:div w:id="1520119726">
          <w:marLeft w:val="0"/>
          <w:marRight w:val="0"/>
          <w:marTop w:val="0"/>
          <w:marBottom w:val="0"/>
          <w:divBdr>
            <w:top w:val="none" w:sz="0" w:space="0" w:color="auto"/>
            <w:left w:val="none" w:sz="0" w:space="0" w:color="auto"/>
            <w:bottom w:val="none" w:sz="0" w:space="0" w:color="auto"/>
            <w:right w:val="none" w:sz="0" w:space="0" w:color="auto"/>
          </w:divBdr>
        </w:div>
        <w:div w:id="1563250022">
          <w:marLeft w:val="0"/>
          <w:marRight w:val="0"/>
          <w:marTop w:val="0"/>
          <w:marBottom w:val="0"/>
          <w:divBdr>
            <w:top w:val="none" w:sz="0" w:space="0" w:color="auto"/>
            <w:left w:val="none" w:sz="0" w:space="0" w:color="auto"/>
            <w:bottom w:val="none" w:sz="0" w:space="0" w:color="auto"/>
            <w:right w:val="none" w:sz="0" w:space="0" w:color="auto"/>
          </w:divBdr>
        </w:div>
        <w:div w:id="1594048697">
          <w:marLeft w:val="0"/>
          <w:marRight w:val="0"/>
          <w:marTop w:val="0"/>
          <w:marBottom w:val="0"/>
          <w:divBdr>
            <w:top w:val="none" w:sz="0" w:space="0" w:color="auto"/>
            <w:left w:val="none" w:sz="0" w:space="0" w:color="auto"/>
            <w:bottom w:val="none" w:sz="0" w:space="0" w:color="auto"/>
            <w:right w:val="none" w:sz="0" w:space="0" w:color="auto"/>
          </w:divBdr>
        </w:div>
        <w:div w:id="1605846163">
          <w:marLeft w:val="0"/>
          <w:marRight w:val="0"/>
          <w:marTop w:val="0"/>
          <w:marBottom w:val="0"/>
          <w:divBdr>
            <w:top w:val="none" w:sz="0" w:space="0" w:color="auto"/>
            <w:left w:val="none" w:sz="0" w:space="0" w:color="auto"/>
            <w:bottom w:val="none" w:sz="0" w:space="0" w:color="auto"/>
            <w:right w:val="none" w:sz="0" w:space="0" w:color="auto"/>
          </w:divBdr>
        </w:div>
        <w:div w:id="1625888014">
          <w:marLeft w:val="0"/>
          <w:marRight w:val="0"/>
          <w:marTop w:val="0"/>
          <w:marBottom w:val="0"/>
          <w:divBdr>
            <w:top w:val="none" w:sz="0" w:space="0" w:color="auto"/>
            <w:left w:val="none" w:sz="0" w:space="0" w:color="auto"/>
            <w:bottom w:val="none" w:sz="0" w:space="0" w:color="auto"/>
            <w:right w:val="none" w:sz="0" w:space="0" w:color="auto"/>
          </w:divBdr>
        </w:div>
        <w:div w:id="1646659077">
          <w:marLeft w:val="0"/>
          <w:marRight w:val="0"/>
          <w:marTop w:val="0"/>
          <w:marBottom w:val="0"/>
          <w:divBdr>
            <w:top w:val="none" w:sz="0" w:space="0" w:color="auto"/>
            <w:left w:val="none" w:sz="0" w:space="0" w:color="auto"/>
            <w:bottom w:val="none" w:sz="0" w:space="0" w:color="auto"/>
            <w:right w:val="none" w:sz="0" w:space="0" w:color="auto"/>
          </w:divBdr>
        </w:div>
        <w:div w:id="1659727794">
          <w:marLeft w:val="0"/>
          <w:marRight w:val="0"/>
          <w:marTop w:val="0"/>
          <w:marBottom w:val="0"/>
          <w:divBdr>
            <w:top w:val="none" w:sz="0" w:space="0" w:color="auto"/>
            <w:left w:val="none" w:sz="0" w:space="0" w:color="auto"/>
            <w:bottom w:val="none" w:sz="0" w:space="0" w:color="auto"/>
            <w:right w:val="none" w:sz="0" w:space="0" w:color="auto"/>
          </w:divBdr>
        </w:div>
        <w:div w:id="1748769945">
          <w:marLeft w:val="0"/>
          <w:marRight w:val="0"/>
          <w:marTop w:val="0"/>
          <w:marBottom w:val="0"/>
          <w:divBdr>
            <w:top w:val="none" w:sz="0" w:space="0" w:color="auto"/>
            <w:left w:val="none" w:sz="0" w:space="0" w:color="auto"/>
            <w:bottom w:val="none" w:sz="0" w:space="0" w:color="auto"/>
            <w:right w:val="none" w:sz="0" w:space="0" w:color="auto"/>
          </w:divBdr>
        </w:div>
        <w:div w:id="1905870662">
          <w:marLeft w:val="0"/>
          <w:marRight w:val="0"/>
          <w:marTop w:val="0"/>
          <w:marBottom w:val="0"/>
          <w:divBdr>
            <w:top w:val="none" w:sz="0" w:space="0" w:color="auto"/>
            <w:left w:val="none" w:sz="0" w:space="0" w:color="auto"/>
            <w:bottom w:val="none" w:sz="0" w:space="0" w:color="auto"/>
            <w:right w:val="none" w:sz="0" w:space="0" w:color="auto"/>
          </w:divBdr>
        </w:div>
        <w:div w:id="1909802267">
          <w:marLeft w:val="0"/>
          <w:marRight w:val="0"/>
          <w:marTop w:val="0"/>
          <w:marBottom w:val="0"/>
          <w:divBdr>
            <w:top w:val="none" w:sz="0" w:space="0" w:color="auto"/>
            <w:left w:val="none" w:sz="0" w:space="0" w:color="auto"/>
            <w:bottom w:val="none" w:sz="0" w:space="0" w:color="auto"/>
            <w:right w:val="none" w:sz="0" w:space="0" w:color="auto"/>
          </w:divBdr>
        </w:div>
        <w:div w:id="1975520825">
          <w:marLeft w:val="0"/>
          <w:marRight w:val="0"/>
          <w:marTop w:val="0"/>
          <w:marBottom w:val="0"/>
          <w:divBdr>
            <w:top w:val="none" w:sz="0" w:space="0" w:color="auto"/>
            <w:left w:val="none" w:sz="0" w:space="0" w:color="auto"/>
            <w:bottom w:val="none" w:sz="0" w:space="0" w:color="auto"/>
            <w:right w:val="none" w:sz="0" w:space="0" w:color="auto"/>
          </w:divBdr>
        </w:div>
        <w:div w:id="1985964565">
          <w:marLeft w:val="0"/>
          <w:marRight w:val="0"/>
          <w:marTop w:val="0"/>
          <w:marBottom w:val="0"/>
          <w:divBdr>
            <w:top w:val="none" w:sz="0" w:space="0" w:color="auto"/>
            <w:left w:val="none" w:sz="0" w:space="0" w:color="auto"/>
            <w:bottom w:val="none" w:sz="0" w:space="0" w:color="auto"/>
            <w:right w:val="none" w:sz="0" w:space="0" w:color="auto"/>
          </w:divBdr>
        </w:div>
        <w:div w:id="2088533779">
          <w:marLeft w:val="0"/>
          <w:marRight w:val="0"/>
          <w:marTop w:val="0"/>
          <w:marBottom w:val="0"/>
          <w:divBdr>
            <w:top w:val="none" w:sz="0" w:space="0" w:color="auto"/>
            <w:left w:val="none" w:sz="0" w:space="0" w:color="auto"/>
            <w:bottom w:val="none" w:sz="0" w:space="0" w:color="auto"/>
            <w:right w:val="none" w:sz="0" w:space="0" w:color="auto"/>
          </w:divBdr>
        </w:div>
        <w:div w:id="2138136104">
          <w:marLeft w:val="0"/>
          <w:marRight w:val="0"/>
          <w:marTop w:val="0"/>
          <w:marBottom w:val="0"/>
          <w:divBdr>
            <w:top w:val="none" w:sz="0" w:space="0" w:color="auto"/>
            <w:left w:val="none" w:sz="0" w:space="0" w:color="auto"/>
            <w:bottom w:val="none" w:sz="0" w:space="0" w:color="auto"/>
            <w:right w:val="none" w:sz="0" w:space="0" w:color="auto"/>
          </w:divBdr>
        </w:div>
      </w:divsChild>
    </w:div>
    <w:div w:id="890656983">
      <w:bodyDiv w:val="1"/>
      <w:marLeft w:val="0"/>
      <w:marRight w:val="0"/>
      <w:marTop w:val="0"/>
      <w:marBottom w:val="0"/>
      <w:divBdr>
        <w:top w:val="none" w:sz="0" w:space="0" w:color="auto"/>
        <w:left w:val="none" w:sz="0" w:space="0" w:color="auto"/>
        <w:bottom w:val="none" w:sz="0" w:space="0" w:color="auto"/>
        <w:right w:val="none" w:sz="0" w:space="0" w:color="auto"/>
      </w:divBdr>
    </w:div>
    <w:div w:id="12600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ganzerne.gabriella@szivarvany.szombathely.h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edekezesakoznevelesben@emmi.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BFAE-5FEF-4F27-9F5B-541DA484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65</Pages>
  <Words>14031</Words>
  <Characters>96817</Characters>
  <Application>Microsoft Office Word</Application>
  <DocSecurity>0</DocSecurity>
  <Lines>806</Lines>
  <Paragraphs>221</Paragraphs>
  <ScaleCrop>false</ScaleCrop>
  <HeadingPairs>
    <vt:vector size="2" baseType="variant">
      <vt:variant>
        <vt:lpstr>Cím</vt:lpstr>
      </vt:variant>
      <vt:variant>
        <vt:i4>1</vt:i4>
      </vt:variant>
    </vt:vector>
  </HeadingPairs>
  <TitlesOfParts>
    <vt:vector size="1" baseType="lpstr">
      <vt:lpstr> </vt:lpstr>
    </vt:vector>
  </TitlesOfParts>
  <Company/>
  <LinksUpToDate>false</LinksUpToDate>
  <CharactersWithSpaces>110627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Vezető</dc:creator>
  <cp:keywords/>
  <cp:lastModifiedBy>Biczóné Kovács Eszter</cp:lastModifiedBy>
  <cp:revision>27</cp:revision>
  <cp:lastPrinted>2021-09-03T14:28:00Z</cp:lastPrinted>
  <dcterms:created xsi:type="dcterms:W3CDTF">2021-09-02T13:38:00Z</dcterms:created>
  <dcterms:modified xsi:type="dcterms:W3CDTF">2021-09-23T12:16:00Z</dcterms:modified>
</cp:coreProperties>
</file>