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0C6" w:rsidRPr="00AD01EA" w:rsidRDefault="00B840C6" w:rsidP="00AD01EA">
      <w:pPr>
        <w:spacing w:line="360" w:lineRule="auto"/>
        <w:jc w:val="center"/>
        <w:rPr>
          <w:b/>
          <w:bCs/>
          <w:i/>
          <w:iCs/>
        </w:rPr>
      </w:pPr>
      <w:r w:rsidRPr="00AD01EA">
        <w:rPr>
          <w:b/>
          <w:bCs/>
          <w:i/>
          <w:iCs/>
        </w:rPr>
        <w:t>TARTALOMJEGYZÉK</w:t>
      </w:r>
    </w:p>
    <w:p w:rsidR="00B840C6" w:rsidRPr="00AD01EA" w:rsidRDefault="00B840C6" w:rsidP="00AD01EA">
      <w:pPr>
        <w:spacing w:line="360" w:lineRule="auto"/>
        <w:jc w:val="both"/>
      </w:pPr>
    </w:p>
    <w:p w:rsidR="00B840C6" w:rsidRPr="00AD01EA" w:rsidRDefault="00B840C6" w:rsidP="00DE7175">
      <w:pPr>
        <w:tabs>
          <w:tab w:val="right" w:pos="10348"/>
        </w:tabs>
        <w:spacing w:line="360" w:lineRule="auto"/>
        <w:jc w:val="both"/>
      </w:pPr>
      <w:r w:rsidRPr="00AD01EA">
        <w:t>Tartalomjegyzék</w:t>
      </w:r>
      <w:r w:rsidRPr="00AD01EA">
        <w:tab/>
        <w:t>1</w:t>
      </w:r>
    </w:p>
    <w:p w:rsidR="00B840C6" w:rsidRPr="00AD01EA" w:rsidRDefault="00B840C6" w:rsidP="00DE7175">
      <w:pPr>
        <w:tabs>
          <w:tab w:val="right" w:pos="10348"/>
        </w:tabs>
        <w:spacing w:line="360" w:lineRule="auto"/>
        <w:jc w:val="both"/>
      </w:pPr>
      <w:r w:rsidRPr="00AD01EA">
        <w:t>A munkaterv jogszabályi háttere</w:t>
      </w:r>
      <w:r w:rsidRPr="00AD01EA">
        <w:tab/>
        <w:t>2</w:t>
      </w:r>
    </w:p>
    <w:p w:rsidR="00B840C6" w:rsidRPr="00AD01EA" w:rsidRDefault="00B840C6" w:rsidP="00DE7175">
      <w:pPr>
        <w:tabs>
          <w:tab w:val="right" w:pos="10348"/>
        </w:tabs>
        <w:spacing w:line="360" w:lineRule="auto"/>
        <w:jc w:val="both"/>
      </w:pPr>
      <w:r w:rsidRPr="00AD01EA">
        <w:t>I. HELYZETELEMZÉS</w:t>
      </w:r>
      <w:r w:rsidRPr="00AD01EA">
        <w:tab/>
        <w:t>3</w:t>
      </w:r>
    </w:p>
    <w:p w:rsidR="00B840C6" w:rsidRPr="00AD01EA" w:rsidRDefault="00B840C6" w:rsidP="00DE7175">
      <w:pPr>
        <w:tabs>
          <w:tab w:val="right" w:pos="10348"/>
        </w:tabs>
        <w:spacing w:line="360" w:lineRule="auto"/>
        <w:ind w:left="284"/>
        <w:jc w:val="both"/>
      </w:pPr>
      <w:r w:rsidRPr="00AD01EA">
        <w:t>I/1. Tárgyi feltételrendszer</w:t>
      </w:r>
      <w:r w:rsidRPr="00AD01EA">
        <w:tab/>
        <w:t>4</w:t>
      </w:r>
    </w:p>
    <w:p w:rsidR="00B840C6" w:rsidRPr="00AD01EA" w:rsidRDefault="00B840C6" w:rsidP="00DE7175">
      <w:pPr>
        <w:tabs>
          <w:tab w:val="right" w:pos="10348"/>
        </w:tabs>
        <w:spacing w:line="360" w:lineRule="auto"/>
        <w:ind w:left="284"/>
        <w:jc w:val="both"/>
      </w:pPr>
      <w:r w:rsidRPr="00AD01EA">
        <w:t xml:space="preserve">I/2. Személyi </w:t>
      </w:r>
      <w:r w:rsidR="005C27A8">
        <w:t>feltételek – humánerőforrásunk</w:t>
      </w:r>
      <w:r w:rsidR="005C27A8">
        <w:tab/>
        <w:t>4</w:t>
      </w:r>
    </w:p>
    <w:p w:rsidR="00B840C6" w:rsidRPr="00AD01EA" w:rsidRDefault="00CA6619" w:rsidP="00DE7175">
      <w:pPr>
        <w:tabs>
          <w:tab w:val="right" w:pos="10348"/>
        </w:tabs>
        <w:spacing w:line="360" w:lineRule="auto"/>
        <w:ind w:left="284"/>
        <w:jc w:val="both"/>
      </w:pPr>
      <w:r w:rsidRPr="00AD01EA">
        <w:t>I/3. Egészségügyi ellátás</w:t>
      </w:r>
      <w:r w:rsidRPr="00AD01EA">
        <w:tab/>
        <w:t>5</w:t>
      </w:r>
    </w:p>
    <w:p w:rsidR="00B840C6" w:rsidRPr="00AD01EA" w:rsidRDefault="00B840C6" w:rsidP="00DE7175">
      <w:pPr>
        <w:tabs>
          <w:tab w:val="right" w:pos="10348"/>
        </w:tabs>
        <w:spacing w:line="360" w:lineRule="auto"/>
        <w:ind w:left="284"/>
        <w:jc w:val="both"/>
      </w:pPr>
      <w:r w:rsidRPr="00AD01EA">
        <w:t>I/</w:t>
      </w:r>
      <w:r w:rsidR="005C27A8">
        <w:t>4. Gyermekbalesetek megelőzése</w:t>
      </w:r>
      <w:r w:rsidR="005C27A8">
        <w:tab/>
        <w:t>5</w:t>
      </w:r>
    </w:p>
    <w:p w:rsidR="00B840C6" w:rsidRPr="00AD01EA" w:rsidRDefault="00B840C6" w:rsidP="00DE7175">
      <w:pPr>
        <w:tabs>
          <w:tab w:val="right" w:pos="10348"/>
        </w:tabs>
        <w:spacing w:line="360" w:lineRule="auto"/>
        <w:ind w:left="284"/>
        <w:jc w:val="both"/>
      </w:pPr>
      <w:r w:rsidRPr="00AD01EA">
        <w:t>I/5. Általános statisztika</w:t>
      </w:r>
      <w:r w:rsidR="00833E6D" w:rsidRPr="00AD01EA">
        <w:t>i adatok</w:t>
      </w:r>
      <w:r w:rsidR="00833E6D" w:rsidRPr="00AD01EA">
        <w:tab/>
        <w:t>6</w:t>
      </w:r>
    </w:p>
    <w:p w:rsidR="00B840C6" w:rsidRPr="00AD01EA" w:rsidRDefault="00B840C6" w:rsidP="00DE7175">
      <w:pPr>
        <w:tabs>
          <w:tab w:val="right" w:pos="10348"/>
        </w:tabs>
        <w:spacing w:line="360" w:lineRule="auto"/>
        <w:jc w:val="both"/>
      </w:pPr>
      <w:r w:rsidRPr="00AD01EA">
        <w:t>II. PEDAGÓGIAI MUNKÁNK CÉLKITŰZÉSEI FELADATAI</w:t>
      </w:r>
    </w:p>
    <w:p w:rsidR="00B840C6" w:rsidRPr="00AD01EA" w:rsidRDefault="00B47B71" w:rsidP="00DE7175">
      <w:pPr>
        <w:tabs>
          <w:tab w:val="right" w:pos="10348"/>
        </w:tabs>
        <w:spacing w:line="360" w:lineRule="auto"/>
        <w:jc w:val="both"/>
      </w:pPr>
      <w:r>
        <w:t>A 2021/2022</w:t>
      </w:r>
      <w:r w:rsidR="00B840C6" w:rsidRPr="00AD01EA">
        <w:t>-</w:t>
      </w:r>
      <w:r w:rsidR="00412B37">
        <w:t>E</w:t>
      </w:r>
      <w:r w:rsidR="00CA6619" w:rsidRPr="00AD01EA">
        <w:t>S NEVELÉSI ÉVBEN</w:t>
      </w:r>
      <w:r w:rsidR="00CA6619" w:rsidRPr="00AD01EA">
        <w:tab/>
        <w:t>6</w:t>
      </w:r>
    </w:p>
    <w:p w:rsidR="00B840C6" w:rsidRPr="00AD01EA" w:rsidRDefault="00B47B71" w:rsidP="00DE7175">
      <w:pPr>
        <w:tabs>
          <w:tab w:val="right" w:pos="10348"/>
        </w:tabs>
        <w:spacing w:line="360" w:lineRule="auto"/>
        <w:ind w:left="284"/>
        <w:jc w:val="both"/>
      </w:pPr>
      <w:r>
        <w:t>II/1. A 2021/2022</w:t>
      </w:r>
      <w:r w:rsidR="00B840C6" w:rsidRPr="00AD01EA">
        <w:t>-</w:t>
      </w:r>
      <w:r w:rsidR="00412B37">
        <w:t>e</w:t>
      </w:r>
      <w:r w:rsidR="00B840C6" w:rsidRPr="00AD01EA">
        <w:t xml:space="preserve">s nevelési év </w:t>
      </w:r>
      <w:r w:rsidR="00833E6D" w:rsidRPr="00AD01EA">
        <w:t>kiemelt területei és feladatai</w:t>
      </w:r>
      <w:r w:rsidR="00833E6D" w:rsidRPr="00AD01EA">
        <w:tab/>
        <w:t>7</w:t>
      </w:r>
    </w:p>
    <w:p w:rsidR="00B840C6" w:rsidRPr="00AD01EA" w:rsidRDefault="00B840C6" w:rsidP="00DE7175">
      <w:pPr>
        <w:tabs>
          <w:tab w:val="right" w:pos="10348"/>
        </w:tabs>
        <w:spacing w:line="360" w:lineRule="auto"/>
        <w:ind w:left="284"/>
        <w:jc w:val="both"/>
      </w:pPr>
      <w:r w:rsidRPr="00AD01EA">
        <w:t xml:space="preserve">II/2. Sajátos nevelési igényű gyermekeinkkel </w:t>
      </w:r>
      <w:r w:rsidR="00F139F7" w:rsidRPr="00AD01EA">
        <w:t>kapcsolatos kiemelt feladatok</w:t>
      </w:r>
      <w:r w:rsidR="00F139F7" w:rsidRPr="00AD01EA">
        <w:tab/>
        <w:t>9</w:t>
      </w:r>
    </w:p>
    <w:p w:rsidR="00B840C6" w:rsidRPr="00AD01EA" w:rsidRDefault="00B840C6" w:rsidP="00DE7175">
      <w:pPr>
        <w:tabs>
          <w:tab w:val="right" w:pos="10348"/>
        </w:tabs>
        <w:spacing w:line="360" w:lineRule="auto"/>
        <w:ind w:left="284"/>
        <w:jc w:val="both"/>
      </w:pPr>
      <w:r w:rsidRPr="00AD01EA">
        <w:t>II/3. Gyermekek fejlődé</w:t>
      </w:r>
      <w:r w:rsidR="00F139F7" w:rsidRPr="00AD01EA">
        <w:t>s</w:t>
      </w:r>
      <w:r w:rsidR="003F2FCD">
        <w:t>ének nyomon követése</w:t>
      </w:r>
      <w:r w:rsidR="003F2FCD">
        <w:tab/>
        <w:t>10</w:t>
      </w:r>
    </w:p>
    <w:p w:rsidR="00B840C6" w:rsidRPr="00AD01EA" w:rsidRDefault="00B840C6" w:rsidP="00DE7175">
      <w:pPr>
        <w:tabs>
          <w:tab w:val="right" w:pos="10348"/>
        </w:tabs>
        <w:spacing w:line="360" w:lineRule="auto"/>
        <w:ind w:left="284"/>
        <w:jc w:val="both"/>
      </w:pPr>
      <w:r w:rsidRPr="00AD01EA">
        <w:t>II/4. Egyéni fejlesztésre szoruló gyerm</w:t>
      </w:r>
      <w:r w:rsidR="003F2FCD">
        <w:t>ekekkel kapcsolatos feladatok</w:t>
      </w:r>
      <w:r w:rsidR="003F2FCD">
        <w:tab/>
        <w:t>11</w:t>
      </w:r>
    </w:p>
    <w:p w:rsidR="00B840C6" w:rsidRPr="00AD01EA" w:rsidRDefault="003F2FCD" w:rsidP="00DE7175">
      <w:pPr>
        <w:tabs>
          <w:tab w:val="right" w:pos="10348"/>
        </w:tabs>
        <w:spacing w:line="360" w:lineRule="auto"/>
        <w:ind w:left="284"/>
        <w:jc w:val="both"/>
      </w:pPr>
      <w:r>
        <w:t>II/5. Tehetséggondozás</w:t>
      </w:r>
      <w:r>
        <w:tab/>
        <w:t>11</w:t>
      </w:r>
    </w:p>
    <w:p w:rsidR="00B840C6" w:rsidRPr="00AD01EA" w:rsidRDefault="003F2FCD" w:rsidP="00DE7175">
      <w:pPr>
        <w:tabs>
          <w:tab w:val="right" w:pos="10348"/>
        </w:tabs>
        <w:spacing w:line="360" w:lineRule="auto"/>
        <w:ind w:left="284"/>
        <w:jc w:val="both"/>
      </w:pPr>
      <w:r>
        <w:t>II/6. Innováció</w:t>
      </w:r>
      <w:r>
        <w:tab/>
        <w:t>12</w:t>
      </w:r>
    </w:p>
    <w:p w:rsidR="00B840C6" w:rsidRPr="00AD01EA" w:rsidRDefault="003F2FCD" w:rsidP="00DE7175">
      <w:pPr>
        <w:tabs>
          <w:tab w:val="right" w:pos="10348"/>
        </w:tabs>
        <w:spacing w:line="360" w:lineRule="auto"/>
        <w:ind w:left="284"/>
        <w:jc w:val="both"/>
      </w:pPr>
      <w:r>
        <w:t>II/7. Bázisóvodai funkció</w:t>
      </w:r>
      <w:r>
        <w:tab/>
        <w:t>14</w:t>
      </w:r>
    </w:p>
    <w:p w:rsidR="00B840C6" w:rsidRPr="00AD01EA" w:rsidRDefault="003F2FCD" w:rsidP="00DE7175">
      <w:pPr>
        <w:tabs>
          <w:tab w:val="right" w:pos="10348"/>
        </w:tabs>
        <w:spacing w:line="360" w:lineRule="auto"/>
        <w:ind w:left="284"/>
        <w:jc w:val="both"/>
      </w:pPr>
      <w:r>
        <w:t>II/8. Zöld Óvoda</w:t>
      </w:r>
      <w:r>
        <w:tab/>
        <w:t>15</w:t>
      </w:r>
    </w:p>
    <w:p w:rsidR="00B840C6" w:rsidRPr="00AD01EA" w:rsidRDefault="003F2FCD" w:rsidP="00DE7175">
      <w:pPr>
        <w:tabs>
          <w:tab w:val="right" w:pos="10348"/>
        </w:tabs>
        <w:spacing w:line="360" w:lineRule="auto"/>
        <w:jc w:val="both"/>
      </w:pPr>
      <w:r>
        <w:t>III. NEVELÉSI ÉV RENDJE</w:t>
      </w:r>
      <w:r>
        <w:tab/>
        <w:t>15</w:t>
      </w:r>
    </w:p>
    <w:p w:rsidR="00B840C6" w:rsidRPr="00AD01EA" w:rsidRDefault="003F2FCD" w:rsidP="00DE7175">
      <w:pPr>
        <w:tabs>
          <w:tab w:val="right" w:pos="10348"/>
        </w:tabs>
        <w:spacing w:line="360" w:lineRule="auto"/>
        <w:ind w:left="284"/>
        <w:jc w:val="both"/>
      </w:pPr>
      <w:r>
        <w:t>III/1. Munkaidő beosztások</w:t>
      </w:r>
      <w:r>
        <w:tab/>
        <w:t>16</w:t>
      </w:r>
    </w:p>
    <w:p w:rsidR="00B840C6" w:rsidRPr="00AD01EA" w:rsidRDefault="00B840C6" w:rsidP="00DE7175">
      <w:pPr>
        <w:tabs>
          <w:tab w:val="right" w:pos="10348"/>
        </w:tabs>
        <w:spacing w:line="360" w:lineRule="auto"/>
        <w:ind w:left="284"/>
        <w:jc w:val="both"/>
      </w:pPr>
      <w:r w:rsidRPr="00AD01EA">
        <w:t>III/2. Szünetek, nevelés nélküli mu</w:t>
      </w:r>
      <w:r w:rsidR="003F2FCD">
        <w:t>nkanapok tervezett időtartama</w:t>
      </w:r>
      <w:r w:rsidR="003F2FCD">
        <w:tab/>
        <w:t>16</w:t>
      </w:r>
    </w:p>
    <w:p w:rsidR="00B840C6" w:rsidRPr="00AD01EA" w:rsidRDefault="00B840C6" w:rsidP="00DE7175">
      <w:pPr>
        <w:tabs>
          <w:tab w:val="right" w:pos="10348"/>
        </w:tabs>
        <w:spacing w:line="360" w:lineRule="auto"/>
        <w:ind w:left="284"/>
        <w:jc w:val="both"/>
      </w:pPr>
      <w:r w:rsidRPr="00AD01EA">
        <w:t>III/3. Az óvoda működését és eredményességét támogató értekezletek,</w:t>
      </w:r>
      <w:r w:rsidR="00DE7175">
        <w:t xml:space="preserve"> </w:t>
      </w:r>
      <w:r w:rsidR="00DB031D" w:rsidRPr="00AD01EA">
        <w:t>szakmai fórumok</w:t>
      </w:r>
      <w:r w:rsidR="00DE7175">
        <w:tab/>
      </w:r>
      <w:r w:rsidR="003F2FCD">
        <w:t>17</w:t>
      </w:r>
    </w:p>
    <w:p w:rsidR="00B840C6" w:rsidRPr="00AD01EA" w:rsidRDefault="00B840C6" w:rsidP="00DE7175">
      <w:pPr>
        <w:tabs>
          <w:tab w:val="right" w:pos="10348"/>
        </w:tabs>
        <w:spacing w:line="360" w:lineRule="auto"/>
        <w:ind w:left="284"/>
        <w:jc w:val="both"/>
      </w:pPr>
      <w:r w:rsidRPr="00AD01EA">
        <w:t>III/4. Ünnepe</w:t>
      </w:r>
      <w:r w:rsidR="003F2FCD">
        <w:t>k, megemlékezések az óvodában</w:t>
      </w:r>
      <w:r w:rsidR="003F2FCD">
        <w:tab/>
        <w:t>23</w:t>
      </w:r>
    </w:p>
    <w:p w:rsidR="00DE7175" w:rsidRDefault="00B840C6" w:rsidP="00DE7175">
      <w:pPr>
        <w:tabs>
          <w:tab w:val="right" w:pos="10348"/>
        </w:tabs>
        <w:spacing w:line="360" w:lineRule="auto"/>
        <w:jc w:val="both"/>
      </w:pPr>
      <w:r w:rsidRPr="00AD01EA">
        <w:t>IV. HUMÁN ERŐFORRÁS FEJLESZTÉSE (gyakornoki program,</w:t>
      </w:r>
      <w:r w:rsidR="00DE7175">
        <w:t xml:space="preserve"> </w:t>
      </w:r>
      <w:r w:rsidRPr="00AD01EA">
        <w:tab/>
        <w:t>munkaközösség, továbbké</w:t>
      </w:r>
      <w:r w:rsidR="00DE7175">
        <w:t>pzések,</w:t>
      </w:r>
    </w:p>
    <w:p w:rsidR="00B840C6" w:rsidRPr="00AD01EA" w:rsidRDefault="00DE7175" w:rsidP="00DE7175">
      <w:pPr>
        <w:tabs>
          <w:tab w:val="left" w:pos="284"/>
          <w:tab w:val="right" w:pos="10348"/>
        </w:tabs>
        <w:spacing w:line="360" w:lineRule="auto"/>
        <w:jc w:val="both"/>
      </w:pPr>
      <w:r>
        <w:tab/>
      </w:r>
      <w:proofErr w:type="gramStart"/>
      <w:r w:rsidR="003F2FCD">
        <w:t>belső</w:t>
      </w:r>
      <w:proofErr w:type="gramEnd"/>
      <w:r w:rsidR="003F2FCD">
        <w:t xml:space="preserve"> tudásmegosztás)</w:t>
      </w:r>
      <w:r w:rsidR="003F2FCD">
        <w:tab/>
        <w:t>24</w:t>
      </w:r>
    </w:p>
    <w:p w:rsidR="00B840C6" w:rsidRPr="00AD01EA" w:rsidRDefault="00B840C6" w:rsidP="00DE7175">
      <w:pPr>
        <w:tabs>
          <w:tab w:val="right" w:pos="10348"/>
        </w:tabs>
        <w:spacing w:line="360" w:lineRule="auto"/>
        <w:jc w:val="both"/>
      </w:pPr>
      <w:r w:rsidRPr="00AD01EA">
        <w:t xml:space="preserve">V. </w:t>
      </w:r>
      <w:r w:rsidR="003F2FCD">
        <w:t>KÜLSŐ, BELSŐ ELLENŐRZÉSI TERV</w:t>
      </w:r>
      <w:r w:rsidR="003F2FCD">
        <w:tab/>
        <w:t>26</w:t>
      </w:r>
    </w:p>
    <w:p w:rsidR="00B840C6" w:rsidRPr="00AD01EA" w:rsidRDefault="003F2FCD" w:rsidP="00DE7175">
      <w:pPr>
        <w:tabs>
          <w:tab w:val="right" w:pos="10348"/>
        </w:tabs>
        <w:spacing w:line="360" w:lineRule="auto"/>
        <w:ind w:left="284"/>
        <w:jc w:val="both"/>
      </w:pPr>
      <w:r>
        <w:t>V/1. A belső ellenőrzés terve</w:t>
      </w:r>
      <w:r>
        <w:tab/>
        <w:t>26</w:t>
      </w:r>
    </w:p>
    <w:p w:rsidR="00B840C6" w:rsidRPr="00AD01EA" w:rsidRDefault="00B840C6" w:rsidP="00DE7175">
      <w:pPr>
        <w:tabs>
          <w:tab w:val="right" w:pos="10348"/>
        </w:tabs>
        <w:spacing w:line="360" w:lineRule="auto"/>
        <w:ind w:left="284"/>
        <w:jc w:val="both"/>
      </w:pPr>
      <w:r w:rsidRPr="00AD01EA">
        <w:t>V/2. Minősítés, tan</w:t>
      </w:r>
      <w:r w:rsidR="003F2FCD">
        <w:t>felügyelet, belső önértékelés</w:t>
      </w:r>
      <w:r w:rsidR="003F2FCD">
        <w:tab/>
        <w:t>29</w:t>
      </w:r>
    </w:p>
    <w:p w:rsidR="00B840C6" w:rsidRPr="00AD01EA" w:rsidRDefault="00B840C6" w:rsidP="00DE7175">
      <w:pPr>
        <w:tabs>
          <w:tab w:val="right" w:pos="10348"/>
        </w:tabs>
        <w:spacing w:line="360" w:lineRule="auto"/>
        <w:jc w:val="both"/>
      </w:pPr>
      <w:r w:rsidRPr="00AD01EA">
        <w:t>VI. MEGBÍ</w:t>
      </w:r>
      <w:r w:rsidR="003F2FCD">
        <w:t>ZATÁSOK, FELADATELLÁTÁSI TERV</w:t>
      </w:r>
      <w:r w:rsidR="003F2FCD">
        <w:tab/>
        <w:t>30</w:t>
      </w:r>
    </w:p>
    <w:p w:rsidR="00B840C6" w:rsidRPr="00AD01EA" w:rsidRDefault="003F2FCD" w:rsidP="00DE7175">
      <w:pPr>
        <w:tabs>
          <w:tab w:val="right" w:pos="10348"/>
        </w:tabs>
        <w:spacing w:line="360" w:lineRule="auto"/>
        <w:jc w:val="both"/>
      </w:pPr>
      <w:r>
        <w:t>VII. ÓVODAI SZOLGÁLTATÁSOK</w:t>
      </w:r>
      <w:r>
        <w:tab/>
        <w:t>31</w:t>
      </w:r>
    </w:p>
    <w:p w:rsidR="00B840C6" w:rsidRPr="00AD01EA" w:rsidRDefault="00B840C6" w:rsidP="00DE7175">
      <w:pPr>
        <w:tabs>
          <w:tab w:val="right" w:pos="10348"/>
        </w:tabs>
        <w:spacing w:line="360" w:lineRule="auto"/>
        <w:jc w:val="both"/>
      </w:pPr>
      <w:r w:rsidRPr="00AD01EA">
        <w:t>VIII. KAPCSOLAT</w:t>
      </w:r>
      <w:r w:rsidR="002F3E72" w:rsidRPr="00AD01EA">
        <w:t>T</w:t>
      </w:r>
      <w:r w:rsidR="003F2FCD">
        <w:t>ARTÁS TERVE</w:t>
      </w:r>
      <w:r w:rsidR="003F2FCD">
        <w:tab/>
        <w:t>32</w:t>
      </w:r>
    </w:p>
    <w:p w:rsidR="00B840C6" w:rsidRPr="00AD01EA" w:rsidRDefault="00B840C6" w:rsidP="00DE7175">
      <w:pPr>
        <w:tabs>
          <w:tab w:val="right" w:pos="10348"/>
        </w:tabs>
        <w:spacing w:line="360" w:lineRule="auto"/>
        <w:ind w:left="284"/>
        <w:jc w:val="both"/>
      </w:pPr>
      <w:r w:rsidRPr="00AD01EA">
        <w:t>VIII/1</w:t>
      </w:r>
      <w:r w:rsidR="003F2FCD">
        <w:t>. Az óvoda kapcsolatrendszere</w:t>
      </w:r>
      <w:r w:rsidR="003F2FCD">
        <w:tab/>
        <w:t>32</w:t>
      </w:r>
    </w:p>
    <w:p w:rsidR="00B840C6" w:rsidRPr="00AD01EA" w:rsidRDefault="00B840C6" w:rsidP="00DE7175">
      <w:pPr>
        <w:tabs>
          <w:tab w:val="right" w:pos="10348"/>
        </w:tabs>
        <w:spacing w:line="360" w:lineRule="auto"/>
        <w:ind w:left="426"/>
        <w:jc w:val="both"/>
      </w:pPr>
      <w:r w:rsidRPr="00AD01EA">
        <w:t>VIII/2. Külső-belső információá</w:t>
      </w:r>
      <w:r w:rsidR="003F2FCD">
        <w:t>ramlás, IKT kompetencia terve</w:t>
      </w:r>
      <w:r w:rsidR="003F2FCD">
        <w:tab/>
        <w:t>34</w:t>
      </w:r>
    </w:p>
    <w:p w:rsidR="00B840C6" w:rsidRPr="00AD01EA" w:rsidRDefault="005C27A8" w:rsidP="00DE7175">
      <w:pPr>
        <w:tabs>
          <w:tab w:val="right" w:pos="10348"/>
        </w:tabs>
        <w:spacing w:line="360" w:lineRule="auto"/>
        <w:jc w:val="both"/>
        <w:sectPr w:rsidR="00B840C6" w:rsidRPr="00AD01EA" w:rsidSect="00DE7175">
          <w:footerReference w:type="default" r:id="rId8"/>
          <w:pgSz w:w="11906" w:h="16838" w:code="9"/>
          <w:pgMar w:top="720" w:right="720" w:bottom="720" w:left="720" w:header="709" w:footer="709" w:gutter="0"/>
          <w:cols w:space="708"/>
          <w:docGrid w:linePitch="360"/>
        </w:sectPr>
      </w:pPr>
      <w:r>
        <w:t>MELLÉKLETEK JEGYZÉKE</w:t>
      </w:r>
      <w:r>
        <w:tab/>
      </w:r>
      <w:r w:rsidR="003F2FCD">
        <w:t>35</w:t>
      </w:r>
    </w:p>
    <w:p w:rsidR="00B840C6" w:rsidRPr="00AD01EA" w:rsidRDefault="00B840C6" w:rsidP="00AD01EA">
      <w:pPr>
        <w:spacing w:line="360" w:lineRule="auto"/>
        <w:jc w:val="center"/>
        <w:rPr>
          <w:b/>
          <w:bCs/>
          <w:i/>
          <w:iCs/>
          <w:sz w:val="28"/>
          <w:szCs w:val="28"/>
        </w:rPr>
      </w:pPr>
      <w:r w:rsidRPr="00AD01EA">
        <w:rPr>
          <w:b/>
          <w:bCs/>
          <w:i/>
          <w:iCs/>
          <w:sz w:val="28"/>
          <w:szCs w:val="28"/>
        </w:rPr>
        <w:lastRenderedPageBreak/>
        <w:t>A Szombathelyi Benczúr Gyula Utcai Óvoda</w:t>
      </w:r>
    </w:p>
    <w:p w:rsidR="00B840C6" w:rsidRPr="00AD01EA" w:rsidRDefault="00B840C6" w:rsidP="00AD01EA">
      <w:pPr>
        <w:spacing w:line="360" w:lineRule="auto"/>
        <w:jc w:val="center"/>
        <w:rPr>
          <w:b/>
          <w:bCs/>
          <w:i/>
          <w:iCs/>
          <w:sz w:val="28"/>
          <w:szCs w:val="28"/>
        </w:rPr>
      </w:pPr>
      <w:r w:rsidRPr="00AD01EA">
        <w:rPr>
          <w:b/>
          <w:bCs/>
          <w:i/>
          <w:iCs/>
          <w:sz w:val="28"/>
          <w:szCs w:val="28"/>
        </w:rPr>
        <w:t>MUNKATERVE, MŰKÖDÉSI RENDJE</w:t>
      </w:r>
    </w:p>
    <w:p w:rsidR="00B840C6" w:rsidRPr="00AD01EA" w:rsidRDefault="00B840C6" w:rsidP="00AD01EA">
      <w:pPr>
        <w:spacing w:line="360" w:lineRule="auto"/>
        <w:jc w:val="center"/>
        <w:rPr>
          <w:b/>
          <w:bCs/>
          <w:i/>
          <w:iCs/>
          <w:sz w:val="28"/>
          <w:szCs w:val="28"/>
        </w:rPr>
      </w:pPr>
      <w:r w:rsidRPr="00AD01EA">
        <w:rPr>
          <w:b/>
          <w:bCs/>
          <w:i/>
          <w:iCs/>
          <w:sz w:val="28"/>
          <w:szCs w:val="28"/>
        </w:rPr>
        <w:t>A 20</w:t>
      </w:r>
      <w:r w:rsidR="00B47B71">
        <w:rPr>
          <w:b/>
          <w:bCs/>
          <w:i/>
          <w:iCs/>
          <w:sz w:val="28"/>
          <w:szCs w:val="28"/>
        </w:rPr>
        <w:t>21/2022</w:t>
      </w:r>
      <w:r w:rsidRPr="00AD01EA">
        <w:rPr>
          <w:b/>
          <w:bCs/>
          <w:i/>
          <w:iCs/>
          <w:sz w:val="28"/>
          <w:szCs w:val="28"/>
        </w:rPr>
        <w:t>-</w:t>
      </w:r>
      <w:r w:rsidR="008B0392" w:rsidRPr="00AD01EA">
        <w:rPr>
          <w:b/>
          <w:bCs/>
          <w:i/>
          <w:iCs/>
          <w:sz w:val="28"/>
          <w:szCs w:val="28"/>
        </w:rPr>
        <w:t>e</w:t>
      </w:r>
      <w:r w:rsidRPr="00AD01EA">
        <w:rPr>
          <w:b/>
          <w:bCs/>
          <w:i/>
          <w:iCs/>
          <w:sz w:val="28"/>
          <w:szCs w:val="28"/>
        </w:rPr>
        <w:t>s nevelési évben</w:t>
      </w:r>
    </w:p>
    <w:p w:rsidR="00B840C6" w:rsidRPr="00AD01EA" w:rsidRDefault="00B840C6" w:rsidP="00AD01EA">
      <w:pPr>
        <w:spacing w:line="360" w:lineRule="auto"/>
        <w:jc w:val="center"/>
        <w:rPr>
          <w:b/>
          <w:bCs/>
          <w:i/>
          <w:iCs/>
        </w:rPr>
      </w:pPr>
    </w:p>
    <w:p w:rsidR="00B840C6" w:rsidRPr="00AD01EA" w:rsidRDefault="00B840C6" w:rsidP="00AD01EA">
      <w:pPr>
        <w:keepNext/>
        <w:spacing w:line="360" w:lineRule="auto"/>
        <w:jc w:val="center"/>
        <w:outlineLvl w:val="0"/>
        <w:rPr>
          <w:b/>
          <w:bCs/>
        </w:rPr>
      </w:pPr>
      <w:r w:rsidRPr="00AD01EA">
        <w:rPr>
          <w:b/>
          <w:bCs/>
        </w:rPr>
        <w:t>A MUNKATERV JOGSZABÁLYI HÁTTERE</w:t>
      </w:r>
    </w:p>
    <w:p w:rsidR="00B840C6" w:rsidRPr="00AD01EA" w:rsidRDefault="00B840C6" w:rsidP="00AD01EA">
      <w:pPr>
        <w:spacing w:line="360" w:lineRule="auto"/>
        <w:jc w:val="both"/>
        <w:rPr>
          <w:b/>
          <w:bCs/>
          <w:color w:val="000000"/>
        </w:rPr>
      </w:pPr>
    </w:p>
    <w:p w:rsidR="00B840C6" w:rsidRPr="00AD01EA" w:rsidRDefault="00B840C6" w:rsidP="00AD01EA">
      <w:pPr>
        <w:numPr>
          <w:ilvl w:val="0"/>
          <w:numId w:val="25"/>
        </w:numPr>
        <w:shd w:val="clear" w:color="auto" w:fill="FFFFFF"/>
        <w:spacing w:line="360" w:lineRule="auto"/>
        <w:ind w:hanging="357"/>
        <w:jc w:val="both"/>
        <w:rPr>
          <w:color w:val="000000"/>
        </w:rPr>
      </w:pPr>
      <w:r w:rsidRPr="00AD01EA">
        <w:rPr>
          <w:color w:val="000000"/>
        </w:rPr>
        <w:t>2011. évi CXC. törvény a nemzeti köznevelésről </w:t>
      </w:r>
      <w:r w:rsidR="009C7993" w:rsidRPr="00AD01EA">
        <w:rPr>
          <w:color w:val="000000"/>
        </w:rPr>
        <w:t xml:space="preserve"> módosítása 2019. évi LXX.</w:t>
      </w:r>
    </w:p>
    <w:p w:rsidR="00B840C6" w:rsidRPr="00AD01EA" w:rsidRDefault="00B840C6" w:rsidP="00AD01EA">
      <w:pPr>
        <w:keepNext/>
        <w:numPr>
          <w:ilvl w:val="0"/>
          <w:numId w:val="25"/>
        </w:numPr>
        <w:spacing w:line="360" w:lineRule="auto"/>
        <w:ind w:hanging="357"/>
        <w:jc w:val="both"/>
        <w:outlineLvl w:val="0"/>
        <w:rPr>
          <w:color w:val="000000"/>
        </w:rPr>
      </w:pPr>
      <w:r w:rsidRPr="00AD01EA">
        <w:rPr>
          <w:color w:val="000000"/>
        </w:rPr>
        <w:t>A 2011. évi CXC. törvény végrehajtási rendeletei:</w:t>
      </w:r>
    </w:p>
    <w:p w:rsidR="00B840C6" w:rsidRPr="00AD01EA" w:rsidRDefault="00B840C6" w:rsidP="00AD01EA">
      <w:pPr>
        <w:numPr>
          <w:ilvl w:val="0"/>
          <w:numId w:val="28"/>
        </w:numPr>
        <w:spacing w:line="360" w:lineRule="auto"/>
        <w:jc w:val="both"/>
        <w:rPr>
          <w:color w:val="000000"/>
        </w:rPr>
      </w:pPr>
      <w:r w:rsidRPr="00AD01EA">
        <w:rPr>
          <w:color w:val="000000"/>
        </w:rPr>
        <w:t xml:space="preserve">20/2012. (VIII. 31.) EMMI rendelet a nevelési-oktatási intézmények működéséről és a köznevelési intézmények névhasználatáról </w:t>
      </w:r>
    </w:p>
    <w:p w:rsidR="00E139DB" w:rsidRPr="00AD01EA" w:rsidRDefault="00B840C6" w:rsidP="00AD01EA">
      <w:pPr>
        <w:numPr>
          <w:ilvl w:val="0"/>
          <w:numId w:val="28"/>
        </w:numPr>
        <w:spacing w:line="360" w:lineRule="auto"/>
        <w:jc w:val="both"/>
        <w:rPr>
          <w:color w:val="000000"/>
        </w:rPr>
      </w:pPr>
      <w:r w:rsidRPr="00AD01EA">
        <w:rPr>
          <w:color w:val="000000"/>
        </w:rPr>
        <w:t>229/201</w:t>
      </w:r>
      <w:r w:rsidRPr="00AD01EA">
        <w:rPr>
          <w:noProof/>
          <w:color w:val="000000"/>
        </w:rPr>
        <w:t>2</w:t>
      </w:r>
      <w:r w:rsidRPr="00AD01EA">
        <w:rPr>
          <w:color w:val="000000"/>
        </w:rPr>
        <w:t>. VIII.28.) Korm. Rendelet a nemzeti köznevelésről szóló 2011. évi CXC. törvény egyes rendelkezéseinek végrehajtásáról</w:t>
      </w:r>
    </w:p>
    <w:p w:rsidR="00B840C6" w:rsidRPr="00AD01EA" w:rsidRDefault="00E139DB" w:rsidP="00AD01EA">
      <w:pPr>
        <w:numPr>
          <w:ilvl w:val="0"/>
          <w:numId w:val="27"/>
        </w:numPr>
        <w:shd w:val="clear" w:color="auto" w:fill="FFFFFF"/>
        <w:spacing w:line="360" w:lineRule="auto"/>
        <w:ind w:right="150"/>
        <w:jc w:val="both"/>
        <w:rPr>
          <w:color w:val="000000"/>
        </w:rPr>
      </w:pPr>
      <w:r w:rsidRPr="00AD01EA">
        <w:rPr>
          <w:color w:val="000000"/>
        </w:rPr>
        <w:t xml:space="preserve">a Kormány 137/2018. (VII.25) Korm. rendelete az Óvodai nevelés országos alapprogramjáról szóló </w:t>
      </w:r>
      <w:r w:rsidR="00B840C6" w:rsidRPr="00AD01EA">
        <w:rPr>
          <w:color w:val="000000"/>
        </w:rPr>
        <w:t xml:space="preserve">363/2012. (XII. 17.) Korm. rendelet </w:t>
      </w:r>
      <w:r w:rsidRPr="00AD01EA">
        <w:rPr>
          <w:color w:val="000000"/>
        </w:rPr>
        <w:t>módosításáról</w:t>
      </w:r>
    </w:p>
    <w:p w:rsidR="00B840C6" w:rsidRPr="00AD01EA" w:rsidRDefault="00B840C6" w:rsidP="00AD01EA">
      <w:pPr>
        <w:numPr>
          <w:ilvl w:val="0"/>
          <w:numId w:val="26"/>
        </w:numPr>
        <w:autoSpaceDE w:val="0"/>
        <w:autoSpaceDN w:val="0"/>
        <w:adjustRightInd w:val="0"/>
        <w:spacing w:line="360" w:lineRule="auto"/>
        <w:jc w:val="both"/>
        <w:rPr>
          <w:color w:val="000000"/>
        </w:rPr>
      </w:pPr>
      <w:r w:rsidRPr="00AD01EA">
        <w:rPr>
          <w:color w:val="000000"/>
        </w:rPr>
        <w:t xml:space="preserve">2/2005. (III. 1.) OM rendelet a Sajátos nevelési igényű gyermekek óvodai nevelésének irányelve és a Sajátos nevelési igényű tanulók iskolai oktatásának irányelve kiadásáról </w:t>
      </w:r>
    </w:p>
    <w:p w:rsidR="00B840C6" w:rsidRPr="00AD01EA" w:rsidRDefault="00B840C6" w:rsidP="00AD01EA">
      <w:pPr>
        <w:numPr>
          <w:ilvl w:val="0"/>
          <w:numId w:val="26"/>
        </w:numPr>
        <w:autoSpaceDE w:val="0"/>
        <w:autoSpaceDN w:val="0"/>
        <w:adjustRightInd w:val="0"/>
        <w:spacing w:line="360" w:lineRule="auto"/>
        <w:jc w:val="both"/>
        <w:rPr>
          <w:color w:val="000000"/>
        </w:rPr>
      </w:pPr>
      <w:r w:rsidRPr="00AD01EA">
        <w:rPr>
          <w:color w:val="000000"/>
        </w:rPr>
        <w:t>1997. évi XXXI. törvény</w:t>
      </w:r>
      <w:bookmarkStart w:id="0" w:name="pr2"/>
      <w:bookmarkEnd w:id="0"/>
      <w:r w:rsidRPr="00AD01EA">
        <w:rPr>
          <w:color w:val="000000"/>
        </w:rPr>
        <w:t xml:space="preserve"> a gyermekek védelméről és a gyámügyi igazgatásról</w:t>
      </w:r>
    </w:p>
    <w:p w:rsidR="00B840C6" w:rsidRPr="00AD01EA" w:rsidRDefault="00B840C6" w:rsidP="00AD01EA">
      <w:pPr>
        <w:keepNext/>
        <w:numPr>
          <w:ilvl w:val="0"/>
          <w:numId w:val="26"/>
        </w:numPr>
        <w:shd w:val="clear" w:color="auto" w:fill="FFFFFF"/>
        <w:spacing w:line="360" w:lineRule="auto"/>
        <w:jc w:val="both"/>
        <w:outlineLvl w:val="0"/>
        <w:rPr>
          <w:color w:val="333333"/>
        </w:rPr>
      </w:pPr>
      <w:r w:rsidRPr="00AD01EA">
        <w:rPr>
          <w:color w:val="333333"/>
        </w:rPr>
        <w:t>2015. évi CCXXIII. törvény egyes szociális, gyermekvédelmi, családtámogatási tárgyú és egyéb kapcsolódó törvények módosításáról</w:t>
      </w:r>
    </w:p>
    <w:p w:rsidR="00B840C6" w:rsidRPr="00AD01EA" w:rsidRDefault="00B840C6" w:rsidP="00AD01EA">
      <w:pPr>
        <w:numPr>
          <w:ilvl w:val="0"/>
          <w:numId w:val="26"/>
        </w:numPr>
        <w:autoSpaceDE w:val="0"/>
        <w:autoSpaceDN w:val="0"/>
        <w:adjustRightInd w:val="0"/>
        <w:spacing w:line="360" w:lineRule="auto"/>
        <w:jc w:val="both"/>
        <w:rPr>
          <w:color w:val="000000"/>
        </w:rPr>
      </w:pPr>
      <w:r w:rsidRPr="00AD01EA">
        <w:rPr>
          <w:color w:val="000000"/>
        </w:rPr>
        <w:t>326/2013. (VIII. 30.) Korm. rendelet a pedagógusok előmeneteli rendszeréről és a közalkalmazottak jogállásáról szóló 1992. évi XXXIII. törvény köznevelési intézményekben történő végrehajtásáról</w:t>
      </w:r>
    </w:p>
    <w:p w:rsidR="00B840C6" w:rsidRPr="00AD01EA" w:rsidRDefault="00B840C6" w:rsidP="00AD01EA">
      <w:pPr>
        <w:numPr>
          <w:ilvl w:val="0"/>
          <w:numId w:val="26"/>
        </w:numPr>
        <w:shd w:val="clear" w:color="auto" w:fill="FFFFFF"/>
        <w:spacing w:line="360" w:lineRule="auto"/>
        <w:ind w:right="150"/>
        <w:jc w:val="both"/>
        <w:rPr>
          <w:color w:val="000000"/>
        </w:rPr>
      </w:pPr>
      <w:r w:rsidRPr="00AD01EA">
        <w:rPr>
          <w:color w:val="000000"/>
        </w:rPr>
        <w:t>277/1997. (XII. 22.) Korm. rendelet a pedagógus-továbbképzésről, a pedagógus-szakvizsgáról, valamint a továbbképzésben részt vevők juttatásairól és kedvezményeiről</w:t>
      </w:r>
    </w:p>
    <w:p w:rsidR="00B840C6" w:rsidRPr="00AD01EA" w:rsidRDefault="00B840C6" w:rsidP="00AD01EA">
      <w:pPr>
        <w:numPr>
          <w:ilvl w:val="0"/>
          <w:numId w:val="26"/>
        </w:numPr>
        <w:shd w:val="clear" w:color="auto" w:fill="FFFFFF"/>
        <w:spacing w:line="360" w:lineRule="auto"/>
        <w:ind w:right="150"/>
        <w:jc w:val="both"/>
        <w:rPr>
          <w:color w:val="000000"/>
        </w:rPr>
      </w:pPr>
      <w:r w:rsidRPr="00AD01EA">
        <w:rPr>
          <w:color w:val="000000"/>
        </w:rPr>
        <w:t>328/2011. (XII. 29.) Korm. rendelet a személyes gondoskodást nyújtó gyermekjóléti alapellátások és gyermekvédelmi szakellátások térítési díjáról és az igénylésükhöz felhasználható bizonyítékokról</w:t>
      </w:r>
    </w:p>
    <w:p w:rsidR="00B840C6" w:rsidRPr="00AD01EA" w:rsidRDefault="00B840C6" w:rsidP="00AD01EA">
      <w:pPr>
        <w:numPr>
          <w:ilvl w:val="0"/>
          <w:numId w:val="26"/>
        </w:numPr>
        <w:shd w:val="clear" w:color="auto" w:fill="FFFFFF"/>
        <w:spacing w:line="360" w:lineRule="auto"/>
        <w:ind w:right="150"/>
        <w:jc w:val="both"/>
        <w:rPr>
          <w:color w:val="000000"/>
        </w:rPr>
      </w:pPr>
      <w:r w:rsidRPr="00AD01EA">
        <w:rPr>
          <w:color w:val="000000"/>
        </w:rPr>
        <w:t>15/2013. (II. 26.) EMMI rendelet a pedagógiai szakszolgálati intézmények működéséről</w:t>
      </w:r>
    </w:p>
    <w:p w:rsidR="00B47B71" w:rsidRDefault="00B840C6" w:rsidP="00B47B71">
      <w:pPr>
        <w:numPr>
          <w:ilvl w:val="0"/>
          <w:numId w:val="26"/>
        </w:numPr>
        <w:autoSpaceDE w:val="0"/>
        <w:autoSpaceDN w:val="0"/>
        <w:adjustRightInd w:val="0"/>
        <w:spacing w:line="360" w:lineRule="auto"/>
        <w:jc w:val="both"/>
        <w:rPr>
          <w:color w:val="000000"/>
        </w:rPr>
      </w:pPr>
      <w:r w:rsidRPr="00AD01EA">
        <w:rPr>
          <w:color w:val="000000"/>
        </w:rPr>
        <w:t>48/2012. (XII. 12.) EMMI rendelet a pedagógiai-szakmai szolgáltatásokról, a pedagógiai-szakmai szolgáltatásokat ellátó intézményekről és a pedagógiai-szakmai szolgáltatásokban való közreműködés feltételeiről</w:t>
      </w:r>
    </w:p>
    <w:p w:rsidR="00B47B71" w:rsidRPr="00B47B71" w:rsidRDefault="00B47B71" w:rsidP="00B47B71">
      <w:pPr>
        <w:numPr>
          <w:ilvl w:val="0"/>
          <w:numId w:val="26"/>
        </w:numPr>
        <w:autoSpaceDE w:val="0"/>
        <w:autoSpaceDN w:val="0"/>
        <w:adjustRightInd w:val="0"/>
        <w:spacing w:line="360" w:lineRule="auto"/>
        <w:jc w:val="both"/>
        <w:rPr>
          <w:color w:val="000000"/>
        </w:rPr>
      </w:pPr>
      <w:r w:rsidRPr="00B47B71">
        <w:rPr>
          <w:color w:val="000000"/>
        </w:rPr>
        <w:t>20/2021. (VI. 8.) EMMI rendelet a 2021/2022. tanév rendjéről</w:t>
      </w:r>
    </w:p>
    <w:p w:rsidR="00B840C6" w:rsidRPr="00AD01EA" w:rsidRDefault="00B840C6" w:rsidP="00AD01EA">
      <w:pPr>
        <w:numPr>
          <w:ilvl w:val="0"/>
          <w:numId w:val="26"/>
        </w:numPr>
        <w:spacing w:line="360" w:lineRule="auto"/>
        <w:jc w:val="both"/>
        <w:rPr>
          <w:color w:val="000000"/>
        </w:rPr>
      </w:pPr>
      <w:r w:rsidRPr="00AD01EA">
        <w:rPr>
          <w:color w:val="000000"/>
          <w:shd w:val="clear" w:color="auto" w:fill="FFFFFF"/>
        </w:rPr>
        <w:lastRenderedPageBreak/>
        <w:t>Önértékelési kézikönyv óvodák számára.</w:t>
      </w:r>
      <w:r w:rsidR="00AC6CC4" w:rsidRPr="00AD01EA">
        <w:rPr>
          <w:color w:val="000000"/>
          <w:shd w:val="clear" w:color="auto" w:fill="FFFFFF"/>
        </w:rPr>
        <w:t xml:space="preserve"> </w:t>
      </w:r>
      <w:r w:rsidR="0091682B" w:rsidRPr="00AD01EA">
        <w:t>Negyedik</w:t>
      </w:r>
      <w:r w:rsidRPr="00AD01EA">
        <w:t>,</w:t>
      </w:r>
      <w:r w:rsidR="00AC6CC4" w:rsidRPr="00AD01EA">
        <w:t xml:space="preserve"> javított kiadás </w:t>
      </w:r>
      <w:r w:rsidR="00AC6CC4" w:rsidRPr="00AD01EA">
        <w:rPr>
          <w:color w:val="000000"/>
          <w:shd w:val="clear" w:color="auto" w:fill="FFFFFF"/>
        </w:rPr>
        <w:t>hatályos: 2019</w:t>
      </w:r>
      <w:r w:rsidRPr="00AD01EA">
        <w:rPr>
          <w:color w:val="000000"/>
          <w:shd w:val="clear" w:color="auto" w:fill="FFFFFF"/>
        </w:rPr>
        <w:t>. január 1-től</w:t>
      </w:r>
    </w:p>
    <w:p w:rsidR="00B840C6" w:rsidRPr="00AD01EA" w:rsidRDefault="00B840C6" w:rsidP="00AD01EA">
      <w:pPr>
        <w:numPr>
          <w:ilvl w:val="0"/>
          <w:numId w:val="26"/>
        </w:numPr>
        <w:autoSpaceDE w:val="0"/>
        <w:autoSpaceDN w:val="0"/>
        <w:adjustRightInd w:val="0"/>
        <w:spacing w:line="360" w:lineRule="auto"/>
        <w:ind w:right="150"/>
        <w:jc w:val="both"/>
        <w:rPr>
          <w:color w:val="000000"/>
        </w:rPr>
      </w:pPr>
      <w:r w:rsidRPr="00AD01EA">
        <w:rPr>
          <w:color w:val="000000"/>
        </w:rPr>
        <w:t>Országos tanfelügye</w:t>
      </w:r>
      <w:r w:rsidR="00B47B71">
        <w:rPr>
          <w:color w:val="000000"/>
        </w:rPr>
        <w:t xml:space="preserve">let. Kézikönyv óvodák számára. </w:t>
      </w:r>
      <w:r w:rsidR="0091682B" w:rsidRPr="00AD01EA">
        <w:rPr>
          <w:color w:val="000000"/>
          <w:shd w:val="clear" w:color="auto" w:fill="FFFFFF"/>
        </w:rPr>
        <w:t>Ötödik</w:t>
      </w:r>
      <w:r w:rsidR="00AC6CC4" w:rsidRPr="00AD01EA">
        <w:rPr>
          <w:color w:val="000000"/>
          <w:shd w:val="clear" w:color="auto" w:fill="FFFFFF"/>
        </w:rPr>
        <w:t>,</w:t>
      </w:r>
      <w:r w:rsidR="0091682B" w:rsidRPr="00AD01EA">
        <w:rPr>
          <w:color w:val="000000"/>
          <w:shd w:val="clear" w:color="auto" w:fill="FFFFFF"/>
        </w:rPr>
        <w:t xml:space="preserve"> javított</w:t>
      </w:r>
      <w:r w:rsidR="00AC6CC4" w:rsidRPr="00AD01EA">
        <w:rPr>
          <w:color w:val="000000"/>
          <w:shd w:val="clear" w:color="auto" w:fill="FFFFFF"/>
        </w:rPr>
        <w:t xml:space="preserve"> kiadás</w:t>
      </w:r>
      <w:r w:rsidR="0091682B" w:rsidRPr="00AD01EA">
        <w:rPr>
          <w:color w:val="000000"/>
          <w:shd w:val="clear" w:color="auto" w:fill="FFFFFF"/>
        </w:rPr>
        <w:t xml:space="preserve"> hatályos 2019. január 1.</w:t>
      </w:r>
    </w:p>
    <w:p w:rsidR="00B840C6" w:rsidRPr="00AD01EA" w:rsidRDefault="00B840C6" w:rsidP="00AD01EA">
      <w:pPr>
        <w:numPr>
          <w:ilvl w:val="0"/>
          <w:numId w:val="26"/>
        </w:numPr>
        <w:autoSpaceDE w:val="0"/>
        <w:autoSpaceDN w:val="0"/>
        <w:adjustRightInd w:val="0"/>
        <w:spacing w:line="360" w:lineRule="auto"/>
        <w:ind w:right="150"/>
        <w:jc w:val="both"/>
        <w:rPr>
          <w:color w:val="000000"/>
        </w:rPr>
      </w:pPr>
      <w:r w:rsidRPr="00AD01EA">
        <w:t xml:space="preserve">Útmutató a pedagógusok minősítési rendszerében a Pedagógus I. és Pedagógus II. fokozatba lépéshez. </w:t>
      </w:r>
      <w:r w:rsidR="0091682B" w:rsidRPr="00AD01EA">
        <w:t xml:space="preserve">Hatodik </w:t>
      </w:r>
      <w:r w:rsidRPr="00AD01EA">
        <w:t>javított változat</w:t>
      </w:r>
      <w:r w:rsidR="0091682B" w:rsidRPr="00AD01EA">
        <w:t xml:space="preserve"> hatályos 2019. január 14.</w:t>
      </w:r>
    </w:p>
    <w:p w:rsidR="00B840C6" w:rsidRPr="00AD01EA" w:rsidRDefault="00B840C6" w:rsidP="00AD01EA">
      <w:pPr>
        <w:numPr>
          <w:ilvl w:val="0"/>
          <w:numId w:val="26"/>
        </w:numPr>
        <w:autoSpaceDE w:val="0"/>
        <w:autoSpaceDN w:val="0"/>
        <w:adjustRightInd w:val="0"/>
        <w:spacing w:line="360" w:lineRule="auto"/>
        <w:ind w:right="150"/>
        <w:jc w:val="both"/>
        <w:rPr>
          <w:color w:val="000000"/>
        </w:rPr>
      </w:pPr>
      <w:r w:rsidRPr="00AD01EA">
        <w:rPr>
          <w:color w:val="000000"/>
        </w:rPr>
        <w:t>A Szombathelyi Benczúr Gyula Utcai Óvoda szabályozó dokumentumai</w:t>
      </w:r>
    </w:p>
    <w:p w:rsidR="00B840C6" w:rsidRPr="00AD01EA" w:rsidRDefault="00B840C6" w:rsidP="00AD01EA">
      <w:pPr>
        <w:autoSpaceDE w:val="0"/>
        <w:autoSpaceDN w:val="0"/>
        <w:adjustRightInd w:val="0"/>
        <w:spacing w:line="360" w:lineRule="auto"/>
        <w:ind w:left="720"/>
        <w:jc w:val="both"/>
      </w:pPr>
    </w:p>
    <w:p w:rsidR="00B840C6" w:rsidRPr="00AD01EA" w:rsidRDefault="00B840C6" w:rsidP="00AD01EA">
      <w:pPr>
        <w:spacing w:line="360" w:lineRule="auto"/>
      </w:pPr>
    </w:p>
    <w:p w:rsidR="00B840C6" w:rsidRPr="00AD01EA" w:rsidRDefault="00B840C6" w:rsidP="00AD01EA">
      <w:pPr>
        <w:spacing w:line="360" w:lineRule="auto"/>
        <w:jc w:val="both"/>
        <w:rPr>
          <w:b/>
          <w:bCs/>
          <w:i/>
          <w:iCs/>
        </w:rPr>
      </w:pPr>
      <w:r w:rsidRPr="00AD01EA">
        <w:rPr>
          <w:b/>
          <w:bCs/>
          <w:i/>
          <w:iCs/>
        </w:rPr>
        <w:t>I. HELYZETELEMZÉS</w:t>
      </w:r>
    </w:p>
    <w:p w:rsidR="00B840C6" w:rsidRPr="00AD01EA" w:rsidRDefault="00B840C6" w:rsidP="00AD01EA">
      <w:pPr>
        <w:spacing w:line="360" w:lineRule="auto"/>
        <w:jc w:val="both"/>
        <w:rPr>
          <w:b/>
          <w:bCs/>
          <w:i/>
          <w:iCs/>
        </w:rPr>
      </w:pPr>
    </w:p>
    <w:p w:rsidR="00263F7B" w:rsidRDefault="00E8310A" w:rsidP="00B47B71">
      <w:pPr>
        <w:spacing w:line="360" w:lineRule="auto"/>
        <w:jc w:val="both"/>
      </w:pPr>
      <w:r>
        <w:t xml:space="preserve">A nyári időszakban az óvoda életet sok vidám programmal színesítettük és a hőségriadókra is figyelemmel voltunk. </w:t>
      </w:r>
      <w:r w:rsidR="003C6278">
        <w:t xml:space="preserve">Az óvodától való búcsúzás és ballagás a járványügyi intézkedések betartása mellett megvalósulhatott és nagy élményt jelentett mindenkinek. </w:t>
      </w:r>
      <w:r>
        <w:t xml:space="preserve">Felújításai munkák nem történtek, így a nyár nyugodtan és a szokásos ritmusban telt.  A nagycsoportosoknak az iskolára való felkészítése intenzíven zajlott, igyekeztünk a szükséges képességeket, készségeket kialakítani és </w:t>
      </w:r>
      <w:proofErr w:type="gramStart"/>
      <w:r>
        <w:t>a  járványhelyzet</w:t>
      </w:r>
      <w:proofErr w:type="gramEnd"/>
      <w:r>
        <w:t xml:space="preserve"> miatt nehezített közösségi nevelés területén elmaradt nevelő és fejlesztő hatásokat bepótolni. </w:t>
      </w:r>
      <w:r w:rsidR="003C6278">
        <w:t xml:space="preserve">Csoportonként több külső élménylehetőséget is megragadtunk (múzeumlátogatás, bábszínház, élményszerző séták, kirándulások) ezzel támogatva a tevékenységekben megvalósuló tanulás változatos lehetőségeit. </w:t>
      </w:r>
      <w:r>
        <w:t xml:space="preserve">A nyár során is fenntartottuk a zsiliprendszert, melyhez a gyerekek és a </w:t>
      </w:r>
      <w:r w:rsidR="003C6278">
        <w:t>szülők az</w:t>
      </w:r>
      <w:r>
        <w:t xml:space="preserve"> év során már rugalmasan alkalmazkodtak. A</w:t>
      </w:r>
      <w:r w:rsidR="003C6278">
        <w:t xml:space="preserve"> jó idő miatt rendszeresen tudtunk az udvaron</w:t>
      </w:r>
      <w:r>
        <w:t xml:space="preserve"> </w:t>
      </w:r>
      <w:r w:rsidR="003C6278">
        <w:t xml:space="preserve">gyülekezni és távozni, ami a szülőkkel való kommunikációt megkönnyíttette és újra erősebbé tette. </w:t>
      </w:r>
      <w:r w:rsidR="00FA2EEC">
        <w:t xml:space="preserve">Az elmaradt, de tervezett második Kismuzsika továbbképzésünket sikerült az Óbudai Népzenei Iskola Óvodai Gyermektánc programja keretében jelenléttel megtartani. </w:t>
      </w:r>
      <w:r w:rsidR="00824587">
        <w:t xml:space="preserve">Szívnek, fejnek és léleknek </w:t>
      </w:r>
      <w:r w:rsidR="00FA2EEC">
        <w:t>élmény volt az egész napot meghat</w:t>
      </w:r>
      <w:r w:rsidR="00FC37DC">
        <w:t xml:space="preserve">ározó </w:t>
      </w:r>
      <w:r w:rsidR="00FA2EEC">
        <w:t xml:space="preserve">élő hangszeres zene, dal és tánctanulás valamint </w:t>
      </w:r>
      <w:proofErr w:type="gramStart"/>
      <w:r w:rsidR="00FA2EEC">
        <w:t>a  gyermekek</w:t>
      </w:r>
      <w:proofErr w:type="gramEnd"/>
      <w:r w:rsidR="00FA2EEC">
        <w:t xml:space="preserve"> számára biztosított kis </w:t>
      </w:r>
      <w:r w:rsidR="00824587">
        <w:t xml:space="preserve"> táncházas </w:t>
      </w:r>
      <w:r w:rsidR="00FA2EEC">
        <w:t xml:space="preserve">blokk . Úgy éreztük </w:t>
      </w:r>
      <w:r w:rsidR="00824587">
        <w:t>visszatért a megszok</w:t>
      </w:r>
      <w:r w:rsidR="00FA2EEC">
        <w:t>ott óvodai élet</w:t>
      </w:r>
      <w:r w:rsidR="00824587">
        <w:t>, hangulat</w:t>
      </w:r>
      <w:r w:rsidR="00FA2EEC">
        <w:t xml:space="preserve"> és ritmus. </w:t>
      </w:r>
    </w:p>
    <w:p w:rsidR="00B47B71" w:rsidRPr="00AD01EA" w:rsidRDefault="00B47B71" w:rsidP="00B47B71">
      <w:pPr>
        <w:spacing w:line="360" w:lineRule="auto"/>
        <w:jc w:val="both"/>
      </w:pPr>
    </w:p>
    <w:p w:rsidR="00B840C6" w:rsidRPr="00AD01EA" w:rsidRDefault="00B840C6" w:rsidP="00AD01EA">
      <w:pPr>
        <w:spacing w:line="360" w:lineRule="auto"/>
        <w:jc w:val="both"/>
        <w:rPr>
          <w:b/>
          <w:bCs/>
        </w:rPr>
      </w:pPr>
      <w:r w:rsidRPr="00AD01EA">
        <w:rPr>
          <w:b/>
          <w:bCs/>
        </w:rPr>
        <w:t>Felújítások, karbantartás</w:t>
      </w:r>
    </w:p>
    <w:p w:rsidR="00E07B22" w:rsidRDefault="00824587" w:rsidP="00AD01EA">
      <w:pPr>
        <w:spacing w:line="360" w:lineRule="auto"/>
        <w:jc w:val="both"/>
      </w:pPr>
      <w:r>
        <w:t>Balesetveszélyes pincelépcsőnk felújítása megtörtént.</w:t>
      </w:r>
    </w:p>
    <w:p w:rsidR="00824587" w:rsidRDefault="00824587" w:rsidP="00AD01EA">
      <w:pPr>
        <w:spacing w:line="360" w:lineRule="auto"/>
        <w:jc w:val="both"/>
      </w:pPr>
      <w:r>
        <w:t>Beázott a Napocsk</w:t>
      </w:r>
      <w:r w:rsidR="00CB4CCE">
        <w:t>a csoport mosdója a plafonnál,</w:t>
      </w:r>
      <w:r>
        <w:t xml:space="preserve"> </w:t>
      </w:r>
      <w:r w:rsidR="00CB4CCE">
        <w:t xml:space="preserve">a probléma </w:t>
      </w:r>
      <w:proofErr w:type="gramStart"/>
      <w:r w:rsidR="00CB4CCE">
        <w:t>megoldása  és</w:t>
      </w:r>
      <w:proofErr w:type="gramEnd"/>
      <w:r w:rsidR="00CB4CCE">
        <w:t xml:space="preserve"> </w:t>
      </w:r>
      <w:r>
        <w:t>rendbehozatala folyamatban van.</w:t>
      </w:r>
    </w:p>
    <w:p w:rsidR="00824587" w:rsidRDefault="00824587" w:rsidP="00AD01EA">
      <w:pPr>
        <w:spacing w:line="360" w:lineRule="auto"/>
        <w:jc w:val="both"/>
      </w:pPr>
      <w:r>
        <w:lastRenderedPageBreak/>
        <w:t>Az udvari játékeszközök a nyáron átfestésre kerültek és egy leselejtezett kombinálthinta és csúszda játékunk részben elbontásra került</w:t>
      </w:r>
      <w:r w:rsidR="00CB4CCE">
        <w:t>.</w:t>
      </w:r>
      <w:r>
        <w:t xml:space="preserve"> </w:t>
      </w:r>
      <w:r w:rsidR="00CB4CCE">
        <w:t>A balesetveszélyes betonelemek kiszedése és a játék pótlása folyamatban van.</w:t>
      </w:r>
    </w:p>
    <w:p w:rsidR="00824587" w:rsidRDefault="00824587" w:rsidP="00AD01EA">
      <w:pPr>
        <w:spacing w:line="360" w:lineRule="auto"/>
        <w:jc w:val="both"/>
      </w:pPr>
      <w:r>
        <w:t>A tetőtérben továbbra is hiányzik a megfelelő hőszigetelés és a nyári melegben elviselhetetlen hőmérséklet volt fenn.  Emiatt a Csiga csoportot a tornaterembe kellett leköltöztetni.</w:t>
      </w:r>
    </w:p>
    <w:p w:rsidR="00412B37" w:rsidRPr="00AD01EA" w:rsidRDefault="00412B37" w:rsidP="00AD01EA">
      <w:pPr>
        <w:spacing w:line="360" w:lineRule="auto"/>
        <w:jc w:val="both"/>
      </w:pPr>
    </w:p>
    <w:p w:rsidR="00B840C6" w:rsidRPr="00AD01EA" w:rsidRDefault="00B840C6" w:rsidP="00AD01EA">
      <w:pPr>
        <w:spacing w:line="360" w:lineRule="auto"/>
        <w:jc w:val="both"/>
        <w:rPr>
          <w:b/>
          <w:bCs/>
          <w:i/>
          <w:iCs/>
        </w:rPr>
      </w:pPr>
      <w:r w:rsidRPr="00AD01EA">
        <w:rPr>
          <w:b/>
          <w:bCs/>
          <w:i/>
          <w:iCs/>
        </w:rPr>
        <w:t>I/1. Tárgyi feltételrendszer</w:t>
      </w:r>
    </w:p>
    <w:p w:rsidR="00B840C6" w:rsidRPr="00AD01EA" w:rsidRDefault="00B840C6" w:rsidP="00AD01EA">
      <w:pPr>
        <w:spacing w:line="360" w:lineRule="auto"/>
        <w:jc w:val="both"/>
        <w:rPr>
          <w:b/>
          <w:bCs/>
          <w:i/>
          <w:iCs/>
        </w:rPr>
      </w:pPr>
    </w:p>
    <w:p w:rsidR="00B840C6" w:rsidRDefault="00CB4CCE" w:rsidP="00AD01EA">
      <w:pPr>
        <w:spacing w:line="360" w:lineRule="auto"/>
        <w:jc w:val="both"/>
      </w:pPr>
      <w:r>
        <w:t xml:space="preserve">Tárgyi feltételrendszerünk jónak mondható. </w:t>
      </w:r>
    </w:p>
    <w:p w:rsidR="00CB4CCE" w:rsidRPr="00AD01EA" w:rsidRDefault="00CB4CCE" w:rsidP="00AD01EA">
      <w:pPr>
        <w:spacing w:line="360" w:lineRule="auto"/>
        <w:jc w:val="both"/>
      </w:pPr>
    </w:p>
    <w:p w:rsidR="00B840C6" w:rsidRPr="00AD01EA" w:rsidRDefault="00B840C6" w:rsidP="00AD01EA">
      <w:pPr>
        <w:spacing w:line="360" w:lineRule="auto"/>
        <w:rPr>
          <w:b/>
          <w:bCs/>
        </w:rPr>
      </w:pPr>
      <w:r w:rsidRPr="00AD01EA">
        <w:rPr>
          <w:b/>
          <w:bCs/>
        </w:rPr>
        <w:t>Tervezett bővítések, felújítási és karbantartási tervek:</w:t>
      </w:r>
    </w:p>
    <w:p w:rsidR="00B840C6" w:rsidRPr="00BB7254" w:rsidRDefault="00B840C6" w:rsidP="00AD01EA">
      <w:pPr>
        <w:numPr>
          <w:ilvl w:val="0"/>
          <w:numId w:val="9"/>
        </w:numPr>
        <w:spacing w:line="360" w:lineRule="auto"/>
        <w:jc w:val="both"/>
        <w:rPr>
          <w:b/>
          <w:bCs/>
          <w:i/>
          <w:iCs/>
        </w:rPr>
      </w:pPr>
      <w:r w:rsidRPr="00BB7254">
        <w:t xml:space="preserve">a nyári időszakban a tetőtér nagyfokú melegedése miatt és a megfelelő munkafeltételek megteremtése érdekében </w:t>
      </w:r>
      <w:proofErr w:type="gramStart"/>
      <w:r w:rsidRPr="00BB7254">
        <w:t>a</w:t>
      </w:r>
      <w:r w:rsidR="00CB4CCE" w:rsidRPr="00BB7254">
        <w:t>z  elvetemedett</w:t>
      </w:r>
      <w:proofErr w:type="gramEnd"/>
      <w:r w:rsidRPr="00BB7254">
        <w:t xml:space="preserve"> tetőtéri ablakok cseréje, a tetőtér szigetelése;</w:t>
      </w:r>
    </w:p>
    <w:p w:rsidR="00B840C6" w:rsidRPr="00BB7254" w:rsidRDefault="00BB7254" w:rsidP="00AD01EA">
      <w:pPr>
        <w:numPr>
          <w:ilvl w:val="0"/>
          <w:numId w:val="9"/>
        </w:numPr>
        <w:spacing w:line="360" w:lineRule="auto"/>
        <w:jc w:val="both"/>
        <w:rPr>
          <w:b/>
          <w:bCs/>
          <w:i/>
          <w:iCs/>
        </w:rPr>
      </w:pPr>
      <w:r w:rsidRPr="00BB7254">
        <w:t xml:space="preserve">a teljes épületet körbefutó </w:t>
      </w:r>
      <w:r w:rsidR="00B840C6" w:rsidRPr="00BB7254">
        <w:t>udvari járd</w:t>
      </w:r>
      <w:r w:rsidRPr="00BB7254">
        <w:t>a kialakítása</w:t>
      </w:r>
    </w:p>
    <w:p w:rsidR="00BB7254" w:rsidRPr="00BB7254" w:rsidRDefault="00BB7254" w:rsidP="00AD01EA">
      <w:pPr>
        <w:numPr>
          <w:ilvl w:val="0"/>
          <w:numId w:val="9"/>
        </w:numPr>
        <w:spacing w:line="360" w:lineRule="auto"/>
        <w:jc w:val="both"/>
        <w:rPr>
          <w:b/>
          <w:bCs/>
          <w:i/>
          <w:iCs/>
        </w:rPr>
      </w:pPr>
      <w:r w:rsidRPr="00BB7254">
        <w:t>kis fejlesztő helység kialakítása</w:t>
      </w:r>
    </w:p>
    <w:p w:rsidR="00BB7254" w:rsidRPr="00BB7254" w:rsidRDefault="00BB7254" w:rsidP="00AD01EA">
      <w:pPr>
        <w:numPr>
          <w:ilvl w:val="0"/>
          <w:numId w:val="9"/>
        </w:numPr>
        <w:spacing w:line="360" w:lineRule="auto"/>
        <w:jc w:val="both"/>
        <w:rPr>
          <w:b/>
          <w:bCs/>
          <w:i/>
          <w:iCs/>
        </w:rPr>
      </w:pPr>
      <w:r w:rsidRPr="00BB7254">
        <w:t xml:space="preserve"> rozsdásodó fekete udvari kerítés csiszolása, festése</w:t>
      </w:r>
    </w:p>
    <w:p w:rsidR="00E46C01" w:rsidRPr="00BB7254" w:rsidRDefault="00E46C01" w:rsidP="00AD01EA">
      <w:pPr>
        <w:numPr>
          <w:ilvl w:val="0"/>
          <w:numId w:val="9"/>
        </w:numPr>
        <w:spacing w:line="360" w:lineRule="auto"/>
        <w:jc w:val="both"/>
        <w:rPr>
          <w:b/>
          <w:bCs/>
          <w:i/>
          <w:iCs/>
        </w:rPr>
      </w:pPr>
      <w:r w:rsidRPr="00BB7254">
        <w:t>pince teljeskörű felújítása</w:t>
      </w:r>
    </w:p>
    <w:p w:rsidR="00BB7254" w:rsidRPr="00BB7254" w:rsidRDefault="00BB7254" w:rsidP="00BB7254">
      <w:pPr>
        <w:spacing w:line="360" w:lineRule="auto"/>
        <w:jc w:val="both"/>
        <w:rPr>
          <w:bCs/>
          <w:i/>
          <w:iCs/>
        </w:rPr>
      </w:pPr>
    </w:p>
    <w:p w:rsidR="00B840C6" w:rsidRPr="00BB7254" w:rsidRDefault="00B840C6" w:rsidP="00AD01EA">
      <w:pPr>
        <w:tabs>
          <w:tab w:val="left" w:pos="2040"/>
          <w:tab w:val="left" w:pos="4320"/>
        </w:tabs>
        <w:spacing w:line="360" w:lineRule="auto"/>
        <w:jc w:val="both"/>
      </w:pPr>
      <w:r w:rsidRPr="00BB7254">
        <w:t>Az előírásoknak megfelelő működés érdekében megállapodási szerződés alapján állunk kapcsolatban a következő szolgáltatókkal a rendszeres karbantartási, felülvizsgálati feladatok elvégzésére:</w:t>
      </w:r>
    </w:p>
    <w:p w:rsidR="00B840C6" w:rsidRPr="00BB7254" w:rsidRDefault="00B840C6" w:rsidP="00AD01EA">
      <w:pPr>
        <w:numPr>
          <w:ilvl w:val="0"/>
          <w:numId w:val="15"/>
        </w:numPr>
        <w:tabs>
          <w:tab w:val="left" w:pos="2040"/>
          <w:tab w:val="left" w:pos="4320"/>
        </w:tabs>
        <w:spacing w:line="360" w:lineRule="auto"/>
        <w:jc w:val="both"/>
      </w:pPr>
      <w:r w:rsidRPr="00BB7254">
        <w:t>SIBA Hungária Biztonságtechnikai KFT.</w:t>
      </w:r>
    </w:p>
    <w:p w:rsidR="00B840C6" w:rsidRPr="00BB7254" w:rsidRDefault="00B840C6" w:rsidP="00AD01EA">
      <w:pPr>
        <w:numPr>
          <w:ilvl w:val="0"/>
          <w:numId w:val="15"/>
        </w:numPr>
        <w:tabs>
          <w:tab w:val="left" w:pos="2040"/>
          <w:tab w:val="left" w:pos="4320"/>
        </w:tabs>
        <w:spacing w:line="360" w:lineRule="auto"/>
        <w:jc w:val="both"/>
      </w:pPr>
      <w:proofErr w:type="spellStart"/>
      <w:r w:rsidRPr="00BB7254">
        <w:t>Firework</w:t>
      </w:r>
      <w:proofErr w:type="spellEnd"/>
      <w:r w:rsidRPr="00BB7254">
        <w:t xml:space="preserve"> Hungary Kft. tűzvédelmi</w:t>
      </w:r>
      <w:r w:rsidR="00BB7254" w:rsidRPr="00BB7254">
        <w:t>, munkavédelmi</w:t>
      </w:r>
      <w:r w:rsidRPr="00BB7254">
        <w:t xml:space="preserve"> munkatársa</w:t>
      </w:r>
    </w:p>
    <w:p w:rsidR="001A0B6A" w:rsidRDefault="001A0B6A" w:rsidP="00AD01EA">
      <w:pPr>
        <w:numPr>
          <w:ilvl w:val="0"/>
          <w:numId w:val="15"/>
        </w:numPr>
        <w:tabs>
          <w:tab w:val="left" w:pos="2040"/>
          <w:tab w:val="left" w:pos="4320"/>
        </w:tabs>
        <w:spacing w:line="360" w:lineRule="auto"/>
        <w:jc w:val="both"/>
      </w:pPr>
      <w:proofErr w:type="spellStart"/>
      <w:r w:rsidRPr="00BB7254">
        <w:t>Globwill</w:t>
      </w:r>
      <w:proofErr w:type="spellEnd"/>
      <w:r w:rsidR="00AD01EA" w:rsidRPr="00BB7254">
        <w:t xml:space="preserve"> Kft. </w:t>
      </w:r>
      <w:r w:rsidR="001E5A29" w:rsidRPr="00BB7254">
        <w:t>munkatársa</w:t>
      </w:r>
    </w:p>
    <w:p w:rsidR="00BB7254" w:rsidRPr="00BB7254" w:rsidRDefault="00BB7254" w:rsidP="00AD01EA">
      <w:pPr>
        <w:numPr>
          <w:ilvl w:val="0"/>
          <w:numId w:val="15"/>
        </w:numPr>
        <w:tabs>
          <w:tab w:val="left" w:pos="2040"/>
          <w:tab w:val="left" w:pos="4320"/>
        </w:tabs>
        <w:spacing w:line="360" w:lineRule="auto"/>
        <w:jc w:val="both"/>
      </w:pPr>
      <w:proofErr w:type="spellStart"/>
      <w:r w:rsidRPr="00BB7254">
        <w:t>Vizler</w:t>
      </w:r>
      <w:proofErr w:type="spellEnd"/>
      <w:r w:rsidRPr="00BB7254">
        <w:t xml:space="preserve"> László Biztonságtechnikai szerelő</w:t>
      </w:r>
    </w:p>
    <w:p w:rsidR="00B840C6" w:rsidRPr="00BB7254" w:rsidRDefault="00B840C6" w:rsidP="00AD01EA">
      <w:pPr>
        <w:numPr>
          <w:ilvl w:val="0"/>
          <w:numId w:val="15"/>
        </w:numPr>
        <w:tabs>
          <w:tab w:val="left" w:pos="360"/>
          <w:tab w:val="left" w:pos="2040"/>
          <w:tab w:val="left" w:pos="4320"/>
        </w:tabs>
        <w:spacing w:line="360" w:lineRule="auto"/>
        <w:jc w:val="both"/>
      </w:pPr>
      <w:r w:rsidRPr="00BB7254">
        <w:t>Leltározás-selejtezés felelőse: Iker Gabriella, a Szombathelyi Köznevelési GAMESZ belső ellenőrének bevonásával</w:t>
      </w:r>
    </w:p>
    <w:p w:rsidR="00BB7254" w:rsidRDefault="00BB7254" w:rsidP="00BB7254">
      <w:pPr>
        <w:tabs>
          <w:tab w:val="left" w:pos="360"/>
          <w:tab w:val="left" w:pos="2040"/>
          <w:tab w:val="left" w:pos="4320"/>
        </w:tabs>
        <w:spacing w:line="360" w:lineRule="auto"/>
        <w:ind w:left="567"/>
        <w:jc w:val="both"/>
        <w:rPr>
          <w:highlight w:val="yellow"/>
        </w:rPr>
      </w:pPr>
    </w:p>
    <w:p w:rsidR="00B840C6" w:rsidRPr="00AD01EA" w:rsidRDefault="00B840C6" w:rsidP="00AD01EA">
      <w:pPr>
        <w:spacing w:line="360" w:lineRule="auto"/>
        <w:rPr>
          <w:b/>
          <w:bCs/>
          <w:i/>
          <w:iCs/>
        </w:rPr>
      </w:pPr>
      <w:r w:rsidRPr="00AD01EA">
        <w:rPr>
          <w:b/>
          <w:bCs/>
          <w:i/>
          <w:iCs/>
        </w:rPr>
        <w:t>I/2. Személyi feltételek – humánerőforrásunk</w:t>
      </w:r>
    </w:p>
    <w:p w:rsidR="00B840C6" w:rsidRPr="00AD01EA" w:rsidRDefault="00B840C6" w:rsidP="00AD01EA">
      <w:pPr>
        <w:spacing w:line="360" w:lineRule="auto"/>
        <w:rPr>
          <w:b/>
          <w:bCs/>
          <w:i/>
          <w:iCs/>
        </w:rPr>
      </w:pPr>
    </w:p>
    <w:p w:rsidR="00695994" w:rsidRPr="00AD01EA" w:rsidRDefault="00B840C6" w:rsidP="00AD01EA">
      <w:pPr>
        <w:spacing w:line="360" w:lineRule="auto"/>
        <w:jc w:val="both"/>
      </w:pPr>
      <w:r w:rsidRPr="00C71612">
        <w:t xml:space="preserve">Óvodánkban </w:t>
      </w:r>
      <w:r w:rsidR="00F400AF" w:rsidRPr="00C71612">
        <w:t>a nyár folyamán</w:t>
      </w:r>
      <w:r w:rsidR="00BB7254" w:rsidRPr="00C71612">
        <w:t xml:space="preserve"> </w:t>
      </w:r>
      <w:proofErr w:type="gramStart"/>
      <w:r w:rsidR="00BB7254" w:rsidRPr="00C71612">
        <w:t xml:space="preserve">minden </w:t>
      </w:r>
      <w:r w:rsidR="001E5A29" w:rsidRPr="00C71612">
        <w:t xml:space="preserve"> óvodapedagógus</w:t>
      </w:r>
      <w:proofErr w:type="gramEnd"/>
      <w:r w:rsidR="00BB7254" w:rsidRPr="00C71612">
        <w:t xml:space="preserve"> álláshely betöltésre került, így 2 fő új kolléganő</w:t>
      </w:r>
      <w:r w:rsidR="00F400AF" w:rsidRPr="00C71612">
        <w:t xml:space="preserve"> beilleszkedését fogjuk támogatni.</w:t>
      </w:r>
      <w:r w:rsidR="001E5A29" w:rsidRPr="00C71612">
        <w:t xml:space="preserve"> </w:t>
      </w:r>
      <w:r w:rsidR="00F400AF" w:rsidRPr="00C71612">
        <w:t xml:space="preserve">Közülük 1 fő gyakornok, </w:t>
      </w:r>
      <w:r w:rsidR="004B2E63" w:rsidRPr="00C71612">
        <w:t>így az ő mentorálása  és gyakornoki programja szeptemberben indul ,</w:t>
      </w:r>
      <w:r w:rsidR="00F400AF" w:rsidRPr="00C71612">
        <w:t xml:space="preserve">1 fő pedagógus I fokozatú. </w:t>
      </w:r>
      <w:r w:rsidR="001E5A29" w:rsidRPr="00C71612">
        <w:t>G</w:t>
      </w:r>
      <w:r w:rsidR="009C7993" w:rsidRPr="00C71612">
        <w:t>yógypedagógusunk</w:t>
      </w:r>
      <w:r w:rsidR="0040164D" w:rsidRPr="00C71612">
        <w:t>,</w:t>
      </w:r>
      <w:r w:rsidR="009C7993" w:rsidRPr="00C71612">
        <w:t xml:space="preserve"> </w:t>
      </w:r>
      <w:r w:rsidR="009C7993" w:rsidRPr="00C71612">
        <w:lastRenderedPageBreak/>
        <w:t xml:space="preserve">aki a városi SNI </w:t>
      </w:r>
      <w:r w:rsidR="00AD01EA" w:rsidRPr="00C71612">
        <w:t xml:space="preserve">ellátást </w:t>
      </w:r>
      <w:proofErr w:type="gramStart"/>
      <w:r w:rsidR="00AD01EA" w:rsidRPr="00C71612">
        <w:t>végzi</w:t>
      </w:r>
      <w:proofErr w:type="gramEnd"/>
      <w:r w:rsidR="00AD01EA" w:rsidRPr="00C71612">
        <w:t xml:space="preserve"> </w:t>
      </w:r>
      <w:r w:rsidR="001E5A29" w:rsidRPr="00C71612">
        <w:t>kisbabáj</w:t>
      </w:r>
      <w:r w:rsidR="00F400AF" w:rsidRPr="00C71612">
        <w:t xml:space="preserve">ával van otthon, helyettesítése a városi rendszeren keresztül történik. </w:t>
      </w:r>
      <w:r w:rsidR="00FC05D8" w:rsidRPr="00AD01EA">
        <w:t xml:space="preserve">Az őszi időszakban </w:t>
      </w:r>
      <w:r w:rsidR="00B47B71">
        <w:t xml:space="preserve">1 </w:t>
      </w:r>
      <w:r w:rsidR="00FC05D8" w:rsidRPr="00AD01EA">
        <w:t>óvodapeda</w:t>
      </w:r>
      <w:r w:rsidR="009C7993" w:rsidRPr="00AD01EA">
        <w:t>gógusunk minősítésére kerül sor</w:t>
      </w:r>
      <w:r w:rsidR="00B47B71">
        <w:t>. A</w:t>
      </w:r>
      <w:r w:rsidR="00D702C3" w:rsidRPr="00AD01EA">
        <w:t xml:space="preserve"> cél a pedagógus </w:t>
      </w:r>
      <w:r w:rsidR="00FC05D8" w:rsidRPr="00AD01EA">
        <w:t>I</w:t>
      </w:r>
      <w:r w:rsidR="00B47B71">
        <w:t>I</w:t>
      </w:r>
      <w:r w:rsidR="009C7993" w:rsidRPr="00AD01EA">
        <w:t>.</w:t>
      </w:r>
      <w:r w:rsidR="0040164D" w:rsidRPr="00AD01EA">
        <w:t xml:space="preserve"> fokozat</w:t>
      </w:r>
      <w:r w:rsidR="00D702C3" w:rsidRPr="00AD01EA">
        <w:t xml:space="preserve"> megszerzése. </w:t>
      </w:r>
    </w:p>
    <w:p w:rsidR="00B840C6" w:rsidRPr="00AD01EA" w:rsidRDefault="00B840C6" w:rsidP="00AD01EA">
      <w:pPr>
        <w:spacing w:line="360" w:lineRule="auto"/>
        <w:jc w:val="both"/>
      </w:pPr>
    </w:p>
    <w:p w:rsidR="00B840C6" w:rsidRPr="00AD01EA" w:rsidRDefault="00B840C6" w:rsidP="00AD01EA">
      <w:pPr>
        <w:spacing w:line="360" w:lineRule="auto"/>
        <w:jc w:val="both"/>
      </w:pPr>
      <w:r w:rsidRPr="00AD01EA">
        <w:t xml:space="preserve">Pedagógus munkakörben: </w:t>
      </w:r>
      <w:r w:rsidR="004B2E63">
        <w:t xml:space="preserve">9 </w:t>
      </w:r>
      <w:r w:rsidRPr="00AD01EA">
        <w:t xml:space="preserve">fő óvodapedagógus </w:t>
      </w:r>
    </w:p>
    <w:p w:rsidR="00B840C6" w:rsidRPr="00AD01EA" w:rsidRDefault="00B840C6" w:rsidP="00AD01EA">
      <w:pPr>
        <w:spacing w:line="360" w:lineRule="auto"/>
        <w:jc w:val="both"/>
      </w:pPr>
      <w:r w:rsidRPr="00AD01EA">
        <w:t>Pedagógiai munkát segítők: 1 fő pedagógiai asszisztens, 4 fő dajka, 1 fő óvodatitkár</w:t>
      </w:r>
    </w:p>
    <w:p w:rsidR="00B840C6" w:rsidRPr="00AD01EA" w:rsidRDefault="00B840C6" w:rsidP="00AD01EA">
      <w:pPr>
        <w:spacing w:line="360" w:lineRule="auto"/>
        <w:jc w:val="both"/>
      </w:pPr>
      <w:r w:rsidRPr="00AD01EA">
        <w:t>Technikai munkát végzők: 1 fő udvari munkás-kézbesítő</w:t>
      </w:r>
    </w:p>
    <w:tbl>
      <w:tblPr>
        <w:tblW w:w="9540" w:type="dxa"/>
        <w:tblInd w:w="-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63"/>
        <w:gridCol w:w="4394"/>
        <w:gridCol w:w="2683"/>
      </w:tblGrid>
      <w:tr w:rsidR="00B840C6" w:rsidRPr="00AD01EA" w:rsidTr="00412B37">
        <w:trPr>
          <w:trHeight w:val="422"/>
        </w:trPr>
        <w:tc>
          <w:tcPr>
            <w:tcW w:w="2463" w:type="dxa"/>
            <w:tcBorders>
              <w:top w:val="double" w:sz="4" w:space="0" w:color="auto"/>
              <w:bottom w:val="double" w:sz="4" w:space="0" w:color="auto"/>
            </w:tcBorders>
            <w:vAlign w:val="center"/>
          </w:tcPr>
          <w:p w:rsidR="00B840C6" w:rsidRPr="00AD01EA" w:rsidRDefault="00B840C6" w:rsidP="00AD01EA">
            <w:pPr>
              <w:spacing w:line="360" w:lineRule="auto"/>
              <w:jc w:val="center"/>
              <w:rPr>
                <w:b/>
                <w:bCs/>
              </w:rPr>
            </w:pPr>
            <w:r w:rsidRPr="00AD01EA">
              <w:rPr>
                <w:b/>
                <w:bCs/>
              </w:rPr>
              <w:t>CSOPORTOK NEVE</w:t>
            </w:r>
          </w:p>
        </w:tc>
        <w:tc>
          <w:tcPr>
            <w:tcW w:w="4394" w:type="dxa"/>
            <w:tcBorders>
              <w:top w:val="double" w:sz="4" w:space="0" w:color="auto"/>
              <w:bottom w:val="double" w:sz="4" w:space="0" w:color="auto"/>
            </w:tcBorders>
            <w:vAlign w:val="center"/>
          </w:tcPr>
          <w:p w:rsidR="00B840C6" w:rsidRPr="00AD01EA" w:rsidRDefault="00B840C6" w:rsidP="00AD01EA">
            <w:pPr>
              <w:spacing w:line="360" w:lineRule="auto"/>
              <w:jc w:val="center"/>
              <w:rPr>
                <w:b/>
                <w:bCs/>
              </w:rPr>
            </w:pPr>
            <w:r w:rsidRPr="00AD01EA">
              <w:rPr>
                <w:b/>
                <w:bCs/>
              </w:rPr>
              <w:t>ÓVODAPEDAGÓGUSOK</w:t>
            </w:r>
          </w:p>
        </w:tc>
        <w:tc>
          <w:tcPr>
            <w:tcW w:w="2683" w:type="dxa"/>
            <w:tcBorders>
              <w:top w:val="double" w:sz="4" w:space="0" w:color="auto"/>
              <w:bottom w:val="double" w:sz="4" w:space="0" w:color="auto"/>
            </w:tcBorders>
            <w:vAlign w:val="center"/>
          </w:tcPr>
          <w:p w:rsidR="00B840C6" w:rsidRPr="00AD01EA" w:rsidRDefault="00B840C6" w:rsidP="00AD01EA">
            <w:pPr>
              <w:spacing w:line="360" w:lineRule="auto"/>
              <w:jc w:val="center"/>
              <w:rPr>
                <w:b/>
                <w:bCs/>
              </w:rPr>
            </w:pPr>
            <w:r w:rsidRPr="00AD01EA">
              <w:rPr>
                <w:b/>
                <w:bCs/>
              </w:rPr>
              <w:t>DAJKÁK</w:t>
            </w:r>
          </w:p>
        </w:tc>
      </w:tr>
      <w:tr w:rsidR="00B840C6" w:rsidRPr="00AD01EA" w:rsidTr="00412B37">
        <w:trPr>
          <w:trHeight w:val="701"/>
        </w:trPr>
        <w:tc>
          <w:tcPr>
            <w:tcW w:w="2463" w:type="dxa"/>
            <w:tcBorders>
              <w:top w:val="double" w:sz="4" w:space="0" w:color="auto"/>
            </w:tcBorders>
            <w:vAlign w:val="center"/>
          </w:tcPr>
          <w:p w:rsidR="00B840C6" w:rsidRPr="00AD01EA" w:rsidRDefault="00B840C6" w:rsidP="00AD01EA">
            <w:pPr>
              <w:spacing w:line="360" w:lineRule="auto"/>
              <w:jc w:val="center"/>
              <w:rPr>
                <w:b/>
                <w:bCs/>
              </w:rPr>
            </w:pPr>
            <w:proofErr w:type="spellStart"/>
            <w:r w:rsidRPr="00AD01EA">
              <w:rPr>
                <w:b/>
                <w:bCs/>
              </w:rPr>
              <w:t>Csiga-biga</w:t>
            </w:r>
            <w:proofErr w:type="spellEnd"/>
          </w:p>
        </w:tc>
        <w:tc>
          <w:tcPr>
            <w:tcW w:w="4394" w:type="dxa"/>
            <w:tcBorders>
              <w:top w:val="double" w:sz="4" w:space="0" w:color="auto"/>
            </w:tcBorders>
            <w:vAlign w:val="center"/>
          </w:tcPr>
          <w:p w:rsidR="00B840C6" w:rsidRPr="00AD01EA" w:rsidRDefault="00B840C6" w:rsidP="00AD01EA">
            <w:pPr>
              <w:spacing w:line="360" w:lineRule="auto"/>
              <w:jc w:val="center"/>
            </w:pPr>
            <w:r w:rsidRPr="00AD01EA">
              <w:t>Horváth-Takács Ágnes</w:t>
            </w:r>
          </w:p>
          <w:p w:rsidR="00B840C6" w:rsidRPr="00AD01EA" w:rsidRDefault="008C02D6" w:rsidP="00AD01EA">
            <w:pPr>
              <w:spacing w:line="360" w:lineRule="auto"/>
              <w:jc w:val="center"/>
            </w:pPr>
            <w:r w:rsidRPr="00AD01EA">
              <w:t>Barcza Sára</w:t>
            </w:r>
          </w:p>
        </w:tc>
        <w:tc>
          <w:tcPr>
            <w:tcW w:w="2683" w:type="dxa"/>
            <w:tcBorders>
              <w:top w:val="double" w:sz="4" w:space="0" w:color="auto"/>
            </w:tcBorders>
            <w:vAlign w:val="center"/>
          </w:tcPr>
          <w:p w:rsidR="00B840C6" w:rsidRPr="00AD01EA" w:rsidRDefault="00B840C6" w:rsidP="00AD01EA">
            <w:pPr>
              <w:spacing w:line="360" w:lineRule="auto"/>
              <w:jc w:val="center"/>
            </w:pPr>
            <w:r w:rsidRPr="00AD01EA">
              <w:t>Horváth Rita</w:t>
            </w:r>
            <w:r w:rsidR="00083F2B" w:rsidRPr="00AD01EA">
              <w:t xml:space="preserve"> Anna</w:t>
            </w:r>
          </w:p>
        </w:tc>
      </w:tr>
      <w:tr w:rsidR="00B840C6" w:rsidRPr="00AD01EA" w:rsidTr="00412B37">
        <w:trPr>
          <w:trHeight w:val="611"/>
        </w:trPr>
        <w:tc>
          <w:tcPr>
            <w:tcW w:w="2463" w:type="dxa"/>
            <w:vAlign w:val="center"/>
          </w:tcPr>
          <w:p w:rsidR="00B840C6" w:rsidRPr="00AD01EA" w:rsidRDefault="00B840C6" w:rsidP="00AD01EA">
            <w:pPr>
              <w:spacing w:line="360" w:lineRule="auto"/>
              <w:jc w:val="center"/>
              <w:rPr>
                <w:b/>
                <w:bCs/>
              </w:rPr>
            </w:pPr>
            <w:r w:rsidRPr="00AD01EA">
              <w:rPr>
                <w:b/>
                <w:bCs/>
              </w:rPr>
              <w:t>Katica</w:t>
            </w:r>
          </w:p>
        </w:tc>
        <w:tc>
          <w:tcPr>
            <w:tcW w:w="4394" w:type="dxa"/>
            <w:vAlign w:val="center"/>
          </w:tcPr>
          <w:p w:rsidR="00B840C6" w:rsidRPr="00AD01EA" w:rsidRDefault="00EF38D7" w:rsidP="00AD01EA">
            <w:pPr>
              <w:spacing w:line="360" w:lineRule="auto"/>
              <w:jc w:val="center"/>
            </w:pPr>
            <w:r>
              <w:t>Anda Anikó</w:t>
            </w:r>
          </w:p>
          <w:p w:rsidR="00B840C6" w:rsidRPr="00AD01EA" w:rsidRDefault="00B840C6" w:rsidP="00AD01EA">
            <w:pPr>
              <w:spacing w:line="360" w:lineRule="auto"/>
              <w:jc w:val="center"/>
            </w:pPr>
            <w:r w:rsidRPr="00AD01EA">
              <w:t>Törökné Horváth Gabriella</w:t>
            </w:r>
          </w:p>
        </w:tc>
        <w:tc>
          <w:tcPr>
            <w:tcW w:w="2683" w:type="dxa"/>
            <w:vAlign w:val="center"/>
          </w:tcPr>
          <w:p w:rsidR="00B840C6" w:rsidRPr="00AD01EA" w:rsidRDefault="00B840C6" w:rsidP="00AD01EA">
            <w:pPr>
              <w:spacing w:line="360" w:lineRule="auto"/>
              <w:jc w:val="center"/>
            </w:pPr>
            <w:r w:rsidRPr="00AD01EA">
              <w:t xml:space="preserve">Pethőné </w:t>
            </w:r>
            <w:proofErr w:type="spellStart"/>
            <w:r w:rsidRPr="00AD01EA">
              <w:t>Puly</w:t>
            </w:r>
            <w:proofErr w:type="spellEnd"/>
            <w:r w:rsidRPr="00AD01EA">
              <w:t xml:space="preserve"> Rita</w:t>
            </w:r>
          </w:p>
        </w:tc>
      </w:tr>
      <w:tr w:rsidR="00B840C6" w:rsidRPr="00AD01EA" w:rsidTr="00412B37">
        <w:trPr>
          <w:trHeight w:val="611"/>
        </w:trPr>
        <w:tc>
          <w:tcPr>
            <w:tcW w:w="2463" w:type="dxa"/>
            <w:vAlign w:val="center"/>
          </w:tcPr>
          <w:p w:rsidR="00B840C6" w:rsidRPr="00AD01EA" w:rsidRDefault="00B840C6" w:rsidP="00AD01EA">
            <w:pPr>
              <w:spacing w:line="360" w:lineRule="auto"/>
              <w:jc w:val="center"/>
              <w:rPr>
                <w:b/>
                <w:bCs/>
              </w:rPr>
            </w:pPr>
            <w:r w:rsidRPr="00AD01EA">
              <w:rPr>
                <w:b/>
                <w:bCs/>
              </w:rPr>
              <w:t>Napocska</w:t>
            </w:r>
          </w:p>
        </w:tc>
        <w:tc>
          <w:tcPr>
            <w:tcW w:w="4394" w:type="dxa"/>
            <w:vAlign w:val="center"/>
          </w:tcPr>
          <w:p w:rsidR="008B0392" w:rsidRPr="00AD01EA" w:rsidRDefault="008B0392" w:rsidP="00AD01EA">
            <w:pPr>
              <w:spacing w:line="360" w:lineRule="auto"/>
              <w:jc w:val="center"/>
            </w:pPr>
            <w:proofErr w:type="spellStart"/>
            <w:r w:rsidRPr="00AD01EA">
              <w:t>Bödeiné</w:t>
            </w:r>
            <w:proofErr w:type="spellEnd"/>
            <w:r w:rsidRPr="00AD01EA">
              <w:t xml:space="preserve"> Merklin Anita</w:t>
            </w:r>
          </w:p>
          <w:p w:rsidR="008B0392" w:rsidRPr="00AD01EA" w:rsidRDefault="00EF38D7" w:rsidP="00AD01EA">
            <w:pPr>
              <w:spacing w:line="360" w:lineRule="auto"/>
              <w:jc w:val="center"/>
            </w:pPr>
            <w:r>
              <w:t>Máté Ildikó</w:t>
            </w:r>
          </w:p>
        </w:tc>
        <w:tc>
          <w:tcPr>
            <w:tcW w:w="2683" w:type="dxa"/>
            <w:vAlign w:val="center"/>
          </w:tcPr>
          <w:p w:rsidR="00B840C6" w:rsidRPr="00AD01EA" w:rsidRDefault="00083F2B" w:rsidP="00AD01EA">
            <w:pPr>
              <w:spacing w:line="360" w:lineRule="auto"/>
              <w:jc w:val="center"/>
            </w:pPr>
            <w:r w:rsidRPr="00AD01EA">
              <w:t>Kovács Nikoletta</w:t>
            </w:r>
          </w:p>
        </w:tc>
      </w:tr>
      <w:tr w:rsidR="00B840C6" w:rsidRPr="00AD01EA" w:rsidTr="00412B37">
        <w:trPr>
          <w:trHeight w:val="611"/>
        </w:trPr>
        <w:tc>
          <w:tcPr>
            <w:tcW w:w="2463" w:type="dxa"/>
            <w:tcBorders>
              <w:bottom w:val="double" w:sz="4" w:space="0" w:color="auto"/>
            </w:tcBorders>
            <w:vAlign w:val="center"/>
          </w:tcPr>
          <w:p w:rsidR="00B840C6" w:rsidRPr="00AD01EA" w:rsidRDefault="00B840C6" w:rsidP="00AD01EA">
            <w:pPr>
              <w:spacing w:line="360" w:lineRule="auto"/>
              <w:jc w:val="center"/>
              <w:rPr>
                <w:b/>
                <w:bCs/>
              </w:rPr>
            </w:pPr>
            <w:r w:rsidRPr="00AD01EA">
              <w:rPr>
                <w:b/>
                <w:bCs/>
              </w:rPr>
              <w:t>Süni</w:t>
            </w:r>
          </w:p>
        </w:tc>
        <w:tc>
          <w:tcPr>
            <w:tcW w:w="4394" w:type="dxa"/>
            <w:tcBorders>
              <w:bottom w:val="double" w:sz="4" w:space="0" w:color="auto"/>
            </w:tcBorders>
            <w:vAlign w:val="center"/>
          </w:tcPr>
          <w:p w:rsidR="00EF38D7" w:rsidRDefault="00EF38D7" w:rsidP="00EF38D7">
            <w:pPr>
              <w:spacing w:line="360" w:lineRule="auto"/>
              <w:jc w:val="center"/>
            </w:pPr>
            <w:r>
              <w:t>Bokor Eszter</w:t>
            </w:r>
          </w:p>
          <w:p w:rsidR="0045091C" w:rsidRPr="00AD01EA" w:rsidRDefault="00B840C6" w:rsidP="00EF38D7">
            <w:pPr>
              <w:spacing w:line="360" w:lineRule="auto"/>
              <w:jc w:val="center"/>
            </w:pPr>
            <w:r w:rsidRPr="00AD01EA">
              <w:t>Papp Ilona</w:t>
            </w:r>
          </w:p>
        </w:tc>
        <w:tc>
          <w:tcPr>
            <w:tcW w:w="2683" w:type="dxa"/>
            <w:tcBorders>
              <w:bottom w:val="double" w:sz="4" w:space="0" w:color="auto"/>
            </w:tcBorders>
            <w:vAlign w:val="center"/>
          </w:tcPr>
          <w:p w:rsidR="00B840C6" w:rsidRPr="00AD01EA" w:rsidRDefault="00B840C6" w:rsidP="00AD01EA">
            <w:pPr>
              <w:spacing w:line="360" w:lineRule="auto"/>
              <w:jc w:val="center"/>
            </w:pPr>
            <w:proofErr w:type="spellStart"/>
            <w:r w:rsidRPr="00AD01EA">
              <w:t>Szmrekovszky</w:t>
            </w:r>
            <w:proofErr w:type="spellEnd"/>
            <w:r w:rsidRPr="00AD01EA">
              <w:t xml:space="preserve"> Krisztina</w:t>
            </w:r>
          </w:p>
        </w:tc>
      </w:tr>
    </w:tbl>
    <w:p w:rsidR="00B840C6" w:rsidRPr="00AD01EA" w:rsidRDefault="00B840C6" w:rsidP="00AD01EA">
      <w:pPr>
        <w:spacing w:line="360" w:lineRule="auto"/>
      </w:pPr>
      <w:r w:rsidRPr="00AD01EA">
        <w:t>Lehetőségeinkhez képest törekeszünk a gyermekcsoportokban a személyi állandóság biztosítására, és arra, hogy az együtt dolgozó óvodapedagógusok és dajkák harmonikusan egészítsék ki egymást.</w:t>
      </w:r>
    </w:p>
    <w:p w:rsidR="00B840C6" w:rsidRPr="00AD01EA" w:rsidRDefault="00B840C6" w:rsidP="00AD01EA">
      <w:pPr>
        <w:spacing w:line="360" w:lineRule="auto"/>
        <w:jc w:val="both"/>
      </w:pPr>
    </w:p>
    <w:p w:rsidR="00B840C6" w:rsidRPr="00AD01EA" w:rsidRDefault="00B840C6" w:rsidP="00AD01EA">
      <w:pPr>
        <w:spacing w:line="360" w:lineRule="auto"/>
        <w:rPr>
          <w:b/>
          <w:bCs/>
          <w:i/>
          <w:iCs/>
        </w:rPr>
      </w:pPr>
      <w:r w:rsidRPr="00AD01EA">
        <w:rPr>
          <w:b/>
          <w:bCs/>
          <w:i/>
          <w:iCs/>
        </w:rPr>
        <w:t>I/3. Egészségügyi ellátás</w:t>
      </w:r>
    </w:p>
    <w:p w:rsidR="008C02D6" w:rsidRPr="00AD01EA" w:rsidRDefault="00B840C6" w:rsidP="00AD01EA">
      <w:pPr>
        <w:spacing w:line="360" w:lineRule="auto"/>
        <w:jc w:val="both"/>
      </w:pPr>
      <w:r w:rsidRPr="00AD01EA">
        <w:t xml:space="preserve">Óvoda orvosa: </w:t>
      </w:r>
      <w:r w:rsidR="00083F2B" w:rsidRPr="00AD01EA">
        <w:t xml:space="preserve">dr. </w:t>
      </w:r>
      <w:proofErr w:type="spellStart"/>
      <w:r w:rsidR="008B0392" w:rsidRPr="00AD01EA">
        <w:t>Csire</w:t>
      </w:r>
      <w:proofErr w:type="spellEnd"/>
      <w:r w:rsidR="008B0392" w:rsidRPr="00AD01EA">
        <w:t xml:space="preserve"> Judit</w:t>
      </w:r>
    </w:p>
    <w:p w:rsidR="00B840C6" w:rsidRPr="00AD01EA" w:rsidRDefault="00B840C6" w:rsidP="00AD01EA">
      <w:pPr>
        <w:spacing w:line="360" w:lineRule="auto"/>
        <w:jc w:val="both"/>
      </w:pPr>
      <w:r w:rsidRPr="00AD01EA">
        <w:t xml:space="preserve">Védőnő: </w:t>
      </w:r>
      <w:proofErr w:type="spellStart"/>
      <w:r w:rsidR="00DC5A8A">
        <w:t>Hanzsér</w:t>
      </w:r>
      <w:proofErr w:type="spellEnd"/>
      <w:r w:rsidR="00DC5A8A">
        <w:t xml:space="preserve"> Eszter</w:t>
      </w:r>
      <w:r w:rsidRPr="00AD01EA">
        <w:t xml:space="preserve"> tisztasági szűrések elvégzése</w:t>
      </w:r>
    </w:p>
    <w:p w:rsidR="00B840C6" w:rsidRDefault="00261D32" w:rsidP="00AD01EA">
      <w:pPr>
        <w:spacing w:line="360" w:lineRule="auto"/>
        <w:jc w:val="both"/>
      </w:pPr>
      <w:r w:rsidRPr="00AD01EA">
        <w:t xml:space="preserve">Rendszeres </w:t>
      </w:r>
      <w:r w:rsidR="009C14C3" w:rsidRPr="00AD01EA">
        <w:t>egészségügyi ellenőrzések az óvodában</w:t>
      </w:r>
      <w:r w:rsidRPr="00AD01EA">
        <w:t xml:space="preserve"> </w:t>
      </w:r>
      <w:r w:rsidR="009C14C3" w:rsidRPr="00AD01EA">
        <w:t>(fejtetvesség szűrés, fogászati szűrés)</w:t>
      </w:r>
    </w:p>
    <w:p w:rsidR="00AD01EA" w:rsidRPr="00AD01EA" w:rsidRDefault="00AD01EA" w:rsidP="00AD01EA">
      <w:pPr>
        <w:spacing w:line="360" w:lineRule="auto"/>
        <w:jc w:val="both"/>
      </w:pPr>
    </w:p>
    <w:p w:rsidR="004279C2" w:rsidRPr="00AD01EA" w:rsidRDefault="004279C2" w:rsidP="00AD01EA">
      <w:pPr>
        <w:spacing w:line="360" w:lineRule="auto"/>
        <w:rPr>
          <w:b/>
          <w:bCs/>
          <w:i/>
          <w:iCs/>
        </w:rPr>
      </w:pPr>
      <w:r w:rsidRPr="00AD01EA">
        <w:rPr>
          <w:b/>
          <w:bCs/>
          <w:i/>
          <w:iCs/>
        </w:rPr>
        <w:t>I/4. Gyermekbalesetek megelőzése</w:t>
      </w:r>
    </w:p>
    <w:p w:rsidR="00B36E58" w:rsidRPr="00AD01EA" w:rsidRDefault="00B36E58" w:rsidP="00412B37">
      <w:pPr>
        <w:spacing w:line="360" w:lineRule="auto"/>
        <w:jc w:val="both"/>
      </w:pPr>
      <w:r w:rsidRPr="00AD01EA">
        <w:t>Az óvodapedagógusok a csoport szokás- és szabályrendszerében rögzítik az udvari játékok használati rendjének kialakítását, felhívják a gyermekek figyelmét a balesetveszély forrásokra. Az óvoda dolgozóinak minden olyan esetet, körülményt, meghibásodást azonnal jelenteniük kell az óvodavezetőnek, amely a gyermekek vagy a felnőttek testi épségét veszélyezteti. Az óvoda épületén belül mind a tereink kialakításnál, mind az esetleges bútor beszerzések során figyelünk a baleset-mentes környezet kialakítására. U</w:t>
      </w:r>
      <w:r w:rsidR="0045091C">
        <w:t>dvari játékaink éves ellenőrzése</w:t>
      </w:r>
      <w:r w:rsidRPr="00AD01EA">
        <w:t xml:space="preserve"> rendszeresen meg</w:t>
      </w:r>
      <w:r w:rsidR="00AD01EA" w:rsidRPr="00AD01EA">
        <w:t xml:space="preserve">történik, az udvaros kollégánk </w:t>
      </w:r>
      <w:r w:rsidRPr="00AD01EA">
        <w:t xml:space="preserve">napi szemrevételezéssel </w:t>
      </w:r>
      <w:r w:rsidR="00412B37">
        <w:t xml:space="preserve">is figyelemmel kíséri </w:t>
      </w:r>
      <w:r w:rsidR="00412B37">
        <w:lastRenderedPageBreak/>
        <w:t xml:space="preserve">az udvar </w:t>
      </w:r>
      <w:r w:rsidRPr="00AD01EA">
        <w:t>rendjét és a játékok állapotát. Kiskapunkon biztonsági zár támogatja, hogy gyermek ne tudja nyitni, nagykapunk zárására is fokozottan figyelünk.</w:t>
      </w:r>
    </w:p>
    <w:p w:rsidR="004279C2" w:rsidRPr="00AD01EA" w:rsidRDefault="004279C2" w:rsidP="00AD01EA">
      <w:pPr>
        <w:spacing w:line="360" w:lineRule="auto"/>
        <w:jc w:val="both"/>
      </w:pPr>
      <w:r w:rsidRPr="004B2E63">
        <w:t>A</w:t>
      </w:r>
      <w:r w:rsidR="004B2E63" w:rsidRPr="004B2E63">
        <w:t xml:space="preserve"> hátsó </w:t>
      </w:r>
      <w:r w:rsidR="00580794" w:rsidRPr="004B2E63">
        <w:t>óvoda</w:t>
      </w:r>
      <w:r w:rsidR="00AD01EA" w:rsidRPr="004B2E63">
        <w:t xml:space="preserve">kert területén </w:t>
      </w:r>
      <w:proofErr w:type="gramStart"/>
      <w:r w:rsidR="00B36E58" w:rsidRPr="004B2E63">
        <w:t>található</w:t>
      </w:r>
      <w:r w:rsidR="00B36E58" w:rsidRPr="00AD01EA">
        <w:t xml:space="preserve"> </w:t>
      </w:r>
      <w:r w:rsidR="004B2E63">
        <w:t xml:space="preserve"> kombinált</w:t>
      </w:r>
      <w:proofErr w:type="gramEnd"/>
      <w:r w:rsidR="004B2E63">
        <w:t xml:space="preserve"> hinta és csúszda kiemelése és új játékkal való pótlása az </w:t>
      </w:r>
      <w:r w:rsidR="00B36E58" w:rsidRPr="00AD01EA">
        <w:t>őszi időszakban fog megtörténni, ehhez kapcsolódó munkálatokat elkerített kordonon belül végezzük</w:t>
      </w:r>
      <w:r w:rsidR="00AD01EA" w:rsidRPr="00AD01EA">
        <w:t>, kiemelten figyelve</w:t>
      </w:r>
      <w:r w:rsidR="00580794" w:rsidRPr="00AD01EA">
        <w:t xml:space="preserve"> a </w:t>
      </w:r>
      <w:r w:rsidRPr="00AD01EA">
        <w:t>balesetvédelem</w:t>
      </w:r>
      <w:r w:rsidR="00BE2DDA" w:rsidRPr="00AD01EA">
        <w:t>i előírásokra</w:t>
      </w:r>
      <w:r w:rsidRPr="00AD01EA">
        <w:t xml:space="preserve">. </w:t>
      </w:r>
    </w:p>
    <w:p w:rsidR="00AD01EA" w:rsidRPr="00AD01EA" w:rsidRDefault="00AD01EA" w:rsidP="00AD01EA">
      <w:pPr>
        <w:spacing w:line="360" w:lineRule="auto"/>
        <w:jc w:val="both"/>
        <w:rPr>
          <w:b/>
          <w:bCs/>
          <w:i/>
          <w:iCs/>
        </w:rPr>
      </w:pPr>
    </w:p>
    <w:p w:rsidR="00B840C6" w:rsidRPr="00AD01EA" w:rsidRDefault="00B840C6" w:rsidP="00AD01EA">
      <w:pPr>
        <w:spacing w:line="360" w:lineRule="auto"/>
        <w:rPr>
          <w:b/>
          <w:bCs/>
          <w:i/>
          <w:iCs/>
        </w:rPr>
      </w:pPr>
      <w:r w:rsidRPr="00AD01EA">
        <w:rPr>
          <w:b/>
          <w:bCs/>
          <w:i/>
          <w:iCs/>
        </w:rPr>
        <w:t>I/5. Általános statisztikai adatok</w:t>
      </w:r>
    </w:p>
    <w:p w:rsidR="00B840C6" w:rsidRPr="00AD01EA" w:rsidRDefault="00B840C6" w:rsidP="00AD01EA">
      <w:pPr>
        <w:spacing w:line="360" w:lineRule="auto"/>
        <w:jc w:val="both"/>
      </w:pPr>
      <w:r w:rsidRPr="00AD01EA">
        <w:t>Induló gyermekcsoportok száma: 4</w:t>
      </w:r>
    </w:p>
    <w:p w:rsidR="00B840C6" w:rsidRPr="00AD01EA" w:rsidRDefault="00B840C6" w:rsidP="00AD01EA">
      <w:pPr>
        <w:spacing w:line="360" w:lineRule="auto"/>
        <w:jc w:val="both"/>
      </w:pPr>
      <w:r w:rsidRPr="00AD01EA">
        <w:t>Gyermeklétszám csoportonként:</w:t>
      </w:r>
    </w:p>
    <w:p w:rsidR="00B840C6" w:rsidRPr="00AD01EA" w:rsidRDefault="00EF38D7" w:rsidP="00AD01EA">
      <w:pPr>
        <w:spacing w:line="360" w:lineRule="auto"/>
        <w:ind w:left="708"/>
        <w:jc w:val="both"/>
      </w:pPr>
      <w:r>
        <w:t>Napocska csoport: 25</w:t>
      </w:r>
      <w:r w:rsidR="00B840C6" w:rsidRPr="00AD01EA">
        <w:t xml:space="preserve"> fő (0 SNI)</w:t>
      </w:r>
    </w:p>
    <w:p w:rsidR="00B840C6" w:rsidRPr="00AD01EA" w:rsidRDefault="00B840C6" w:rsidP="00AD01EA">
      <w:pPr>
        <w:spacing w:line="360" w:lineRule="auto"/>
        <w:ind w:left="708"/>
        <w:jc w:val="both"/>
      </w:pPr>
      <w:r w:rsidRPr="00AD01EA">
        <w:t xml:space="preserve">Katica csoport: </w:t>
      </w:r>
      <w:r w:rsidR="00EF38D7">
        <w:t>26</w:t>
      </w:r>
      <w:r w:rsidRPr="00AD01EA">
        <w:t xml:space="preserve"> fő (</w:t>
      </w:r>
      <w:r w:rsidR="00EF38D7">
        <w:t>0</w:t>
      </w:r>
      <w:r w:rsidRPr="00AD01EA">
        <w:t xml:space="preserve"> SNI)</w:t>
      </w:r>
    </w:p>
    <w:p w:rsidR="00B840C6" w:rsidRPr="00AD01EA" w:rsidRDefault="00EF38D7" w:rsidP="00AD01EA">
      <w:pPr>
        <w:spacing w:line="360" w:lineRule="auto"/>
        <w:ind w:left="708"/>
        <w:jc w:val="both"/>
      </w:pPr>
      <w:proofErr w:type="spellStart"/>
      <w:r>
        <w:t>Csiga-biga</w:t>
      </w:r>
      <w:proofErr w:type="spellEnd"/>
      <w:r>
        <w:t xml:space="preserve"> csoport: 26</w:t>
      </w:r>
      <w:r w:rsidR="00B840C6" w:rsidRPr="00AD01EA">
        <w:t xml:space="preserve"> fő </w:t>
      </w:r>
      <w:r>
        <w:t>(1</w:t>
      </w:r>
      <w:r w:rsidR="00B840C6" w:rsidRPr="00AD01EA">
        <w:t xml:space="preserve"> SNI)</w:t>
      </w:r>
    </w:p>
    <w:p w:rsidR="00B840C6" w:rsidRPr="00AD01EA" w:rsidRDefault="00B840C6" w:rsidP="00AD01EA">
      <w:pPr>
        <w:spacing w:line="360" w:lineRule="auto"/>
        <w:ind w:left="708"/>
        <w:jc w:val="both"/>
      </w:pPr>
      <w:r w:rsidRPr="00AD01EA">
        <w:t>Süni csopo</w:t>
      </w:r>
      <w:r w:rsidR="001D287B" w:rsidRPr="00AD01EA">
        <w:t>rt: 2</w:t>
      </w:r>
      <w:r w:rsidR="00EF38D7">
        <w:t>4</w:t>
      </w:r>
      <w:r w:rsidRPr="00AD01EA">
        <w:t xml:space="preserve"> </w:t>
      </w:r>
      <w:r w:rsidR="00E151D5" w:rsidRPr="00AD01EA">
        <w:t>fő (</w:t>
      </w:r>
      <w:r w:rsidR="001D287B" w:rsidRPr="00AD01EA">
        <w:t>0</w:t>
      </w:r>
      <w:r w:rsidRPr="00AD01EA">
        <w:t xml:space="preserve"> SNI)</w:t>
      </w:r>
      <w:r w:rsidR="00EF38D7">
        <w:t xml:space="preserve"> + 1 fő jogviszonya külföldi távollét miatt szünetel</w:t>
      </w:r>
    </w:p>
    <w:p w:rsidR="00B840C6" w:rsidRPr="00AD01EA" w:rsidRDefault="00EF38D7" w:rsidP="00AD01EA">
      <w:pPr>
        <w:spacing w:line="360" w:lineRule="auto"/>
        <w:ind w:left="708"/>
        <w:jc w:val="both"/>
      </w:pPr>
      <w:r>
        <w:t>Összesen: 101</w:t>
      </w:r>
      <w:r w:rsidR="00E151D5" w:rsidRPr="00AD01EA">
        <w:t xml:space="preserve"> fő </w:t>
      </w:r>
      <w:r>
        <w:t>–</w:t>
      </w:r>
      <w:r w:rsidR="00E151D5" w:rsidRPr="00AD01EA">
        <w:t xml:space="preserve"> </w:t>
      </w:r>
      <w:r>
        <w:t>ebből 1</w:t>
      </w:r>
      <w:r w:rsidR="00B840C6" w:rsidRPr="00AD01EA">
        <w:t xml:space="preserve"> SNI</w:t>
      </w:r>
      <w:r>
        <w:t xml:space="preserve"> + 1 fő jogviszonya külföldi távollét miatt szünetel</w:t>
      </w:r>
    </w:p>
    <w:p w:rsidR="00B840C6" w:rsidRPr="00AD01EA" w:rsidRDefault="00B840C6" w:rsidP="00AD01EA">
      <w:pPr>
        <w:spacing w:line="360" w:lineRule="auto"/>
        <w:jc w:val="both"/>
      </w:pPr>
      <w:r w:rsidRPr="00AD01EA">
        <w:t>Sajátos Nevelési Igényű gyermekek száma:</w:t>
      </w:r>
      <w:r w:rsidR="00EF38D7">
        <w:t xml:space="preserve"> 1</w:t>
      </w:r>
    </w:p>
    <w:p w:rsidR="00B840C6" w:rsidRPr="00AD01EA" w:rsidRDefault="00B840C6" w:rsidP="00AD01EA">
      <w:pPr>
        <w:spacing w:line="360" w:lineRule="auto"/>
        <w:jc w:val="both"/>
      </w:pPr>
      <w:r w:rsidRPr="00AD01EA">
        <w:t xml:space="preserve">Tanköteles korba lép: </w:t>
      </w:r>
      <w:r w:rsidR="005C14B2">
        <w:t>40</w:t>
      </w:r>
    </w:p>
    <w:p w:rsidR="00B840C6" w:rsidRPr="00AD01EA" w:rsidRDefault="00B840C6" w:rsidP="00AD01EA">
      <w:pPr>
        <w:spacing w:line="360" w:lineRule="auto"/>
        <w:jc w:val="both"/>
      </w:pPr>
      <w:r w:rsidRPr="00F6630B">
        <w:t xml:space="preserve">Év végére várható létszám: </w:t>
      </w:r>
      <w:r w:rsidR="008B0392" w:rsidRPr="00F6630B">
        <w:t>10</w:t>
      </w:r>
      <w:r w:rsidR="004B2E63" w:rsidRPr="00F6630B">
        <w:t>1</w:t>
      </w:r>
    </w:p>
    <w:p w:rsidR="004279C2" w:rsidRPr="00AD01EA" w:rsidRDefault="004279C2" w:rsidP="00AD01EA">
      <w:pPr>
        <w:spacing w:line="360" w:lineRule="auto"/>
        <w:ind w:left="360" w:hanging="360"/>
        <w:rPr>
          <w:b/>
          <w:bCs/>
          <w:i/>
          <w:iCs/>
        </w:rPr>
      </w:pPr>
    </w:p>
    <w:p w:rsidR="004279C2" w:rsidRPr="00AD01EA" w:rsidRDefault="004279C2" w:rsidP="00AD01EA">
      <w:pPr>
        <w:spacing w:line="360" w:lineRule="auto"/>
        <w:ind w:left="360" w:hanging="360"/>
        <w:rPr>
          <w:b/>
          <w:bCs/>
          <w:i/>
          <w:iCs/>
        </w:rPr>
      </w:pPr>
    </w:p>
    <w:p w:rsidR="00B840C6" w:rsidRPr="00AD01EA" w:rsidRDefault="00B840C6" w:rsidP="00AD01EA">
      <w:pPr>
        <w:spacing w:line="360" w:lineRule="auto"/>
        <w:ind w:left="360" w:hanging="360"/>
        <w:rPr>
          <w:b/>
          <w:bCs/>
          <w:i/>
          <w:iCs/>
        </w:rPr>
      </w:pPr>
      <w:r w:rsidRPr="00AD01EA">
        <w:rPr>
          <w:b/>
          <w:bCs/>
          <w:i/>
          <w:iCs/>
        </w:rPr>
        <w:t>II. PEDAGÓGIAI MUNKÁNK CÉLKITŰZÉSEI, FELADATAI</w:t>
      </w:r>
    </w:p>
    <w:p w:rsidR="00B840C6" w:rsidRPr="00AD01EA" w:rsidRDefault="003B3A98" w:rsidP="00AD01EA">
      <w:pPr>
        <w:spacing w:line="360" w:lineRule="auto"/>
        <w:ind w:left="360"/>
        <w:rPr>
          <w:b/>
          <w:bCs/>
          <w:i/>
          <w:iCs/>
        </w:rPr>
      </w:pPr>
      <w:r>
        <w:rPr>
          <w:b/>
          <w:bCs/>
          <w:i/>
          <w:iCs/>
        </w:rPr>
        <w:t>A 2021</w:t>
      </w:r>
      <w:r w:rsidR="00B840C6" w:rsidRPr="00AD01EA">
        <w:rPr>
          <w:b/>
          <w:bCs/>
          <w:i/>
          <w:iCs/>
        </w:rPr>
        <w:t>/20</w:t>
      </w:r>
      <w:r w:rsidR="001D287B" w:rsidRPr="00AD01EA">
        <w:rPr>
          <w:b/>
          <w:bCs/>
          <w:i/>
          <w:iCs/>
        </w:rPr>
        <w:t>2</w:t>
      </w:r>
      <w:r>
        <w:rPr>
          <w:b/>
          <w:bCs/>
          <w:i/>
          <w:iCs/>
        </w:rPr>
        <w:t>2</w:t>
      </w:r>
      <w:r w:rsidR="000C71C2" w:rsidRPr="00AD01EA">
        <w:rPr>
          <w:b/>
          <w:bCs/>
          <w:i/>
          <w:iCs/>
        </w:rPr>
        <w:t>-</w:t>
      </w:r>
      <w:r w:rsidR="008B0392" w:rsidRPr="00AD01EA">
        <w:rPr>
          <w:b/>
          <w:bCs/>
          <w:i/>
          <w:iCs/>
        </w:rPr>
        <w:t>E</w:t>
      </w:r>
      <w:r w:rsidR="00B840C6" w:rsidRPr="00AD01EA">
        <w:rPr>
          <w:b/>
          <w:bCs/>
          <w:i/>
          <w:iCs/>
        </w:rPr>
        <w:t>S NEVELÉSI ÉVBEN</w:t>
      </w:r>
    </w:p>
    <w:p w:rsidR="00B840C6" w:rsidRPr="00AD01EA" w:rsidRDefault="00B840C6" w:rsidP="00AD01EA">
      <w:pPr>
        <w:spacing w:line="360" w:lineRule="auto"/>
        <w:ind w:left="360"/>
        <w:rPr>
          <w:b/>
          <w:bCs/>
          <w:i/>
          <w:iCs/>
        </w:rPr>
      </w:pPr>
    </w:p>
    <w:p w:rsidR="00B840C6" w:rsidRDefault="003B3A98" w:rsidP="00AD01EA">
      <w:pPr>
        <w:spacing w:line="360" w:lineRule="auto"/>
        <w:jc w:val="both"/>
      </w:pPr>
      <w:r w:rsidRPr="003B3A98">
        <w:t>A 2020/2021</w:t>
      </w:r>
      <w:r w:rsidR="002C6D9A" w:rsidRPr="003B3A98">
        <w:t>-</w:t>
      </w:r>
      <w:r w:rsidRPr="003B3A98">
        <w:t>e</w:t>
      </w:r>
      <w:r w:rsidR="00B840C6" w:rsidRPr="003B3A98">
        <w:t>s nevelési év tapasztalatait, a csoport beszámolókat, ellenőrzéseket és a dokumentációk eredményeit figye</w:t>
      </w:r>
      <w:r w:rsidR="00830608" w:rsidRPr="003B3A98">
        <w:t xml:space="preserve">lembe véve határoztuk </w:t>
      </w:r>
      <w:r w:rsidRPr="003B3A98">
        <w:t>meg a 2021</w:t>
      </w:r>
      <w:r w:rsidR="00830608" w:rsidRPr="003B3A98">
        <w:t>/20</w:t>
      </w:r>
      <w:r w:rsidRPr="003B3A98">
        <w:t>22</w:t>
      </w:r>
      <w:r w:rsidR="00830608" w:rsidRPr="003B3A98">
        <w:t>-</w:t>
      </w:r>
      <w:r w:rsidR="007D76A2" w:rsidRPr="003B3A98">
        <w:t>e</w:t>
      </w:r>
      <w:r w:rsidR="00B840C6" w:rsidRPr="003B3A98">
        <w:t>s nevelési év kiemelt pedagó</w:t>
      </w:r>
      <w:r w:rsidR="00BE2DDA" w:rsidRPr="003B3A98">
        <w:t>giai célkitűzéseit, feladatait.</w:t>
      </w:r>
    </w:p>
    <w:p w:rsidR="00B836F0" w:rsidRDefault="00B836F0" w:rsidP="00AD01EA">
      <w:pPr>
        <w:spacing w:line="360" w:lineRule="auto"/>
        <w:jc w:val="both"/>
      </w:pPr>
    </w:p>
    <w:p w:rsidR="00B836F0" w:rsidRDefault="00B836F0" w:rsidP="00B836F0">
      <w:pPr>
        <w:pStyle w:val="Listaszerbekezds"/>
        <w:numPr>
          <w:ilvl w:val="0"/>
          <w:numId w:val="54"/>
        </w:numPr>
        <w:spacing w:line="360" w:lineRule="auto"/>
        <w:jc w:val="both"/>
      </w:pPr>
      <w:r w:rsidRPr="00B836F0">
        <w:t xml:space="preserve">A gyermekek mindenekfelett álló érdekeinek tiszteletben tartásával </w:t>
      </w:r>
      <w:r>
        <w:t>óvodánkban</w:t>
      </w:r>
      <w:r w:rsidRPr="00B836F0">
        <w:t xml:space="preserve"> a nyugodt, és kiegyensúlyozott légkör biztosítása</w:t>
      </w:r>
    </w:p>
    <w:p w:rsidR="00B836F0" w:rsidRDefault="00B836F0" w:rsidP="00B836F0">
      <w:pPr>
        <w:pStyle w:val="Listaszerbekezds"/>
        <w:numPr>
          <w:ilvl w:val="0"/>
          <w:numId w:val="54"/>
        </w:numPr>
        <w:spacing w:line="360" w:lineRule="auto"/>
        <w:jc w:val="both"/>
      </w:pPr>
      <w:r w:rsidRPr="00B836F0">
        <w:t xml:space="preserve"> Törvényes és színvonalas intézményműködés </w:t>
      </w:r>
      <w:r>
        <w:t>fenntartása</w:t>
      </w:r>
    </w:p>
    <w:p w:rsidR="00483C73" w:rsidRDefault="00B836F0" w:rsidP="00B836F0">
      <w:pPr>
        <w:pStyle w:val="Listaszerbekezds"/>
        <w:numPr>
          <w:ilvl w:val="0"/>
          <w:numId w:val="54"/>
        </w:numPr>
        <w:spacing w:line="360" w:lineRule="auto"/>
        <w:jc w:val="both"/>
      </w:pPr>
      <w:r w:rsidRPr="00B836F0">
        <w:t xml:space="preserve"> Az óvodával kapcsolatban álló intézményekkel, partnerekkel a megbízható, pontos együttműködés</w:t>
      </w:r>
      <w:r>
        <w:t>, kommunikáció</w:t>
      </w:r>
      <w:r w:rsidRPr="00B836F0">
        <w:t xml:space="preserve"> </w:t>
      </w:r>
      <w:r>
        <w:t>megerősítése</w:t>
      </w:r>
    </w:p>
    <w:p w:rsidR="00B836F0" w:rsidRDefault="00B836F0" w:rsidP="00B836F0">
      <w:pPr>
        <w:pStyle w:val="Listaszerbekezds"/>
        <w:numPr>
          <w:ilvl w:val="0"/>
          <w:numId w:val="54"/>
        </w:numPr>
        <w:spacing w:line="360" w:lineRule="auto"/>
        <w:jc w:val="both"/>
      </w:pPr>
      <w:r w:rsidRPr="00B836F0">
        <w:t>Az óvoda pedagógiai programjában (P.P.) megfogalmazott- a gyermeki személyiség komplex fejlesztését szolgáló- célok tudatos beépítése a tervezés, megvalósítás, értékelés és korrekció folyamataiba a csoportok és az egyes gyermekek szintjein egyará</w:t>
      </w:r>
      <w:r>
        <w:t>nt.</w:t>
      </w:r>
    </w:p>
    <w:p w:rsidR="00EF66DD" w:rsidRDefault="00B836F0" w:rsidP="00EF66DD">
      <w:pPr>
        <w:pStyle w:val="Listaszerbekezds"/>
        <w:numPr>
          <w:ilvl w:val="0"/>
          <w:numId w:val="54"/>
        </w:numPr>
        <w:spacing w:line="360" w:lineRule="auto"/>
        <w:jc w:val="both"/>
      </w:pPr>
      <w:r>
        <w:t>Az aktuális járványhelyzethez való alkalmazkodás és rugalmas feladatellátás.</w:t>
      </w:r>
    </w:p>
    <w:p w:rsidR="00EF66DD" w:rsidRDefault="00B836F0" w:rsidP="00EF66DD">
      <w:pPr>
        <w:pStyle w:val="Listaszerbekezds"/>
        <w:numPr>
          <w:ilvl w:val="0"/>
          <w:numId w:val="54"/>
        </w:numPr>
        <w:spacing w:line="360" w:lineRule="auto"/>
        <w:jc w:val="both"/>
      </w:pPr>
      <w:r w:rsidRPr="00B836F0">
        <w:t xml:space="preserve">A szervezet </w:t>
      </w:r>
      <w:r w:rsidR="00EF66DD">
        <w:t>kohéziójának</w:t>
      </w:r>
      <w:r w:rsidRPr="00B836F0">
        <w:t xml:space="preserve"> erősítése, </w:t>
      </w:r>
      <w:r w:rsidR="00EF66DD">
        <w:t>közös értékek, kommunikációs csatornák optimális működtetésével.</w:t>
      </w:r>
    </w:p>
    <w:p w:rsidR="003B3A98" w:rsidRDefault="00B836F0" w:rsidP="00EF66DD">
      <w:pPr>
        <w:pStyle w:val="Listaszerbekezds"/>
        <w:numPr>
          <w:ilvl w:val="0"/>
          <w:numId w:val="54"/>
        </w:numPr>
        <w:spacing w:line="360" w:lineRule="auto"/>
        <w:jc w:val="both"/>
      </w:pPr>
      <w:r w:rsidRPr="00B836F0">
        <w:t xml:space="preserve"> </w:t>
      </w:r>
      <w:r w:rsidR="00EF66DD" w:rsidRPr="00EF66DD">
        <w:t xml:space="preserve">Az óvoda szabályzó dokumentumainak </w:t>
      </w:r>
      <w:r w:rsidR="00EF66DD">
        <w:t>folyamatos</w:t>
      </w:r>
      <w:r w:rsidR="00EF66DD" w:rsidRPr="00EF66DD">
        <w:t xml:space="preserve"> felülvizsgálata a j</w:t>
      </w:r>
      <w:r w:rsidR="00EF66DD">
        <w:t>ogszabályi változások tükrében.</w:t>
      </w:r>
    </w:p>
    <w:p w:rsidR="00EF66DD" w:rsidRPr="00AD01EA" w:rsidRDefault="00EF66DD" w:rsidP="00EF66DD">
      <w:pPr>
        <w:pStyle w:val="Listaszerbekezds"/>
        <w:spacing w:line="360" w:lineRule="auto"/>
        <w:ind w:left="720"/>
        <w:jc w:val="both"/>
      </w:pPr>
    </w:p>
    <w:p w:rsidR="00B840C6" w:rsidRPr="00AD01EA" w:rsidRDefault="00B840C6" w:rsidP="00AD01EA">
      <w:pPr>
        <w:spacing w:line="360" w:lineRule="auto"/>
        <w:rPr>
          <w:b/>
          <w:bCs/>
          <w:i/>
          <w:iCs/>
        </w:rPr>
      </w:pPr>
      <w:r w:rsidRPr="00AD01EA">
        <w:rPr>
          <w:b/>
          <w:bCs/>
          <w:i/>
          <w:iCs/>
        </w:rPr>
        <w:t>II/1. A</w:t>
      </w:r>
      <w:r w:rsidR="003B3A98">
        <w:rPr>
          <w:b/>
          <w:bCs/>
          <w:i/>
          <w:iCs/>
        </w:rPr>
        <w:t xml:space="preserve"> 2021</w:t>
      </w:r>
      <w:r w:rsidR="00830608" w:rsidRPr="00AD01EA">
        <w:rPr>
          <w:b/>
          <w:bCs/>
          <w:i/>
          <w:iCs/>
        </w:rPr>
        <w:t>/20</w:t>
      </w:r>
      <w:r w:rsidR="003B3A98">
        <w:rPr>
          <w:b/>
          <w:bCs/>
          <w:i/>
          <w:iCs/>
        </w:rPr>
        <w:t>22</w:t>
      </w:r>
      <w:r w:rsidR="007D76A2" w:rsidRPr="00AD01EA">
        <w:rPr>
          <w:b/>
          <w:bCs/>
          <w:i/>
          <w:iCs/>
        </w:rPr>
        <w:t>-e</w:t>
      </w:r>
      <w:r w:rsidRPr="00AD01EA">
        <w:rPr>
          <w:b/>
          <w:bCs/>
          <w:i/>
          <w:iCs/>
        </w:rPr>
        <w:t>s nevelési év kiemelt területei és feladatai</w:t>
      </w:r>
    </w:p>
    <w:p w:rsidR="00B840C6" w:rsidRPr="00AD01EA" w:rsidRDefault="00B840C6" w:rsidP="00AD01EA">
      <w:pPr>
        <w:spacing w:line="360" w:lineRule="auto"/>
        <w:rPr>
          <w:b/>
          <w:bCs/>
          <w:i/>
          <w:iCs/>
        </w:rPr>
      </w:pPr>
    </w:p>
    <w:p w:rsidR="00B840C6" w:rsidRPr="006B607C" w:rsidRDefault="00B840C6" w:rsidP="00AD01EA">
      <w:pPr>
        <w:spacing w:line="360" w:lineRule="auto"/>
        <w:rPr>
          <w:u w:val="single"/>
        </w:rPr>
      </w:pPr>
      <w:r w:rsidRPr="006B607C">
        <w:rPr>
          <w:u w:val="single"/>
        </w:rPr>
        <w:t>Stratégiai céljainkból lebontott kiemelt operatív feladataink a következők:</w:t>
      </w:r>
    </w:p>
    <w:p w:rsidR="00B840C6" w:rsidRPr="006B607C" w:rsidRDefault="00B840C6" w:rsidP="00AD01EA">
      <w:pPr>
        <w:spacing w:line="360" w:lineRule="auto"/>
      </w:pPr>
    </w:p>
    <w:p w:rsidR="005849AD" w:rsidRPr="005849AD" w:rsidRDefault="005849AD" w:rsidP="005849AD">
      <w:pPr>
        <w:spacing w:line="360" w:lineRule="auto"/>
        <w:contextualSpacing/>
        <w:jc w:val="both"/>
        <w:rPr>
          <w:color w:val="000000" w:themeColor="text1"/>
        </w:rPr>
      </w:pPr>
      <w:r>
        <w:t>1.</w:t>
      </w:r>
      <w:r w:rsidR="00E15CBE" w:rsidRPr="006B607C">
        <w:t xml:space="preserve"> Az egészséges élet</w:t>
      </w:r>
      <w:r w:rsidR="006B607C" w:rsidRPr="006B607C">
        <w:t xml:space="preserve">mód, </w:t>
      </w:r>
      <w:r w:rsidR="00E15CBE" w:rsidRPr="006B607C">
        <w:t>egészségmegőrzés</w:t>
      </w:r>
      <w:r w:rsidR="006B607C" w:rsidRPr="006B607C">
        <w:t xml:space="preserve"> szokásainak fókuszba állítása során, a biztonságos környezetben megvalósuló egész óvodai életet átszövő mozgás szerepének hangsúlyozása, a nagymozgásokból kiindulva a finommozgásig és téri tájékozódásig.</w:t>
      </w:r>
      <w:r w:rsidRPr="005849AD">
        <w:rPr>
          <w:color w:val="000000" w:themeColor="text1"/>
        </w:rPr>
        <w:t xml:space="preserve"> A gyermekek természetes harmonikus mozgásának testi képességének játékos formában való fejlesztése az egészséges életvitel és a testi kompetenciák megalapozása.</w:t>
      </w:r>
    </w:p>
    <w:p w:rsidR="00DD03B3" w:rsidRPr="006B607C" w:rsidRDefault="00E15CBE" w:rsidP="00AD01EA">
      <w:pPr>
        <w:pStyle w:val="bek"/>
        <w:spacing w:before="0"/>
        <w:ind w:firstLine="0"/>
        <w:rPr>
          <w:sz w:val="24"/>
          <w:szCs w:val="24"/>
        </w:rPr>
      </w:pPr>
      <w:r w:rsidRPr="005849AD">
        <w:rPr>
          <w:sz w:val="24"/>
          <w:szCs w:val="24"/>
        </w:rPr>
        <w:t>2.</w:t>
      </w:r>
      <w:r w:rsidR="001D1B51" w:rsidRPr="006B607C">
        <w:rPr>
          <w:sz w:val="24"/>
          <w:szCs w:val="24"/>
        </w:rPr>
        <w:t xml:space="preserve"> </w:t>
      </w:r>
      <w:r w:rsidRPr="006B607C">
        <w:rPr>
          <w:sz w:val="24"/>
          <w:szCs w:val="24"/>
        </w:rPr>
        <w:t>A g</w:t>
      </w:r>
      <w:r w:rsidR="00F56EF2" w:rsidRPr="006B607C">
        <w:rPr>
          <w:sz w:val="24"/>
          <w:szCs w:val="24"/>
        </w:rPr>
        <w:t xml:space="preserve">yermekek </w:t>
      </w:r>
      <w:r w:rsidR="00287368" w:rsidRPr="006B607C">
        <w:rPr>
          <w:sz w:val="24"/>
          <w:szCs w:val="24"/>
        </w:rPr>
        <w:t>művészet</w:t>
      </w:r>
      <w:r w:rsidR="005971F4" w:rsidRPr="006B607C">
        <w:rPr>
          <w:sz w:val="24"/>
          <w:szCs w:val="24"/>
        </w:rPr>
        <w:t xml:space="preserve"> iránti fogékonyságának </w:t>
      </w:r>
      <w:r w:rsidR="00F56EF2" w:rsidRPr="006B607C">
        <w:rPr>
          <w:sz w:val="24"/>
          <w:szCs w:val="24"/>
        </w:rPr>
        <w:t>a felkeltése,</w:t>
      </w:r>
      <w:r w:rsidR="00287368" w:rsidRPr="006B607C">
        <w:rPr>
          <w:sz w:val="24"/>
          <w:szCs w:val="24"/>
        </w:rPr>
        <w:t xml:space="preserve"> azon belül is a vizuális nevelés területének a fókuszba állítása a rajzolás, festés, mintáz</w:t>
      </w:r>
      <w:r w:rsidR="005971F4" w:rsidRPr="006B607C">
        <w:rPr>
          <w:sz w:val="24"/>
          <w:szCs w:val="24"/>
        </w:rPr>
        <w:t>ás,</w:t>
      </w:r>
      <w:r w:rsidR="007710F3" w:rsidRPr="006B607C">
        <w:rPr>
          <w:sz w:val="24"/>
          <w:szCs w:val="24"/>
        </w:rPr>
        <w:t xml:space="preserve"> és </w:t>
      </w:r>
      <w:r w:rsidR="005971F4" w:rsidRPr="006B607C">
        <w:rPr>
          <w:sz w:val="24"/>
          <w:szCs w:val="24"/>
        </w:rPr>
        <w:t>kézimunkán keresztül.</w:t>
      </w:r>
      <w:r w:rsidR="005971F4" w:rsidRPr="006B607C">
        <w:rPr>
          <w:color w:val="000000" w:themeColor="text1"/>
        </w:rPr>
        <w:t xml:space="preserve">  </w:t>
      </w:r>
      <w:r w:rsidR="005971F4" w:rsidRPr="006B607C">
        <w:rPr>
          <w:sz w:val="24"/>
          <w:szCs w:val="24"/>
        </w:rPr>
        <w:t>A gyermekek alkotó tevékenységén</w:t>
      </w:r>
      <w:r w:rsidR="007710F3" w:rsidRPr="006B607C">
        <w:rPr>
          <w:sz w:val="24"/>
          <w:szCs w:val="24"/>
        </w:rPr>
        <w:t>ek a megfigyelése</w:t>
      </w:r>
      <w:r w:rsidR="005971F4" w:rsidRPr="006B607C">
        <w:rPr>
          <w:sz w:val="24"/>
          <w:szCs w:val="24"/>
        </w:rPr>
        <w:t>, érzelmeik, szorongásaik, vágyaik, fantázia- és élményviláguk</w:t>
      </w:r>
      <w:r w:rsidR="00786B25" w:rsidRPr="006B607C">
        <w:rPr>
          <w:sz w:val="24"/>
          <w:szCs w:val="24"/>
        </w:rPr>
        <w:t xml:space="preserve"> feltárása</w:t>
      </w:r>
      <w:r w:rsidR="005971F4" w:rsidRPr="006B607C">
        <w:rPr>
          <w:sz w:val="24"/>
          <w:szCs w:val="24"/>
        </w:rPr>
        <w:t xml:space="preserve">, személyiségük </w:t>
      </w:r>
      <w:r w:rsidR="00786B25" w:rsidRPr="006B607C">
        <w:rPr>
          <w:sz w:val="24"/>
          <w:szCs w:val="24"/>
        </w:rPr>
        <w:t>jobb megismerése.</w:t>
      </w:r>
      <w:r w:rsidR="005971F4" w:rsidRPr="006B607C">
        <w:rPr>
          <w:sz w:val="24"/>
          <w:szCs w:val="24"/>
        </w:rPr>
        <w:t xml:space="preserve"> </w:t>
      </w:r>
      <w:r w:rsidR="00F56EF2" w:rsidRPr="006B607C">
        <w:rPr>
          <w:sz w:val="24"/>
          <w:szCs w:val="24"/>
        </w:rPr>
        <w:t xml:space="preserve"> </w:t>
      </w:r>
      <w:r w:rsidR="005971F4" w:rsidRPr="006B607C">
        <w:rPr>
          <w:sz w:val="24"/>
          <w:szCs w:val="24"/>
        </w:rPr>
        <w:t>M</w:t>
      </w:r>
      <w:r w:rsidR="007710F3" w:rsidRPr="006B607C">
        <w:rPr>
          <w:sz w:val="24"/>
          <w:szCs w:val="24"/>
        </w:rPr>
        <w:t>indezek</w:t>
      </w:r>
      <w:r w:rsidR="005971F4" w:rsidRPr="006B607C">
        <w:rPr>
          <w:sz w:val="24"/>
          <w:szCs w:val="24"/>
        </w:rPr>
        <w:t xml:space="preserve"> jó alapját képezik a képzőművészet iránti érzékenyítésnek</w:t>
      </w:r>
      <w:r w:rsidR="007710F3" w:rsidRPr="006B607C">
        <w:rPr>
          <w:sz w:val="24"/>
          <w:szCs w:val="24"/>
        </w:rPr>
        <w:t>, érzelmeik gazdagításá</w:t>
      </w:r>
      <w:r w:rsidR="005971F4" w:rsidRPr="006B607C">
        <w:rPr>
          <w:sz w:val="24"/>
          <w:szCs w:val="24"/>
        </w:rPr>
        <w:t>nak</w:t>
      </w:r>
      <w:r w:rsidR="00F56EF2" w:rsidRPr="006B607C">
        <w:rPr>
          <w:sz w:val="24"/>
          <w:szCs w:val="24"/>
        </w:rPr>
        <w:t xml:space="preserve"> a közös </w:t>
      </w:r>
      <w:r w:rsidR="005971F4" w:rsidRPr="006B607C">
        <w:rPr>
          <w:sz w:val="24"/>
          <w:szCs w:val="24"/>
        </w:rPr>
        <w:t>és egyéni alkotások</w:t>
      </w:r>
      <w:r w:rsidR="007710F3" w:rsidRPr="006B607C">
        <w:rPr>
          <w:sz w:val="24"/>
          <w:szCs w:val="24"/>
        </w:rPr>
        <w:t xml:space="preserve"> </w:t>
      </w:r>
      <w:r w:rsidR="005971F4" w:rsidRPr="006B607C">
        <w:rPr>
          <w:sz w:val="24"/>
          <w:szCs w:val="24"/>
        </w:rPr>
        <w:t>által</w:t>
      </w:r>
      <w:r w:rsidR="007710F3" w:rsidRPr="006B607C">
        <w:rPr>
          <w:sz w:val="24"/>
          <w:szCs w:val="24"/>
        </w:rPr>
        <w:t xml:space="preserve"> a</w:t>
      </w:r>
      <w:r w:rsidR="00F56EF2" w:rsidRPr="006B607C">
        <w:rPr>
          <w:sz w:val="24"/>
          <w:szCs w:val="24"/>
        </w:rPr>
        <w:t>lkotókedvük, kreativitásuk formálása.</w:t>
      </w:r>
    </w:p>
    <w:p w:rsidR="003F5491" w:rsidRPr="006B607C" w:rsidRDefault="002438E0" w:rsidP="00AD01EA">
      <w:pPr>
        <w:pStyle w:val="bek"/>
        <w:spacing w:before="0"/>
        <w:ind w:firstLine="0"/>
        <w:rPr>
          <w:sz w:val="24"/>
          <w:szCs w:val="24"/>
        </w:rPr>
      </w:pPr>
      <w:r w:rsidRPr="006B607C">
        <w:rPr>
          <w:sz w:val="24"/>
          <w:szCs w:val="24"/>
        </w:rPr>
        <w:t>3.</w:t>
      </w:r>
      <w:r w:rsidR="00261D32" w:rsidRPr="006B607C">
        <w:rPr>
          <w:sz w:val="24"/>
          <w:szCs w:val="24"/>
        </w:rPr>
        <w:t xml:space="preserve"> </w:t>
      </w:r>
      <w:r w:rsidR="006B607C" w:rsidRPr="006B607C">
        <w:rPr>
          <w:sz w:val="24"/>
          <w:szCs w:val="24"/>
        </w:rPr>
        <w:t>Az anyanyelv fejlesztése a gyermekek beszédészlelésének, beszédértésének folyamatos támogatásával. Beszéd és kommunikatív képességeik kibontakoztatása életkori és egyéni sajátosságaikra alapozva tervszerű és konkrét fejlesztő módszerekkel, helyes mintaadással és szabályközvetítéssel.</w:t>
      </w:r>
    </w:p>
    <w:p w:rsidR="001D1B51" w:rsidRDefault="00E15CBE" w:rsidP="00AD01EA">
      <w:pPr>
        <w:spacing w:line="360" w:lineRule="auto"/>
        <w:jc w:val="both"/>
      </w:pPr>
      <w:r w:rsidRPr="000A2F00">
        <w:t>4</w:t>
      </w:r>
      <w:r w:rsidR="000A2F00" w:rsidRPr="000A2F00">
        <w:t>.</w:t>
      </w:r>
      <w:r w:rsidR="00434AD4" w:rsidRPr="000A2F00">
        <w:t xml:space="preserve"> </w:t>
      </w:r>
      <w:r w:rsidR="000A2F00">
        <w:t>Zöld óvodaként a környezettudatosság és a fenntarthatóság elemeinek beépítése a cselekvő-felfedező- élményszerző tevékenységekbe, a külső világ tevékeny megismeréséhez igazítva komplex módon. A természet megszerettetése, óvó-védő szemlélet és magatartás megalapozása.</w:t>
      </w:r>
    </w:p>
    <w:p w:rsidR="009448DF" w:rsidRDefault="009448DF" w:rsidP="00AD01EA">
      <w:pPr>
        <w:spacing w:line="360" w:lineRule="auto"/>
        <w:jc w:val="both"/>
      </w:pPr>
    </w:p>
    <w:p w:rsidR="009448DF" w:rsidRPr="00AD01EA" w:rsidRDefault="009448DF" w:rsidP="00AD01EA">
      <w:pPr>
        <w:spacing w:line="360" w:lineRule="auto"/>
        <w:jc w:val="both"/>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2144"/>
        <w:gridCol w:w="7332"/>
      </w:tblGrid>
      <w:tr w:rsidR="00B840C6" w:rsidRPr="00AD01EA">
        <w:trPr>
          <w:jc w:val="center"/>
        </w:trPr>
        <w:tc>
          <w:tcPr>
            <w:tcW w:w="2551" w:type="dxa"/>
            <w:gridSpan w:val="2"/>
          </w:tcPr>
          <w:p w:rsidR="00B840C6" w:rsidRPr="00AD01EA" w:rsidRDefault="00B840C6" w:rsidP="00AD01EA">
            <w:pPr>
              <w:spacing w:line="360" w:lineRule="auto"/>
              <w:jc w:val="both"/>
              <w:rPr>
                <w:b/>
                <w:bCs/>
              </w:rPr>
            </w:pPr>
            <w:r w:rsidRPr="00AD01EA">
              <w:rPr>
                <w:b/>
                <w:bCs/>
              </w:rPr>
              <w:t>Kiemelt terület</w:t>
            </w:r>
          </w:p>
        </w:tc>
        <w:tc>
          <w:tcPr>
            <w:tcW w:w="7332" w:type="dxa"/>
          </w:tcPr>
          <w:p w:rsidR="00B840C6" w:rsidRPr="00AD01EA" w:rsidRDefault="00B840C6" w:rsidP="00AD01EA">
            <w:pPr>
              <w:spacing w:line="360" w:lineRule="auto"/>
              <w:jc w:val="both"/>
              <w:rPr>
                <w:b/>
                <w:bCs/>
              </w:rPr>
            </w:pPr>
            <w:r w:rsidRPr="00AD01EA">
              <w:rPr>
                <w:b/>
                <w:bCs/>
              </w:rPr>
              <w:t>Szakmai fejlesztés feladatai</w:t>
            </w:r>
          </w:p>
        </w:tc>
      </w:tr>
      <w:tr w:rsidR="0084012F" w:rsidRPr="00AD01EA" w:rsidTr="00FC37DC">
        <w:trPr>
          <w:trHeight w:val="6209"/>
          <w:jc w:val="center"/>
        </w:trPr>
        <w:tc>
          <w:tcPr>
            <w:tcW w:w="407" w:type="dxa"/>
          </w:tcPr>
          <w:p w:rsidR="0084012F" w:rsidRPr="00AD01EA" w:rsidRDefault="0084012F" w:rsidP="00AD01EA">
            <w:pPr>
              <w:spacing w:line="360" w:lineRule="auto"/>
              <w:jc w:val="both"/>
              <w:rPr>
                <w:b/>
                <w:bCs/>
              </w:rPr>
            </w:pPr>
            <w:r w:rsidRPr="00AD01EA">
              <w:rPr>
                <w:b/>
                <w:bCs/>
              </w:rPr>
              <w:t>1.</w:t>
            </w:r>
          </w:p>
        </w:tc>
        <w:tc>
          <w:tcPr>
            <w:tcW w:w="2144" w:type="dxa"/>
          </w:tcPr>
          <w:p w:rsidR="0084012F" w:rsidRPr="003B3A98" w:rsidRDefault="0084012F" w:rsidP="00AD01EA">
            <w:pPr>
              <w:spacing w:line="360" w:lineRule="auto"/>
              <w:rPr>
                <w:b/>
                <w:bCs/>
                <w:highlight w:val="yellow"/>
              </w:rPr>
            </w:pPr>
            <w:r w:rsidRPr="00FA6F2A">
              <w:rPr>
                <w:b/>
                <w:bCs/>
              </w:rPr>
              <w:t>Mozgás</w:t>
            </w:r>
          </w:p>
        </w:tc>
        <w:tc>
          <w:tcPr>
            <w:tcW w:w="7332" w:type="dxa"/>
          </w:tcPr>
          <w:p w:rsidR="0084012F" w:rsidRPr="00FA6F2A" w:rsidRDefault="0084012F" w:rsidP="00AD01EA">
            <w:pPr>
              <w:spacing w:line="360" w:lineRule="auto"/>
              <w:jc w:val="both"/>
              <w:rPr>
                <w:highlight w:val="yellow"/>
              </w:rPr>
            </w:pPr>
            <w:r w:rsidRPr="006B607C">
              <w:t>Játékos formában. megfelelő tér és idő biztosításával a gyermekek életkorának és fejlettségi szintjének megfelelő természetes és harmonikus mozgás fejlesztése</w:t>
            </w:r>
            <w:r>
              <w:t xml:space="preserve"> mindennapos tervszerű és szabad mozgás keretében. Elsősorban az udvaron való tartózkodást kihasználva elégítsék ki a gyermekek természetes szükségleteihez igazodó testmozgást, fizikai terhelést és egészségi állapotuk szinten tartását és javítását. Az óvodakert tágas terét és ovi sportpályát, valamint a tornaszoba adottságait és eszközeit kihasználva, teremtsenek minél több lehetőséget az egyéni képességek fejlesztésére, különös tekintettel a nagymozgások, szem-kéz, szem láb, mozgáskoordináció, egyensúly és finommotorika fejlesztésére. Örömteli és játékos mozgások keretében támogassák a tériorientáció, tájékozódás, testséma és a dominancia kialakítását. A fizikai erő, állóképesség, ügyesség fejlesztése során kapjon hangsúlyt a feladattudat, önfegyelem, kitartás, bátorság, önkontroll, szabálykövető társas viselkedés és kooperáció.</w:t>
            </w:r>
          </w:p>
        </w:tc>
      </w:tr>
      <w:tr w:rsidR="006B1CEA" w:rsidRPr="00AD01EA">
        <w:trPr>
          <w:jc w:val="center"/>
        </w:trPr>
        <w:tc>
          <w:tcPr>
            <w:tcW w:w="407" w:type="dxa"/>
          </w:tcPr>
          <w:p w:rsidR="006B1CEA" w:rsidRPr="00AD01EA" w:rsidRDefault="00793E37" w:rsidP="00AD01EA">
            <w:pPr>
              <w:spacing w:line="360" w:lineRule="auto"/>
              <w:jc w:val="both"/>
              <w:rPr>
                <w:b/>
                <w:bCs/>
              </w:rPr>
            </w:pPr>
            <w:r w:rsidRPr="00AD01EA">
              <w:rPr>
                <w:b/>
                <w:bCs/>
              </w:rPr>
              <w:t>2</w:t>
            </w:r>
            <w:r w:rsidR="006B1CEA" w:rsidRPr="00AD01EA">
              <w:rPr>
                <w:b/>
                <w:bCs/>
              </w:rPr>
              <w:t>.</w:t>
            </w:r>
          </w:p>
        </w:tc>
        <w:tc>
          <w:tcPr>
            <w:tcW w:w="2144" w:type="dxa"/>
          </w:tcPr>
          <w:p w:rsidR="006B1CEA" w:rsidRPr="003B3A98" w:rsidRDefault="006B1CEA" w:rsidP="00AD01EA">
            <w:pPr>
              <w:spacing w:line="360" w:lineRule="auto"/>
              <w:rPr>
                <w:b/>
                <w:bCs/>
                <w:highlight w:val="yellow"/>
              </w:rPr>
            </w:pPr>
            <w:r w:rsidRPr="006B607C">
              <w:rPr>
                <w:b/>
                <w:bCs/>
              </w:rPr>
              <w:t>Anyanyelvi nevelés</w:t>
            </w:r>
          </w:p>
        </w:tc>
        <w:tc>
          <w:tcPr>
            <w:tcW w:w="7332" w:type="dxa"/>
          </w:tcPr>
          <w:p w:rsidR="006B1CEA" w:rsidRPr="00AD01EA" w:rsidRDefault="00EA50AD" w:rsidP="006B607C">
            <w:pPr>
              <w:spacing w:line="360" w:lineRule="auto"/>
              <w:jc w:val="both"/>
            </w:pPr>
            <w:r w:rsidRPr="002D6A8C">
              <w:t>Szeretetteljes csoportlégkör</w:t>
            </w:r>
            <w:r>
              <w:t xml:space="preserve">ben az anyanyelv elsajátításához szükséges beszédértés és beszédészlelés folyamatának támogatása, valamint a beszédmotoros képességek fejlesztése. Változatos kommunikációs helyzetek teremtése az óvodai tevékenységek során, mellyel bővítik a gyermekek szókincsét, auditív memóriáját. Inger gazdag környezetben </w:t>
            </w:r>
            <w:r w:rsidR="006B607C">
              <w:t>a rendszeres mesélés,</w:t>
            </w:r>
            <w:r>
              <w:t xml:space="preserve"> mondókázá</w:t>
            </w:r>
            <w:r w:rsidR="006B607C">
              <w:t>s mesedramatizálás, bábozás pap</w:t>
            </w:r>
            <w:r>
              <w:t>írszínház biztosítása. A</w:t>
            </w:r>
            <w:r w:rsidR="006B607C">
              <w:t xml:space="preserve"> beszéd eszközzé válása, beszédöröm</w:t>
            </w:r>
            <w:proofErr w:type="gramStart"/>
            <w:r w:rsidR="006B607C">
              <w:t xml:space="preserve">, </w:t>
            </w:r>
            <w:r>
              <w:t xml:space="preserve"> önkifejezés</w:t>
            </w:r>
            <w:proofErr w:type="gramEnd"/>
            <w:r>
              <w:t xml:space="preserve">, a </w:t>
            </w:r>
            <w:r w:rsidR="006B607C">
              <w:t>nyílt kommunikáció támogatása a szocializációban.</w:t>
            </w:r>
            <w:r>
              <w:t xml:space="preserve"> Az életkori beszédhibák kialakulásának megelőzésére heti rendszerességgel légző, ajak, hangfelismerő, nyelvügyesítő </w:t>
            </w:r>
            <w:proofErr w:type="gramStart"/>
            <w:r>
              <w:t xml:space="preserve">feladatokat </w:t>
            </w:r>
            <w:r w:rsidR="006B607C">
              <w:t xml:space="preserve"> gyakorlása</w:t>
            </w:r>
            <w:proofErr w:type="gramEnd"/>
            <w:r w:rsidR="006B607C">
              <w:t xml:space="preserve"> </w:t>
            </w:r>
            <w:r>
              <w:t xml:space="preserve">(beszédszervek ügyesítése, artikuláció fejlesztése, hangzó differenciálás, </w:t>
            </w:r>
            <w:proofErr w:type="spellStart"/>
            <w:r>
              <w:t>Gósy</w:t>
            </w:r>
            <w:proofErr w:type="spellEnd"/>
            <w:r>
              <w:t xml:space="preserve"> Mária beszédpercepciós modulok tervszerű alkalmazása valamint Soós Józsefné: Logopédiai ajánlások manós nyelvgyakorlatai hívóképek segítségével).</w:t>
            </w:r>
          </w:p>
        </w:tc>
      </w:tr>
      <w:tr w:rsidR="00BE51BB" w:rsidRPr="00AD01EA">
        <w:trPr>
          <w:jc w:val="center"/>
        </w:trPr>
        <w:tc>
          <w:tcPr>
            <w:tcW w:w="407" w:type="dxa"/>
          </w:tcPr>
          <w:p w:rsidR="00BE51BB" w:rsidRPr="00AD01EA" w:rsidRDefault="00793E37" w:rsidP="00AD01EA">
            <w:pPr>
              <w:spacing w:line="360" w:lineRule="auto"/>
              <w:jc w:val="both"/>
              <w:rPr>
                <w:b/>
                <w:bCs/>
              </w:rPr>
            </w:pPr>
            <w:r w:rsidRPr="00AD01EA">
              <w:rPr>
                <w:b/>
                <w:bCs/>
              </w:rPr>
              <w:t>3</w:t>
            </w:r>
            <w:r w:rsidR="00BE51BB" w:rsidRPr="00AD01EA">
              <w:rPr>
                <w:b/>
                <w:bCs/>
              </w:rPr>
              <w:t>.</w:t>
            </w:r>
          </w:p>
        </w:tc>
        <w:tc>
          <w:tcPr>
            <w:tcW w:w="2144" w:type="dxa"/>
          </w:tcPr>
          <w:p w:rsidR="00BE51BB" w:rsidRPr="003B3A98" w:rsidRDefault="00786B25" w:rsidP="00786B25">
            <w:pPr>
              <w:spacing w:line="360" w:lineRule="auto"/>
              <w:rPr>
                <w:b/>
                <w:highlight w:val="yellow"/>
              </w:rPr>
            </w:pPr>
            <w:r w:rsidRPr="00786B25">
              <w:rPr>
                <w:b/>
                <w:bCs/>
              </w:rPr>
              <w:t>Rajzolás, festés, mintázás, kézimunka</w:t>
            </w:r>
          </w:p>
        </w:tc>
        <w:tc>
          <w:tcPr>
            <w:tcW w:w="7332" w:type="dxa"/>
          </w:tcPr>
          <w:p w:rsidR="00BE51BB" w:rsidRPr="00C179BB" w:rsidRDefault="00786B25" w:rsidP="00483C73">
            <w:pPr>
              <w:spacing w:line="360" w:lineRule="auto"/>
              <w:contextualSpacing/>
              <w:jc w:val="both"/>
              <w:rPr>
                <w:color w:val="000000" w:themeColor="text1"/>
              </w:rPr>
            </w:pPr>
            <w:r>
              <w:t>I</w:t>
            </w:r>
            <w:r w:rsidRPr="00AD01EA">
              <w:t>gényes, életkornak</w:t>
            </w:r>
            <w:r w:rsidR="002A48E3">
              <w:t>,</w:t>
            </w:r>
            <w:r>
              <w:t xml:space="preserve"> fejlettségi szintnek </w:t>
            </w:r>
            <w:r w:rsidRPr="00AD01EA">
              <w:t xml:space="preserve">megfelelő </w:t>
            </w:r>
            <w:r w:rsidRPr="002A48E3">
              <w:t>változatos eszközökkel</w:t>
            </w:r>
            <w:r w:rsidR="002A48E3" w:rsidRPr="002A48E3">
              <w:t>, az alkotá</w:t>
            </w:r>
            <w:r w:rsidR="003749B3">
              <w:t>s örömének a megtapasztaltatása, önkifejezés támogatása.</w:t>
            </w:r>
            <w:r w:rsidRPr="002A48E3">
              <w:t xml:space="preserve"> </w:t>
            </w:r>
            <w:r w:rsidR="002A48E3" w:rsidRPr="002A48E3">
              <w:t>Ké</w:t>
            </w:r>
            <w:r w:rsidRPr="002A48E3">
              <w:t>pzőművészet iránti érzékenyítés</w:t>
            </w:r>
            <w:r w:rsidR="002A48E3" w:rsidRPr="002A48E3">
              <w:t>sel,</w:t>
            </w:r>
            <w:r w:rsidRPr="002A48E3">
              <w:t xml:space="preserve"> közös és egyéni alkotások</w:t>
            </w:r>
            <w:r w:rsidR="002A48E3" w:rsidRPr="002A48E3">
              <w:t xml:space="preserve"> inspirálásával</w:t>
            </w:r>
            <w:r w:rsidRPr="002A48E3">
              <w:t xml:space="preserve"> alkotó</w:t>
            </w:r>
            <w:r w:rsidR="002A48E3" w:rsidRPr="002A48E3">
              <w:t>kedvük, kreativitásuk formálása, érzelmeik gazdagítása.</w:t>
            </w:r>
            <w:r w:rsidR="002A48E3" w:rsidRPr="00C179BB">
              <w:rPr>
                <w:color w:val="000000" w:themeColor="text1"/>
              </w:rPr>
              <w:t xml:space="preserve"> A rajzolás, mintázás és kézimunka különböző technikai alapelemeinek</w:t>
            </w:r>
            <w:r w:rsidR="003749B3" w:rsidRPr="00C179BB">
              <w:rPr>
                <w:color w:val="000000" w:themeColor="text1"/>
              </w:rPr>
              <w:t>, eljárásainak megismertetése, gyakorlata,</w:t>
            </w:r>
            <w:r w:rsidR="002A48E3" w:rsidRPr="00C179BB">
              <w:rPr>
                <w:color w:val="000000" w:themeColor="text1"/>
              </w:rPr>
              <w:t xml:space="preserve"> finom és </w:t>
            </w:r>
            <w:proofErr w:type="spellStart"/>
            <w:r w:rsidR="002A48E3" w:rsidRPr="00C179BB">
              <w:rPr>
                <w:color w:val="000000" w:themeColor="text1"/>
              </w:rPr>
              <w:t>grafom</w:t>
            </w:r>
            <w:r w:rsidR="003749B3" w:rsidRPr="00C179BB">
              <w:rPr>
                <w:color w:val="000000" w:themeColor="text1"/>
              </w:rPr>
              <w:t>otoros</w:t>
            </w:r>
            <w:proofErr w:type="spellEnd"/>
            <w:r w:rsidR="003749B3" w:rsidRPr="00C179BB">
              <w:rPr>
                <w:color w:val="000000" w:themeColor="text1"/>
              </w:rPr>
              <w:t xml:space="preserve"> képességeik fejlesztése</w:t>
            </w:r>
            <w:r w:rsidR="002A48E3" w:rsidRPr="00C179BB">
              <w:rPr>
                <w:color w:val="000000" w:themeColor="text1"/>
              </w:rPr>
              <w:t>.</w:t>
            </w:r>
            <w:r w:rsidR="003749B3" w:rsidRPr="00C179BB">
              <w:rPr>
                <w:color w:val="000000" w:themeColor="text1"/>
              </w:rPr>
              <w:t xml:space="preserve"> A gyermekek megismertetése műalkotásokkal, népművészeti elemekkel, szokásokkal, hagyományokkal, nemzeti szimbólumokkal, népi kismesterségekkel. Természetes, jó minőségű, újra hasznosítható  anyagokkal, esztétikai érzékük, igényességük, környezettudatos fogyasztási szokásaik formálása.</w:t>
            </w:r>
          </w:p>
        </w:tc>
      </w:tr>
      <w:tr w:rsidR="00B840C6" w:rsidRPr="00AD01EA">
        <w:trPr>
          <w:jc w:val="center"/>
        </w:trPr>
        <w:tc>
          <w:tcPr>
            <w:tcW w:w="407" w:type="dxa"/>
          </w:tcPr>
          <w:p w:rsidR="00B840C6" w:rsidRPr="00AD01EA" w:rsidRDefault="00793E37" w:rsidP="00AD01EA">
            <w:pPr>
              <w:spacing w:line="360" w:lineRule="auto"/>
              <w:jc w:val="both"/>
              <w:rPr>
                <w:b/>
                <w:bCs/>
              </w:rPr>
            </w:pPr>
            <w:r w:rsidRPr="00AD01EA">
              <w:rPr>
                <w:b/>
                <w:bCs/>
              </w:rPr>
              <w:t>4</w:t>
            </w:r>
            <w:r w:rsidR="00B840C6" w:rsidRPr="00AD01EA">
              <w:rPr>
                <w:b/>
                <w:bCs/>
              </w:rPr>
              <w:t>.</w:t>
            </w:r>
          </w:p>
        </w:tc>
        <w:tc>
          <w:tcPr>
            <w:tcW w:w="2144" w:type="dxa"/>
          </w:tcPr>
          <w:p w:rsidR="000A2F00" w:rsidRPr="000A2F00" w:rsidRDefault="000A2F00" w:rsidP="000A2F00">
            <w:pPr>
              <w:spacing w:line="360" w:lineRule="auto"/>
              <w:rPr>
                <w:b/>
                <w:bCs/>
              </w:rPr>
            </w:pPr>
            <w:r w:rsidRPr="000A2F00">
              <w:rPr>
                <w:b/>
                <w:bCs/>
              </w:rPr>
              <w:t>Környezettudatosság,</w:t>
            </w:r>
          </w:p>
          <w:p w:rsidR="00B840C6" w:rsidRPr="003B3A98" w:rsidRDefault="000A2F00" w:rsidP="000A2F00">
            <w:pPr>
              <w:spacing w:line="360" w:lineRule="auto"/>
              <w:rPr>
                <w:b/>
                <w:bCs/>
                <w:highlight w:val="yellow"/>
              </w:rPr>
            </w:pPr>
            <w:r w:rsidRPr="000A2F00">
              <w:rPr>
                <w:b/>
                <w:bCs/>
              </w:rPr>
              <w:t>fenntarthatóságra nevelés</w:t>
            </w:r>
          </w:p>
        </w:tc>
        <w:tc>
          <w:tcPr>
            <w:tcW w:w="7332" w:type="dxa"/>
          </w:tcPr>
          <w:p w:rsidR="00B840C6" w:rsidRPr="00AD01EA" w:rsidRDefault="000A2F00" w:rsidP="00483C73">
            <w:pPr>
              <w:spacing w:line="360" w:lineRule="auto"/>
              <w:jc w:val="both"/>
            </w:pPr>
            <w:r>
              <w:t>Több é</w:t>
            </w:r>
            <w:r w:rsidR="00141437">
              <w:t>rzékszerven keresztül nyújtott tapasztalatok élményalapú spontán és irányított feldolgozása az élővilágról,</w:t>
            </w:r>
            <w:r>
              <w:t xml:space="preserve"> élettelen természetről, </w:t>
            </w:r>
            <w:r w:rsidR="00141437">
              <w:t xml:space="preserve">és </w:t>
            </w:r>
            <w:r>
              <w:t xml:space="preserve">környezetről. Komplex tevékenységek során </w:t>
            </w:r>
            <w:r w:rsidR="00141437">
              <w:t>a természet körforgásának</w:t>
            </w:r>
            <w:r>
              <w:t xml:space="preserve"> és benne az emb</w:t>
            </w:r>
            <w:r w:rsidR="00141437">
              <w:t>er környezetre gyakorolt hatásának a megismertetése</w:t>
            </w:r>
            <w:r>
              <w:t xml:space="preserve"> (madáretetés, élősarok, állatgondozás, szelektív hulladékgyűjtés, komposztálás)</w:t>
            </w:r>
            <w:r w:rsidR="00141437" w:rsidRPr="00A10DD9">
              <w:rPr>
                <w:color w:val="000000" w:themeColor="text1"/>
              </w:rPr>
              <w:t xml:space="preserve"> A természethez, az emberi, tárgyi környezethez való pozitív érzelmi viszony kialakítása</w:t>
            </w:r>
            <w:r w:rsidR="00141437">
              <w:rPr>
                <w:color w:val="000000" w:themeColor="text1"/>
              </w:rPr>
              <w:t xml:space="preserve"> séták, megfigyelések, kirándulások során,</w:t>
            </w:r>
            <w:r>
              <w:t xml:space="preserve"> Az </w:t>
            </w:r>
            <w:r w:rsidR="00141437">
              <w:t>élősarkok, virágok és gyógynövénykert</w:t>
            </w:r>
            <w:r>
              <w:t xml:space="preserve"> folyamatos gondozásával a természet</w:t>
            </w:r>
            <w:r w:rsidR="00141437">
              <w:t>védelem a fenntarthatóságra nevelés gyakorlása. A</w:t>
            </w:r>
            <w:r>
              <w:t xml:space="preserve"> napsza</w:t>
            </w:r>
            <w:r w:rsidR="00141437">
              <w:t xml:space="preserve">kokhoz, évszakokhoz kapcsolódó megfigyelések </w:t>
            </w:r>
            <w:r>
              <w:t>össze</w:t>
            </w:r>
            <w:r w:rsidR="00141437">
              <w:t>kötése</w:t>
            </w:r>
            <w:r>
              <w:t xml:space="preserve"> a zöld ünnepekkel, népi megfigyelésekkel. Zöldség</w:t>
            </w:r>
            <w:r w:rsidR="00141437">
              <w:t>ek</w:t>
            </w:r>
            <w:r>
              <w:t xml:space="preserve"> és gyümölcs</w:t>
            </w:r>
            <w:r w:rsidR="00141437">
              <w:t>ök rendszeres</w:t>
            </w:r>
            <w:r>
              <w:t xml:space="preserve"> </w:t>
            </w:r>
            <w:r w:rsidR="00141437">
              <w:t>fogyasztás során tapasztalatok gyűjtése</w:t>
            </w:r>
            <w:r>
              <w:t xml:space="preserve"> </w:t>
            </w:r>
            <w:r w:rsidR="00EA50AD">
              <w:t>azok, ízéről, formájáról, színéről</w:t>
            </w:r>
            <w:r>
              <w:t>, haszn</w:t>
            </w:r>
            <w:r w:rsidR="00EA50AD">
              <w:t>áról. Az év állatainak, növényeinek megismerése gyűjtőmunka és játékok során. A s</w:t>
            </w:r>
            <w:r>
              <w:t>zűkebb és tágabb környezetük</w:t>
            </w:r>
            <w:r w:rsidR="00EA50AD">
              <w:t>ben tett élményszerző utak során</w:t>
            </w:r>
            <w:r>
              <w:t xml:space="preserve"> </w:t>
            </w:r>
            <w:r w:rsidR="00EA50AD">
              <w:t>a csoportos közlekedés formáinak és szabályainak gyakorlása</w:t>
            </w:r>
            <w:r>
              <w:t>.</w:t>
            </w:r>
          </w:p>
        </w:tc>
      </w:tr>
    </w:tbl>
    <w:p w:rsidR="001D1B51" w:rsidRPr="00AD01EA" w:rsidRDefault="001D1B51" w:rsidP="00AD01EA">
      <w:pPr>
        <w:spacing w:line="360" w:lineRule="auto"/>
        <w:rPr>
          <w:b/>
          <w:bCs/>
          <w:i/>
          <w:iCs/>
        </w:rPr>
      </w:pPr>
    </w:p>
    <w:p w:rsidR="00B840C6" w:rsidRPr="00AD01EA" w:rsidRDefault="00B840C6" w:rsidP="00AD01EA">
      <w:pPr>
        <w:spacing w:line="360" w:lineRule="auto"/>
        <w:rPr>
          <w:b/>
          <w:bCs/>
          <w:i/>
          <w:iCs/>
        </w:rPr>
      </w:pPr>
      <w:r w:rsidRPr="00AD01EA">
        <w:rPr>
          <w:b/>
          <w:bCs/>
          <w:i/>
          <w:iCs/>
        </w:rPr>
        <w:t>II/2. Sajátos nevelési igényű gyermekeinkkel kapcsolatos kiemelt feladatok</w:t>
      </w:r>
    </w:p>
    <w:p w:rsidR="00B840C6" w:rsidRPr="00AD01EA" w:rsidRDefault="00B840C6" w:rsidP="00AD01EA">
      <w:pPr>
        <w:spacing w:line="360" w:lineRule="auto"/>
        <w:jc w:val="both"/>
      </w:pPr>
    </w:p>
    <w:p w:rsidR="00B840C6" w:rsidRPr="00AD01EA" w:rsidRDefault="00B840C6" w:rsidP="00AD01EA">
      <w:pPr>
        <w:numPr>
          <w:ilvl w:val="0"/>
          <w:numId w:val="7"/>
        </w:numPr>
        <w:spacing w:line="360" w:lineRule="auto"/>
        <w:jc w:val="both"/>
      </w:pPr>
      <w:r w:rsidRPr="00AD01EA">
        <w:t>Intézményben gyógypedagógus által tartott fejlesztő foglalkozások szervezése, beosztása (hely, idő, eszköz).</w:t>
      </w:r>
    </w:p>
    <w:p w:rsidR="00B840C6" w:rsidRPr="00AD01EA" w:rsidRDefault="00B840C6" w:rsidP="00AD01EA">
      <w:pPr>
        <w:numPr>
          <w:ilvl w:val="0"/>
          <w:numId w:val="7"/>
        </w:numPr>
        <w:spacing w:line="360" w:lineRule="auto"/>
        <w:jc w:val="both"/>
      </w:pPr>
      <w:r w:rsidRPr="00AD01EA">
        <w:t>Szakértői vélemény alapján megfogalmazott fejlesztései javaslatok megvalósítása szakemberek segítségével, team munkában.</w:t>
      </w:r>
    </w:p>
    <w:p w:rsidR="00B840C6" w:rsidRPr="00AD01EA" w:rsidRDefault="00B840C6" w:rsidP="00AD01EA">
      <w:pPr>
        <w:numPr>
          <w:ilvl w:val="0"/>
          <w:numId w:val="7"/>
        </w:numPr>
        <w:spacing w:line="360" w:lineRule="auto"/>
        <w:jc w:val="both"/>
      </w:pPr>
      <w:r w:rsidRPr="00AD01EA">
        <w:t>Szakértői vélemény alapján egyénre szabott feladatok tervezése, SNI gyermekek nevelését elősegítő gyakorlati tapasztalatcsere, a gyógypedagógus fejlesztő foglalkozásainak beépülése a mindennapi gyakorlatba.</w:t>
      </w:r>
    </w:p>
    <w:p w:rsidR="00B840C6" w:rsidRPr="00AD01EA" w:rsidRDefault="00B840C6" w:rsidP="00AD01EA">
      <w:pPr>
        <w:numPr>
          <w:ilvl w:val="0"/>
          <w:numId w:val="7"/>
        </w:numPr>
        <w:spacing w:line="360" w:lineRule="auto"/>
        <w:jc w:val="both"/>
      </w:pPr>
      <w:r w:rsidRPr="00AD01EA">
        <w:t>SNI gyermekek hátránykompenzálása, esélyegyenlőség megteremtése sérülés-specifikus fejlesztéssel.</w:t>
      </w:r>
    </w:p>
    <w:p w:rsidR="00B840C6" w:rsidRPr="00AD01EA" w:rsidRDefault="00B840C6" w:rsidP="00AD01EA">
      <w:pPr>
        <w:numPr>
          <w:ilvl w:val="0"/>
          <w:numId w:val="7"/>
        </w:numPr>
        <w:spacing w:line="360" w:lineRule="auto"/>
        <w:jc w:val="both"/>
      </w:pPr>
      <w:r w:rsidRPr="00AD01EA">
        <w:t>Túlzott elvárások helyett érzelmi biztonság nyújtása, egyéni fejlődési ütem támogatása.</w:t>
      </w:r>
    </w:p>
    <w:p w:rsidR="00B840C6" w:rsidRPr="00AD01EA" w:rsidRDefault="00B840C6" w:rsidP="00AD01EA">
      <w:pPr>
        <w:numPr>
          <w:ilvl w:val="0"/>
          <w:numId w:val="7"/>
        </w:numPr>
        <w:spacing w:line="360" w:lineRule="auto"/>
        <w:jc w:val="both"/>
      </w:pPr>
      <w:r w:rsidRPr="00AD01EA">
        <w:t>Ép funkciók maximális fejlesztése, tervszerűbb, tartalmasabb, hatékonyabb egyénre szabott speciális készségfejlesztés.</w:t>
      </w:r>
    </w:p>
    <w:p w:rsidR="00B840C6" w:rsidRPr="00AD01EA" w:rsidRDefault="00B840C6" w:rsidP="00AD01EA">
      <w:pPr>
        <w:numPr>
          <w:ilvl w:val="0"/>
          <w:numId w:val="7"/>
        </w:numPr>
        <w:spacing w:line="360" w:lineRule="auto"/>
        <w:jc w:val="both"/>
      </w:pPr>
      <w:r w:rsidRPr="00AD01EA">
        <w:t>Felülvizsgálati időpontok nyomon követése.</w:t>
      </w:r>
    </w:p>
    <w:p w:rsidR="006D195C" w:rsidRDefault="006D195C" w:rsidP="00AD01EA">
      <w:pPr>
        <w:numPr>
          <w:ilvl w:val="0"/>
          <w:numId w:val="7"/>
        </w:numPr>
        <w:spacing w:line="360" w:lineRule="auto"/>
        <w:jc w:val="both"/>
      </w:pPr>
      <w:r w:rsidRPr="00AD01EA">
        <w:t>Járványhelyzetben megfelelő védőeszközök használata, fertőtlenítés</w:t>
      </w:r>
    </w:p>
    <w:p w:rsidR="00252705" w:rsidRPr="00AD01EA" w:rsidRDefault="00252705" w:rsidP="00AD01EA">
      <w:pPr>
        <w:numPr>
          <w:ilvl w:val="0"/>
          <w:numId w:val="7"/>
        </w:numPr>
        <w:spacing w:line="360" w:lineRule="auto"/>
        <w:jc w:val="both"/>
      </w:pPr>
      <w:r>
        <w:t>Online fejlesztés biztosítása szükséges járványügyi intézkedések esetén</w:t>
      </w:r>
    </w:p>
    <w:p w:rsidR="00B840C6" w:rsidRPr="00AD01EA" w:rsidRDefault="00B840C6" w:rsidP="00AD01EA">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0"/>
        <w:gridCol w:w="2998"/>
        <w:gridCol w:w="4346"/>
      </w:tblGrid>
      <w:tr w:rsidR="00B840C6" w:rsidRPr="00AD01EA">
        <w:trPr>
          <w:trHeight w:val="368"/>
          <w:jc w:val="center"/>
        </w:trPr>
        <w:tc>
          <w:tcPr>
            <w:tcW w:w="1460" w:type="dxa"/>
          </w:tcPr>
          <w:p w:rsidR="00B840C6" w:rsidRPr="00AD01EA" w:rsidRDefault="00B840C6" w:rsidP="00AD01EA">
            <w:pPr>
              <w:spacing w:line="360" w:lineRule="auto"/>
              <w:jc w:val="both"/>
              <w:rPr>
                <w:b/>
                <w:bCs/>
              </w:rPr>
            </w:pPr>
            <w:r w:rsidRPr="00AD01EA">
              <w:rPr>
                <w:b/>
                <w:bCs/>
              </w:rPr>
              <w:t>Gyermek</w:t>
            </w:r>
          </w:p>
        </w:tc>
        <w:tc>
          <w:tcPr>
            <w:tcW w:w="2998" w:type="dxa"/>
          </w:tcPr>
          <w:p w:rsidR="00B840C6" w:rsidRPr="00AD01EA" w:rsidRDefault="00B840C6" w:rsidP="00AD01EA">
            <w:pPr>
              <w:spacing w:line="360" w:lineRule="auto"/>
              <w:jc w:val="both"/>
              <w:rPr>
                <w:b/>
                <w:bCs/>
              </w:rPr>
            </w:pPr>
            <w:r w:rsidRPr="00AD01EA">
              <w:rPr>
                <w:b/>
                <w:bCs/>
              </w:rPr>
              <w:t>Diagnózis</w:t>
            </w:r>
          </w:p>
        </w:tc>
        <w:tc>
          <w:tcPr>
            <w:tcW w:w="4346" w:type="dxa"/>
          </w:tcPr>
          <w:p w:rsidR="00B840C6" w:rsidRPr="00AD01EA" w:rsidRDefault="00B840C6" w:rsidP="00AD01EA">
            <w:pPr>
              <w:spacing w:line="360" w:lineRule="auto"/>
              <w:jc w:val="both"/>
              <w:rPr>
                <w:b/>
                <w:bCs/>
              </w:rPr>
            </w:pPr>
            <w:r w:rsidRPr="00AD01EA">
              <w:rPr>
                <w:b/>
                <w:bCs/>
              </w:rPr>
              <w:t>Gyógypedagógus</w:t>
            </w:r>
          </w:p>
        </w:tc>
      </w:tr>
      <w:tr w:rsidR="003B3A98" w:rsidRPr="00AD01EA">
        <w:trPr>
          <w:trHeight w:val="368"/>
          <w:jc w:val="center"/>
        </w:trPr>
        <w:tc>
          <w:tcPr>
            <w:tcW w:w="1460" w:type="dxa"/>
            <w:vMerge w:val="restart"/>
          </w:tcPr>
          <w:p w:rsidR="003B3A98" w:rsidRPr="00AD01EA" w:rsidRDefault="00B45A8F" w:rsidP="003B3A98">
            <w:pPr>
              <w:spacing w:line="360" w:lineRule="auto"/>
            </w:pPr>
            <w:r>
              <w:t xml:space="preserve"> 1 fő</w:t>
            </w:r>
          </w:p>
        </w:tc>
        <w:tc>
          <w:tcPr>
            <w:tcW w:w="2998" w:type="dxa"/>
            <w:vMerge w:val="restart"/>
          </w:tcPr>
          <w:p w:rsidR="003B3A98" w:rsidRPr="00AD01EA" w:rsidRDefault="003B3A98" w:rsidP="003B3A98">
            <w:pPr>
              <w:spacing w:line="360" w:lineRule="auto"/>
            </w:pPr>
            <w:r w:rsidRPr="00F37A46">
              <w:rPr>
                <w:bCs/>
              </w:rPr>
              <w:t>A kifejező beszéd zavara – BNO: F80.1</w:t>
            </w:r>
          </w:p>
        </w:tc>
        <w:tc>
          <w:tcPr>
            <w:tcW w:w="4346" w:type="dxa"/>
          </w:tcPr>
          <w:p w:rsidR="003B3A98" w:rsidRPr="00F37A46" w:rsidRDefault="00122BA6" w:rsidP="003B3A98">
            <w:pPr>
              <w:jc w:val="both"/>
              <w:rPr>
                <w:bCs/>
              </w:rPr>
            </w:pPr>
            <w:proofErr w:type="spellStart"/>
            <w:r>
              <w:rPr>
                <w:bCs/>
              </w:rPr>
              <w:t>Leibinger</w:t>
            </w:r>
            <w:proofErr w:type="spellEnd"/>
            <w:r>
              <w:rPr>
                <w:bCs/>
              </w:rPr>
              <w:t xml:space="preserve"> Antalné</w:t>
            </w:r>
            <w:r w:rsidR="00217F92">
              <w:rPr>
                <w:bCs/>
              </w:rPr>
              <w:t xml:space="preserve"> gyógypedagógus – heti 3</w:t>
            </w:r>
            <w:r w:rsidR="003B3A98" w:rsidRPr="00F37A46">
              <w:rPr>
                <w:bCs/>
              </w:rPr>
              <w:t xml:space="preserve"> alkalommal</w:t>
            </w:r>
          </w:p>
        </w:tc>
      </w:tr>
      <w:tr w:rsidR="003B3A98" w:rsidRPr="00AD01EA">
        <w:trPr>
          <w:trHeight w:val="368"/>
          <w:jc w:val="center"/>
        </w:trPr>
        <w:tc>
          <w:tcPr>
            <w:tcW w:w="1460" w:type="dxa"/>
            <w:vMerge/>
          </w:tcPr>
          <w:p w:rsidR="003B3A98" w:rsidRPr="00AD01EA" w:rsidRDefault="003B3A98" w:rsidP="003B3A98">
            <w:pPr>
              <w:spacing w:line="360" w:lineRule="auto"/>
            </w:pPr>
          </w:p>
        </w:tc>
        <w:tc>
          <w:tcPr>
            <w:tcW w:w="2998" w:type="dxa"/>
            <w:vMerge/>
          </w:tcPr>
          <w:p w:rsidR="003B3A98" w:rsidRPr="00AD01EA" w:rsidRDefault="003B3A98" w:rsidP="003B3A98">
            <w:pPr>
              <w:spacing w:line="360" w:lineRule="auto"/>
              <w:jc w:val="both"/>
            </w:pPr>
          </w:p>
        </w:tc>
        <w:tc>
          <w:tcPr>
            <w:tcW w:w="4346" w:type="dxa"/>
          </w:tcPr>
          <w:p w:rsidR="003B3A98" w:rsidRPr="005F60D5" w:rsidRDefault="003B3A98" w:rsidP="003B3A98">
            <w:pPr>
              <w:jc w:val="both"/>
              <w:rPr>
                <w:bCs/>
                <w:highlight w:val="yellow"/>
              </w:rPr>
            </w:pPr>
            <w:r w:rsidRPr="003B3A98">
              <w:rPr>
                <w:bCs/>
              </w:rPr>
              <w:t>Glavanit</w:t>
            </w:r>
            <w:r w:rsidR="00217F92">
              <w:rPr>
                <w:bCs/>
              </w:rPr>
              <w:t>s Erika, gyógypedagógus – heti 2</w:t>
            </w:r>
            <w:r w:rsidRPr="003B3A98">
              <w:rPr>
                <w:bCs/>
              </w:rPr>
              <w:t xml:space="preserve"> alkalommal</w:t>
            </w:r>
          </w:p>
        </w:tc>
      </w:tr>
    </w:tbl>
    <w:p w:rsidR="00B840C6" w:rsidRPr="00AD01EA" w:rsidRDefault="00B840C6" w:rsidP="00AD01EA">
      <w:pPr>
        <w:spacing w:line="360" w:lineRule="auto"/>
        <w:jc w:val="both"/>
        <w:rPr>
          <w:b/>
          <w:bCs/>
          <w:i/>
          <w:iCs/>
        </w:rPr>
      </w:pPr>
    </w:p>
    <w:p w:rsidR="00B840C6" w:rsidRPr="00AD01EA" w:rsidRDefault="00B840C6" w:rsidP="00AD01EA">
      <w:pPr>
        <w:spacing w:line="360" w:lineRule="auto"/>
        <w:jc w:val="both"/>
        <w:rPr>
          <w:b/>
          <w:bCs/>
          <w:i/>
          <w:iCs/>
        </w:rPr>
      </w:pPr>
      <w:r w:rsidRPr="00AD01EA">
        <w:rPr>
          <w:b/>
          <w:bCs/>
          <w:i/>
          <w:iCs/>
        </w:rPr>
        <w:t>II/3. A gyermekek fejlődésének nyomon követése</w:t>
      </w:r>
    </w:p>
    <w:p w:rsidR="00B840C6" w:rsidRPr="00AD01EA" w:rsidRDefault="00361D5D" w:rsidP="005262E7">
      <w:pPr>
        <w:pStyle w:val="Listaszerbekezds"/>
        <w:numPr>
          <w:ilvl w:val="0"/>
          <w:numId w:val="32"/>
        </w:numPr>
        <w:spacing w:line="360" w:lineRule="auto"/>
      </w:pPr>
      <w:r w:rsidRPr="00AD01EA">
        <w:t>Gyermekek beszédszintjén</w:t>
      </w:r>
      <w:r w:rsidR="00261D32" w:rsidRPr="00AD01EA">
        <w:t>ek és kommunikációs szintjének vizsgálata (</w:t>
      </w:r>
      <w:r w:rsidRPr="00AD01EA">
        <w:t>Szó</w:t>
      </w:r>
      <w:r w:rsidR="007D76A2" w:rsidRPr="00AD01EA">
        <w:t>l-e mérő lapokkal Logopédus 202</w:t>
      </w:r>
      <w:r w:rsidR="003B3A98">
        <w:t>1</w:t>
      </w:r>
      <w:r w:rsidRPr="00AD01EA">
        <w:t>.09.)</w:t>
      </w:r>
    </w:p>
    <w:p w:rsidR="00361D5D" w:rsidRPr="00AD01EA" w:rsidRDefault="00361D5D" w:rsidP="005262E7">
      <w:pPr>
        <w:pStyle w:val="Listaszerbekezds"/>
        <w:numPr>
          <w:ilvl w:val="0"/>
          <w:numId w:val="32"/>
        </w:numPr>
        <w:spacing w:line="360" w:lineRule="auto"/>
      </w:pPr>
      <w:r w:rsidRPr="00AD01EA">
        <w:t>Tankötelesek iskolakészültségi szűrés</w:t>
      </w:r>
      <w:r w:rsidR="00261D32" w:rsidRPr="00AD01EA">
        <w:t>e (</w:t>
      </w:r>
      <w:r w:rsidRPr="00AD01EA">
        <w:t>fejlesztőpedagógusok és a Pedagógi</w:t>
      </w:r>
      <w:r w:rsidR="00BF3FD0" w:rsidRPr="00AD01EA">
        <w:t>ai szakszolgálat munkatársa</w:t>
      </w:r>
      <w:r w:rsidR="003B3A98">
        <w:t xml:space="preserve"> 2021</w:t>
      </w:r>
      <w:r w:rsidRPr="00AD01EA">
        <w:t xml:space="preserve">. szeptember </w:t>
      </w:r>
      <w:r w:rsidR="00DB3202">
        <w:t>első</w:t>
      </w:r>
      <w:r w:rsidRPr="00AD01EA">
        <w:t xml:space="preserve"> hete)</w:t>
      </w:r>
    </w:p>
    <w:p w:rsidR="00BB338A" w:rsidRPr="00AD01EA" w:rsidRDefault="007D76A2" w:rsidP="005262E7">
      <w:pPr>
        <w:pStyle w:val="Listaszerbekezds"/>
        <w:numPr>
          <w:ilvl w:val="0"/>
          <w:numId w:val="32"/>
        </w:numPr>
        <w:spacing w:line="360" w:lineRule="auto"/>
      </w:pPr>
      <w:r w:rsidRPr="00AD01EA">
        <w:t>SNI gyermek</w:t>
      </w:r>
      <w:r w:rsidR="00BB338A" w:rsidRPr="00AD01EA">
        <w:t xml:space="preserve"> felülvizsgálata Szakértői Bizottság</w:t>
      </w:r>
    </w:p>
    <w:p w:rsidR="00BB338A" w:rsidRPr="00AD01EA" w:rsidRDefault="00BB338A" w:rsidP="005262E7">
      <w:pPr>
        <w:pStyle w:val="Listaszerbekezds"/>
        <w:numPr>
          <w:ilvl w:val="0"/>
          <w:numId w:val="32"/>
        </w:numPr>
        <w:spacing w:line="360" w:lineRule="auto"/>
      </w:pPr>
      <w:r w:rsidRPr="00AD01EA">
        <w:t>Vas Megyei Pedagógiai Szakszolgálat Szombathelyi Tagintézménye munkatársai iskolakészültségi szint visszamérés a szükséges esetekben és szakértői vélemény, javaslat készítése</w:t>
      </w:r>
    </w:p>
    <w:p w:rsidR="00BB338A" w:rsidRPr="00AD01EA" w:rsidRDefault="00BB338A" w:rsidP="005262E7">
      <w:pPr>
        <w:pStyle w:val="Listaszerbekezds"/>
        <w:numPr>
          <w:ilvl w:val="0"/>
          <w:numId w:val="32"/>
        </w:numPr>
        <w:spacing w:line="360" w:lineRule="auto"/>
      </w:pPr>
      <w:r w:rsidRPr="00AD01EA">
        <w:t>Ó</w:t>
      </w:r>
      <w:r w:rsidR="00261D32" w:rsidRPr="00AD01EA">
        <w:t>vodapedagógusok megfigyelései (</w:t>
      </w:r>
      <w:r w:rsidRPr="00AD01EA">
        <w:t>folyamatos)</w:t>
      </w:r>
    </w:p>
    <w:p w:rsidR="00BB338A" w:rsidRPr="00AD01EA" w:rsidRDefault="00BB338A" w:rsidP="005262E7">
      <w:pPr>
        <w:pStyle w:val="Listaszerbekezds"/>
        <w:numPr>
          <w:ilvl w:val="0"/>
          <w:numId w:val="32"/>
        </w:numPr>
        <w:spacing w:line="360" w:lineRule="auto"/>
      </w:pPr>
      <w:r w:rsidRPr="00AD01EA">
        <w:t>Fejlődés</w:t>
      </w:r>
      <w:r w:rsidR="001D1B51" w:rsidRPr="00AD01EA">
        <w:t>t</w:t>
      </w:r>
      <w:r w:rsidRPr="00AD01EA">
        <w:t xml:space="preserve"> </w:t>
      </w:r>
      <w:r w:rsidR="00087534" w:rsidRPr="00AD01EA">
        <w:t>nyomon követő</w:t>
      </w:r>
      <w:r w:rsidRPr="00AD01EA">
        <w:t xml:space="preserve"> dokumentáció vezetése évi 2 alkalommal</w:t>
      </w:r>
    </w:p>
    <w:p w:rsidR="00BB338A" w:rsidRDefault="00BB338A" w:rsidP="005262E7">
      <w:pPr>
        <w:pStyle w:val="Listaszerbekezds"/>
        <w:numPr>
          <w:ilvl w:val="0"/>
          <w:numId w:val="32"/>
        </w:numPr>
        <w:spacing w:line="360" w:lineRule="auto"/>
      </w:pPr>
      <w:r w:rsidRPr="00AD01EA">
        <w:t>Gyermekekről végzett megfigyelések eredményeinek össze</w:t>
      </w:r>
      <w:r w:rsidR="00261D32" w:rsidRPr="00AD01EA">
        <w:t>gzése és s szülők tájékoztatása</w:t>
      </w:r>
      <w:r w:rsidRPr="00AD01EA">
        <w:t xml:space="preserve"> évi 2 alkalommal</w:t>
      </w:r>
    </w:p>
    <w:p w:rsidR="00897141" w:rsidRPr="00AD01EA" w:rsidRDefault="00897141" w:rsidP="005262E7">
      <w:pPr>
        <w:pStyle w:val="Listaszerbekezds"/>
        <w:numPr>
          <w:ilvl w:val="0"/>
          <w:numId w:val="32"/>
        </w:numPr>
        <w:spacing w:line="360" w:lineRule="auto"/>
      </w:pPr>
      <w:r>
        <w:t>Fejlődés</w:t>
      </w:r>
      <w:r w:rsidR="00644677">
        <w:t xml:space="preserve"> </w:t>
      </w:r>
      <w:r>
        <w:t>nyomon</w:t>
      </w:r>
      <w:r w:rsidR="00644677">
        <w:t xml:space="preserve"> </w:t>
      </w:r>
      <w:r>
        <w:t>követő dokumentáció csoport és óvodai szintű összegzése</w:t>
      </w:r>
      <w:r w:rsidR="00644677">
        <w:t>- eredmények alapján fejlesztési irányok meghatározása</w:t>
      </w:r>
    </w:p>
    <w:p w:rsidR="00361D5D" w:rsidRDefault="00361D5D" w:rsidP="00AD01EA">
      <w:pPr>
        <w:spacing w:line="360" w:lineRule="auto"/>
      </w:pPr>
    </w:p>
    <w:p w:rsidR="00483C73" w:rsidRDefault="00483C73" w:rsidP="00AD01EA">
      <w:pPr>
        <w:spacing w:line="360" w:lineRule="auto"/>
      </w:pPr>
    </w:p>
    <w:p w:rsidR="00483C73" w:rsidRDefault="00483C73" w:rsidP="00AD01EA">
      <w:pPr>
        <w:spacing w:line="360" w:lineRule="auto"/>
      </w:pPr>
    </w:p>
    <w:p w:rsidR="00483C73" w:rsidRPr="00AD01EA" w:rsidRDefault="00483C73" w:rsidP="00AD01EA">
      <w:pPr>
        <w:spacing w:line="360" w:lineRule="auto"/>
      </w:pPr>
    </w:p>
    <w:p w:rsidR="00B840C6" w:rsidRPr="00AD01EA" w:rsidRDefault="00B840C6" w:rsidP="00AD01EA">
      <w:pPr>
        <w:spacing w:line="360" w:lineRule="auto"/>
        <w:jc w:val="both"/>
        <w:rPr>
          <w:b/>
          <w:bCs/>
          <w:i/>
          <w:iCs/>
        </w:rPr>
      </w:pPr>
      <w:r w:rsidRPr="00AD01EA">
        <w:rPr>
          <w:b/>
          <w:bCs/>
          <w:i/>
          <w:iCs/>
        </w:rPr>
        <w:t>II/4. Az egyéni fejlesztésre szoruló gyermekekkel kapcsolatos feladatok</w:t>
      </w:r>
    </w:p>
    <w:p w:rsidR="00B840C6" w:rsidRPr="00AD01EA" w:rsidRDefault="00B840C6" w:rsidP="00AD01EA">
      <w:pPr>
        <w:spacing w:line="360" w:lineRule="auto"/>
        <w:jc w:val="both"/>
        <w:rPr>
          <w:b/>
          <w:bCs/>
          <w:i/>
          <w:iCs/>
        </w:rPr>
      </w:pPr>
    </w:p>
    <w:p w:rsidR="00B840C6" w:rsidRPr="00AD01EA" w:rsidRDefault="00B840C6" w:rsidP="00AD01EA">
      <w:pPr>
        <w:numPr>
          <w:ilvl w:val="0"/>
          <w:numId w:val="8"/>
        </w:numPr>
        <w:autoSpaceDE w:val="0"/>
        <w:autoSpaceDN w:val="0"/>
        <w:adjustRightInd w:val="0"/>
        <w:spacing w:line="360" w:lineRule="auto"/>
        <w:jc w:val="both"/>
      </w:pPr>
      <w:r w:rsidRPr="00AD01EA">
        <w:t>Felmérések, szakvélemények, iskolakészültségi vizsgálat tapasztalatai alapján egyéni fejlesztési tervek készítése.</w:t>
      </w:r>
    </w:p>
    <w:p w:rsidR="00B840C6" w:rsidRPr="00AD01EA" w:rsidRDefault="00B840C6" w:rsidP="00AD01EA">
      <w:pPr>
        <w:numPr>
          <w:ilvl w:val="0"/>
          <w:numId w:val="8"/>
        </w:numPr>
        <w:autoSpaceDE w:val="0"/>
        <w:autoSpaceDN w:val="0"/>
        <w:adjustRightInd w:val="0"/>
        <w:spacing w:line="360" w:lineRule="auto"/>
        <w:jc w:val="both"/>
      </w:pPr>
      <w:r w:rsidRPr="00AD01EA">
        <w:t>Egyéni képességfejlesztés rendszeres, tudatosan szervezett és tervezett kötetlen és kötelez</w:t>
      </w:r>
      <w:r w:rsidRPr="00AD01EA">
        <w:rPr>
          <w:rFonts w:eastAsia="TimesNewRoman"/>
        </w:rPr>
        <w:t xml:space="preserve">ő </w:t>
      </w:r>
      <w:r w:rsidRPr="00AD01EA">
        <w:t>tanulási helyzetekben.</w:t>
      </w:r>
    </w:p>
    <w:p w:rsidR="00B840C6" w:rsidRPr="00AD01EA" w:rsidRDefault="00B840C6" w:rsidP="00AD01EA">
      <w:pPr>
        <w:numPr>
          <w:ilvl w:val="0"/>
          <w:numId w:val="8"/>
        </w:numPr>
        <w:autoSpaceDE w:val="0"/>
        <w:autoSpaceDN w:val="0"/>
        <w:adjustRightInd w:val="0"/>
        <w:spacing w:line="360" w:lineRule="auto"/>
        <w:jc w:val="both"/>
      </w:pPr>
      <w:r w:rsidRPr="00AD01EA">
        <w:t xml:space="preserve">A testi, szociális és értelmi érettség terén mutatkozó részképességbeli </w:t>
      </w:r>
      <w:r w:rsidR="00E13F7B" w:rsidRPr="00AD01EA">
        <w:t xml:space="preserve">eltérések </w:t>
      </w:r>
      <w:r w:rsidR="00DC5A8A">
        <w:t xml:space="preserve">kompenzálása </w:t>
      </w:r>
      <w:r w:rsidRPr="00AD01EA">
        <w:t>az óvodai évek alatt, a sikeres iskolakészültségi szintre való felzárkóztatás.</w:t>
      </w:r>
    </w:p>
    <w:p w:rsidR="00B840C6" w:rsidRPr="00AD01EA" w:rsidRDefault="00B840C6" w:rsidP="00AD01EA">
      <w:pPr>
        <w:numPr>
          <w:ilvl w:val="0"/>
          <w:numId w:val="8"/>
        </w:numPr>
        <w:autoSpaceDE w:val="0"/>
        <w:autoSpaceDN w:val="0"/>
        <w:adjustRightInd w:val="0"/>
        <w:spacing w:line="360" w:lineRule="auto"/>
        <w:jc w:val="both"/>
      </w:pPr>
      <w:r w:rsidRPr="00AD01EA">
        <w:t>Az egyénhez igazított követelmények kialakítása a gyermek képességeinek, érdeklődésének, terhelhetőségének ismeretében.</w:t>
      </w:r>
    </w:p>
    <w:p w:rsidR="00B840C6" w:rsidRPr="00AD01EA" w:rsidRDefault="00B840C6" w:rsidP="00AD01EA">
      <w:pPr>
        <w:numPr>
          <w:ilvl w:val="0"/>
          <w:numId w:val="8"/>
        </w:numPr>
        <w:spacing w:line="360" w:lineRule="auto"/>
        <w:jc w:val="both"/>
      </w:pPr>
      <w:r w:rsidRPr="00AD01EA">
        <w:t>Folyamatos kapcsolattartás a társintézményekkel és a szükséges szakemberekkel.</w:t>
      </w:r>
    </w:p>
    <w:p w:rsidR="00B840C6" w:rsidRPr="00AD01EA" w:rsidRDefault="00B840C6" w:rsidP="00AD01EA">
      <w:pPr>
        <w:numPr>
          <w:ilvl w:val="0"/>
          <w:numId w:val="8"/>
        </w:numPr>
        <w:spacing w:line="360" w:lineRule="auto"/>
        <w:jc w:val="both"/>
      </w:pPr>
      <w:r w:rsidRPr="00AD01EA">
        <w:t>Szükség és igény szerint konzultáció a családokkal.</w:t>
      </w:r>
    </w:p>
    <w:p w:rsidR="00B840C6" w:rsidRPr="00AD01EA" w:rsidRDefault="00B840C6" w:rsidP="00AD01EA">
      <w:pPr>
        <w:numPr>
          <w:ilvl w:val="0"/>
          <w:numId w:val="8"/>
        </w:numPr>
        <w:spacing w:line="360" w:lineRule="auto"/>
        <w:jc w:val="both"/>
      </w:pPr>
      <w:r w:rsidRPr="00AD01EA">
        <w:t>Gyermekek fejlődésének folyamatos nyomon követése, dokumentálása, szükség esetén a megfelelő intézkedések megtétele.</w:t>
      </w:r>
    </w:p>
    <w:p w:rsidR="00B840C6" w:rsidRDefault="00B840C6" w:rsidP="00AD01EA">
      <w:pPr>
        <w:numPr>
          <w:ilvl w:val="0"/>
          <w:numId w:val="8"/>
        </w:numPr>
        <w:spacing w:line="360" w:lineRule="auto"/>
        <w:jc w:val="both"/>
      </w:pPr>
      <w:r w:rsidRPr="00AD01EA">
        <w:t xml:space="preserve">Logopédiai ellátás az óvoda logopédusa, </w:t>
      </w:r>
      <w:proofErr w:type="spellStart"/>
      <w:r w:rsidR="001D287B" w:rsidRPr="00AD01EA">
        <w:t>Novotni-Horváth</w:t>
      </w:r>
      <w:proofErr w:type="spellEnd"/>
      <w:r w:rsidR="001D287B" w:rsidRPr="00AD01EA">
        <w:t xml:space="preserve"> Petra</w:t>
      </w:r>
      <w:r w:rsidRPr="00AD01EA">
        <w:t xml:space="preserve"> által</w:t>
      </w:r>
      <w:r w:rsidR="004279C2" w:rsidRPr="00AD01EA">
        <w:t>,</w:t>
      </w:r>
      <w:r w:rsidRPr="00AD01EA">
        <w:t xml:space="preserve"> heti 2 alkalommal.</w:t>
      </w:r>
    </w:p>
    <w:p w:rsidR="00252705" w:rsidRDefault="00252705" w:rsidP="00252705">
      <w:pPr>
        <w:numPr>
          <w:ilvl w:val="0"/>
          <w:numId w:val="8"/>
        </w:numPr>
        <w:spacing w:line="360" w:lineRule="auto"/>
        <w:jc w:val="both"/>
      </w:pPr>
      <w:r w:rsidRPr="00AD01EA">
        <w:t xml:space="preserve">Járványhelyzetben megfelelő védőeszközök használata, </w:t>
      </w:r>
      <w:r>
        <w:t xml:space="preserve">fokozott </w:t>
      </w:r>
      <w:r w:rsidRPr="00AD01EA">
        <w:t>fertőtlenítés</w:t>
      </w:r>
    </w:p>
    <w:p w:rsidR="00252705" w:rsidRPr="00AD01EA" w:rsidRDefault="00252705" w:rsidP="00252705">
      <w:pPr>
        <w:numPr>
          <w:ilvl w:val="0"/>
          <w:numId w:val="8"/>
        </w:numPr>
        <w:spacing w:line="360" w:lineRule="auto"/>
        <w:jc w:val="both"/>
      </w:pPr>
      <w:r>
        <w:t>Online fejlesztés biztosítása szükséges járványügyi intézkedések esetén</w:t>
      </w:r>
    </w:p>
    <w:p w:rsidR="004279C2" w:rsidRPr="00AD01EA" w:rsidRDefault="004279C2" w:rsidP="00252705">
      <w:pPr>
        <w:spacing w:line="360" w:lineRule="auto"/>
        <w:ind w:left="720"/>
        <w:jc w:val="both"/>
      </w:pPr>
    </w:p>
    <w:p w:rsidR="00B840C6" w:rsidRPr="00AD01EA" w:rsidRDefault="00B840C6" w:rsidP="00AD01EA">
      <w:pPr>
        <w:spacing w:line="360" w:lineRule="auto"/>
        <w:jc w:val="both"/>
        <w:rPr>
          <w:b/>
          <w:bCs/>
          <w:i/>
          <w:iCs/>
        </w:rPr>
      </w:pPr>
      <w:r w:rsidRPr="00AD01EA">
        <w:rPr>
          <w:b/>
          <w:bCs/>
          <w:i/>
          <w:iCs/>
        </w:rPr>
        <w:t>II/5. Tehetséggondozás</w:t>
      </w:r>
    </w:p>
    <w:p w:rsidR="00B840C6" w:rsidRPr="00AD01EA" w:rsidRDefault="00B840C6" w:rsidP="00AD01EA">
      <w:pPr>
        <w:spacing w:line="360" w:lineRule="auto"/>
        <w:jc w:val="both"/>
        <w:rPr>
          <w:b/>
          <w:bCs/>
          <w:i/>
          <w:iCs/>
        </w:rPr>
      </w:pPr>
    </w:p>
    <w:p w:rsidR="00B840C6" w:rsidRPr="00AD01EA" w:rsidRDefault="00B840C6" w:rsidP="00AD01EA">
      <w:pPr>
        <w:numPr>
          <w:ilvl w:val="0"/>
          <w:numId w:val="8"/>
        </w:numPr>
        <w:spacing w:line="360" w:lineRule="auto"/>
        <w:jc w:val="both"/>
      </w:pPr>
      <w:r w:rsidRPr="00AD01EA">
        <w:t>Differenciált, egyéni sajátosságokat figyelembe vevő, személyiségfejlesztő módszerek alkalmazása, konkrét megvalósítása.</w:t>
      </w:r>
    </w:p>
    <w:p w:rsidR="00B840C6" w:rsidRPr="00AD01EA" w:rsidRDefault="00B840C6" w:rsidP="00AD01EA">
      <w:pPr>
        <w:numPr>
          <w:ilvl w:val="0"/>
          <w:numId w:val="8"/>
        </w:numPr>
        <w:spacing w:line="360" w:lineRule="auto"/>
        <w:jc w:val="both"/>
      </w:pPr>
      <w:r w:rsidRPr="00AD01EA">
        <w:t>A gyermeki személyiség átlagon felüli adottságainak korai megfigyelése, tehetségígéretekben rejlő lehetőségek kibontakoztatása.</w:t>
      </w:r>
    </w:p>
    <w:p w:rsidR="00B840C6" w:rsidRPr="00AD01EA" w:rsidRDefault="00B840C6" w:rsidP="00AD01EA">
      <w:pPr>
        <w:numPr>
          <w:ilvl w:val="0"/>
          <w:numId w:val="8"/>
        </w:numPr>
        <w:spacing w:line="360" w:lineRule="auto"/>
        <w:jc w:val="both"/>
      </w:pPr>
      <w:r w:rsidRPr="00AD01EA">
        <w:t>Megfelelő hely, idő, eszköz biztosítása a tehetség fejlesztéséhez.</w:t>
      </w:r>
    </w:p>
    <w:p w:rsidR="00B840C6" w:rsidRPr="00AD01EA" w:rsidRDefault="00B840C6" w:rsidP="00AD01EA">
      <w:pPr>
        <w:numPr>
          <w:ilvl w:val="0"/>
          <w:numId w:val="8"/>
        </w:numPr>
        <w:spacing w:line="360" w:lineRule="auto"/>
        <w:jc w:val="both"/>
      </w:pPr>
      <w:r w:rsidRPr="00AD01EA">
        <w:t>A gyermeki kreativitás, alkotó fantázia támogatása egyéni és mikro csoportos formában.</w:t>
      </w:r>
    </w:p>
    <w:p w:rsidR="00B840C6" w:rsidRPr="00AD01EA" w:rsidRDefault="00B840C6" w:rsidP="00AD01EA">
      <w:pPr>
        <w:numPr>
          <w:ilvl w:val="0"/>
          <w:numId w:val="8"/>
        </w:numPr>
        <w:spacing w:line="360" w:lineRule="auto"/>
        <w:jc w:val="both"/>
      </w:pPr>
      <w:r w:rsidRPr="00AD01EA">
        <w:t>Pályázatokon, versenyeken, fesztiválokon való részvétel.</w:t>
      </w:r>
    </w:p>
    <w:p w:rsidR="00B840C6" w:rsidRPr="00AD01EA" w:rsidRDefault="00B840C6" w:rsidP="00AD01EA">
      <w:pPr>
        <w:numPr>
          <w:ilvl w:val="0"/>
          <w:numId w:val="8"/>
        </w:numPr>
        <w:spacing w:line="360" w:lineRule="auto"/>
        <w:jc w:val="both"/>
      </w:pPr>
      <w:r w:rsidRPr="00AD01EA">
        <w:t>Családokkal való szoros együttműködés, információcsere.</w:t>
      </w:r>
    </w:p>
    <w:p w:rsidR="00B840C6" w:rsidRDefault="00B840C6" w:rsidP="00AD01EA">
      <w:pPr>
        <w:spacing w:line="360" w:lineRule="auto"/>
        <w:jc w:val="both"/>
      </w:pPr>
    </w:p>
    <w:p w:rsidR="00483C73" w:rsidRDefault="00483C73" w:rsidP="00AD01EA">
      <w:pPr>
        <w:spacing w:line="360" w:lineRule="auto"/>
        <w:jc w:val="both"/>
      </w:pPr>
    </w:p>
    <w:p w:rsidR="00483C73" w:rsidRPr="00AD01EA" w:rsidRDefault="00483C73" w:rsidP="00AD01EA">
      <w:pPr>
        <w:spacing w:line="360" w:lineRule="auto"/>
        <w:jc w:val="both"/>
      </w:pPr>
    </w:p>
    <w:p w:rsidR="00B840C6" w:rsidRPr="00AD01EA" w:rsidRDefault="00B840C6" w:rsidP="00AD01EA">
      <w:pPr>
        <w:spacing w:line="360" w:lineRule="auto"/>
        <w:jc w:val="both"/>
        <w:rPr>
          <w:b/>
          <w:bCs/>
          <w:i/>
          <w:iCs/>
        </w:rPr>
      </w:pPr>
      <w:r w:rsidRPr="00AD01EA">
        <w:rPr>
          <w:b/>
          <w:bCs/>
          <w:i/>
          <w:iCs/>
        </w:rPr>
        <w:t>II/6. Innováció</w:t>
      </w:r>
    </w:p>
    <w:p w:rsidR="00CC79C3" w:rsidRPr="00AD01EA" w:rsidRDefault="00CC79C3" w:rsidP="00AD01EA">
      <w:pPr>
        <w:spacing w:line="360" w:lineRule="auto"/>
        <w:jc w:val="both"/>
        <w:rPr>
          <w:b/>
          <w:bCs/>
          <w:i/>
          <w:iCs/>
        </w:rPr>
      </w:pPr>
    </w:p>
    <w:p w:rsidR="006D4636" w:rsidRPr="006446CE" w:rsidRDefault="00CC79C3" w:rsidP="00AD01EA">
      <w:pPr>
        <w:pStyle w:val="NormlWeb"/>
        <w:spacing w:before="0" w:beforeAutospacing="0" w:after="0" w:afterAutospacing="0" w:line="360" w:lineRule="auto"/>
        <w:ind w:right="120"/>
        <w:jc w:val="both"/>
      </w:pPr>
      <w:r w:rsidRPr="006446CE">
        <w:rPr>
          <w:b/>
          <w:color w:val="212121"/>
          <w:shd w:val="clear" w:color="auto" w:fill="FFFFFF"/>
        </w:rPr>
        <w:t>II/6./1.</w:t>
      </w:r>
      <w:r w:rsidRPr="006446CE">
        <w:rPr>
          <w:color w:val="212121"/>
          <w:shd w:val="clear" w:color="auto" w:fill="FFFFFF"/>
        </w:rPr>
        <w:t xml:space="preserve"> </w:t>
      </w:r>
      <w:r w:rsidR="00DC5A8A" w:rsidRPr="006446CE">
        <w:rPr>
          <w:color w:val="212121"/>
          <w:shd w:val="clear" w:color="auto" w:fill="FFFFFF"/>
        </w:rPr>
        <w:t>A tavalyi évben</w:t>
      </w:r>
      <w:r w:rsidR="003C2249" w:rsidRPr="006446CE">
        <w:rPr>
          <w:color w:val="212121"/>
          <w:shd w:val="clear" w:color="auto" w:fill="FFFFFF"/>
        </w:rPr>
        <w:t xml:space="preserve"> 2 főállású </w:t>
      </w:r>
      <w:r w:rsidR="00750573" w:rsidRPr="006446CE">
        <w:rPr>
          <w:color w:val="212121"/>
          <w:shd w:val="clear" w:color="auto" w:fill="FFFFFF"/>
        </w:rPr>
        <w:t>pszichológus kezdte meg tevékenységét Szombathely 18 óvodájában</w:t>
      </w:r>
      <w:r w:rsidR="006D4636" w:rsidRPr="006446CE">
        <w:rPr>
          <w:color w:val="212121"/>
          <w:shd w:val="clear" w:color="auto" w:fill="FFFFFF"/>
        </w:rPr>
        <w:t xml:space="preserve"> </w:t>
      </w:r>
      <w:r w:rsidR="00483C73">
        <w:rPr>
          <w:color w:val="212121"/>
          <w:shd w:val="clear" w:color="auto" w:fill="FFFFFF"/>
        </w:rPr>
        <w:t>segítve ezzel</w:t>
      </w:r>
      <w:r w:rsidR="006D4636" w:rsidRPr="006446CE">
        <w:t xml:space="preserve"> az okt</w:t>
      </w:r>
      <w:r w:rsidR="00944841" w:rsidRPr="006446CE">
        <w:t>ató-nevelő munka hatékonyságát</w:t>
      </w:r>
      <w:r w:rsidR="006D4636" w:rsidRPr="006446CE">
        <w:t xml:space="preserve"> és a lelki eg</w:t>
      </w:r>
      <w:r w:rsidR="00944841" w:rsidRPr="006446CE">
        <w:t>észségvédelmet</w:t>
      </w:r>
      <w:r w:rsidR="006D4636" w:rsidRPr="006446CE">
        <w:t>. Munkájukat a Nemzeti Köznevelésről szóló 2011. évi CXC. törvény, és az azt kiegészítő végrehajtási rendeletekben meghatározott feladatok alapján végzik. Az óvodapszichológus tevékenysége Szakmai Protokoll szerint fog zajlani</w:t>
      </w:r>
      <w:r w:rsidR="00944841" w:rsidRPr="006446CE">
        <w:t xml:space="preserve"> az idei nevelési évben is</w:t>
      </w:r>
      <w:r w:rsidR="006D4636" w:rsidRPr="006446CE">
        <w:t>, az intézményi és a pszichológiai szempontok együttes figyelembevételével.</w:t>
      </w:r>
      <w:r w:rsidR="00944841" w:rsidRPr="006446CE">
        <w:t xml:space="preserve"> Reményeink szerint a tavalyi járványhelyzet h</w:t>
      </w:r>
      <w:r w:rsidR="00C179BB">
        <w:t xml:space="preserve">ozta beszűkült feladatellátás </w:t>
      </w:r>
      <w:r w:rsidR="00944841" w:rsidRPr="006446CE">
        <w:t>nem ismétlődik meg és ez az új lehetőség teljességében tud megvalósulni.</w:t>
      </w:r>
    </w:p>
    <w:p w:rsidR="00FF5549" w:rsidRPr="006446CE" w:rsidRDefault="00FF5549" w:rsidP="00AD01EA">
      <w:pPr>
        <w:pStyle w:val="NormlWeb"/>
        <w:spacing w:before="0" w:beforeAutospacing="0" w:after="0" w:afterAutospacing="0" w:line="360" w:lineRule="auto"/>
        <w:ind w:right="120"/>
        <w:jc w:val="both"/>
      </w:pPr>
      <w:r w:rsidRPr="006446CE">
        <w:t>Feladatai a következők lesznek:</w:t>
      </w:r>
    </w:p>
    <w:p w:rsidR="00FF5549" w:rsidRPr="006446CE" w:rsidRDefault="00FF5549" w:rsidP="005262E7">
      <w:pPr>
        <w:pStyle w:val="NormlWeb"/>
        <w:numPr>
          <w:ilvl w:val="0"/>
          <w:numId w:val="39"/>
        </w:numPr>
        <w:spacing w:before="0" w:beforeAutospacing="0" w:after="0" w:afterAutospacing="0" w:line="360" w:lineRule="auto"/>
        <w:ind w:right="120"/>
        <w:jc w:val="both"/>
      </w:pPr>
      <w:r w:rsidRPr="006446CE">
        <w:t xml:space="preserve">Csoportlátogatások alkalmával megfigyeli a gyermekek tevékenységét játék és foglalkozás közben, segíti a gyermekek beilleszkedését, társas kapcsolatait és személyiségük, képességeik harmonikus fejlődését. </w:t>
      </w:r>
    </w:p>
    <w:p w:rsidR="00FF5549" w:rsidRPr="006446CE" w:rsidRDefault="00FF5549" w:rsidP="005262E7">
      <w:pPr>
        <w:pStyle w:val="NormlWeb"/>
        <w:numPr>
          <w:ilvl w:val="0"/>
          <w:numId w:val="39"/>
        </w:numPr>
        <w:spacing w:before="0" w:beforeAutospacing="0" w:after="0" w:afterAutospacing="0" w:line="360" w:lineRule="auto"/>
        <w:ind w:right="120"/>
        <w:jc w:val="both"/>
      </w:pPr>
      <w:r w:rsidRPr="006446CE">
        <w:t xml:space="preserve">Figyelemmel kíséri a gyermekek kimagasló képességeit, erősségeit, közreműködik a tehetséggondozásban. </w:t>
      </w:r>
    </w:p>
    <w:p w:rsidR="00FF5549" w:rsidRPr="006446CE" w:rsidRDefault="00FF5549" w:rsidP="005262E7">
      <w:pPr>
        <w:pStyle w:val="NormlWeb"/>
        <w:numPr>
          <w:ilvl w:val="0"/>
          <w:numId w:val="39"/>
        </w:numPr>
        <w:spacing w:before="0" w:beforeAutospacing="0" w:after="0" w:afterAutospacing="0" w:line="360" w:lineRule="auto"/>
        <w:ind w:right="120"/>
        <w:jc w:val="both"/>
      </w:pPr>
      <w:r w:rsidRPr="006446CE">
        <w:t xml:space="preserve">Közreműködik pszichológiai jellegű szűrővizsgálatok, képességvizsgálatok szervezésében és kivitelezésében, főként az iskolára való felkészülés érdekében. </w:t>
      </w:r>
    </w:p>
    <w:p w:rsidR="00FF5549" w:rsidRPr="006446CE" w:rsidRDefault="00FF5549" w:rsidP="005262E7">
      <w:pPr>
        <w:pStyle w:val="NormlWeb"/>
        <w:numPr>
          <w:ilvl w:val="0"/>
          <w:numId w:val="39"/>
        </w:numPr>
        <w:spacing w:before="0" w:beforeAutospacing="0" w:after="0" w:afterAutospacing="0" w:line="360" w:lineRule="auto"/>
        <w:ind w:right="120"/>
        <w:jc w:val="both"/>
      </w:pPr>
      <w:r w:rsidRPr="006446CE">
        <w:t xml:space="preserve">Terápiás vagy egyéb kezelés, fejlesztés szükségessége esetén a szülőkkel és az óvodapedagógusokkal való konzultációk után megszervezi a gyermek tovább irányítását a megfelelő szakellátó intézménybe. </w:t>
      </w:r>
    </w:p>
    <w:p w:rsidR="00FF5549" w:rsidRPr="006446CE" w:rsidRDefault="00FF5549" w:rsidP="005262E7">
      <w:pPr>
        <w:pStyle w:val="NormlWeb"/>
        <w:numPr>
          <w:ilvl w:val="0"/>
          <w:numId w:val="39"/>
        </w:numPr>
        <w:spacing w:before="0" w:beforeAutospacing="0" w:after="0" w:afterAutospacing="0" w:line="360" w:lineRule="auto"/>
        <w:ind w:right="120"/>
        <w:jc w:val="both"/>
      </w:pPr>
      <w:r w:rsidRPr="006446CE">
        <w:t xml:space="preserve">Egyéni és csoportos foglalkozásokat szervez a gyermekek számára, amelyhez a szülők beleegyezését és együttműködését is kéri. </w:t>
      </w:r>
    </w:p>
    <w:p w:rsidR="00FF5549" w:rsidRPr="006446CE" w:rsidRDefault="00FF5549" w:rsidP="005262E7">
      <w:pPr>
        <w:pStyle w:val="NormlWeb"/>
        <w:numPr>
          <w:ilvl w:val="0"/>
          <w:numId w:val="39"/>
        </w:numPr>
        <w:spacing w:before="0" w:beforeAutospacing="0" w:after="0" w:afterAutospacing="0" w:line="360" w:lineRule="auto"/>
        <w:ind w:right="120"/>
        <w:jc w:val="both"/>
      </w:pPr>
      <w:r w:rsidRPr="006446CE">
        <w:t xml:space="preserve">Konzultációs lehetőséggel, nevelési tanácsadással segíti a szülőket is gyermekeik nevelésében, fejlesztésében és beiskolázásában. </w:t>
      </w:r>
    </w:p>
    <w:p w:rsidR="00FF5549" w:rsidRPr="006446CE" w:rsidRDefault="00FF5549" w:rsidP="005262E7">
      <w:pPr>
        <w:pStyle w:val="NormlWeb"/>
        <w:numPr>
          <w:ilvl w:val="0"/>
          <w:numId w:val="39"/>
        </w:numPr>
        <w:spacing w:before="0" w:beforeAutospacing="0" w:after="0" w:afterAutospacing="0" w:line="360" w:lineRule="auto"/>
        <w:ind w:right="120"/>
        <w:jc w:val="both"/>
      </w:pPr>
      <w:r w:rsidRPr="006446CE">
        <w:t>A szülők jelzése alapján tematikus fórumokkal segíti, fejlődéslélektani, nevelési, vagy a mindennapi élet pszichológiai vonatkozású kérdéseiben való eligazodást.</w:t>
      </w:r>
    </w:p>
    <w:p w:rsidR="00AE2D97" w:rsidRPr="006446CE" w:rsidRDefault="00FF5549" w:rsidP="005262E7">
      <w:pPr>
        <w:pStyle w:val="NormlWeb"/>
        <w:numPr>
          <w:ilvl w:val="0"/>
          <w:numId w:val="39"/>
        </w:numPr>
        <w:spacing w:before="0" w:beforeAutospacing="0" w:after="0" w:afterAutospacing="0" w:line="360" w:lineRule="auto"/>
        <w:ind w:right="120"/>
        <w:jc w:val="both"/>
      </w:pPr>
      <w:r w:rsidRPr="006446CE">
        <w:rPr>
          <w:color w:val="212121"/>
          <w:shd w:val="clear" w:color="auto" w:fill="FFFFFF"/>
        </w:rPr>
        <w:t>A</w:t>
      </w:r>
      <w:r w:rsidR="00791681" w:rsidRPr="006446CE">
        <w:rPr>
          <w:color w:val="212121"/>
          <w:shd w:val="clear" w:color="auto" w:fill="FFFFFF"/>
        </w:rPr>
        <w:t xml:space="preserve"> pedagógusok számára </w:t>
      </w:r>
      <w:r w:rsidRPr="006446CE">
        <w:rPr>
          <w:color w:val="212121"/>
          <w:shd w:val="clear" w:color="auto" w:fill="FFFFFF"/>
        </w:rPr>
        <w:t>biztosít</w:t>
      </w:r>
      <w:r w:rsidR="00AE2D97" w:rsidRPr="006446CE">
        <w:rPr>
          <w:color w:val="212121"/>
          <w:shd w:val="clear" w:color="auto" w:fill="FFFFFF"/>
        </w:rPr>
        <w:t xml:space="preserve"> ve</w:t>
      </w:r>
      <w:r w:rsidR="00791681" w:rsidRPr="006446CE">
        <w:rPr>
          <w:color w:val="212121"/>
          <w:shd w:val="clear" w:color="auto" w:fill="FFFFFF"/>
        </w:rPr>
        <w:t>zetett esetmegbeszélés</w:t>
      </w:r>
      <w:r w:rsidRPr="006446CE">
        <w:rPr>
          <w:color w:val="212121"/>
          <w:shd w:val="clear" w:color="auto" w:fill="FFFFFF"/>
        </w:rPr>
        <w:t>t</w:t>
      </w:r>
      <w:r w:rsidR="00791681" w:rsidRPr="006446CE">
        <w:rPr>
          <w:color w:val="212121"/>
          <w:shd w:val="clear" w:color="auto" w:fill="FFFFFF"/>
        </w:rPr>
        <w:t>, szuperví</w:t>
      </w:r>
      <w:r w:rsidR="00AE2D97" w:rsidRPr="006446CE">
        <w:rPr>
          <w:color w:val="212121"/>
          <w:shd w:val="clear" w:color="auto" w:fill="FFFFFF"/>
        </w:rPr>
        <w:t>zió</w:t>
      </w:r>
      <w:r w:rsidRPr="006446CE">
        <w:rPr>
          <w:color w:val="212121"/>
          <w:shd w:val="clear" w:color="auto" w:fill="FFFFFF"/>
        </w:rPr>
        <w:t>t</w:t>
      </w:r>
      <w:r w:rsidR="00AE2D97" w:rsidRPr="006446CE">
        <w:rPr>
          <w:color w:val="212121"/>
          <w:shd w:val="clear" w:color="auto" w:fill="FFFFFF"/>
        </w:rPr>
        <w:t>, szakmai előadás</w:t>
      </w:r>
      <w:r w:rsidRPr="006446CE">
        <w:rPr>
          <w:color w:val="212121"/>
          <w:shd w:val="clear" w:color="auto" w:fill="FFFFFF"/>
        </w:rPr>
        <w:t>t</w:t>
      </w:r>
      <w:r w:rsidR="00AE2D97" w:rsidRPr="006446CE">
        <w:rPr>
          <w:color w:val="212121"/>
          <w:shd w:val="clear" w:color="auto" w:fill="FFFFFF"/>
        </w:rPr>
        <w:t xml:space="preserve"> egy- egy kért témában.</w:t>
      </w:r>
    </w:p>
    <w:p w:rsidR="001D1B51" w:rsidRPr="006446CE" w:rsidRDefault="001D1B51" w:rsidP="00AD01EA">
      <w:pPr>
        <w:spacing w:line="360" w:lineRule="auto"/>
        <w:ind w:left="360"/>
      </w:pPr>
    </w:p>
    <w:p w:rsidR="00000C57" w:rsidRDefault="00CC79C3" w:rsidP="00C71612">
      <w:pPr>
        <w:spacing w:line="360" w:lineRule="auto"/>
        <w:jc w:val="both"/>
        <w:rPr>
          <w:rStyle w:val="Kiemels2"/>
          <w:b w:val="0"/>
        </w:rPr>
      </w:pPr>
      <w:r w:rsidRPr="006446CE">
        <w:rPr>
          <w:b/>
        </w:rPr>
        <w:t xml:space="preserve">II.6/2. </w:t>
      </w:r>
      <w:r w:rsidR="00000C57" w:rsidRPr="006446CE">
        <w:rPr>
          <w:rStyle w:val="Kiemels2"/>
          <w:b w:val="0"/>
        </w:rPr>
        <w:t xml:space="preserve">A mesterprogram részeként a </w:t>
      </w:r>
      <w:r w:rsidR="00C71612" w:rsidRPr="006446CE">
        <w:rPr>
          <w:rStyle w:val="Kiemels2"/>
        </w:rPr>
        <w:t xml:space="preserve">„Fedezd fel környezeted kincseit!” </w:t>
      </w:r>
      <w:proofErr w:type="gramStart"/>
      <w:r w:rsidR="00C71612" w:rsidRPr="006446CE">
        <w:rPr>
          <w:rStyle w:val="Kiemels2"/>
          <w:b w:val="0"/>
        </w:rPr>
        <w:t>címmel</w:t>
      </w:r>
      <w:proofErr w:type="gramEnd"/>
      <w:r w:rsidR="00C71612" w:rsidRPr="006446CE">
        <w:rPr>
          <w:rStyle w:val="Kiemels2"/>
          <w:b w:val="0"/>
        </w:rPr>
        <w:t xml:space="preserve">, </w:t>
      </w:r>
      <w:r w:rsidR="00000C57" w:rsidRPr="006446CE">
        <w:rPr>
          <w:rStyle w:val="Kiemels2"/>
          <w:b w:val="0"/>
        </w:rPr>
        <w:t>természetj</w:t>
      </w:r>
      <w:r w:rsidR="00483C73">
        <w:rPr>
          <w:rStyle w:val="Kiemels2"/>
          <w:b w:val="0"/>
        </w:rPr>
        <w:t>áró családi játék indítása.</w:t>
      </w:r>
    </w:p>
    <w:p w:rsidR="00483C73" w:rsidRPr="006446CE" w:rsidRDefault="00483C73" w:rsidP="00C71612">
      <w:pPr>
        <w:spacing w:line="360" w:lineRule="auto"/>
        <w:jc w:val="both"/>
        <w:rPr>
          <w:rStyle w:val="Kiemels2"/>
          <w:b w:val="0"/>
        </w:rPr>
      </w:pPr>
    </w:p>
    <w:p w:rsidR="00000C57" w:rsidRDefault="00000C57" w:rsidP="00C71612">
      <w:pPr>
        <w:spacing w:line="360" w:lineRule="auto"/>
        <w:jc w:val="both"/>
        <w:rPr>
          <w:rStyle w:val="Kiemels2"/>
          <w:b w:val="0"/>
        </w:rPr>
      </w:pPr>
      <w:r w:rsidRPr="006446CE">
        <w:rPr>
          <w:rStyle w:val="Kiemels2"/>
          <w:b w:val="0"/>
        </w:rPr>
        <w:t>Célja és feladatai:</w:t>
      </w:r>
      <w:r>
        <w:rPr>
          <w:rStyle w:val="Kiemels2"/>
          <w:b w:val="0"/>
        </w:rPr>
        <w:t xml:space="preserve"> </w:t>
      </w:r>
    </w:p>
    <w:p w:rsidR="00000C57" w:rsidRDefault="00000C57" w:rsidP="00000C57">
      <w:pPr>
        <w:pStyle w:val="Listaszerbekezds"/>
        <w:numPr>
          <w:ilvl w:val="0"/>
          <w:numId w:val="55"/>
        </w:numPr>
        <w:spacing w:line="360" w:lineRule="auto"/>
        <w:jc w:val="both"/>
      </w:pPr>
      <w:r w:rsidRPr="00000C57">
        <w:rPr>
          <w:rStyle w:val="Kiemels2"/>
          <w:b w:val="0"/>
        </w:rPr>
        <w:t>Szűkebb és tágabb környe</w:t>
      </w:r>
      <w:r w:rsidR="00C71612">
        <w:t>zetünkben felfedezhető természetes élőhelyek családok által való felkeresés</w:t>
      </w:r>
      <w:r>
        <w:t>e.</w:t>
      </w:r>
      <w:r w:rsidR="00C71612">
        <w:t xml:space="preserve"> </w:t>
      </w:r>
    </w:p>
    <w:p w:rsidR="00000C57" w:rsidRDefault="006053EB" w:rsidP="00000C57">
      <w:pPr>
        <w:pStyle w:val="Listaszerbekezds"/>
        <w:numPr>
          <w:ilvl w:val="0"/>
          <w:numId w:val="55"/>
        </w:numPr>
        <w:spacing w:line="360" w:lineRule="auto"/>
        <w:jc w:val="both"/>
      </w:pPr>
      <w:r>
        <w:t>A természeti értékek, valamint a közös</w:t>
      </w:r>
      <w:r w:rsidR="00C71612">
        <w:t xml:space="preserve"> szabad levegő</w:t>
      </w:r>
      <w:r w:rsidR="00000C57">
        <w:t>n történő mozgás, időtöltés fókuszba állítása</w:t>
      </w:r>
      <w:r w:rsidR="00944841">
        <w:t>, egészséges életmód erősítése</w:t>
      </w:r>
      <w:r w:rsidR="00000C57">
        <w:t>.</w:t>
      </w:r>
      <w:r w:rsidR="00C71612">
        <w:t xml:space="preserve"> </w:t>
      </w:r>
    </w:p>
    <w:p w:rsidR="006053EB" w:rsidRDefault="00000C57" w:rsidP="00000C57">
      <w:pPr>
        <w:pStyle w:val="Listaszerbekezds"/>
        <w:numPr>
          <w:ilvl w:val="0"/>
          <w:numId w:val="55"/>
        </w:numPr>
        <w:spacing w:line="360" w:lineRule="auto"/>
        <w:jc w:val="both"/>
      </w:pPr>
      <w:r>
        <w:t xml:space="preserve">12 </w:t>
      </w:r>
      <w:r w:rsidR="00C71612">
        <w:t>f</w:t>
      </w:r>
      <w:r>
        <w:t xml:space="preserve">elkínált </w:t>
      </w:r>
      <w:r w:rsidR="00C71612">
        <w:t>helyszín közül 4 hónap alatt lega</w:t>
      </w:r>
      <w:r>
        <w:t>lább 4 helyszínt felkeres</w:t>
      </w:r>
      <w:r w:rsidR="00C71612">
        <w:t>és</w:t>
      </w:r>
      <w:r>
        <w:t>e</w:t>
      </w:r>
      <w:r w:rsidR="006053EB">
        <w:t>.</w:t>
      </w:r>
    </w:p>
    <w:p w:rsidR="006053EB" w:rsidRPr="006053EB" w:rsidRDefault="00C71612" w:rsidP="008B641D">
      <w:pPr>
        <w:pStyle w:val="Listaszerbekezds"/>
        <w:numPr>
          <w:ilvl w:val="0"/>
          <w:numId w:val="55"/>
        </w:numPr>
        <w:spacing w:line="360" w:lineRule="auto"/>
        <w:jc w:val="both"/>
        <w:rPr>
          <w:b/>
        </w:rPr>
      </w:pPr>
      <w:r>
        <w:t xml:space="preserve"> </w:t>
      </w:r>
      <w:r w:rsidR="006053EB">
        <w:t>Játékos feladatok során élmények, ismeretek, tapasztalatok szerzése</w:t>
      </w:r>
      <w:r>
        <w:t xml:space="preserve"> a természeti környezetről, fákról, virágokról, állatokról</w:t>
      </w:r>
      <w:r w:rsidR="006053EB">
        <w:t>.</w:t>
      </w:r>
      <w:r>
        <w:t xml:space="preserve"> </w:t>
      </w:r>
    </w:p>
    <w:p w:rsidR="006053EB" w:rsidRDefault="006053EB" w:rsidP="006053EB">
      <w:pPr>
        <w:spacing w:line="360" w:lineRule="auto"/>
        <w:jc w:val="both"/>
      </w:pPr>
    </w:p>
    <w:p w:rsidR="006053EB" w:rsidRDefault="006053EB" w:rsidP="006053EB">
      <w:pPr>
        <w:spacing w:line="360" w:lineRule="auto"/>
        <w:jc w:val="both"/>
      </w:pPr>
      <w:r>
        <w:t>A kirándulási célpontok:</w:t>
      </w:r>
    </w:p>
    <w:p w:rsidR="006053EB" w:rsidRDefault="006053EB" w:rsidP="006053EB">
      <w:pPr>
        <w:spacing w:line="360" w:lineRule="auto"/>
        <w:jc w:val="both"/>
      </w:pPr>
      <w:proofErr w:type="gramStart"/>
      <w:r>
        <w:t>városon</w:t>
      </w:r>
      <w:proofErr w:type="gramEnd"/>
      <w:r>
        <w:t xml:space="preserve"> belüli: </w:t>
      </w:r>
      <w:r w:rsidR="00C71612">
        <w:t xml:space="preserve">Csónakázó tó, Arborétum, </w:t>
      </w:r>
      <w:proofErr w:type="spellStart"/>
      <w:r w:rsidR="00C71612">
        <w:t>Saághy</w:t>
      </w:r>
      <w:proofErr w:type="spellEnd"/>
      <w:r w:rsidR="00C71612">
        <w:t xml:space="preserve"> István Erdészeti és Információs Központ, Parkerdő, </w:t>
      </w:r>
      <w:proofErr w:type="spellStart"/>
      <w:r w:rsidR="00C71612">
        <w:t>Oladi</w:t>
      </w:r>
      <w:proofErr w:type="spellEnd"/>
      <w:r w:rsidR="00C71612">
        <w:t xml:space="preserve"> Kilátó, Gyöngyös patak útja,</w:t>
      </w:r>
      <w:r>
        <w:t xml:space="preserve"> Ezredéves és Szent István Park.</w:t>
      </w:r>
    </w:p>
    <w:p w:rsidR="006053EB" w:rsidRDefault="006053EB" w:rsidP="006053EB">
      <w:pPr>
        <w:spacing w:line="360" w:lineRule="auto"/>
        <w:jc w:val="both"/>
      </w:pPr>
      <w:proofErr w:type="gramStart"/>
      <w:r>
        <w:t>városon</w:t>
      </w:r>
      <w:proofErr w:type="gramEnd"/>
      <w:r>
        <w:t xml:space="preserve"> kívüli:</w:t>
      </w:r>
      <w:r w:rsidR="00C71612">
        <w:t xml:space="preserve"> </w:t>
      </w:r>
      <w:proofErr w:type="spellStart"/>
      <w:r w:rsidR="00C71612">
        <w:t>Chernel-kert</w:t>
      </w:r>
      <w:proofErr w:type="spellEnd"/>
      <w:r w:rsidR="00C71612">
        <w:t xml:space="preserve"> - Kőszeg, Hétforrás, Abért-tó - Lukácsháza, Krisztina-kilátó - Dozmat, Szulejm</w:t>
      </w:r>
      <w:r>
        <w:t>án-kilátó - Kőszeg, Óház-kilátó.</w:t>
      </w:r>
    </w:p>
    <w:p w:rsidR="00483C73" w:rsidRDefault="00483C73" w:rsidP="00AD01EA">
      <w:pPr>
        <w:spacing w:line="360" w:lineRule="auto"/>
        <w:jc w:val="both"/>
      </w:pPr>
    </w:p>
    <w:p w:rsidR="00D67B9F" w:rsidRPr="003953D3" w:rsidRDefault="00FF5549" w:rsidP="00AD01EA">
      <w:pPr>
        <w:spacing w:line="360" w:lineRule="auto"/>
        <w:jc w:val="both"/>
        <w:rPr>
          <w:b/>
          <w:color w:val="365F91" w:themeColor="accent1" w:themeShade="BF"/>
        </w:rPr>
      </w:pPr>
      <w:r w:rsidRPr="003953D3">
        <w:rPr>
          <w:b/>
        </w:rPr>
        <w:t>II.6/3. Papírszínház</w:t>
      </w:r>
      <w:r w:rsidR="00D67B9F" w:rsidRPr="003953D3">
        <w:rPr>
          <w:b/>
        </w:rPr>
        <w:t>,</w:t>
      </w:r>
      <w:r w:rsidR="003C2249" w:rsidRPr="003953D3">
        <w:rPr>
          <w:b/>
        </w:rPr>
        <w:t xml:space="preserve"> </w:t>
      </w:r>
      <w:r w:rsidR="00D67B9F" w:rsidRPr="003953D3">
        <w:rPr>
          <w:b/>
        </w:rPr>
        <w:t>mint az irodalmi nevelés új eszköze és módszere</w:t>
      </w:r>
    </w:p>
    <w:p w:rsidR="00D67B9F" w:rsidRPr="00AD01EA" w:rsidRDefault="00D67B9F" w:rsidP="00AD01EA">
      <w:pPr>
        <w:spacing w:line="360" w:lineRule="auto"/>
        <w:jc w:val="both"/>
      </w:pPr>
      <w:r w:rsidRPr="003953D3">
        <w:t>A csoportok megfigyelései, a fejlődés-</w:t>
      </w:r>
      <w:r w:rsidR="00087534" w:rsidRPr="003953D3">
        <w:t>nyomon követő</w:t>
      </w:r>
      <w:r w:rsidRPr="003953D3">
        <w:t xml:space="preserve"> dokumentáció összegzése</w:t>
      </w:r>
      <w:r w:rsidR="00944841" w:rsidRPr="003953D3">
        <w:t xml:space="preserve"> folyamatosan </w:t>
      </w:r>
      <w:r w:rsidRPr="003953D3">
        <w:t xml:space="preserve">azt jelzik, hogy az óvodáskorú gyermekek anyanyelvi képességei fejlesztésre szorulnak. </w:t>
      </w:r>
      <w:r w:rsidR="00944841" w:rsidRPr="003953D3">
        <w:t xml:space="preserve">Ennek érdekében </w:t>
      </w:r>
      <w:r w:rsidR="00C179BB">
        <w:t>próbáltuk</w:t>
      </w:r>
      <w:r w:rsidR="00944841" w:rsidRPr="003953D3">
        <w:t xml:space="preserve"> új lehetőségekkel bővíteni ezt a területet.</w:t>
      </w:r>
      <w:r w:rsidR="003953D3">
        <w:t xml:space="preserve"> </w:t>
      </w:r>
      <w:r w:rsidR="00944841" w:rsidRPr="003953D3">
        <w:t>Tavaly már igyekeztünk</w:t>
      </w:r>
      <w:r w:rsidR="00FA6F2A">
        <w:t xml:space="preserve"> megismerni, </w:t>
      </w:r>
      <w:r w:rsidR="00944841" w:rsidRPr="003953D3">
        <w:t xml:space="preserve">beemelni </w:t>
      </w:r>
      <w:r w:rsidRPr="003953D3">
        <w:t xml:space="preserve">az óvodapedagógusok módszerei és eszközei közé innovációként </w:t>
      </w:r>
      <w:r w:rsidR="00FA6F2A">
        <w:t xml:space="preserve">a </w:t>
      </w:r>
      <w:r w:rsidRPr="003953D3">
        <w:t>Papírszínházat</w:t>
      </w:r>
      <w:r w:rsidR="003953D3">
        <w:t xml:space="preserve"> és beszereztük ezeket az eszközöket</w:t>
      </w:r>
      <w:proofErr w:type="gramStart"/>
      <w:r w:rsidR="003953D3">
        <w:t>.</w:t>
      </w:r>
      <w:r w:rsidRPr="003953D3">
        <w:t>.</w:t>
      </w:r>
      <w:proofErr w:type="gramEnd"/>
      <w:r w:rsidRPr="003953D3">
        <w:t xml:space="preserve"> </w:t>
      </w:r>
      <w:r w:rsidR="003953D3" w:rsidRPr="003953D3">
        <w:t xml:space="preserve"> Ezt a folyamatot folytatnánk, a mesék feldolgozásával és megismerésével.</w:t>
      </w:r>
      <w:r w:rsidRPr="003953D3">
        <w:t xml:space="preserve"> A papírszínházi mesék képanyaga </w:t>
      </w:r>
      <w:r w:rsidR="003953D3" w:rsidRPr="003953D3">
        <w:t>segítséget nyújt,</w:t>
      </w:r>
      <w:r w:rsidRPr="003953D3">
        <w:t xml:space="preserve"> hogy a gyermekek képesek legyenek a szövegre és a művészi illusztrációra egyaránt figyelni, így továbbra is lehetőségünk nyílik magasszintű irodalmi élmény nyújtására.</w:t>
      </w:r>
      <w:r w:rsidR="00FA6F2A">
        <w:t xml:space="preserve"> A mesék között több kortárs irodalmi mű szerepe</w:t>
      </w:r>
      <w:r w:rsidR="00C179BB">
        <w:t>l igényes grafikai környezetben, ezek színesítik a kollégák meseanyagát és fejlesztik irodalmi tárházukat, érzékenyítve őket a kortárs irodalom iránt.</w:t>
      </w:r>
    </w:p>
    <w:p w:rsidR="00B840C6" w:rsidRDefault="00B840C6" w:rsidP="00AD01EA">
      <w:pPr>
        <w:spacing w:line="360" w:lineRule="auto"/>
        <w:jc w:val="both"/>
        <w:rPr>
          <w:b/>
        </w:rPr>
      </w:pPr>
    </w:p>
    <w:p w:rsidR="00B85D81" w:rsidRPr="0003658F" w:rsidRDefault="00B85D81" w:rsidP="0003658F">
      <w:pPr>
        <w:spacing w:line="360" w:lineRule="auto"/>
        <w:jc w:val="both"/>
        <w:rPr>
          <w:b/>
          <w:color w:val="365F91" w:themeColor="accent1" w:themeShade="BF"/>
        </w:rPr>
      </w:pPr>
      <w:r w:rsidRPr="0003658F">
        <w:rPr>
          <w:b/>
        </w:rPr>
        <w:t>II.6/4. Népmese napja- szeptember 30.</w:t>
      </w:r>
    </w:p>
    <w:p w:rsidR="00B85D81" w:rsidRPr="0003658F" w:rsidRDefault="00B85D81" w:rsidP="0003658F">
      <w:pPr>
        <w:spacing w:line="360" w:lineRule="auto"/>
        <w:jc w:val="both"/>
        <w:rPr>
          <w:b/>
        </w:rPr>
      </w:pPr>
    </w:p>
    <w:p w:rsidR="00B85D81" w:rsidRPr="0003658F" w:rsidRDefault="00B85D81" w:rsidP="0003658F">
      <w:pPr>
        <w:spacing w:line="360" w:lineRule="auto"/>
        <w:rPr>
          <w:i/>
          <w:iCs/>
        </w:rPr>
      </w:pPr>
      <w:r w:rsidRPr="0003658F">
        <w:rPr>
          <w:i/>
          <w:iCs/>
        </w:rPr>
        <w:t>„Őseinktől kincsekkel teli tarisznyát kaptunk örökségbe, de mintha egyre gyakrabban tétlenül néznénk ennek háttérbe szorulását, elfelejtését. Vegyük birtokba, ismerjük meg, fényesítsük újra és adjuk tovább az eleinktők kapott, élethosszig érvényes, értékes, unokáink számára is feltétlenül megőrzendő, mesebeli kincseket!” /</w:t>
      </w:r>
      <w:r w:rsidRPr="0003658F">
        <w:t>Magyar Olvasástársaság 2005/</w:t>
      </w:r>
    </w:p>
    <w:p w:rsidR="00B85D81" w:rsidRPr="0003658F" w:rsidRDefault="00B85D81" w:rsidP="0003658F">
      <w:pPr>
        <w:pStyle w:val="NormlWeb"/>
        <w:spacing w:before="0" w:beforeAutospacing="0" w:after="0" w:afterAutospacing="0" w:line="360" w:lineRule="auto"/>
        <w:jc w:val="both"/>
      </w:pPr>
      <w:r w:rsidRPr="0003658F">
        <w:t xml:space="preserve">Óvodánkban most először, hagyományteremtő céllal szeretnénk megemlékezni Benedek Elek író, újságíró, mesegyűjtő születésnapjáról, mely jeles nap, a </w:t>
      </w:r>
      <w:r w:rsidRPr="0003658F">
        <w:rPr>
          <w:b/>
        </w:rPr>
        <w:t>Népmese napja</w:t>
      </w:r>
      <w:r w:rsidR="0003658F">
        <w:t xml:space="preserve">. Úgy gondoljuk, hogy a </w:t>
      </w:r>
      <w:r w:rsidRPr="0003658F">
        <w:t>népmesék egyedülálló, gazdag világa egyszerre nyújt szórakozást a gyerekeknek, elrepíti őket a fantázia birodalmába és az élet igazságaira tanít, anyanyelvünk átörökítésének fontos eszköze.</w:t>
      </w:r>
    </w:p>
    <w:p w:rsidR="00B85D81" w:rsidRPr="0003658F" w:rsidRDefault="00B85D81" w:rsidP="0003658F">
      <w:pPr>
        <w:pStyle w:val="NormlWeb"/>
        <w:spacing w:before="0" w:beforeAutospacing="0" w:after="0" w:afterAutospacing="0" w:line="360" w:lineRule="auto"/>
        <w:jc w:val="both"/>
        <w:rPr>
          <w:b/>
        </w:rPr>
      </w:pPr>
      <w:r w:rsidRPr="0003658F">
        <w:t>A nap célja, hogy meseszerető gyerekek és felnőttek</w:t>
      </w:r>
      <w:r w:rsidR="0003658F">
        <w:t xml:space="preserve"> ezen a napon megkülönböztetett</w:t>
      </w:r>
      <w:r w:rsidRPr="0003658F">
        <w:t xml:space="preserve"> figyelemmel és tisztelettel forduljanak mind a magyar népmesék felé. Óvodánk óvodapedagógusai közös feladatunknak tekintjük a hagyományőrzést, a népi kultúra ápolását, így a modern világgal ötvözve tovább éltetjük népünk kulturális gyökereit. Csoportonként legyenek a meséhez kapcsolódó kézműves foglalkozások, szóljon népzene, készüljenek díszletek, jelmezek, melyek majd emelik az </w:t>
      </w:r>
      <w:r w:rsidR="0003658F">
        <w:t>előadott a mese élmény anyagát.</w:t>
      </w:r>
    </w:p>
    <w:p w:rsidR="00B85D81" w:rsidRPr="0003658F" w:rsidRDefault="00B85D81" w:rsidP="0003658F">
      <w:pPr>
        <w:spacing w:line="360" w:lineRule="auto"/>
        <w:jc w:val="both"/>
        <w:rPr>
          <w:b/>
        </w:rPr>
      </w:pPr>
    </w:p>
    <w:p w:rsidR="00B840C6" w:rsidRPr="00AD01EA" w:rsidRDefault="00B840C6" w:rsidP="00AD01EA">
      <w:pPr>
        <w:spacing w:line="360" w:lineRule="auto"/>
        <w:jc w:val="both"/>
        <w:rPr>
          <w:b/>
          <w:bCs/>
          <w:i/>
          <w:iCs/>
        </w:rPr>
      </w:pPr>
      <w:r w:rsidRPr="00AD01EA">
        <w:rPr>
          <w:b/>
          <w:bCs/>
          <w:i/>
          <w:iCs/>
        </w:rPr>
        <w:t>II/7. Bázisóvodai funkció</w:t>
      </w:r>
    </w:p>
    <w:p w:rsidR="00B840C6" w:rsidRPr="00AD01EA" w:rsidRDefault="00B840C6" w:rsidP="00AD01EA">
      <w:pPr>
        <w:spacing w:line="360" w:lineRule="auto"/>
        <w:jc w:val="both"/>
      </w:pPr>
    </w:p>
    <w:p w:rsidR="00B840C6" w:rsidRPr="00AD01EA" w:rsidRDefault="00B840C6" w:rsidP="00AD01EA">
      <w:pPr>
        <w:spacing w:line="360" w:lineRule="auto"/>
        <w:jc w:val="both"/>
        <w:rPr>
          <w:b/>
          <w:bCs/>
        </w:rPr>
      </w:pPr>
      <w:r w:rsidRPr="00AD01EA">
        <w:t>Célunk a Soproni Egyetem Benedek Elek Pedagógia Kar hivatalos partnerintézményeként a hallgatók szakmai gyakorlatában való aktív részvétel, tapasztalatcsere és közös rendezvények szervezése az egyetem oktatóival.</w:t>
      </w:r>
    </w:p>
    <w:p w:rsidR="00D97F0D" w:rsidRPr="00AD01EA" w:rsidRDefault="00D97F0D" w:rsidP="00AD01EA">
      <w:pPr>
        <w:spacing w:line="360" w:lineRule="auto"/>
        <w:jc w:val="both"/>
        <w:rPr>
          <w:b/>
          <w:bCs/>
        </w:rPr>
      </w:pPr>
    </w:p>
    <w:p w:rsidR="00B840C6" w:rsidRPr="00AD01EA" w:rsidRDefault="00B840C6" w:rsidP="00AD01EA">
      <w:pPr>
        <w:spacing w:line="360" w:lineRule="auto"/>
        <w:jc w:val="both"/>
        <w:rPr>
          <w:b/>
          <w:bCs/>
        </w:rPr>
      </w:pPr>
      <w:r w:rsidRPr="00AD01EA">
        <w:rPr>
          <w:b/>
          <w:bCs/>
        </w:rPr>
        <w:t xml:space="preserve">Feladataink: </w:t>
      </w:r>
    </w:p>
    <w:p w:rsidR="00B840C6" w:rsidRPr="00AD01EA" w:rsidRDefault="00B840C6" w:rsidP="00AD01EA">
      <w:pPr>
        <w:numPr>
          <w:ilvl w:val="0"/>
          <w:numId w:val="20"/>
        </w:numPr>
        <w:spacing w:line="360" w:lineRule="auto"/>
        <w:jc w:val="both"/>
      </w:pPr>
      <w:r w:rsidRPr="00AD01EA">
        <w:t>Óvodapedagógus hallgatók módszertani stúdiumainak elméleti anyagához gyakorlati tapasztalat gyűjtési lehetőség biztosítása.</w:t>
      </w:r>
    </w:p>
    <w:p w:rsidR="00B840C6" w:rsidRPr="00AD01EA" w:rsidRDefault="00B840C6" w:rsidP="00AD01EA">
      <w:pPr>
        <w:numPr>
          <w:ilvl w:val="0"/>
          <w:numId w:val="20"/>
        </w:numPr>
        <w:spacing w:line="360" w:lineRule="auto"/>
        <w:jc w:val="both"/>
      </w:pPr>
      <w:r w:rsidRPr="00AD01EA">
        <w:t>Lehetőséget adni a hallgatók számára az óvodai nevelőmunkába, gondozási feladatokba való bekapcsolódásra.</w:t>
      </w:r>
    </w:p>
    <w:p w:rsidR="00B840C6" w:rsidRPr="00AD01EA" w:rsidRDefault="00B840C6" w:rsidP="00AD01EA">
      <w:pPr>
        <w:numPr>
          <w:ilvl w:val="0"/>
          <w:numId w:val="20"/>
        </w:numPr>
        <w:spacing w:line="360" w:lineRule="auto"/>
        <w:jc w:val="both"/>
      </w:pPr>
      <w:r w:rsidRPr="00AD01EA">
        <w:t>Lehetőséget adni a gyakorlaton részt vevőknek az ismerkedésre, az aktív részvételre a csoportszobai és udvari játéktevékenységekben.</w:t>
      </w:r>
    </w:p>
    <w:p w:rsidR="00B840C6" w:rsidRPr="00AD01EA" w:rsidRDefault="00B840C6" w:rsidP="00AD01EA">
      <w:pPr>
        <w:numPr>
          <w:ilvl w:val="0"/>
          <w:numId w:val="20"/>
        </w:numPr>
        <w:spacing w:line="360" w:lineRule="auto"/>
        <w:jc w:val="both"/>
      </w:pPr>
      <w:r w:rsidRPr="00AD01EA">
        <w:t>Módszertani segítség nyújtása a foglalkozási ágak tevékenységtartalmához, lehetőség biztosítása, hogy azok kivitelezésében ki is próbálhassák magukat.</w:t>
      </w:r>
    </w:p>
    <w:p w:rsidR="00B840C6" w:rsidRPr="00AD01EA" w:rsidRDefault="00B840C6" w:rsidP="00AD01EA">
      <w:pPr>
        <w:numPr>
          <w:ilvl w:val="0"/>
          <w:numId w:val="20"/>
        </w:numPr>
        <w:spacing w:line="360" w:lineRule="auto"/>
        <w:jc w:val="both"/>
      </w:pPr>
      <w:r w:rsidRPr="00AD01EA">
        <w:t>Megismertetni az intézmény pedagógiai alapelveit, céljait, feladatait, eszközeit, eljárásait.</w:t>
      </w:r>
    </w:p>
    <w:p w:rsidR="00B840C6" w:rsidRPr="00AD01EA" w:rsidRDefault="00B840C6" w:rsidP="00AD01EA">
      <w:pPr>
        <w:numPr>
          <w:ilvl w:val="0"/>
          <w:numId w:val="20"/>
        </w:numPr>
        <w:spacing w:line="360" w:lineRule="auto"/>
        <w:jc w:val="both"/>
      </w:pPr>
      <w:r w:rsidRPr="00AD01EA">
        <w:t>Követendő minta adása a személyiség- és közösségfejlesztéssel kapcsolatos feladatokhoz.</w:t>
      </w:r>
    </w:p>
    <w:p w:rsidR="00B840C6" w:rsidRPr="00AD01EA" w:rsidRDefault="00B840C6" w:rsidP="00AD01EA">
      <w:pPr>
        <w:numPr>
          <w:ilvl w:val="0"/>
          <w:numId w:val="20"/>
        </w:numPr>
        <w:spacing w:line="360" w:lineRule="auto"/>
        <w:jc w:val="both"/>
      </w:pPr>
      <w:r w:rsidRPr="00AD01EA">
        <w:t>Jó metodikát bemutatása a kiemelt figyelmet érdemlő gyerekekkel való bánásmódhoz.</w:t>
      </w:r>
    </w:p>
    <w:p w:rsidR="00B840C6" w:rsidRPr="00AD01EA" w:rsidRDefault="00B840C6" w:rsidP="00AD01EA">
      <w:pPr>
        <w:numPr>
          <w:ilvl w:val="0"/>
          <w:numId w:val="20"/>
        </w:numPr>
        <w:spacing w:line="360" w:lineRule="auto"/>
        <w:jc w:val="both"/>
      </w:pPr>
      <w:r w:rsidRPr="00AD01EA">
        <w:t>Átfogó képet adása az intézmény kapcsolatrendszeréről.</w:t>
      </w:r>
    </w:p>
    <w:p w:rsidR="00B840C6" w:rsidRPr="00AD01EA" w:rsidRDefault="00B840C6" w:rsidP="00AD01EA">
      <w:pPr>
        <w:numPr>
          <w:ilvl w:val="0"/>
          <w:numId w:val="20"/>
        </w:numPr>
        <w:spacing w:line="360" w:lineRule="auto"/>
        <w:jc w:val="both"/>
      </w:pPr>
      <w:r w:rsidRPr="00AD01EA">
        <w:t>Pedagógussá válás folyamatának támogatása, hiteles pedagógusok szakmai pályájának és gyakorlati munkájának bemutatása.</w:t>
      </w:r>
    </w:p>
    <w:p w:rsidR="00D97F0D" w:rsidRPr="00AD01EA" w:rsidRDefault="00B840C6" w:rsidP="00AD01EA">
      <w:pPr>
        <w:numPr>
          <w:ilvl w:val="0"/>
          <w:numId w:val="20"/>
        </w:numPr>
        <w:spacing w:line="360" w:lineRule="auto"/>
        <w:jc w:val="both"/>
      </w:pPr>
      <w:r w:rsidRPr="00AD01EA">
        <w:t>Összefüggő 8 hetes gyakorlat segítése, a záró-foglalkozásra való felkészítés, hallgató értékelése.</w:t>
      </w:r>
    </w:p>
    <w:p w:rsidR="004F1269" w:rsidRPr="00AD01EA" w:rsidRDefault="004F1269" w:rsidP="00AD01EA">
      <w:pPr>
        <w:spacing w:line="360" w:lineRule="auto"/>
        <w:ind w:left="360"/>
        <w:jc w:val="both"/>
      </w:pPr>
    </w:p>
    <w:p w:rsidR="00B840C6" w:rsidRPr="00AD01EA" w:rsidRDefault="00B840C6" w:rsidP="00AD01EA">
      <w:pPr>
        <w:spacing w:line="360" w:lineRule="auto"/>
        <w:jc w:val="both"/>
        <w:rPr>
          <w:b/>
          <w:bCs/>
          <w:i/>
          <w:iCs/>
        </w:rPr>
      </w:pPr>
      <w:r w:rsidRPr="00AD01EA">
        <w:rPr>
          <w:b/>
          <w:bCs/>
          <w:i/>
          <w:iCs/>
        </w:rPr>
        <w:t>II/8. Zöld Óvoda</w:t>
      </w:r>
    </w:p>
    <w:p w:rsidR="00B840C6" w:rsidRPr="00AD01EA" w:rsidRDefault="00B840C6" w:rsidP="00AD01EA">
      <w:pPr>
        <w:spacing w:line="360" w:lineRule="auto"/>
        <w:jc w:val="both"/>
        <w:rPr>
          <w:b/>
          <w:bCs/>
        </w:rPr>
      </w:pPr>
    </w:p>
    <w:p w:rsidR="001A6264" w:rsidRPr="00AD01EA" w:rsidRDefault="00B840C6" w:rsidP="00AD01EA">
      <w:pPr>
        <w:spacing w:line="360" w:lineRule="auto"/>
        <w:jc w:val="both"/>
      </w:pPr>
      <w:r w:rsidRPr="00AD01EA">
        <w:t xml:space="preserve">A </w:t>
      </w:r>
      <w:r w:rsidR="00C71612">
        <w:t xml:space="preserve">már két ízben elnyert </w:t>
      </w:r>
      <w:r w:rsidRPr="00AD01EA">
        <w:t xml:space="preserve">Zöld Óvoda </w:t>
      </w:r>
      <w:r w:rsidR="00C71612">
        <w:t>cím feltételrendszerénekvaló megfelelés, új elemekkel való bővítés.</w:t>
      </w:r>
    </w:p>
    <w:p w:rsidR="00B840C6" w:rsidRPr="00AD01EA" w:rsidRDefault="00BF3FD0" w:rsidP="00AD01EA">
      <w:pPr>
        <w:spacing w:line="360" w:lineRule="auto"/>
        <w:jc w:val="both"/>
      </w:pPr>
      <w:r w:rsidRPr="00AD01EA">
        <w:t xml:space="preserve">Folytatjuk a </w:t>
      </w:r>
      <w:r w:rsidR="00B840C6" w:rsidRPr="00AD01EA">
        <w:t>környezeti nevelés terén végzett tevékenységünk</w:t>
      </w:r>
      <w:r w:rsidRPr="00AD01EA">
        <w:t>et</w:t>
      </w:r>
      <w:r w:rsidR="00B840C6" w:rsidRPr="00AD01EA">
        <w:t>, to</w:t>
      </w:r>
      <w:r w:rsidR="004F1269" w:rsidRPr="00AD01EA">
        <w:t>vábbi céljaink és feladatain</w:t>
      </w:r>
      <w:r w:rsidR="001A6264" w:rsidRPr="00AD01EA">
        <w:t>k</w:t>
      </w:r>
      <w:r w:rsidR="00B840C6" w:rsidRPr="00AD01EA">
        <w:t xml:space="preserve"> vannak ezen a területen. </w:t>
      </w:r>
    </w:p>
    <w:p w:rsidR="001A6264" w:rsidRPr="00AD01EA" w:rsidRDefault="001A6264" w:rsidP="005262E7">
      <w:pPr>
        <w:pStyle w:val="Listaszerbekezds"/>
        <w:numPr>
          <w:ilvl w:val="0"/>
          <w:numId w:val="33"/>
        </w:numPr>
        <w:spacing w:line="360" w:lineRule="auto"/>
        <w:jc w:val="both"/>
      </w:pPr>
      <w:r w:rsidRPr="00AD01EA">
        <w:t xml:space="preserve">Szelektív hulladékgyűjtés </w:t>
      </w:r>
      <w:r w:rsidR="00644677">
        <w:t>folyamatos gyakorlata</w:t>
      </w:r>
    </w:p>
    <w:p w:rsidR="00BF3FD0" w:rsidRPr="00AD01EA" w:rsidRDefault="00162BE5" w:rsidP="005262E7">
      <w:pPr>
        <w:pStyle w:val="Listaszerbekezds"/>
        <w:numPr>
          <w:ilvl w:val="0"/>
          <w:numId w:val="33"/>
        </w:numPr>
        <w:spacing w:line="360" w:lineRule="auto"/>
        <w:jc w:val="both"/>
      </w:pPr>
      <w:r w:rsidRPr="00AD01EA">
        <w:t xml:space="preserve">Nevelőtestület </w:t>
      </w:r>
      <w:r w:rsidR="00BF3FD0" w:rsidRPr="00AD01EA">
        <w:t xml:space="preserve">ökológiai szemléletformálása </w:t>
      </w:r>
    </w:p>
    <w:p w:rsidR="00B36B8D" w:rsidRPr="00AD01EA" w:rsidRDefault="00BF3FD0" w:rsidP="005262E7">
      <w:pPr>
        <w:pStyle w:val="Listaszerbekezds"/>
        <w:numPr>
          <w:ilvl w:val="0"/>
          <w:numId w:val="33"/>
        </w:numPr>
        <w:spacing w:line="360" w:lineRule="auto"/>
        <w:jc w:val="both"/>
      </w:pPr>
      <w:r w:rsidRPr="00AD01EA">
        <w:t>Zöld</w:t>
      </w:r>
      <w:r w:rsidR="006D4636" w:rsidRPr="00AD01EA">
        <w:t>ünnepeink projektté bővítése</w:t>
      </w:r>
    </w:p>
    <w:p w:rsidR="00B840C6" w:rsidRPr="00AD01EA" w:rsidRDefault="00162BE5" w:rsidP="00AD01EA">
      <w:pPr>
        <w:numPr>
          <w:ilvl w:val="0"/>
          <w:numId w:val="23"/>
        </w:numPr>
        <w:spacing w:line="360" w:lineRule="auto"/>
        <w:jc w:val="both"/>
      </w:pPr>
      <w:r w:rsidRPr="00AD01EA">
        <w:t>Környezetkímélő anyaghasználat</w:t>
      </w:r>
    </w:p>
    <w:p w:rsidR="00B840C6" w:rsidRPr="00AD01EA" w:rsidRDefault="00162BE5" w:rsidP="00AD01EA">
      <w:pPr>
        <w:numPr>
          <w:ilvl w:val="0"/>
          <w:numId w:val="23"/>
        </w:numPr>
        <w:spacing w:line="360" w:lineRule="auto"/>
        <w:jc w:val="both"/>
      </w:pPr>
      <w:r w:rsidRPr="00AD01EA">
        <w:t>Energiatakarékosság a csoportokban</w:t>
      </w:r>
      <w:r w:rsidR="00261D32" w:rsidRPr="00AD01EA">
        <w:t xml:space="preserve"> (</w:t>
      </w:r>
      <w:r w:rsidR="00B36B8D" w:rsidRPr="00AD01EA">
        <w:t>elektromos, víz, papír)</w:t>
      </w:r>
    </w:p>
    <w:p w:rsidR="00B840C6" w:rsidRPr="00AD01EA" w:rsidRDefault="00162BE5" w:rsidP="00AD01EA">
      <w:pPr>
        <w:numPr>
          <w:ilvl w:val="0"/>
          <w:numId w:val="23"/>
        </w:numPr>
        <w:spacing w:line="360" w:lineRule="auto"/>
        <w:jc w:val="both"/>
      </w:pPr>
      <w:r w:rsidRPr="00AD01EA">
        <w:t>Újrahasznosított anyagok lehetőségei</w:t>
      </w:r>
    </w:p>
    <w:p w:rsidR="00B840C6" w:rsidRDefault="00162BE5" w:rsidP="00AD01EA">
      <w:pPr>
        <w:numPr>
          <w:ilvl w:val="0"/>
          <w:numId w:val="23"/>
        </w:numPr>
        <w:spacing w:line="360" w:lineRule="auto"/>
        <w:jc w:val="both"/>
      </w:pPr>
      <w:r w:rsidRPr="00AD01EA">
        <w:t>Kertgondozás</w:t>
      </w:r>
    </w:p>
    <w:p w:rsidR="00644677" w:rsidRPr="00C71612" w:rsidRDefault="00644677" w:rsidP="00AD01EA">
      <w:pPr>
        <w:numPr>
          <w:ilvl w:val="0"/>
          <w:numId w:val="23"/>
        </w:numPr>
        <w:spacing w:line="360" w:lineRule="auto"/>
        <w:jc w:val="both"/>
        <w:rPr>
          <w:b/>
        </w:rPr>
      </w:pPr>
      <w:r w:rsidRPr="00C71612">
        <w:rPr>
          <w:b/>
        </w:rPr>
        <w:t>Rovargarázs megfigyelése</w:t>
      </w:r>
      <w:r w:rsidR="00C71612">
        <w:rPr>
          <w:b/>
        </w:rPr>
        <w:t>- új elem</w:t>
      </w:r>
    </w:p>
    <w:p w:rsidR="00644677" w:rsidRPr="00C71612" w:rsidRDefault="00C71612" w:rsidP="00AD01EA">
      <w:pPr>
        <w:numPr>
          <w:ilvl w:val="0"/>
          <w:numId w:val="23"/>
        </w:numPr>
        <w:spacing w:line="360" w:lineRule="auto"/>
        <w:jc w:val="both"/>
        <w:rPr>
          <w:b/>
        </w:rPr>
      </w:pPr>
      <w:r w:rsidRPr="00C71612">
        <w:rPr>
          <w:b/>
        </w:rPr>
        <w:t>Az</w:t>
      </w:r>
      <w:r w:rsidR="00644677" w:rsidRPr="00C71612">
        <w:rPr>
          <w:b/>
        </w:rPr>
        <w:t xml:space="preserve"> Év</w:t>
      </w:r>
      <w:r w:rsidRPr="00C71612">
        <w:rPr>
          <w:b/>
        </w:rPr>
        <w:t xml:space="preserve"> állatainak, növényeinek megismertetése a gyermekkel</w:t>
      </w:r>
      <w:r w:rsidR="00644677" w:rsidRPr="00C71612">
        <w:rPr>
          <w:b/>
        </w:rPr>
        <w:t xml:space="preserve"> </w:t>
      </w:r>
      <w:r w:rsidRPr="00C71612">
        <w:rPr>
          <w:b/>
        </w:rPr>
        <w:t>(</w:t>
      </w:r>
      <w:proofErr w:type="spellStart"/>
      <w:r w:rsidR="00B87AD3" w:rsidRPr="00C71612">
        <w:rPr>
          <w:b/>
        </w:rPr>
        <w:t>cigánycsuk</w:t>
      </w:r>
      <w:proofErr w:type="spellEnd"/>
      <w:r w:rsidR="00B87AD3" w:rsidRPr="00C71612">
        <w:rPr>
          <w:b/>
        </w:rPr>
        <w:t>, zöld varangy,</w:t>
      </w:r>
      <w:r w:rsidRPr="00C71612">
        <w:rPr>
          <w:b/>
        </w:rPr>
        <w:t xml:space="preserve"> </w:t>
      </w:r>
      <w:r w:rsidR="00B87AD3" w:rsidRPr="00C71612">
        <w:rPr>
          <w:b/>
        </w:rPr>
        <w:t>hermelin,</w:t>
      </w:r>
      <w:r w:rsidRPr="00C71612">
        <w:rPr>
          <w:b/>
        </w:rPr>
        <w:t xml:space="preserve"> </w:t>
      </w:r>
      <w:r w:rsidR="00B87AD3" w:rsidRPr="00C71612">
        <w:rPr>
          <w:b/>
        </w:rPr>
        <w:t>óriás bocskorgomba)</w:t>
      </w:r>
      <w:r>
        <w:rPr>
          <w:b/>
        </w:rPr>
        <w:t>- új elem</w:t>
      </w:r>
    </w:p>
    <w:p w:rsidR="00B840C6" w:rsidRPr="00AD01EA" w:rsidRDefault="00162BE5" w:rsidP="00AD01EA">
      <w:pPr>
        <w:numPr>
          <w:ilvl w:val="0"/>
          <w:numId w:val="23"/>
        </w:numPr>
        <w:spacing w:line="360" w:lineRule="auto"/>
        <w:jc w:val="both"/>
      </w:pPr>
      <w:r w:rsidRPr="00AD01EA">
        <w:t>Zöld szellemiség beépítése a tervező és nevelő munkába</w:t>
      </w:r>
    </w:p>
    <w:p w:rsidR="00B840C6" w:rsidRPr="00AD01EA" w:rsidRDefault="00162BE5" w:rsidP="00AD01EA">
      <w:pPr>
        <w:numPr>
          <w:ilvl w:val="0"/>
          <w:numId w:val="23"/>
        </w:numPr>
        <w:spacing w:line="360" w:lineRule="auto"/>
        <w:jc w:val="both"/>
      </w:pPr>
      <w:r w:rsidRPr="00AD01EA">
        <w:t>É</w:t>
      </w:r>
      <w:r w:rsidR="00B840C6" w:rsidRPr="00AD01EA">
        <w:t>vi 2 alkalommal széleskörű papírgyűjtési akció a családok körében az újrahasznosítás fontosságának népszerűsítése</w:t>
      </w:r>
    </w:p>
    <w:p w:rsidR="00B840C6" w:rsidRPr="00AD01EA" w:rsidRDefault="00B36B8D" w:rsidP="00AD01EA">
      <w:pPr>
        <w:numPr>
          <w:ilvl w:val="0"/>
          <w:numId w:val="23"/>
        </w:numPr>
        <w:spacing w:line="360" w:lineRule="auto"/>
        <w:jc w:val="both"/>
      </w:pPr>
      <w:r w:rsidRPr="00AD01EA">
        <w:t>A</w:t>
      </w:r>
      <w:r w:rsidR="00B840C6" w:rsidRPr="00AD01EA">
        <w:t>utómentes közlekedés támogatása, népszerűsítése a családok körében</w:t>
      </w:r>
    </w:p>
    <w:p w:rsidR="00B840C6" w:rsidRPr="00AD01EA" w:rsidRDefault="00B840C6" w:rsidP="00AD01EA">
      <w:pPr>
        <w:numPr>
          <w:ilvl w:val="0"/>
          <w:numId w:val="23"/>
        </w:numPr>
        <w:spacing w:line="360" w:lineRule="auto"/>
        <w:jc w:val="both"/>
      </w:pPr>
      <w:r w:rsidRPr="00AD01EA">
        <w:t xml:space="preserve">„Egy gyermek-egy virág” program tovább futtatása </w:t>
      </w:r>
    </w:p>
    <w:p w:rsidR="00D97F0D" w:rsidRPr="00AD01EA" w:rsidRDefault="00D97F0D" w:rsidP="00AD01EA">
      <w:pPr>
        <w:spacing w:line="360" w:lineRule="auto"/>
        <w:jc w:val="both"/>
        <w:rPr>
          <w:b/>
          <w:bCs/>
          <w:i/>
          <w:iCs/>
        </w:rPr>
      </w:pPr>
    </w:p>
    <w:p w:rsidR="00D97F0D" w:rsidRPr="00AD01EA" w:rsidRDefault="00D97F0D" w:rsidP="00AD01EA">
      <w:pPr>
        <w:spacing w:line="360" w:lineRule="auto"/>
        <w:jc w:val="both"/>
        <w:rPr>
          <w:b/>
          <w:bCs/>
          <w:i/>
          <w:iCs/>
        </w:rPr>
      </w:pPr>
    </w:p>
    <w:p w:rsidR="00B840C6" w:rsidRPr="00AD01EA" w:rsidRDefault="00B840C6" w:rsidP="00AD01EA">
      <w:pPr>
        <w:spacing w:line="360" w:lineRule="auto"/>
        <w:jc w:val="both"/>
        <w:rPr>
          <w:b/>
          <w:bCs/>
          <w:i/>
          <w:iCs/>
        </w:rPr>
      </w:pPr>
      <w:r w:rsidRPr="00AD01EA">
        <w:rPr>
          <w:b/>
          <w:bCs/>
          <w:i/>
          <w:iCs/>
        </w:rPr>
        <w:t xml:space="preserve">III. NEVELÉSI ÉV RENDJE </w:t>
      </w:r>
    </w:p>
    <w:p w:rsidR="00B840C6" w:rsidRPr="00AD01EA" w:rsidRDefault="00B840C6" w:rsidP="00AD01EA">
      <w:pPr>
        <w:pStyle w:val="Default"/>
        <w:spacing w:line="360" w:lineRule="auto"/>
        <w:rPr>
          <w:b/>
          <w:bCs/>
        </w:rPr>
      </w:pPr>
    </w:p>
    <w:p w:rsidR="00B840C6" w:rsidRPr="00AD01EA" w:rsidRDefault="003B3A98" w:rsidP="00AD01EA">
      <w:pPr>
        <w:pStyle w:val="Default"/>
        <w:spacing w:line="360" w:lineRule="auto"/>
      </w:pPr>
      <w:r>
        <w:t>A nevelési év kezdő napja: 2021</w:t>
      </w:r>
      <w:r w:rsidR="00B840C6" w:rsidRPr="00AD01EA">
        <w:t>. szeptember 01.</w:t>
      </w:r>
    </w:p>
    <w:p w:rsidR="00B840C6" w:rsidRPr="00AD01EA" w:rsidRDefault="00B840C6" w:rsidP="00AD01EA">
      <w:pPr>
        <w:pStyle w:val="Szvegtrzs"/>
        <w:tabs>
          <w:tab w:val="left" w:pos="5367"/>
        </w:tabs>
        <w:spacing w:line="360" w:lineRule="auto"/>
        <w:rPr>
          <w:color w:val="000000"/>
          <w:sz w:val="24"/>
          <w:szCs w:val="24"/>
        </w:rPr>
      </w:pPr>
      <w:r w:rsidRPr="00AD01EA">
        <w:rPr>
          <w:color w:val="000000"/>
          <w:sz w:val="24"/>
          <w:szCs w:val="24"/>
        </w:rPr>
        <w:t xml:space="preserve">A </w:t>
      </w:r>
      <w:r w:rsidR="001D287B" w:rsidRPr="00AD01EA">
        <w:rPr>
          <w:color w:val="000000"/>
          <w:sz w:val="24"/>
          <w:szCs w:val="24"/>
        </w:rPr>
        <w:t>nevelési év befejező napja: 202</w:t>
      </w:r>
      <w:r w:rsidR="003B3A98">
        <w:rPr>
          <w:color w:val="000000"/>
          <w:sz w:val="24"/>
          <w:szCs w:val="24"/>
        </w:rPr>
        <w:t>2</w:t>
      </w:r>
      <w:r w:rsidRPr="00AD01EA">
        <w:rPr>
          <w:color w:val="000000"/>
          <w:sz w:val="24"/>
          <w:szCs w:val="24"/>
        </w:rPr>
        <w:t>. augusztus 31.</w:t>
      </w:r>
    </w:p>
    <w:p w:rsidR="00B840C6" w:rsidRPr="00AD01EA" w:rsidRDefault="00B840C6" w:rsidP="00AD01EA">
      <w:pPr>
        <w:spacing w:line="360" w:lineRule="auto"/>
      </w:pPr>
      <w:r w:rsidRPr="00AD01EA">
        <w:t>Az óvoda nyitva tartási ideje: 10,5 óra/nap</w:t>
      </w:r>
    </w:p>
    <w:p w:rsidR="00B840C6" w:rsidRDefault="00B840C6" w:rsidP="00AD01EA">
      <w:pPr>
        <w:spacing w:line="360" w:lineRule="auto"/>
      </w:pPr>
    </w:p>
    <w:p w:rsidR="00C3225A" w:rsidRDefault="00C3225A" w:rsidP="00AD01EA">
      <w:pPr>
        <w:spacing w:line="360" w:lineRule="auto"/>
      </w:pPr>
    </w:p>
    <w:p w:rsidR="00C3225A" w:rsidRPr="00AD01EA" w:rsidRDefault="00C3225A" w:rsidP="00AD01EA">
      <w:pPr>
        <w:spacing w:line="360" w:lineRule="auto"/>
      </w:pPr>
    </w:p>
    <w:p w:rsidR="00B840C6" w:rsidRPr="00AD01EA" w:rsidRDefault="00B840C6" w:rsidP="00AD01EA">
      <w:pPr>
        <w:spacing w:line="360" w:lineRule="auto"/>
        <w:rPr>
          <w:b/>
          <w:bCs/>
          <w:i/>
          <w:iCs/>
        </w:rPr>
      </w:pPr>
      <w:r w:rsidRPr="00AD01EA">
        <w:rPr>
          <w:b/>
          <w:bCs/>
          <w:i/>
          <w:iCs/>
        </w:rPr>
        <w:t>III/1. Munkaidő beosztások</w:t>
      </w:r>
    </w:p>
    <w:p w:rsidR="00B840C6" w:rsidRPr="00AD01EA" w:rsidRDefault="00B840C6" w:rsidP="00AD01EA">
      <w:pPr>
        <w:spacing w:line="360" w:lineRule="auto"/>
        <w:rPr>
          <w:b/>
          <w:bCs/>
          <w:i/>
          <w:iCs/>
        </w:rPr>
      </w:pPr>
    </w:p>
    <w:p w:rsidR="00B840C6" w:rsidRPr="00AD01EA" w:rsidRDefault="00B840C6" w:rsidP="00AD01EA">
      <w:pPr>
        <w:numPr>
          <w:ilvl w:val="0"/>
          <w:numId w:val="21"/>
        </w:numPr>
        <w:spacing w:line="360" w:lineRule="auto"/>
      </w:pPr>
      <w:r w:rsidRPr="00AD01EA">
        <w:t>Óvodavezető, Iker Gabriella</w:t>
      </w:r>
    </w:p>
    <w:p w:rsidR="009914B9" w:rsidRDefault="00B840C6" w:rsidP="009914B9">
      <w:pPr>
        <w:tabs>
          <w:tab w:val="left" w:pos="360"/>
        </w:tabs>
        <w:spacing w:line="360" w:lineRule="auto"/>
        <w:ind w:left="360"/>
      </w:pPr>
      <w:r w:rsidRPr="00AD01EA">
        <w:t xml:space="preserve">Az óvodavezető csoportban eltöltött ideje: heti 10 óra </w:t>
      </w:r>
    </w:p>
    <w:p w:rsidR="00B840C6" w:rsidRPr="00AD01EA" w:rsidRDefault="00B840C6" w:rsidP="009914B9">
      <w:pPr>
        <w:tabs>
          <w:tab w:val="left" w:pos="360"/>
        </w:tabs>
        <w:spacing w:line="360" w:lineRule="auto"/>
        <w:ind w:left="360"/>
      </w:pPr>
      <w:r w:rsidRPr="00AD01EA">
        <w:t>Óvodavezető-helyettes</w:t>
      </w:r>
      <w:r w:rsidR="001A6264" w:rsidRPr="00AD01EA">
        <w:t>: Horváth-</w:t>
      </w:r>
      <w:r w:rsidRPr="00AD01EA">
        <w:t>Takács Ágnes</w:t>
      </w:r>
    </w:p>
    <w:p w:rsidR="00B840C6" w:rsidRPr="00AD01EA" w:rsidRDefault="00B840C6" w:rsidP="00AD01EA">
      <w:pPr>
        <w:spacing w:line="360" w:lineRule="auto"/>
        <w:ind w:left="360"/>
      </w:pPr>
      <w:r w:rsidRPr="00AD01EA">
        <w:t>A csoportban eltöltött munkaidő 24 óra, óvodavezető-helyettesi feladatkör: 6 óra</w:t>
      </w:r>
    </w:p>
    <w:p w:rsidR="00B840C6" w:rsidRPr="00AD01EA" w:rsidRDefault="00B840C6" w:rsidP="00AD01EA">
      <w:pPr>
        <w:numPr>
          <w:ilvl w:val="0"/>
          <w:numId w:val="21"/>
        </w:numPr>
        <w:spacing w:line="360" w:lineRule="auto"/>
      </w:pPr>
      <w:r w:rsidRPr="00AD01EA">
        <w:t>Órakedvezményben részesül:</w:t>
      </w:r>
    </w:p>
    <w:p w:rsidR="00B840C6" w:rsidRPr="00AD01EA" w:rsidRDefault="00B840C6" w:rsidP="00AD01EA">
      <w:pPr>
        <w:spacing w:line="360" w:lineRule="auto"/>
        <w:ind w:left="360"/>
      </w:pPr>
      <w:r w:rsidRPr="00AD01EA">
        <w:t>Közalkalmazotti tanács elnöke: Törökné Horváth Gabriella, heti 5 óra</w:t>
      </w:r>
    </w:p>
    <w:p w:rsidR="00B840C6" w:rsidRPr="00AD01EA" w:rsidRDefault="00B840C6" w:rsidP="00AD01EA">
      <w:pPr>
        <w:spacing w:line="360" w:lineRule="auto"/>
        <w:ind w:left="360"/>
      </w:pPr>
      <w:r w:rsidRPr="00AD01EA">
        <w:t>Közalkalmazotti tanács tagjai:</w:t>
      </w:r>
      <w:r w:rsidR="004F1269" w:rsidRPr="00AD01EA">
        <w:t xml:space="preserve"> </w:t>
      </w:r>
      <w:proofErr w:type="spellStart"/>
      <w:r w:rsidR="00E46C01" w:rsidRPr="00AD01EA">
        <w:t>Bödeiné</w:t>
      </w:r>
      <w:proofErr w:type="spellEnd"/>
      <w:r w:rsidR="00E46C01" w:rsidRPr="00AD01EA">
        <w:t xml:space="preserve"> Merklin Anita</w:t>
      </w:r>
      <w:r w:rsidRPr="00AD01EA">
        <w:t xml:space="preserve">, </w:t>
      </w:r>
      <w:proofErr w:type="spellStart"/>
      <w:r w:rsidR="00E46C01" w:rsidRPr="00AD01EA">
        <w:t>Saly</w:t>
      </w:r>
      <w:proofErr w:type="spellEnd"/>
      <w:r w:rsidR="00E46C01" w:rsidRPr="00AD01EA">
        <w:t xml:space="preserve"> Éva</w:t>
      </w:r>
      <w:r w:rsidRPr="00AD01EA">
        <w:t>: heti 3 óra</w:t>
      </w:r>
    </w:p>
    <w:p w:rsidR="00E74C9C" w:rsidRPr="00AD01EA" w:rsidRDefault="00E74C9C" w:rsidP="00AD01EA">
      <w:pPr>
        <w:spacing w:line="360" w:lineRule="auto"/>
        <w:ind w:left="360"/>
      </w:pPr>
      <w:r w:rsidRPr="00AD01EA">
        <w:t xml:space="preserve">Óvodapedagógus gyakornok: </w:t>
      </w:r>
      <w:r w:rsidR="003B3A98">
        <w:t>Bokor Eszter</w:t>
      </w:r>
    </w:p>
    <w:p w:rsidR="00E74C9C" w:rsidRPr="00AD01EA" w:rsidRDefault="00E74C9C" w:rsidP="00AD01EA">
      <w:pPr>
        <w:spacing w:line="360" w:lineRule="auto"/>
        <w:ind w:left="360"/>
      </w:pPr>
      <w:r w:rsidRPr="00AD01EA">
        <w:t>A csoportban eltöltött munkaidő 26 óra, gyakornoki feladatok: 6 óra</w:t>
      </w:r>
    </w:p>
    <w:p w:rsidR="00B840C6" w:rsidRPr="00AD01EA" w:rsidRDefault="00B840C6" w:rsidP="00AD01EA">
      <w:pPr>
        <w:numPr>
          <w:ilvl w:val="0"/>
          <w:numId w:val="21"/>
        </w:numPr>
        <w:spacing w:line="360" w:lineRule="auto"/>
      </w:pPr>
      <w:r w:rsidRPr="00AD01EA">
        <w:t xml:space="preserve">Intézkedési jogkörrel megbízott óvodapedagógusok: </w:t>
      </w:r>
      <w:r w:rsidRPr="00AD01EA">
        <w:tab/>
      </w:r>
    </w:p>
    <w:p w:rsidR="00B840C6" w:rsidRPr="00AD01EA" w:rsidRDefault="00B840C6" w:rsidP="00AD01EA">
      <w:pPr>
        <w:tabs>
          <w:tab w:val="left" w:pos="360"/>
        </w:tabs>
        <w:spacing w:line="360" w:lineRule="auto"/>
      </w:pPr>
      <w:r w:rsidRPr="00AD01EA">
        <w:tab/>
      </w:r>
      <w:proofErr w:type="gramStart"/>
      <w:r w:rsidRPr="00AD01EA">
        <w:t>műszakonként</w:t>
      </w:r>
      <w:proofErr w:type="gramEnd"/>
      <w:r w:rsidRPr="00AD01EA">
        <w:t xml:space="preserve"> 1 fő: Papp Ilona és </w:t>
      </w:r>
      <w:proofErr w:type="spellStart"/>
      <w:r w:rsidR="00226893" w:rsidRPr="00AD01EA">
        <w:t>Bödeiné</w:t>
      </w:r>
      <w:proofErr w:type="spellEnd"/>
      <w:r w:rsidR="00226893" w:rsidRPr="00AD01EA">
        <w:t xml:space="preserve"> Merklin Anita</w:t>
      </w:r>
    </w:p>
    <w:p w:rsidR="00B840C6" w:rsidRPr="00AD01EA" w:rsidRDefault="00B36B8D" w:rsidP="00AD01EA">
      <w:pPr>
        <w:numPr>
          <w:ilvl w:val="0"/>
          <w:numId w:val="21"/>
        </w:numPr>
        <w:spacing w:line="360" w:lineRule="auto"/>
      </w:pPr>
      <w:r w:rsidRPr="00AD01EA">
        <w:t>Óvodatitkár: 08:00-16</w:t>
      </w:r>
      <w:r w:rsidR="00B840C6" w:rsidRPr="00AD01EA">
        <w:t xml:space="preserve">:00-ig, </w:t>
      </w:r>
      <w:r w:rsidRPr="00AD01EA">
        <w:t>Tömőné Nardai Anita</w:t>
      </w:r>
    </w:p>
    <w:p w:rsidR="00B840C6" w:rsidRPr="00AD01EA" w:rsidRDefault="00B840C6" w:rsidP="00AD01EA">
      <w:pPr>
        <w:numPr>
          <w:ilvl w:val="0"/>
          <w:numId w:val="21"/>
        </w:numPr>
        <w:spacing w:line="360" w:lineRule="auto"/>
      </w:pPr>
      <w:r w:rsidRPr="00AD01EA">
        <w:t>Óvodapedagógusok: heti 40 óra</w:t>
      </w:r>
    </w:p>
    <w:p w:rsidR="00B840C6" w:rsidRPr="00AD01EA" w:rsidRDefault="00B840C6" w:rsidP="00AD01EA">
      <w:pPr>
        <w:tabs>
          <w:tab w:val="left" w:pos="360"/>
        </w:tabs>
        <w:spacing w:line="360" w:lineRule="auto"/>
      </w:pPr>
      <w:r w:rsidRPr="00AD01EA">
        <w:tab/>
        <w:t>Munkaidő beosztásuk 2 heti váltásban, lépcsőzetes érkezéssel, távozással</w:t>
      </w:r>
      <w:r w:rsidR="00E74C9C" w:rsidRPr="00AD01EA">
        <w:t xml:space="preserve"> a mellékletben</w:t>
      </w:r>
    </w:p>
    <w:p w:rsidR="00B840C6" w:rsidRPr="00AD01EA" w:rsidRDefault="00B840C6" w:rsidP="00AD01EA">
      <w:pPr>
        <w:numPr>
          <w:ilvl w:val="0"/>
          <w:numId w:val="22"/>
        </w:numPr>
        <w:spacing w:line="360" w:lineRule="auto"/>
      </w:pPr>
      <w:r w:rsidRPr="00AD01EA">
        <w:t>Pedagógiai asszisztens:</w:t>
      </w:r>
      <w:r w:rsidR="00261D32" w:rsidRPr="00AD01EA">
        <w:t xml:space="preserve"> </w:t>
      </w:r>
      <w:proofErr w:type="spellStart"/>
      <w:r w:rsidR="00261D32" w:rsidRPr="00AD01EA">
        <w:t>Saly</w:t>
      </w:r>
      <w:proofErr w:type="spellEnd"/>
      <w:r w:rsidR="00261D32" w:rsidRPr="00AD01EA">
        <w:t xml:space="preserve"> Éva</w:t>
      </w:r>
    </w:p>
    <w:p w:rsidR="00B840C6" w:rsidRPr="00AD01EA" w:rsidRDefault="00B840C6" w:rsidP="00AD01EA">
      <w:pPr>
        <w:tabs>
          <w:tab w:val="left" w:pos="900"/>
        </w:tabs>
        <w:spacing w:line="360" w:lineRule="auto"/>
        <w:ind w:left="360"/>
        <w:jc w:val="both"/>
      </w:pPr>
      <w:r w:rsidRPr="00AD01EA">
        <w:t>Munka</w:t>
      </w:r>
      <w:r w:rsidR="002C0550">
        <w:t>idő 08:30-tól 16:3</w:t>
      </w:r>
      <w:r w:rsidR="001A6264" w:rsidRPr="00AD01EA">
        <w:t>0-ig. Feladat</w:t>
      </w:r>
      <w:r w:rsidRPr="00AD01EA">
        <w:t>ellátási helye: igény szerint a csoport</w:t>
      </w:r>
      <w:r w:rsidR="001A6264" w:rsidRPr="00AD01EA">
        <w:t>okban</w:t>
      </w:r>
      <w:r w:rsidRPr="00AD01EA">
        <w:t>.</w:t>
      </w:r>
    </w:p>
    <w:p w:rsidR="00B840C6" w:rsidRPr="00AD01EA" w:rsidRDefault="00B840C6" w:rsidP="00AD01EA">
      <w:pPr>
        <w:numPr>
          <w:ilvl w:val="0"/>
          <w:numId w:val="22"/>
        </w:numPr>
        <w:spacing w:line="360" w:lineRule="auto"/>
      </w:pPr>
      <w:r w:rsidRPr="00AD01EA">
        <w:t>Dajkák: heti váltásban</w:t>
      </w:r>
      <w:r w:rsidR="001A6264" w:rsidRPr="00AD01EA">
        <w:t>,</w:t>
      </w:r>
      <w:r w:rsidRPr="00AD01EA">
        <w:t xml:space="preserve"> 2 fő nyitó: 06:00-14:00-ig és 2 fő </w:t>
      </w:r>
      <w:r w:rsidR="001D1B51" w:rsidRPr="00AD01EA">
        <w:t>átfogó</w:t>
      </w:r>
      <w:r w:rsidRPr="00AD01EA">
        <w:t xml:space="preserve">: </w:t>
      </w:r>
      <w:r w:rsidR="00B30F19" w:rsidRPr="00AD01EA">
        <w:t>08:00-16:0</w:t>
      </w:r>
      <w:r w:rsidRPr="00AD01EA">
        <w:t>0-ig</w:t>
      </w:r>
    </w:p>
    <w:p w:rsidR="00B840C6" w:rsidRPr="00AD01EA" w:rsidRDefault="00B840C6" w:rsidP="00AD01EA">
      <w:pPr>
        <w:numPr>
          <w:ilvl w:val="0"/>
          <w:numId w:val="22"/>
        </w:numPr>
        <w:spacing w:line="360" w:lineRule="auto"/>
      </w:pPr>
      <w:r w:rsidRPr="00AD01EA">
        <w:t>Fűtő, karbantartó, udvari munkás: 06:00-14:00-ig</w:t>
      </w:r>
    </w:p>
    <w:p w:rsidR="00D97F0D" w:rsidRDefault="00D97F0D" w:rsidP="00AD01EA">
      <w:pPr>
        <w:spacing w:line="360" w:lineRule="auto"/>
        <w:jc w:val="both"/>
        <w:rPr>
          <w:b/>
          <w:bCs/>
          <w:i/>
          <w:iCs/>
        </w:rPr>
      </w:pPr>
    </w:p>
    <w:p w:rsidR="00B840C6" w:rsidRPr="00AD01EA" w:rsidRDefault="00B840C6" w:rsidP="00AD01EA">
      <w:pPr>
        <w:spacing w:line="360" w:lineRule="auto"/>
        <w:jc w:val="both"/>
        <w:rPr>
          <w:b/>
          <w:bCs/>
          <w:i/>
          <w:iCs/>
        </w:rPr>
      </w:pPr>
      <w:r w:rsidRPr="00AD01EA">
        <w:rPr>
          <w:b/>
          <w:bCs/>
          <w:i/>
          <w:iCs/>
        </w:rPr>
        <w:t>III/2. Szünetek, nevelés nélküli munkanapok tervezett időtartama</w:t>
      </w:r>
    </w:p>
    <w:p w:rsidR="00B840C6" w:rsidRPr="00AD01EA" w:rsidRDefault="00B840C6" w:rsidP="00AD01EA">
      <w:pPr>
        <w:spacing w:line="360" w:lineRule="auto"/>
        <w:jc w:val="both"/>
      </w:pPr>
      <w:r w:rsidRPr="00AD01EA">
        <w:t>(Iskolai tanítási szünetek, melyek - az óvodahasználó szülők igényének megfelelően - hatással lehetnek az intézmény működésére.)</w:t>
      </w:r>
    </w:p>
    <w:p w:rsidR="00B840C6" w:rsidRPr="00AD01EA" w:rsidRDefault="00B840C6" w:rsidP="00AD01EA">
      <w:pPr>
        <w:tabs>
          <w:tab w:val="left" w:pos="1440"/>
        </w:tabs>
        <w:spacing w:line="360" w:lineRule="auto"/>
        <w:jc w:val="both"/>
      </w:pPr>
      <w:r w:rsidRPr="00AD01EA">
        <w:rPr>
          <w:b/>
          <w:bCs/>
        </w:rPr>
        <w:t>Őszi szünet:</w:t>
      </w:r>
      <w:r w:rsidRPr="00AD01EA">
        <w:t xml:space="preserve"> </w:t>
      </w:r>
      <w:r w:rsidR="003B3A98">
        <w:tab/>
        <w:t>2021</w:t>
      </w:r>
      <w:r w:rsidR="00814EA0" w:rsidRPr="00AD01EA">
        <w:t>. október 2</w:t>
      </w:r>
      <w:r w:rsidR="003B3A98">
        <w:t>2</w:t>
      </w:r>
      <w:r w:rsidRPr="00AD01EA">
        <w:t>-t</w:t>
      </w:r>
      <w:r w:rsidR="001D287B" w:rsidRPr="00AD01EA">
        <w:t>ó</w:t>
      </w:r>
      <w:r w:rsidRPr="00AD01EA">
        <w:t xml:space="preserve">l </w:t>
      </w:r>
      <w:r w:rsidR="001A6264" w:rsidRPr="00AD01EA">
        <w:t>november</w:t>
      </w:r>
      <w:r w:rsidRPr="00AD01EA">
        <w:t xml:space="preserve"> </w:t>
      </w:r>
      <w:r w:rsidR="003B3A98">
        <w:t>2</w:t>
      </w:r>
      <w:r w:rsidRPr="00AD01EA">
        <w:t>-ig</w:t>
      </w:r>
    </w:p>
    <w:p w:rsidR="00B840C6" w:rsidRPr="00AD01EA" w:rsidRDefault="00B840C6" w:rsidP="00AD01EA">
      <w:pPr>
        <w:tabs>
          <w:tab w:val="left" w:pos="1440"/>
        </w:tabs>
        <w:spacing w:line="360" w:lineRule="auto"/>
        <w:jc w:val="both"/>
      </w:pPr>
      <w:r w:rsidRPr="00AD01EA">
        <w:tab/>
        <w:t>Előzetes felmérés után, igény szerint szervezzük az óvodai életünket.</w:t>
      </w:r>
    </w:p>
    <w:p w:rsidR="00B840C6" w:rsidRPr="00AD01EA" w:rsidRDefault="00B840C6" w:rsidP="00AD01EA">
      <w:pPr>
        <w:pStyle w:val="Szvegtrzs"/>
        <w:tabs>
          <w:tab w:val="left" w:pos="1440"/>
        </w:tabs>
        <w:spacing w:line="360" w:lineRule="auto"/>
        <w:jc w:val="both"/>
        <w:rPr>
          <w:sz w:val="24"/>
          <w:szCs w:val="24"/>
        </w:rPr>
      </w:pPr>
      <w:r w:rsidRPr="00AD01EA">
        <w:rPr>
          <w:b/>
          <w:bCs/>
          <w:sz w:val="24"/>
          <w:szCs w:val="24"/>
        </w:rPr>
        <w:t>Téli szünet:</w:t>
      </w:r>
      <w:r w:rsidR="003B3A98">
        <w:rPr>
          <w:sz w:val="24"/>
          <w:szCs w:val="24"/>
        </w:rPr>
        <w:tab/>
        <w:t>2021</w:t>
      </w:r>
      <w:r w:rsidRPr="00AD01EA">
        <w:rPr>
          <w:sz w:val="24"/>
          <w:szCs w:val="24"/>
        </w:rPr>
        <w:t>. dec</w:t>
      </w:r>
      <w:r w:rsidR="003B3A98">
        <w:rPr>
          <w:sz w:val="24"/>
          <w:szCs w:val="24"/>
        </w:rPr>
        <w:t>ember 21</w:t>
      </w:r>
      <w:r w:rsidRPr="00AD01EA">
        <w:rPr>
          <w:sz w:val="24"/>
          <w:szCs w:val="24"/>
        </w:rPr>
        <w:t>-t</w:t>
      </w:r>
      <w:r w:rsidR="001A6264" w:rsidRPr="00AD01EA">
        <w:rPr>
          <w:sz w:val="24"/>
          <w:szCs w:val="24"/>
        </w:rPr>
        <w:t>ő</w:t>
      </w:r>
      <w:r w:rsidRPr="00AD01EA">
        <w:rPr>
          <w:sz w:val="24"/>
          <w:szCs w:val="24"/>
        </w:rPr>
        <w:t>l</w:t>
      </w:r>
      <w:r w:rsidR="001D287B" w:rsidRPr="00AD01EA">
        <w:rPr>
          <w:sz w:val="24"/>
          <w:szCs w:val="24"/>
        </w:rPr>
        <w:t xml:space="preserve"> 202</w:t>
      </w:r>
      <w:r w:rsidR="003B3A98">
        <w:rPr>
          <w:sz w:val="24"/>
          <w:szCs w:val="24"/>
        </w:rPr>
        <w:t>1</w:t>
      </w:r>
      <w:r w:rsidRPr="00AD01EA">
        <w:rPr>
          <w:sz w:val="24"/>
          <w:szCs w:val="24"/>
        </w:rPr>
        <w:t xml:space="preserve">. </w:t>
      </w:r>
      <w:r w:rsidR="001D287B" w:rsidRPr="00AD01EA">
        <w:rPr>
          <w:sz w:val="24"/>
          <w:szCs w:val="24"/>
        </w:rPr>
        <w:t>január 3</w:t>
      </w:r>
      <w:r w:rsidRPr="00AD01EA">
        <w:rPr>
          <w:sz w:val="24"/>
          <w:szCs w:val="24"/>
        </w:rPr>
        <w:t>-ig</w:t>
      </w:r>
    </w:p>
    <w:p w:rsidR="00B840C6" w:rsidRPr="00AD01EA" w:rsidRDefault="00B840C6" w:rsidP="00AD01EA">
      <w:pPr>
        <w:pStyle w:val="Szvegtrzs"/>
        <w:tabs>
          <w:tab w:val="left" w:pos="1440"/>
        </w:tabs>
        <w:spacing w:line="360" w:lineRule="auto"/>
        <w:jc w:val="both"/>
        <w:rPr>
          <w:sz w:val="24"/>
          <w:szCs w:val="24"/>
        </w:rPr>
      </w:pPr>
      <w:r w:rsidRPr="00AD01EA">
        <w:rPr>
          <w:sz w:val="24"/>
          <w:szCs w:val="24"/>
        </w:rPr>
        <w:tab/>
        <w:t xml:space="preserve">Előzetes felmérés után, igény szerint szervezzük óvodai életünket. </w:t>
      </w:r>
    </w:p>
    <w:p w:rsidR="00B840C6" w:rsidRPr="00AD01EA" w:rsidRDefault="00B840C6" w:rsidP="00AD01EA">
      <w:pPr>
        <w:pStyle w:val="Szvegtrzs"/>
        <w:tabs>
          <w:tab w:val="left" w:pos="1800"/>
        </w:tabs>
        <w:spacing w:line="360" w:lineRule="auto"/>
        <w:jc w:val="both"/>
        <w:rPr>
          <w:sz w:val="24"/>
          <w:szCs w:val="24"/>
        </w:rPr>
      </w:pPr>
      <w:r w:rsidRPr="00AD01EA">
        <w:rPr>
          <w:b/>
          <w:bCs/>
          <w:sz w:val="24"/>
          <w:szCs w:val="24"/>
        </w:rPr>
        <w:t xml:space="preserve">Tavaszi szünet: </w:t>
      </w:r>
      <w:r w:rsidRPr="00AD01EA">
        <w:rPr>
          <w:b/>
          <w:bCs/>
          <w:sz w:val="24"/>
          <w:szCs w:val="24"/>
        </w:rPr>
        <w:tab/>
      </w:r>
      <w:r w:rsidR="001A6264" w:rsidRPr="00AD01EA">
        <w:rPr>
          <w:sz w:val="24"/>
          <w:szCs w:val="24"/>
        </w:rPr>
        <w:t>2021</w:t>
      </w:r>
      <w:r w:rsidRPr="00AD01EA">
        <w:rPr>
          <w:sz w:val="24"/>
          <w:szCs w:val="24"/>
        </w:rPr>
        <w:t>.</w:t>
      </w:r>
      <w:r w:rsidR="001A6264" w:rsidRPr="00AD01EA">
        <w:rPr>
          <w:sz w:val="24"/>
          <w:szCs w:val="24"/>
        </w:rPr>
        <w:t xml:space="preserve"> április </w:t>
      </w:r>
      <w:r w:rsidR="00AD6464" w:rsidRPr="00AD01EA">
        <w:rPr>
          <w:sz w:val="24"/>
          <w:szCs w:val="24"/>
        </w:rPr>
        <w:t>1</w:t>
      </w:r>
      <w:r w:rsidR="003B3A98">
        <w:rPr>
          <w:sz w:val="24"/>
          <w:szCs w:val="24"/>
        </w:rPr>
        <w:t>3</w:t>
      </w:r>
      <w:r w:rsidRPr="00AD01EA">
        <w:rPr>
          <w:sz w:val="24"/>
          <w:szCs w:val="24"/>
        </w:rPr>
        <w:t>-t</w:t>
      </w:r>
      <w:r w:rsidR="003B3A98">
        <w:rPr>
          <w:sz w:val="24"/>
          <w:szCs w:val="24"/>
        </w:rPr>
        <w:t>ó</w:t>
      </w:r>
      <w:r w:rsidRPr="00AD01EA">
        <w:rPr>
          <w:sz w:val="24"/>
          <w:szCs w:val="24"/>
        </w:rPr>
        <w:t xml:space="preserve">l április </w:t>
      </w:r>
      <w:r w:rsidR="003B3A98">
        <w:rPr>
          <w:sz w:val="24"/>
          <w:szCs w:val="24"/>
        </w:rPr>
        <w:t>20</w:t>
      </w:r>
      <w:r w:rsidRPr="00AD01EA">
        <w:rPr>
          <w:sz w:val="24"/>
          <w:szCs w:val="24"/>
        </w:rPr>
        <w:t>-ig</w:t>
      </w:r>
    </w:p>
    <w:p w:rsidR="00B840C6" w:rsidRPr="00AD01EA" w:rsidRDefault="00B840C6" w:rsidP="00AD01EA">
      <w:pPr>
        <w:pStyle w:val="Szvegtrzs"/>
        <w:tabs>
          <w:tab w:val="left" w:pos="1800"/>
        </w:tabs>
        <w:spacing w:line="360" w:lineRule="auto"/>
        <w:jc w:val="both"/>
        <w:rPr>
          <w:sz w:val="24"/>
          <w:szCs w:val="24"/>
        </w:rPr>
      </w:pPr>
      <w:r w:rsidRPr="00AD01EA">
        <w:rPr>
          <w:sz w:val="24"/>
          <w:szCs w:val="24"/>
        </w:rPr>
        <w:tab/>
        <w:t>Előzetes felmérés után, igény szerint szervezzük óvodai életünket.</w:t>
      </w:r>
    </w:p>
    <w:p w:rsidR="00B840C6" w:rsidRPr="00AD01EA" w:rsidRDefault="00B840C6" w:rsidP="00AD01EA">
      <w:pPr>
        <w:pStyle w:val="Szvegtrzs"/>
        <w:tabs>
          <w:tab w:val="left" w:pos="1320"/>
        </w:tabs>
        <w:spacing w:line="360" w:lineRule="auto"/>
        <w:ind w:left="1440" w:hanging="1440"/>
        <w:jc w:val="both"/>
        <w:rPr>
          <w:sz w:val="24"/>
          <w:szCs w:val="24"/>
        </w:rPr>
      </w:pPr>
      <w:r w:rsidRPr="00AD01EA">
        <w:rPr>
          <w:b/>
          <w:bCs/>
          <w:sz w:val="24"/>
          <w:szCs w:val="24"/>
        </w:rPr>
        <w:t>Nyári szünet:</w:t>
      </w:r>
      <w:r w:rsidR="001D287B" w:rsidRPr="00AD01EA">
        <w:rPr>
          <w:sz w:val="24"/>
          <w:szCs w:val="24"/>
        </w:rPr>
        <w:t xml:space="preserve"> </w:t>
      </w:r>
      <w:r w:rsidR="001D287B" w:rsidRPr="00AD01EA">
        <w:rPr>
          <w:sz w:val="24"/>
          <w:szCs w:val="24"/>
        </w:rPr>
        <w:tab/>
        <w:t>202</w:t>
      </w:r>
      <w:r w:rsidR="001A6264" w:rsidRPr="00AD01EA">
        <w:rPr>
          <w:sz w:val="24"/>
          <w:szCs w:val="24"/>
        </w:rPr>
        <w:t>1</w:t>
      </w:r>
      <w:r w:rsidR="001D287B" w:rsidRPr="00AD01EA">
        <w:rPr>
          <w:sz w:val="24"/>
          <w:szCs w:val="24"/>
        </w:rPr>
        <w:t>. június 16</w:t>
      </w:r>
      <w:r w:rsidRPr="00AD01EA">
        <w:rPr>
          <w:sz w:val="24"/>
          <w:szCs w:val="24"/>
        </w:rPr>
        <w:t>-t</w:t>
      </w:r>
      <w:r w:rsidR="001D287B" w:rsidRPr="00AD01EA">
        <w:rPr>
          <w:sz w:val="24"/>
          <w:szCs w:val="24"/>
        </w:rPr>
        <w:t>ó</w:t>
      </w:r>
      <w:r w:rsidRPr="00AD01EA">
        <w:rPr>
          <w:sz w:val="24"/>
          <w:szCs w:val="24"/>
        </w:rPr>
        <w:t>l augusztus 3</w:t>
      </w:r>
      <w:r w:rsidR="001D287B" w:rsidRPr="00AD01EA">
        <w:rPr>
          <w:sz w:val="24"/>
          <w:szCs w:val="24"/>
        </w:rPr>
        <w:t>1</w:t>
      </w:r>
      <w:r w:rsidRPr="00AD01EA">
        <w:rPr>
          <w:sz w:val="24"/>
          <w:szCs w:val="24"/>
        </w:rPr>
        <w:t>-ig terjedő időszakra fel kell mérni az óvodai igényeket.</w:t>
      </w:r>
    </w:p>
    <w:p w:rsidR="00B840C6" w:rsidRPr="00AD01EA" w:rsidRDefault="003C2249" w:rsidP="00AD01EA">
      <w:pPr>
        <w:pStyle w:val="Szvegtrzs"/>
        <w:tabs>
          <w:tab w:val="left" w:pos="1320"/>
        </w:tabs>
        <w:spacing w:line="360" w:lineRule="auto"/>
        <w:ind w:left="1440" w:hanging="1440"/>
        <w:jc w:val="both"/>
        <w:rPr>
          <w:sz w:val="24"/>
          <w:szCs w:val="24"/>
        </w:rPr>
      </w:pPr>
      <w:r>
        <w:rPr>
          <w:sz w:val="24"/>
          <w:szCs w:val="24"/>
        </w:rPr>
        <w:tab/>
      </w:r>
      <w:r>
        <w:rPr>
          <w:sz w:val="24"/>
          <w:szCs w:val="24"/>
        </w:rPr>
        <w:tab/>
        <w:t>Az óvoda nyári zárása</w:t>
      </w:r>
      <w:r w:rsidR="00B840C6" w:rsidRPr="00AD01EA">
        <w:rPr>
          <w:sz w:val="24"/>
          <w:szCs w:val="24"/>
        </w:rPr>
        <w:t xml:space="preserve"> a fenntartó </w:t>
      </w:r>
      <w:r w:rsidR="001A6264" w:rsidRPr="00AD01EA">
        <w:rPr>
          <w:sz w:val="24"/>
          <w:szCs w:val="24"/>
        </w:rPr>
        <w:t xml:space="preserve">rendelkezése alapján. </w:t>
      </w:r>
    </w:p>
    <w:p w:rsidR="009D1F61" w:rsidRPr="00AD01EA" w:rsidRDefault="009D1F61" w:rsidP="00AD01EA">
      <w:pPr>
        <w:spacing w:line="360" w:lineRule="auto"/>
        <w:rPr>
          <w:b/>
          <w:bCs/>
        </w:rPr>
      </w:pPr>
    </w:p>
    <w:p w:rsidR="00B840C6" w:rsidRPr="00AD01EA" w:rsidRDefault="005E215C" w:rsidP="00AD01EA">
      <w:pPr>
        <w:spacing w:line="360" w:lineRule="auto"/>
        <w:rPr>
          <w:b/>
          <w:bCs/>
        </w:rPr>
      </w:pPr>
      <w:r>
        <w:rPr>
          <w:b/>
          <w:bCs/>
        </w:rPr>
        <w:t>Munkanap áthelyezések a 2021</w:t>
      </w:r>
      <w:r w:rsidR="00B840C6" w:rsidRPr="00AD01EA">
        <w:rPr>
          <w:b/>
          <w:bCs/>
        </w:rPr>
        <w:t>/20</w:t>
      </w:r>
      <w:r>
        <w:rPr>
          <w:b/>
          <w:bCs/>
        </w:rPr>
        <w:t>22</w:t>
      </w:r>
      <w:r w:rsidR="001A6264" w:rsidRPr="00AD01EA">
        <w:rPr>
          <w:b/>
          <w:bCs/>
        </w:rPr>
        <w:t>-e</w:t>
      </w:r>
      <w:r w:rsidR="00B840C6" w:rsidRPr="00AD01EA">
        <w:rPr>
          <w:b/>
          <w:bCs/>
        </w:rPr>
        <w:t>s nevelési évben:</w:t>
      </w:r>
    </w:p>
    <w:p w:rsidR="00814EA0" w:rsidRDefault="005E215C" w:rsidP="00AD01EA">
      <w:pPr>
        <w:pStyle w:val="Szvegtrzs"/>
        <w:spacing w:line="360" w:lineRule="auto"/>
        <w:ind w:left="708"/>
        <w:rPr>
          <w:sz w:val="24"/>
          <w:szCs w:val="24"/>
        </w:rPr>
      </w:pPr>
      <w:r>
        <w:rPr>
          <w:sz w:val="24"/>
          <w:szCs w:val="24"/>
        </w:rPr>
        <w:t>2021</w:t>
      </w:r>
      <w:r w:rsidR="00814EA0" w:rsidRPr="00AD01EA">
        <w:rPr>
          <w:sz w:val="24"/>
          <w:szCs w:val="24"/>
        </w:rPr>
        <w:t>. decemb</w:t>
      </w:r>
      <w:r>
        <w:rPr>
          <w:sz w:val="24"/>
          <w:szCs w:val="24"/>
        </w:rPr>
        <w:t>er 11</w:t>
      </w:r>
      <w:r w:rsidR="00814EA0" w:rsidRPr="00AD01EA">
        <w:rPr>
          <w:sz w:val="24"/>
          <w:szCs w:val="24"/>
        </w:rPr>
        <w:t xml:space="preserve">. szombat, munkanap (december 24. </w:t>
      </w:r>
      <w:r w:rsidR="00F542AE" w:rsidRPr="00AD01EA">
        <w:rPr>
          <w:sz w:val="24"/>
          <w:szCs w:val="24"/>
        </w:rPr>
        <w:t>kedd</w:t>
      </w:r>
      <w:r w:rsidR="00814EA0" w:rsidRPr="00AD01EA">
        <w:rPr>
          <w:sz w:val="24"/>
          <w:szCs w:val="24"/>
        </w:rPr>
        <w:t>, pihenőnap</w:t>
      </w:r>
      <w:r w:rsidR="003C2249">
        <w:rPr>
          <w:sz w:val="24"/>
          <w:szCs w:val="24"/>
        </w:rPr>
        <w:t>)</w:t>
      </w:r>
    </w:p>
    <w:p w:rsidR="00FE3F80" w:rsidRPr="00AD01EA" w:rsidRDefault="00FE3F80" w:rsidP="00AD01EA">
      <w:pPr>
        <w:pStyle w:val="Szvegtrzs"/>
        <w:spacing w:line="360" w:lineRule="auto"/>
        <w:ind w:left="708"/>
        <w:rPr>
          <w:sz w:val="24"/>
          <w:szCs w:val="24"/>
        </w:rPr>
      </w:pPr>
      <w:r>
        <w:rPr>
          <w:sz w:val="24"/>
          <w:szCs w:val="24"/>
        </w:rPr>
        <w:t>2022. március 26. szombat (március 14. hétfő, pihanőnap)</w:t>
      </w:r>
    </w:p>
    <w:p w:rsidR="00B840C6" w:rsidRPr="00AD01EA" w:rsidRDefault="00B840C6" w:rsidP="00AD01EA">
      <w:pPr>
        <w:spacing w:line="360" w:lineRule="auto"/>
        <w:rPr>
          <w:b/>
          <w:bCs/>
        </w:rPr>
      </w:pPr>
      <w:r w:rsidRPr="00AD01EA">
        <w:rPr>
          <w:b/>
          <w:bCs/>
        </w:rPr>
        <w:t>Nevelés nélküli munkanapok felhasználásának terve és tervezett ideje:</w:t>
      </w:r>
    </w:p>
    <w:p w:rsidR="00B840C6" w:rsidRPr="00295C01" w:rsidRDefault="00B840C6" w:rsidP="00AD01EA">
      <w:pPr>
        <w:pStyle w:val="Szvegtrzs"/>
        <w:spacing w:line="360" w:lineRule="auto"/>
        <w:jc w:val="both"/>
        <w:rPr>
          <w:sz w:val="24"/>
          <w:szCs w:val="24"/>
        </w:rPr>
      </w:pPr>
      <w:r w:rsidRPr="00AD01EA">
        <w:rPr>
          <w:sz w:val="24"/>
          <w:szCs w:val="24"/>
        </w:rPr>
        <w:t xml:space="preserve">A nevelőtestület által meghatározott pedagógiai célra 5 munkanapot nevelésnélküli munkanapként használhatunk fel, melyből a nevelőtestület döntése alapján - az óvodavezető </w:t>
      </w:r>
      <w:r w:rsidRPr="00295C01">
        <w:rPr>
          <w:sz w:val="24"/>
          <w:szCs w:val="24"/>
        </w:rPr>
        <w:t xml:space="preserve">véleményének kikérésével- az óvodapedagógusok jogosultak dönteni. </w:t>
      </w:r>
    </w:p>
    <w:p w:rsidR="00B840C6" w:rsidRPr="00295C01" w:rsidRDefault="004F1269" w:rsidP="00AD01EA">
      <w:pPr>
        <w:spacing w:line="360" w:lineRule="auto"/>
        <w:ind w:left="360"/>
      </w:pPr>
      <w:bookmarkStart w:id="1" w:name="OLE_LINK1"/>
      <w:r w:rsidRPr="00295C01">
        <w:t>1.</w:t>
      </w:r>
      <w:r w:rsidR="00483C73" w:rsidRPr="00295C01">
        <w:t xml:space="preserve"> „</w:t>
      </w:r>
      <w:r w:rsidR="00791681" w:rsidRPr="00295C01">
        <w:t>Esély</w:t>
      </w:r>
      <w:r w:rsidR="005E7F21" w:rsidRPr="00295C01">
        <w:t xml:space="preserve"> a jövő nemzedékének” óvodapedagógiai nap SZMJV szervezésében </w:t>
      </w:r>
    </w:p>
    <w:p w:rsidR="00B840C6" w:rsidRPr="00295C01" w:rsidRDefault="00B840C6" w:rsidP="00AD01EA">
      <w:pPr>
        <w:spacing w:line="360" w:lineRule="auto"/>
        <w:ind w:left="360" w:firstLine="360"/>
      </w:pPr>
      <w:r w:rsidRPr="00295C01">
        <w:t>Terve</w:t>
      </w:r>
      <w:r w:rsidR="005E215C" w:rsidRPr="00295C01">
        <w:t>zett időpont: 2021</w:t>
      </w:r>
      <w:r w:rsidRPr="00295C01">
        <w:t xml:space="preserve">. </w:t>
      </w:r>
      <w:r w:rsidR="005E215C" w:rsidRPr="00295C01">
        <w:t>szeptember 20</w:t>
      </w:r>
      <w:r w:rsidR="005E7F21" w:rsidRPr="00295C01">
        <w:t>.</w:t>
      </w:r>
    </w:p>
    <w:p w:rsidR="00B840C6" w:rsidRPr="00AD01EA" w:rsidRDefault="00B840C6" w:rsidP="00AD01EA">
      <w:pPr>
        <w:spacing w:line="360" w:lineRule="auto"/>
        <w:ind w:left="720"/>
      </w:pPr>
      <w:r w:rsidRPr="00295C01">
        <w:t xml:space="preserve">Témafejlesztő: </w:t>
      </w:r>
      <w:r w:rsidR="00F6630B" w:rsidRPr="00295C01">
        <w:t>Deliége Éva, Dr. Aczél Petra, Dr Gőbel Orsolya</w:t>
      </w:r>
    </w:p>
    <w:p w:rsidR="004F1269" w:rsidRPr="00AD01EA" w:rsidRDefault="004F1269" w:rsidP="00AD01EA">
      <w:pPr>
        <w:spacing w:line="360" w:lineRule="auto"/>
        <w:ind w:left="360"/>
      </w:pPr>
      <w:r w:rsidRPr="00AD01EA">
        <w:t>2. Értekezletek (nevelőtestületi, munkaközösségi értekezlet)</w:t>
      </w:r>
    </w:p>
    <w:p w:rsidR="004F1269" w:rsidRPr="00AD01EA" w:rsidRDefault="005E215C" w:rsidP="00AD01EA">
      <w:pPr>
        <w:spacing w:line="360" w:lineRule="auto"/>
        <w:ind w:left="708"/>
      </w:pPr>
      <w:r>
        <w:t>Tervezett időpont: 2021</w:t>
      </w:r>
      <w:r w:rsidR="001A6264" w:rsidRPr="00AD01EA">
        <w:t xml:space="preserve">. </w:t>
      </w:r>
      <w:r>
        <w:t>október 25</w:t>
      </w:r>
      <w:r w:rsidR="004F1269" w:rsidRPr="00AD01EA">
        <w:t>.</w:t>
      </w:r>
    </w:p>
    <w:p w:rsidR="004F1269" w:rsidRPr="00AD01EA" w:rsidRDefault="00A74CB5" w:rsidP="00AD01EA">
      <w:pPr>
        <w:spacing w:line="360" w:lineRule="auto"/>
        <w:ind w:left="360"/>
      </w:pPr>
      <w:r w:rsidRPr="00AD01EA">
        <w:t>3</w:t>
      </w:r>
      <w:r w:rsidR="004F1269" w:rsidRPr="00AD01EA">
        <w:t>. Értekezletek (nevelőtestületi, munkaközösségi értekezlet)</w:t>
      </w:r>
    </w:p>
    <w:p w:rsidR="004F1269" w:rsidRPr="00AD01EA" w:rsidRDefault="005E215C" w:rsidP="00AD01EA">
      <w:pPr>
        <w:spacing w:line="360" w:lineRule="auto"/>
        <w:ind w:left="708"/>
      </w:pPr>
      <w:r>
        <w:t>Tervezett időpont: 2022</w:t>
      </w:r>
      <w:r w:rsidR="001A6264" w:rsidRPr="00AD01EA">
        <w:t>. április 1</w:t>
      </w:r>
      <w:r>
        <w:t>4</w:t>
      </w:r>
      <w:r w:rsidR="00A74CB5" w:rsidRPr="00AD01EA">
        <w:t>.</w:t>
      </w:r>
    </w:p>
    <w:p w:rsidR="00B840C6" w:rsidRPr="00AD01EA" w:rsidRDefault="00B840C6" w:rsidP="00AD01EA">
      <w:pPr>
        <w:pStyle w:val="Szvegtrzs"/>
        <w:tabs>
          <w:tab w:val="left" w:pos="2980"/>
        </w:tabs>
        <w:spacing w:line="360" w:lineRule="auto"/>
        <w:rPr>
          <w:sz w:val="24"/>
          <w:szCs w:val="24"/>
        </w:rPr>
      </w:pPr>
      <w:r w:rsidRPr="00AD01EA">
        <w:rPr>
          <w:sz w:val="24"/>
          <w:szCs w:val="24"/>
        </w:rPr>
        <w:tab/>
      </w:r>
    </w:p>
    <w:p w:rsidR="00B840C6" w:rsidRPr="00AD01EA" w:rsidRDefault="00B840C6" w:rsidP="00AD01EA">
      <w:pPr>
        <w:spacing w:line="360" w:lineRule="auto"/>
        <w:jc w:val="both"/>
        <w:rPr>
          <w:b/>
          <w:bCs/>
          <w:i/>
          <w:iCs/>
        </w:rPr>
      </w:pPr>
      <w:r w:rsidRPr="00AD01EA">
        <w:rPr>
          <w:b/>
          <w:bCs/>
          <w:i/>
          <w:iCs/>
        </w:rPr>
        <w:t>III/3. Az óvoda működését és eredményességét támogató értekezletek, szakmai fórumok</w:t>
      </w:r>
    </w:p>
    <w:p w:rsidR="00B840C6" w:rsidRPr="00AD01EA" w:rsidRDefault="00B840C6" w:rsidP="00AD01EA">
      <w:pPr>
        <w:pStyle w:val="Szvegtrzs"/>
        <w:spacing w:line="360" w:lineRule="auto"/>
        <w:rPr>
          <w:i/>
          <w:iCs/>
          <w:sz w:val="24"/>
          <w:szCs w:val="24"/>
        </w:rPr>
      </w:pPr>
    </w:p>
    <w:p w:rsidR="00B840C6" w:rsidRPr="00AD01EA" w:rsidRDefault="00B840C6" w:rsidP="00AD01EA">
      <w:pPr>
        <w:spacing w:line="360" w:lineRule="auto"/>
        <w:rPr>
          <w:b/>
          <w:bCs/>
        </w:rPr>
      </w:pPr>
      <w:r w:rsidRPr="00AD01EA">
        <w:rPr>
          <w:b/>
          <w:bCs/>
        </w:rPr>
        <w:t>Alkalmazotti értekezletek</w:t>
      </w:r>
    </w:p>
    <w:p w:rsidR="00B840C6" w:rsidRPr="00AD01EA" w:rsidRDefault="00B840C6" w:rsidP="00AD01EA">
      <w:pPr>
        <w:pStyle w:val="Szvegtrzs"/>
        <w:spacing w:line="360" w:lineRule="auto"/>
        <w:jc w:val="both"/>
        <w:rPr>
          <w:color w:val="000000"/>
          <w:sz w:val="24"/>
          <w:szCs w:val="24"/>
        </w:rPr>
      </w:pPr>
      <w:r w:rsidRPr="00AD01EA">
        <w:rPr>
          <w:color w:val="000000"/>
          <w:sz w:val="24"/>
          <w:szCs w:val="24"/>
        </w:rPr>
        <w:t>Célja a teljes dolgozói kört érintő, elsősorban az intézmény céljainak elérését szolgáló működési/pedagógiai tervek és értékelések közös értelmezése, szükség szerinti megvitatása intézményi szinten.</w:t>
      </w:r>
    </w:p>
    <w:tbl>
      <w:tblPr>
        <w:tblW w:w="0" w:type="auto"/>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25"/>
        <w:gridCol w:w="5323"/>
        <w:gridCol w:w="1690"/>
      </w:tblGrid>
      <w:tr w:rsidR="00B840C6" w:rsidRPr="00AD01EA" w:rsidTr="00483C73">
        <w:tc>
          <w:tcPr>
            <w:tcW w:w="2025" w:type="dxa"/>
            <w:tcBorders>
              <w:top w:val="double" w:sz="4" w:space="0" w:color="auto"/>
              <w:bottom w:val="double" w:sz="4" w:space="0" w:color="auto"/>
            </w:tcBorders>
            <w:vAlign w:val="center"/>
          </w:tcPr>
          <w:p w:rsidR="00B840C6" w:rsidRPr="00AD01EA" w:rsidRDefault="00B840C6" w:rsidP="00AD01EA">
            <w:pPr>
              <w:pStyle w:val="Szvegtrzs"/>
              <w:spacing w:line="360" w:lineRule="auto"/>
              <w:jc w:val="center"/>
              <w:rPr>
                <w:b/>
                <w:bCs/>
                <w:sz w:val="24"/>
                <w:szCs w:val="24"/>
              </w:rPr>
            </w:pPr>
            <w:r w:rsidRPr="00AD01EA">
              <w:rPr>
                <w:b/>
                <w:bCs/>
                <w:sz w:val="24"/>
                <w:szCs w:val="24"/>
              </w:rPr>
              <w:t>HATÁRIDŐ</w:t>
            </w:r>
          </w:p>
        </w:tc>
        <w:tc>
          <w:tcPr>
            <w:tcW w:w="5323" w:type="dxa"/>
            <w:tcBorders>
              <w:top w:val="double" w:sz="4" w:space="0" w:color="auto"/>
              <w:bottom w:val="double" w:sz="4" w:space="0" w:color="auto"/>
            </w:tcBorders>
            <w:vAlign w:val="center"/>
          </w:tcPr>
          <w:p w:rsidR="00B840C6" w:rsidRPr="00AD01EA" w:rsidRDefault="00B840C6" w:rsidP="00AD01EA">
            <w:pPr>
              <w:pStyle w:val="Szvegtrzs"/>
              <w:spacing w:line="360" w:lineRule="auto"/>
              <w:jc w:val="center"/>
              <w:rPr>
                <w:b/>
                <w:bCs/>
                <w:sz w:val="24"/>
                <w:szCs w:val="24"/>
              </w:rPr>
            </w:pPr>
            <w:r w:rsidRPr="00AD01EA">
              <w:rPr>
                <w:b/>
                <w:bCs/>
                <w:sz w:val="24"/>
                <w:szCs w:val="24"/>
              </w:rPr>
              <w:t>TÉMA</w:t>
            </w:r>
          </w:p>
        </w:tc>
        <w:tc>
          <w:tcPr>
            <w:tcW w:w="1690" w:type="dxa"/>
            <w:tcBorders>
              <w:top w:val="double" w:sz="4" w:space="0" w:color="auto"/>
              <w:bottom w:val="double" w:sz="4" w:space="0" w:color="auto"/>
            </w:tcBorders>
            <w:vAlign w:val="center"/>
          </w:tcPr>
          <w:p w:rsidR="00B840C6" w:rsidRPr="00AD01EA" w:rsidRDefault="00B840C6" w:rsidP="00AD01EA">
            <w:pPr>
              <w:pStyle w:val="Szvegtrzs"/>
              <w:spacing w:line="360" w:lineRule="auto"/>
              <w:jc w:val="center"/>
              <w:rPr>
                <w:b/>
                <w:bCs/>
                <w:sz w:val="24"/>
                <w:szCs w:val="24"/>
              </w:rPr>
            </w:pPr>
            <w:r w:rsidRPr="00AD01EA">
              <w:rPr>
                <w:b/>
                <w:bCs/>
                <w:sz w:val="24"/>
                <w:szCs w:val="24"/>
              </w:rPr>
              <w:t>FELELŐS</w:t>
            </w:r>
          </w:p>
        </w:tc>
      </w:tr>
      <w:tr w:rsidR="00B840C6" w:rsidRPr="00AD01EA" w:rsidTr="00483C73">
        <w:tc>
          <w:tcPr>
            <w:tcW w:w="2025" w:type="dxa"/>
            <w:tcBorders>
              <w:top w:val="double" w:sz="4" w:space="0" w:color="auto"/>
            </w:tcBorders>
            <w:vAlign w:val="center"/>
          </w:tcPr>
          <w:p w:rsidR="00B840C6" w:rsidRPr="00F7458B" w:rsidRDefault="00F7458B" w:rsidP="00AD01EA">
            <w:pPr>
              <w:pStyle w:val="Szvegtrzs"/>
              <w:spacing w:line="360" w:lineRule="auto"/>
              <w:jc w:val="center"/>
              <w:rPr>
                <w:b/>
                <w:bCs/>
                <w:i/>
                <w:iCs/>
                <w:sz w:val="24"/>
                <w:szCs w:val="24"/>
              </w:rPr>
            </w:pPr>
            <w:r w:rsidRPr="00F7458B">
              <w:rPr>
                <w:b/>
                <w:bCs/>
                <w:i/>
                <w:iCs/>
                <w:sz w:val="24"/>
                <w:szCs w:val="24"/>
              </w:rPr>
              <w:t>Augusztus 30</w:t>
            </w:r>
            <w:r w:rsidR="002405FD" w:rsidRPr="00F7458B">
              <w:rPr>
                <w:b/>
                <w:bCs/>
                <w:i/>
                <w:iCs/>
                <w:sz w:val="24"/>
                <w:szCs w:val="24"/>
              </w:rPr>
              <w:t>.</w:t>
            </w:r>
          </w:p>
          <w:p w:rsidR="00B840C6" w:rsidRPr="00F7458B" w:rsidRDefault="00B840C6" w:rsidP="00AD01EA">
            <w:pPr>
              <w:pStyle w:val="Szvegtrzs"/>
              <w:spacing w:line="360" w:lineRule="auto"/>
              <w:jc w:val="center"/>
              <w:rPr>
                <w:sz w:val="24"/>
                <w:szCs w:val="24"/>
              </w:rPr>
            </w:pPr>
          </w:p>
        </w:tc>
        <w:tc>
          <w:tcPr>
            <w:tcW w:w="5323" w:type="dxa"/>
            <w:tcBorders>
              <w:top w:val="double" w:sz="4" w:space="0" w:color="auto"/>
            </w:tcBorders>
            <w:vAlign w:val="center"/>
          </w:tcPr>
          <w:p w:rsidR="00B840C6" w:rsidRPr="00F7458B" w:rsidRDefault="005E215C" w:rsidP="00AD01EA">
            <w:pPr>
              <w:pStyle w:val="Szvegtrzs"/>
              <w:numPr>
                <w:ilvl w:val="0"/>
                <w:numId w:val="1"/>
              </w:numPr>
              <w:tabs>
                <w:tab w:val="clear" w:pos="720"/>
              </w:tabs>
              <w:spacing w:line="360" w:lineRule="auto"/>
              <w:ind w:left="465" w:hanging="357"/>
              <w:rPr>
                <w:sz w:val="24"/>
                <w:szCs w:val="24"/>
              </w:rPr>
            </w:pPr>
            <w:r w:rsidRPr="00F7458B">
              <w:rPr>
                <w:sz w:val="24"/>
                <w:szCs w:val="24"/>
              </w:rPr>
              <w:t>Az 2021/2022</w:t>
            </w:r>
            <w:r w:rsidR="00B840C6" w:rsidRPr="00F7458B">
              <w:rPr>
                <w:sz w:val="24"/>
                <w:szCs w:val="24"/>
              </w:rPr>
              <w:t>-</w:t>
            </w:r>
            <w:r w:rsidR="001A6264" w:rsidRPr="00F7458B">
              <w:rPr>
                <w:sz w:val="24"/>
                <w:szCs w:val="24"/>
              </w:rPr>
              <w:t>e</w:t>
            </w:r>
            <w:r w:rsidR="00B840C6" w:rsidRPr="00F7458B">
              <w:rPr>
                <w:sz w:val="24"/>
                <w:szCs w:val="24"/>
              </w:rPr>
              <w:t>s nevelési év kiemelt feladatainak megbeszélése, rendezvényeink átgondolása</w:t>
            </w:r>
          </w:p>
          <w:p w:rsidR="00CB5971" w:rsidRPr="00F7458B" w:rsidRDefault="003C2249" w:rsidP="00AD01EA">
            <w:pPr>
              <w:pStyle w:val="Szvegtrzs"/>
              <w:numPr>
                <w:ilvl w:val="0"/>
                <w:numId w:val="1"/>
              </w:numPr>
              <w:tabs>
                <w:tab w:val="clear" w:pos="720"/>
              </w:tabs>
              <w:spacing w:line="360" w:lineRule="auto"/>
              <w:ind w:left="465" w:hanging="357"/>
              <w:rPr>
                <w:sz w:val="24"/>
                <w:szCs w:val="24"/>
              </w:rPr>
            </w:pPr>
            <w:r w:rsidRPr="00C71612">
              <w:rPr>
                <w:sz w:val="24"/>
                <w:szCs w:val="24"/>
              </w:rPr>
              <w:t>Járványhelyzet</w:t>
            </w:r>
            <w:r w:rsidR="00DB3202" w:rsidRPr="00C71612">
              <w:rPr>
                <w:sz w:val="24"/>
                <w:szCs w:val="24"/>
              </w:rPr>
              <w:t>nek</w:t>
            </w:r>
            <w:r w:rsidR="00CB5971" w:rsidRPr="00C71612">
              <w:rPr>
                <w:sz w:val="24"/>
                <w:szCs w:val="24"/>
              </w:rPr>
              <w:t xml:space="preserve"> </w:t>
            </w:r>
            <w:r w:rsidR="00B87AD3" w:rsidRPr="00C71612">
              <w:rPr>
                <w:sz w:val="24"/>
                <w:szCs w:val="24"/>
              </w:rPr>
              <w:t>m</w:t>
            </w:r>
            <w:r w:rsidR="00B87AD3">
              <w:rPr>
                <w:sz w:val="24"/>
                <w:szCs w:val="24"/>
              </w:rPr>
              <w:t>egfelelő</w:t>
            </w:r>
            <w:r w:rsidR="00CB5971" w:rsidRPr="00F7458B">
              <w:rPr>
                <w:sz w:val="24"/>
                <w:szCs w:val="24"/>
              </w:rPr>
              <w:t xml:space="preserve"> intézkedési terv</w:t>
            </w:r>
            <w:r w:rsidR="00C71612">
              <w:rPr>
                <w:sz w:val="24"/>
                <w:szCs w:val="24"/>
              </w:rPr>
              <w:t>ben</w:t>
            </w:r>
            <w:r w:rsidRPr="00F7458B">
              <w:rPr>
                <w:sz w:val="24"/>
                <w:szCs w:val="24"/>
              </w:rPr>
              <w:t xml:space="preserve"> megfogalmazott </w:t>
            </w:r>
            <w:r w:rsidR="00CB5971" w:rsidRPr="00F7458B">
              <w:rPr>
                <w:sz w:val="24"/>
                <w:szCs w:val="24"/>
              </w:rPr>
              <w:t>feladatok megbeszélése, szervezése</w:t>
            </w:r>
          </w:p>
          <w:p w:rsidR="00B840C6" w:rsidRPr="00F7458B" w:rsidRDefault="00CB5971" w:rsidP="00AD01EA">
            <w:pPr>
              <w:pStyle w:val="Szvegtrzs"/>
              <w:numPr>
                <w:ilvl w:val="0"/>
                <w:numId w:val="1"/>
              </w:numPr>
              <w:tabs>
                <w:tab w:val="clear" w:pos="720"/>
              </w:tabs>
              <w:spacing w:line="360" w:lineRule="auto"/>
              <w:ind w:left="465" w:hanging="357"/>
              <w:rPr>
                <w:sz w:val="24"/>
                <w:szCs w:val="24"/>
              </w:rPr>
            </w:pPr>
            <w:r w:rsidRPr="00F7458B">
              <w:rPr>
                <w:sz w:val="24"/>
                <w:szCs w:val="24"/>
              </w:rPr>
              <w:t>Amennyiben a járványhelyezt engedi a d</w:t>
            </w:r>
            <w:r w:rsidR="00B840C6" w:rsidRPr="00F7458B">
              <w:rPr>
                <w:sz w:val="24"/>
                <w:szCs w:val="24"/>
              </w:rPr>
              <w:t>élutáni programok, szolgáltatások szervezéséből adódó feladatok</w:t>
            </w:r>
            <w:r w:rsidR="00B87AD3">
              <w:rPr>
                <w:sz w:val="24"/>
                <w:szCs w:val="24"/>
              </w:rPr>
              <w:t xml:space="preserve"> előre vetítése</w:t>
            </w:r>
          </w:p>
          <w:p w:rsidR="00CB5971" w:rsidRPr="00F7458B" w:rsidRDefault="002405FD" w:rsidP="00AD01EA">
            <w:pPr>
              <w:pStyle w:val="Szvegtrzs"/>
              <w:numPr>
                <w:ilvl w:val="0"/>
                <w:numId w:val="1"/>
              </w:numPr>
              <w:tabs>
                <w:tab w:val="clear" w:pos="720"/>
              </w:tabs>
              <w:spacing w:line="360" w:lineRule="auto"/>
              <w:ind w:left="465" w:hanging="357"/>
              <w:rPr>
                <w:sz w:val="24"/>
                <w:szCs w:val="24"/>
              </w:rPr>
            </w:pPr>
            <w:r w:rsidRPr="00F7458B">
              <w:rPr>
                <w:sz w:val="24"/>
                <w:szCs w:val="24"/>
              </w:rPr>
              <w:t>Tűzvédelmi oktatás</w:t>
            </w:r>
            <w:r w:rsidR="00CB5971" w:rsidRPr="00F7458B">
              <w:rPr>
                <w:sz w:val="24"/>
                <w:szCs w:val="24"/>
              </w:rPr>
              <w:t>, m</w:t>
            </w:r>
            <w:r w:rsidRPr="00F7458B">
              <w:rPr>
                <w:sz w:val="24"/>
                <w:szCs w:val="24"/>
              </w:rPr>
              <w:t>unkav</w:t>
            </w:r>
            <w:r w:rsidR="00CB5971" w:rsidRPr="00F7458B">
              <w:rPr>
                <w:sz w:val="24"/>
                <w:szCs w:val="24"/>
              </w:rPr>
              <w:t xml:space="preserve">édelmi- balesetvédelmi oktatás </w:t>
            </w:r>
          </w:p>
          <w:p w:rsidR="00CB5971" w:rsidRPr="00F7458B" w:rsidRDefault="00CB5971" w:rsidP="00AD01EA">
            <w:pPr>
              <w:pStyle w:val="Szvegtrzs"/>
              <w:numPr>
                <w:ilvl w:val="0"/>
                <w:numId w:val="1"/>
              </w:numPr>
              <w:tabs>
                <w:tab w:val="clear" w:pos="720"/>
              </w:tabs>
              <w:spacing w:line="360" w:lineRule="auto"/>
              <w:ind w:left="465" w:hanging="357"/>
              <w:rPr>
                <w:sz w:val="24"/>
                <w:szCs w:val="24"/>
              </w:rPr>
            </w:pPr>
            <w:r w:rsidRPr="00F7458B">
              <w:rPr>
                <w:sz w:val="24"/>
                <w:szCs w:val="24"/>
              </w:rPr>
              <w:t xml:space="preserve">Munkaköri leírások, munkaidő beosztások esetlegesen szükséges korrekciója </w:t>
            </w:r>
          </w:p>
          <w:p w:rsidR="002405FD" w:rsidRPr="00F7458B" w:rsidRDefault="00CB5971" w:rsidP="00AD01EA">
            <w:pPr>
              <w:pStyle w:val="Szvegtrzs"/>
              <w:numPr>
                <w:ilvl w:val="0"/>
                <w:numId w:val="1"/>
              </w:numPr>
              <w:tabs>
                <w:tab w:val="clear" w:pos="720"/>
              </w:tabs>
              <w:spacing w:line="360" w:lineRule="auto"/>
              <w:ind w:left="465" w:hanging="357"/>
              <w:rPr>
                <w:sz w:val="24"/>
                <w:szCs w:val="24"/>
              </w:rPr>
            </w:pPr>
            <w:r w:rsidRPr="00F7458B">
              <w:rPr>
                <w:sz w:val="24"/>
                <w:szCs w:val="24"/>
              </w:rPr>
              <w:t xml:space="preserve">Esetleges zsiliprendszer működtetéséből </w:t>
            </w:r>
            <w:r w:rsidR="002405FD" w:rsidRPr="00F7458B">
              <w:rPr>
                <w:sz w:val="24"/>
                <w:szCs w:val="24"/>
              </w:rPr>
              <w:t>adódó szervezési feladatok</w:t>
            </w:r>
          </w:p>
          <w:p w:rsidR="00B840C6" w:rsidRPr="00F7458B" w:rsidRDefault="00B840C6" w:rsidP="00AD01EA">
            <w:pPr>
              <w:pStyle w:val="Szvegtrzs"/>
              <w:numPr>
                <w:ilvl w:val="0"/>
                <w:numId w:val="1"/>
              </w:numPr>
              <w:tabs>
                <w:tab w:val="clear" w:pos="720"/>
              </w:tabs>
              <w:spacing w:line="360" w:lineRule="auto"/>
              <w:ind w:left="465" w:hanging="357"/>
              <w:rPr>
                <w:sz w:val="24"/>
                <w:szCs w:val="24"/>
              </w:rPr>
            </w:pPr>
            <w:r w:rsidRPr="00F7458B">
              <w:rPr>
                <w:sz w:val="24"/>
                <w:szCs w:val="24"/>
              </w:rPr>
              <w:t>Munkarendváltozások, reszortfeladatok</w:t>
            </w:r>
          </w:p>
          <w:p w:rsidR="002405FD" w:rsidRPr="00F7458B" w:rsidRDefault="00CB5971" w:rsidP="00AD01EA">
            <w:pPr>
              <w:pStyle w:val="Szvegtrzs"/>
              <w:numPr>
                <w:ilvl w:val="0"/>
                <w:numId w:val="1"/>
              </w:numPr>
              <w:tabs>
                <w:tab w:val="clear" w:pos="720"/>
              </w:tabs>
              <w:spacing w:line="360" w:lineRule="auto"/>
              <w:ind w:left="465" w:hanging="357"/>
              <w:rPr>
                <w:sz w:val="24"/>
                <w:szCs w:val="24"/>
              </w:rPr>
            </w:pPr>
            <w:r w:rsidRPr="00F7458B">
              <w:rPr>
                <w:sz w:val="24"/>
                <w:szCs w:val="24"/>
              </w:rPr>
              <w:t>Új m</w:t>
            </w:r>
            <w:r w:rsidR="00F7458B">
              <w:rPr>
                <w:sz w:val="24"/>
                <w:szCs w:val="24"/>
              </w:rPr>
              <w:t>unkatársak</w:t>
            </w:r>
            <w:r w:rsidRPr="00F7458B">
              <w:rPr>
                <w:sz w:val="24"/>
                <w:szCs w:val="24"/>
              </w:rPr>
              <w:t xml:space="preserve"> köszöntése</w:t>
            </w:r>
          </w:p>
        </w:tc>
        <w:tc>
          <w:tcPr>
            <w:tcW w:w="1690" w:type="dxa"/>
            <w:tcBorders>
              <w:top w:val="double" w:sz="4" w:space="0" w:color="auto"/>
            </w:tcBorders>
            <w:vAlign w:val="center"/>
          </w:tcPr>
          <w:p w:rsidR="00B840C6" w:rsidRPr="00AD01EA" w:rsidRDefault="00B840C6" w:rsidP="00AD01EA">
            <w:pPr>
              <w:pStyle w:val="Szvegtrzs"/>
              <w:spacing w:line="360" w:lineRule="auto"/>
              <w:jc w:val="center"/>
              <w:rPr>
                <w:b/>
                <w:bCs/>
                <w:i/>
                <w:iCs/>
                <w:sz w:val="24"/>
                <w:szCs w:val="24"/>
              </w:rPr>
            </w:pPr>
            <w:r w:rsidRPr="00AD01EA">
              <w:rPr>
                <w:b/>
                <w:bCs/>
                <w:i/>
                <w:iCs/>
                <w:sz w:val="24"/>
                <w:szCs w:val="24"/>
              </w:rPr>
              <w:t>Óvodavezető</w:t>
            </w:r>
          </w:p>
        </w:tc>
      </w:tr>
      <w:tr w:rsidR="00B840C6" w:rsidRPr="00AD01EA" w:rsidTr="00483C73">
        <w:trPr>
          <w:trHeight w:val="999"/>
        </w:trPr>
        <w:tc>
          <w:tcPr>
            <w:tcW w:w="2025" w:type="dxa"/>
            <w:tcBorders>
              <w:bottom w:val="double" w:sz="4" w:space="0" w:color="auto"/>
            </w:tcBorders>
            <w:vAlign w:val="center"/>
          </w:tcPr>
          <w:p w:rsidR="00B840C6" w:rsidRPr="00F7458B" w:rsidRDefault="00B840C6" w:rsidP="00AD01EA">
            <w:pPr>
              <w:pStyle w:val="Cmsor4"/>
              <w:spacing w:line="360" w:lineRule="auto"/>
              <w:rPr>
                <w:sz w:val="24"/>
                <w:szCs w:val="24"/>
              </w:rPr>
            </w:pPr>
            <w:r w:rsidRPr="00F7458B">
              <w:rPr>
                <w:sz w:val="24"/>
                <w:szCs w:val="24"/>
              </w:rPr>
              <w:t>Május</w:t>
            </w:r>
          </w:p>
          <w:p w:rsidR="00B840C6" w:rsidRPr="00F7458B" w:rsidRDefault="00CC7834" w:rsidP="00AD01EA">
            <w:pPr>
              <w:spacing w:line="360" w:lineRule="auto"/>
              <w:jc w:val="center"/>
              <w:rPr>
                <w:b/>
                <w:bCs/>
                <w:i/>
                <w:iCs/>
              </w:rPr>
            </w:pPr>
            <w:r w:rsidRPr="00F7458B">
              <w:rPr>
                <w:b/>
                <w:bCs/>
                <w:i/>
                <w:iCs/>
              </w:rPr>
              <w:t>31</w:t>
            </w:r>
            <w:r w:rsidR="00B840C6" w:rsidRPr="00F7458B">
              <w:rPr>
                <w:b/>
                <w:bCs/>
                <w:i/>
                <w:iCs/>
              </w:rPr>
              <w:t>.</w:t>
            </w:r>
          </w:p>
          <w:p w:rsidR="00B840C6" w:rsidRPr="00F7458B" w:rsidRDefault="00B840C6" w:rsidP="00AD01EA">
            <w:pPr>
              <w:spacing w:line="360" w:lineRule="auto"/>
              <w:rPr>
                <w:b/>
                <w:bCs/>
                <w:i/>
                <w:iCs/>
              </w:rPr>
            </w:pPr>
          </w:p>
        </w:tc>
        <w:tc>
          <w:tcPr>
            <w:tcW w:w="5323" w:type="dxa"/>
            <w:tcBorders>
              <w:bottom w:val="double" w:sz="4" w:space="0" w:color="auto"/>
            </w:tcBorders>
            <w:vAlign w:val="center"/>
          </w:tcPr>
          <w:p w:rsidR="00B840C6" w:rsidRPr="00AD01EA" w:rsidRDefault="00B840C6" w:rsidP="00AD01EA">
            <w:pPr>
              <w:pStyle w:val="Szvegtrzs"/>
              <w:numPr>
                <w:ilvl w:val="0"/>
                <w:numId w:val="2"/>
              </w:numPr>
              <w:tabs>
                <w:tab w:val="clear" w:pos="720"/>
              </w:tabs>
              <w:spacing w:line="360" w:lineRule="auto"/>
              <w:ind w:left="465" w:hanging="357"/>
              <w:rPr>
                <w:sz w:val="24"/>
                <w:szCs w:val="24"/>
              </w:rPr>
            </w:pPr>
            <w:r w:rsidRPr="00AD01EA">
              <w:rPr>
                <w:sz w:val="24"/>
                <w:szCs w:val="24"/>
              </w:rPr>
              <w:t>A nevelési év tapasztalatainak értékelése: elért eredményei, további feladataink</w:t>
            </w:r>
          </w:p>
          <w:p w:rsidR="00B840C6" w:rsidRPr="00AD01EA" w:rsidRDefault="00B840C6" w:rsidP="00AD01EA">
            <w:pPr>
              <w:pStyle w:val="Szvegtrzs"/>
              <w:numPr>
                <w:ilvl w:val="0"/>
                <w:numId w:val="2"/>
              </w:numPr>
              <w:tabs>
                <w:tab w:val="clear" w:pos="720"/>
              </w:tabs>
              <w:spacing w:line="360" w:lineRule="auto"/>
              <w:ind w:left="465" w:hanging="357"/>
              <w:rPr>
                <w:sz w:val="24"/>
                <w:szCs w:val="24"/>
              </w:rPr>
            </w:pPr>
            <w:r w:rsidRPr="00AD01EA">
              <w:rPr>
                <w:sz w:val="24"/>
                <w:szCs w:val="24"/>
              </w:rPr>
              <w:t>Nyári óvodai élet feladatainak megtervezése</w:t>
            </w:r>
          </w:p>
          <w:p w:rsidR="00B840C6" w:rsidRPr="00AD01EA" w:rsidRDefault="00B840C6" w:rsidP="003C2249">
            <w:pPr>
              <w:pStyle w:val="Szvegtrzs"/>
              <w:numPr>
                <w:ilvl w:val="0"/>
                <w:numId w:val="2"/>
              </w:numPr>
              <w:tabs>
                <w:tab w:val="clear" w:pos="720"/>
              </w:tabs>
              <w:spacing w:line="360" w:lineRule="auto"/>
              <w:ind w:left="465" w:hanging="357"/>
              <w:rPr>
                <w:sz w:val="24"/>
                <w:szCs w:val="24"/>
              </w:rPr>
            </w:pPr>
            <w:r w:rsidRPr="00AD01EA">
              <w:rPr>
                <w:sz w:val="24"/>
                <w:szCs w:val="24"/>
              </w:rPr>
              <w:t>Szabadságok ütemezése</w:t>
            </w:r>
          </w:p>
        </w:tc>
        <w:tc>
          <w:tcPr>
            <w:tcW w:w="1690" w:type="dxa"/>
            <w:tcBorders>
              <w:bottom w:val="double" w:sz="4" w:space="0" w:color="auto"/>
            </w:tcBorders>
            <w:vAlign w:val="center"/>
          </w:tcPr>
          <w:p w:rsidR="00B840C6" w:rsidRPr="00AD01EA" w:rsidRDefault="00B840C6" w:rsidP="00AD01EA">
            <w:pPr>
              <w:pStyle w:val="Szvegtrzs"/>
              <w:spacing w:line="360" w:lineRule="auto"/>
              <w:jc w:val="center"/>
              <w:rPr>
                <w:b/>
                <w:bCs/>
                <w:i/>
                <w:iCs/>
                <w:sz w:val="24"/>
                <w:szCs w:val="24"/>
              </w:rPr>
            </w:pPr>
            <w:r w:rsidRPr="00AD01EA">
              <w:rPr>
                <w:b/>
                <w:bCs/>
                <w:i/>
                <w:iCs/>
                <w:sz w:val="24"/>
                <w:szCs w:val="24"/>
              </w:rPr>
              <w:t>Óvodavezető</w:t>
            </w:r>
          </w:p>
        </w:tc>
      </w:tr>
      <w:bookmarkEnd w:id="1"/>
    </w:tbl>
    <w:p w:rsidR="001D1B51" w:rsidRPr="00AD01EA" w:rsidRDefault="001D1B51" w:rsidP="00AD01EA">
      <w:pPr>
        <w:spacing w:line="360" w:lineRule="auto"/>
        <w:rPr>
          <w:b/>
          <w:bCs/>
        </w:rPr>
      </w:pPr>
    </w:p>
    <w:p w:rsidR="00B840C6" w:rsidRPr="00AD01EA" w:rsidRDefault="00B840C6" w:rsidP="00AD01EA">
      <w:pPr>
        <w:spacing w:line="360" w:lineRule="auto"/>
        <w:rPr>
          <w:b/>
          <w:bCs/>
        </w:rPr>
      </w:pPr>
      <w:r w:rsidRPr="00AD01EA">
        <w:rPr>
          <w:b/>
          <w:bCs/>
        </w:rPr>
        <w:t>Nevelőtestületi értekezletek</w:t>
      </w:r>
    </w:p>
    <w:p w:rsidR="00B840C6" w:rsidRPr="00AD01EA" w:rsidRDefault="00B840C6" w:rsidP="00AD01EA">
      <w:pPr>
        <w:pStyle w:val="Szvegtrzs"/>
        <w:spacing w:line="360" w:lineRule="auto"/>
        <w:jc w:val="both"/>
        <w:rPr>
          <w:color w:val="000000"/>
          <w:sz w:val="24"/>
          <w:szCs w:val="24"/>
        </w:rPr>
      </w:pPr>
      <w:r w:rsidRPr="00AD01EA">
        <w:rPr>
          <w:color w:val="000000"/>
          <w:sz w:val="24"/>
          <w:szCs w:val="24"/>
        </w:rPr>
        <w:t>Elsődleges célja a kiegyensúlyozott és nyugodt működési feltételek folyamatos biztosítása, a pedagógiai és szervezési feladatok intézményszintű koordinálása.</w:t>
      </w:r>
    </w:p>
    <w:tbl>
      <w:tblPr>
        <w:tblW w:w="94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819"/>
        <w:gridCol w:w="5208"/>
        <w:gridCol w:w="2396"/>
      </w:tblGrid>
      <w:tr w:rsidR="00B840C6" w:rsidRPr="00AD01EA">
        <w:trPr>
          <w:jc w:val="center"/>
        </w:trPr>
        <w:tc>
          <w:tcPr>
            <w:tcW w:w="1819" w:type="dxa"/>
            <w:vAlign w:val="center"/>
          </w:tcPr>
          <w:p w:rsidR="00B840C6" w:rsidRPr="00AD01EA" w:rsidRDefault="00B840C6" w:rsidP="00AD01EA">
            <w:pPr>
              <w:pStyle w:val="Szvegtrzs"/>
              <w:spacing w:line="360" w:lineRule="auto"/>
              <w:jc w:val="center"/>
              <w:rPr>
                <w:b/>
                <w:bCs/>
                <w:sz w:val="24"/>
                <w:szCs w:val="24"/>
              </w:rPr>
            </w:pPr>
            <w:r w:rsidRPr="00AD01EA">
              <w:rPr>
                <w:b/>
                <w:bCs/>
                <w:sz w:val="24"/>
                <w:szCs w:val="24"/>
              </w:rPr>
              <w:t>HATÁRIDŐ</w:t>
            </w:r>
          </w:p>
        </w:tc>
        <w:tc>
          <w:tcPr>
            <w:tcW w:w="5208" w:type="dxa"/>
            <w:vAlign w:val="center"/>
          </w:tcPr>
          <w:p w:rsidR="00B840C6" w:rsidRPr="00AD01EA" w:rsidRDefault="00B840C6" w:rsidP="00AD01EA">
            <w:pPr>
              <w:pStyle w:val="Szvegtrzs"/>
              <w:spacing w:line="360" w:lineRule="auto"/>
              <w:jc w:val="center"/>
              <w:rPr>
                <w:b/>
                <w:bCs/>
                <w:sz w:val="24"/>
                <w:szCs w:val="24"/>
              </w:rPr>
            </w:pPr>
            <w:r w:rsidRPr="00AD01EA">
              <w:rPr>
                <w:b/>
                <w:bCs/>
                <w:sz w:val="24"/>
                <w:szCs w:val="24"/>
              </w:rPr>
              <w:t>TÉMA</w:t>
            </w:r>
          </w:p>
        </w:tc>
        <w:tc>
          <w:tcPr>
            <w:tcW w:w="2396" w:type="dxa"/>
            <w:vAlign w:val="center"/>
          </w:tcPr>
          <w:p w:rsidR="00B840C6" w:rsidRPr="00AD01EA" w:rsidRDefault="00B840C6" w:rsidP="00AD01EA">
            <w:pPr>
              <w:pStyle w:val="Szvegtrzs"/>
              <w:spacing w:line="360" w:lineRule="auto"/>
              <w:jc w:val="center"/>
              <w:rPr>
                <w:b/>
                <w:bCs/>
                <w:sz w:val="24"/>
                <w:szCs w:val="24"/>
              </w:rPr>
            </w:pPr>
            <w:r w:rsidRPr="00AD01EA">
              <w:rPr>
                <w:b/>
                <w:bCs/>
                <w:sz w:val="24"/>
                <w:szCs w:val="24"/>
              </w:rPr>
              <w:t>FELELŐS</w:t>
            </w:r>
          </w:p>
        </w:tc>
      </w:tr>
      <w:tr w:rsidR="00B840C6" w:rsidRPr="00AD01EA">
        <w:trPr>
          <w:trHeight w:val="330"/>
          <w:jc w:val="center"/>
        </w:trPr>
        <w:tc>
          <w:tcPr>
            <w:tcW w:w="1819" w:type="dxa"/>
            <w:vAlign w:val="center"/>
          </w:tcPr>
          <w:p w:rsidR="00B840C6" w:rsidRPr="00F7458B" w:rsidRDefault="00B840C6" w:rsidP="00F7458B">
            <w:pPr>
              <w:pStyle w:val="Szvegtrzs"/>
              <w:spacing w:line="360" w:lineRule="auto"/>
              <w:jc w:val="center"/>
              <w:rPr>
                <w:b/>
                <w:bCs/>
                <w:i/>
                <w:iCs/>
                <w:sz w:val="24"/>
                <w:szCs w:val="24"/>
              </w:rPr>
            </w:pPr>
            <w:r w:rsidRPr="00F7458B">
              <w:rPr>
                <w:b/>
                <w:bCs/>
                <w:i/>
                <w:iCs/>
                <w:sz w:val="24"/>
                <w:szCs w:val="24"/>
              </w:rPr>
              <w:t xml:space="preserve">Augusztus </w:t>
            </w:r>
            <w:r w:rsidR="00F7458B" w:rsidRPr="00F7458B">
              <w:rPr>
                <w:b/>
                <w:bCs/>
                <w:i/>
                <w:iCs/>
                <w:sz w:val="24"/>
                <w:szCs w:val="24"/>
              </w:rPr>
              <w:t>30</w:t>
            </w:r>
            <w:r w:rsidRPr="00F7458B">
              <w:rPr>
                <w:b/>
                <w:bCs/>
                <w:i/>
                <w:iCs/>
                <w:sz w:val="24"/>
                <w:szCs w:val="24"/>
              </w:rPr>
              <w:t>.</w:t>
            </w:r>
          </w:p>
        </w:tc>
        <w:tc>
          <w:tcPr>
            <w:tcW w:w="5208" w:type="dxa"/>
            <w:vAlign w:val="center"/>
          </w:tcPr>
          <w:p w:rsidR="00B840C6" w:rsidRPr="00AD01EA" w:rsidRDefault="00B840C6" w:rsidP="00AD01EA">
            <w:pPr>
              <w:pStyle w:val="Szvegtrzs"/>
              <w:numPr>
                <w:ilvl w:val="0"/>
                <w:numId w:val="3"/>
              </w:numPr>
              <w:tabs>
                <w:tab w:val="clear" w:pos="720"/>
              </w:tabs>
              <w:spacing w:line="360" w:lineRule="auto"/>
              <w:ind w:left="465" w:hanging="357"/>
              <w:rPr>
                <w:sz w:val="24"/>
                <w:szCs w:val="24"/>
              </w:rPr>
            </w:pPr>
            <w:r w:rsidRPr="00AD01EA">
              <w:rPr>
                <w:sz w:val="24"/>
                <w:szCs w:val="24"/>
              </w:rPr>
              <w:t>Nevelési év nyitóértekezlet</w:t>
            </w:r>
          </w:p>
          <w:p w:rsidR="00B840C6" w:rsidRPr="00AD01EA" w:rsidRDefault="00B840C6" w:rsidP="00AD01EA">
            <w:pPr>
              <w:pStyle w:val="Szvegtrzs"/>
              <w:numPr>
                <w:ilvl w:val="0"/>
                <w:numId w:val="3"/>
              </w:numPr>
              <w:tabs>
                <w:tab w:val="clear" w:pos="720"/>
              </w:tabs>
              <w:spacing w:line="360" w:lineRule="auto"/>
              <w:ind w:left="465" w:hanging="357"/>
              <w:rPr>
                <w:sz w:val="24"/>
                <w:szCs w:val="24"/>
              </w:rPr>
            </w:pPr>
            <w:r w:rsidRPr="00AD01EA">
              <w:rPr>
                <w:sz w:val="24"/>
                <w:szCs w:val="24"/>
              </w:rPr>
              <w:t>Nevelési év rendjének, kiemelt pedagógiai, nevelési feladatainak átbeszélése, munkaközösség indítása</w:t>
            </w:r>
          </w:p>
          <w:p w:rsidR="00B840C6" w:rsidRPr="00AD01EA" w:rsidRDefault="00B840C6" w:rsidP="00AD01EA">
            <w:pPr>
              <w:pStyle w:val="Szvegtrzs"/>
              <w:numPr>
                <w:ilvl w:val="0"/>
                <w:numId w:val="3"/>
              </w:numPr>
              <w:tabs>
                <w:tab w:val="clear" w:pos="720"/>
              </w:tabs>
              <w:spacing w:line="360" w:lineRule="auto"/>
              <w:ind w:left="465" w:hanging="357"/>
              <w:rPr>
                <w:sz w:val="24"/>
                <w:szCs w:val="24"/>
              </w:rPr>
            </w:pPr>
            <w:r w:rsidRPr="00AD01EA">
              <w:rPr>
                <w:sz w:val="24"/>
                <w:szCs w:val="24"/>
              </w:rPr>
              <w:t>Munkaterv ismertetése, elfogadása</w:t>
            </w:r>
          </w:p>
          <w:p w:rsidR="00B840C6" w:rsidRPr="00AD01EA" w:rsidRDefault="00B840C6" w:rsidP="00AD01EA">
            <w:pPr>
              <w:pStyle w:val="Szvegtrzs"/>
              <w:numPr>
                <w:ilvl w:val="0"/>
                <w:numId w:val="3"/>
              </w:numPr>
              <w:tabs>
                <w:tab w:val="clear" w:pos="720"/>
              </w:tabs>
              <w:spacing w:line="360" w:lineRule="auto"/>
              <w:ind w:left="465" w:hanging="357"/>
              <w:rPr>
                <w:sz w:val="24"/>
                <w:szCs w:val="24"/>
              </w:rPr>
            </w:pPr>
            <w:r w:rsidRPr="00AD01EA">
              <w:rPr>
                <w:sz w:val="24"/>
                <w:szCs w:val="24"/>
              </w:rPr>
              <w:t>Kapcsolati hálónk bővítése munkaközösségi keretek között</w:t>
            </w:r>
          </w:p>
          <w:p w:rsidR="0022302D" w:rsidRPr="00AD01EA" w:rsidRDefault="0022302D" w:rsidP="00AD01EA">
            <w:pPr>
              <w:pStyle w:val="Szvegtrzs"/>
              <w:numPr>
                <w:ilvl w:val="0"/>
                <w:numId w:val="3"/>
              </w:numPr>
              <w:tabs>
                <w:tab w:val="clear" w:pos="720"/>
              </w:tabs>
              <w:spacing w:line="360" w:lineRule="auto"/>
              <w:ind w:left="465" w:hanging="357"/>
              <w:rPr>
                <w:sz w:val="24"/>
                <w:szCs w:val="24"/>
              </w:rPr>
            </w:pPr>
            <w:r w:rsidRPr="00AD01EA">
              <w:rPr>
                <w:sz w:val="24"/>
                <w:szCs w:val="24"/>
              </w:rPr>
              <w:t>Törvény</w:t>
            </w:r>
            <w:r w:rsidR="00CB5971" w:rsidRPr="00AD01EA">
              <w:rPr>
                <w:sz w:val="24"/>
                <w:szCs w:val="24"/>
              </w:rPr>
              <w:t>i változások</w:t>
            </w:r>
            <w:r w:rsidRPr="00AD01EA">
              <w:rPr>
                <w:sz w:val="24"/>
                <w:szCs w:val="24"/>
              </w:rPr>
              <w:t xml:space="preserve"> és abból adódó feladataink</w:t>
            </w:r>
            <w:r w:rsidR="00CB5971" w:rsidRPr="00AD01EA">
              <w:rPr>
                <w:sz w:val="24"/>
                <w:szCs w:val="24"/>
              </w:rPr>
              <w:t xml:space="preserve"> (dokumentumelemzés, szükséges módosítások)</w:t>
            </w:r>
          </w:p>
          <w:p w:rsidR="00B840C6" w:rsidRPr="00AD01EA" w:rsidRDefault="00B87AD3" w:rsidP="00AD01EA">
            <w:pPr>
              <w:pStyle w:val="Szvegtrzs"/>
              <w:numPr>
                <w:ilvl w:val="0"/>
                <w:numId w:val="3"/>
              </w:numPr>
              <w:tabs>
                <w:tab w:val="clear" w:pos="720"/>
              </w:tabs>
              <w:spacing w:line="360" w:lineRule="auto"/>
              <w:ind w:left="465" w:hanging="357"/>
              <w:rPr>
                <w:sz w:val="24"/>
                <w:szCs w:val="24"/>
              </w:rPr>
            </w:pPr>
            <w:r>
              <w:rPr>
                <w:sz w:val="24"/>
                <w:szCs w:val="24"/>
              </w:rPr>
              <w:t xml:space="preserve">Új -elektronikus adminisztrációs platformok bevezetése </w:t>
            </w:r>
            <w:r w:rsidR="00B840C6" w:rsidRPr="00AD01EA">
              <w:rPr>
                <w:sz w:val="24"/>
                <w:szCs w:val="24"/>
              </w:rPr>
              <w:t>csoportnapló</w:t>
            </w:r>
            <w:r>
              <w:rPr>
                <w:sz w:val="24"/>
                <w:szCs w:val="24"/>
              </w:rPr>
              <w:t xml:space="preserve"> </w:t>
            </w:r>
            <w:r w:rsidR="00B840C6" w:rsidRPr="00AD01EA">
              <w:rPr>
                <w:sz w:val="24"/>
                <w:szCs w:val="24"/>
              </w:rPr>
              <w:t>gyermekfejlődését nyomon követő napló, egyéni fejlesztési tervek</w:t>
            </w:r>
          </w:p>
          <w:p w:rsidR="00B840C6" w:rsidRPr="00AD01EA" w:rsidRDefault="00B840C6" w:rsidP="00AD01EA">
            <w:pPr>
              <w:pStyle w:val="Szvegtrzs"/>
              <w:numPr>
                <w:ilvl w:val="0"/>
                <w:numId w:val="3"/>
              </w:numPr>
              <w:tabs>
                <w:tab w:val="clear" w:pos="720"/>
              </w:tabs>
              <w:spacing w:line="360" w:lineRule="auto"/>
              <w:ind w:left="465" w:hanging="357"/>
              <w:rPr>
                <w:sz w:val="24"/>
                <w:szCs w:val="24"/>
              </w:rPr>
            </w:pPr>
            <w:r w:rsidRPr="00AD01EA">
              <w:rPr>
                <w:sz w:val="24"/>
                <w:szCs w:val="24"/>
              </w:rPr>
              <w:t>Új gyermekek fogadása, szülői értekezlet</w:t>
            </w:r>
            <w:r w:rsidR="00B87AD3">
              <w:rPr>
                <w:sz w:val="24"/>
                <w:szCs w:val="24"/>
              </w:rPr>
              <w:t>ek</w:t>
            </w:r>
            <w:r w:rsidRPr="00AD01EA">
              <w:rPr>
                <w:sz w:val="24"/>
                <w:szCs w:val="24"/>
              </w:rPr>
              <w:t xml:space="preserve"> szervezése (ideje</w:t>
            </w:r>
            <w:r w:rsidR="00E42D8F" w:rsidRPr="00AD01EA">
              <w:rPr>
                <w:sz w:val="24"/>
                <w:szCs w:val="24"/>
              </w:rPr>
              <w:t>,</w:t>
            </w:r>
            <w:r w:rsidRPr="00AD01EA">
              <w:rPr>
                <w:sz w:val="24"/>
                <w:szCs w:val="24"/>
              </w:rPr>
              <w:t xml:space="preserve"> témája)</w:t>
            </w:r>
          </w:p>
          <w:p w:rsidR="00B840C6" w:rsidRPr="00AD01EA" w:rsidRDefault="00B840C6" w:rsidP="00AD01EA">
            <w:pPr>
              <w:pStyle w:val="Szvegtrzs"/>
              <w:numPr>
                <w:ilvl w:val="0"/>
                <w:numId w:val="3"/>
              </w:numPr>
              <w:tabs>
                <w:tab w:val="clear" w:pos="720"/>
              </w:tabs>
              <w:spacing w:line="360" w:lineRule="auto"/>
              <w:ind w:left="465" w:hanging="357"/>
              <w:rPr>
                <w:sz w:val="24"/>
                <w:szCs w:val="24"/>
              </w:rPr>
            </w:pPr>
            <w:r w:rsidRPr="00AD01EA">
              <w:rPr>
                <w:sz w:val="24"/>
                <w:szCs w:val="24"/>
              </w:rPr>
              <w:t>Óvodai szolgáltatások felmérése és indítása</w:t>
            </w:r>
            <w:r w:rsidR="00CB5971" w:rsidRPr="00AD01EA">
              <w:rPr>
                <w:sz w:val="24"/>
                <w:szCs w:val="24"/>
              </w:rPr>
              <w:t xml:space="preserve"> a járványhelyzet alakulásának függvényében</w:t>
            </w:r>
          </w:p>
          <w:p w:rsidR="00B840C6" w:rsidRPr="00AD01EA" w:rsidRDefault="00B840C6" w:rsidP="00AD01EA">
            <w:pPr>
              <w:pStyle w:val="Szvegtrzs"/>
              <w:numPr>
                <w:ilvl w:val="0"/>
                <w:numId w:val="3"/>
              </w:numPr>
              <w:tabs>
                <w:tab w:val="clear" w:pos="720"/>
              </w:tabs>
              <w:spacing w:line="360" w:lineRule="auto"/>
              <w:ind w:left="465" w:hanging="357"/>
              <w:rPr>
                <w:sz w:val="24"/>
                <w:szCs w:val="24"/>
              </w:rPr>
            </w:pPr>
            <w:r w:rsidRPr="00AD01EA">
              <w:rPr>
                <w:sz w:val="24"/>
                <w:szCs w:val="24"/>
              </w:rPr>
              <w:t>Iskolaérettségi vizsgálat megszervezése</w:t>
            </w:r>
          </w:p>
          <w:p w:rsidR="00B840C6" w:rsidRPr="00AD01EA" w:rsidRDefault="00B840C6" w:rsidP="00AD01EA">
            <w:pPr>
              <w:pStyle w:val="Szvegtrzs"/>
              <w:numPr>
                <w:ilvl w:val="0"/>
                <w:numId w:val="3"/>
              </w:numPr>
              <w:tabs>
                <w:tab w:val="clear" w:pos="720"/>
              </w:tabs>
              <w:spacing w:line="360" w:lineRule="auto"/>
              <w:ind w:left="465" w:hanging="357"/>
              <w:rPr>
                <w:sz w:val="24"/>
                <w:szCs w:val="24"/>
              </w:rPr>
            </w:pPr>
            <w:r w:rsidRPr="00AD01EA">
              <w:rPr>
                <w:sz w:val="24"/>
                <w:szCs w:val="24"/>
              </w:rPr>
              <w:t>Belső értékelési csoport munkája</w:t>
            </w:r>
            <w:r w:rsidR="00E42D8F" w:rsidRPr="00AD01EA">
              <w:rPr>
                <w:sz w:val="24"/>
                <w:szCs w:val="24"/>
              </w:rPr>
              <w:t>- önértékelési feladatok</w:t>
            </w:r>
          </w:p>
          <w:p w:rsidR="00B840C6" w:rsidRPr="00AD01EA" w:rsidRDefault="00B840C6" w:rsidP="00AD01EA">
            <w:pPr>
              <w:pStyle w:val="Szvegtrzs"/>
              <w:numPr>
                <w:ilvl w:val="0"/>
                <w:numId w:val="3"/>
              </w:numPr>
              <w:tabs>
                <w:tab w:val="clear" w:pos="720"/>
              </w:tabs>
              <w:spacing w:line="360" w:lineRule="auto"/>
              <w:ind w:left="465" w:hanging="357"/>
              <w:rPr>
                <w:sz w:val="24"/>
                <w:szCs w:val="24"/>
              </w:rPr>
            </w:pPr>
            <w:r w:rsidRPr="00AD01EA">
              <w:rPr>
                <w:sz w:val="24"/>
                <w:szCs w:val="24"/>
              </w:rPr>
              <w:t>Minősítő eljárás</w:t>
            </w:r>
            <w:r w:rsidR="00AE2B05" w:rsidRPr="00AD01EA">
              <w:rPr>
                <w:sz w:val="24"/>
                <w:szCs w:val="24"/>
              </w:rPr>
              <w:t xml:space="preserve"> és abból adódó feladatok</w:t>
            </w:r>
          </w:p>
          <w:p w:rsidR="00504AA1" w:rsidRPr="00AD01EA" w:rsidRDefault="00504AA1" w:rsidP="00AD01EA">
            <w:pPr>
              <w:pStyle w:val="Szvegtrzs"/>
              <w:numPr>
                <w:ilvl w:val="0"/>
                <w:numId w:val="3"/>
              </w:numPr>
              <w:tabs>
                <w:tab w:val="clear" w:pos="720"/>
              </w:tabs>
              <w:spacing w:line="360" w:lineRule="auto"/>
              <w:ind w:left="465" w:hanging="357"/>
              <w:rPr>
                <w:sz w:val="24"/>
                <w:szCs w:val="24"/>
              </w:rPr>
            </w:pPr>
            <w:r w:rsidRPr="00AD01EA">
              <w:rPr>
                <w:sz w:val="24"/>
                <w:szCs w:val="24"/>
              </w:rPr>
              <w:t xml:space="preserve">Járványhelyzet alakulása függvényében </w:t>
            </w:r>
            <w:r w:rsidR="00077821" w:rsidRPr="00AD01EA">
              <w:rPr>
                <w:sz w:val="24"/>
                <w:szCs w:val="24"/>
              </w:rPr>
              <w:t>intézkedési terv</w:t>
            </w:r>
            <w:r w:rsidR="00B87AD3">
              <w:rPr>
                <w:sz w:val="24"/>
                <w:szCs w:val="24"/>
              </w:rPr>
              <w:t xml:space="preserve"> megbeszélése</w:t>
            </w:r>
          </w:p>
          <w:p w:rsidR="00B840C6" w:rsidRPr="00AD01EA" w:rsidRDefault="00B840C6" w:rsidP="00AD01EA">
            <w:pPr>
              <w:pStyle w:val="Szvegtrzs"/>
              <w:numPr>
                <w:ilvl w:val="0"/>
                <w:numId w:val="3"/>
              </w:numPr>
              <w:tabs>
                <w:tab w:val="clear" w:pos="720"/>
              </w:tabs>
              <w:spacing w:line="360" w:lineRule="auto"/>
              <w:ind w:left="465" w:hanging="357"/>
              <w:rPr>
                <w:sz w:val="24"/>
                <w:szCs w:val="24"/>
              </w:rPr>
            </w:pPr>
            <w:r w:rsidRPr="00AD01EA">
              <w:rPr>
                <w:sz w:val="24"/>
                <w:szCs w:val="24"/>
              </w:rPr>
              <w:t>Továbbképzés</w:t>
            </w:r>
            <w:r w:rsidR="00B87AD3">
              <w:rPr>
                <w:sz w:val="24"/>
                <w:szCs w:val="24"/>
              </w:rPr>
              <w:t>i igények megbeszélése</w:t>
            </w:r>
          </w:p>
          <w:p w:rsidR="00B840C6" w:rsidRPr="00AD01EA" w:rsidRDefault="00A174EC" w:rsidP="00AD01EA">
            <w:pPr>
              <w:pStyle w:val="Szvegtrzs"/>
              <w:numPr>
                <w:ilvl w:val="0"/>
                <w:numId w:val="3"/>
              </w:numPr>
              <w:tabs>
                <w:tab w:val="clear" w:pos="720"/>
              </w:tabs>
              <w:spacing w:line="360" w:lineRule="auto"/>
              <w:ind w:left="465" w:hanging="357"/>
              <w:rPr>
                <w:sz w:val="24"/>
                <w:szCs w:val="24"/>
              </w:rPr>
            </w:pPr>
            <w:r w:rsidRPr="00AD01EA">
              <w:rPr>
                <w:sz w:val="24"/>
                <w:szCs w:val="24"/>
              </w:rPr>
              <w:t>Új kolléganő</w:t>
            </w:r>
            <w:r w:rsidR="00F7458B">
              <w:rPr>
                <w:sz w:val="24"/>
                <w:szCs w:val="24"/>
              </w:rPr>
              <w:t>k</w:t>
            </w:r>
            <w:r w:rsidRPr="00AD01EA">
              <w:rPr>
                <w:sz w:val="24"/>
                <w:szCs w:val="24"/>
              </w:rPr>
              <w:t xml:space="preserve"> fogadása</w:t>
            </w:r>
          </w:p>
          <w:p w:rsidR="00B840C6" w:rsidRPr="00AD01EA" w:rsidRDefault="002405FD" w:rsidP="00AD01EA">
            <w:pPr>
              <w:pStyle w:val="Szvegtrzs"/>
              <w:numPr>
                <w:ilvl w:val="0"/>
                <w:numId w:val="3"/>
              </w:numPr>
              <w:tabs>
                <w:tab w:val="clear" w:pos="720"/>
              </w:tabs>
              <w:spacing w:line="360" w:lineRule="auto"/>
              <w:ind w:left="465" w:hanging="357"/>
              <w:rPr>
                <w:sz w:val="24"/>
                <w:szCs w:val="24"/>
              </w:rPr>
            </w:pPr>
            <w:r w:rsidRPr="00AD01EA">
              <w:rPr>
                <w:sz w:val="24"/>
                <w:szCs w:val="24"/>
              </w:rPr>
              <w:t>Őszi ünnepeink szervezése</w:t>
            </w:r>
          </w:p>
          <w:p w:rsidR="00B840C6" w:rsidRPr="00AD01EA" w:rsidRDefault="00B840C6" w:rsidP="00AD01EA">
            <w:pPr>
              <w:pStyle w:val="Szvegtrzs"/>
              <w:numPr>
                <w:ilvl w:val="0"/>
                <w:numId w:val="3"/>
              </w:numPr>
              <w:tabs>
                <w:tab w:val="clear" w:pos="720"/>
              </w:tabs>
              <w:spacing w:line="360" w:lineRule="auto"/>
              <w:ind w:left="465" w:hanging="357"/>
              <w:rPr>
                <w:sz w:val="24"/>
                <w:szCs w:val="24"/>
              </w:rPr>
            </w:pPr>
            <w:r w:rsidRPr="00AD01EA">
              <w:rPr>
                <w:sz w:val="24"/>
                <w:szCs w:val="24"/>
              </w:rPr>
              <w:t>Sárkányvár Egyesület munkája</w:t>
            </w:r>
          </w:p>
        </w:tc>
        <w:tc>
          <w:tcPr>
            <w:tcW w:w="2396" w:type="dxa"/>
            <w:vAlign w:val="center"/>
          </w:tcPr>
          <w:p w:rsidR="00B840C6" w:rsidRPr="00AD01EA" w:rsidRDefault="00B840C6" w:rsidP="00AD01EA">
            <w:pPr>
              <w:pStyle w:val="Szvegtrzs"/>
              <w:spacing w:line="360" w:lineRule="auto"/>
              <w:jc w:val="center"/>
              <w:rPr>
                <w:b/>
                <w:bCs/>
                <w:i/>
                <w:iCs/>
                <w:sz w:val="24"/>
                <w:szCs w:val="24"/>
              </w:rPr>
            </w:pPr>
            <w:r w:rsidRPr="00AD01EA">
              <w:rPr>
                <w:b/>
                <w:bCs/>
                <w:i/>
                <w:iCs/>
                <w:sz w:val="24"/>
                <w:szCs w:val="24"/>
              </w:rPr>
              <w:t>Óvodavezető,</w:t>
            </w:r>
          </w:p>
          <w:p w:rsidR="00B840C6" w:rsidRPr="00AD01EA" w:rsidRDefault="00B840C6" w:rsidP="00AD01EA">
            <w:pPr>
              <w:pStyle w:val="Szvegtrzs"/>
              <w:spacing w:line="360" w:lineRule="auto"/>
              <w:jc w:val="center"/>
              <w:rPr>
                <w:b/>
                <w:bCs/>
                <w:i/>
                <w:iCs/>
                <w:sz w:val="24"/>
                <w:szCs w:val="24"/>
              </w:rPr>
            </w:pPr>
            <w:r w:rsidRPr="00AD01EA">
              <w:rPr>
                <w:b/>
                <w:bCs/>
                <w:i/>
                <w:iCs/>
                <w:sz w:val="24"/>
                <w:szCs w:val="24"/>
              </w:rPr>
              <w:t>Óvodapedagógusok</w:t>
            </w:r>
          </w:p>
        </w:tc>
      </w:tr>
      <w:tr w:rsidR="00B840C6" w:rsidRPr="00AD01EA">
        <w:trPr>
          <w:jc w:val="center"/>
        </w:trPr>
        <w:tc>
          <w:tcPr>
            <w:tcW w:w="1819" w:type="dxa"/>
            <w:vAlign w:val="center"/>
          </w:tcPr>
          <w:p w:rsidR="00B840C6" w:rsidRPr="00F7458B" w:rsidRDefault="00077821" w:rsidP="00F7458B">
            <w:pPr>
              <w:pStyle w:val="Szvegtrzs"/>
              <w:spacing w:line="360" w:lineRule="auto"/>
              <w:jc w:val="center"/>
              <w:rPr>
                <w:b/>
                <w:bCs/>
                <w:i/>
                <w:iCs/>
                <w:sz w:val="24"/>
                <w:szCs w:val="24"/>
              </w:rPr>
            </w:pPr>
            <w:r w:rsidRPr="00F7458B">
              <w:rPr>
                <w:b/>
                <w:bCs/>
                <w:i/>
                <w:iCs/>
                <w:sz w:val="24"/>
                <w:szCs w:val="24"/>
              </w:rPr>
              <w:t>Október 2</w:t>
            </w:r>
            <w:r w:rsidR="00F7458B" w:rsidRPr="00F7458B">
              <w:rPr>
                <w:b/>
                <w:bCs/>
                <w:i/>
                <w:iCs/>
                <w:sz w:val="24"/>
                <w:szCs w:val="24"/>
              </w:rPr>
              <w:t>5</w:t>
            </w:r>
            <w:r w:rsidR="004D1483" w:rsidRPr="00F7458B">
              <w:rPr>
                <w:b/>
                <w:bCs/>
                <w:i/>
                <w:iCs/>
                <w:sz w:val="24"/>
                <w:szCs w:val="24"/>
              </w:rPr>
              <w:t>.</w:t>
            </w:r>
          </w:p>
        </w:tc>
        <w:tc>
          <w:tcPr>
            <w:tcW w:w="5208" w:type="dxa"/>
            <w:vAlign w:val="center"/>
          </w:tcPr>
          <w:p w:rsidR="00B840C6" w:rsidRPr="00AD01EA" w:rsidRDefault="00B840C6" w:rsidP="00AD01EA">
            <w:pPr>
              <w:pStyle w:val="Szvegtrzs"/>
              <w:numPr>
                <w:ilvl w:val="0"/>
                <w:numId w:val="3"/>
              </w:numPr>
              <w:tabs>
                <w:tab w:val="clear" w:pos="720"/>
              </w:tabs>
              <w:spacing w:line="360" w:lineRule="auto"/>
              <w:ind w:left="465" w:hanging="357"/>
              <w:rPr>
                <w:sz w:val="24"/>
                <w:szCs w:val="24"/>
              </w:rPr>
            </w:pPr>
            <w:r w:rsidRPr="00AD01EA">
              <w:rPr>
                <w:sz w:val="24"/>
                <w:szCs w:val="24"/>
              </w:rPr>
              <w:t>Beszoktatás</w:t>
            </w:r>
            <w:r w:rsidR="00A16DDC" w:rsidRPr="00AD01EA">
              <w:rPr>
                <w:sz w:val="24"/>
                <w:szCs w:val="24"/>
              </w:rPr>
              <w:t>, visszaszoktatás</w:t>
            </w:r>
            <w:r w:rsidRPr="00AD01EA">
              <w:rPr>
                <w:sz w:val="24"/>
                <w:szCs w:val="24"/>
              </w:rPr>
              <w:t xml:space="preserve"> tapasztalatai</w:t>
            </w:r>
          </w:p>
          <w:p w:rsidR="00E42D8F" w:rsidRPr="00AD01EA" w:rsidRDefault="00A174EC" w:rsidP="00AD01EA">
            <w:pPr>
              <w:pStyle w:val="Szvegtrzs"/>
              <w:numPr>
                <w:ilvl w:val="0"/>
                <w:numId w:val="3"/>
              </w:numPr>
              <w:tabs>
                <w:tab w:val="clear" w:pos="720"/>
              </w:tabs>
              <w:spacing w:line="360" w:lineRule="auto"/>
              <w:ind w:left="465" w:hanging="357"/>
              <w:rPr>
                <w:sz w:val="24"/>
                <w:szCs w:val="24"/>
              </w:rPr>
            </w:pPr>
            <w:r w:rsidRPr="00AD01EA">
              <w:rPr>
                <w:sz w:val="24"/>
                <w:szCs w:val="24"/>
              </w:rPr>
              <w:t xml:space="preserve">Minősítés tapasztalatai, </w:t>
            </w:r>
            <w:r w:rsidR="00B87AD3">
              <w:rPr>
                <w:sz w:val="24"/>
                <w:szCs w:val="24"/>
              </w:rPr>
              <w:t>gyakornoki program</w:t>
            </w:r>
            <w:r w:rsidR="00E42D8F" w:rsidRPr="00AD01EA">
              <w:rPr>
                <w:sz w:val="24"/>
                <w:szCs w:val="24"/>
              </w:rPr>
              <w:t xml:space="preserve"> támogatása, belső tapasztalatok megosztása</w:t>
            </w:r>
          </w:p>
          <w:p w:rsidR="00B840C6" w:rsidRPr="00AD01EA" w:rsidRDefault="00B840C6" w:rsidP="00AD01EA">
            <w:pPr>
              <w:pStyle w:val="Szvegtrzs"/>
              <w:numPr>
                <w:ilvl w:val="0"/>
                <w:numId w:val="3"/>
              </w:numPr>
              <w:tabs>
                <w:tab w:val="clear" w:pos="720"/>
              </w:tabs>
              <w:spacing w:line="360" w:lineRule="auto"/>
              <w:ind w:left="465" w:hanging="357"/>
              <w:rPr>
                <w:sz w:val="24"/>
                <w:szCs w:val="24"/>
              </w:rPr>
            </w:pPr>
            <w:r w:rsidRPr="00AD01EA">
              <w:rPr>
                <w:sz w:val="24"/>
                <w:szCs w:val="24"/>
              </w:rPr>
              <w:t>Felkészülés az előttünk álló ünnepekre (Márton nap, Mikulás, advent, karácsony)</w:t>
            </w:r>
          </w:p>
          <w:p w:rsidR="00A174EC" w:rsidRPr="00AD01EA" w:rsidRDefault="00646379" w:rsidP="00AD01EA">
            <w:pPr>
              <w:pStyle w:val="Szvegtrzs"/>
              <w:numPr>
                <w:ilvl w:val="0"/>
                <w:numId w:val="3"/>
              </w:numPr>
              <w:tabs>
                <w:tab w:val="clear" w:pos="720"/>
              </w:tabs>
              <w:spacing w:line="360" w:lineRule="auto"/>
              <w:ind w:left="465" w:hanging="357"/>
              <w:rPr>
                <w:sz w:val="24"/>
                <w:szCs w:val="24"/>
              </w:rPr>
            </w:pPr>
            <w:r>
              <w:rPr>
                <w:sz w:val="24"/>
                <w:szCs w:val="24"/>
              </w:rPr>
              <w:t>A</w:t>
            </w:r>
            <w:r w:rsidR="00AE3F22">
              <w:rPr>
                <w:sz w:val="24"/>
                <w:szCs w:val="24"/>
              </w:rPr>
              <w:t>ktuális feladatok</w:t>
            </w:r>
            <w:r w:rsidR="00504AA1" w:rsidRPr="00AD01EA">
              <w:rPr>
                <w:sz w:val="24"/>
                <w:szCs w:val="24"/>
              </w:rPr>
              <w:t xml:space="preserve"> és tapasztalatok </w:t>
            </w:r>
            <w:proofErr w:type="gramStart"/>
            <w:r w:rsidR="00504AA1" w:rsidRPr="00AD01EA">
              <w:rPr>
                <w:sz w:val="24"/>
                <w:szCs w:val="24"/>
              </w:rPr>
              <w:t>megbeszélése</w:t>
            </w:r>
            <w:r w:rsidRPr="00AD01EA">
              <w:rPr>
                <w:sz w:val="24"/>
                <w:szCs w:val="24"/>
              </w:rPr>
              <w:t xml:space="preserve"> </w:t>
            </w:r>
            <w:r>
              <w:rPr>
                <w:sz w:val="24"/>
                <w:szCs w:val="24"/>
              </w:rPr>
              <w:t>,</w:t>
            </w:r>
            <w:proofErr w:type="gramEnd"/>
            <w:r>
              <w:rPr>
                <w:sz w:val="24"/>
                <w:szCs w:val="24"/>
              </w:rPr>
              <w:t xml:space="preserve"> esetleges j</w:t>
            </w:r>
            <w:r w:rsidRPr="00AD01EA">
              <w:rPr>
                <w:sz w:val="24"/>
                <w:szCs w:val="24"/>
              </w:rPr>
              <w:t>árványhelyze</w:t>
            </w:r>
            <w:r>
              <w:rPr>
                <w:sz w:val="24"/>
                <w:szCs w:val="24"/>
              </w:rPr>
              <w:t>tből adódó kihívásokra való felkészülés</w:t>
            </w:r>
          </w:p>
        </w:tc>
        <w:tc>
          <w:tcPr>
            <w:tcW w:w="2396" w:type="dxa"/>
            <w:vAlign w:val="center"/>
          </w:tcPr>
          <w:p w:rsidR="00B840C6" w:rsidRPr="00AD01EA" w:rsidRDefault="00B840C6" w:rsidP="00AD01EA">
            <w:pPr>
              <w:pStyle w:val="Szvegtrzs"/>
              <w:spacing w:line="360" w:lineRule="auto"/>
              <w:jc w:val="center"/>
              <w:rPr>
                <w:b/>
                <w:bCs/>
                <w:i/>
                <w:iCs/>
                <w:sz w:val="24"/>
                <w:szCs w:val="24"/>
              </w:rPr>
            </w:pPr>
            <w:r w:rsidRPr="00AD01EA">
              <w:rPr>
                <w:b/>
                <w:bCs/>
                <w:i/>
                <w:iCs/>
                <w:sz w:val="24"/>
                <w:szCs w:val="24"/>
              </w:rPr>
              <w:t>Óvodavezető,</w:t>
            </w:r>
          </w:p>
          <w:p w:rsidR="00B840C6" w:rsidRPr="00AD01EA" w:rsidRDefault="00B840C6" w:rsidP="00AD01EA">
            <w:pPr>
              <w:pStyle w:val="Szvegtrzs"/>
              <w:spacing w:line="360" w:lineRule="auto"/>
              <w:jc w:val="center"/>
              <w:rPr>
                <w:b/>
                <w:bCs/>
                <w:i/>
                <w:iCs/>
                <w:sz w:val="24"/>
                <w:szCs w:val="24"/>
              </w:rPr>
            </w:pPr>
            <w:r w:rsidRPr="00AD01EA">
              <w:rPr>
                <w:b/>
                <w:bCs/>
                <w:i/>
                <w:iCs/>
                <w:sz w:val="24"/>
                <w:szCs w:val="24"/>
              </w:rPr>
              <w:t>Óvodapedagógusok</w:t>
            </w:r>
          </w:p>
        </w:tc>
      </w:tr>
      <w:tr w:rsidR="00B840C6" w:rsidRPr="00AD01EA">
        <w:trPr>
          <w:trHeight w:val="1939"/>
          <w:jc w:val="center"/>
        </w:trPr>
        <w:tc>
          <w:tcPr>
            <w:tcW w:w="1819" w:type="dxa"/>
            <w:vAlign w:val="center"/>
          </w:tcPr>
          <w:p w:rsidR="00B840C6" w:rsidRPr="00F7458B" w:rsidRDefault="00B840C6" w:rsidP="00AD01EA">
            <w:pPr>
              <w:pStyle w:val="Szvegtrzs"/>
              <w:spacing w:line="360" w:lineRule="auto"/>
              <w:jc w:val="center"/>
              <w:rPr>
                <w:b/>
                <w:bCs/>
                <w:i/>
                <w:iCs/>
                <w:sz w:val="24"/>
                <w:szCs w:val="24"/>
              </w:rPr>
            </w:pPr>
            <w:r w:rsidRPr="00F7458B">
              <w:rPr>
                <w:b/>
                <w:bCs/>
                <w:i/>
                <w:iCs/>
                <w:sz w:val="24"/>
                <w:szCs w:val="24"/>
              </w:rPr>
              <w:t>Január</w:t>
            </w:r>
            <w:r w:rsidR="00F7458B" w:rsidRPr="00F7458B">
              <w:rPr>
                <w:b/>
                <w:bCs/>
                <w:i/>
                <w:iCs/>
                <w:sz w:val="24"/>
                <w:szCs w:val="24"/>
              </w:rPr>
              <w:t xml:space="preserve"> 31</w:t>
            </w:r>
            <w:r w:rsidRPr="00F7458B">
              <w:rPr>
                <w:b/>
                <w:bCs/>
                <w:i/>
                <w:iCs/>
                <w:sz w:val="24"/>
                <w:szCs w:val="24"/>
              </w:rPr>
              <w:t>.</w:t>
            </w:r>
          </w:p>
        </w:tc>
        <w:tc>
          <w:tcPr>
            <w:tcW w:w="5208" w:type="dxa"/>
            <w:vAlign w:val="center"/>
          </w:tcPr>
          <w:p w:rsidR="00B840C6" w:rsidRDefault="00B840C6" w:rsidP="00AD01EA">
            <w:pPr>
              <w:pStyle w:val="Szvegtrzs"/>
              <w:numPr>
                <w:ilvl w:val="0"/>
                <w:numId w:val="3"/>
              </w:numPr>
              <w:tabs>
                <w:tab w:val="clear" w:pos="720"/>
              </w:tabs>
              <w:spacing w:line="360" w:lineRule="auto"/>
              <w:ind w:left="465" w:hanging="357"/>
              <w:rPr>
                <w:sz w:val="24"/>
                <w:szCs w:val="24"/>
              </w:rPr>
            </w:pPr>
            <w:r w:rsidRPr="00AD01EA">
              <w:rPr>
                <w:sz w:val="24"/>
                <w:szCs w:val="24"/>
              </w:rPr>
              <w:t>Eltelt időszak értékelése, visszacsatolás, újra</w:t>
            </w:r>
            <w:r w:rsidR="002405FD" w:rsidRPr="00AD01EA">
              <w:rPr>
                <w:sz w:val="24"/>
                <w:szCs w:val="24"/>
              </w:rPr>
              <w:t xml:space="preserve"> </w:t>
            </w:r>
            <w:r w:rsidRPr="00AD01EA">
              <w:rPr>
                <w:sz w:val="24"/>
                <w:szCs w:val="24"/>
              </w:rPr>
              <w:t>tervezés a PDCA ciklus tükrében</w:t>
            </w:r>
          </w:p>
          <w:p w:rsidR="00646379" w:rsidRDefault="00646379" w:rsidP="00AD01EA">
            <w:pPr>
              <w:pStyle w:val="Szvegtrzs"/>
              <w:numPr>
                <w:ilvl w:val="0"/>
                <w:numId w:val="3"/>
              </w:numPr>
              <w:tabs>
                <w:tab w:val="clear" w:pos="720"/>
              </w:tabs>
              <w:spacing w:line="360" w:lineRule="auto"/>
              <w:ind w:left="465" w:hanging="357"/>
              <w:rPr>
                <w:sz w:val="24"/>
                <w:szCs w:val="24"/>
              </w:rPr>
            </w:pPr>
            <w:r>
              <w:rPr>
                <w:sz w:val="24"/>
                <w:szCs w:val="24"/>
              </w:rPr>
              <w:t>Ellenőrzések tapasztalatai</w:t>
            </w:r>
          </w:p>
          <w:p w:rsidR="00646379" w:rsidRDefault="00646379" w:rsidP="00AD01EA">
            <w:pPr>
              <w:pStyle w:val="Szvegtrzs"/>
              <w:numPr>
                <w:ilvl w:val="0"/>
                <w:numId w:val="3"/>
              </w:numPr>
              <w:tabs>
                <w:tab w:val="clear" w:pos="720"/>
              </w:tabs>
              <w:spacing w:line="360" w:lineRule="auto"/>
              <w:ind w:left="465" w:hanging="357"/>
              <w:rPr>
                <w:sz w:val="24"/>
                <w:szCs w:val="24"/>
              </w:rPr>
            </w:pPr>
            <w:r>
              <w:rPr>
                <w:sz w:val="24"/>
                <w:szCs w:val="24"/>
              </w:rPr>
              <w:t>Új kollégák beilleszkedésének tapasztalatai,</w:t>
            </w:r>
          </w:p>
          <w:p w:rsidR="00646379" w:rsidRPr="00AD01EA" w:rsidRDefault="00646379" w:rsidP="00AD01EA">
            <w:pPr>
              <w:pStyle w:val="Szvegtrzs"/>
              <w:numPr>
                <w:ilvl w:val="0"/>
                <w:numId w:val="3"/>
              </w:numPr>
              <w:tabs>
                <w:tab w:val="clear" w:pos="720"/>
              </w:tabs>
              <w:spacing w:line="360" w:lineRule="auto"/>
              <w:ind w:left="465" w:hanging="357"/>
              <w:rPr>
                <w:sz w:val="24"/>
                <w:szCs w:val="24"/>
              </w:rPr>
            </w:pPr>
            <w:r>
              <w:rPr>
                <w:sz w:val="24"/>
                <w:szCs w:val="24"/>
              </w:rPr>
              <w:t>Gyakornoki program haladása</w:t>
            </w:r>
          </w:p>
          <w:p w:rsidR="00B840C6" w:rsidRPr="00AD01EA" w:rsidRDefault="00B840C6" w:rsidP="00AD01EA">
            <w:pPr>
              <w:pStyle w:val="Szvegtrzs"/>
              <w:numPr>
                <w:ilvl w:val="0"/>
                <w:numId w:val="3"/>
              </w:numPr>
              <w:tabs>
                <w:tab w:val="clear" w:pos="720"/>
              </w:tabs>
              <w:spacing w:line="360" w:lineRule="auto"/>
              <w:ind w:left="465" w:hanging="357"/>
              <w:rPr>
                <w:sz w:val="24"/>
                <w:szCs w:val="24"/>
              </w:rPr>
            </w:pPr>
            <w:r w:rsidRPr="00AD01EA">
              <w:rPr>
                <w:sz w:val="24"/>
                <w:szCs w:val="24"/>
              </w:rPr>
              <w:t>Második félév ünnepei, kiemelt feladatai</w:t>
            </w:r>
          </w:p>
          <w:p w:rsidR="00B840C6" w:rsidRPr="00AD01EA" w:rsidRDefault="00B840C6" w:rsidP="00AD01EA">
            <w:pPr>
              <w:pStyle w:val="Szvegtrzs"/>
              <w:numPr>
                <w:ilvl w:val="0"/>
                <w:numId w:val="3"/>
              </w:numPr>
              <w:tabs>
                <w:tab w:val="clear" w:pos="720"/>
              </w:tabs>
              <w:spacing w:line="360" w:lineRule="auto"/>
              <w:ind w:left="465" w:hanging="357"/>
              <w:rPr>
                <w:sz w:val="24"/>
                <w:szCs w:val="24"/>
              </w:rPr>
            </w:pPr>
            <w:r w:rsidRPr="00AD01EA">
              <w:rPr>
                <w:sz w:val="24"/>
                <w:szCs w:val="24"/>
              </w:rPr>
              <w:t>Szülőkkel tartandó programokra való készülés, SZM bál</w:t>
            </w:r>
          </w:p>
        </w:tc>
        <w:tc>
          <w:tcPr>
            <w:tcW w:w="2396" w:type="dxa"/>
            <w:vAlign w:val="center"/>
          </w:tcPr>
          <w:p w:rsidR="00B840C6" w:rsidRPr="00AD01EA" w:rsidRDefault="00B840C6" w:rsidP="00AD01EA">
            <w:pPr>
              <w:pStyle w:val="Szvegtrzs"/>
              <w:spacing w:line="360" w:lineRule="auto"/>
              <w:jc w:val="center"/>
              <w:rPr>
                <w:b/>
                <w:bCs/>
                <w:i/>
                <w:iCs/>
                <w:sz w:val="24"/>
                <w:szCs w:val="24"/>
              </w:rPr>
            </w:pPr>
            <w:r w:rsidRPr="00AD01EA">
              <w:rPr>
                <w:b/>
                <w:bCs/>
                <w:i/>
                <w:iCs/>
                <w:sz w:val="24"/>
                <w:szCs w:val="24"/>
              </w:rPr>
              <w:t>Óvodavezető,</w:t>
            </w:r>
          </w:p>
          <w:p w:rsidR="00B840C6" w:rsidRPr="00AD01EA" w:rsidRDefault="00B840C6" w:rsidP="00AD01EA">
            <w:pPr>
              <w:pStyle w:val="Szvegtrzs"/>
              <w:spacing w:line="360" w:lineRule="auto"/>
              <w:jc w:val="center"/>
              <w:rPr>
                <w:b/>
                <w:bCs/>
                <w:i/>
                <w:iCs/>
                <w:sz w:val="24"/>
                <w:szCs w:val="24"/>
              </w:rPr>
            </w:pPr>
            <w:r w:rsidRPr="00AD01EA">
              <w:rPr>
                <w:b/>
                <w:bCs/>
                <w:i/>
                <w:iCs/>
                <w:sz w:val="24"/>
                <w:szCs w:val="24"/>
              </w:rPr>
              <w:t>Óvodapedagógusok</w:t>
            </w:r>
          </w:p>
        </w:tc>
      </w:tr>
      <w:tr w:rsidR="00B840C6" w:rsidRPr="00AD01EA">
        <w:trPr>
          <w:trHeight w:val="1882"/>
          <w:jc w:val="center"/>
        </w:trPr>
        <w:tc>
          <w:tcPr>
            <w:tcW w:w="1819" w:type="dxa"/>
            <w:vAlign w:val="center"/>
          </w:tcPr>
          <w:p w:rsidR="00B840C6" w:rsidRPr="00F7458B" w:rsidRDefault="00B840C6" w:rsidP="00AD01EA">
            <w:pPr>
              <w:pStyle w:val="Szvegtrzs"/>
              <w:spacing w:line="360" w:lineRule="auto"/>
              <w:jc w:val="center"/>
              <w:rPr>
                <w:b/>
                <w:bCs/>
                <w:i/>
                <w:iCs/>
                <w:sz w:val="24"/>
                <w:szCs w:val="24"/>
              </w:rPr>
            </w:pPr>
            <w:r w:rsidRPr="00F7458B">
              <w:rPr>
                <w:b/>
                <w:bCs/>
                <w:i/>
                <w:iCs/>
                <w:sz w:val="24"/>
                <w:szCs w:val="24"/>
              </w:rPr>
              <w:t xml:space="preserve">Május </w:t>
            </w:r>
            <w:r w:rsidR="006D4636" w:rsidRPr="00F7458B">
              <w:rPr>
                <w:b/>
                <w:bCs/>
                <w:i/>
                <w:iCs/>
                <w:sz w:val="24"/>
                <w:szCs w:val="24"/>
              </w:rPr>
              <w:t>31</w:t>
            </w:r>
            <w:r w:rsidRPr="00F7458B">
              <w:rPr>
                <w:b/>
                <w:bCs/>
                <w:i/>
                <w:iCs/>
                <w:sz w:val="24"/>
                <w:szCs w:val="24"/>
              </w:rPr>
              <w:t>.</w:t>
            </w:r>
          </w:p>
        </w:tc>
        <w:tc>
          <w:tcPr>
            <w:tcW w:w="5208" w:type="dxa"/>
            <w:vAlign w:val="center"/>
          </w:tcPr>
          <w:p w:rsidR="00B840C6" w:rsidRPr="00AD01EA" w:rsidRDefault="00B840C6" w:rsidP="00AD01EA">
            <w:pPr>
              <w:pStyle w:val="Szvegtrzs"/>
              <w:numPr>
                <w:ilvl w:val="0"/>
                <w:numId w:val="3"/>
              </w:numPr>
              <w:tabs>
                <w:tab w:val="clear" w:pos="720"/>
              </w:tabs>
              <w:spacing w:line="360" w:lineRule="auto"/>
              <w:ind w:left="465" w:hanging="357"/>
              <w:rPr>
                <w:sz w:val="24"/>
                <w:szCs w:val="24"/>
              </w:rPr>
            </w:pPr>
            <w:r w:rsidRPr="00AD01EA">
              <w:rPr>
                <w:sz w:val="24"/>
                <w:szCs w:val="24"/>
              </w:rPr>
              <w:t>Nevelési év értékelése (teljes körű nevelési, pedagógiai)</w:t>
            </w:r>
          </w:p>
          <w:p w:rsidR="00B840C6" w:rsidRPr="00AD01EA" w:rsidRDefault="00B840C6" w:rsidP="00AD01EA">
            <w:pPr>
              <w:pStyle w:val="Szvegtrzs"/>
              <w:numPr>
                <w:ilvl w:val="0"/>
                <w:numId w:val="3"/>
              </w:numPr>
              <w:tabs>
                <w:tab w:val="clear" w:pos="720"/>
              </w:tabs>
              <w:spacing w:line="360" w:lineRule="auto"/>
              <w:ind w:left="465" w:hanging="357"/>
              <w:rPr>
                <w:sz w:val="24"/>
                <w:szCs w:val="24"/>
              </w:rPr>
            </w:pPr>
            <w:r w:rsidRPr="00AD01EA">
              <w:rPr>
                <w:sz w:val="24"/>
                <w:szCs w:val="24"/>
              </w:rPr>
              <w:t>Egyéni fejlesztési tervek megvalósulása</w:t>
            </w:r>
          </w:p>
          <w:p w:rsidR="00B840C6" w:rsidRPr="00AD01EA" w:rsidRDefault="00B840C6" w:rsidP="00AD01EA">
            <w:pPr>
              <w:pStyle w:val="Szvegtrzs"/>
              <w:numPr>
                <w:ilvl w:val="0"/>
                <w:numId w:val="3"/>
              </w:numPr>
              <w:tabs>
                <w:tab w:val="clear" w:pos="720"/>
              </w:tabs>
              <w:spacing w:line="360" w:lineRule="auto"/>
              <w:ind w:left="465" w:hanging="357"/>
              <w:rPr>
                <w:sz w:val="24"/>
                <w:szCs w:val="24"/>
              </w:rPr>
            </w:pPr>
            <w:r w:rsidRPr="00AD01EA">
              <w:rPr>
                <w:sz w:val="24"/>
                <w:szCs w:val="24"/>
              </w:rPr>
              <w:t>Év végi beszámolók</w:t>
            </w:r>
          </w:p>
          <w:p w:rsidR="00B840C6" w:rsidRPr="00AD01EA" w:rsidRDefault="00B840C6" w:rsidP="00AD01EA">
            <w:pPr>
              <w:pStyle w:val="Szvegtrzs"/>
              <w:numPr>
                <w:ilvl w:val="0"/>
                <w:numId w:val="3"/>
              </w:numPr>
              <w:tabs>
                <w:tab w:val="clear" w:pos="720"/>
              </w:tabs>
              <w:spacing w:line="360" w:lineRule="auto"/>
              <w:ind w:left="465" w:hanging="357"/>
              <w:rPr>
                <w:sz w:val="24"/>
                <w:szCs w:val="24"/>
              </w:rPr>
            </w:pPr>
            <w:r w:rsidRPr="00AD01EA">
              <w:rPr>
                <w:sz w:val="24"/>
                <w:szCs w:val="24"/>
              </w:rPr>
              <w:t>Juniális programjának összeállítása</w:t>
            </w:r>
          </w:p>
          <w:p w:rsidR="00B840C6" w:rsidRPr="00AD01EA" w:rsidRDefault="00B840C6" w:rsidP="00AD01EA">
            <w:pPr>
              <w:pStyle w:val="Szvegtrzs"/>
              <w:numPr>
                <w:ilvl w:val="0"/>
                <w:numId w:val="3"/>
              </w:numPr>
              <w:tabs>
                <w:tab w:val="clear" w:pos="720"/>
              </w:tabs>
              <w:spacing w:line="360" w:lineRule="auto"/>
              <w:ind w:left="465" w:hanging="357"/>
              <w:rPr>
                <w:sz w:val="24"/>
                <w:szCs w:val="24"/>
              </w:rPr>
            </w:pPr>
            <w:r w:rsidRPr="00AD01EA">
              <w:rPr>
                <w:sz w:val="24"/>
                <w:szCs w:val="24"/>
              </w:rPr>
              <w:t>Nyári élet szervezési feladatai, szabadságolási terv készítése</w:t>
            </w:r>
          </w:p>
        </w:tc>
        <w:tc>
          <w:tcPr>
            <w:tcW w:w="2396" w:type="dxa"/>
            <w:vAlign w:val="center"/>
          </w:tcPr>
          <w:p w:rsidR="00B840C6" w:rsidRPr="00AD01EA" w:rsidRDefault="00B840C6" w:rsidP="00AD01EA">
            <w:pPr>
              <w:pStyle w:val="Szvegtrzs"/>
              <w:spacing w:line="360" w:lineRule="auto"/>
              <w:jc w:val="center"/>
              <w:rPr>
                <w:b/>
                <w:bCs/>
                <w:i/>
                <w:iCs/>
                <w:sz w:val="24"/>
                <w:szCs w:val="24"/>
              </w:rPr>
            </w:pPr>
            <w:r w:rsidRPr="00AD01EA">
              <w:rPr>
                <w:b/>
                <w:bCs/>
                <w:i/>
                <w:iCs/>
                <w:sz w:val="24"/>
                <w:szCs w:val="24"/>
              </w:rPr>
              <w:t>Óvodavezető,</w:t>
            </w:r>
          </w:p>
          <w:p w:rsidR="00B840C6" w:rsidRPr="00AD01EA" w:rsidRDefault="00B840C6" w:rsidP="00AD01EA">
            <w:pPr>
              <w:pStyle w:val="Szvegtrzs"/>
              <w:spacing w:line="360" w:lineRule="auto"/>
              <w:jc w:val="center"/>
              <w:rPr>
                <w:b/>
                <w:bCs/>
                <w:i/>
                <w:iCs/>
                <w:sz w:val="24"/>
                <w:szCs w:val="24"/>
              </w:rPr>
            </w:pPr>
            <w:r w:rsidRPr="00AD01EA">
              <w:rPr>
                <w:b/>
                <w:bCs/>
                <w:i/>
                <w:iCs/>
                <w:sz w:val="24"/>
                <w:szCs w:val="24"/>
              </w:rPr>
              <w:t>Óvodapedagógusok</w:t>
            </w:r>
          </w:p>
        </w:tc>
      </w:tr>
    </w:tbl>
    <w:p w:rsidR="00B840C6" w:rsidRPr="00AD01EA" w:rsidRDefault="00B840C6" w:rsidP="00AD01EA">
      <w:pPr>
        <w:spacing w:line="360" w:lineRule="auto"/>
        <w:rPr>
          <w:b/>
          <w:bCs/>
        </w:rPr>
      </w:pPr>
      <w:r w:rsidRPr="00AD01EA">
        <w:rPr>
          <w:b/>
          <w:bCs/>
        </w:rPr>
        <w:t>Információs értekezletek:</w:t>
      </w:r>
    </w:p>
    <w:p w:rsidR="00B840C6" w:rsidRPr="00AD01EA" w:rsidRDefault="00B840C6" w:rsidP="00AD01EA">
      <w:pPr>
        <w:spacing w:line="360" w:lineRule="auto"/>
        <w:jc w:val="both"/>
      </w:pPr>
      <w:r w:rsidRPr="00AD01EA">
        <w:t>Célja az év során felosztott pedagógiai és szervezési feladatok részfeladatokra bontása, akut helyzetek, új információk megvitatása, megoldása, intézményi kommunikáció erősítése.</w:t>
      </w:r>
    </w:p>
    <w:p w:rsidR="00B840C6" w:rsidRPr="00AD01EA" w:rsidRDefault="00B840C6" w:rsidP="00AD01EA">
      <w:pPr>
        <w:numPr>
          <w:ilvl w:val="0"/>
          <w:numId w:val="24"/>
        </w:numPr>
        <w:spacing w:line="360" w:lineRule="auto"/>
        <w:jc w:val="both"/>
      </w:pPr>
      <w:r w:rsidRPr="00AD01EA">
        <w:t>Nevelőtestületnek minden hónap első szerdáján. (illetve igény szerint)</w:t>
      </w:r>
    </w:p>
    <w:p w:rsidR="00B840C6" w:rsidRDefault="00B840C6" w:rsidP="00AD01EA">
      <w:pPr>
        <w:numPr>
          <w:ilvl w:val="0"/>
          <w:numId w:val="24"/>
        </w:numPr>
        <w:spacing w:line="360" w:lineRule="auto"/>
        <w:jc w:val="both"/>
      </w:pPr>
      <w:r w:rsidRPr="00AD01EA">
        <w:t>Technikai alkalmazottaknak minden hónap első péntekén. (illetve igény szerint)</w:t>
      </w:r>
    </w:p>
    <w:p w:rsidR="00252705" w:rsidRPr="00AD01EA" w:rsidRDefault="00252705" w:rsidP="00AD01EA">
      <w:pPr>
        <w:numPr>
          <w:ilvl w:val="0"/>
          <w:numId w:val="24"/>
        </w:numPr>
        <w:spacing w:line="360" w:lineRule="auto"/>
        <w:jc w:val="both"/>
      </w:pPr>
      <w:r>
        <w:t>Járványügyi intézkedések fokozott betartása mellett. szükség esetén online formában</w:t>
      </w:r>
    </w:p>
    <w:p w:rsidR="00D97F0D" w:rsidRPr="00AD01EA" w:rsidRDefault="00D97F0D" w:rsidP="00AD01EA">
      <w:pPr>
        <w:spacing w:line="360" w:lineRule="auto"/>
        <w:jc w:val="both"/>
        <w:rPr>
          <w:b/>
          <w:bCs/>
          <w:i/>
          <w:iCs/>
        </w:rPr>
      </w:pPr>
    </w:p>
    <w:p w:rsidR="00B840C6" w:rsidRPr="00AD01EA" w:rsidRDefault="00B840C6" w:rsidP="00AD01EA">
      <w:pPr>
        <w:spacing w:line="360" w:lineRule="auto"/>
        <w:rPr>
          <w:b/>
          <w:bCs/>
        </w:rPr>
      </w:pPr>
      <w:r w:rsidRPr="00AD01EA">
        <w:rPr>
          <w:b/>
          <w:bCs/>
        </w:rPr>
        <w:t>Szülői értekezletek az óvodában</w:t>
      </w:r>
    </w:p>
    <w:tbl>
      <w:tblPr>
        <w:tblW w:w="0" w:type="auto"/>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543"/>
        <w:gridCol w:w="5421"/>
        <w:gridCol w:w="2074"/>
      </w:tblGrid>
      <w:tr w:rsidR="00B840C6" w:rsidRPr="00AD01EA" w:rsidTr="001D1B51">
        <w:trPr>
          <w:trHeight w:val="405"/>
        </w:trPr>
        <w:tc>
          <w:tcPr>
            <w:tcW w:w="1543" w:type="dxa"/>
            <w:vAlign w:val="center"/>
          </w:tcPr>
          <w:p w:rsidR="00B840C6" w:rsidRPr="00AD01EA" w:rsidRDefault="00B840C6" w:rsidP="00AD01EA">
            <w:pPr>
              <w:pStyle w:val="Szvegtrzs"/>
              <w:spacing w:line="360" w:lineRule="auto"/>
              <w:jc w:val="center"/>
              <w:rPr>
                <w:b/>
                <w:bCs/>
                <w:sz w:val="24"/>
                <w:szCs w:val="24"/>
              </w:rPr>
            </w:pPr>
            <w:r w:rsidRPr="00AD01EA">
              <w:rPr>
                <w:b/>
                <w:bCs/>
                <w:sz w:val="24"/>
                <w:szCs w:val="24"/>
              </w:rPr>
              <w:t>HATÁRIDŐ</w:t>
            </w:r>
          </w:p>
        </w:tc>
        <w:tc>
          <w:tcPr>
            <w:tcW w:w="5421" w:type="dxa"/>
            <w:vAlign w:val="center"/>
          </w:tcPr>
          <w:p w:rsidR="00B840C6" w:rsidRPr="00AD01EA" w:rsidRDefault="00B840C6" w:rsidP="00AD01EA">
            <w:pPr>
              <w:pStyle w:val="Szvegtrzs"/>
              <w:spacing w:line="360" w:lineRule="auto"/>
              <w:jc w:val="center"/>
              <w:rPr>
                <w:b/>
                <w:bCs/>
                <w:sz w:val="24"/>
                <w:szCs w:val="24"/>
              </w:rPr>
            </w:pPr>
            <w:r w:rsidRPr="00AD01EA">
              <w:rPr>
                <w:b/>
                <w:bCs/>
                <w:sz w:val="24"/>
                <w:szCs w:val="24"/>
              </w:rPr>
              <w:t>TÉMA</w:t>
            </w:r>
          </w:p>
        </w:tc>
        <w:tc>
          <w:tcPr>
            <w:tcW w:w="2074" w:type="dxa"/>
            <w:vAlign w:val="center"/>
          </w:tcPr>
          <w:p w:rsidR="00B840C6" w:rsidRPr="00AD01EA" w:rsidRDefault="00B840C6" w:rsidP="00AD01EA">
            <w:pPr>
              <w:pStyle w:val="Szvegtrzs"/>
              <w:spacing w:line="360" w:lineRule="auto"/>
              <w:jc w:val="center"/>
              <w:rPr>
                <w:b/>
                <w:bCs/>
                <w:sz w:val="24"/>
                <w:szCs w:val="24"/>
              </w:rPr>
            </w:pPr>
            <w:r w:rsidRPr="00AD01EA">
              <w:rPr>
                <w:b/>
                <w:bCs/>
                <w:sz w:val="24"/>
                <w:szCs w:val="24"/>
              </w:rPr>
              <w:t>FELELŐS</w:t>
            </w:r>
          </w:p>
        </w:tc>
      </w:tr>
      <w:tr w:rsidR="00B840C6" w:rsidRPr="00AD01EA" w:rsidTr="001D1B51">
        <w:tc>
          <w:tcPr>
            <w:tcW w:w="1543" w:type="dxa"/>
            <w:vAlign w:val="center"/>
          </w:tcPr>
          <w:p w:rsidR="00B840C6" w:rsidRPr="00F7458B" w:rsidRDefault="00646379" w:rsidP="00AD01EA">
            <w:pPr>
              <w:pStyle w:val="Szvegtrzs"/>
              <w:spacing w:line="360" w:lineRule="auto"/>
              <w:jc w:val="center"/>
              <w:rPr>
                <w:b/>
                <w:bCs/>
                <w:i/>
                <w:iCs/>
                <w:sz w:val="24"/>
                <w:szCs w:val="24"/>
              </w:rPr>
            </w:pPr>
            <w:r>
              <w:rPr>
                <w:b/>
                <w:bCs/>
                <w:i/>
                <w:iCs/>
                <w:sz w:val="24"/>
                <w:szCs w:val="24"/>
              </w:rPr>
              <w:t>Augusztus 25</w:t>
            </w:r>
            <w:r w:rsidR="00B840C6" w:rsidRPr="00F7458B">
              <w:rPr>
                <w:b/>
                <w:bCs/>
                <w:i/>
                <w:iCs/>
                <w:sz w:val="24"/>
                <w:szCs w:val="24"/>
              </w:rPr>
              <w:t>.</w:t>
            </w:r>
          </w:p>
        </w:tc>
        <w:tc>
          <w:tcPr>
            <w:tcW w:w="5421" w:type="dxa"/>
            <w:vAlign w:val="center"/>
          </w:tcPr>
          <w:p w:rsidR="00B840C6" w:rsidRPr="00AD01EA" w:rsidRDefault="00B840C6" w:rsidP="00AD01EA">
            <w:pPr>
              <w:pStyle w:val="Szvegtrzs"/>
              <w:numPr>
                <w:ilvl w:val="0"/>
                <w:numId w:val="4"/>
              </w:numPr>
              <w:tabs>
                <w:tab w:val="clear" w:pos="720"/>
                <w:tab w:val="num" w:pos="386"/>
              </w:tabs>
              <w:spacing w:line="360" w:lineRule="auto"/>
              <w:ind w:left="386"/>
              <w:rPr>
                <w:sz w:val="24"/>
                <w:szCs w:val="24"/>
              </w:rPr>
            </w:pPr>
            <w:r w:rsidRPr="00AD01EA">
              <w:rPr>
                <w:sz w:val="24"/>
                <w:szCs w:val="24"/>
              </w:rPr>
              <w:t>Az új óvodások szüleinek tájékoztatása az óvoda működéséről, a házirendről, a pedagógiai programról</w:t>
            </w:r>
            <w:r w:rsidR="00A102E0" w:rsidRPr="00AD01EA">
              <w:rPr>
                <w:sz w:val="24"/>
                <w:szCs w:val="24"/>
              </w:rPr>
              <w:t>, hiányzások igazolásáról.</w:t>
            </w:r>
          </w:p>
          <w:p w:rsidR="00B840C6" w:rsidRPr="00AD01EA" w:rsidRDefault="00B840C6" w:rsidP="00AD01EA">
            <w:pPr>
              <w:pStyle w:val="Szvegtrzs"/>
              <w:numPr>
                <w:ilvl w:val="0"/>
                <w:numId w:val="4"/>
              </w:numPr>
              <w:tabs>
                <w:tab w:val="clear" w:pos="720"/>
                <w:tab w:val="num" w:pos="386"/>
              </w:tabs>
              <w:spacing w:line="360" w:lineRule="auto"/>
              <w:ind w:left="386"/>
              <w:rPr>
                <w:sz w:val="24"/>
                <w:szCs w:val="24"/>
              </w:rPr>
            </w:pPr>
            <w:r w:rsidRPr="00AD01EA">
              <w:rPr>
                <w:sz w:val="24"/>
                <w:szCs w:val="24"/>
              </w:rPr>
              <w:t>Befogadás ütemezése, jelek, teendők megbeszélése</w:t>
            </w:r>
            <w:r w:rsidR="00A102E0" w:rsidRPr="00AD01EA">
              <w:rPr>
                <w:sz w:val="24"/>
                <w:szCs w:val="24"/>
              </w:rPr>
              <w:t>,</w:t>
            </w:r>
            <w:r w:rsidR="00791681" w:rsidRPr="00AD01EA">
              <w:rPr>
                <w:sz w:val="24"/>
                <w:szCs w:val="24"/>
              </w:rPr>
              <w:t xml:space="preserve"> </w:t>
            </w:r>
            <w:r w:rsidR="00A102E0" w:rsidRPr="00AD01EA">
              <w:rPr>
                <w:sz w:val="24"/>
                <w:szCs w:val="24"/>
              </w:rPr>
              <w:t>ó</w:t>
            </w:r>
            <w:r w:rsidR="00F542AE" w:rsidRPr="00AD01EA">
              <w:rPr>
                <w:sz w:val="24"/>
                <w:szCs w:val="24"/>
              </w:rPr>
              <w:t>vodai élettel</w:t>
            </w:r>
            <w:r w:rsidR="00A102E0" w:rsidRPr="00AD01EA">
              <w:rPr>
                <w:sz w:val="24"/>
                <w:szCs w:val="24"/>
              </w:rPr>
              <w:t>, udvarral ismerkedés lehetőségei</w:t>
            </w:r>
          </w:p>
        </w:tc>
        <w:tc>
          <w:tcPr>
            <w:tcW w:w="2074" w:type="dxa"/>
            <w:vAlign w:val="center"/>
          </w:tcPr>
          <w:p w:rsidR="00B840C6" w:rsidRPr="00AD01EA" w:rsidRDefault="00B840C6" w:rsidP="00AD01EA">
            <w:pPr>
              <w:pStyle w:val="Szvegtrzs"/>
              <w:spacing w:line="360" w:lineRule="auto"/>
              <w:jc w:val="center"/>
              <w:rPr>
                <w:b/>
                <w:bCs/>
                <w:i/>
                <w:iCs/>
                <w:sz w:val="24"/>
                <w:szCs w:val="24"/>
              </w:rPr>
            </w:pPr>
            <w:r w:rsidRPr="00AD01EA">
              <w:rPr>
                <w:b/>
                <w:bCs/>
                <w:i/>
                <w:iCs/>
                <w:sz w:val="24"/>
                <w:szCs w:val="24"/>
              </w:rPr>
              <w:t>Óvodavezető</w:t>
            </w:r>
          </w:p>
          <w:p w:rsidR="00B840C6" w:rsidRPr="00AD01EA" w:rsidRDefault="00B840C6" w:rsidP="00AD01EA">
            <w:pPr>
              <w:pStyle w:val="Szvegtrzs"/>
              <w:spacing w:line="360" w:lineRule="auto"/>
              <w:jc w:val="center"/>
              <w:rPr>
                <w:b/>
                <w:bCs/>
                <w:i/>
                <w:iCs/>
                <w:sz w:val="24"/>
                <w:szCs w:val="24"/>
              </w:rPr>
            </w:pPr>
            <w:r w:rsidRPr="00AD01EA">
              <w:rPr>
                <w:b/>
                <w:bCs/>
                <w:i/>
                <w:iCs/>
                <w:sz w:val="24"/>
                <w:szCs w:val="24"/>
              </w:rPr>
              <w:t>Óvodapedagógusok</w:t>
            </w:r>
          </w:p>
        </w:tc>
      </w:tr>
      <w:tr w:rsidR="00B840C6" w:rsidRPr="00AD01EA" w:rsidTr="001D1B51">
        <w:trPr>
          <w:trHeight w:val="532"/>
        </w:trPr>
        <w:tc>
          <w:tcPr>
            <w:tcW w:w="1543" w:type="dxa"/>
            <w:vAlign w:val="center"/>
          </w:tcPr>
          <w:p w:rsidR="00F7458B" w:rsidRPr="00F7458B" w:rsidRDefault="00F7458B" w:rsidP="00F7458B">
            <w:pPr>
              <w:pStyle w:val="Szvegtrzs"/>
              <w:spacing w:line="360" w:lineRule="auto"/>
              <w:jc w:val="center"/>
              <w:rPr>
                <w:b/>
                <w:bCs/>
                <w:i/>
                <w:iCs/>
                <w:sz w:val="24"/>
                <w:szCs w:val="24"/>
              </w:rPr>
            </w:pPr>
            <w:r w:rsidRPr="00F7458B">
              <w:rPr>
                <w:b/>
                <w:bCs/>
                <w:i/>
                <w:iCs/>
                <w:sz w:val="24"/>
                <w:szCs w:val="24"/>
              </w:rPr>
              <w:t>Szeptember</w:t>
            </w:r>
          </w:p>
          <w:p w:rsidR="00B840C6" w:rsidRPr="00F7458B" w:rsidRDefault="00F7458B" w:rsidP="00F7458B">
            <w:pPr>
              <w:pStyle w:val="Szvegtrzs"/>
              <w:spacing w:line="360" w:lineRule="auto"/>
              <w:jc w:val="center"/>
              <w:rPr>
                <w:b/>
                <w:bCs/>
                <w:i/>
                <w:iCs/>
                <w:sz w:val="24"/>
                <w:szCs w:val="24"/>
              </w:rPr>
            </w:pPr>
            <w:r w:rsidRPr="00F7458B">
              <w:rPr>
                <w:b/>
                <w:bCs/>
                <w:i/>
                <w:iCs/>
                <w:sz w:val="24"/>
                <w:szCs w:val="24"/>
              </w:rPr>
              <w:t>6-17</w:t>
            </w:r>
            <w:r w:rsidR="00B840C6" w:rsidRPr="00F7458B">
              <w:rPr>
                <w:b/>
                <w:bCs/>
                <w:i/>
                <w:iCs/>
                <w:sz w:val="24"/>
                <w:szCs w:val="24"/>
              </w:rPr>
              <w:t>.</w:t>
            </w:r>
          </w:p>
        </w:tc>
        <w:tc>
          <w:tcPr>
            <w:tcW w:w="5421" w:type="dxa"/>
            <w:vAlign w:val="center"/>
          </w:tcPr>
          <w:p w:rsidR="00A102E0" w:rsidRPr="00AD01EA" w:rsidRDefault="00A102E0" w:rsidP="00AD01EA">
            <w:pPr>
              <w:pStyle w:val="Szvegtrzs"/>
              <w:numPr>
                <w:ilvl w:val="0"/>
                <w:numId w:val="4"/>
              </w:numPr>
              <w:tabs>
                <w:tab w:val="clear" w:pos="720"/>
                <w:tab w:val="num" w:pos="380"/>
              </w:tabs>
              <w:spacing w:line="360" w:lineRule="auto"/>
              <w:ind w:left="380"/>
              <w:rPr>
                <w:sz w:val="24"/>
                <w:szCs w:val="24"/>
              </w:rPr>
            </w:pPr>
            <w:r w:rsidRPr="00AD01EA">
              <w:rPr>
                <w:sz w:val="24"/>
                <w:szCs w:val="24"/>
              </w:rPr>
              <w:t>Új kollégák bemutatása</w:t>
            </w:r>
          </w:p>
          <w:p w:rsidR="00A102E0" w:rsidRDefault="00A102E0" w:rsidP="00AD01EA">
            <w:pPr>
              <w:pStyle w:val="Szvegtrzs"/>
              <w:numPr>
                <w:ilvl w:val="0"/>
                <w:numId w:val="4"/>
              </w:numPr>
              <w:tabs>
                <w:tab w:val="clear" w:pos="720"/>
                <w:tab w:val="num" w:pos="380"/>
              </w:tabs>
              <w:spacing w:line="360" w:lineRule="auto"/>
              <w:ind w:left="380"/>
              <w:rPr>
                <w:sz w:val="24"/>
                <w:szCs w:val="24"/>
              </w:rPr>
            </w:pPr>
            <w:r w:rsidRPr="00AD01EA">
              <w:rPr>
                <w:sz w:val="24"/>
                <w:szCs w:val="24"/>
              </w:rPr>
              <w:t>Tervek, nevelési célkitűzések az előttünk álló időszakban</w:t>
            </w:r>
          </w:p>
          <w:p w:rsidR="00A102E0" w:rsidRPr="00AD01EA" w:rsidRDefault="00646379" w:rsidP="00AD01EA">
            <w:pPr>
              <w:pStyle w:val="Szvegtrzs"/>
              <w:numPr>
                <w:ilvl w:val="0"/>
                <w:numId w:val="4"/>
              </w:numPr>
              <w:tabs>
                <w:tab w:val="clear" w:pos="720"/>
                <w:tab w:val="num" w:pos="380"/>
              </w:tabs>
              <w:spacing w:line="360" w:lineRule="auto"/>
              <w:ind w:left="380"/>
              <w:rPr>
                <w:sz w:val="24"/>
                <w:szCs w:val="24"/>
              </w:rPr>
            </w:pPr>
            <w:r>
              <w:rPr>
                <w:sz w:val="24"/>
                <w:szCs w:val="24"/>
              </w:rPr>
              <w:t>Aktuális j</w:t>
            </w:r>
            <w:r w:rsidR="00504AA1" w:rsidRPr="00AD01EA">
              <w:rPr>
                <w:sz w:val="24"/>
                <w:szCs w:val="24"/>
              </w:rPr>
              <w:t>árványügyi helyzetből adódó óvintézkedések megbeszélése- kiemeleten az egészséges életmódra fókuszálva</w:t>
            </w:r>
            <w:r w:rsidR="0045095E" w:rsidRPr="00AD01EA">
              <w:rPr>
                <w:sz w:val="24"/>
                <w:szCs w:val="24"/>
              </w:rPr>
              <w:t xml:space="preserve">, intézkedési terv  </w:t>
            </w:r>
          </w:p>
          <w:p w:rsidR="00B840C6" w:rsidRPr="00AD01EA" w:rsidRDefault="00B840C6" w:rsidP="00AD01EA">
            <w:pPr>
              <w:pStyle w:val="Szvegtrzs"/>
              <w:numPr>
                <w:ilvl w:val="0"/>
                <w:numId w:val="4"/>
              </w:numPr>
              <w:tabs>
                <w:tab w:val="clear" w:pos="720"/>
                <w:tab w:val="num" w:pos="380"/>
              </w:tabs>
              <w:spacing w:line="360" w:lineRule="auto"/>
              <w:ind w:left="380"/>
              <w:rPr>
                <w:sz w:val="24"/>
                <w:szCs w:val="24"/>
              </w:rPr>
            </w:pPr>
            <w:r w:rsidRPr="00AD01EA">
              <w:rPr>
                <w:sz w:val="24"/>
                <w:szCs w:val="24"/>
              </w:rPr>
              <w:t>Tájékoztatás a</w:t>
            </w:r>
            <w:r w:rsidR="004028A4" w:rsidRPr="00AD01EA">
              <w:rPr>
                <w:sz w:val="24"/>
                <w:szCs w:val="24"/>
              </w:rPr>
              <w:t>z esetlegesen induló</w:t>
            </w:r>
            <w:r w:rsidRPr="00AD01EA">
              <w:rPr>
                <w:sz w:val="24"/>
                <w:szCs w:val="24"/>
              </w:rPr>
              <w:t xml:space="preserve"> szolgáltatásokról</w:t>
            </w:r>
            <w:r w:rsidR="00504AA1" w:rsidRPr="00AD01EA">
              <w:rPr>
                <w:sz w:val="24"/>
                <w:szCs w:val="24"/>
              </w:rPr>
              <w:t xml:space="preserve"> </w:t>
            </w:r>
          </w:p>
          <w:p w:rsidR="00AE2B05" w:rsidRPr="00AD01EA" w:rsidRDefault="00AE2B05" w:rsidP="00AD01EA">
            <w:pPr>
              <w:pStyle w:val="Szvegtrzs"/>
              <w:numPr>
                <w:ilvl w:val="0"/>
                <w:numId w:val="4"/>
              </w:numPr>
              <w:tabs>
                <w:tab w:val="clear" w:pos="720"/>
                <w:tab w:val="num" w:pos="380"/>
              </w:tabs>
              <w:spacing w:line="360" w:lineRule="auto"/>
              <w:ind w:left="380"/>
              <w:rPr>
                <w:sz w:val="24"/>
                <w:szCs w:val="24"/>
              </w:rPr>
            </w:pPr>
            <w:r w:rsidRPr="00AD01EA">
              <w:rPr>
                <w:sz w:val="24"/>
                <w:szCs w:val="24"/>
              </w:rPr>
              <w:t>Kincses Kultúróvoda programcsomag</w:t>
            </w:r>
            <w:r w:rsidR="00504AA1" w:rsidRPr="00AD01EA">
              <w:rPr>
                <w:sz w:val="24"/>
                <w:szCs w:val="24"/>
              </w:rPr>
              <w:t xml:space="preserve"> eredményei</w:t>
            </w:r>
            <w:r w:rsidR="004028A4" w:rsidRPr="00AD01EA">
              <w:rPr>
                <w:sz w:val="24"/>
                <w:szCs w:val="24"/>
              </w:rPr>
              <w:t>, eszközfejlesztések</w:t>
            </w:r>
          </w:p>
          <w:p w:rsidR="004028A4" w:rsidRPr="00AD01EA" w:rsidRDefault="004028A4" w:rsidP="00AD01EA">
            <w:pPr>
              <w:pStyle w:val="Szvegtrzs"/>
              <w:numPr>
                <w:ilvl w:val="0"/>
                <w:numId w:val="4"/>
              </w:numPr>
              <w:tabs>
                <w:tab w:val="clear" w:pos="720"/>
                <w:tab w:val="num" w:pos="380"/>
              </w:tabs>
              <w:spacing w:line="360" w:lineRule="auto"/>
              <w:ind w:left="380"/>
              <w:rPr>
                <w:sz w:val="24"/>
                <w:szCs w:val="24"/>
              </w:rPr>
            </w:pPr>
            <w:r w:rsidRPr="00AD01EA">
              <w:rPr>
                <w:sz w:val="24"/>
                <w:szCs w:val="24"/>
              </w:rPr>
              <w:t>Online nevelés-oktatás tapasztalatai</w:t>
            </w:r>
          </w:p>
          <w:p w:rsidR="00B840C6" w:rsidRPr="00AD01EA" w:rsidRDefault="00B840C6" w:rsidP="00AD01EA">
            <w:pPr>
              <w:pStyle w:val="Szvegtrzs"/>
              <w:numPr>
                <w:ilvl w:val="0"/>
                <w:numId w:val="4"/>
              </w:numPr>
              <w:tabs>
                <w:tab w:val="clear" w:pos="720"/>
                <w:tab w:val="num" w:pos="380"/>
              </w:tabs>
              <w:spacing w:line="360" w:lineRule="auto"/>
              <w:ind w:left="380"/>
              <w:rPr>
                <w:sz w:val="24"/>
                <w:szCs w:val="24"/>
              </w:rPr>
            </w:pPr>
            <w:r w:rsidRPr="00AD01EA">
              <w:rPr>
                <w:sz w:val="24"/>
                <w:szCs w:val="24"/>
              </w:rPr>
              <w:t>Hulladékgyűjtő világnap - papírgyűjtés</w:t>
            </w:r>
          </w:p>
          <w:p w:rsidR="00B840C6" w:rsidRPr="00AD01EA" w:rsidRDefault="00B840C6" w:rsidP="00AD01EA">
            <w:pPr>
              <w:pStyle w:val="Szvegtrzs"/>
              <w:numPr>
                <w:ilvl w:val="0"/>
                <w:numId w:val="4"/>
              </w:numPr>
              <w:tabs>
                <w:tab w:val="clear" w:pos="720"/>
                <w:tab w:val="num" w:pos="380"/>
              </w:tabs>
              <w:spacing w:line="360" w:lineRule="auto"/>
              <w:ind w:left="380"/>
              <w:rPr>
                <w:sz w:val="24"/>
                <w:szCs w:val="24"/>
              </w:rPr>
            </w:pPr>
            <w:r w:rsidRPr="00AD01EA">
              <w:rPr>
                <w:sz w:val="24"/>
                <w:szCs w:val="24"/>
              </w:rPr>
              <w:t>Nevelési év fő feladatainak bemutatása</w:t>
            </w:r>
          </w:p>
          <w:p w:rsidR="00B840C6" w:rsidRPr="00AD01EA" w:rsidRDefault="00B840C6" w:rsidP="00AD01EA">
            <w:pPr>
              <w:pStyle w:val="Szvegtrzs"/>
              <w:numPr>
                <w:ilvl w:val="0"/>
                <w:numId w:val="4"/>
              </w:numPr>
              <w:tabs>
                <w:tab w:val="clear" w:pos="720"/>
                <w:tab w:val="num" w:pos="380"/>
              </w:tabs>
              <w:spacing w:line="360" w:lineRule="auto"/>
              <w:ind w:left="380"/>
              <w:rPr>
                <w:sz w:val="24"/>
                <w:szCs w:val="24"/>
              </w:rPr>
            </w:pPr>
            <w:r w:rsidRPr="00AD01EA">
              <w:rPr>
                <w:sz w:val="24"/>
                <w:szCs w:val="24"/>
              </w:rPr>
              <w:t>Programjaink ismertetése (felsorolás)</w:t>
            </w:r>
          </w:p>
          <w:p w:rsidR="00B840C6" w:rsidRPr="00AD01EA" w:rsidRDefault="00B840C6" w:rsidP="00AD01EA">
            <w:pPr>
              <w:pStyle w:val="Szvegtrzs"/>
              <w:numPr>
                <w:ilvl w:val="0"/>
                <w:numId w:val="4"/>
              </w:numPr>
              <w:tabs>
                <w:tab w:val="clear" w:pos="720"/>
                <w:tab w:val="num" w:pos="380"/>
              </w:tabs>
              <w:spacing w:line="360" w:lineRule="auto"/>
              <w:ind w:left="380"/>
              <w:rPr>
                <w:sz w:val="24"/>
                <w:szCs w:val="24"/>
              </w:rPr>
            </w:pPr>
            <w:r w:rsidRPr="00AD01EA">
              <w:rPr>
                <w:sz w:val="24"/>
                <w:szCs w:val="24"/>
              </w:rPr>
              <w:t>Sárkányvár Egyesület működése, 1%</w:t>
            </w:r>
          </w:p>
        </w:tc>
        <w:tc>
          <w:tcPr>
            <w:tcW w:w="2074" w:type="dxa"/>
            <w:vAlign w:val="center"/>
          </w:tcPr>
          <w:p w:rsidR="00B840C6" w:rsidRPr="00AD01EA" w:rsidRDefault="00B840C6" w:rsidP="00AD01EA">
            <w:pPr>
              <w:pStyle w:val="Szvegtrzs"/>
              <w:spacing w:line="360" w:lineRule="auto"/>
              <w:jc w:val="center"/>
              <w:rPr>
                <w:b/>
                <w:bCs/>
                <w:i/>
                <w:iCs/>
                <w:sz w:val="24"/>
                <w:szCs w:val="24"/>
              </w:rPr>
            </w:pPr>
            <w:r w:rsidRPr="00AD01EA">
              <w:rPr>
                <w:b/>
                <w:bCs/>
                <w:i/>
                <w:iCs/>
                <w:sz w:val="24"/>
                <w:szCs w:val="24"/>
              </w:rPr>
              <w:t>Óvodavezető</w:t>
            </w:r>
          </w:p>
          <w:p w:rsidR="00B840C6" w:rsidRPr="00AD01EA" w:rsidRDefault="00B840C6" w:rsidP="00AD01EA">
            <w:pPr>
              <w:pStyle w:val="Szvegtrzs"/>
              <w:spacing w:line="360" w:lineRule="auto"/>
              <w:jc w:val="center"/>
              <w:rPr>
                <w:i/>
                <w:iCs/>
                <w:sz w:val="24"/>
                <w:szCs w:val="24"/>
              </w:rPr>
            </w:pPr>
            <w:r w:rsidRPr="00AD01EA">
              <w:rPr>
                <w:b/>
                <w:bCs/>
                <w:i/>
                <w:iCs/>
                <w:sz w:val="24"/>
                <w:szCs w:val="24"/>
              </w:rPr>
              <w:t>Óvodapedagógusok</w:t>
            </w:r>
          </w:p>
        </w:tc>
      </w:tr>
      <w:tr w:rsidR="00B840C6" w:rsidRPr="00AD01EA" w:rsidTr="001D1B51">
        <w:tc>
          <w:tcPr>
            <w:tcW w:w="1543" w:type="dxa"/>
            <w:vAlign w:val="center"/>
          </w:tcPr>
          <w:p w:rsidR="00B840C6" w:rsidRPr="00F7458B" w:rsidRDefault="00B840C6" w:rsidP="00AD01EA">
            <w:pPr>
              <w:pStyle w:val="Szvegtrzs"/>
              <w:spacing w:line="360" w:lineRule="auto"/>
              <w:jc w:val="center"/>
              <w:rPr>
                <w:b/>
                <w:bCs/>
                <w:i/>
                <w:iCs/>
                <w:sz w:val="24"/>
                <w:szCs w:val="24"/>
              </w:rPr>
            </w:pPr>
            <w:r w:rsidRPr="00F7458B">
              <w:rPr>
                <w:b/>
                <w:bCs/>
                <w:i/>
                <w:iCs/>
                <w:sz w:val="24"/>
                <w:szCs w:val="24"/>
              </w:rPr>
              <w:t>Január</w:t>
            </w:r>
          </w:p>
          <w:p w:rsidR="00B840C6" w:rsidRPr="00F7458B" w:rsidRDefault="00B840C6" w:rsidP="00AD01EA">
            <w:pPr>
              <w:pStyle w:val="Szvegtrzs"/>
              <w:spacing w:line="360" w:lineRule="auto"/>
              <w:jc w:val="center"/>
              <w:rPr>
                <w:b/>
                <w:bCs/>
                <w:i/>
                <w:iCs/>
                <w:sz w:val="24"/>
                <w:szCs w:val="24"/>
              </w:rPr>
            </w:pPr>
            <w:r w:rsidRPr="00F7458B">
              <w:rPr>
                <w:b/>
                <w:bCs/>
                <w:i/>
                <w:iCs/>
                <w:sz w:val="24"/>
                <w:szCs w:val="24"/>
              </w:rPr>
              <w:t>2</w:t>
            </w:r>
            <w:r w:rsidR="00F7458B" w:rsidRPr="00F7458B">
              <w:rPr>
                <w:b/>
                <w:bCs/>
                <w:i/>
                <w:iCs/>
                <w:sz w:val="24"/>
                <w:szCs w:val="24"/>
              </w:rPr>
              <w:t>4</w:t>
            </w:r>
            <w:r w:rsidRPr="00F7458B">
              <w:rPr>
                <w:b/>
                <w:bCs/>
                <w:i/>
                <w:iCs/>
                <w:sz w:val="24"/>
                <w:szCs w:val="24"/>
              </w:rPr>
              <w:t>-2</w:t>
            </w:r>
            <w:r w:rsidR="00F7458B" w:rsidRPr="00F7458B">
              <w:rPr>
                <w:b/>
                <w:bCs/>
                <w:i/>
                <w:iCs/>
                <w:sz w:val="24"/>
                <w:szCs w:val="24"/>
              </w:rPr>
              <w:t>8</w:t>
            </w:r>
            <w:r w:rsidRPr="00F7458B">
              <w:rPr>
                <w:b/>
                <w:bCs/>
                <w:i/>
                <w:iCs/>
                <w:sz w:val="24"/>
                <w:szCs w:val="24"/>
              </w:rPr>
              <w:t>.</w:t>
            </w:r>
          </w:p>
        </w:tc>
        <w:tc>
          <w:tcPr>
            <w:tcW w:w="5421" w:type="dxa"/>
            <w:vAlign w:val="center"/>
          </w:tcPr>
          <w:p w:rsidR="00B840C6" w:rsidRPr="00AD01EA" w:rsidRDefault="00B840C6" w:rsidP="00AD01EA">
            <w:pPr>
              <w:pStyle w:val="Szvegtrzs"/>
              <w:numPr>
                <w:ilvl w:val="0"/>
                <w:numId w:val="4"/>
              </w:numPr>
              <w:tabs>
                <w:tab w:val="clear" w:pos="720"/>
                <w:tab w:val="num" w:pos="380"/>
              </w:tabs>
              <w:spacing w:line="360" w:lineRule="auto"/>
              <w:ind w:left="380"/>
              <w:rPr>
                <w:sz w:val="24"/>
                <w:szCs w:val="24"/>
              </w:rPr>
            </w:pPr>
            <w:r w:rsidRPr="00AD01EA">
              <w:rPr>
                <w:sz w:val="24"/>
                <w:szCs w:val="24"/>
              </w:rPr>
              <w:t>Félévi munka értékelése, csoportok fejlődésének eredményei</w:t>
            </w:r>
            <w:r w:rsidR="004028A4" w:rsidRPr="00AD01EA">
              <w:rPr>
                <w:sz w:val="24"/>
                <w:szCs w:val="24"/>
              </w:rPr>
              <w:t>, megvalósult ünnepeink</w:t>
            </w:r>
          </w:p>
          <w:p w:rsidR="00B840C6" w:rsidRPr="00AD01EA" w:rsidRDefault="00B840C6" w:rsidP="00AD01EA">
            <w:pPr>
              <w:pStyle w:val="Szvegtrzs"/>
              <w:numPr>
                <w:ilvl w:val="0"/>
                <w:numId w:val="4"/>
              </w:numPr>
              <w:tabs>
                <w:tab w:val="clear" w:pos="720"/>
                <w:tab w:val="num" w:pos="380"/>
              </w:tabs>
              <w:spacing w:line="360" w:lineRule="auto"/>
              <w:ind w:left="380"/>
              <w:rPr>
                <w:sz w:val="24"/>
                <w:szCs w:val="24"/>
              </w:rPr>
            </w:pPr>
            <w:r w:rsidRPr="00AD01EA">
              <w:rPr>
                <w:sz w:val="24"/>
                <w:szCs w:val="24"/>
              </w:rPr>
              <w:t>Kiscsoportban beszoktatás</w:t>
            </w:r>
            <w:r w:rsidR="00A102E0" w:rsidRPr="00AD01EA">
              <w:rPr>
                <w:sz w:val="24"/>
                <w:szCs w:val="24"/>
              </w:rPr>
              <w:t>, nagyobbaknál visszaszoktatás</w:t>
            </w:r>
            <w:r w:rsidRPr="00AD01EA">
              <w:rPr>
                <w:sz w:val="24"/>
                <w:szCs w:val="24"/>
              </w:rPr>
              <w:t xml:space="preserve"> tapasztalatai</w:t>
            </w:r>
          </w:p>
          <w:p w:rsidR="00B840C6" w:rsidRPr="00AD01EA" w:rsidRDefault="00B840C6" w:rsidP="00AD01EA">
            <w:pPr>
              <w:pStyle w:val="Szvegtrzs"/>
              <w:numPr>
                <w:ilvl w:val="0"/>
                <w:numId w:val="4"/>
              </w:numPr>
              <w:tabs>
                <w:tab w:val="clear" w:pos="720"/>
                <w:tab w:val="num" w:pos="380"/>
              </w:tabs>
              <w:spacing w:line="360" w:lineRule="auto"/>
              <w:ind w:left="380"/>
              <w:rPr>
                <w:sz w:val="24"/>
                <w:szCs w:val="24"/>
              </w:rPr>
            </w:pPr>
            <w:r w:rsidRPr="00AD01EA">
              <w:rPr>
                <w:sz w:val="24"/>
                <w:szCs w:val="24"/>
              </w:rPr>
              <w:t>Tapasztalataink kiemelt pedagógiai tevékenységeinkről</w:t>
            </w:r>
          </w:p>
          <w:p w:rsidR="00B840C6" w:rsidRPr="00AD01EA" w:rsidRDefault="00B840C6" w:rsidP="00AD01EA">
            <w:pPr>
              <w:pStyle w:val="Szvegtrzs"/>
              <w:numPr>
                <w:ilvl w:val="0"/>
                <w:numId w:val="4"/>
              </w:numPr>
              <w:tabs>
                <w:tab w:val="clear" w:pos="720"/>
                <w:tab w:val="num" w:pos="380"/>
              </w:tabs>
              <w:spacing w:line="360" w:lineRule="auto"/>
              <w:ind w:left="380"/>
              <w:rPr>
                <w:sz w:val="24"/>
                <w:szCs w:val="24"/>
              </w:rPr>
            </w:pPr>
            <w:r w:rsidRPr="00AD01EA">
              <w:rPr>
                <w:sz w:val="24"/>
                <w:szCs w:val="24"/>
              </w:rPr>
              <w:t>Előttünk álló időszak programjai</w:t>
            </w:r>
          </w:p>
        </w:tc>
        <w:tc>
          <w:tcPr>
            <w:tcW w:w="2074" w:type="dxa"/>
            <w:vAlign w:val="center"/>
          </w:tcPr>
          <w:p w:rsidR="00B840C6" w:rsidRPr="00AD01EA" w:rsidRDefault="00B840C6" w:rsidP="00AD01EA">
            <w:pPr>
              <w:pStyle w:val="Szvegtrzs"/>
              <w:spacing w:line="360" w:lineRule="auto"/>
              <w:jc w:val="center"/>
              <w:rPr>
                <w:b/>
                <w:bCs/>
                <w:i/>
                <w:iCs/>
                <w:sz w:val="24"/>
                <w:szCs w:val="24"/>
              </w:rPr>
            </w:pPr>
            <w:r w:rsidRPr="00AD01EA">
              <w:rPr>
                <w:b/>
                <w:bCs/>
                <w:i/>
                <w:iCs/>
                <w:sz w:val="24"/>
                <w:szCs w:val="24"/>
              </w:rPr>
              <w:t>Óvodapedagógusok</w:t>
            </w:r>
          </w:p>
        </w:tc>
      </w:tr>
      <w:tr w:rsidR="00B840C6" w:rsidRPr="00AD01EA" w:rsidTr="001D1B51">
        <w:trPr>
          <w:trHeight w:val="1483"/>
        </w:trPr>
        <w:tc>
          <w:tcPr>
            <w:tcW w:w="1543" w:type="dxa"/>
            <w:vAlign w:val="center"/>
          </w:tcPr>
          <w:p w:rsidR="00B840C6" w:rsidRPr="00F7458B" w:rsidRDefault="00B840C6" w:rsidP="00AD01EA">
            <w:pPr>
              <w:pStyle w:val="Szvegtrzs"/>
              <w:spacing w:line="360" w:lineRule="auto"/>
              <w:jc w:val="center"/>
              <w:rPr>
                <w:b/>
                <w:bCs/>
                <w:i/>
                <w:iCs/>
                <w:sz w:val="24"/>
                <w:szCs w:val="24"/>
              </w:rPr>
            </w:pPr>
            <w:r w:rsidRPr="00F7458B">
              <w:rPr>
                <w:b/>
                <w:bCs/>
                <w:i/>
                <w:iCs/>
                <w:sz w:val="24"/>
                <w:szCs w:val="24"/>
              </w:rPr>
              <w:t>Február</w:t>
            </w:r>
          </w:p>
          <w:p w:rsidR="00B840C6" w:rsidRPr="00F7458B" w:rsidRDefault="00F7458B" w:rsidP="00AD01EA">
            <w:pPr>
              <w:pStyle w:val="Szvegtrzs"/>
              <w:spacing w:line="360" w:lineRule="auto"/>
              <w:jc w:val="center"/>
              <w:rPr>
                <w:b/>
                <w:bCs/>
                <w:i/>
                <w:iCs/>
                <w:sz w:val="24"/>
                <w:szCs w:val="24"/>
              </w:rPr>
            </w:pPr>
            <w:r w:rsidRPr="00F7458B">
              <w:rPr>
                <w:b/>
                <w:bCs/>
                <w:i/>
                <w:iCs/>
                <w:sz w:val="24"/>
                <w:szCs w:val="24"/>
              </w:rPr>
              <w:t>7-11</w:t>
            </w:r>
            <w:r w:rsidR="00F542AE" w:rsidRPr="00F7458B">
              <w:rPr>
                <w:b/>
                <w:bCs/>
                <w:i/>
                <w:iCs/>
                <w:sz w:val="24"/>
                <w:szCs w:val="24"/>
              </w:rPr>
              <w:t>.</w:t>
            </w:r>
          </w:p>
        </w:tc>
        <w:tc>
          <w:tcPr>
            <w:tcW w:w="5421" w:type="dxa"/>
            <w:vAlign w:val="center"/>
          </w:tcPr>
          <w:p w:rsidR="00B840C6" w:rsidRPr="00AD01EA" w:rsidRDefault="00B840C6" w:rsidP="00AD01EA">
            <w:pPr>
              <w:pStyle w:val="Szvegtrzs"/>
              <w:numPr>
                <w:ilvl w:val="0"/>
                <w:numId w:val="4"/>
              </w:numPr>
              <w:tabs>
                <w:tab w:val="clear" w:pos="720"/>
                <w:tab w:val="num" w:pos="380"/>
              </w:tabs>
              <w:spacing w:line="360" w:lineRule="auto"/>
              <w:ind w:left="380"/>
              <w:rPr>
                <w:sz w:val="24"/>
                <w:szCs w:val="24"/>
              </w:rPr>
            </w:pPr>
            <w:r w:rsidRPr="00AD01EA">
              <w:rPr>
                <w:sz w:val="24"/>
                <w:szCs w:val="24"/>
              </w:rPr>
              <w:t>Együttműködési szerződés kapcsán tanító nénik fogadása, tájékoztatás az iskolakezdés tapasztalatairól nagycsoportos gyermekek szüleinek</w:t>
            </w:r>
          </w:p>
          <w:p w:rsidR="00D97F0D" w:rsidRPr="00AD01EA" w:rsidRDefault="00B840C6" w:rsidP="00AD01EA">
            <w:pPr>
              <w:pStyle w:val="Szvegtrzs"/>
              <w:numPr>
                <w:ilvl w:val="0"/>
                <w:numId w:val="4"/>
              </w:numPr>
              <w:tabs>
                <w:tab w:val="clear" w:pos="720"/>
                <w:tab w:val="num" w:pos="380"/>
              </w:tabs>
              <w:spacing w:line="360" w:lineRule="auto"/>
              <w:ind w:left="380"/>
              <w:rPr>
                <w:sz w:val="24"/>
                <w:szCs w:val="24"/>
              </w:rPr>
            </w:pPr>
            <w:r w:rsidRPr="00AD01EA">
              <w:rPr>
                <w:sz w:val="24"/>
                <w:szCs w:val="24"/>
              </w:rPr>
              <w:t>Első osztályban induló tanítók bemutatkozása</w:t>
            </w:r>
          </w:p>
        </w:tc>
        <w:tc>
          <w:tcPr>
            <w:tcW w:w="2074" w:type="dxa"/>
            <w:vAlign w:val="center"/>
          </w:tcPr>
          <w:p w:rsidR="00B840C6" w:rsidRPr="00AD01EA" w:rsidRDefault="00B840C6" w:rsidP="00AD01EA">
            <w:pPr>
              <w:pStyle w:val="Szvegtrzs"/>
              <w:spacing w:line="360" w:lineRule="auto"/>
              <w:jc w:val="center"/>
              <w:rPr>
                <w:b/>
                <w:bCs/>
                <w:i/>
                <w:iCs/>
                <w:sz w:val="24"/>
                <w:szCs w:val="24"/>
              </w:rPr>
            </w:pPr>
            <w:r w:rsidRPr="00AD01EA">
              <w:rPr>
                <w:b/>
                <w:bCs/>
                <w:i/>
                <w:iCs/>
                <w:sz w:val="24"/>
                <w:szCs w:val="24"/>
              </w:rPr>
              <w:t>Óvodavezető</w:t>
            </w:r>
          </w:p>
          <w:p w:rsidR="00B840C6" w:rsidRPr="00AD01EA" w:rsidRDefault="00B840C6" w:rsidP="00AD01EA">
            <w:pPr>
              <w:pStyle w:val="Szvegtrzs"/>
              <w:spacing w:line="360" w:lineRule="auto"/>
              <w:jc w:val="center"/>
              <w:rPr>
                <w:b/>
                <w:bCs/>
                <w:i/>
                <w:iCs/>
                <w:sz w:val="24"/>
                <w:szCs w:val="24"/>
              </w:rPr>
            </w:pPr>
            <w:r w:rsidRPr="00AD01EA">
              <w:rPr>
                <w:b/>
                <w:bCs/>
                <w:i/>
                <w:iCs/>
                <w:sz w:val="24"/>
                <w:szCs w:val="24"/>
              </w:rPr>
              <w:t>Óvodapedagógusok</w:t>
            </w:r>
          </w:p>
        </w:tc>
      </w:tr>
      <w:tr w:rsidR="00B840C6" w:rsidRPr="00AD01EA" w:rsidTr="001D1B51">
        <w:trPr>
          <w:trHeight w:val="324"/>
        </w:trPr>
        <w:tc>
          <w:tcPr>
            <w:tcW w:w="1543" w:type="dxa"/>
            <w:vAlign w:val="center"/>
          </w:tcPr>
          <w:p w:rsidR="00B840C6" w:rsidRPr="00F7458B" w:rsidRDefault="00B840C6" w:rsidP="00AD01EA">
            <w:pPr>
              <w:pStyle w:val="Szvegtrzs"/>
              <w:spacing w:line="360" w:lineRule="auto"/>
              <w:jc w:val="center"/>
              <w:rPr>
                <w:b/>
                <w:bCs/>
                <w:i/>
                <w:iCs/>
                <w:sz w:val="24"/>
                <w:szCs w:val="24"/>
              </w:rPr>
            </w:pPr>
            <w:r w:rsidRPr="00F7458B">
              <w:rPr>
                <w:b/>
                <w:bCs/>
                <w:i/>
                <w:iCs/>
                <w:sz w:val="24"/>
                <w:szCs w:val="24"/>
              </w:rPr>
              <w:t>Május</w:t>
            </w:r>
          </w:p>
          <w:p w:rsidR="00B840C6" w:rsidRPr="00F7458B" w:rsidRDefault="00F7458B" w:rsidP="00AD01EA">
            <w:pPr>
              <w:pStyle w:val="Szvegtrzs"/>
              <w:spacing w:line="360" w:lineRule="auto"/>
              <w:jc w:val="center"/>
              <w:rPr>
                <w:b/>
                <w:bCs/>
                <w:i/>
                <w:iCs/>
                <w:sz w:val="24"/>
                <w:szCs w:val="24"/>
              </w:rPr>
            </w:pPr>
            <w:r w:rsidRPr="00F7458B">
              <w:rPr>
                <w:b/>
                <w:bCs/>
                <w:i/>
                <w:iCs/>
                <w:sz w:val="24"/>
                <w:szCs w:val="24"/>
              </w:rPr>
              <w:t>23-27</w:t>
            </w:r>
            <w:r w:rsidR="00B840C6" w:rsidRPr="00F7458B">
              <w:rPr>
                <w:b/>
                <w:bCs/>
                <w:i/>
                <w:iCs/>
                <w:sz w:val="24"/>
                <w:szCs w:val="24"/>
              </w:rPr>
              <w:t>.</w:t>
            </w:r>
          </w:p>
        </w:tc>
        <w:tc>
          <w:tcPr>
            <w:tcW w:w="5421" w:type="dxa"/>
            <w:vAlign w:val="center"/>
          </w:tcPr>
          <w:p w:rsidR="00B840C6" w:rsidRPr="00AD01EA" w:rsidRDefault="00B840C6" w:rsidP="00AD01EA">
            <w:pPr>
              <w:pStyle w:val="Szvegtrzs"/>
              <w:numPr>
                <w:ilvl w:val="0"/>
                <w:numId w:val="4"/>
              </w:numPr>
              <w:tabs>
                <w:tab w:val="clear" w:pos="720"/>
                <w:tab w:val="num" w:pos="380"/>
              </w:tabs>
              <w:spacing w:line="360" w:lineRule="auto"/>
              <w:ind w:left="380"/>
              <w:rPr>
                <w:sz w:val="24"/>
                <w:szCs w:val="24"/>
              </w:rPr>
            </w:pPr>
            <w:r w:rsidRPr="00AD01EA">
              <w:rPr>
                <w:sz w:val="24"/>
                <w:szCs w:val="24"/>
              </w:rPr>
              <w:t>Nevelési év értékelése</w:t>
            </w:r>
          </w:p>
          <w:p w:rsidR="00B840C6" w:rsidRPr="00AD01EA" w:rsidRDefault="00B840C6" w:rsidP="00AD01EA">
            <w:pPr>
              <w:pStyle w:val="Szvegtrzs"/>
              <w:numPr>
                <w:ilvl w:val="0"/>
                <w:numId w:val="4"/>
              </w:numPr>
              <w:tabs>
                <w:tab w:val="clear" w:pos="720"/>
                <w:tab w:val="num" w:pos="380"/>
              </w:tabs>
              <w:spacing w:line="360" w:lineRule="auto"/>
              <w:ind w:left="380"/>
              <w:rPr>
                <w:sz w:val="24"/>
                <w:szCs w:val="24"/>
              </w:rPr>
            </w:pPr>
            <w:r w:rsidRPr="00AD01EA">
              <w:rPr>
                <w:sz w:val="24"/>
                <w:szCs w:val="24"/>
              </w:rPr>
              <w:t>Célkitűzések, elért eredmények ismertetése, beiskolázási tapasztalatok, Juniális</w:t>
            </w:r>
          </w:p>
          <w:p w:rsidR="00B840C6" w:rsidRPr="00AD01EA" w:rsidRDefault="00B840C6" w:rsidP="00AD01EA">
            <w:pPr>
              <w:pStyle w:val="Szvegtrzs"/>
              <w:numPr>
                <w:ilvl w:val="0"/>
                <w:numId w:val="4"/>
              </w:numPr>
              <w:tabs>
                <w:tab w:val="clear" w:pos="720"/>
                <w:tab w:val="num" w:pos="380"/>
              </w:tabs>
              <w:spacing w:line="360" w:lineRule="auto"/>
              <w:ind w:left="380"/>
              <w:rPr>
                <w:sz w:val="24"/>
                <w:szCs w:val="24"/>
              </w:rPr>
            </w:pPr>
            <w:r w:rsidRPr="00AD01EA">
              <w:rPr>
                <w:sz w:val="24"/>
                <w:szCs w:val="24"/>
              </w:rPr>
              <w:t>Év végi kirándulások szervezése</w:t>
            </w:r>
          </w:p>
          <w:p w:rsidR="00B840C6" w:rsidRPr="00AD01EA" w:rsidRDefault="00B840C6" w:rsidP="00AD01EA">
            <w:pPr>
              <w:pStyle w:val="Szvegtrzs"/>
              <w:numPr>
                <w:ilvl w:val="0"/>
                <w:numId w:val="4"/>
              </w:numPr>
              <w:tabs>
                <w:tab w:val="clear" w:pos="720"/>
                <w:tab w:val="num" w:pos="380"/>
              </w:tabs>
              <w:spacing w:line="360" w:lineRule="auto"/>
              <w:ind w:left="380"/>
              <w:rPr>
                <w:sz w:val="24"/>
                <w:szCs w:val="24"/>
              </w:rPr>
            </w:pPr>
            <w:r w:rsidRPr="00AD01EA">
              <w:rPr>
                <w:sz w:val="24"/>
                <w:szCs w:val="24"/>
              </w:rPr>
              <w:t>A nyári élet „szervezése”, az összevont csoportok működésével kapcsolatos tájékoztatás, ügyeletes óvoda lehetőségei</w:t>
            </w:r>
          </w:p>
        </w:tc>
        <w:tc>
          <w:tcPr>
            <w:tcW w:w="2074" w:type="dxa"/>
            <w:vAlign w:val="center"/>
          </w:tcPr>
          <w:p w:rsidR="00B840C6" w:rsidRPr="00AD01EA" w:rsidRDefault="00B840C6" w:rsidP="00AD01EA">
            <w:pPr>
              <w:pStyle w:val="Szvegtrzs"/>
              <w:spacing w:line="360" w:lineRule="auto"/>
              <w:jc w:val="center"/>
              <w:rPr>
                <w:b/>
                <w:bCs/>
                <w:i/>
                <w:iCs/>
                <w:sz w:val="24"/>
                <w:szCs w:val="24"/>
              </w:rPr>
            </w:pPr>
            <w:r w:rsidRPr="00AD01EA">
              <w:rPr>
                <w:b/>
                <w:bCs/>
                <w:i/>
                <w:iCs/>
                <w:sz w:val="24"/>
                <w:szCs w:val="24"/>
              </w:rPr>
              <w:t>Óvodapedagógusok</w:t>
            </w:r>
          </w:p>
        </w:tc>
      </w:tr>
    </w:tbl>
    <w:p w:rsidR="00252705" w:rsidRPr="00AD01EA" w:rsidRDefault="00252705" w:rsidP="00252705">
      <w:pPr>
        <w:numPr>
          <w:ilvl w:val="0"/>
          <w:numId w:val="24"/>
        </w:numPr>
        <w:spacing w:line="360" w:lineRule="auto"/>
        <w:jc w:val="both"/>
      </w:pPr>
      <w:r>
        <w:t>Járványügyi intézkedések fokozott betartása mellett. szükség esetén online formában</w:t>
      </w:r>
    </w:p>
    <w:p w:rsidR="001D1B51" w:rsidRPr="00AD01EA" w:rsidRDefault="001D1B51" w:rsidP="00AD01EA">
      <w:pPr>
        <w:spacing w:line="360" w:lineRule="auto"/>
        <w:jc w:val="both"/>
        <w:rPr>
          <w:b/>
          <w:bCs/>
        </w:rPr>
      </w:pPr>
    </w:p>
    <w:p w:rsidR="00B840C6" w:rsidRPr="00AD01EA" w:rsidRDefault="0080337C" w:rsidP="00AD01EA">
      <w:pPr>
        <w:spacing w:line="360" w:lineRule="auto"/>
        <w:jc w:val="both"/>
        <w:rPr>
          <w:b/>
          <w:bCs/>
        </w:rPr>
      </w:pPr>
      <w:r w:rsidRPr="00AD01EA">
        <w:rPr>
          <w:b/>
          <w:bCs/>
        </w:rPr>
        <w:t>Elvárás minden óvodapedagógustól a szülők tájékoztatása az alábbi területeken/témákban:</w:t>
      </w:r>
    </w:p>
    <w:p w:rsidR="0080337C" w:rsidRDefault="0080337C" w:rsidP="00AD01EA">
      <w:pPr>
        <w:pStyle w:val="Listaszerbekezds"/>
        <w:numPr>
          <w:ilvl w:val="0"/>
          <w:numId w:val="23"/>
        </w:numPr>
        <w:spacing w:line="360" w:lineRule="auto"/>
        <w:jc w:val="both"/>
        <w:rPr>
          <w:bCs/>
        </w:rPr>
      </w:pPr>
      <w:r w:rsidRPr="00AD01EA">
        <w:rPr>
          <w:bCs/>
        </w:rPr>
        <w:t>Csoportprofil bemutatása</w:t>
      </w:r>
    </w:p>
    <w:p w:rsidR="0080337C" w:rsidRPr="00AD01EA" w:rsidRDefault="0080337C" w:rsidP="00AD01EA">
      <w:pPr>
        <w:pStyle w:val="Listaszerbekezds"/>
        <w:numPr>
          <w:ilvl w:val="0"/>
          <w:numId w:val="23"/>
        </w:numPr>
        <w:spacing w:line="360" w:lineRule="auto"/>
        <w:jc w:val="both"/>
        <w:rPr>
          <w:bCs/>
        </w:rPr>
      </w:pPr>
      <w:r w:rsidRPr="00AD01EA">
        <w:rPr>
          <w:bCs/>
        </w:rPr>
        <w:t>Balesetvédele</w:t>
      </w:r>
      <w:r w:rsidR="00241A5A" w:rsidRPr="00AD01EA">
        <w:rPr>
          <w:bCs/>
        </w:rPr>
        <w:t>m</w:t>
      </w:r>
      <w:r w:rsidRPr="00AD01EA">
        <w:rPr>
          <w:bCs/>
        </w:rPr>
        <w:t>, házirend felelevenítése</w:t>
      </w:r>
    </w:p>
    <w:p w:rsidR="0045095E" w:rsidRPr="00AD01EA" w:rsidRDefault="00C71612" w:rsidP="00AD01EA">
      <w:pPr>
        <w:pStyle w:val="Listaszerbekezds"/>
        <w:numPr>
          <w:ilvl w:val="0"/>
          <w:numId w:val="23"/>
        </w:numPr>
        <w:spacing w:line="360" w:lineRule="auto"/>
        <w:jc w:val="both"/>
        <w:rPr>
          <w:bCs/>
        </w:rPr>
      </w:pPr>
      <w:r>
        <w:rPr>
          <w:bCs/>
        </w:rPr>
        <w:t>J</w:t>
      </w:r>
      <w:r w:rsidR="0045095E" w:rsidRPr="00AD01EA">
        <w:rPr>
          <w:bCs/>
        </w:rPr>
        <w:t xml:space="preserve">árványügyi </w:t>
      </w:r>
      <w:r>
        <w:rPr>
          <w:bCs/>
        </w:rPr>
        <w:t>helyzetnek megfelelő Intézkedési terv ismertetése</w:t>
      </w:r>
    </w:p>
    <w:p w:rsidR="0045095E" w:rsidRPr="00AD01EA" w:rsidRDefault="0045095E" w:rsidP="00AD01EA">
      <w:pPr>
        <w:pStyle w:val="Listaszerbekezds"/>
        <w:numPr>
          <w:ilvl w:val="0"/>
          <w:numId w:val="23"/>
        </w:numPr>
        <w:spacing w:line="360" w:lineRule="auto"/>
        <w:jc w:val="both"/>
        <w:rPr>
          <w:bCs/>
        </w:rPr>
      </w:pPr>
      <w:r w:rsidRPr="00AD01EA">
        <w:rPr>
          <w:bCs/>
        </w:rPr>
        <w:t xml:space="preserve">Online nevelés –oktatás </w:t>
      </w:r>
      <w:r w:rsidR="00C71612">
        <w:rPr>
          <w:bCs/>
        </w:rPr>
        <w:t>lehetséges formái</w:t>
      </w:r>
    </w:p>
    <w:p w:rsidR="0080337C" w:rsidRPr="00AD01EA" w:rsidRDefault="00241A5A" w:rsidP="00AD01EA">
      <w:pPr>
        <w:pStyle w:val="Listaszerbekezds"/>
        <w:numPr>
          <w:ilvl w:val="0"/>
          <w:numId w:val="23"/>
        </w:numPr>
        <w:spacing w:line="360" w:lineRule="auto"/>
        <w:jc w:val="both"/>
        <w:rPr>
          <w:bCs/>
        </w:rPr>
      </w:pPr>
      <w:r w:rsidRPr="00AD01EA">
        <w:rPr>
          <w:bCs/>
        </w:rPr>
        <w:t>Korcsoportt</w:t>
      </w:r>
      <w:r w:rsidR="0080337C" w:rsidRPr="00AD01EA">
        <w:rPr>
          <w:bCs/>
        </w:rPr>
        <w:t>ól függetlenül: A fejlődés várható jellemzői az óvodáskor végére</w:t>
      </w:r>
      <w:r w:rsidR="00A16DDC" w:rsidRPr="00AD01EA">
        <w:rPr>
          <w:bCs/>
        </w:rPr>
        <w:t xml:space="preserve"> </w:t>
      </w:r>
      <w:r w:rsidR="00D97F0D" w:rsidRPr="00AD01EA">
        <w:rPr>
          <w:bCs/>
        </w:rPr>
        <w:t>(</w:t>
      </w:r>
      <w:r w:rsidR="0080337C" w:rsidRPr="00AD01EA">
        <w:rPr>
          <w:bCs/>
        </w:rPr>
        <w:t>ahová együtt kell eljuttatni a gyer</w:t>
      </w:r>
      <w:r w:rsidRPr="00AD01EA">
        <w:rPr>
          <w:bCs/>
        </w:rPr>
        <w:t>e</w:t>
      </w:r>
      <w:r w:rsidR="0080337C" w:rsidRPr="00AD01EA">
        <w:rPr>
          <w:bCs/>
        </w:rPr>
        <w:t>keket)</w:t>
      </w:r>
    </w:p>
    <w:p w:rsidR="00241A5A" w:rsidRPr="00AD01EA" w:rsidRDefault="00241A5A" w:rsidP="00AD01EA">
      <w:pPr>
        <w:pStyle w:val="Listaszerbekezds"/>
        <w:numPr>
          <w:ilvl w:val="0"/>
          <w:numId w:val="23"/>
        </w:numPr>
        <w:spacing w:line="360" w:lineRule="auto"/>
        <w:jc w:val="both"/>
        <w:rPr>
          <w:bCs/>
        </w:rPr>
      </w:pPr>
      <w:r w:rsidRPr="00AD01EA">
        <w:rPr>
          <w:bCs/>
        </w:rPr>
        <w:t>Éves nevelési és tanulásiterv ismertetése, kiemelt nevelési területek tartalma a csoportban életkornak megfelelően</w:t>
      </w:r>
    </w:p>
    <w:p w:rsidR="00241A5A" w:rsidRPr="00AD01EA" w:rsidRDefault="00241A5A" w:rsidP="00AD01EA">
      <w:pPr>
        <w:pStyle w:val="Listaszerbekezds"/>
        <w:numPr>
          <w:ilvl w:val="0"/>
          <w:numId w:val="23"/>
        </w:numPr>
        <w:spacing w:line="360" w:lineRule="auto"/>
        <w:jc w:val="both"/>
        <w:rPr>
          <w:bCs/>
        </w:rPr>
      </w:pPr>
      <w:r w:rsidRPr="00AD01EA">
        <w:rPr>
          <w:bCs/>
        </w:rPr>
        <w:t>Az együttműködés, ezen belül az információ áramlás kialakítása és gyakorlata</w:t>
      </w:r>
    </w:p>
    <w:p w:rsidR="00241A5A" w:rsidRPr="00AD01EA" w:rsidRDefault="00241A5A" w:rsidP="00AD01EA">
      <w:pPr>
        <w:pStyle w:val="Listaszerbekezds"/>
        <w:numPr>
          <w:ilvl w:val="0"/>
          <w:numId w:val="23"/>
        </w:numPr>
        <w:spacing w:line="360" w:lineRule="auto"/>
        <w:jc w:val="both"/>
        <w:rPr>
          <w:bCs/>
        </w:rPr>
      </w:pPr>
      <w:r w:rsidRPr="00AD01EA">
        <w:rPr>
          <w:bCs/>
        </w:rPr>
        <w:t>Évente 2 alkalommal a fejlődés</w:t>
      </w:r>
      <w:r w:rsidR="001D1B51" w:rsidRPr="00AD01EA">
        <w:rPr>
          <w:bCs/>
        </w:rPr>
        <w:t>t</w:t>
      </w:r>
      <w:r w:rsidRPr="00AD01EA">
        <w:rPr>
          <w:bCs/>
        </w:rPr>
        <w:t xml:space="preserve"> </w:t>
      </w:r>
      <w:r w:rsidR="005D03FC" w:rsidRPr="00AD01EA">
        <w:rPr>
          <w:bCs/>
        </w:rPr>
        <w:t>nyomon követő</w:t>
      </w:r>
      <w:r w:rsidRPr="00AD01EA">
        <w:rPr>
          <w:bCs/>
        </w:rPr>
        <w:t xml:space="preserve"> dokumentáció összegzése, a fejlődés, fejlesztés tapasztalatai</w:t>
      </w:r>
    </w:p>
    <w:p w:rsidR="00241A5A" w:rsidRPr="00AD01EA" w:rsidRDefault="00241A5A" w:rsidP="00AD01EA">
      <w:pPr>
        <w:pStyle w:val="Listaszerbekezds"/>
        <w:numPr>
          <w:ilvl w:val="0"/>
          <w:numId w:val="23"/>
        </w:numPr>
        <w:spacing w:line="360" w:lineRule="auto"/>
        <w:jc w:val="both"/>
        <w:rPr>
          <w:bCs/>
        </w:rPr>
      </w:pPr>
      <w:r w:rsidRPr="00AD01EA">
        <w:rPr>
          <w:bCs/>
        </w:rPr>
        <w:t>Fogadóóra keretében egyéni tájékoztatás a fejlődésről évente 2 alkalommal</w:t>
      </w:r>
    </w:p>
    <w:p w:rsidR="005D03FC" w:rsidRPr="00AD01EA" w:rsidRDefault="005D03FC" w:rsidP="00AD01EA">
      <w:pPr>
        <w:pStyle w:val="Listaszerbekezds"/>
        <w:numPr>
          <w:ilvl w:val="0"/>
          <w:numId w:val="23"/>
        </w:numPr>
        <w:spacing w:line="360" w:lineRule="auto"/>
        <w:jc w:val="both"/>
        <w:rPr>
          <w:bCs/>
        </w:rPr>
      </w:pPr>
      <w:r w:rsidRPr="00AD01EA">
        <w:rPr>
          <w:bCs/>
        </w:rPr>
        <w:t>Fogadóóra keretében egyéni tájékoztatás az iskolakészültségi szintfelmérő eredményeiről</w:t>
      </w:r>
    </w:p>
    <w:p w:rsidR="003C2249" w:rsidRDefault="003C2249" w:rsidP="00AD01EA">
      <w:pPr>
        <w:spacing w:line="360" w:lineRule="auto"/>
        <w:jc w:val="both"/>
        <w:rPr>
          <w:b/>
          <w:bCs/>
        </w:rPr>
      </w:pPr>
    </w:p>
    <w:p w:rsidR="00B840C6" w:rsidRPr="00AD01EA" w:rsidRDefault="0080337C" w:rsidP="00AD01EA">
      <w:pPr>
        <w:spacing w:line="360" w:lineRule="auto"/>
        <w:jc w:val="both"/>
        <w:rPr>
          <w:b/>
          <w:bCs/>
        </w:rPr>
      </w:pPr>
      <w:r w:rsidRPr="00AD01EA">
        <w:rPr>
          <w:b/>
          <w:bCs/>
        </w:rPr>
        <w:t>Javasolt témák a szülői</w:t>
      </w:r>
      <w:r w:rsidR="00A102E0" w:rsidRPr="00AD01EA">
        <w:rPr>
          <w:b/>
          <w:bCs/>
        </w:rPr>
        <w:t xml:space="preserve"> értekezletekhez:</w:t>
      </w:r>
    </w:p>
    <w:p w:rsidR="00000C57" w:rsidRDefault="00C85A8B" w:rsidP="008B641D">
      <w:pPr>
        <w:pStyle w:val="Listaszerbekezds"/>
        <w:numPr>
          <w:ilvl w:val="0"/>
          <w:numId w:val="34"/>
        </w:numPr>
        <w:spacing w:line="360" w:lineRule="auto"/>
        <w:jc w:val="both"/>
        <w:rPr>
          <w:bCs/>
        </w:rPr>
      </w:pPr>
      <w:r w:rsidRPr="00AD01EA">
        <w:t xml:space="preserve"> </w:t>
      </w:r>
      <w:r w:rsidRPr="00000C57">
        <w:rPr>
          <w:bCs/>
        </w:rPr>
        <w:t xml:space="preserve">A </w:t>
      </w:r>
      <w:r w:rsidR="00646379" w:rsidRPr="00000C57">
        <w:rPr>
          <w:bCs/>
        </w:rPr>
        <w:t>művészeti</w:t>
      </w:r>
      <w:r w:rsidRPr="00000C57">
        <w:rPr>
          <w:bCs/>
        </w:rPr>
        <w:t xml:space="preserve"> tevékenységek</w:t>
      </w:r>
      <w:r w:rsidR="00C71612" w:rsidRPr="00000C57">
        <w:rPr>
          <w:bCs/>
        </w:rPr>
        <w:t xml:space="preserve"> pozitív </w:t>
      </w:r>
      <w:r w:rsidR="00646379" w:rsidRPr="00000C57">
        <w:rPr>
          <w:bCs/>
        </w:rPr>
        <w:t>hatása</w:t>
      </w:r>
      <w:r w:rsidR="00483C73">
        <w:rPr>
          <w:bCs/>
        </w:rPr>
        <w:t>i a gyermeki</w:t>
      </w:r>
      <w:r w:rsidR="00646379" w:rsidRPr="00000C57">
        <w:rPr>
          <w:bCs/>
        </w:rPr>
        <w:t xml:space="preserve"> </w:t>
      </w:r>
      <w:r w:rsidR="00646379" w:rsidRPr="005D74E4">
        <w:rPr>
          <w:bCs/>
        </w:rPr>
        <w:t>lélekre és értelmi képess</w:t>
      </w:r>
      <w:r w:rsidR="005D74E4">
        <w:rPr>
          <w:bCs/>
        </w:rPr>
        <w:t>égü</w:t>
      </w:r>
      <w:r w:rsidR="00C71612" w:rsidRPr="005D74E4">
        <w:rPr>
          <w:bCs/>
        </w:rPr>
        <w:t>kre</w:t>
      </w:r>
      <w:r w:rsidR="003953D3" w:rsidRPr="005D74E4">
        <w:rPr>
          <w:bCs/>
        </w:rPr>
        <w:t>.</w:t>
      </w:r>
    </w:p>
    <w:p w:rsidR="0080337C" w:rsidRPr="00000C57" w:rsidRDefault="00FC7A26" w:rsidP="008B641D">
      <w:pPr>
        <w:pStyle w:val="Listaszerbekezds"/>
        <w:numPr>
          <w:ilvl w:val="0"/>
          <w:numId w:val="34"/>
        </w:numPr>
        <w:spacing w:line="360" w:lineRule="auto"/>
        <w:jc w:val="both"/>
        <w:rPr>
          <w:bCs/>
        </w:rPr>
      </w:pPr>
      <w:r w:rsidRPr="00000C57">
        <w:rPr>
          <w:bCs/>
        </w:rPr>
        <w:t xml:space="preserve">Egészséges életmód </w:t>
      </w:r>
      <w:r w:rsidR="005D74E4">
        <w:rPr>
          <w:bCs/>
        </w:rPr>
        <w:t xml:space="preserve">és a mozgás kiemelt </w:t>
      </w:r>
      <w:r w:rsidRPr="00000C57">
        <w:rPr>
          <w:bCs/>
        </w:rPr>
        <w:t>szerepe az óvodás gyermekek mindennapjaiban.</w:t>
      </w:r>
    </w:p>
    <w:p w:rsidR="00D97F0D" w:rsidRPr="00AD01EA" w:rsidRDefault="003C2249" w:rsidP="005262E7">
      <w:pPr>
        <w:pStyle w:val="Listaszerbekezds"/>
        <w:numPr>
          <w:ilvl w:val="0"/>
          <w:numId w:val="34"/>
        </w:numPr>
        <w:spacing w:line="360" w:lineRule="auto"/>
        <w:jc w:val="both"/>
        <w:rPr>
          <w:b/>
          <w:bCs/>
        </w:rPr>
      </w:pPr>
      <w:r>
        <w:rPr>
          <w:bCs/>
        </w:rPr>
        <w:t>Fejlődésbeli egyenetlenségek</w:t>
      </w:r>
      <w:r w:rsidR="00C85A8B" w:rsidRPr="00AD01EA">
        <w:rPr>
          <w:bCs/>
        </w:rPr>
        <w:t xml:space="preserve"> a </w:t>
      </w:r>
      <w:r w:rsidR="00AE2B05" w:rsidRPr="00AD01EA">
        <w:rPr>
          <w:bCs/>
        </w:rPr>
        <w:t>gyermek</w:t>
      </w:r>
      <w:r w:rsidR="00C85A8B" w:rsidRPr="00AD01EA">
        <w:rPr>
          <w:bCs/>
        </w:rPr>
        <w:t>csoportban.</w:t>
      </w:r>
      <w:r w:rsidR="00AE2B05" w:rsidRPr="00AD01EA">
        <w:rPr>
          <w:bCs/>
        </w:rPr>
        <w:t xml:space="preserve"> </w:t>
      </w:r>
    </w:p>
    <w:p w:rsidR="001D1B51" w:rsidRPr="00AD01EA" w:rsidRDefault="001D1B51" w:rsidP="00AD01EA">
      <w:pPr>
        <w:spacing w:line="360" w:lineRule="auto"/>
        <w:jc w:val="both"/>
        <w:rPr>
          <w:b/>
          <w:bCs/>
        </w:rPr>
      </w:pPr>
    </w:p>
    <w:p w:rsidR="00B840C6" w:rsidRPr="00AD01EA" w:rsidRDefault="00B840C6" w:rsidP="00AD01EA">
      <w:pPr>
        <w:spacing w:line="360" w:lineRule="auto"/>
        <w:jc w:val="both"/>
        <w:rPr>
          <w:b/>
          <w:bCs/>
        </w:rPr>
      </w:pPr>
      <w:r w:rsidRPr="00AD01EA">
        <w:rPr>
          <w:b/>
          <w:bCs/>
        </w:rPr>
        <w:t>Fogadóórák céljai, időpontjai</w:t>
      </w:r>
    </w:p>
    <w:p w:rsidR="00B840C6" w:rsidRPr="00AD01EA" w:rsidRDefault="00B840C6" w:rsidP="00AD01EA">
      <w:pPr>
        <w:spacing w:line="360" w:lineRule="auto"/>
        <w:jc w:val="both"/>
      </w:pPr>
      <w:r w:rsidRPr="00AD01EA">
        <w:t>Az óvodapedagógus fogadóóráinak elsődleges célja az intervenciós pedagógiai gyakorlat érvényesítése, minden gyermeket érintően legalább félévente egy alkalommal, melynek tartalmi alapja a gyermekek folyamatos nyomon követésének írásos és szóbeli tapasztalatai. Az egyes csoportok fogadóóráinak időpontja - óvodavezetővel, szülőkkel történt egyeztetés alapján - a csoportok hirdetőtábláin kerülnek kifüggesztésre.</w:t>
      </w:r>
    </w:p>
    <w:p w:rsidR="00B840C6" w:rsidRPr="00AD01EA" w:rsidRDefault="00B840C6" w:rsidP="00AD01EA">
      <w:pPr>
        <w:numPr>
          <w:ilvl w:val="0"/>
          <w:numId w:val="13"/>
        </w:numPr>
        <w:spacing w:line="360" w:lineRule="auto"/>
      </w:pPr>
      <w:r w:rsidRPr="00AD01EA">
        <w:t>Félévente egy-egy alkalommal (január, május)</w:t>
      </w:r>
    </w:p>
    <w:p w:rsidR="00B840C6" w:rsidRPr="00AD01EA" w:rsidRDefault="00B840C6" w:rsidP="00AD01EA">
      <w:pPr>
        <w:numPr>
          <w:ilvl w:val="0"/>
          <w:numId w:val="13"/>
        </w:numPr>
        <w:spacing w:line="360" w:lineRule="auto"/>
      </w:pPr>
      <w:r w:rsidRPr="00AD01EA">
        <w:t>Szülői kérésre, igény szerint ettől eltérően is lehet.</w:t>
      </w:r>
    </w:p>
    <w:p w:rsidR="00D97F0D" w:rsidRPr="00AD01EA" w:rsidRDefault="00D97F0D" w:rsidP="00AD01EA">
      <w:pPr>
        <w:spacing w:line="360" w:lineRule="auto"/>
        <w:jc w:val="both"/>
        <w:rPr>
          <w:b/>
          <w:bCs/>
        </w:rPr>
      </w:pPr>
    </w:p>
    <w:p w:rsidR="00B840C6" w:rsidRPr="00AD01EA" w:rsidRDefault="00FC7A26" w:rsidP="00AD01EA">
      <w:pPr>
        <w:spacing w:line="360" w:lineRule="auto"/>
        <w:jc w:val="both"/>
        <w:rPr>
          <w:b/>
          <w:bCs/>
        </w:rPr>
      </w:pPr>
      <w:r w:rsidRPr="00AD01EA">
        <w:rPr>
          <w:b/>
          <w:bCs/>
        </w:rPr>
        <w:t>Nyílt nap</w:t>
      </w:r>
      <w:r w:rsidR="00B840C6" w:rsidRPr="00AD01EA">
        <w:rPr>
          <w:b/>
          <w:bCs/>
        </w:rPr>
        <w:t>:</w:t>
      </w:r>
    </w:p>
    <w:p w:rsidR="00B840C6" w:rsidRPr="00AD01EA" w:rsidRDefault="00FC7A26" w:rsidP="00AD01EA">
      <w:pPr>
        <w:spacing w:line="360" w:lineRule="auto"/>
        <w:jc w:val="both"/>
      </w:pPr>
      <w:r w:rsidRPr="00155EA3">
        <w:t>Az intézmény bemutatkozását szolgáló pedagógiai célú óvodai nyílt nap tervezett időpontja a</w:t>
      </w:r>
      <w:r w:rsidR="00B840C6" w:rsidRPr="00155EA3">
        <w:t xml:space="preserve">z </w:t>
      </w:r>
      <w:r w:rsidR="00B840C6" w:rsidRPr="00295C01">
        <w:t xml:space="preserve">óvoda </w:t>
      </w:r>
      <w:r w:rsidR="003C2249" w:rsidRPr="00295C01">
        <w:t>iránt érdeklődők</w:t>
      </w:r>
      <w:r w:rsidR="00B840C6" w:rsidRPr="00295C01">
        <w:t xml:space="preserve"> </w:t>
      </w:r>
      <w:r w:rsidRPr="00295C01">
        <w:t xml:space="preserve">számára: </w:t>
      </w:r>
      <w:r w:rsidR="003C2249" w:rsidRPr="00295C01">
        <w:rPr>
          <w:b/>
        </w:rPr>
        <w:t>202</w:t>
      </w:r>
      <w:r w:rsidR="00295C01" w:rsidRPr="00295C01">
        <w:rPr>
          <w:b/>
        </w:rPr>
        <w:t>2</w:t>
      </w:r>
      <w:r w:rsidR="003C2249" w:rsidRPr="00295C01">
        <w:rPr>
          <w:b/>
        </w:rPr>
        <w:t>. április</w:t>
      </w:r>
      <w:r w:rsidRPr="00295C01">
        <w:rPr>
          <w:b/>
        </w:rPr>
        <w:t xml:space="preserve"> 21.</w:t>
      </w:r>
    </w:p>
    <w:p w:rsidR="00D97F0D" w:rsidRPr="00AD01EA" w:rsidRDefault="00D97F0D" w:rsidP="00AD01EA">
      <w:pPr>
        <w:spacing w:line="360" w:lineRule="auto"/>
        <w:jc w:val="both"/>
        <w:rPr>
          <w:b/>
          <w:bCs/>
          <w:i/>
          <w:iCs/>
        </w:rPr>
      </w:pPr>
    </w:p>
    <w:p w:rsidR="001D1B51" w:rsidRPr="00AD01EA" w:rsidRDefault="001D1B51" w:rsidP="00AD01EA">
      <w:pPr>
        <w:spacing w:line="360" w:lineRule="auto"/>
        <w:jc w:val="both"/>
        <w:rPr>
          <w:b/>
          <w:bCs/>
          <w:i/>
          <w:iCs/>
        </w:rPr>
        <w:sectPr w:rsidR="001D1B51" w:rsidRPr="00AD01EA" w:rsidSect="007A47E8">
          <w:pgSz w:w="11906" w:h="16838" w:code="9"/>
          <w:pgMar w:top="1418" w:right="1418" w:bottom="1418" w:left="1418" w:header="709" w:footer="709" w:gutter="0"/>
          <w:cols w:space="708"/>
          <w:docGrid w:linePitch="360"/>
        </w:sectPr>
      </w:pPr>
    </w:p>
    <w:p w:rsidR="00B840C6" w:rsidRPr="00AD01EA" w:rsidRDefault="00B840C6" w:rsidP="00AD01EA">
      <w:pPr>
        <w:spacing w:line="360" w:lineRule="auto"/>
        <w:jc w:val="both"/>
        <w:rPr>
          <w:b/>
          <w:bCs/>
          <w:i/>
          <w:iCs/>
        </w:rPr>
      </w:pPr>
      <w:r w:rsidRPr="00AD01EA">
        <w:rPr>
          <w:b/>
          <w:bCs/>
          <w:i/>
          <w:iCs/>
        </w:rPr>
        <w:t>III/4. Ünnepek, megemlékezések az óvodában</w:t>
      </w:r>
    </w:p>
    <w:tbl>
      <w:tblPr>
        <w:tblW w:w="934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048"/>
        <w:gridCol w:w="1918"/>
        <w:gridCol w:w="3375"/>
      </w:tblGrid>
      <w:tr w:rsidR="000C3882" w:rsidRPr="00AD01EA" w:rsidTr="00D97F0D">
        <w:trPr>
          <w:jc w:val="center"/>
        </w:trPr>
        <w:tc>
          <w:tcPr>
            <w:tcW w:w="4048" w:type="dxa"/>
            <w:tcBorders>
              <w:top w:val="double" w:sz="4" w:space="0" w:color="auto"/>
              <w:bottom w:val="double" w:sz="4" w:space="0" w:color="auto"/>
            </w:tcBorders>
            <w:vAlign w:val="center"/>
          </w:tcPr>
          <w:p w:rsidR="000C3882" w:rsidRPr="00AD01EA" w:rsidRDefault="000C3882" w:rsidP="00AD01EA">
            <w:pPr>
              <w:pStyle w:val="Cmsor7"/>
              <w:spacing w:line="360" w:lineRule="auto"/>
              <w:jc w:val="center"/>
            </w:pPr>
            <w:r w:rsidRPr="00AD01EA">
              <w:t>MEGNEVEZÉS</w:t>
            </w:r>
          </w:p>
        </w:tc>
        <w:tc>
          <w:tcPr>
            <w:tcW w:w="1918" w:type="dxa"/>
            <w:tcBorders>
              <w:top w:val="double" w:sz="4" w:space="0" w:color="auto"/>
              <w:bottom w:val="double" w:sz="4" w:space="0" w:color="auto"/>
            </w:tcBorders>
            <w:vAlign w:val="center"/>
          </w:tcPr>
          <w:p w:rsidR="000C3882" w:rsidRPr="00AD01EA" w:rsidRDefault="000C3882" w:rsidP="00AD01EA">
            <w:pPr>
              <w:pStyle w:val="Cmsor7"/>
              <w:spacing w:line="360" w:lineRule="auto"/>
              <w:jc w:val="center"/>
            </w:pPr>
            <w:r w:rsidRPr="00AD01EA">
              <w:t>IDŐPONT</w:t>
            </w:r>
          </w:p>
        </w:tc>
        <w:tc>
          <w:tcPr>
            <w:tcW w:w="3375" w:type="dxa"/>
            <w:tcBorders>
              <w:top w:val="double" w:sz="4" w:space="0" w:color="auto"/>
              <w:bottom w:val="double" w:sz="4" w:space="0" w:color="auto"/>
            </w:tcBorders>
            <w:vAlign w:val="center"/>
          </w:tcPr>
          <w:p w:rsidR="000C3882" w:rsidRPr="00AD01EA" w:rsidRDefault="000C3882" w:rsidP="00AD01EA">
            <w:pPr>
              <w:pStyle w:val="Cmsor7"/>
              <w:spacing w:line="360" w:lineRule="auto"/>
              <w:jc w:val="center"/>
            </w:pPr>
            <w:r w:rsidRPr="00AD01EA">
              <w:t>FELELŐS</w:t>
            </w:r>
          </w:p>
        </w:tc>
      </w:tr>
      <w:tr w:rsidR="000C3882" w:rsidRPr="00AD01EA" w:rsidTr="00D97F0D">
        <w:trPr>
          <w:trHeight w:val="423"/>
          <w:jc w:val="center"/>
        </w:trPr>
        <w:tc>
          <w:tcPr>
            <w:tcW w:w="4048" w:type="dxa"/>
            <w:tcBorders>
              <w:top w:val="double" w:sz="4" w:space="0" w:color="auto"/>
            </w:tcBorders>
            <w:vAlign w:val="center"/>
          </w:tcPr>
          <w:p w:rsidR="000C3882" w:rsidRPr="00AD01EA" w:rsidRDefault="000C3882" w:rsidP="00AD01EA">
            <w:pPr>
              <w:pStyle w:val="Cmsor7"/>
              <w:spacing w:line="360" w:lineRule="auto"/>
              <w:jc w:val="center"/>
              <w:rPr>
                <w:b w:val="0"/>
                <w:bCs w:val="0"/>
              </w:rPr>
            </w:pPr>
            <w:r w:rsidRPr="00AD01EA">
              <w:rPr>
                <w:b w:val="0"/>
                <w:bCs w:val="0"/>
              </w:rPr>
              <w:t>Nemzeti Ünnep</w:t>
            </w:r>
            <w:r w:rsidR="00F7458B">
              <w:rPr>
                <w:b w:val="0"/>
                <w:bCs w:val="0"/>
              </w:rPr>
              <w:t xml:space="preserve"> – március 15.</w:t>
            </w:r>
          </w:p>
        </w:tc>
        <w:tc>
          <w:tcPr>
            <w:tcW w:w="1918" w:type="dxa"/>
            <w:tcBorders>
              <w:top w:val="double" w:sz="4" w:space="0" w:color="auto"/>
            </w:tcBorders>
            <w:vAlign w:val="center"/>
          </w:tcPr>
          <w:p w:rsidR="000C3882" w:rsidRPr="00AD01EA" w:rsidRDefault="00F7458B" w:rsidP="00AD01EA">
            <w:pPr>
              <w:pStyle w:val="Cmsor7"/>
              <w:spacing w:line="360" w:lineRule="auto"/>
              <w:jc w:val="center"/>
              <w:rPr>
                <w:b w:val="0"/>
                <w:bCs w:val="0"/>
              </w:rPr>
            </w:pPr>
            <w:r>
              <w:rPr>
                <w:b w:val="0"/>
                <w:bCs w:val="0"/>
              </w:rPr>
              <w:t>március 11</w:t>
            </w:r>
            <w:r w:rsidR="000C3882" w:rsidRPr="00AD01EA">
              <w:rPr>
                <w:b w:val="0"/>
                <w:bCs w:val="0"/>
              </w:rPr>
              <w:t>.</w:t>
            </w:r>
          </w:p>
        </w:tc>
        <w:tc>
          <w:tcPr>
            <w:tcW w:w="3375" w:type="dxa"/>
            <w:tcBorders>
              <w:top w:val="double" w:sz="4" w:space="0" w:color="auto"/>
            </w:tcBorders>
            <w:vAlign w:val="center"/>
          </w:tcPr>
          <w:p w:rsidR="000C3882" w:rsidRPr="00AD01EA" w:rsidRDefault="00AD6FE9" w:rsidP="00AD01EA">
            <w:pPr>
              <w:pStyle w:val="Szvegtrzs"/>
              <w:spacing w:line="360" w:lineRule="auto"/>
              <w:jc w:val="center"/>
              <w:rPr>
                <w:sz w:val="24"/>
                <w:szCs w:val="24"/>
              </w:rPr>
            </w:pPr>
            <w:r w:rsidRPr="00AD01EA">
              <w:rPr>
                <w:sz w:val="24"/>
                <w:szCs w:val="24"/>
              </w:rPr>
              <w:t>Papp Ilona</w:t>
            </w:r>
          </w:p>
        </w:tc>
      </w:tr>
      <w:tr w:rsidR="00C3225A" w:rsidRPr="00AD01EA" w:rsidTr="00D97F0D">
        <w:trPr>
          <w:jc w:val="center"/>
        </w:trPr>
        <w:tc>
          <w:tcPr>
            <w:tcW w:w="4048" w:type="dxa"/>
            <w:vAlign w:val="center"/>
          </w:tcPr>
          <w:p w:rsidR="00C3225A" w:rsidRPr="00C3225A" w:rsidRDefault="00C3225A" w:rsidP="00C3225A">
            <w:pPr>
              <w:pStyle w:val="Cmsor7"/>
              <w:spacing w:line="360" w:lineRule="auto"/>
              <w:jc w:val="center"/>
              <w:rPr>
                <w:b w:val="0"/>
                <w:bCs w:val="0"/>
              </w:rPr>
            </w:pPr>
            <w:r>
              <w:rPr>
                <w:b w:val="0"/>
                <w:bCs w:val="0"/>
              </w:rPr>
              <w:t>Takarítás világnapja</w:t>
            </w:r>
          </w:p>
        </w:tc>
        <w:tc>
          <w:tcPr>
            <w:tcW w:w="1918" w:type="dxa"/>
            <w:vAlign w:val="center"/>
          </w:tcPr>
          <w:p w:rsidR="00C3225A" w:rsidRDefault="00C3225A" w:rsidP="00AD01EA">
            <w:pPr>
              <w:pStyle w:val="Cmsor7"/>
              <w:spacing w:line="360" w:lineRule="auto"/>
              <w:jc w:val="center"/>
              <w:rPr>
                <w:b w:val="0"/>
                <w:bCs w:val="0"/>
              </w:rPr>
            </w:pPr>
            <w:r>
              <w:rPr>
                <w:b w:val="0"/>
                <w:bCs w:val="0"/>
              </w:rPr>
              <w:t>szeptember 20.</w:t>
            </w:r>
          </w:p>
        </w:tc>
        <w:tc>
          <w:tcPr>
            <w:tcW w:w="3375" w:type="dxa"/>
            <w:vAlign w:val="center"/>
          </w:tcPr>
          <w:p w:rsidR="00C3225A" w:rsidRPr="00295C01" w:rsidRDefault="00C3225A" w:rsidP="00AD01EA">
            <w:pPr>
              <w:pStyle w:val="Szvegtrzs"/>
              <w:spacing w:line="360" w:lineRule="auto"/>
              <w:jc w:val="center"/>
              <w:rPr>
                <w:sz w:val="24"/>
                <w:szCs w:val="24"/>
              </w:rPr>
            </w:pPr>
            <w:r w:rsidRPr="00295C01">
              <w:rPr>
                <w:sz w:val="24"/>
                <w:szCs w:val="24"/>
              </w:rPr>
              <w:t>Papp Ilona</w:t>
            </w:r>
          </w:p>
        </w:tc>
      </w:tr>
      <w:tr w:rsidR="00C3225A" w:rsidRPr="00AD01EA" w:rsidTr="00D97F0D">
        <w:trPr>
          <w:jc w:val="center"/>
        </w:trPr>
        <w:tc>
          <w:tcPr>
            <w:tcW w:w="4048" w:type="dxa"/>
            <w:vAlign w:val="center"/>
          </w:tcPr>
          <w:p w:rsidR="00C3225A" w:rsidRPr="00AD01EA" w:rsidRDefault="00C3225A" w:rsidP="00C3225A">
            <w:pPr>
              <w:pStyle w:val="Cmsor7"/>
              <w:spacing w:line="360" w:lineRule="auto"/>
              <w:jc w:val="center"/>
              <w:rPr>
                <w:b w:val="0"/>
                <w:bCs w:val="0"/>
              </w:rPr>
            </w:pPr>
            <w:r>
              <w:rPr>
                <w:b w:val="0"/>
                <w:bCs w:val="0"/>
              </w:rPr>
              <w:t>Népmese napja</w:t>
            </w:r>
          </w:p>
        </w:tc>
        <w:tc>
          <w:tcPr>
            <w:tcW w:w="1918" w:type="dxa"/>
            <w:vAlign w:val="center"/>
          </w:tcPr>
          <w:p w:rsidR="00C3225A" w:rsidRPr="00AD01EA" w:rsidRDefault="00C3225A" w:rsidP="00C3225A">
            <w:pPr>
              <w:pStyle w:val="Cmsor7"/>
              <w:spacing w:line="360" w:lineRule="auto"/>
              <w:jc w:val="center"/>
              <w:rPr>
                <w:b w:val="0"/>
                <w:bCs w:val="0"/>
              </w:rPr>
            </w:pPr>
            <w:r>
              <w:rPr>
                <w:b w:val="0"/>
                <w:bCs w:val="0"/>
              </w:rPr>
              <w:t>szeptember 30.</w:t>
            </w:r>
          </w:p>
        </w:tc>
        <w:tc>
          <w:tcPr>
            <w:tcW w:w="3375" w:type="dxa"/>
            <w:vAlign w:val="center"/>
          </w:tcPr>
          <w:p w:rsidR="00C3225A" w:rsidRPr="00295C01" w:rsidRDefault="00295C01" w:rsidP="00C3225A">
            <w:pPr>
              <w:pStyle w:val="Szvegtrzs"/>
              <w:spacing w:line="360" w:lineRule="auto"/>
              <w:jc w:val="center"/>
              <w:rPr>
                <w:sz w:val="24"/>
                <w:szCs w:val="24"/>
              </w:rPr>
            </w:pPr>
            <w:r w:rsidRPr="00295C01">
              <w:rPr>
                <w:sz w:val="24"/>
                <w:szCs w:val="24"/>
              </w:rPr>
              <w:t>óvodapedagógusok</w:t>
            </w:r>
          </w:p>
        </w:tc>
      </w:tr>
      <w:tr w:rsidR="000C3882" w:rsidRPr="00AD01EA" w:rsidTr="00D97F0D">
        <w:trPr>
          <w:jc w:val="center"/>
        </w:trPr>
        <w:tc>
          <w:tcPr>
            <w:tcW w:w="4048" w:type="dxa"/>
            <w:vAlign w:val="center"/>
          </w:tcPr>
          <w:p w:rsidR="000C3882" w:rsidRPr="00AD01EA" w:rsidRDefault="000C3882" w:rsidP="00AD01EA">
            <w:pPr>
              <w:pStyle w:val="Cmsor7"/>
              <w:spacing w:line="360" w:lineRule="auto"/>
              <w:jc w:val="center"/>
              <w:rPr>
                <w:b w:val="0"/>
                <w:bCs w:val="0"/>
              </w:rPr>
            </w:pPr>
            <w:r w:rsidRPr="00AD01EA">
              <w:rPr>
                <w:b w:val="0"/>
                <w:bCs w:val="0"/>
              </w:rPr>
              <w:t>Állatok világnapja</w:t>
            </w:r>
          </w:p>
        </w:tc>
        <w:tc>
          <w:tcPr>
            <w:tcW w:w="1918" w:type="dxa"/>
            <w:vAlign w:val="center"/>
          </w:tcPr>
          <w:p w:rsidR="000C3882" w:rsidRPr="00AD01EA" w:rsidRDefault="009930DC" w:rsidP="00AD01EA">
            <w:pPr>
              <w:pStyle w:val="Cmsor7"/>
              <w:spacing w:line="360" w:lineRule="auto"/>
              <w:jc w:val="center"/>
              <w:rPr>
                <w:b w:val="0"/>
                <w:bCs w:val="0"/>
              </w:rPr>
            </w:pPr>
            <w:r w:rsidRPr="00AD01EA">
              <w:rPr>
                <w:b w:val="0"/>
                <w:bCs w:val="0"/>
              </w:rPr>
              <w:t xml:space="preserve">október </w:t>
            </w:r>
            <w:r w:rsidR="00AD6FE9" w:rsidRPr="00AD01EA">
              <w:rPr>
                <w:b w:val="0"/>
                <w:bCs w:val="0"/>
              </w:rPr>
              <w:t>5</w:t>
            </w:r>
            <w:r w:rsidR="000C3882" w:rsidRPr="00AD01EA">
              <w:rPr>
                <w:b w:val="0"/>
                <w:bCs w:val="0"/>
              </w:rPr>
              <w:t>.</w:t>
            </w:r>
          </w:p>
        </w:tc>
        <w:tc>
          <w:tcPr>
            <w:tcW w:w="3375" w:type="dxa"/>
            <w:vAlign w:val="center"/>
          </w:tcPr>
          <w:p w:rsidR="000C3882" w:rsidRPr="00295C01" w:rsidRDefault="00295C01" w:rsidP="00AD01EA">
            <w:pPr>
              <w:pStyle w:val="Szvegtrzs"/>
              <w:spacing w:line="360" w:lineRule="auto"/>
              <w:jc w:val="center"/>
              <w:rPr>
                <w:sz w:val="24"/>
                <w:szCs w:val="24"/>
              </w:rPr>
            </w:pPr>
            <w:r w:rsidRPr="00295C01">
              <w:rPr>
                <w:sz w:val="24"/>
                <w:szCs w:val="24"/>
              </w:rPr>
              <w:t>óvodapedagógusok</w:t>
            </w:r>
          </w:p>
        </w:tc>
      </w:tr>
      <w:tr w:rsidR="000C3882" w:rsidRPr="00AD01EA" w:rsidTr="00D97F0D">
        <w:trPr>
          <w:jc w:val="center"/>
        </w:trPr>
        <w:tc>
          <w:tcPr>
            <w:tcW w:w="4048" w:type="dxa"/>
            <w:vAlign w:val="center"/>
          </w:tcPr>
          <w:p w:rsidR="000C3882" w:rsidRPr="00AD01EA" w:rsidRDefault="000C3882" w:rsidP="00AD01EA">
            <w:pPr>
              <w:pStyle w:val="Cmsor7"/>
              <w:spacing w:line="360" w:lineRule="auto"/>
              <w:jc w:val="center"/>
              <w:rPr>
                <w:b w:val="0"/>
                <w:bCs w:val="0"/>
              </w:rPr>
            </w:pPr>
            <w:r w:rsidRPr="00AD01EA">
              <w:rPr>
                <w:b w:val="0"/>
                <w:bCs w:val="0"/>
              </w:rPr>
              <w:t>Márton nap</w:t>
            </w:r>
          </w:p>
        </w:tc>
        <w:tc>
          <w:tcPr>
            <w:tcW w:w="1918" w:type="dxa"/>
            <w:vAlign w:val="center"/>
          </w:tcPr>
          <w:p w:rsidR="000C3882" w:rsidRPr="00AD01EA" w:rsidRDefault="000C3882" w:rsidP="00AD01EA">
            <w:pPr>
              <w:pStyle w:val="Cmsor7"/>
              <w:spacing w:line="360" w:lineRule="auto"/>
              <w:jc w:val="center"/>
              <w:rPr>
                <w:b w:val="0"/>
                <w:bCs w:val="0"/>
              </w:rPr>
            </w:pPr>
            <w:r w:rsidRPr="00AD01EA">
              <w:rPr>
                <w:b w:val="0"/>
                <w:bCs w:val="0"/>
              </w:rPr>
              <w:t>nove</w:t>
            </w:r>
            <w:r w:rsidR="00F542AE" w:rsidRPr="00AD01EA">
              <w:rPr>
                <w:b w:val="0"/>
                <w:bCs w:val="0"/>
              </w:rPr>
              <w:t>mber 11</w:t>
            </w:r>
            <w:r w:rsidRPr="00AD01EA">
              <w:rPr>
                <w:b w:val="0"/>
                <w:bCs w:val="0"/>
              </w:rPr>
              <w:t>.</w:t>
            </w:r>
          </w:p>
        </w:tc>
        <w:tc>
          <w:tcPr>
            <w:tcW w:w="3375" w:type="dxa"/>
            <w:vAlign w:val="center"/>
          </w:tcPr>
          <w:p w:rsidR="000C3882" w:rsidRPr="00AD01EA" w:rsidRDefault="00F7458B" w:rsidP="00AD01EA">
            <w:pPr>
              <w:pStyle w:val="Szvegtrzs"/>
              <w:spacing w:line="360" w:lineRule="auto"/>
              <w:jc w:val="center"/>
              <w:rPr>
                <w:sz w:val="24"/>
                <w:szCs w:val="24"/>
              </w:rPr>
            </w:pPr>
            <w:r>
              <w:rPr>
                <w:sz w:val="24"/>
                <w:szCs w:val="24"/>
              </w:rPr>
              <w:t xml:space="preserve">Bokor Eszter, </w:t>
            </w:r>
            <w:r w:rsidR="000C3882" w:rsidRPr="00AD01EA">
              <w:rPr>
                <w:sz w:val="24"/>
                <w:szCs w:val="24"/>
              </w:rPr>
              <w:t>Papp Ilona</w:t>
            </w:r>
          </w:p>
        </w:tc>
      </w:tr>
      <w:tr w:rsidR="000C3882" w:rsidRPr="00AD01EA" w:rsidTr="00D97F0D">
        <w:trPr>
          <w:jc w:val="center"/>
        </w:trPr>
        <w:tc>
          <w:tcPr>
            <w:tcW w:w="4048" w:type="dxa"/>
            <w:vAlign w:val="center"/>
          </w:tcPr>
          <w:p w:rsidR="000C3882" w:rsidRPr="00AD01EA" w:rsidRDefault="000C3882" w:rsidP="00AD01EA">
            <w:pPr>
              <w:pStyle w:val="Cmsor7"/>
              <w:spacing w:line="360" w:lineRule="auto"/>
              <w:jc w:val="center"/>
              <w:rPr>
                <w:b w:val="0"/>
                <w:bCs w:val="0"/>
              </w:rPr>
            </w:pPr>
            <w:r w:rsidRPr="00AD01EA">
              <w:rPr>
                <w:b w:val="0"/>
                <w:bCs w:val="0"/>
              </w:rPr>
              <w:t>Mikulás az óvodában</w:t>
            </w:r>
          </w:p>
        </w:tc>
        <w:tc>
          <w:tcPr>
            <w:tcW w:w="1918" w:type="dxa"/>
            <w:vAlign w:val="center"/>
          </w:tcPr>
          <w:p w:rsidR="000C3882" w:rsidRPr="00AD01EA" w:rsidRDefault="00AD6FE9" w:rsidP="00F7458B">
            <w:pPr>
              <w:pStyle w:val="Cmsor7"/>
              <w:spacing w:line="360" w:lineRule="auto"/>
              <w:jc w:val="center"/>
              <w:rPr>
                <w:b w:val="0"/>
                <w:bCs w:val="0"/>
              </w:rPr>
            </w:pPr>
            <w:r w:rsidRPr="00AD01EA">
              <w:rPr>
                <w:b w:val="0"/>
                <w:bCs w:val="0"/>
              </w:rPr>
              <w:t xml:space="preserve">december </w:t>
            </w:r>
            <w:r w:rsidR="00F7458B">
              <w:rPr>
                <w:b w:val="0"/>
                <w:bCs w:val="0"/>
              </w:rPr>
              <w:t>3</w:t>
            </w:r>
            <w:r w:rsidR="000C3882" w:rsidRPr="00AD01EA">
              <w:rPr>
                <w:b w:val="0"/>
                <w:bCs w:val="0"/>
              </w:rPr>
              <w:t>.</w:t>
            </w:r>
          </w:p>
        </w:tc>
        <w:tc>
          <w:tcPr>
            <w:tcW w:w="3375" w:type="dxa"/>
            <w:vAlign w:val="center"/>
          </w:tcPr>
          <w:p w:rsidR="00D97F0D" w:rsidRPr="00AD01EA" w:rsidRDefault="000C3882" w:rsidP="00AD01EA">
            <w:pPr>
              <w:pStyle w:val="Szvegtrzs"/>
              <w:spacing w:line="360" w:lineRule="auto"/>
              <w:jc w:val="center"/>
              <w:rPr>
                <w:sz w:val="24"/>
                <w:szCs w:val="24"/>
              </w:rPr>
            </w:pPr>
            <w:r w:rsidRPr="00AD01EA">
              <w:rPr>
                <w:sz w:val="24"/>
                <w:szCs w:val="24"/>
              </w:rPr>
              <w:t>Barcza Sára,</w:t>
            </w:r>
          </w:p>
          <w:p w:rsidR="000C3882" w:rsidRPr="00AD01EA" w:rsidRDefault="000C3882" w:rsidP="00AD01EA">
            <w:pPr>
              <w:pStyle w:val="Szvegtrzs"/>
              <w:spacing w:line="360" w:lineRule="auto"/>
              <w:jc w:val="center"/>
              <w:rPr>
                <w:sz w:val="24"/>
                <w:szCs w:val="24"/>
              </w:rPr>
            </w:pPr>
            <w:r w:rsidRPr="00AD01EA">
              <w:rPr>
                <w:sz w:val="24"/>
                <w:szCs w:val="24"/>
              </w:rPr>
              <w:t>Horváth-Takács Ágnes</w:t>
            </w:r>
          </w:p>
        </w:tc>
      </w:tr>
      <w:tr w:rsidR="000C3882" w:rsidRPr="00AD01EA" w:rsidTr="00D97F0D">
        <w:trPr>
          <w:jc w:val="center"/>
        </w:trPr>
        <w:tc>
          <w:tcPr>
            <w:tcW w:w="4048" w:type="dxa"/>
            <w:vAlign w:val="center"/>
          </w:tcPr>
          <w:p w:rsidR="000C3882" w:rsidRPr="00AD01EA" w:rsidRDefault="000C3882" w:rsidP="00AD01EA">
            <w:pPr>
              <w:pStyle w:val="Cmsor7"/>
              <w:spacing w:line="360" w:lineRule="auto"/>
              <w:jc w:val="center"/>
              <w:rPr>
                <w:b w:val="0"/>
                <w:bCs w:val="0"/>
              </w:rPr>
            </w:pPr>
            <w:r w:rsidRPr="00AD01EA">
              <w:rPr>
                <w:b w:val="0"/>
                <w:bCs w:val="0"/>
              </w:rPr>
              <w:t>Adventi készülődés, karácsony</w:t>
            </w:r>
          </w:p>
        </w:tc>
        <w:tc>
          <w:tcPr>
            <w:tcW w:w="1918" w:type="dxa"/>
            <w:vAlign w:val="center"/>
          </w:tcPr>
          <w:p w:rsidR="000C3882" w:rsidRPr="00AD01EA" w:rsidRDefault="00AD6FE9" w:rsidP="00AD01EA">
            <w:pPr>
              <w:pStyle w:val="Cmsor7"/>
              <w:spacing w:line="360" w:lineRule="auto"/>
              <w:jc w:val="center"/>
              <w:rPr>
                <w:b w:val="0"/>
                <w:bCs w:val="0"/>
              </w:rPr>
            </w:pPr>
            <w:r w:rsidRPr="00AD01EA">
              <w:rPr>
                <w:b w:val="0"/>
                <w:bCs w:val="0"/>
              </w:rPr>
              <w:t>december 1</w:t>
            </w:r>
            <w:r w:rsidR="000C3882" w:rsidRPr="00AD01EA">
              <w:rPr>
                <w:b w:val="0"/>
                <w:bCs w:val="0"/>
              </w:rPr>
              <w:t>-t</w:t>
            </w:r>
            <w:r w:rsidR="00F542AE" w:rsidRPr="00AD01EA">
              <w:rPr>
                <w:b w:val="0"/>
                <w:bCs w:val="0"/>
              </w:rPr>
              <w:t>ő</w:t>
            </w:r>
            <w:r w:rsidR="000C3882" w:rsidRPr="00AD01EA">
              <w:rPr>
                <w:b w:val="0"/>
                <w:bCs w:val="0"/>
              </w:rPr>
              <w:t>l</w:t>
            </w:r>
          </w:p>
          <w:p w:rsidR="000C3882" w:rsidRPr="00AD01EA" w:rsidRDefault="00F7458B" w:rsidP="00AD01EA">
            <w:pPr>
              <w:pStyle w:val="Cmsor7"/>
              <w:spacing w:line="360" w:lineRule="auto"/>
              <w:jc w:val="center"/>
              <w:rPr>
                <w:b w:val="0"/>
                <w:bCs w:val="0"/>
              </w:rPr>
            </w:pPr>
            <w:r>
              <w:rPr>
                <w:b w:val="0"/>
                <w:bCs w:val="0"/>
              </w:rPr>
              <w:t>december 21</w:t>
            </w:r>
            <w:r w:rsidR="000C3882" w:rsidRPr="00AD01EA">
              <w:rPr>
                <w:b w:val="0"/>
                <w:bCs w:val="0"/>
              </w:rPr>
              <w:t>-ig</w:t>
            </w:r>
          </w:p>
        </w:tc>
        <w:tc>
          <w:tcPr>
            <w:tcW w:w="3375" w:type="dxa"/>
            <w:vAlign w:val="center"/>
          </w:tcPr>
          <w:p w:rsidR="000C3882" w:rsidRPr="00AD01EA" w:rsidRDefault="000C3882" w:rsidP="00AD01EA">
            <w:pPr>
              <w:pStyle w:val="Szvegtrzs"/>
              <w:spacing w:line="360" w:lineRule="auto"/>
              <w:jc w:val="center"/>
              <w:rPr>
                <w:sz w:val="24"/>
                <w:szCs w:val="24"/>
              </w:rPr>
            </w:pPr>
            <w:r w:rsidRPr="00AD01EA">
              <w:rPr>
                <w:sz w:val="24"/>
                <w:szCs w:val="24"/>
              </w:rPr>
              <w:t>óvodapedagógusok</w:t>
            </w:r>
          </w:p>
        </w:tc>
      </w:tr>
      <w:tr w:rsidR="000C3882" w:rsidRPr="00AD01EA" w:rsidTr="00D97F0D">
        <w:trPr>
          <w:jc w:val="center"/>
        </w:trPr>
        <w:tc>
          <w:tcPr>
            <w:tcW w:w="4048" w:type="dxa"/>
            <w:vAlign w:val="center"/>
          </w:tcPr>
          <w:p w:rsidR="000C3882" w:rsidRPr="00AD01EA" w:rsidRDefault="000C3882" w:rsidP="00AD01EA">
            <w:pPr>
              <w:pStyle w:val="Cmsor7"/>
              <w:spacing w:line="360" w:lineRule="auto"/>
              <w:jc w:val="center"/>
              <w:rPr>
                <w:b w:val="0"/>
                <w:bCs w:val="0"/>
              </w:rPr>
            </w:pPr>
            <w:r w:rsidRPr="00AD01EA">
              <w:rPr>
                <w:b w:val="0"/>
                <w:bCs w:val="0"/>
              </w:rPr>
              <w:t>Vers- és mesemondó verseny a világirodalom napja alkalmából</w:t>
            </w:r>
          </w:p>
        </w:tc>
        <w:tc>
          <w:tcPr>
            <w:tcW w:w="1918" w:type="dxa"/>
            <w:vAlign w:val="center"/>
          </w:tcPr>
          <w:p w:rsidR="000C3882" w:rsidRPr="00AD01EA" w:rsidRDefault="00F7458B" w:rsidP="00AD01EA">
            <w:pPr>
              <w:pStyle w:val="Cmsor7"/>
              <w:spacing w:line="360" w:lineRule="auto"/>
              <w:jc w:val="center"/>
              <w:rPr>
                <w:b w:val="0"/>
                <w:bCs w:val="0"/>
              </w:rPr>
            </w:pPr>
            <w:r>
              <w:rPr>
                <w:b w:val="0"/>
                <w:bCs w:val="0"/>
              </w:rPr>
              <w:t>január 10</w:t>
            </w:r>
            <w:r w:rsidR="000C3882" w:rsidRPr="00AD01EA">
              <w:rPr>
                <w:b w:val="0"/>
                <w:bCs w:val="0"/>
              </w:rPr>
              <w:t>.</w:t>
            </w:r>
          </w:p>
        </w:tc>
        <w:tc>
          <w:tcPr>
            <w:tcW w:w="3375" w:type="dxa"/>
            <w:vAlign w:val="center"/>
          </w:tcPr>
          <w:p w:rsidR="000C3882" w:rsidRPr="00AD01EA" w:rsidRDefault="000C3882" w:rsidP="00AD01EA">
            <w:pPr>
              <w:pStyle w:val="Szvegtrzs"/>
              <w:spacing w:line="360" w:lineRule="auto"/>
              <w:jc w:val="center"/>
              <w:rPr>
                <w:sz w:val="24"/>
                <w:szCs w:val="24"/>
              </w:rPr>
            </w:pPr>
            <w:r w:rsidRPr="00AD01EA">
              <w:rPr>
                <w:sz w:val="24"/>
                <w:szCs w:val="24"/>
              </w:rPr>
              <w:t>Iker Gabriella, óvodapedagógusok</w:t>
            </w:r>
          </w:p>
        </w:tc>
      </w:tr>
      <w:tr w:rsidR="000C3882" w:rsidRPr="00AD01EA" w:rsidTr="00D97F0D">
        <w:trPr>
          <w:jc w:val="center"/>
        </w:trPr>
        <w:tc>
          <w:tcPr>
            <w:tcW w:w="4048" w:type="dxa"/>
            <w:vAlign w:val="center"/>
          </w:tcPr>
          <w:p w:rsidR="000C3882" w:rsidRPr="00AD01EA" w:rsidRDefault="000C3882" w:rsidP="00AD01EA">
            <w:pPr>
              <w:pStyle w:val="Cmsor7"/>
              <w:spacing w:line="360" w:lineRule="auto"/>
              <w:jc w:val="center"/>
              <w:rPr>
                <w:b w:val="0"/>
                <w:bCs w:val="0"/>
              </w:rPr>
            </w:pPr>
            <w:r w:rsidRPr="00AD01EA">
              <w:rPr>
                <w:b w:val="0"/>
                <w:bCs w:val="0"/>
              </w:rPr>
              <w:t>Hangszeres bemutató a zeneiskola bevonásával</w:t>
            </w:r>
          </w:p>
        </w:tc>
        <w:tc>
          <w:tcPr>
            <w:tcW w:w="1918" w:type="dxa"/>
            <w:vAlign w:val="center"/>
          </w:tcPr>
          <w:p w:rsidR="000C3882" w:rsidRPr="00AD01EA" w:rsidRDefault="000C3882" w:rsidP="00AD01EA">
            <w:pPr>
              <w:pStyle w:val="Cmsor7"/>
              <w:spacing w:line="360" w:lineRule="auto"/>
              <w:jc w:val="center"/>
              <w:rPr>
                <w:b w:val="0"/>
                <w:bCs w:val="0"/>
              </w:rPr>
            </w:pPr>
            <w:r w:rsidRPr="00AD01EA">
              <w:rPr>
                <w:b w:val="0"/>
                <w:bCs w:val="0"/>
              </w:rPr>
              <w:t>január vége</w:t>
            </w:r>
          </w:p>
        </w:tc>
        <w:tc>
          <w:tcPr>
            <w:tcW w:w="3375" w:type="dxa"/>
            <w:vAlign w:val="center"/>
          </w:tcPr>
          <w:p w:rsidR="000C3882" w:rsidRPr="00AD01EA" w:rsidRDefault="000C3882" w:rsidP="00AD01EA">
            <w:pPr>
              <w:pStyle w:val="Szvegtrzs"/>
              <w:spacing w:line="360" w:lineRule="auto"/>
              <w:jc w:val="center"/>
              <w:rPr>
                <w:sz w:val="24"/>
                <w:szCs w:val="24"/>
              </w:rPr>
            </w:pPr>
            <w:proofErr w:type="spellStart"/>
            <w:r w:rsidRPr="00AD01EA">
              <w:rPr>
                <w:sz w:val="24"/>
                <w:szCs w:val="24"/>
              </w:rPr>
              <w:t>Bödeiné</w:t>
            </w:r>
            <w:proofErr w:type="spellEnd"/>
            <w:r w:rsidRPr="00AD01EA">
              <w:rPr>
                <w:sz w:val="24"/>
                <w:szCs w:val="24"/>
              </w:rPr>
              <w:t xml:space="preserve"> Merklin Anita</w:t>
            </w:r>
          </w:p>
        </w:tc>
      </w:tr>
      <w:tr w:rsidR="000C3882" w:rsidRPr="00AD01EA" w:rsidTr="00D97F0D">
        <w:trPr>
          <w:jc w:val="center"/>
        </w:trPr>
        <w:tc>
          <w:tcPr>
            <w:tcW w:w="4048" w:type="dxa"/>
            <w:vAlign w:val="center"/>
          </w:tcPr>
          <w:p w:rsidR="000C3882" w:rsidRPr="00AD01EA" w:rsidRDefault="000C3882" w:rsidP="00AD01EA">
            <w:pPr>
              <w:pStyle w:val="Cmsor7"/>
              <w:spacing w:line="360" w:lineRule="auto"/>
              <w:jc w:val="center"/>
              <w:rPr>
                <w:b w:val="0"/>
                <w:bCs w:val="0"/>
              </w:rPr>
            </w:pPr>
            <w:r w:rsidRPr="00AD01EA">
              <w:rPr>
                <w:b w:val="0"/>
                <w:bCs w:val="0"/>
              </w:rPr>
              <w:t>Farsang (jelmezes mulatozás)</w:t>
            </w:r>
          </w:p>
        </w:tc>
        <w:tc>
          <w:tcPr>
            <w:tcW w:w="1918" w:type="dxa"/>
            <w:vAlign w:val="center"/>
          </w:tcPr>
          <w:p w:rsidR="000C3882" w:rsidRPr="00AD01EA" w:rsidRDefault="000C3882" w:rsidP="00AD01EA">
            <w:pPr>
              <w:pStyle w:val="Cmsor7"/>
              <w:spacing w:line="360" w:lineRule="auto"/>
              <w:jc w:val="center"/>
              <w:rPr>
                <w:b w:val="0"/>
                <w:bCs w:val="0"/>
              </w:rPr>
            </w:pPr>
            <w:r w:rsidRPr="00AD01EA">
              <w:rPr>
                <w:b w:val="0"/>
                <w:bCs w:val="0"/>
              </w:rPr>
              <w:t>február</w:t>
            </w:r>
          </w:p>
        </w:tc>
        <w:tc>
          <w:tcPr>
            <w:tcW w:w="3375" w:type="dxa"/>
            <w:vAlign w:val="center"/>
          </w:tcPr>
          <w:p w:rsidR="000C3882" w:rsidRPr="00AD01EA" w:rsidRDefault="000C3882" w:rsidP="00AD01EA">
            <w:pPr>
              <w:pStyle w:val="Szvegtrzs"/>
              <w:spacing w:line="360" w:lineRule="auto"/>
              <w:jc w:val="center"/>
              <w:rPr>
                <w:sz w:val="24"/>
                <w:szCs w:val="24"/>
              </w:rPr>
            </w:pPr>
            <w:r w:rsidRPr="00AD01EA">
              <w:rPr>
                <w:sz w:val="24"/>
                <w:szCs w:val="24"/>
              </w:rPr>
              <w:t>óvodapedagógusok</w:t>
            </w:r>
          </w:p>
        </w:tc>
      </w:tr>
      <w:tr w:rsidR="00FB75F4" w:rsidRPr="00AD01EA" w:rsidTr="00D97F0D">
        <w:trPr>
          <w:jc w:val="center"/>
        </w:trPr>
        <w:tc>
          <w:tcPr>
            <w:tcW w:w="4048" w:type="dxa"/>
            <w:vAlign w:val="center"/>
          </w:tcPr>
          <w:p w:rsidR="00FB75F4" w:rsidRPr="00AD01EA" w:rsidRDefault="00FB75F4" w:rsidP="00FB75F4">
            <w:pPr>
              <w:pStyle w:val="Cmsor7"/>
              <w:spacing w:line="360" w:lineRule="auto"/>
              <w:jc w:val="center"/>
              <w:rPr>
                <w:b w:val="0"/>
                <w:bCs w:val="0"/>
              </w:rPr>
            </w:pPr>
            <w:r w:rsidRPr="00AD01EA">
              <w:rPr>
                <w:b w:val="0"/>
                <w:bCs w:val="0"/>
              </w:rPr>
              <w:t>Víz világnapja</w:t>
            </w:r>
          </w:p>
        </w:tc>
        <w:tc>
          <w:tcPr>
            <w:tcW w:w="1918" w:type="dxa"/>
            <w:vAlign w:val="center"/>
          </w:tcPr>
          <w:p w:rsidR="00FB75F4" w:rsidRPr="00AD01EA" w:rsidRDefault="00FB75F4" w:rsidP="00FB75F4">
            <w:pPr>
              <w:pStyle w:val="Cmsor7"/>
              <w:spacing w:line="360" w:lineRule="auto"/>
              <w:jc w:val="center"/>
              <w:rPr>
                <w:b w:val="0"/>
                <w:bCs w:val="0"/>
              </w:rPr>
            </w:pPr>
            <w:r w:rsidRPr="00AD01EA">
              <w:rPr>
                <w:b w:val="0"/>
                <w:bCs w:val="0"/>
              </w:rPr>
              <w:t>március 22.</w:t>
            </w:r>
          </w:p>
        </w:tc>
        <w:tc>
          <w:tcPr>
            <w:tcW w:w="3375" w:type="dxa"/>
            <w:vAlign w:val="center"/>
          </w:tcPr>
          <w:p w:rsidR="00FB75F4" w:rsidRPr="00295C01" w:rsidRDefault="00295C01" w:rsidP="00FB75F4">
            <w:pPr>
              <w:pStyle w:val="Szvegtrzs"/>
              <w:spacing w:line="360" w:lineRule="auto"/>
              <w:jc w:val="center"/>
              <w:rPr>
                <w:sz w:val="24"/>
                <w:szCs w:val="24"/>
              </w:rPr>
            </w:pPr>
            <w:r w:rsidRPr="00295C01">
              <w:rPr>
                <w:sz w:val="24"/>
                <w:szCs w:val="24"/>
              </w:rPr>
              <w:t>Bokor Eszter, Barcza Sára</w:t>
            </w:r>
          </w:p>
        </w:tc>
      </w:tr>
      <w:tr w:rsidR="000C3882" w:rsidRPr="00AD01EA" w:rsidTr="00D97F0D">
        <w:trPr>
          <w:jc w:val="center"/>
        </w:trPr>
        <w:tc>
          <w:tcPr>
            <w:tcW w:w="4048" w:type="dxa"/>
            <w:vAlign w:val="center"/>
          </w:tcPr>
          <w:p w:rsidR="000C3882" w:rsidRPr="00AD01EA" w:rsidRDefault="000C3882" w:rsidP="00AD01EA">
            <w:pPr>
              <w:pStyle w:val="Cmsor7"/>
              <w:spacing w:line="360" w:lineRule="auto"/>
              <w:jc w:val="center"/>
              <w:rPr>
                <w:b w:val="0"/>
                <w:bCs w:val="0"/>
              </w:rPr>
            </w:pPr>
            <w:r w:rsidRPr="00AD01EA">
              <w:rPr>
                <w:b w:val="0"/>
                <w:bCs w:val="0"/>
              </w:rPr>
              <w:t>Kiszézés</w:t>
            </w:r>
          </w:p>
        </w:tc>
        <w:tc>
          <w:tcPr>
            <w:tcW w:w="1918" w:type="dxa"/>
            <w:vAlign w:val="center"/>
          </w:tcPr>
          <w:p w:rsidR="000C3882" w:rsidRPr="00AD01EA" w:rsidRDefault="00FB75F4" w:rsidP="00AD01EA">
            <w:pPr>
              <w:pStyle w:val="Cmsor7"/>
              <w:spacing w:line="360" w:lineRule="auto"/>
              <w:jc w:val="center"/>
              <w:rPr>
                <w:b w:val="0"/>
                <w:bCs w:val="0"/>
              </w:rPr>
            </w:pPr>
            <w:r>
              <w:rPr>
                <w:b w:val="0"/>
                <w:bCs w:val="0"/>
              </w:rPr>
              <w:t>április 8.</w:t>
            </w:r>
          </w:p>
        </w:tc>
        <w:tc>
          <w:tcPr>
            <w:tcW w:w="3375" w:type="dxa"/>
            <w:vAlign w:val="center"/>
          </w:tcPr>
          <w:p w:rsidR="000C3882" w:rsidRPr="00AD01EA" w:rsidRDefault="000C3882" w:rsidP="00AD01EA">
            <w:pPr>
              <w:pStyle w:val="Szvegtrzs"/>
              <w:spacing w:line="360" w:lineRule="auto"/>
              <w:jc w:val="center"/>
              <w:rPr>
                <w:sz w:val="24"/>
                <w:szCs w:val="24"/>
              </w:rPr>
            </w:pPr>
            <w:r w:rsidRPr="00AD01EA">
              <w:rPr>
                <w:sz w:val="24"/>
                <w:szCs w:val="24"/>
              </w:rPr>
              <w:t>Papp Ilona</w:t>
            </w:r>
          </w:p>
        </w:tc>
      </w:tr>
      <w:tr w:rsidR="000C3882" w:rsidRPr="00AD01EA" w:rsidTr="00D97F0D">
        <w:trPr>
          <w:jc w:val="center"/>
        </w:trPr>
        <w:tc>
          <w:tcPr>
            <w:tcW w:w="4048" w:type="dxa"/>
            <w:vAlign w:val="center"/>
          </w:tcPr>
          <w:p w:rsidR="000C3882" w:rsidRPr="00AD01EA" w:rsidRDefault="000C3882" w:rsidP="00AD01EA">
            <w:pPr>
              <w:pStyle w:val="Cmsor7"/>
              <w:spacing w:line="360" w:lineRule="auto"/>
              <w:jc w:val="center"/>
              <w:rPr>
                <w:b w:val="0"/>
                <w:bCs w:val="0"/>
              </w:rPr>
            </w:pPr>
            <w:r w:rsidRPr="00AD01EA">
              <w:rPr>
                <w:b w:val="0"/>
                <w:bCs w:val="0"/>
              </w:rPr>
              <w:t>Húsvét (népszokások)</w:t>
            </w:r>
          </w:p>
        </w:tc>
        <w:tc>
          <w:tcPr>
            <w:tcW w:w="1918" w:type="dxa"/>
            <w:vAlign w:val="center"/>
          </w:tcPr>
          <w:p w:rsidR="000C3882" w:rsidRPr="00AD01EA" w:rsidRDefault="00FB75F4" w:rsidP="00AD01EA">
            <w:pPr>
              <w:pStyle w:val="Cmsor7"/>
              <w:spacing w:line="360" w:lineRule="auto"/>
              <w:jc w:val="center"/>
              <w:rPr>
                <w:b w:val="0"/>
                <w:bCs w:val="0"/>
              </w:rPr>
            </w:pPr>
            <w:r>
              <w:rPr>
                <w:b w:val="0"/>
                <w:bCs w:val="0"/>
              </w:rPr>
              <w:t>április 11-13.</w:t>
            </w:r>
          </w:p>
        </w:tc>
        <w:tc>
          <w:tcPr>
            <w:tcW w:w="3375" w:type="dxa"/>
            <w:vAlign w:val="center"/>
          </w:tcPr>
          <w:p w:rsidR="00375BBA" w:rsidRPr="00AD01EA" w:rsidRDefault="00AD6FE9" w:rsidP="00AD01EA">
            <w:pPr>
              <w:pStyle w:val="Szvegtrzs"/>
              <w:spacing w:line="360" w:lineRule="auto"/>
              <w:jc w:val="center"/>
              <w:rPr>
                <w:sz w:val="24"/>
                <w:szCs w:val="24"/>
              </w:rPr>
            </w:pPr>
            <w:proofErr w:type="spellStart"/>
            <w:r w:rsidRPr="00AD01EA">
              <w:rPr>
                <w:sz w:val="24"/>
                <w:szCs w:val="24"/>
              </w:rPr>
              <w:t>Bödeiné</w:t>
            </w:r>
            <w:proofErr w:type="spellEnd"/>
            <w:r w:rsidRPr="00AD01EA">
              <w:rPr>
                <w:sz w:val="24"/>
                <w:szCs w:val="24"/>
              </w:rPr>
              <w:t xml:space="preserve"> Merklin Anita</w:t>
            </w:r>
            <w:r w:rsidR="000C3882" w:rsidRPr="00AD01EA">
              <w:rPr>
                <w:sz w:val="24"/>
                <w:szCs w:val="24"/>
              </w:rPr>
              <w:t>,</w:t>
            </w:r>
          </w:p>
          <w:p w:rsidR="000C3882" w:rsidRPr="00AD01EA" w:rsidRDefault="00FB75F4" w:rsidP="00AD01EA">
            <w:pPr>
              <w:pStyle w:val="Szvegtrzs"/>
              <w:spacing w:line="360" w:lineRule="auto"/>
              <w:jc w:val="center"/>
              <w:rPr>
                <w:sz w:val="24"/>
                <w:szCs w:val="24"/>
              </w:rPr>
            </w:pPr>
            <w:r>
              <w:rPr>
                <w:sz w:val="24"/>
                <w:szCs w:val="24"/>
              </w:rPr>
              <w:t>Máté Ildikó</w:t>
            </w:r>
          </w:p>
        </w:tc>
      </w:tr>
      <w:tr w:rsidR="000C3882" w:rsidRPr="00AD01EA" w:rsidTr="00D97F0D">
        <w:trPr>
          <w:jc w:val="center"/>
        </w:trPr>
        <w:tc>
          <w:tcPr>
            <w:tcW w:w="4048" w:type="dxa"/>
            <w:vAlign w:val="center"/>
          </w:tcPr>
          <w:p w:rsidR="000C3882" w:rsidRPr="00AD01EA" w:rsidRDefault="000C3882" w:rsidP="00AD01EA">
            <w:pPr>
              <w:pStyle w:val="Cmsor7"/>
              <w:spacing w:line="360" w:lineRule="auto"/>
              <w:jc w:val="center"/>
              <w:rPr>
                <w:b w:val="0"/>
                <w:bCs w:val="0"/>
              </w:rPr>
            </w:pPr>
            <w:r w:rsidRPr="00AD01EA">
              <w:rPr>
                <w:b w:val="0"/>
                <w:bCs w:val="0"/>
              </w:rPr>
              <w:t>Föld világnapja</w:t>
            </w:r>
          </w:p>
        </w:tc>
        <w:tc>
          <w:tcPr>
            <w:tcW w:w="1918" w:type="dxa"/>
            <w:vAlign w:val="center"/>
          </w:tcPr>
          <w:p w:rsidR="000C3882" w:rsidRPr="00AD01EA" w:rsidRDefault="007028C2" w:rsidP="00AD01EA">
            <w:pPr>
              <w:pStyle w:val="Cmsor7"/>
              <w:spacing w:line="360" w:lineRule="auto"/>
              <w:jc w:val="center"/>
              <w:rPr>
                <w:b w:val="0"/>
                <w:bCs w:val="0"/>
              </w:rPr>
            </w:pPr>
            <w:r w:rsidRPr="00AD01EA">
              <w:rPr>
                <w:b w:val="0"/>
                <w:bCs w:val="0"/>
              </w:rPr>
              <w:t>április 2</w:t>
            </w:r>
            <w:r w:rsidR="00FB75F4">
              <w:rPr>
                <w:b w:val="0"/>
                <w:bCs w:val="0"/>
              </w:rPr>
              <w:t>2</w:t>
            </w:r>
            <w:r w:rsidR="000C3882" w:rsidRPr="00AD01EA">
              <w:rPr>
                <w:b w:val="0"/>
                <w:bCs w:val="0"/>
              </w:rPr>
              <w:t>.</w:t>
            </w:r>
          </w:p>
        </w:tc>
        <w:tc>
          <w:tcPr>
            <w:tcW w:w="3375" w:type="dxa"/>
            <w:vAlign w:val="center"/>
          </w:tcPr>
          <w:p w:rsidR="000C3882" w:rsidRPr="00AD01EA" w:rsidRDefault="000C3882" w:rsidP="00AD01EA">
            <w:pPr>
              <w:pStyle w:val="Szvegtrzs"/>
              <w:spacing w:line="360" w:lineRule="auto"/>
              <w:jc w:val="center"/>
              <w:rPr>
                <w:sz w:val="24"/>
                <w:szCs w:val="24"/>
              </w:rPr>
            </w:pPr>
            <w:r w:rsidRPr="00AD01EA">
              <w:rPr>
                <w:sz w:val="24"/>
                <w:szCs w:val="24"/>
              </w:rPr>
              <w:t>Barcza Sára,</w:t>
            </w:r>
          </w:p>
          <w:p w:rsidR="000C3882" w:rsidRPr="00AD01EA" w:rsidRDefault="000C3882" w:rsidP="00AD01EA">
            <w:pPr>
              <w:pStyle w:val="Szvegtrzs"/>
              <w:spacing w:line="360" w:lineRule="auto"/>
              <w:jc w:val="center"/>
              <w:rPr>
                <w:sz w:val="24"/>
                <w:szCs w:val="24"/>
              </w:rPr>
            </w:pPr>
            <w:r w:rsidRPr="00AD01EA">
              <w:rPr>
                <w:sz w:val="24"/>
                <w:szCs w:val="24"/>
              </w:rPr>
              <w:t>Horváth-Takács Ágnes</w:t>
            </w:r>
          </w:p>
        </w:tc>
      </w:tr>
      <w:tr w:rsidR="000C3882" w:rsidRPr="00AD01EA" w:rsidTr="00D97F0D">
        <w:trPr>
          <w:jc w:val="center"/>
        </w:trPr>
        <w:tc>
          <w:tcPr>
            <w:tcW w:w="4048" w:type="dxa"/>
            <w:vAlign w:val="center"/>
          </w:tcPr>
          <w:p w:rsidR="000C3882" w:rsidRPr="00AD01EA" w:rsidRDefault="000C3882" w:rsidP="00AD01EA">
            <w:pPr>
              <w:pStyle w:val="Cmsor7"/>
              <w:spacing w:line="360" w:lineRule="auto"/>
              <w:jc w:val="center"/>
              <w:rPr>
                <w:b w:val="0"/>
                <w:bCs w:val="0"/>
              </w:rPr>
            </w:pPr>
            <w:r w:rsidRPr="00AD01EA">
              <w:rPr>
                <w:b w:val="0"/>
                <w:bCs w:val="0"/>
              </w:rPr>
              <w:t>Anyák napja</w:t>
            </w:r>
          </w:p>
        </w:tc>
        <w:tc>
          <w:tcPr>
            <w:tcW w:w="1918" w:type="dxa"/>
            <w:vAlign w:val="center"/>
          </w:tcPr>
          <w:p w:rsidR="000C3882" w:rsidRPr="00AD01EA" w:rsidRDefault="000C3882" w:rsidP="00AD01EA">
            <w:pPr>
              <w:pStyle w:val="Cmsor7"/>
              <w:spacing w:line="360" w:lineRule="auto"/>
              <w:jc w:val="center"/>
              <w:rPr>
                <w:b w:val="0"/>
                <w:bCs w:val="0"/>
              </w:rPr>
            </w:pPr>
            <w:r w:rsidRPr="00AD01EA">
              <w:rPr>
                <w:b w:val="0"/>
                <w:bCs w:val="0"/>
              </w:rPr>
              <w:t>május első hete</w:t>
            </w:r>
          </w:p>
        </w:tc>
        <w:tc>
          <w:tcPr>
            <w:tcW w:w="3375" w:type="dxa"/>
            <w:vAlign w:val="center"/>
          </w:tcPr>
          <w:p w:rsidR="000C3882" w:rsidRPr="00AD01EA" w:rsidRDefault="000C3882" w:rsidP="00AD01EA">
            <w:pPr>
              <w:pStyle w:val="Szvegtrzs"/>
              <w:spacing w:line="360" w:lineRule="auto"/>
              <w:jc w:val="center"/>
              <w:rPr>
                <w:sz w:val="24"/>
                <w:szCs w:val="24"/>
              </w:rPr>
            </w:pPr>
            <w:r w:rsidRPr="00AD01EA">
              <w:rPr>
                <w:sz w:val="24"/>
                <w:szCs w:val="24"/>
              </w:rPr>
              <w:t>óvodapedagógusok</w:t>
            </w:r>
          </w:p>
        </w:tc>
      </w:tr>
      <w:tr w:rsidR="00AD6FE9" w:rsidRPr="00AD01EA" w:rsidTr="00D97F0D">
        <w:trPr>
          <w:jc w:val="center"/>
        </w:trPr>
        <w:tc>
          <w:tcPr>
            <w:tcW w:w="4048" w:type="dxa"/>
            <w:vAlign w:val="center"/>
          </w:tcPr>
          <w:p w:rsidR="00AD6FE9" w:rsidRPr="00AD01EA" w:rsidRDefault="00AD6FE9" w:rsidP="00AD01EA">
            <w:pPr>
              <w:pStyle w:val="Cmsor7"/>
              <w:spacing w:line="360" w:lineRule="auto"/>
              <w:jc w:val="center"/>
              <w:rPr>
                <w:b w:val="0"/>
                <w:bCs w:val="0"/>
              </w:rPr>
            </w:pPr>
            <w:r w:rsidRPr="00AD01EA">
              <w:rPr>
                <w:b w:val="0"/>
                <w:bCs w:val="0"/>
              </w:rPr>
              <w:t>Gyermeknap</w:t>
            </w:r>
          </w:p>
        </w:tc>
        <w:tc>
          <w:tcPr>
            <w:tcW w:w="1918" w:type="dxa"/>
            <w:vAlign w:val="center"/>
          </w:tcPr>
          <w:p w:rsidR="00AD6FE9" w:rsidRPr="00AD01EA" w:rsidRDefault="00AD6FE9" w:rsidP="00AD01EA">
            <w:pPr>
              <w:pStyle w:val="Cmsor7"/>
              <w:spacing w:line="360" w:lineRule="auto"/>
              <w:jc w:val="center"/>
              <w:rPr>
                <w:b w:val="0"/>
                <w:bCs w:val="0"/>
              </w:rPr>
            </w:pPr>
            <w:r w:rsidRPr="00AD01EA">
              <w:rPr>
                <w:b w:val="0"/>
                <w:bCs w:val="0"/>
              </w:rPr>
              <w:t>május 28.</w:t>
            </w:r>
          </w:p>
        </w:tc>
        <w:tc>
          <w:tcPr>
            <w:tcW w:w="3375" w:type="dxa"/>
            <w:vAlign w:val="center"/>
          </w:tcPr>
          <w:p w:rsidR="00AD6FE9" w:rsidRPr="00AD01EA" w:rsidRDefault="00FB75F4" w:rsidP="00AD01EA">
            <w:pPr>
              <w:pStyle w:val="Szvegtrzs"/>
              <w:spacing w:line="360" w:lineRule="auto"/>
              <w:jc w:val="center"/>
              <w:rPr>
                <w:sz w:val="24"/>
                <w:szCs w:val="24"/>
              </w:rPr>
            </w:pPr>
            <w:r>
              <w:rPr>
                <w:sz w:val="24"/>
                <w:szCs w:val="24"/>
              </w:rPr>
              <w:t>Anda Anikó</w:t>
            </w:r>
            <w:r w:rsidR="00AD6FE9" w:rsidRPr="00AD01EA">
              <w:rPr>
                <w:sz w:val="24"/>
                <w:szCs w:val="24"/>
              </w:rPr>
              <w:t>,</w:t>
            </w:r>
          </w:p>
          <w:p w:rsidR="00AD6FE9" w:rsidRPr="00AD01EA" w:rsidRDefault="00AD6FE9" w:rsidP="00AD01EA">
            <w:pPr>
              <w:pStyle w:val="Szvegtrzs"/>
              <w:spacing w:line="360" w:lineRule="auto"/>
              <w:jc w:val="center"/>
              <w:rPr>
                <w:sz w:val="24"/>
                <w:szCs w:val="24"/>
              </w:rPr>
            </w:pPr>
            <w:r w:rsidRPr="00AD01EA">
              <w:rPr>
                <w:sz w:val="24"/>
                <w:szCs w:val="24"/>
              </w:rPr>
              <w:t>Törökné Horváth Gabriella</w:t>
            </w:r>
          </w:p>
        </w:tc>
      </w:tr>
      <w:tr w:rsidR="000C3882" w:rsidRPr="00AD01EA" w:rsidTr="00D97F0D">
        <w:trPr>
          <w:jc w:val="center"/>
        </w:trPr>
        <w:tc>
          <w:tcPr>
            <w:tcW w:w="4048" w:type="dxa"/>
            <w:vAlign w:val="center"/>
          </w:tcPr>
          <w:p w:rsidR="000C3882" w:rsidRPr="00AD01EA" w:rsidRDefault="000C3882" w:rsidP="00AD01EA">
            <w:pPr>
              <w:pStyle w:val="Cmsor7"/>
              <w:spacing w:line="360" w:lineRule="auto"/>
              <w:jc w:val="center"/>
              <w:rPr>
                <w:b w:val="0"/>
                <w:bCs w:val="0"/>
              </w:rPr>
            </w:pPr>
            <w:r w:rsidRPr="00AD01EA">
              <w:rPr>
                <w:b w:val="0"/>
                <w:bCs w:val="0"/>
              </w:rPr>
              <w:t>Nagycsoportosok búcsúztatása</w:t>
            </w:r>
          </w:p>
        </w:tc>
        <w:tc>
          <w:tcPr>
            <w:tcW w:w="1918" w:type="dxa"/>
            <w:vAlign w:val="center"/>
          </w:tcPr>
          <w:p w:rsidR="000C3882" w:rsidRPr="00AD01EA" w:rsidRDefault="00FB75F4" w:rsidP="00AD01EA">
            <w:pPr>
              <w:pStyle w:val="Cmsor7"/>
              <w:spacing w:line="360" w:lineRule="auto"/>
              <w:jc w:val="center"/>
              <w:rPr>
                <w:b w:val="0"/>
                <w:bCs w:val="0"/>
              </w:rPr>
            </w:pPr>
            <w:r>
              <w:rPr>
                <w:b w:val="0"/>
                <w:bCs w:val="0"/>
              </w:rPr>
              <w:t>június 3</w:t>
            </w:r>
            <w:r w:rsidR="000C3882" w:rsidRPr="00AD01EA">
              <w:rPr>
                <w:b w:val="0"/>
                <w:bCs w:val="0"/>
              </w:rPr>
              <w:t>.</w:t>
            </w:r>
          </w:p>
        </w:tc>
        <w:tc>
          <w:tcPr>
            <w:tcW w:w="3375" w:type="dxa"/>
            <w:vAlign w:val="center"/>
          </w:tcPr>
          <w:p w:rsidR="000C3882" w:rsidRPr="00AD01EA" w:rsidRDefault="00AD6FE9" w:rsidP="00AD01EA">
            <w:pPr>
              <w:pStyle w:val="Szvegtrzs"/>
              <w:spacing w:line="360" w:lineRule="auto"/>
              <w:jc w:val="center"/>
              <w:rPr>
                <w:sz w:val="24"/>
                <w:szCs w:val="24"/>
              </w:rPr>
            </w:pPr>
            <w:r w:rsidRPr="00AD01EA">
              <w:rPr>
                <w:sz w:val="24"/>
                <w:szCs w:val="24"/>
              </w:rPr>
              <w:t>Barcza Sára, Horváth-Takács Ágnes</w:t>
            </w:r>
            <w:r w:rsidR="00FB75F4">
              <w:rPr>
                <w:sz w:val="24"/>
                <w:szCs w:val="24"/>
              </w:rPr>
              <w:t>, Bokor Eszter, Papp Ilona</w:t>
            </w:r>
          </w:p>
        </w:tc>
      </w:tr>
      <w:tr w:rsidR="000C3882" w:rsidRPr="00AD01EA" w:rsidTr="00D97F0D">
        <w:trPr>
          <w:jc w:val="center"/>
        </w:trPr>
        <w:tc>
          <w:tcPr>
            <w:tcW w:w="4048" w:type="dxa"/>
            <w:vAlign w:val="center"/>
          </w:tcPr>
          <w:p w:rsidR="000C3882" w:rsidRPr="00295C01" w:rsidRDefault="000C3882" w:rsidP="00AD01EA">
            <w:pPr>
              <w:pStyle w:val="Cmsor7"/>
              <w:spacing w:line="360" w:lineRule="auto"/>
              <w:jc w:val="center"/>
              <w:rPr>
                <w:b w:val="0"/>
                <w:bCs w:val="0"/>
              </w:rPr>
            </w:pPr>
            <w:r w:rsidRPr="00295C01">
              <w:rPr>
                <w:b w:val="0"/>
                <w:bCs w:val="0"/>
              </w:rPr>
              <w:t>Juniális</w:t>
            </w:r>
          </w:p>
        </w:tc>
        <w:tc>
          <w:tcPr>
            <w:tcW w:w="1918" w:type="dxa"/>
            <w:vAlign w:val="center"/>
          </w:tcPr>
          <w:p w:rsidR="000C3882" w:rsidRPr="00295C01" w:rsidRDefault="00FB75F4" w:rsidP="00AD01EA">
            <w:pPr>
              <w:pStyle w:val="Cmsor7"/>
              <w:spacing w:line="360" w:lineRule="auto"/>
              <w:jc w:val="center"/>
              <w:rPr>
                <w:b w:val="0"/>
                <w:bCs w:val="0"/>
              </w:rPr>
            </w:pPr>
            <w:r w:rsidRPr="00295C01">
              <w:rPr>
                <w:b w:val="0"/>
                <w:bCs w:val="0"/>
              </w:rPr>
              <w:t>június 4</w:t>
            </w:r>
            <w:r w:rsidR="000C3882" w:rsidRPr="00295C01">
              <w:rPr>
                <w:b w:val="0"/>
                <w:bCs w:val="0"/>
              </w:rPr>
              <w:t>.</w:t>
            </w:r>
          </w:p>
        </w:tc>
        <w:tc>
          <w:tcPr>
            <w:tcW w:w="3375" w:type="dxa"/>
            <w:vAlign w:val="center"/>
          </w:tcPr>
          <w:p w:rsidR="000C3882" w:rsidRPr="00295C01" w:rsidRDefault="000C3882" w:rsidP="00AD01EA">
            <w:pPr>
              <w:pStyle w:val="Szvegtrzs"/>
              <w:spacing w:line="360" w:lineRule="auto"/>
              <w:jc w:val="center"/>
              <w:rPr>
                <w:sz w:val="24"/>
                <w:szCs w:val="24"/>
              </w:rPr>
            </w:pPr>
            <w:r w:rsidRPr="00295C01">
              <w:rPr>
                <w:sz w:val="24"/>
                <w:szCs w:val="24"/>
              </w:rPr>
              <w:t>óvodapedagógusok,</w:t>
            </w:r>
          </w:p>
          <w:p w:rsidR="000C3882" w:rsidRPr="00AD01EA" w:rsidRDefault="000C3882" w:rsidP="00AD01EA">
            <w:pPr>
              <w:pStyle w:val="Szvegtrzs"/>
              <w:spacing w:line="360" w:lineRule="auto"/>
              <w:jc w:val="center"/>
              <w:rPr>
                <w:sz w:val="24"/>
                <w:szCs w:val="24"/>
              </w:rPr>
            </w:pPr>
            <w:r w:rsidRPr="00295C01">
              <w:rPr>
                <w:sz w:val="24"/>
                <w:szCs w:val="24"/>
              </w:rPr>
              <w:t>Iker Gabriella</w:t>
            </w:r>
            <w:r w:rsidRPr="00AD01EA">
              <w:rPr>
                <w:sz w:val="24"/>
                <w:szCs w:val="24"/>
              </w:rPr>
              <w:t xml:space="preserve"> </w:t>
            </w:r>
          </w:p>
        </w:tc>
      </w:tr>
      <w:tr w:rsidR="000C3882" w:rsidRPr="00AD01EA" w:rsidTr="00D97F0D">
        <w:trPr>
          <w:trHeight w:val="622"/>
          <w:jc w:val="center"/>
        </w:trPr>
        <w:tc>
          <w:tcPr>
            <w:tcW w:w="4048" w:type="dxa"/>
            <w:tcBorders>
              <w:bottom w:val="double" w:sz="4" w:space="0" w:color="auto"/>
            </w:tcBorders>
            <w:vAlign w:val="center"/>
          </w:tcPr>
          <w:p w:rsidR="000C3882" w:rsidRPr="00AD01EA" w:rsidRDefault="000C3882" w:rsidP="00AD01EA">
            <w:pPr>
              <w:pStyle w:val="Cmsor7"/>
              <w:spacing w:line="360" w:lineRule="auto"/>
              <w:jc w:val="center"/>
              <w:rPr>
                <w:b w:val="0"/>
                <w:bCs w:val="0"/>
              </w:rPr>
            </w:pPr>
            <w:r w:rsidRPr="00AD01EA">
              <w:rPr>
                <w:b w:val="0"/>
                <w:bCs w:val="0"/>
              </w:rPr>
              <w:t>Gyermekek születésnapja</w:t>
            </w:r>
          </w:p>
        </w:tc>
        <w:tc>
          <w:tcPr>
            <w:tcW w:w="1918" w:type="dxa"/>
            <w:tcBorders>
              <w:bottom w:val="double" w:sz="4" w:space="0" w:color="auto"/>
            </w:tcBorders>
            <w:vAlign w:val="center"/>
          </w:tcPr>
          <w:p w:rsidR="000C3882" w:rsidRPr="00AD01EA" w:rsidRDefault="000C3882" w:rsidP="00AD01EA">
            <w:pPr>
              <w:pStyle w:val="Cmsor7"/>
              <w:spacing w:line="360" w:lineRule="auto"/>
              <w:jc w:val="center"/>
              <w:rPr>
                <w:b w:val="0"/>
                <w:bCs w:val="0"/>
              </w:rPr>
            </w:pPr>
            <w:r w:rsidRPr="00AD01EA">
              <w:rPr>
                <w:b w:val="0"/>
                <w:bCs w:val="0"/>
              </w:rPr>
              <w:t>folyamatosan</w:t>
            </w:r>
          </w:p>
        </w:tc>
        <w:tc>
          <w:tcPr>
            <w:tcW w:w="3375" w:type="dxa"/>
            <w:tcBorders>
              <w:bottom w:val="double" w:sz="4" w:space="0" w:color="auto"/>
            </w:tcBorders>
            <w:vAlign w:val="center"/>
          </w:tcPr>
          <w:p w:rsidR="000C3882" w:rsidRPr="00AD01EA" w:rsidRDefault="000C3882" w:rsidP="00AD01EA">
            <w:pPr>
              <w:pStyle w:val="Szvegtrzs"/>
              <w:spacing w:line="360" w:lineRule="auto"/>
              <w:jc w:val="center"/>
              <w:rPr>
                <w:sz w:val="24"/>
                <w:szCs w:val="24"/>
              </w:rPr>
            </w:pPr>
            <w:r w:rsidRPr="00AD01EA">
              <w:rPr>
                <w:sz w:val="24"/>
                <w:szCs w:val="24"/>
              </w:rPr>
              <w:t>óvodapedagógusok</w:t>
            </w:r>
          </w:p>
        </w:tc>
      </w:tr>
    </w:tbl>
    <w:p w:rsidR="00B840C6" w:rsidRPr="00AD01EA" w:rsidRDefault="00B840C6" w:rsidP="00AD01EA">
      <w:pPr>
        <w:spacing w:line="360" w:lineRule="auto"/>
      </w:pPr>
    </w:p>
    <w:p w:rsidR="00B840C6" w:rsidRPr="00AD01EA" w:rsidRDefault="00B840C6" w:rsidP="00AD01EA">
      <w:pPr>
        <w:spacing w:line="360" w:lineRule="auto"/>
        <w:jc w:val="both"/>
        <w:rPr>
          <w:b/>
          <w:bCs/>
          <w:i/>
          <w:iCs/>
        </w:rPr>
        <w:sectPr w:rsidR="00B840C6" w:rsidRPr="00AD01EA" w:rsidSect="007A47E8">
          <w:pgSz w:w="11906" w:h="16838" w:code="9"/>
          <w:pgMar w:top="1418" w:right="1418" w:bottom="1418" w:left="1418" w:header="709" w:footer="709" w:gutter="0"/>
          <w:cols w:space="708"/>
          <w:docGrid w:linePitch="360"/>
        </w:sectPr>
      </w:pPr>
    </w:p>
    <w:p w:rsidR="00B840C6" w:rsidRPr="00AD01EA" w:rsidRDefault="00B840C6" w:rsidP="00AD01EA">
      <w:pPr>
        <w:spacing w:line="360" w:lineRule="auto"/>
        <w:jc w:val="both"/>
        <w:rPr>
          <w:b/>
          <w:bCs/>
          <w:i/>
          <w:iCs/>
        </w:rPr>
      </w:pPr>
      <w:r w:rsidRPr="00AD01EA">
        <w:rPr>
          <w:b/>
          <w:bCs/>
          <w:i/>
          <w:iCs/>
        </w:rPr>
        <w:t>IV. HUMÁN ERŐFORRÁS FEJLESZTÉSE</w:t>
      </w:r>
    </w:p>
    <w:p w:rsidR="00B840C6" w:rsidRPr="00AD01EA" w:rsidRDefault="00B840C6" w:rsidP="00AD01EA">
      <w:pPr>
        <w:tabs>
          <w:tab w:val="left" w:pos="480"/>
        </w:tabs>
        <w:spacing w:line="360" w:lineRule="auto"/>
        <w:jc w:val="both"/>
        <w:rPr>
          <w:b/>
          <w:bCs/>
          <w:i/>
          <w:iCs/>
        </w:rPr>
      </w:pPr>
      <w:r w:rsidRPr="00AD01EA">
        <w:rPr>
          <w:b/>
          <w:bCs/>
          <w:i/>
          <w:iCs/>
        </w:rPr>
        <w:t>(gyakornoki program, munkaközösség, továbbképzések, belső tudásmegosztás)</w:t>
      </w:r>
    </w:p>
    <w:p w:rsidR="00B840C6" w:rsidRPr="00AD01EA" w:rsidRDefault="00B840C6" w:rsidP="00AD01EA">
      <w:pPr>
        <w:spacing w:line="360" w:lineRule="auto"/>
        <w:jc w:val="both"/>
        <w:rPr>
          <w:b/>
          <w:bCs/>
          <w:i/>
          <w:iCs/>
        </w:rPr>
      </w:pPr>
    </w:p>
    <w:p w:rsidR="00B840C6" w:rsidRPr="00AD01EA" w:rsidRDefault="00B840C6" w:rsidP="00AD01EA">
      <w:pPr>
        <w:spacing w:line="360" w:lineRule="auto"/>
        <w:jc w:val="both"/>
        <w:rPr>
          <w:b/>
          <w:bCs/>
        </w:rPr>
      </w:pPr>
      <w:r w:rsidRPr="00AD01EA">
        <w:rPr>
          <w:b/>
          <w:bCs/>
        </w:rPr>
        <w:t>Gyakornoki program</w:t>
      </w:r>
    </w:p>
    <w:p w:rsidR="00B840C6" w:rsidRPr="00AD01EA" w:rsidRDefault="00B840C6" w:rsidP="00AD01EA">
      <w:pPr>
        <w:spacing w:line="360" w:lineRule="auto"/>
        <w:jc w:val="both"/>
      </w:pPr>
      <w:r w:rsidRPr="00AD01EA">
        <w:t>A gyakornok mentorálása az intézmény gyakornoki szabályzatában rögzített módon történik.</w:t>
      </w:r>
    </w:p>
    <w:p w:rsidR="00A16DDC" w:rsidRPr="00AD01EA" w:rsidRDefault="00B840C6" w:rsidP="00AD01EA">
      <w:pPr>
        <w:spacing w:line="360" w:lineRule="auto"/>
        <w:jc w:val="both"/>
      </w:pPr>
      <w:r w:rsidRPr="00AD01EA">
        <w:t>A gyakornok kötelezettsége, hogy</w:t>
      </w:r>
    </w:p>
    <w:p w:rsidR="00A16DDC" w:rsidRPr="00AD01EA" w:rsidRDefault="00A16DDC" w:rsidP="00AD01EA">
      <w:pPr>
        <w:numPr>
          <w:ilvl w:val="0"/>
          <w:numId w:val="19"/>
        </w:numPr>
        <w:spacing w:line="360" w:lineRule="auto"/>
        <w:jc w:val="both"/>
      </w:pPr>
      <w:r w:rsidRPr="00AD01EA">
        <w:t>Beilleszkedjen intézményünk szervezetésbe, részt vegyen a pedagógiai- gyakorlati feladatok megvalósításába</w:t>
      </w:r>
      <w:r w:rsidR="006004AF" w:rsidRPr="00AD01EA">
        <w:t>n munkaköri leírásának megfelelően</w:t>
      </w:r>
    </w:p>
    <w:p w:rsidR="006004AF" w:rsidRPr="00AD01EA" w:rsidRDefault="006004AF" w:rsidP="00AD01EA">
      <w:pPr>
        <w:numPr>
          <w:ilvl w:val="0"/>
          <w:numId w:val="19"/>
        </w:numPr>
        <w:spacing w:line="360" w:lineRule="auto"/>
        <w:jc w:val="both"/>
      </w:pPr>
      <w:r w:rsidRPr="00AD01EA">
        <w:t>Az óvoda szabályozó dokumentumait megismerje és az abban foglaltakat a gyakorlatban alkalmazza</w:t>
      </w:r>
    </w:p>
    <w:p w:rsidR="006004AF" w:rsidRPr="00AD01EA" w:rsidRDefault="006004AF" w:rsidP="00AD01EA">
      <w:pPr>
        <w:numPr>
          <w:ilvl w:val="0"/>
          <w:numId w:val="19"/>
        </w:numPr>
        <w:spacing w:line="360" w:lineRule="auto"/>
        <w:jc w:val="both"/>
      </w:pPr>
      <w:r w:rsidRPr="00AD01EA">
        <w:t xml:space="preserve"> A kormányrendelt értelmében, negyedévenként egy, legfeljebb négy alkalommal történő gyakornoki tevékenységlátogatásra és megbeszélésre felkészüljön</w:t>
      </w:r>
    </w:p>
    <w:p w:rsidR="00B840C6" w:rsidRPr="00AD01EA" w:rsidRDefault="006004AF" w:rsidP="00AD01EA">
      <w:pPr>
        <w:numPr>
          <w:ilvl w:val="0"/>
          <w:numId w:val="19"/>
        </w:numPr>
        <w:spacing w:line="360" w:lineRule="auto"/>
        <w:jc w:val="both"/>
      </w:pPr>
      <w:r w:rsidRPr="00AD01EA">
        <w:t>A</w:t>
      </w:r>
      <w:r w:rsidR="00B840C6" w:rsidRPr="00AD01EA">
        <w:t xml:space="preserve"> kötött munkaidőnek neveléssel-oktatással le nem kötött részében felkészüljön a pedagóguskompetenciák és indikátorok ismeretében a</w:t>
      </w:r>
      <w:r w:rsidRPr="00AD01EA">
        <w:t xml:space="preserve"> későbbi</w:t>
      </w:r>
      <w:r w:rsidR="00B840C6" w:rsidRPr="00AD01EA">
        <w:t xml:space="preserve"> minősítő vizsgára,</w:t>
      </w:r>
    </w:p>
    <w:p w:rsidR="00B840C6" w:rsidRPr="00AD01EA" w:rsidRDefault="006004AF" w:rsidP="00AD01EA">
      <w:pPr>
        <w:numPr>
          <w:ilvl w:val="0"/>
          <w:numId w:val="19"/>
        </w:numPr>
        <w:spacing w:line="360" w:lineRule="auto"/>
        <w:jc w:val="both"/>
      </w:pPr>
      <w:r w:rsidRPr="00AD01EA">
        <w:t>E</w:t>
      </w:r>
      <w:r w:rsidR="00B840C6" w:rsidRPr="00AD01EA">
        <w:t>gyütt</w:t>
      </w:r>
      <w:r w:rsidR="00791681" w:rsidRPr="00AD01EA">
        <w:t xml:space="preserve"> működjön</w:t>
      </w:r>
      <w:r w:rsidR="00B840C6" w:rsidRPr="00AD01EA">
        <w:t xml:space="preserve"> mentorával,</w:t>
      </w:r>
      <w:r w:rsidR="00791681" w:rsidRPr="00AD01EA">
        <w:t xml:space="preserve"> aki félévente írásban értékeli gyakornoki</w:t>
      </w:r>
      <w:r w:rsidRPr="00AD01EA">
        <w:t xml:space="preserve"> tevékenységét, pedagógus kompetenciái fejlődését és erről írásos dokumentumot készít</w:t>
      </w:r>
    </w:p>
    <w:p w:rsidR="00B840C6" w:rsidRPr="00AD01EA" w:rsidRDefault="006004AF" w:rsidP="00AD01EA">
      <w:pPr>
        <w:numPr>
          <w:ilvl w:val="0"/>
          <w:numId w:val="19"/>
        </w:numPr>
        <w:spacing w:line="360" w:lineRule="auto"/>
        <w:jc w:val="both"/>
      </w:pPr>
      <w:r w:rsidRPr="00AD01EA">
        <w:t>Hospitáljon, konzultáljon fejlődése érdekében</w:t>
      </w:r>
    </w:p>
    <w:p w:rsidR="00B840C6" w:rsidRPr="00AD01EA" w:rsidRDefault="006004AF" w:rsidP="00AD01EA">
      <w:pPr>
        <w:numPr>
          <w:ilvl w:val="0"/>
          <w:numId w:val="19"/>
        </w:numPr>
        <w:spacing w:line="360" w:lineRule="auto"/>
        <w:jc w:val="both"/>
      </w:pPr>
      <w:r w:rsidRPr="00AD01EA">
        <w:t>G</w:t>
      </w:r>
      <w:r w:rsidR="00B840C6" w:rsidRPr="00AD01EA">
        <w:t>yakornoki feladatainak teljesítésével kapcsolatban felmerülő akadályoztatásáról mentorát, az óvodavezetőt azonnal értesítse,</w:t>
      </w:r>
    </w:p>
    <w:p w:rsidR="00B840C6" w:rsidRPr="00AD01EA" w:rsidRDefault="006004AF" w:rsidP="00AD01EA">
      <w:pPr>
        <w:numPr>
          <w:ilvl w:val="0"/>
          <w:numId w:val="19"/>
        </w:numPr>
        <w:spacing w:line="360" w:lineRule="auto"/>
        <w:jc w:val="both"/>
      </w:pPr>
      <w:r w:rsidRPr="00AD01EA">
        <w:t>Aktívan r</w:t>
      </w:r>
      <w:r w:rsidR="00B840C6" w:rsidRPr="00AD01EA">
        <w:t>észt vegyen a nevelőtestület munkájában,</w:t>
      </w:r>
    </w:p>
    <w:p w:rsidR="00B840C6" w:rsidRPr="00AD01EA" w:rsidRDefault="00B840C6" w:rsidP="00AD01EA">
      <w:pPr>
        <w:spacing w:line="360" w:lineRule="auto"/>
        <w:jc w:val="both"/>
        <w:rPr>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6"/>
        <w:gridCol w:w="4606"/>
      </w:tblGrid>
      <w:tr w:rsidR="00B840C6" w:rsidRPr="00AD01EA">
        <w:trPr>
          <w:trHeight w:val="528"/>
          <w:jc w:val="center"/>
        </w:trPr>
        <w:tc>
          <w:tcPr>
            <w:tcW w:w="3886" w:type="dxa"/>
          </w:tcPr>
          <w:p w:rsidR="00B840C6" w:rsidRPr="00AD01EA" w:rsidRDefault="00B840C6" w:rsidP="00AD01EA">
            <w:pPr>
              <w:spacing w:line="360" w:lineRule="auto"/>
              <w:jc w:val="both"/>
              <w:rPr>
                <w:b/>
                <w:bCs/>
                <w:i/>
                <w:iCs/>
              </w:rPr>
            </w:pPr>
            <w:r w:rsidRPr="00AD01EA">
              <w:rPr>
                <w:b/>
                <w:bCs/>
                <w:i/>
                <w:iCs/>
              </w:rPr>
              <w:t>Gyakornok</w:t>
            </w:r>
          </w:p>
        </w:tc>
        <w:tc>
          <w:tcPr>
            <w:tcW w:w="4606" w:type="dxa"/>
          </w:tcPr>
          <w:p w:rsidR="00B840C6" w:rsidRPr="00AD01EA" w:rsidRDefault="00B840C6" w:rsidP="00AD01EA">
            <w:pPr>
              <w:spacing w:line="360" w:lineRule="auto"/>
              <w:jc w:val="both"/>
              <w:rPr>
                <w:b/>
                <w:bCs/>
                <w:i/>
                <w:iCs/>
              </w:rPr>
            </w:pPr>
            <w:r w:rsidRPr="00AD01EA">
              <w:rPr>
                <w:b/>
                <w:bCs/>
                <w:i/>
                <w:iCs/>
              </w:rPr>
              <w:t>Mentor</w:t>
            </w:r>
          </w:p>
        </w:tc>
      </w:tr>
      <w:tr w:rsidR="00B840C6" w:rsidRPr="00AD01EA">
        <w:trPr>
          <w:trHeight w:val="528"/>
          <w:jc w:val="center"/>
        </w:trPr>
        <w:tc>
          <w:tcPr>
            <w:tcW w:w="3886" w:type="dxa"/>
          </w:tcPr>
          <w:p w:rsidR="00B840C6" w:rsidRPr="00AD01EA" w:rsidRDefault="00FB75F4" w:rsidP="00AD01EA">
            <w:pPr>
              <w:spacing w:line="360" w:lineRule="auto"/>
              <w:jc w:val="both"/>
            </w:pPr>
            <w:r>
              <w:t>Bokor Eszter</w:t>
            </w:r>
            <w:r w:rsidR="00261D32" w:rsidRPr="00AD01EA">
              <w:t>, óvodapedagógus</w:t>
            </w:r>
          </w:p>
        </w:tc>
        <w:tc>
          <w:tcPr>
            <w:tcW w:w="4606" w:type="dxa"/>
          </w:tcPr>
          <w:p w:rsidR="00B840C6" w:rsidRPr="00AD01EA" w:rsidRDefault="00155EA3" w:rsidP="00AD01EA">
            <w:pPr>
              <w:spacing w:line="360" w:lineRule="auto"/>
              <w:jc w:val="both"/>
            </w:pPr>
            <w:proofErr w:type="spellStart"/>
            <w:r>
              <w:t>Bödeiné</w:t>
            </w:r>
            <w:proofErr w:type="spellEnd"/>
            <w:r>
              <w:t xml:space="preserve"> Merklin Anita</w:t>
            </w:r>
            <w:r w:rsidR="00261D32" w:rsidRPr="00AD01EA">
              <w:t xml:space="preserve"> óvodapedagógus</w:t>
            </w:r>
          </w:p>
        </w:tc>
      </w:tr>
    </w:tbl>
    <w:p w:rsidR="00B840C6" w:rsidRPr="00AD01EA" w:rsidRDefault="00B840C6" w:rsidP="00AD01EA">
      <w:pPr>
        <w:spacing w:line="360" w:lineRule="auto"/>
        <w:jc w:val="both"/>
        <w:rPr>
          <w:b/>
          <w:bCs/>
          <w:i/>
          <w:iCs/>
        </w:rPr>
      </w:pPr>
    </w:p>
    <w:p w:rsidR="00B840C6" w:rsidRDefault="00B840C6" w:rsidP="00AD01EA">
      <w:pPr>
        <w:spacing w:line="360" w:lineRule="auto"/>
        <w:jc w:val="both"/>
        <w:rPr>
          <w:b/>
          <w:bCs/>
        </w:rPr>
      </w:pPr>
      <w:r w:rsidRPr="00AD01EA">
        <w:rPr>
          <w:b/>
          <w:bCs/>
        </w:rPr>
        <w:t>Munkaközösség</w:t>
      </w:r>
    </w:p>
    <w:p w:rsidR="009D7A84" w:rsidRPr="00AD01EA" w:rsidRDefault="009D7A84" w:rsidP="00AD01EA">
      <w:pPr>
        <w:spacing w:line="360" w:lineRule="auto"/>
        <w:jc w:val="both"/>
        <w:rPr>
          <w:b/>
          <w:bCs/>
        </w:rPr>
      </w:pPr>
    </w:p>
    <w:p w:rsidR="00B840C6" w:rsidRPr="00AD01EA" w:rsidRDefault="00B840C6" w:rsidP="00AD01EA">
      <w:pPr>
        <w:spacing w:line="360" w:lineRule="auto"/>
        <w:jc w:val="both"/>
      </w:pPr>
      <w:r w:rsidRPr="00AD01EA">
        <w:t xml:space="preserve">A munkaközösségünknek meghatározó szerepe van az intézmény pedagógiai céljainak elérésében, a szakmai munka támogatásában. Segítséget nyújt egyéni arculatunk megtartásához, munkánk eredményességének további emeléséhez, valamint a </w:t>
      </w:r>
      <w:r w:rsidR="00FB75F4">
        <w:t>2021</w:t>
      </w:r>
      <w:r w:rsidRPr="00AD01EA">
        <w:t>/20</w:t>
      </w:r>
      <w:r w:rsidR="00FB75F4">
        <w:t>22</w:t>
      </w:r>
      <w:r w:rsidRPr="00AD01EA">
        <w:t>-</w:t>
      </w:r>
      <w:r w:rsidR="00AD6FE9" w:rsidRPr="00AD01EA">
        <w:t>e</w:t>
      </w:r>
      <w:r w:rsidRPr="00AD01EA">
        <w:t>s nevelési év kiemelt feladatainak magas színvonalú megvalósításához. Támogatja a jogszabály által előírt intézményi önértékelésre, külső tanfelügyeleti ellenőrzésekre és a minősítési rendszer tényleges gyakorlatára történő tudatos felkészülést. Lehetőséget ad a továbbképzések során szerzett új ismeretek rendszerezéséhez, kollégák felé való továbbításához, belső tudásmegosztás során a gyakorlati munkába való beépüléséhez.</w:t>
      </w:r>
    </w:p>
    <w:p w:rsidR="00B840C6" w:rsidRPr="00AD01EA" w:rsidRDefault="00B840C6" w:rsidP="00AD01EA">
      <w:pPr>
        <w:spacing w:line="360" w:lineRule="auto"/>
        <w:jc w:val="both"/>
      </w:pPr>
      <w:r w:rsidRPr="00AD01EA">
        <w:t xml:space="preserve">A szülők érdeklődésére is igényt tartó témákat igyekszünk nyitottá tenni, így tágítva a belső tudásmegosztás körét. </w:t>
      </w:r>
    </w:p>
    <w:p w:rsidR="00B840C6" w:rsidRPr="00AD01EA" w:rsidRDefault="00B840C6" w:rsidP="00AD01EA">
      <w:pPr>
        <w:spacing w:line="360" w:lineRule="auto"/>
        <w:jc w:val="both"/>
      </w:pPr>
      <w:r w:rsidRPr="00AD01EA">
        <w:t>A munkaközösség vezetővel szembeni elvárások:</w:t>
      </w:r>
    </w:p>
    <w:p w:rsidR="00B840C6" w:rsidRPr="00AD01EA" w:rsidRDefault="00B840C6" w:rsidP="00AD01EA">
      <w:pPr>
        <w:numPr>
          <w:ilvl w:val="0"/>
          <w:numId w:val="16"/>
        </w:numPr>
        <w:spacing w:line="360" w:lineRule="auto"/>
        <w:jc w:val="both"/>
      </w:pPr>
      <w:r w:rsidRPr="00AD01EA">
        <w:t>Munkaközösségi feladatok koordinálása, feladatok megosztása a tagokkal</w:t>
      </w:r>
    </w:p>
    <w:p w:rsidR="00B840C6" w:rsidRPr="00AD01EA" w:rsidRDefault="00B840C6" w:rsidP="00AD01EA">
      <w:pPr>
        <w:numPr>
          <w:ilvl w:val="0"/>
          <w:numId w:val="16"/>
        </w:numPr>
        <w:spacing w:line="360" w:lineRule="auto"/>
        <w:jc w:val="both"/>
      </w:pPr>
      <w:r w:rsidRPr="00AD01EA">
        <w:t>Munkaközösségi tagok személyes szakmai igényeinek megismerése és kielégítése</w:t>
      </w:r>
    </w:p>
    <w:p w:rsidR="00B840C6" w:rsidRPr="00AD01EA" w:rsidRDefault="00B840C6" w:rsidP="00AD01EA">
      <w:pPr>
        <w:numPr>
          <w:ilvl w:val="0"/>
          <w:numId w:val="16"/>
        </w:numPr>
        <w:spacing w:line="360" w:lineRule="auto"/>
        <w:jc w:val="both"/>
      </w:pPr>
      <w:r w:rsidRPr="00AD01EA">
        <w:t>Személyes bekapcsolódás az intézményi önértékelési feladatokba</w:t>
      </w:r>
    </w:p>
    <w:p w:rsidR="00B840C6" w:rsidRPr="00AD01EA" w:rsidRDefault="00B840C6" w:rsidP="00AD01EA">
      <w:pPr>
        <w:numPr>
          <w:ilvl w:val="0"/>
          <w:numId w:val="16"/>
        </w:numPr>
        <w:spacing w:line="360" w:lineRule="auto"/>
        <w:jc w:val="both"/>
      </w:pPr>
      <w:r w:rsidRPr="00AD01EA">
        <w:t>Kollégák, gyakornokok szakmai munkájának támogatása, ellenőrzésekben való részvétel</w:t>
      </w:r>
    </w:p>
    <w:p w:rsidR="00B840C6" w:rsidRPr="00AD01EA" w:rsidRDefault="00B840C6" w:rsidP="00AD01EA">
      <w:pPr>
        <w:spacing w:line="360" w:lineRule="auto"/>
        <w:jc w:val="both"/>
      </w:pPr>
    </w:p>
    <w:p w:rsidR="00B840C6" w:rsidRPr="00AD01EA" w:rsidRDefault="00B840C6" w:rsidP="00AD01EA">
      <w:pPr>
        <w:spacing w:line="360" w:lineRule="auto"/>
        <w:jc w:val="both"/>
      </w:pPr>
      <w:r w:rsidRPr="00AD01EA">
        <w:t xml:space="preserve">Munkaközösség tagjaival szembeni elvárások: </w:t>
      </w:r>
    </w:p>
    <w:p w:rsidR="00B840C6" w:rsidRPr="00AD01EA" w:rsidRDefault="00B840C6" w:rsidP="00AD01EA">
      <w:pPr>
        <w:numPr>
          <w:ilvl w:val="0"/>
          <w:numId w:val="17"/>
        </w:numPr>
        <w:spacing w:line="360" w:lineRule="auto"/>
        <w:jc w:val="both"/>
      </w:pPr>
      <w:r w:rsidRPr="00AD01EA">
        <w:t>Aktív részvétel, hatékony feladatvállalás, felkészülés a foglalkozásokra</w:t>
      </w:r>
    </w:p>
    <w:p w:rsidR="00B840C6" w:rsidRPr="00AD01EA" w:rsidRDefault="00B840C6" w:rsidP="00AD01EA">
      <w:pPr>
        <w:numPr>
          <w:ilvl w:val="0"/>
          <w:numId w:val="17"/>
        </w:numPr>
        <w:spacing w:line="360" w:lineRule="auto"/>
        <w:jc w:val="both"/>
      </w:pPr>
      <w:r w:rsidRPr="00AD01EA">
        <w:t>Szakmai információ áramlás biztosítása</w:t>
      </w:r>
    </w:p>
    <w:p w:rsidR="00B840C6" w:rsidRPr="00AD01EA" w:rsidRDefault="00B840C6" w:rsidP="00AD01EA">
      <w:pPr>
        <w:spacing w:line="360" w:lineRule="auto"/>
        <w:jc w:val="both"/>
      </w:pPr>
    </w:p>
    <w:p w:rsidR="00B840C6" w:rsidRPr="00AD01EA" w:rsidRDefault="00B840C6" w:rsidP="00AD01EA">
      <w:pPr>
        <w:spacing w:line="360" w:lineRule="auto"/>
        <w:jc w:val="both"/>
      </w:pPr>
      <w:r w:rsidRPr="00AD01EA">
        <w:t xml:space="preserve">Munkaközösség: </w:t>
      </w:r>
      <w:r w:rsidR="003953D3" w:rsidRPr="006446CE">
        <w:t>Vizuális- kézműves</w:t>
      </w:r>
      <w:r w:rsidRPr="006446CE">
        <w:t xml:space="preserve"> munkaközösség</w:t>
      </w:r>
    </w:p>
    <w:p w:rsidR="00B840C6" w:rsidRPr="00AD01EA" w:rsidRDefault="00B840C6" w:rsidP="00AD01EA">
      <w:pPr>
        <w:spacing w:line="360" w:lineRule="auto"/>
        <w:jc w:val="both"/>
      </w:pPr>
      <w:r w:rsidRPr="00AD01EA">
        <w:t xml:space="preserve">Vezetője: </w:t>
      </w:r>
      <w:r w:rsidR="00155EA3">
        <w:t>Horváth Takács Ágnes</w:t>
      </w:r>
    </w:p>
    <w:p w:rsidR="00B840C6" w:rsidRPr="00AD01EA" w:rsidRDefault="00B840C6" w:rsidP="00AD01EA">
      <w:pPr>
        <w:spacing w:line="360" w:lineRule="auto"/>
        <w:jc w:val="both"/>
      </w:pPr>
      <w:r w:rsidRPr="00AD01EA">
        <w:t>Részletes terve a mellékletben található.</w:t>
      </w:r>
    </w:p>
    <w:p w:rsidR="00B840C6" w:rsidRPr="00AD01EA" w:rsidRDefault="00B840C6" w:rsidP="00AD01EA">
      <w:pPr>
        <w:spacing w:line="360" w:lineRule="auto"/>
        <w:jc w:val="both"/>
      </w:pPr>
    </w:p>
    <w:p w:rsidR="00B840C6" w:rsidRPr="00AD01EA" w:rsidRDefault="00B840C6" w:rsidP="00AD01EA">
      <w:pPr>
        <w:spacing w:line="360" w:lineRule="auto"/>
        <w:jc w:val="both"/>
      </w:pPr>
      <w:r w:rsidRPr="00AD01EA">
        <w:t xml:space="preserve">Intézményközi- városi esélyegyenlőségi munkaközösségnek aktív támogatást nyújtunk </w:t>
      </w:r>
      <w:r w:rsidR="00FC7A26" w:rsidRPr="00AD01EA">
        <w:t>3</w:t>
      </w:r>
      <w:r w:rsidR="00AD6FE9" w:rsidRPr="00AD01EA">
        <w:t xml:space="preserve"> </w:t>
      </w:r>
      <w:r w:rsidRPr="00AD01EA">
        <w:t xml:space="preserve">fő részvételével (Papp Ilona, </w:t>
      </w:r>
      <w:r w:rsidR="00E86851" w:rsidRPr="00AD01EA">
        <w:t>Barcza Sára</w:t>
      </w:r>
      <w:r w:rsidR="00FC7A26" w:rsidRPr="00AD01EA">
        <w:t xml:space="preserve">, </w:t>
      </w:r>
      <w:r w:rsidR="00155EA3">
        <w:t>Anda Anikó</w:t>
      </w:r>
      <w:r w:rsidRPr="00AD01EA">
        <w:t>), felkérés esetén bemutató foglalkozással.</w:t>
      </w:r>
    </w:p>
    <w:p w:rsidR="00B840C6" w:rsidRPr="00AD01EA" w:rsidRDefault="00B840C6" w:rsidP="00AD01EA">
      <w:pPr>
        <w:spacing w:line="360" w:lineRule="auto"/>
        <w:jc w:val="both"/>
      </w:pPr>
    </w:p>
    <w:p w:rsidR="00B840C6" w:rsidRDefault="00B840C6" w:rsidP="00483C73">
      <w:pPr>
        <w:spacing w:line="360" w:lineRule="auto"/>
        <w:jc w:val="both"/>
        <w:rPr>
          <w:b/>
          <w:bCs/>
        </w:rPr>
      </w:pPr>
      <w:r w:rsidRPr="00AD01EA">
        <w:rPr>
          <w:b/>
          <w:bCs/>
        </w:rPr>
        <w:t>Részvétel külső, szakmai továbbképzéseken</w:t>
      </w:r>
    </w:p>
    <w:p w:rsidR="009D7A84" w:rsidRDefault="009D7A84" w:rsidP="00483C73">
      <w:pPr>
        <w:spacing w:line="360" w:lineRule="auto"/>
        <w:jc w:val="both"/>
        <w:rPr>
          <w:b/>
          <w:bCs/>
        </w:rPr>
      </w:pPr>
    </w:p>
    <w:p w:rsidR="009D7A84" w:rsidRPr="009D7A84" w:rsidRDefault="009D7A84" w:rsidP="00483C73">
      <w:pPr>
        <w:pStyle w:val="Default"/>
        <w:spacing w:line="360" w:lineRule="auto"/>
        <w:jc w:val="both"/>
        <w:rPr>
          <w:color w:val="auto"/>
        </w:rPr>
      </w:pPr>
      <w:r w:rsidRPr="009D7A84">
        <w:rPr>
          <w:color w:val="auto"/>
        </w:rPr>
        <w:t>A továbbképzések</w:t>
      </w:r>
      <w:r>
        <w:rPr>
          <w:color w:val="auto"/>
        </w:rPr>
        <w:t>re való jelentkezések során</w:t>
      </w:r>
      <w:r w:rsidRPr="009D7A84">
        <w:rPr>
          <w:color w:val="auto"/>
        </w:rPr>
        <w:t xml:space="preserve"> </w:t>
      </w:r>
      <w:r>
        <w:rPr>
          <w:color w:val="auto"/>
        </w:rPr>
        <w:t>figyelembe vessz</w:t>
      </w:r>
      <w:r w:rsidRPr="009D7A84">
        <w:rPr>
          <w:color w:val="auto"/>
        </w:rPr>
        <w:t>ük, hogy a munkatársak szakmai tudása megfeleljen az intézmény jelenlegi és jövőbeni igényének és elvárásainak.</w:t>
      </w:r>
      <w:r>
        <w:rPr>
          <w:color w:val="auto"/>
        </w:rPr>
        <w:t xml:space="preserve"> </w:t>
      </w:r>
      <w:r w:rsidRPr="009D7A84">
        <w:rPr>
          <w:color w:val="auto"/>
        </w:rPr>
        <w:t>A továbbképzés</w:t>
      </w:r>
      <w:r>
        <w:rPr>
          <w:color w:val="auto"/>
        </w:rPr>
        <w:t>ek megfeleljenek</w:t>
      </w:r>
      <w:r w:rsidRPr="009D7A84">
        <w:rPr>
          <w:color w:val="auto"/>
        </w:rPr>
        <w:t xml:space="preserve"> az intézmény szakmai céljainak, Pedagógiai Programjának, valamint a munkatársak szakmai megújulásának </w:t>
      </w:r>
    </w:p>
    <w:p w:rsidR="00B840C6" w:rsidRPr="00AD01EA" w:rsidRDefault="00B840C6" w:rsidP="00483C73">
      <w:pPr>
        <w:spacing w:line="360" w:lineRule="auto"/>
        <w:jc w:val="both"/>
      </w:pPr>
      <w:r w:rsidRPr="00AD01EA">
        <w:t xml:space="preserve">A nevelőtestület tagjai az alábbi táblázatban szereplő képzésekre küldték el jelentkezéseiket. A tényleges részvétel a képzések indulásának függvényében valósul meg. A nevelési év során folyamatosan nyomon követjük az újabb továbbképzési </w:t>
      </w:r>
      <w:r w:rsidR="009D7A84">
        <w:t>alkalmakat</w:t>
      </w:r>
      <w:r w:rsidR="00483C73">
        <w:t xml:space="preserve"> és a</w:t>
      </w:r>
      <w:r w:rsidR="009D7A84">
        <w:t xml:space="preserve"> tavalyi járványhelyzet miatt elmaradt </w:t>
      </w:r>
      <w:r w:rsidR="00750573">
        <w:t>tovább</w:t>
      </w:r>
      <w:r w:rsidR="009D7A84">
        <w:t>képzések</w:t>
      </w:r>
      <w:r w:rsidR="00750573">
        <w:t>en</w:t>
      </w:r>
      <w:r w:rsidR="009D7A84">
        <w:t xml:space="preserve"> a képző intézmény</w:t>
      </w:r>
      <w:r w:rsidR="00750573">
        <w:t xml:space="preserve"> lehetőségei </w:t>
      </w:r>
      <w:r w:rsidR="009D7A84">
        <w:t>szerint veszünk részt.</w:t>
      </w:r>
    </w:p>
    <w:p w:rsidR="00B840C6" w:rsidRPr="00AD01EA" w:rsidRDefault="00B840C6" w:rsidP="00483C73">
      <w:pPr>
        <w:spacing w:line="360" w:lineRule="auto"/>
        <w:jc w:val="both"/>
        <w:sectPr w:rsidR="00B840C6" w:rsidRPr="00AD01EA" w:rsidSect="007A47E8">
          <w:pgSz w:w="11906" w:h="16838" w:code="9"/>
          <w:pgMar w:top="1418" w:right="1418" w:bottom="1418" w:left="1418" w:header="709" w:footer="709" w:gutter="0"/>
          <w:cols w:space="708"/>
          <w:docGrid w:linePitch="360"/>
        </w:sectPr>
      </w:pPr>
    </w:p>
    <w:tbl>
      <w:tblPr>
        <w:tblW w:w="99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2409"/>
        <w:gridCol w:w="1560"/>
        <w:gridCol w:w="1825"/>
        <w:gridCol w:w="1523"/>
      </w:tblGrid>
      <w:tr w:rsidR="00B840C6" w:rsidRPr="00AD01EA">
        <w:tc>
          <w:tcPr>
            <w:tcW w:w="9994" w:type="dxa"/>
            <w:gridSpan w:val="5"/>
            <w:tcBorders>
              <w:top w:val="double" w:sz="4" w:space="0" w:color="auto"/>
              <w:left w:val="double" w:sz="4" w:space="0" w:color="auto"/>
              <w:bottom w:val="double" w:sz="4" w:space="0" w:color="auto"/>
              <w:right w:val="double" w:sz="4" w:space="0" w:color="auto"/>
            </w:tcBorders>
            <w:vAlign w:val="center"/>
          </w:tcPr>
          <w:p w:rsidR="00B840C6" w:rsidRPr="00AD01EA" w:rsidRDefault="00B840C6" w:rsidP="00AD01EA">
            <w:pPr>
              <w:spacing w:line="360" w:lineRule="auto"/>
              <w:jc w:val="center"/>
              <w:rPr>
                <w:b/>
                <w:bCs/>
              </w:rPr>
            </w:pPr>
            <w:r w:rsidRPr="00AD01EA">
              <w:rPr>
                <w:b/>
                <w:bCs/>
              </w:rPr>
              <w:t>SZAKIRÁNYÚ ÉS AKKREDITÁLT KÉPZÉS</w:t>
            </w:r>
          </w:p>
        </w:tc>
      </w:tr>
      <w:tr w:rsidR="00B840C6" w:rsidRPr="00AD01EA" w:rsidTr="00483C73">
        <w:tc>
          <w:tcPr>
            <w:tcW w:w="2677" w:type="dxa"/>
            <w:tcBorders>
              <w:top w:val="double" w:sz="4" w:space="0" w:color="auto"/>
              <w:left w:val="double" w:sz="4" w:space="0" w:color="auto"/>
              <w:bottom w:val="double" w:sz="4" w:space="0" w:color="auto"/>
              <w:right w:val="single" w:sz="6" w:space="0" w:color="auto"/>
            </w:tcBorders>
            <w:vAlign w:val="center"/>
          </w:tcPr>
          <w:p w:rsidR="00B840C6" w:rsidRPr="00AD01EA" w:rsidRDefault="00B840C6" w:rsidP="00AD01EA">
            <w:pPr>
              <w:spacing w:line="360" w:lineRule="auto"/>
              <w:jc w:val="center"/>
              <w:rPr>
                <w:b/>
                <w:bCs/>
              </w:rPr>
            </w:pPr>
            <w:r w:rsidRPr="00AD01EA">
              <w:rPr>
                <w:b/>
                <w:bCs/>
              </w:rPr>
              <w:t>Név</w:t>
            </w:r>
          </w:p>
        </w:tc>
        <w:tc>
          <w:tcPr>
            <w:tcW w:w="2409" w:type="dxa"/>
            <w:tcBorders>
              <w:top w:val="double" w:sz="4" w:space="0" w:color="auto"/>
              <w:left w:val="single" w:sz="6" w:space="0" w:color="auto"/>
              <w:bottom w:val="double" w:sz="4" w:space="0" w:color="auto"/>
              <w:right w:val="single" w:sz="6" w:space="0" w:color="auto"/>
            </w:tcBorders>
            <w:vAlign w:val="center"/>
          </w:tcPr>
          <w:p w:rsidR="00B840C6" w:rsidRPr="00AD01EA" w:rsidRDefault="00B840C6" w:rsidP="00AD01EA">
            <w:pPr>
              <w:spacing w:line="360" w:lineRule="auto"/>
              <w:jc w:val="center"/>
              <w:rPr>
                <w:b/>
                <w:bCs/>
              </w:rPr>
            </w:pPr>
            <w:r w:rsidRPr="00AD01EA">
              <w:rPr>
                <w:b/>
                <w:bCs/>
              </w:rPr>
              <w:t>A továbbképzés tárgya</w:t>
            </w:r>
          </w:p>
        </w:tc>
        <w:tc>
          <w:tcPr>
            <w:tcW w:w="1560" w:type="dxa"/>
            <w:tcBorders>
              <w:top w:val="double" w:sz="4" w:space="0" w:color="auto"/>
              <w:left w:val="single" w:sz="6" w:space="0" w:color="auto"/>
              <w:bottom w:val="double" w:sz="4" w:space="0" w:color="auto"/>
              <w:right w:val="single" w:sz="6" w:space="0" w:color="auto"/>
            </w:tcBorders>
            <w:vAlign w:val="center"/>
          </w:tcPr>
          <w:p w:rsidR="00B840C6" w:rsidRPr="00AD01EA" w:rsidRDefault="00B840C6" w:rsidP="00AD01EA">
            <w:pPr>
              <w:spacing w:line="360" w:lineRule="auto"/>
              <w:jc w:val="center"/>
              <w:rPr>
                <w:b/>
                <w:bCs/>
              </w:rPr>
            </w:pPr>
            <w:r w:rsidRPr="00AD01EA">
              <w:rPr>
                <w:b/>
                <w:bCs/>
              </w:rPr>
              <w:t>Helye</w:t>
            </w:r>
          </w:p>
        </w:tc>
        <w:tc>
          <w:tcPr>
            <w:tcW w:w="1825" w:type="dxa"/>
            <w:tcBorders>
              <w:top w:val="double" w:sz="4" w:space="0" w:color="auto"/>
              <w:left w:val="single" w:sz="6" w:space="0" w:color="auto"/>
              <w:bottom w:val="double" w:sz="4" w:space="0" w:color="auto"/>
              <w:right w:val="single" w:sz="6" w:space="0" w:color="auto"/>
            </w:tcBorders>
            <w:vAlign w:val="center"/>
          </w:tcPr>
          <w:p w:rsidR="00B840C6" w:rsidRPr="00AD01EA" w:rsidRDefault="00B840C6" w:rsidP="00AD01EA">
            <w:pPr>
              <w:spacing w:line="360" w:lineRule="auto"/>
              <w:jc w:val="center"/>
              <w:rPr>
                <w:b/>
                <w:bCs/>
              </w:rPr>
            </w:pPr>
            <w:r w:rsidRPr="00AD01EA">
              <w:rPr>
                <w:b/>
                <w:bCs/>
              </w:rPr>
              <w:t>Ideje, gyakorisága</w:t>
            </w:r>
          </w:p>
        </w:tc>
        <w:tc>
          <w:tcPr>
            <w:tcW w:w="1523" w:type="dxa"/>
            <w:tcBorders>
              <w:top w:val="double" w:sz="4" w:space="0" w:color="auto"/>
              <w:left w:val="single" w:sz="6" w:space="0" w:color="auto"/>
              <w:bottom w:val="double" w:sz="4" w:space="0" w:color="auto"/>
              <w:right w:val="double" w:sz="4" w:space="0" w:color="auto"/>
            </w:tcBorders>
            <w:vAlign w:val="center"/>
          </w:tcPr>
          <w:p w:rsidR="00B840C6" w:rsidRPr="00AD01EA" w:rsidRDefault="00B840C6" w:rsidP="00AD01EA">
            <w:pPr>
              <w:spacing w:line="360" w:lineRule="auto"/>
              <w:jc w:val="center"/>
              <w:rPr>
                <w:b/>
                <w:bCs/>
              </w:rPr>
            </w:pPr>
            <w:r w:rsidRPr="00AD01EA">
              <w:rPr>
                <w:b/>
                <w:bCs/>
              </w:rPr>
              <w:t>Óraszáma</w:t>
            </w:r>
          </w:p>
        </w:tc>
      </w:tr>
      <w:tr w:rsidR="00B840C6" w:rsidRPr="00295C01" w:rsidTr="00FE6CC7">
        <w:trPr>
          <w:trHeight w:val="810"/>
        </w:trPr>
        <w:tc>
          <w:tcPr>
            <w:tcW w:w="2677" w:type="dxa"/>
            <w:tcBorders>
              <w:top w:val="single" w:sz="6" w:space="0" w:color="auto"/>
              <w:left w:val="double" w:sz="4" w:space="0" w:color="auto"/>
              <w:bottom w:val="single" w:sz="6" w:space="0" w:color="auto"/>
              <w:right w:val="single" w:sz="6" w:space="0" w:color="auto"/>
            </w:tcBorders>
          </w:tcPr>
          <w:p w:rsidR="00AA13A7" w:rsidRPr="00295C01" w:rsidRDefault="00FE6CC7" w:rsidP="00FE6CC7">
            <w:pPr>
              <w:spacing w:line="360" w:lineRule="auto"/>
              <w:jc w:val="center"/>
              <w:rPr>
                <w:b/>
                <w:bCs/>
              </w:rPr>
            </w:pPr>
            <w:r w:rsidRPr="00295C01">
              <w:rPr>
                <w:bCs/>
              </w:rPr>
              <w:t>Törökné Horváth Gabriella</w:t>
            </w:r>
          </w:p>
        </w:tc>
        <w:tc>
          <w:tcPr>
            <w:tcW w:w="2409" w:type="dxa"/>
            <w:tcBorders>
              <w:top w:val="single" w:sz="6" w:space="0" w:color="auto"/>
              <w:left w:val="single" w:sz="6" w:space="0" w:color="auto"/>
              <w:bottom w:val="single" w:sz="6" w:space="0" w:color="auto"/>
              <w:right w:val="single" w:sz="6" w:space="0" w:color="auto"/>
            </w:tcBorders>
          </w:tcPr>
          <w:p w:rsidR="00AA13A7" w:rsidRPr="00295C01" w:rsidRDefault="00155EA3" w:rsidP="00483C73">
            <w:pPr>
              <w:spacing w:line="360" w:lineRule="auto"/>
              <w:jc w:val="center"/>
              <w:rPr>
                <w:color w:val="000000"/>
              </w:rPr>
            </w:pPr>
            <w:r w:rsidRPr="00295C01">
              <w:rPr>
                <w:color w:val="000000"/>
              </w:rPr>
              <w:t>Módszertani képzés</w:t>
            </w:r>
            <w:r w:rsidR="003C2249" w:rsidRPr="00295C01">
              <w:rPr>
                <w:color w:val="000000"/>
              </w:rPr>
              <w:t xml:space="preserve"> </w:t>
            </w:r>
          </w:p>
        </w:tc>
        <w:tc>
          <w:tcPr>
            <w:tcW w:w="1560" w:type="dxa"/>
            <w:tcBorders>
              <w:top w:val="single" w:sz="6" w:space="0" w:color="auto"/>
              <w:left w:val="single" w:sz="6" w:space="0" w:color="auto"/>
              <w:bottom w:val="single" w:sz="6" w:space="0" w:color="auto"/>
              <w:right w:val="single" w:sz="6" w:space="0" w:color="auto"/>
            </w:tcBorders>
          </w:tcPr>
          <w:p w:rsidR="00155EA3" w:rsidRPr="00295C01" w:rsidRDefault="00155EA3" w:rsidP="00483C73">
            <w:pPr>
              <w:spacing w:line="360" w:lineRule="auto"/>
              <w:jc w:val="center"/>
            </w:pPr>
            <w:r w:rsidRPr="00295C01">
              <w:t>Szombathely</w:t>
            </w:r>
          </w:p>
        </w:tc>
        <w:tc>
          <w:tcPr>
            <w:tcW w:w="1825" w:type="dxa"/>
            <w:tcBorders>
              <w:top w:val="single" w:sz="6" w:space="0" w:color="auto"/>
              <w:left w:val="single" w:sz="6" w:space="0" w:color="auto"/>
              <w:bottom w:val="single" w:sz="6" w:space="0" w:color="auto"/>
              <w:right w:val="single" w:sz="6" w:space="0" w:color="auto"/>
            </w:tcBorders>
          </w:tcPr>
          <w:p w:rsidR="00155EA3" w:rsidRPr="00295C01" w:rsidRDefault="003C2249" w:rsidP="00FE6CC7">
            <w:pPr>
              <w:spacing w:line="360" w:lineRule="auto"/>
              <w:jc w:val="center"/>
            </w:pPr>
            <w:r w:rsidRPr="00295C01">
              <w:t>202</w:t>
            </w:r>
            <w:r w:rsidR="00155EA3" w:rsidRPr="00295C01">
              <w:t>1. ősz</w:t>
            </w:r>
          </w:p>
        </w:tc>
        <w:tc>
          <w:tcPr>
            <w:tcW w:w="1523" w:type="dxa"/>
            <w:tcBorders>
              <w:top w:val="single" w:sz="6" w:space="0" w:color="auto"/>
              <w:left w:val="single" w:sz="6" w:space="0" w:color="auto"/>
              <w:bottom w:val="single" w:sz="6" w:space="0" w:color="auto"/>
              <w:right w:val="double" w:sz="4" w:space="0" w:color="auto"/>
            </w:tcBorders>
          </w:tcPr>
          <w:p w:rsidR="00155EA3" w:rsidRPr="00295C01" w:rsidRDefault="00AA13A7" w:rsidP="00FE6CC7">
            <w:pPr>
              <w:spacing w:line="360" w:lineRule="auto"/>
              <w:jc w:val="center"/>
            </w:pPr>
            <w:r w:rsidRPr="00295C01">
              <w:t>30 óra</w:t>
            </w:r>
          </w:p>
        </w:tc>
      </w:tr>
      <w:tr w:rsidR="00483C73" w:rsidRPr="00AD01EA" w:rsidTr="00FE6CC7">
        <w:trPr>
          <w:trHeight w:val="526"/>
        </w:trPr>
        <w:tc>
          <w:tcPr>
            <w:tcW w:w="2677" w:type="dxa"/>
            <w:tcBorders>
              <w:top w:val="single" w:sz="6" w:space="0" w:color="auto"/>
              <w:left w:val="double" w:sz="4" w:space="0" w:color="auto"/>
              <w:bottom w:val="single" w:sz="6" w:space="0" w:color="auto"/>
              <w:right w:val="single" w:sz="6" w:space="0" w:color="auto"/>
            </w:tcBorders>
          </w:tcPr>
          <w:p w:rsidR="00483C73" w:rsidRPr="00295C01" w:rsidRDefault="00483C73" w:rsidP="00F00513">
            <w:pPr>
              <w:spacing w:line="360" w:lineRule="auto"/>
              <w:jc w:val="center"/>
              <w:rPr>
                <w:bCs/>
              </w:rPr>
            </w:pPr>
            <w:r w:rsidRPr="00295C01">
              <w:rPr>
                <w:bCs/>
              </w:rPr>
              <w:t>Iker Gabriella</w:t>
            </w:r>
          </w:p>
        </w:tc>
        <w:tc>
          <w:tcPr>
            <w:tcW w:w="2409" w:type="dxa"/>
            <w:tcBorders>
              <w:top w:val="single" w:sz="6" w:space="0" w:color="auto"/>
              <w:left w:val="single" w:sz="6" w:space="0" w:color="auto"/>
              <w:bottom w:val="single" w:sz="6" w:space="0" w:color="auto"/>
              <w:right w:val="single" w:sz="6" w:space="0" w:color="auto"/>
            </w:tcBorders>
          </w:tcPr>
          <w:p w:rsidR="00483C73" w:rsidRPr="00295C01" w:rsidRDefault="00483C73" w:rsidP="00155EA3">
            <w:pPr>
              <w:spacing w:line="360" w:lineRule="auto"/>
              <w:jc w:val="center"/>
              <w:rPr>
                <w:color w:val="000000"/>
              </w:rPr>
            </w:pPr>
            <w:r w:rsidRPr="00295C01">
              <w:rPr>
                <w:color w:val="000000"/>
              </w:rPr>
              <w:t>ABPE</w:t>
            </w:r>
          </w:p>
        </w:tc>
        <w:tc>
          <w:tcPr>
            <w:tcW w:w="1560" w:type="dxa"/>
            <w:tcBorders>
              <w:top w:val="single" w:sz="6" w:space="0" w:color="auto"/>
              <w:left w:val="single" w:sz="6" w:space="0" w:color="auto"/>
              <w:bottom w:val="single" w:sz="6" w:space="0" w:color="auto"/>
              <w:right w:val="single" w:sz="6" w:space="0" w:color="auto"/>
            </w:tcBorders>
          </w:tcPr>
          <w:p w:rsidR="00483C73" w:rsidRPr="00295C01" w:rsidRDefault="00483C73" w:rsidP="00F00513">
            <w:pPr>
              <w:spacing w:line="360" w:lineRule="auto"/>
              <w:jc w:val="center"/>
            </w:pPr>
            <w:r w:rsidRPr="00295C01">
              <w:t>Szombathely</w:t>
            </w:r>
          </w:p>
        </w:tc>
        <w:tc>
          <w:tcPr>
            <w:tcW w:w="1825" w:type="dxa"/>
            <w:tcBorders>
              <w:top w:val="single" w:sz="6" w:space="0" w:color="auto"/>
              <w:left w:val="single" w:sz="6" w:space="0" w:color="auto"/>
              <w:bottom w:val="single" w:sz="6" w:space="0" w:color="auto"/>
              <w:right w:val="single" w:sz="6" w:space="0" w:color="auto"/>
            </w:tcBorders>
          </w:tcPr>
          <w:p w:rsidR="00483C73" w:rsidRPr="00295C01" w:rsidRDefault="00483C73" w:rsidP="00F00513">
            <w:pPr>
              <w:spacing w:line="360" w:lineRule="auto"/>
              <w:jc w:val="center"/>
            </w:pPr>
            <w:r w:rsidRPr="00295C01">
              <w:t>2021. ősz</w:t>
            </w:r>
          </w:p>
        </w:tc>
        <w:tc>
          <w:tcPr>
            <w:tcW w:w="1523" w:type="dxa"/>
            <w:tcBorders>
              <w:top w:val="single" w:sz="6" w:space="0" w:color="auto"/>
              <w:left w:val="single" w:sz="6" w:space="0" w:color="auto"/>
              <w:bottom w:val="single" w:sz="6" w:space="0" w:color="auto"/>
              <w:right w:val="double" w:sz="4" w:space="0" w:color="auto"/>
            </w:tcBorders>
          </w:tcPr>
          <w:p w:rsidR="00483C73" w:rsidRPr="009D7A84" w:rsidRDefault="00483C73" w:rsidP="00F00513">
            <w:pPr>
              <w:spacing w:line="360" w:lineRule="auto"/>
              <w:jc w:val="center"/>
            </w:pPr>
            <w:r w:rsidRPr="00295C01">
              <w:t>6 óra</w:t>
            </w:r>
          </w:p>
        </w:tc>
      </w:tr>
    </w:tbl>
    <w:p w:rsidR="00DF6DFB" w:rsidRPr="00AD01EA" w:rsidRDefault="00D3620B" w:rsidP="00AD01EA">
      <w:pPr>
        <w:spacing w:line="360" w:lineRule="auto"/>
        <w:jc w:val="both"/>
        <w:rPr>
          <w:bCs/>
          <w:i/>
          <w:iCs/>
        </w:rPr>
      </w:pPr>
      <w:r w:rsidRPr="00AD01EA">
        <w:rPr>
          <w:bCs/>
          <w:i/>
          <w:iCs/>
        </w:rPr>
        <w:t>A képzők aktuális</w:t>
      </w:r>
      <w:r w:rsidR="00F00513">
        <w:rPr>
          <w:bCs/>
          <w:i/>
          <w:iCs/>
        </w:rPr>
        <w:t xml:space="preserve"> kínálata és a járványügyi hely</w:t>
      </w:r>
      <w:r w:rsidRPr="00AD01EA">
        <w:rPr>
          <w:bCs/>
          <w:i/>
          <w:iCs/>
        </w:rPr>
        <w:t>z</w:t>
      </w:r>
      <w:r w:rsidR="00F00513">
        <w:rPr>
          <w:bCs/>
          <w:i/>
          <w:iCs/>
        </w:rPr>
        <w:t>e</w:t>
      </w:r>
      <w:r w:rsidRPr="00AD01EA">
        <w:rPr>
          <w:bCs/>
          <w:i/>
          <w:iCs/>
        </w:rPr>
        <w:t>t adta lehetőségek szerint.</w:t>
      </w:r>
    </w:p>
    <w:p w:rsidR="00F00513" w:rsidRDefault="00F00513" w:rsidP="00AD01EA">
      <w:pPr>
        <w:spacing w:line="360" w:lineRule="auto"/>
        <w:jc w:val="both"/>
        <w:rPr>
          <w:b/>
          <w:bCs/>
          <w:i/>
          <w:iCs/>
        </w:rPr>
      </w:pPr>
    </w:p>
    <w:p w:rsidR="00B840C6" w:rsidRDefault="00B840C6" w:rsidP="00AD01EA">
      <w:pPr>
        <w:spacing w:line="360" w:lineRule="auto"/>
        <w:jc w:val="both"/>
        <w:rPr>
          <w:b/>
          <w:bCs/>
          <w:i/>
          <w:iCs/>
        </w:rPr>
      </w:pPr>
      <w:r w:rsidRPr="00AD01EA">
        <w:rPr>
          <w:b/>
          <w:bCs/>
          <w:i/>
          <w:iCs/>
        </w:rPr>
        <w:t>V. KÜLSŐ, BELSŐ ELLENŐRZÉSI TERV</w:t>
      </w:r>
    </w:p>
    <w:p w:rsidR="00C4456B" w:rsidRPr="00AD01EA" w:rsidRDefault="00C4456B" w:rsidP="00AD01EA">
      <w:pPr>
        <w:spacing w:line="360" w:lineRule="auto"/>
        <w:jc w:val="both"/>
        <w:rPr>
          <w:b/>
          <w:bCs/>
          <w:i/>
          <w:iCs/>
        </w:rPr>
      </w:pPr>
    </w:p>
    <w:p w:rsidR="00B840C6" w:rsidRPr="00AD01EA" w:rsidRDefault="00B840C6" w:rsidP="00AD01EA">
      <w:pPr>
        <w:spacing w:line="360" w:lineRule="auto"/>
        <w:jc w:val="both"/>
        <w:rPr>
          <w:b/>
          <w:bCs/>
          <w:i/>
          <w:iCs/>
        </w:rPr>
      </w:pPr>
      <w:r w:rsidRPr="00AD01EA">
        <w:rPr>
          <w:b/>
          <w:bCs/>
          <w:i/>
          <w:iCs/>
        </w:rPr>
        <w:t>V/1. Belső ellenőrzés terve</w:t>
      </w:r>
    </w:p>
    <w:p w:rsidR="00C4456B" w:rsidRPr="00AD01EA" w:rsidRDefault="00C4456B" w:rsidP="00C4456B">
      <w:pPr>
        <w:pStyle w:val="rs1"/>
        <w:shd w:val="clear" w:color="auto" w:fill="FFFFFF"/>
        <w:spacing w:before="0" w:after="0" w:line="360" w:lineRule="auto"/>
        <w:jc w:val="both"/>
        <w:rPr>
          <w:b w:val="0"/>
          <w:bCs w:val="0"/>
          <w:sz w:val="24"/>
          <w:szCs w:val="24"/>
        </w:rPr>
      </w:pPr>
      <w:r w:rsidRPr="00AD01EA">
        <w:rPr>
          <w:b w:val="0"/>
          <w:bCs w:val="0"/>
          <w:sz w:val="24"/>
          <w:szCs w:val="24"/>
        </w:rPr>
        <w:t>Az intézményi belső ellenőrzés operatív irányítója és felelőse az intézményvezető. Ellenőrzési joga és kötelessége kiterjed az intézmény valamennyi dolgozójára, az általuk végzett munka helyességére és eredményességére, vagyis az intézmény teljes működésére.</w:t>
      </w:r>
    </w:p>
    <w:p w:rsidR="00B840C6" w:rsidRDefault="00B840C6" w:rsidP="00AD01EA">
      <w:pPr>
        <w:spacing w:line="360" w:lineRule="auto"/>
        <w:jc w:val="both"/>
        <w:rPr>
          <w:b/>
          <w:bCs/>
        </w:rPr>
      </w:pPr>
    </w:p>
    <w:p w:rsidR="003953D3" w:rsidRPr="00FE6CC7" w:rsidRDefault="0057096F" w:rsidP="00FE6CC7">
      <w:pPr>
        <w:autoSpaceDE w:val="0"/>
        <w:autoSpaceDN w:val="0"/>
        <w:adjustRightInd w:val="0"/>
        <w:spacing w:line="360" w:lineRule="auto"/>
        <w:rPr>
          <w:b/>
        </w:rPr>
      </w:pPr>
      <w:r w:rsidRPr="00FE6CC7">
        <w:rPr>
          <w:b/>
        </w:rPr>
        <w:t>A</w:t>
      </w:r>
      <w:r w:rsidR="00027168" w:rsidRPr="00FE6CC7">
        <w:rPr>
          <w:b/>
        </w:rPr>
        <w:t>z</w:t>
      </w:r>
      <w:r w:rsidRPr="00FE6CC7">
        <w:rPr>
          <w:b/>
        </w:rPr>
        <w:t xml:space="preserve"> ellenőrzés célja:</w:t>
      </w:r>
    </w:p>
    <w:p w:rsidR="009F3F5C" w:rsidRPr="00FE6CC7" w:rsidRDefault="003953D3" w:rsidP="00FE6CC7">
      <w:pPr>
        <w:pStyle w:val="Listaszerbekezds"/>
        <w:numPr>
          <w:ilvl w:val="0"/>
          <w:numId w:val="57"/>
        </w:numPr>
        <w:autoSpaceDE w:val="0"/>
        <w:autoSpaceDN w:val="0"/>
        <w:adjustRightInd w:val="0"/>
        <w:spacing w:line="360" w:lineRule="auto"/>
      </w:pPr>
      <w:r w:rsidRPr="00FE6CC7">
        <w:t>segítse az intézmény szabályok szerinti folyamatos és zökkenőmentes</w:t>
      </w:r>
      <w:r w:rsidR="009F3F5C" w:rsidRPr="00FE6CC7">
        <w:t xml:space="preserve"> </w:t>
      </w:r>
      <w:r w:rsidRPr="00FE6CC7">
        <w:t>működését,</w:t>
      </w:r>
    </w:p>
    <w:p w:rsidR="009F3F5C" w:rsidRPr="00FE6CC7" w:rsidRDefault="003953D3" w:rsidP="00FE6CC7">
      <w:pPr>
        <w:pStyle w:val="Listaszerbekezds"/>
        <w:numPr>
          <w:ilvl w:val="0"/>
          <w:numId w:val="57"/>
        </w:numPr>
        <w:autoSpaceDE w:val="0"/>
        <w:autoSpaceDN w:val="0"/>
        <w:adjustRightInd w:val="0"/>
        <w:spacing w:line="360" w:lineRule="auto"/>
      </w:pPr>
      <w:r w:rsidRPr="00FE6CC7">
        <w:t>jelentsen moti</w:t>
      </w:r>
      <w:r w:rsidR="009F3F5C" w:rsidRPr="00FE6CC7">
        <w:t>váló erőt a beosztottak számára</w:t>
      </w:r>
      <w:r w:rsidR="00027168" w:rsidRPr="00FE6CC7">
        <w:t>,</w:t>
      </w:r>
    </w:p>
    <w:p w:rsidR="009F3F5C" w:rsidRPr="00FE6CC7" w:rsidRDefault="0057096F" w:rsidP="00FE6CC7">
      <w:pPr>
        <w:pStyle w:val="Listaszerbekezds"/>
        <w:numPr>
          <w:ilvl w:val="0"/>
          <w:numId w:val="57"/>
        </w:numPr>
        <w:autoSpaceDE w:val="0"/>
        <w:autoSpaceDN w:val="0"/>
        <w:adjustRightInd w:val="0"/>
        <w:spacing w:line="360" w:lineRule="auto"/>
      </w:pPr>
      <w:r w:rsidRPr="00FE6CC7">
        <w:t>segítsen megerősíteni a jól zajló folyamatokat, ismerje el az</w:t>
      </w:r>
      <w:r w:rsidR="00027168" w:rsidRPr="00FE6CC7">
        <w:t xml:space="preserve"> </w:t>
      </w:r>
      <w:r w:rsidRPr="00FE6CC7">
        <w:t>eredményeket,</w:t>
      </w:r>
    </w:p>
    <w:p w:rsidR="009F3F5C" w:rsidRPr="00FE6CC7" w:rsidRDefault="0057096F" w:rsidP="00FE6CC7">
      <w:pPr>
        <w:pStyle w:val="Listaszerbekezds"/>
        <w:numPr>
          <w:ilvl w:val="0"/>
          <w:numId w:val="57"/>
        </w:numPr>
        <w:autoSpaceDE w:val="0"/>
        <w:autoSpaceDN w:val="0"/>
        <w:adjustRightInd w:val="0"/>
        <w:spacing w:line="360" w:lineRule="auto"/>
      </w:pPr>
      <w:r w:rsidRPr="00FE6CC7">
        <w:t xml:space="preserve"> mutasson rá a </w:t>
      </w:r>
      <w:r w:rsidR="00027168" w:rsidRPr="00FE6CC7">
        <w:t xml:space="preserve">helytelenül </w:t>
      </w:r>
      <w:r w:rsidRPr="00FE6CC7">
        <w:t>megválasztott módszerekre,</w:t>
      </w:r>
    </w:p>
    <w:p w:rsidR="009F3F5C" w:rsidRPr="00FE6CC7" w:rsidRDefault="0057096F" w:rsidP="00FE6CC7">
      <w:pPr>
        <w:pStyle w:val="Listaszerbekezds"/>
        <w:numPr>
          <w:ilvl w:val="0"/>
          <w:numId w:val="57"/>
        </w:numPr>
        <w:autoSpaceDE w:val="0"/>
        <w:autoSpaceDN w:val="0"/>
        <w:adjustRightInd w:val="0"/>
        <w:spacing w:line="360" w:lineRule="auto"/>
      </w:pPr>
      <w:r w:rsidRPr="00FE6CC7">
        <w:t xml:space="preserve"> adjon információt a visszacsatoláshoz, a stratégiai tervezéshez és</w:t>
      </w:r>
      <w:r w:rsidR="009F3F5C" w:rsidRPr="00FE6CC7">
        <w:t xml:space="preserve"> </w:t>
      </w:r>
      <w:r w:rsidRPr="00FE6CC7">
        <w:t>döntéshez,</w:t>
      </w:r>
    </w:p>
    <w:p w:rsidR="0057096F" w:rsidRPr="00FE6CC7" w:rsidRDefault="0057096F" w:rsidP="00FE6CC7">
      <w:pPr>
        <w:pStyle w:val="Listaszerbekezds"/>
        <w:numPr>
          <w:ilvl w:val="0"/>
          <w:numId w:val="57"/>
        </w:numPr>
        <w:autoSpaceDE w:val="0"/>
        <w:autoSpaceDN w:val="0"/>
        <w:adjustRightInd w:val="0"/>
        <w:spacing w:line="360" w:lineRule="auto"/>
      </w:pPr>
      <w:r w:rsidRPr="00FE6CC7">
        <w:t xml:space="preserve"> adjon támpontot a személyek munkájához, illetve a folyamatok</w:t>
      </w:r>
      <w:r w:rsidR="009F3F5C" w:rsidRPr="00FE6CC7">
        <w:t xml:space="preserve"> </w:t>
      </w:r>
      <w:r w:rsidRPr="00FE6CC7">
        <w:t>értékeléséhez,</w:t>
      </w:r>
    </w:p>
    <w:p w:rsidR="006C5B31" w:rsidRPr="00FE6CC7" w:rsidRDefault="006C5B31" w:rsidP="00FE6CC7">
      <w:pPr>
        <w:autoSpaceDE w:val="0"/>
        <w:autoSpaceDN w:val="0"/>
        <w:adjustRightInd w:val="0"/>
        <w:spacing w:line="360" w:lineRule="auto"/>
      </w:pPr>
    </w:p>
    <w:p w:rsidR="0023030A" w:rsidRPr="00FE6CC7" w:rsidRDefault="00FE6CC7" w:rsidP="00FE6CC7">
      <w:pPr>
        <w:autoSpaceDE w:val="0"/>
        <w:autoSpaceDN w:val="0"/>
        <w:adjustRightInd w:val="0"/>
        <w:spacing w:line="360" w:lineRule="auto"/>
        <w:rPr>
          <w:b/>
        </w:rPr>
      </w:pPr>
      <w:r w:rsidRPr="00FE6CC7">
        <w:rPr>
          <w:b/>
        </w:rPr>
        <w:t xml:space="preserve">Az óvodapedagógusok </w:t>
      </w:r>
      <w:r w:rsidR="006C5B31" w:rsidRPr="00FE6CC7">
        <w:rPr>
          <w:b/>
        </w:rPr>
        <w:t>munkájának szakmai ellenőrzési szempontjai:</w:t>
      </w:r>
    </w:p>
    <w:p w:rsidR="0023030A" w:rsidRPr="00FE6CC7" w:rsidRDefault="0023030A" w:rsidP="00FE6CC7">
      <w:pPr>
        <w:autoSpaceDE w:val="0"/>
        <w:autoSpaceDN w:val="0"/>
        <w:adjustRightInd w:val="0"/>
        <w:spacing w:line="360" w:lineRule="auto"/>
      </w:pPr>
      <w:r w:rsidRPr="00FE6CC7">
        <w:t>A nevelési év kiemelt területeinek megjelenése pedagógiai tervező és gyakorlati munkájukban.</w:t>
      </w:r>
    </w:p>
    <w:p w:rsidR="00BC742E" w:rsidRPr="00FE6CC7" w:rsidRDefault="00BC742E" w:rsidP="00FE6CC7">
      <w:pPr>
        <w:autoSpaceDE w:val="0"/>
        <w:autoSpaceDN w:val="0"/>
        <w:adjustRightInd w:val="0"/>
        <w:spacing w:line="360" w:lineRule="auto"/>
      </w:pPr>
      <w:r w:rsidRPr="00FE6CC7">
        <w:t>Gyermekvédelmi és balesetvédelmi tevékenységek.</w:t>
      </w:r>
    </w:p>
    <w:p w:rsidR="00BC742E" w:rsidRPr="00FE6CC7" w:rsidRDefault="00BC742E" w:rsidP="00FE6CC7">
      <w:pPr>
        <w:autoSpaceDE w:val="0"/>
        <w:autoSpaceDN w:val="0"/>
        <w:adjustRightInd w:val="0"/>
        <w:spacing w:line="360" w:lineRule="auto"/>
      </w:pPr>
      <w:r w:rsidRPr="00FE6CC7">
        <w:t>Ünnepek, programok szervezése és színvonalas megvalósítása.</w:t>
      </w:r>
    </w:p>
    <w:p w:rsidR="0023030A" w:rsidRPr="00FE6CC7" w:rsidRDefault="0023030A" w:rsidP="00FE6CC7">
      <w:pPr>
        <w:autoSpaceDE w:val="0"/>
        <w:autoSpaceDN w:val="0"/>
        <w:adjustRightInd w:val="0"/>
        <w:spacing w:line="360" w:lineRule="auto"/>
      </w:pPr>
      <w:r w:rsidRPr="00FE6CC7">
        <w:t>Munkaidő pontos betartása</w:t>
      </w:r>
    </w:p>
    <w:p w:rsidR="006C5B31" w:rsidRPr="00FE6CC7" w:rsidRDefault="006C5B31" w:rsidP="00FE6CC7">
      <w:pPr>
        <w:autoSpaceDE w:val="0"/>
        <w:autoSpaceDN w:val="0"/>
        <w:adjustRightInd w:val="0"/>
        <w:spacing w:line="360" w:lineRule="auto"/>
      </w:pPr>
    </w:p>
    <w:p w:rsidR="00027168" w:rsidRPr="00FE6CC7" w:rsidRDefault="0057096F" w:rsidP="00FE6CC7">
      <w:pPr>
        <w:autoSpaceDE w:val="0"/>
        <w:autoSpaceDN w:val="0"/>
        <w:adjustRightInd w:val="0"/>
        <w:spacing w:line="360" w:lineRule="auto"/>
        <w:rPr>
          <w:b/>
        </w:rPr>
      </w:pPr>
      <w:r w:rsidRPr="00FE6CC7">
        <w:rPr>
          <w:b/>
        </w:rPr>
        <w:t>A pedagógiai assziszten</w:t>
      </w:r>
      <w:r w:rsidR="00027168" w:rsidRPr="00FE6CC7">
        <w:rPr>
          <w:b/>
        </w:rPr>
        <w:t>s munkájának szakmai ellenőrzési szempontjai</w:t>
      </w:r>
      <w:r w:rsidRPr="00FE6CC7">
        <w:rPr>
          <w:b/>
        </w:rPr>
        <w:t>:</w:t>
      </w:r>
    </w:p>
    <w:p w:rsidR="0057096F" w:rsidRPr="00FE6CC7" w:rsidRDefault="0057096F" w:rsidP="00FE6CC7">
      <w:pPr>
        <w:autoSpaceDE w:val="0"/>
        <w:autoSpaceDN w:val="0"/>
        <w:adjustRightInd w:val="0"/>
        <w:spacing w:line="360" w:lineRule="auto"/>
      </w:pPr>
      <w:r w:rsidRPr="00FE6CC7">
        <w:t> Hogyan, milyen módon kapcsolódik be a csoport életébe</w:t>
      </w:r>
      <w:r w:rsidR="00FE43B7" w:rsidRPr="00FE6CC7">
        <w:t>?</w:t>
      </w:r>
    </w:p>
    <w:p w:rsidR="0057096F" w:rsidRPr="00FE6CC7" w:rsidRDefault="0057096F" w:rsidP="00FE6CC7">
      <w:pPr>
        <w:autoSpaceDE w:val="0"/>
        <w:autoSpaceDN w:val="0"/>
        <w:adjustRightInd w:val="0"/>
        <w:spacing w:line="360" w:lineRule="auto"/>
      </w:pPr>
      <w:r w:rsidRPr="00FE6CC7">
        <w:t> Hogyan vesz részt a gondozási tevékenységekben</w:t>
      </w:r>
      <w:r w:rsidR="00FE43B7" w:rsidRPr="00FE6CC7">
        <w:t>?</w:t>
      </w:r>
    </w:p>
    <w:p w:rsidR="0057096F" w:rsidRPr="00FE6CC7" w:rsidRDefault="0057096F" w:rsidP="00FE6CC7">
      <w:pPr>
        <w:autoSpaceDE w:val="0"/>
        <w:autoSpaceDN w:val="0"/>
        <w:adjustRightInd w:val="0"/>
        <w:spacing w:line="360" w:lineRule="auto"/>
      </w:pPr>
      <w:r w:rsidRPr="00FE6CC7">
        <w:t> Az óvó</w:t>
      </w:r>
      <w:r w:rsidR="00027168" w:rsidRPr="00FE6CC7">
        <w:t xml:space="preserve">dapedagógussal </w:t>
      </w:r>
      <w:r w:rsidRPr="00FE6CC7">
        <w:t>való együttműködés</w:t>
      </w:r>
      <w:r w:rsidR="00027168" w:rsidRPr="00FE6CC7">
        <w:t xml:space="preserve">ének </w:t>
      </w:r>
      <w:r w:rsidRPr="00FE6CC7">
        <w:t>módja</w:t>
      </w:r>
      <w:r w:rsidR="00C4456B" w:rsidRPr="00FE6CC7">
        <w:t>i, kompetencia határai</w:t>
      </w:r>
      <w:r w:rsidR="00FE43B7" w:rsidRPr="00FE6CC7">
        <w:t>.</w:t>
      </w:r>
    </w:p>
    <w:p w:rsidR="0057096F" w:rsidRPr="00FE6CC7" w:rsidRDefault="0057096F" w:rsidP="00FE6CC7">
      <w:pPr>
        <w:autoSpaceDE w:val="0"/>
        <w:autoSpaceDN w:val="0"/>
        <w:adjustRightInd w:val="0"/>
        <w:spacing w:line="360" w:lineRule="auto"/>
      </w:pPr>
      <w:r w:rsidRPr="00FE6CC7">
        <w:t xml:space="preserve"> </w:t>
      </w:r>
      <w:r w:rsidR="00027168" w:rsidRPr="00FE6CC7">
        <w:t>K</w:t>
      </w:r>
      <w:r w:rsidRPr="00FE6CC7">
        <w:t>apcsolata a gyermekekkel</w:t>
      </w:r>
      <w:r w:rsidR="00FE43B7" w:rsidRPr="00FE6CC7">
        <w:t>.</w:t>
      </w:r>
    </w:p>
    <w:p w:rsidR="0057096F" w:rsidRPr="00FE6CC7" w:rsidRDefault="0057096F" w:rsidP="00FE6CC7">
      <w:pPr>
        <w:autoSpaceDE w:val="0"/>
        <w:autoSpaceDN w:val="0"/>
        <w:adjustRightInd w:val="0"/>
        <w:spacing w:line="360" w:lineRule="auto"/>
      </w:pPr>
      <w:r w:rsidRPr="00FE6CC7">
        <w:t xml:space="preserve"> </w:t>
      </w:r>
      <w:r w:rsidR="00027168" w:rsidRPr="00FE6CC7">
        <w:t>M</w:t>
      </w:r>
      <w:r w:rsidRPr="00FE6CC7">
        <w:t>unkaidő pontos betartása</w:t>
      </w:r>
      <w:r w:rsidR="00FE43B7" w:rsidRPr="00FE6CC7">
        <w:t>.</w:t>
      </w:r>
    </w:p>
    <w:p w:rsidR="00027168" w:rsidRPr="00FE6CC7" w:rsidRDefault="00027168" w:rsidP="00FE6CC7">
      <w:pPr>
        <w:autoSpaceDE w:val="0"/>
        <w:autoSpaceDN w:val="0"/>
        <w:adjustRightInd w:val="0"/>
        <w:spacing w:line="360" w:lineRule="auto"/>
      </w:pPr>
    </w:p>
    <w:p w:rsidR="0057096F" w:rsidRPr="00FE6CC7" w:rsidRDefault="0057096F" w:rsidP="00FE6CC7">
      <w:pPr>
        <w:autoSpaceDE w:val="0"/>
        <w:autoSpaceDN w:val="0"/>
        <w:adjustRightInd w:val="0"/>
        <w:spacing w:line="360" w:lineRule="auto"/>
        <w:rPr>
          <w:b/>
        </w:rPr>
      </w:pPr>
      <w:r w:rsidRPr="00FE6CC7">
        <w:rPr>
          <w:b/>
        </w:rPr>
        <w:t>A dajkák munkájának szakmai ellenőrzési szempontjai:</w:t>
      </w:r>
    </w:p>
    <w:p w:rsidR="0057096F" w:rsidRPr="00FE6CC7" w:rsidRDefault="0057096F" w:rsidP="00FE6CC7">
      <w:pPr>
        <w:autoSpaceDE w:val="0"/>
        <w:autoSpaceDN w:val="0"/>
        <w:adjustRightInd w:val="0"/>
        <w:spacing w:line="360" w:lineRule="auto"/>
      </w:pPr>
      <w:r w:rsidRPr="00FE6CC7">
        <w:t> Hogyan, milyen módon kapcsolódik be a dajka a csoport életébe</w:t>
      </w:r>
      <w:r w:rsidR="00C4456B" w:rsidRPr="00FE6CC7">
        <w:t>?</w:t>
      </w:r>
    </w:p>
    <w:p w:rsidR="0057096F" w:rsidRPr="00FE6CC7" w:rsidRDefault="0057096F" w:rsidP="00FE6CC7">
      <w:pPr>
        <w:autoSpaceDE w:val="0"/>
        <w:autoSpaceDN w:val="0"/>
        <w:adjustRightInd w:val="0"/>
        <w:spacing w:line="360" w:lineRule="auto"/>
      </w:pPr>
      <w:r w:rsidRPr="00FE6CC7">
        <w:t> Hogyan vesz ré</w:t>
      </w:r>
      <w:r w:rsidR="00C4456B" w:rsidRPr="00FE6CC7">
        <w:t>szt a gondozási tevékenységekbe?</w:t>
      </w:r>
    </w:p>
    <w:p w:rsidR="0057096F" w:rsidRPr="00FE6CC7" w:rsidRDefault="0057096F" w:rsidP="00FE6CC7">
      <w:pPr>
        <w:autoSpaceDE w:val="0"/>
        <w:autoSpaceDN w:val="0"/>
        <w:adjustRightInd w:val="0"/>
        <w:spacing w:line="360" w:lineRule="auto"/>
      </w:pPr>
      <w:r w:rsidRPr="00FE6CC7">
        <w:t xml:space="preserve"> </w:t>
      </w:r>
      <w:r w:rsidR="00027168" w:rsidRPr="00FE6CC7">
        <w:t>T</w:t>
      </w:r>
      <w:r w:rsidR="00C4456B" w:rsidRPr="00FE6CC7">
        <w:t>isztaság a csoportszobában</w:t>
      </w:r>
      <w:r w:rsidR="00FE43B7" w:rsidRPr="00FE6CC7">
        <w:t>,</w:t>
      </w:r>
      <w:r w:rsidRPr="00FE6CC7">
        <w:t xml:space="preserve"> kiszolgáló helyiségekben</w:t>
      </w:r>
      <w:r w:rsidR="00027168" w:rsidRPr="00FE6CC7">
        <w:t>, higiéniai szabályok pon</w:t>
      </w:r>
      <w:r w:rsidR="00FE43B7" w:rsidRPr="00FE6CC7">
        <w:t xml:space="preserve">tos </w:t>
      </w:r>
      <w:r w:rsidR="00027168" w:rsidRPr="00FE6CC7">
        <w:t>betartása.</w:t>
      </w:r>
    </w:p>
    <w:p w:rsidR="0057096F" w:rsidRPr="00FE6CC7" w:rsidRDefault="0057096F" w:rsidP="00FE6CC7">
      <w:pPr>
        <w:autoSpaceDE w:val="0"/>
        <w:autoSpaceDN w:val="0"/>
        <w:adjustRightInd w:val="0"/>
        <w:spacing w:line="360" w:lineRule="auto"/>
      </w:pPr>
      <w:r w:rsidRPr="00FE6CC7">
        <w:t xml:space="preserve"> </w:t>
      </w:r>
      <w:r w:rsidR="00027168" w:rsidRPr="00FE6CC7">
        <w:t>K</w:t>
      </w:r>
      <w:r w:rsidRPr="00FE6CC7">
        <w:t>apcsolat az óvó</w:t>
      </w:r>
      <w:r w:rsidR="00027168" w:rsidRPr="00FE6CC7">
        <w:t>dapedagógusokkal</w:t>
      </w:r>
      <w:r w:rsidR="00C4456B" w:rsidRPr="00FE6CC7">
        <w:t>, gyerekekkel</w:t>
      </w:r>
      <w:r w:rsidR="00027168" w:rsidRPr="00FE6CC7">
        <w:t>.</w:t>
      </w:r>
    </w:p>
    <w:p w:rsidR="0057096F" w:rsidRPr="00FE6CC7" w:rsidRDefault="0057096F" w:rsidP="00FE6CC7">
      <w:pPr>
        <w:autoSpaceDE w:val="0"/>
        <w:autoSpaceDN w:val="0"/>
        <w:adjustRightInd w:val="0"/>
        <w:spacing w:line="360" w:lineRule="auto"/>
      </w:pPr>
      <w:r w:rsidRPr="00FE6CC7">
        <w:t xml:space="preserve"> </w:t>
      </w:r>
      <w:r w:rsidR="00027168" w:rsidRPr="00FE6CC7">
        <w:t>M</w:t>
      </w:r>
      <w:r w:rsidRPr="00FE6CC7">
        <w:t>unkaidő pontos betartása</w:t>
      </w:r>
    </w:p>
    <w:p w:rsidR="00FE43B7" w:rsidRPr="00FE6CC7" w:rsidRDefault="00FE43B7" w:rsidP="00FE6CC7">
      <w:pPr>
        <w:autoSpaceDE w:val="0"/>
        <w:autoSpaceDN w:val="0"/>
        <w:adjustRightInd w:val="0"/>
        <w:spacing w:line="360" w:lineRule="auto"/>
      </w:pPr>
    </w:p>
    <w:p w:rsidR="0057096F" w:rsidRPr="00FE6CC7" w:rsidRDefault="00FE43B7" w:rsidP="00FE6CC7">
      <w:pPr>
        <w:autoSpaceDE w:val="0"/>
        <w:autoSpaceDN w:val="0"/>
        <w:adjustRightInd w:val="0"/>
        <w:spacing w:line="360" w:lineRule="auto"/>
        <w:rPr>
          <w:b/>
        </w:rPr>
      </w:pPr>
      <w:r w:rsidRPr="00FE6CC7">
        <w:rPr>
          <w:b/>
        </w:rPr>
        <w:t>Óvodatitkár</w:t>
      </w:r>
      <w:r w:rsidR="0057096F" w:rsidRPr="00FE6CC7">
        <w:rPr>
          <w:b/>
        </w:rPr>
        <w:t xml:space="preserve"> ellenőrzésének szakmai szempontjai:</w:t>
      </w:r>
    </w:p>
    <w:p w:rsidR="00FE43B7" w:rsidRPr="00FE6CC7" w:rsidRDefault="0057096F" w:rsidP="00FE6CC7">
      <w:pPr>
        <w:autoSpaceDE w:val="0"/>
        <w:autoSpaceDN w:val="0"/>
        <w:adjustRightInd w:val="0"/>
        <w:spacing w:line="360" w:lineRule="auto"/>
      </w:pPr>
      <w:r w:rsidRPr="00FE6CC7">
        <w:t> Pontosság a nyilvántartások ve</w:t>
      </w:r>
      <w:r w:rsidR="00FE43B7" w:rsidRPr="00FE6CC7">
        <w:t>zetésének kötelezettségei terén</w:t>
      </w:r>
    </w:p>
    <w:p w:rsidR="0057096F" w:rsidRPr="00FE6CC7" w:rsidRDefault="00FE6CC7" w:rsidP="00FE6CC7">
      <w:pPr>
        <w:autoSpaceDE w:val="0"/>
        <w:autoSpaceDN w:val="0"/>
        <w:adjustRightInd w:val="0"/>
        <w:spacing w:line="360" w:lineRule="auto"/>
      </w:pPr>
      <w:r w:rsidRPr="00FE6CC7">
        <w:t xml:space="preserve"> </w:t>
      </w:r>
      <w:r w:rsidR="00FE43B7" w:rsidRPr="00FE6CC7">
        <w:t>E</w:t>
      </w:r>
      <w:r w:rsidR="0057096F" w:rsidRPr="00FE6CC7">
        <w:t>lszámolások, sz</w:t>
      </w:r>
      <w:r w:rsidR="009F3F5C" w:rsidRPr="00FE6CC7">
        <w:t xml:space="preserve">ámlák </w:t>
      </w:r>
      <w:r w:rsidR="00C4456B" w:rsidRPr="00FE6CC7">
        <w:t>leadási határidejének betartása</w:t>
      </w:r>
    </w:p>
    <w:p w:rsidR="0057096F" w:rsidRPr="00FE6CC7" w:rsidRDefault="0057096F" w:rsidP="00FE6CC7">
      <w:pPr>
        <w:autoSpaceDE w:val="0"/>
        <w:autoSpaceDN w:val="0"/>
        <w:adjustRightInd w:val="0"/>
        <w:spacing w:line="360" w:lineRule="auto"/>
      </w:pPr>
      <w:r w:rsidRPr="00FE6CC7">
        <w:t xml:space="preserve"> </w:t>
      </w:r>
      <w:r w:rsidR="002F0EF7" w:rsidRPr="00FE6CC7">
        <w:t>Szülőkkel való kommunikáció</w:t>
      </w:r>
    </w:p>
    <w:p w:rsidR="0057096F" w:rsidRPr="00FE6CC7" w:rsidRDefault="0057096F" w:rsidP="00FE6CC7">
      <w:pPr>
        <w:autoSpaceDE w:val="0"/>
        <w:autoSpaceDN w:val="0"/>
        <w:adjustRightInd w:val="0"/>
        <w:spacing w:line="360" w:lineRule="auto"/>
      </w:pPr>
      <w:r w:rsidRPr="00FE6CC7">
        <w:t xml:space="preserve"> </w:t>
      </w:r>
      <w:proofErr w:type="gramStart"/>
      <w:r w:rsidR="002F0EF7" w:rsidRPr="00FE6CC7">
        <w:t>Kimutatások ,</w:t>
      </w:r>
      <w:proofErr w:type="gramEnd"/>
      <w:r w:rsidRPr="00FE6CC7">
        <w:t xml:space="preserve"> számítások pontos</w:t>
      </w:r>
      <w:r w:rsidR="002F0EF7" w:rsidRPr="00FE6CC7">
        <w:t>ság</w:t>
      </w:r>
      <w:r w:rsidRPr="00FE6CC7">
        <w:t>a</w:t>
      </w:r>
      <w:r w:rsidR="002F0EF7" w:rsidRPr="00FE6CC7">
        <w:t>, dokumentumok formai</w:t>
      </w:r>
      <w:r w:rsidRPr="00FE6CC7">
        <w:t xml:space="preserve"> és</w:t>
      </w:r>
      <w:r w:rsidR="00FE6CC7">
        <w:t xml:space="preserve"> </w:t>
      </w:r>
      <w:r w:rsidR="002F0EF7" w:rsidRPr="00FE6CC7">
        <w:t>tartalmi megfelelősége</w:t>
      </w:r>
    </w:p>
    <w:p w:rsidR="0057096F" w:rsidRPr="00FE6CC7" w:rsidRDefault="0057096F" w:rsidP="00FE6CC7">
      <w:pPr>
        <w:autoSpaceDE w:val="0"/>
        <w:autoSpaceDN w:val="0"/>
        <w:adjustRightInd w:val="0"/>
        <w:spacing w:line="360" w:lineRule="auto"/>
      </w:pPr>
      <w:r w:rsidRPr="00FE6CC7">
        <w:t xml:space="preserve"> </w:t>
      </w:r>
      <w:r w:rsidR="002F0EF7" w:rsidRPr="00FE6CC7">
        <w:t>U</w:t>
      </w:r>
      <w:r w:rsidRPr="00FE6CC7">
        <w:t>tasítások, határidők betartásának ellenőrzése</w:t>
      </w:r>
    </w:p>
    <w:p w:rsidR="0057096F" w:rsidRPr="00FE6CC7" w:rsidRDefault="0057096F" w:rsidP="00FE6CC7">
      <w:pPr>
        <w:autoSpaceDE w:val="0"/>
        <w:autoSpaceDN w:val="0"/>
        <w:adjustRightInd w:val="0"/>
        <w:spacing w:line="360" w:lineRule="auto"/>
      </w:pPr>
      <w:r w:rsidRPr="00FE6CC7">
        <w:t xml:space="preserve"> </w:t>
      </w:r>
      <w:r w:rsidR="002F0EF7" w:rsidRPr="00FE6CC7">
        <w:t>L</w:t>
      </w:r>
      <w:r w:rsidRPr="00FE6CC7">
        <w:t>eltározás és selejtezés dokumentációjának ellenőrzése</w:t>
      </w:r>
    </w:p>
    <w:p w:rsidR="003953D3" w:rsidRDefault="0057096F" w:rsidP="00FE6CC7">
      <w:pPr>
        <w:spacing w:line="360" w:lineRule="auto"/>
        <w:jc w:val="both"/>
      </w:pPr>
      <w:r w:rsidRPr="00FE6CC7">
        <w:t xml:space="preserve"> </w:t>
      </w:r>
      <w:r w:rsidR="002F0EF7" w:rsidRPr="00FE6CC7">
        <w:t>M</w:t>
      </w:r>
      <w:r w:rsidRPr="00FE6CC7">
        <w:t>unkaidő pontos betartása</w:t>
      </w:r>
    </w:p>
    <w:p w:rsidR="00FE6CC7" w:rsidRPr="00FE6CC7" w:rsidRDefault="00FE6CC7" w:rsidP="00FE6CC7">
      <w:pPr>
        <w:spacing w:line="360" w:lineRule="auto"/>
        <w:jc w:val="both"/>
      </w:pPr>
    </w:p>
    <w:p w:rsidR="00FE5CAD" w:rsidRPr="00FE6CC7" w:rsidRDefault="00FE5CAD" w:rsidP="00FE6CC7">
      <w:pPr>
        <w:spacing w:line="360" w:lineRule="auto"/>
        <w:jc w:val="both"/>
        <w:rPr>
          <w:b/>
        </w:rPr>
      </w:pPr>
      <w:r w:rsidRPr="00FE6CC7">
        <w:rPr>
          <w:b/>
        </w:rPr>
        <w:t>Karbantartó, udvari munkás ellenőrzésének szakmai szempontjai:</w:t>
      </w:r>
    </w:p>
    <w:p w:rsidR="00FE5CAD" w:rsidRPr="00FE6CC7" w:rsidRDefault="00FE6CC7" w:rsidP="00FE6CC7">
      <w:pPr>
        <w:spacing w:line="360" w:lineRule="auto"/>
        <w:jc w:val="both"/>
      </w:pPr>
      <w:r w:rsidRPr="00FE6CC7">
        <w:t xml:space="preserve"> </w:t>
      </w:r>
      <w:r w:rsidR="00FE5CAD" w:rsidRPr="00FE6CC7">
        <w:t>Udvar rendje.</w:t>
      </w:r>
    </w:p>
    <w:p w:rsidR="00FE5CAD" w:rsidRPr="00FE6CC7" w:rsidRDefault="00FE6CC7" w:rsidP="00FE6CC7">
      <w:pPr>
        <w:spacing w:line="360" w:lineRule="auto"/>
        <w:jc w:val="both"/>
      </w:pPr>
      <w:r w:rsidRPr="00FE6CC7">
        <w:t xml:space="preserve"> </w:t>
      </w:r>
      <w:r w:rsidR="00FE5CAD" w:rsidRPr="00FE6CC7">
        <w:t>Játszótéri</w:t>
      </w:r>
      <w:r w:rsidR="006446CE" w:rsidRPr="00FE6CC7">
        <w:t>, tűzvédelmi eszközök folyamatos</w:t>
      </w:r>
      <w:r w:rsidR="00FE5CAD" w:rsidRPr="00FE6CC7">
        <w:t xml:space="preserve"> figyelemmel kísérése</w:t>
      </w:r>
      <w:r w:rsidR="006446CE" w:rsidRPr="00FE6CC7">
        <w:t>, dokumentáció vezetése</w:t>
      </w:r>
      <w:r w:rsidR="00FE5CAD" w:rsidRPr="00FE6CC7">
        <w:t>, balesetvédelem.</w:t>
      </w:r>
    </w:p>
    <w:p w:rsidR="00FE5CAD" w:rsidRPr="00FE6CC7" w:rsidRDefault="00FE6CC7" w:rsidP="00FE6CC7">
      <w:pPr>
        <w:spacing w:line="360" w:lineRule="auto"/>
        <w:jc w:val="both"/>
      </w:pPr>
      <w:r w:rsidRPr="00FE6CC7">
        <w:t xml:space="preserve"> </w:t>
      </w:r>
      <w:r w:rsidR="00FE5CAD" w:rsidRPr="00FE6CC7">
        <w:t>Karbantartási munkák elvégzése.</w:t>
      </w:r>
    </w:p>
    <w:p w:rsidR="00FE5CAD" w:rsidRPr="00FE6CC7" w:rsidRDefault="00FE6CC7" w:rsidP="00FE6CC7">
      <w:pPr>
        <w:spacing w:line="360" w:lineRule="auto"/>
        <w:jc w:val="both"/>
      </w:pPr>
      <w:r w:rsidRPr="00FE6CC7">
        <w:t xml:space="preserve"> </w:t>
      </w:r>
      <w:r w:rsidR="00FE5CAD" w:rsidRPr="00FE6CC7">
        <w:t>Munkaidő pontos betartása.</w:t>
      </w:r>
    </w:p>
    <w:p w:rsidR="003953D3" w:rsidRPr="00FE6CC7" w:rsidRDefault="003953D3" w:rsidP="00FE6CC7">
      <w:pPr>
        <w:spacing w:line="360" w:lineRule="auto"/>
        <w:jc w:val="both"/>
        <w:rPr>
          <w:b/>
          <w:bCs/>
        </w:rPr>
      </w:pPr>
    </w:p>
    <w:p w:rsidR="00330C72" w:rsidRPr="00AD01EA" w:rsidRDefault="00330C72" w:rsidP="00AD01EA">
      <w:pPr>
        <w:spacing w:line="360" w:lineRule="auto"/>
        <w:jc w:val="both"/>
        <w:rPr>
          <w:b/>
          <w:i/>
        </w:rPr>
      </w:pPr>
      <w:r w:rsidRPr="00AD01EA">
        <w:rPr>
          <w:b/>
          <w:i/>
        </w:rPr>
        <w:t>Az ellenőrzés elvei:</w:t>
      </w:r>
    </w:p>
    <w:p w:rsidR="00330C72" w:rsidRPr="00AD01EA" w:rsidRDefault="00330C72" w:rsidP="00AD01EA">
      <w:pPr>
        <w:numPr>
          <w:ilvl w:val="0"/>
          <w:numId w:val="11"/>
        </w:numPr>
        <w:spacing w:line="360" w:lineRule="auto"/>
        <w:jc w:val="both"/>
      </w:pPr>
      <w:r w:rsidRPr="00AD01EA">
        <w:t>Fejlesztő szándék elve: nem a hibákat keresni, hanem a tovább</w:t>
      </w:r>
      <w:r w:rsidR="00C117B4" w:rsidRPr="00AD01EA">
        <w:t xml:space="preserve"> </w:t>
      </w:r>
      <w:r w:rsidRPr="00AD01EA">
        <w:t xml:space="preserve">fejlődés irányát meghatározni. </w:t>
      </w:r>
    </w:p>
    <w:p w:rsidR="00330C72" w:rsidRPr="00AD01EA" w:rsidRDefault="00330C72" w:rsidP="00AD01EA">
      <w:pPr>
        <w:numPr>
          <w:ilvl w:val="0"/>
          <w:numId w:val="11"/>
        </w:numPr>
        <w:spacing w:line="360" w:lineRule="auto"/>
        <w:jc w:val="both"/>
      </w:pPr>
      <w:r w:rsidRPr="00AD01EA">
        <w:t>Sokoldalúság elve: az értékelés komplexitását szem előtt tartva a pedagógiai tevékenység sokszínűségét több terület érintésével egységben látni.</w:t>
      </w:r>
    </w:p>
    <w:p w:rsidR="00330C72" w:rsidRPr="00AD01EA" w:rsidRDefault="00330C72" w:rsidP="00AD01EA">
      <w:pPr>
        <w:numPr>
          <w:ilvl w:val="0"/>
          <w:numId w:val="11"/>
        </w:numPr>
        <w:spacing w:line="360" w:lineRule="auto"/>
        <w:jc w:val="both"/>
      </w:pPr>
      <w:r w:rsidRPr="00AD01EA">
        <w:t>Méltányosság elve: az erősségek kiemelésével, a többi terület fejlesztő értékelése</w:t>
      </w:r>
    </w:p>
    <w:p w:rsidR="00330C72" w:rsidRPr="00AD01EA" w:rsidRDefault="00330C72" w:rsidP="00AD01EA">
      <w:pPr>
        <w:numPr>
          <w:ilvl w:val="0"/>
          <w:numId w:val="11"/>
        </w:numPr>
        <w:spacing w:line="360" w:lineRule="auto"/>
        <w:jc w:val="both"/>
        <w:rPr>
          <w:i/>
          <w:iCs/>
        </w:rPr>
      </w:pPr>
      <w:r w:rsidRPr="00AD01EA">
        <w:t>Célorientáltság elve: a munkatervben meghatározott nevelési évre a helyi pedagógiai programunkból kiemelt célok és feladatok tervezésének és megvalósulásának előtérbe helyezése.</w:t>
      </w:r>
    </w:p>
    <w:p w:rsidR="00B840C6" w:rsidRPr="00AD01EA" w:rsidRDefault="00B840C6" w:rsidP="00AD01EA">
      <w:pPr>
        <w:spacing w:line="360" w:lineRule="auto"/>
        <w:jc w:val="both"/>
        <w:rPr>
          <w:b/>
          <w:bCs/>
          <w:i/>
          <w:iCs/>
        </w:rPr>
      </w:pPr>
    </w:p>
    <w:tbl>
      <w:tblPr>
        <w:tblW w:w="9188" w:type="dxa"/>
        <w:tblInd w:w="2" w:type="dxa"/>
        <w:tblCellMar>
          <w:left w:w="70" w:type="dxa"/>
          <w:right w:w="70" w:type="dxa"/>
        </w:tblCellMar>
        <w:tblLook w:val="0000" w:firstRow="0" w:lastRow="0" w:firstColumn="0" w:lastColumn="0" w:noHBand="0" w:noVBand="0"/>
      </w:tblPr>
      <w:tblGrid>
        <w:gridCol w:w="668"/>
        <w:gridCol w:w="1680"/>
        <w:gridCol w:w="2693"/>
        <w:gridCol w:w="2393"/>
        <w:gridCol w:w="1754"/>
      </w:tblGrid>
      <w:tr w:rsidR="00B840C6" w:rsidRPr="00AD01EA">
        <w:trPr>
          <w:trHeight w:val="255"/>
        </w:trPr>
        <w:tc>
          <w:tcPr>
            <w:tcW w:w="9188" w:type="dxa"/>
            <w:gridSpan w:val="5"/>
            <w:tcBorders>
              <w:top w:val="single" w:sz="4" w:space="0" w:color="auto"/>
              <w:left w:val="single" w:sz="4" w:space="0" w:color="auto"/>
              <w:bottom w:val="single" w:sz="4" w:space="0" w:color="auto"/>
              <w:right w:val="single" w:sz="4" w:space="0" w:color="auto"/>
            </w:tcBorders>
            <w:noWrap/>
            <w:vAlign w:val="center"/>
          </w:tcPr>
          <w:p w:rsidR="00B840C6" w:rsidRPr="00AD01EA" w:rsidRDefault="00B840C6" w:rsidP="00AD01EA">
            <w:pPr>
              <w:spacing w:line="360" w:lineRule="auto"/>
              <w:jc w:val="center"/>
              <w:rPr>
                <w:b/>
                <w:bCs/>
              </w:rPr>
            </w:pPr>
            <w:r w:rsidRPr="00AD01EA">
              <w:rPr>
                <w:b/>
                <w:bCs/>
              </w:rPr>
              <w:t>A BELSŐ ELLENŐRZÉS TERVE</w:t>
            </w:r>
          </w:p>
        </w:tc>
      </w:tr>
      <w:tr w:rsidR="00B840C6" w:rsidRPr="00AD01EA">
        <w:trPr>
          <w:trHeight w:val="1020"/>
        </w:trPr>
        <w:tc>
          <w:tcPr>
            <w:tcW w:w="668" w:type="dxa"/>
            <w:tcBorders>
              <w:top w:val="nil"/>
              <w:left w:val="single" w:sz="4" w:space="0" w:color="auto"/>
              <w:bottom w:val="single" w:sz="4" w:space="0" w:color="auto"/>
              <w:right w:val="single" w:sz="4" w:space="0" w:color="auto"/>
            </w:tcBorders>
            <w:noWrap/>
            <w:vAlign w:val="center"/>
          </w:tcPr>
          <w:p w:rsidR="00B840C6" w:rsidRPr="00AD01EA" w:rsidRDefault="00B840C6" w:rsidP="00AD01EA">
            <w:pPr>
              <w:spacing w:line="360" w:lineRule="auto"/>
              <w:jc w:val="center"/>
              <w:rPr>
                <w:b/>
                <w:bCs/>
              </w:rPr>
            </w:pPr>
            <w:proofErr w:type="spellStart"/>
            <w:r w:rsidRPr="00AD01EA">
              <w:rPr>
                <w:b/>
                <w:bCs/>
              </w:rPr>
              <w:t>ssz</w:t>
            </w:r>
            <w:proofErr w:type="spellEnd"/>
            <w:r w:rsidRPr="00AD01EA">
              <w:rPr>
                <w:b/>
                <w:bCs/>
              </w:rPr>
              <w:t>.</w:t>
            </w:r>
          </w:p>
        </w:tc>
        <w:tc>
          <w:tcPr>
            <w:tcW w:w="1680" w:type="dxa"/>
            <w:tcBorders>
              <w:top w:val="nil"/>
              <w:left w:val="nil"/>
              <w:bottom w:val="single" w:sz="4" w:space="0" w:color="auto"/>
              <w:right w:val="single" w:sz="4" w:space="0" w:color="auto"/>
            </w:tcBorders>
            <w:vAlign w:val="center"/>
          </w:tcPr>
          <w:p w:rsidR="00B840C6" w:rsidRPr="00AD01EA" w:rsidRDefault="00B840C6" w:rsidP="00AD01EA">
            <w:pPr>
              <w:spacing w:line="360" w:lineRule="auto"/>
              <w:jc w:val="center"/>
              <w:rPr>
                <w:b/>
                <w:bCs/>
              </w:rPr>
            </w:pPr>
            <w:r w:rsidRPr="00AD01EA">
              <w:rPr>
                <w:b/>
                <w:bCs/>
              </w:rPr>
              <w:t>Az ellenőrzés ideje</w:t>
            </w:r>
          </w:p>
        </w:tc>
        <w:tc>
          <w:tcPr>
            <w:tcW w:w="2693" w:type="dxa"/>
            <w:tcBorders>
              <w:top w:val="nil"/>
              <w:left w:val="nil"/>
              <w:bottom w:val="single" w:sz="4" w:space="0" w:color="auto"/>
              <w:right w:val="single" w:sz="4" w:space="0" w:color="auto"/>
            </w:tcBorders>
            <w:vAlign w:val="center"/>
          </w:tcPr>
          <w:p w:rsidR="00B840C6" w:rsidRPr="00AD01EA" w:rsidRDefault="00B840C6" w:rsidP="00AD01EA">
            <w:pPr>
              <w:spacing w:line="360" w:lineRule="auto"/>
              <w:jc w:val="center"/>
              <w:rPr>
                <w:b/>
                <w:bCs/>
              </w:rPr>
            </w:pPr>
            <w:r w:rsidRPr="00AD01EA">
              <w:rPr>
                <w:b/>
                <w:bCs/>
              </w:rPr>
              <w:t>az ellenőrzés típusa és tartalma</w:t>
            </w:r>
          </w:p>
        </w:tc>
        <w:tc>
          <w:tcPr>
            <w:tcW w:w="2393"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rPr>
                <w:b/>
                <w:bCs/>
              </w:rPr>
            </w:pPr>
            <w:r w:rsidRPr="00AD01EA">
              <w:rPr>
                <w:b/>
                <w:bCs/>
              </w:rPr>
              <w:t>Kit ellenőriz?</w:t>
            </w:r>
          </w:p>
        </w:tc>
        <w:tc>
          <w:tcPr>
            <w:tcW w:w="1754" w:type="dxa"/>
            <w:tcBorders>
              <w:top w:val="nil"/>
              <w:left w:val="nil"/>
              <w:bottom w:val="single" w:sz="4" w:space="0" w:color="auto"/>
              <w:right w:val="single" w:sz="4" w:space="0" w:color="auto"/>
            </w:tcBorders>
            <w:vAlign w:val="center"/>
          </w:tcPr>
          <w:p w:rsidR="00B840C6" w:rsidRPr="00AD01EA" w:rsidRDefault="00B840C6" w:rsidP="00AD01EA">
            <w:pPr>
              <w:spacing w:line="360" w:lineRule="auto"/>
              <w:jc w:val="center"/>
              <w:rPr>
                <w:b/>
                <w:bCs/>
              </w:rPr>
            </w:pPr>
            <w:r w:rsidRPr="00AD01EA">
              <w:rPr>
                <w:b/>
                <w:bCs/>
              </w:rPr>
              <w:t>Ki ellenőriz? (szakmai munkaközösség is ellenőrizhet!)</w:t>
            </w:r>
          </w:p>
        </w:tc>
      </w:tr>
      <w:tr w:rsidR="00B840C6" w:rsidRPr="00AD01EA">
        <w:trPr>
          <w:trHeight w:val="255"/>
        </w:trPr>
        <w:tc>
          <w:tcPr>
            <w:tcW w:w="668" w:type="dxa"/>
            <w:tcBorders>
              <w:top w:val="nil"/>
              <w:left w:val="single" w:sz="4" w:space="0" w:color="auto"/>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1.</w:t>
            </w:r>
          </w:p>
        </w:tc>
        <w:tc>
          <w:tcPr>
            <w:tcW w:w="1680" w:type="dxa"/>
            <w:tcBorders>
              <w:top w:val="nil"/>
              <w:left w:val="nil"/>
              <w:bottom w:val="single" w:sz="4" w:space="0" w:color="auto"/>
              <w:right w:val="single" w:sz="4" w:space="0" w:color="auto"/>
            </w:tcBorders>
            <w:noWrap/>
            <w:vAlign w:val="center"/>
          </w:tcPr>
          <w:p w:rsidR="00B840C6" w:rsidRPr="00AD01EA" w:rsidRDefault="009F3F5C" w:rsidP="00AD01EA">
            <w:pPr>
              <w:spacing w:line="360" w:lineRule="auto"/>
              <w:jc w:val="center"/>
            </w:pPr>
            <w:r>
              <w:t>szeptembertől</w:t>
            </w:r>
          </w:p>
          <w:p w:rsidR="00B840C6" w:rsidRPr="00AD01EA" w:rsidRDefault="00B840C6" w:rsidP="00AD01EA">
            <w:pPr>
              <w:spacing w:line="360" w:lineRule="auto"/>
              <w:jc w:val="center"/>
            </w:pPr>
            <w:r w:rsidRPr="00AD01EA">
              <w:t>november</w:t>
            </w:r>
            <w:r w:rsidR="009F3F5C">
              <w:t>ig</w:t>
            </w:r>
          </w:p>
        </w:tc>
        <w:tc>
          <w:tcPr>
            <w:tcW w:w="2693"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új óvodások fogadása, beszoktatás</w:t>
            </w:r>
            <w:r w:rsidR="0043598A" w:rsidRPr="00AD01EA">
              <w:t>, ismétlő nagyok beilleszkedése</w:t>
            </w:r>
          </w:p>
        </w:tc>
        <w:tc>
          <w:tcPr>
            <w:tcW w:w="2393" w:type="dxa"/>
            <w:tcBorders>
              <w:top w:val="nil"/>
              <w:left w:val="nil"/>
              <w:bottom w:val="single" w:sz="4" w:space="0" w:color="auto"/>
              <w:right w:val="single" w:sz="4" w:space="0" w:color="auto"/>
            </w:tcBorders>
            <w:noWrap/>
            <w:vAlign w:val="center"/>
          </w:tcPr>
          <w:p w:rsidR="00B840C6" w:rsidRPr="00AD01EA" w:rsidRDefault="00BE2DDA" w:rsidP="00FB75F4">
            <w:pPr>
              <w:spacing w:line="360" w:lineRule="auto"/>
              <w:jc w:val="center"/>
            </w:pPr>
            <w:r w:rsidRPr="00AD01EA">
              <w:t>Katica</w:t>
            </w:r>
            <w:r w:rsidR="00FB75F4">
              <w:t>, Csiga,</w:t>
            </w:r>
            <w:r w:rsidR="00AD6FE9" w:rsidRPr="00AD01EA">
              <w:t xml:space="preserve"> </w:t>
            </w:r>
            <w:r w:rsidR="00FB75F4" w:rsidRPr="00AD01EA">
              <w:t xml:space="preserve">Napocska </w:t>
            </w:r>
            <w:r w:rsidR="00B840C6" w:rsidRPr="00AD01EA">
              <w:t>csoport</w:t>
            </w:r>
          </w:p>
        </w:tc>
        <w:tc>
          <w:tcPr>
            <w:tcW w:w="1754"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óvodavezető</w:t>
            </w:r>
          </w:p>
        </w:tc>
      </w:tr>
      <w:tr w:rsidR="00B840C6" w:rsidRPr="00AD01EA">
        <w:trPr>
          <w:trHeight w:val="765"/>
        </w:trPr>
        <w:tc>
          <w:tcPr>
            <w:tcW w:w="668" w:type="dxa"/>
            <w:tcBorders>
              <w:top w:val="single" w:sz="4" w:space="0" w:color="auto"/>
              <w:left w:val="single" w:sz="4" w:space="0" w:color="auto"/>
              <w:bottom w:val="single" w:sz="4" w:space="0" w:color="auto"/>
              <w:right w:val="single" w:sz="4" w:space="0" w:color="auto"/>
            </w:tcBorders>
            <w:noWrap/>
            <w:vAlign w:val="center"/>
          </w:tcPr>
          <w:p w:rsidR="00B840C6" w:rsidRPr="00AD01EA" w:rsidRDefault="00CC7834" w:rsidP="00AD01EA">
            <w:pPr>
              <w:spacing w:line="360" w:lineRule="auto"/>
              <w:jc w:val="center"/>
            </w:pPr>
            <w:r w:rsidRPr="00AD01EA">
              <w:t>2</w:t>
            </w:r>
            <w:r w:rsidR="00B840C6" w:rsidRPr="00AD01EA">
              <w:t>.</w:t>
            </w:r>
          </w:p>
        </w:tc>
        <w:tc>
          <w:tcPr>
            <w:tcW w:w="1680" w:type="dxa"/>
            <w:tcBorders>
              <w:top w:val="single" w:sz="4" w:space="0" w:color="auto"/>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március</w:t>
            </w:r>
          </w:p>
        </w:tc>
        <w:tc>
          <w:tcPr>
            <w:tcW w:w="2693" w:type="dxa"/>
            <w:tcBorders>
              <w:top w:val="single" w:sz="4" w:space="0" w:color="auto"/>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nevelés, fejlesztés tartalma a kiemelt területekre összpontosítva</w:t>
            </w:r>
          </w:p>
        </w:tc>
        <w:tc>
          <w:tcPr>
            <w:tcW w:w="2393" w:type="dxa"/>
            <w:tcBorders>
              <w:top w:val="single" w:sz="4" w:space="0" w:color="auto"/>
              <w:left w:val="nil"/>
              <w:bottom w:val="single" w:sz="4" w:space="0" w:color="auto"/>
              <w:right w:val="single" w:sz="4" w:space="0" w:color="auto"/>
            </w:tcBorders>
            <w:vAlign w:val="center"/>
          </w:tcPr>
          <w:p w:rsidR="00B840C6" w:rsidRPr="00AD01EA" w:rsidRDefault="00B840C6" w:rsidP="00AD01EA">
            <w:pPr>
              <w:spacing w:line="360" w:lineRule="auto"/>
              <w:jc w:val="center"/>
            </w:pPr>
            <w:r w:rsidRPr="00AD01EA">
              <w:t>óvodapedagógusok, pedagógiai munkát segítők</w:t>
            </w:r>
          </w:p>
        </w:tc>
        <w:tc>
          <w:tcPr>
            <w:tcW w:w="1754" w:type="dxa"/>
            <w:tcBorders>
              <w:top w:val="single" w:sz="4" w:space="0" w:color="auto"/>
              <w:left w:val="nil"/>
              <w:bottom w:val="single" w:sz="4" w:space="0" w:color="auto"/>
              <w:right w:val="single" w:sz="4" w:space="0" w:color="auto"/>
            </w:tcBorders>
            <w:vAlign w:val="center"/>
          </w:tcPr>
          <w:p w:rsidR="00B840C6" w:rsidRPr="00AD01EA" w:rsidRDefault="00B840C6" w:rsidP="00AD01EA">
            <w:pPr>
              <w:spacing w:line="360" w:lineRule="auto"/>
              <w:jc w:val="center"/>
            </w:pPr>
            <w:r w:rsidRPr="00AD01EA">
              <w:t>óvodavezető, óvodavezető-helyettes</w:t>
            </w:r>
          </w:p>
        </w:tc>
      </w:tr>
      <w:tr w:rsidR="00B840C6" w:rsidRPr="00AD01EA">
        <w:trPr>
          <w:trHeight w:val="765"/>
        </w:trPr>
        <w:tc>
          <w:tcPr>
            <w:tcW w:w="668" w:type="dxa"/>
            <w:tcBorders>
              <w:top w:val="single" w:sz="4" w:space="0" w:color="auto"/>
              <w:left w:val="single" w:sz="4" w:space="0" w:color="auto"/>
              <w:bottom w:val="single" w:sz="4" w:space="0" w:color="auto"/>
              <w:right w:val="single" w:sz="6" w:space="0" w:color="auto"/>
            </w:tcBorders>
            <w:noWrap/>
            <w:vAlign w:val="center"/>
          </w:tcPr>
          <w:p w:rsidR="00B840C6" w:rsidRPr="00AD01EA" w:rsidRDefault="00CC7834" w:rsidP="00AD01EA">
            <w:pPr>
              <w:spacing w:line="360" w:lineRule="auto"/>
              <w:jc w:val="center"/>
            </w:pPr>
            <w:r w:rsidRPr="00AD01EA">
              <w:t>3</w:t>
            </w:r>
            <w:r w:rsidR="00B840C6" w:rsidRPr="00AD01EA">
              <w:t>.</w:t>
            </w:r>
          </w:p>
        </w:tc>
        <w:tc>
          <w:tcPr>
            <w:tcW w:w="1680" w:type="dxa"/>
            <w:tcBorders>
              <w:top w:val="single" w:sz="4" w:space="0" w:color="auto"/>
              <w:left w:val="single" w:sz="6" w:space="0" w:color="auto"/>
              <w:bottom w:val="single" w:sz="4" w:space="0" w:color="auto"/>
              <w:right w:val="single" w:sz="6" w:space="0" w:color="auto"/>
            </w:tcBorders>
            <w:noWrap/>
            <w:vAlign w:val="center"/>
          </w:tcPr>
          <w:p w:rsidR="00B840C6" w:rsidRPr="00AD01EA" w:rsidRDefault="00B840C6" w:rsidP="00AD01EA">
            <w:pPr>
              <w:spacing w:line="360" w:lineRule="auto"/>
              <w:jc w:val="center"/>
            </w:pPr>
            <w:r w:rsidRPr="00AD01EA">
              <w:t>január, május</w:t>
            </w:r>
          </w:p>
        </w:tc>
        <w:tc>
          <w:tcPr>
            <w:tcW w:w="2693" w:type="dxa"/>
            <w:tcBorders>
              <w:top w:val="single" w:sz="4" w:space="0" w:color="auto"/>
              <w:left w:val="single" w:sz="6" w:space="0" w:color="auto"/>
              <w:bottom w:val="single" w:sz="4" w:space="0" w:color="auto"/>
              <w:right w:val="single" w:sz="6" w:space="0" w:color="auto"/>
            </w:tcBorders>
            <w:vAlign w:val="center"/>
          </w:tcPr>
          <w:p w:rsidR="00B840C6" w:rsidRPr="00AD01EA" w:rsidRDefault="00B840C6" w:rsidP="00AD01EA">
            <w:pPr>
              <w:spacing w:line="360" w:lineRule="auto"/>
              <w:jc w:val="center"/>
            </w:pPr>
            <w:r w:rsidRPr="00AD01EA">
              <w:t>gyermeki fejlődést nyomon követő dokumentációk ellenőrzése</w:t>
            </w:r>
          </w:p>
        </w:tc>
        <w:tc>
          <w:tcPr>
            <w:tcW w:w="2393" w:type="dxa"/>
            <w:tcBorders>
              <w:top w:val="single" w:sz="4" w:space="0" w:color="auto"/>
              <w:left w:val="single" w:sz="6" w:space="0" w:color="auto"/>
              <w:bottom w:val="single" w:sz="4" w:space="0" w:color="auto"/>
              <w:right w:val="single" w:sz="6" w:space="0" w:color="auto"/>
            </w:tcBorders>
            <w:noWrap/>
            <w:vAlign w:val="center"/>
          </w:tcPr>
          <w:p w:rsidR="00B840C6" w:rsidRPr="00AD01EA" w:rsidRDefault="00B840C6" w:rsidP="00AD01EA">
            <w:pPr>
              <w:spacing w:line="360" w:lineRule="auto"/>
              <w:jc w:val="center"/>
            </w:pPr>
            <w:r w:rsidRPr="00AD01EA">
              <w:t>óvodapedagógusok</w:t>
            </w:r>
          </w:p>
        </w:tc>
        <w:tc>
          <w:tcPr>
            <w:tcW w:w="1754" w:type="dxa"/>
            <w:tcBorders>
              <w:top w:val="single" w:sz="4" w:space="0" w:color="auto"/>
              <w:left w:val="single" w:sz="6" w:space="0" w:color="auto"/>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munkaközösség vezető</w:t>
            </w:r>
          </w:p>
        </w:tc>
      </w:tr>
      <w:tr w:rsidR="00B840C6" w:rsidRPr="00AD01EA">
        <w:trPr>
          <w:trHeight w:val="255"/>
        </w:trPr>
        <w:tc>
          <w:tcPr>
            <w:tcW w:w="668" w:type="dxa"/>
            <w:tcBorders>
              <w:top w:val="single" w:sz="4" w:space="0" w:color="auto"/>
              <w:left w:val="single" w:sz="4" w:space="0" w:color="auto"/>
              <w:bottom w:val="single" w:sz="4" w:space="0" w:color="auto"/>
              <w:right w:val="single" w:sz="4" w:space="0" w:color="auto"/>
            </w:tcBorders>
            <w:noWrap/>
            <w:vAlign w:val="center"/>
          </w:tcPr>
          <w:p w:rsidR="00B840C6" w:rsidRPr="00AD01EA" w:rsidRDefault="00CC7834" w:rsidP="00AD01EA">
            <w:pPr>
              <w:spacing w:line="360" w:lineRule="auto"/>
              <w:jc w:val="center"/>
            </w:pPr>
            <w:r w:rsidRPr="00AD01EA">
              <w:t>4</w:t>
            </w:r>
            <w:r w:rsidR="00B840C6" w:rsidRPr="00AD01EA">
              <w:t>.</w:t>
            </w:r>
          </w:p>
        </w:tc>
        <w:tc>
          <w:tcPr>
            <w:tcW w:w="1680" w:type="dxa"/>
            <w:tcBorders>
              <w:top w:val="single" w:sz="4" w:space="0" w:color="auto"/>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szeptember,</w:t>
            </w:r>
          </w:p>
          <w:p w:rsidR="00B840C6" w:rsidRPr="00AD01EA" w:rsidRDefault="00B840C6" w:rsidP="00AD01EA">
            <w:pPr>
              <w:spacing w:line="360" w:lineRule="auto"/>
              <w:jc w:val="center"/>
            </w:pPr>
          </w:p>
        </w:tc>
        <w:tc>
          <w:tcPr>
            <w:tcW w:w="2693" w:type="dxa"/>
            <w:tcBorders>
              <w:top w:val="single" w:sz="4" w:space="0" w:color="auto"/>
              <w:left w:val="nil"/>
              <w:bottom w:val="single" w:sz="4" w:space="0" w:color="auto"/>
              <w:right w:val="single" w:sz="4" w:space="0" w:color="auto"/>
            </w:tcBorders>
            <w:vAlign w:val="center"/>
          </w:tcPr>
          <w:p w:rsidR="00B840C6" w:rsidRPr="00AD01EA" w:rsidRDefault="00B840C6" w:rsidP="00AD01EA">
            <w:pPr>
              <w:spacing w:line="360" w:lineRule="auto"/>
              <w:jc w:val="center"/>
            </w:pPr>
            <w:r w:rsidRPr="00AD01EA">
              <w:t>iskolakészültségi szintmérések</w:t>
            </w:r>
          </w:p>
        </w:tc>
        <w:tc>
          <w:tcPr>
            <w:tcW w:w="2393" w:type="dxa"/>
            <w:tcBorders>
              <w:top w:val="single" w:sz="4" w:space="0" w:color="auto"/>
              <w:left w:val="nil"/>
              <w:bottom w:val="single" w:sz="4" w:space="0" w:color="auto"/>
              <w:right w:val="single" w:sz="4" w:space="0" w:color="auto"/>
            </w:tcBorders>
            <w:noWrap/>
            <w:vAlign w:val="center"/>
          </w:tcPr>
          <w:p w:rsidR="00B840C6" w:rsidRPr="00AD01EA" w:rsidRDefault="00B840C6" w:rsidP="00750573">
            <w:pPr>
              <w:spacing w:line="360" w:lineRule="auto"/>
              <w:jc w:val="center"/>
            </w:pPr>
            <w:r w:rsidRPr="00AD01EA">
              <w:t xml:space="preserve">fejlesztőpedagógusok, óvodapedagógusok </w:t>
            </w:r>
            <w:r w:rsidR="00750573">
              <w:t>tankötelesek</w:t>
            </w:r>
          </w:p>
        </w:tc>
        <w:tc>
          <w:tcPr>
            <w:tcW w:w="1754" w:type="dxa"/>
            <w:tcBorders>
              <w:top w:val="single" w:sz="4" w:space="0" w:color="auto"/>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óvodavezető</w:t>
            </w:r>
          </w:p>
        </w:tc>
      </w:tr>
      <w:tr w:rsidR="00B840C6" w:rsidRPr="00AD01EA">
        <w:trPr>
          <w:trHeight w:val="510"/>
        </w:trPr>
        <w:tc>
          <w:tcPr>
            <w:tcW w:w="668" w:type="dxa"/>
            <w:tcBorders>
              <w:top w:val="single" w:sz="4" w:space="0" w:color="auto"/>
              <w:left w:val="single" w:sz="4" w:space="0" w:color="auto"/>
              <w:bottom w:val="single" w:sz="4" w:space="0" w:color="auto"/>
              <w:right w:val="single" w:sz="4" w:space="0" w:color="auto"/>
            </w:tcBorders>
            <w:noWrap/>
            <w:vAlign w:val="center"/>
          </w:tcPr>
          <w:p w:rsidR="00B840C6" w:rsidRPr="00AD01EA" w:rsidRDefault="00CC7834" w:rsidP="00AD01EA">
            <w:pPr>
              <w:spacing w:line="360" w:lineRule="auto"/>
              <w:jc w:val="center"/>
            </w:pPr>
            <w:r w:rsidRPr="00AD01EA">
              <w:t>5</w:t>
            </w:r>
            <w:r w:rsidR="00B840C6" w:rsidRPr="00AD01EA">
              <w:t>.</w:t>
            </w:r>
          </w:p>
        </w:tc>
        <w:tc>
          <w:tcPr>
            <w:tcW w:w="1680" w:type="dxa"/>
            <w:tcBorders>
              <w:top w:val="single" w:sz="4" w:space="0" w:color="auto"/>
              <w:left w:val="single" w:sz="4" w:space="0" w:color="auto"/>
              <w:bottom w:val="single" w:sz="4" w:space="0" w:color="auto"/>
              <w:right w:val="single" w:sz="4" w:space="0" w:color="auto"/>
            </w:tcBorders>
            <w:noWrap/>
            <w:vAlign w:val="center"/>
          </w:tcPr>
          <w:p w:rsidR="00B840C6" w:rsidRPr="00AD01EA" w:rsidRDefault="009F3F5C" w:rsidP="00AD01EA">
            <w:pPr>
              <w:spacing w:line="360" w:lineRule="auto"/>
              <w:jc w:val="center"/>
            </w:pPr>
            <w:r>
              <w:t>december</w:t>
            </w:r>
          </w:p>
          <w:p w:rsidR="00B840C6" w:rsidRPr="00AD01EA" w:rsidRDefault="009F3F5C" w:rsidP="00AD01EA">
            <w:pPr>
              <w:spacing w:line="360" w:lineRule="auto"/>
              <w:jc w:val="center"/>
            </w:pPr>
            <w:r>
              <w:t>április</w:t>
            </w:r>
          </w:p>
        </w:tc>
        <w:tc>
          <w:tcPr>
            <w:tcW w:w="2693" w:type="dxa"/>
            <w:tcBorders>
              <w:top w:val="single" w:sz="4" w:space="0" w:color="auto"/>
              <w:left w:val="single" w:sz="4" w:space="0" w:color="auto"/>
              <w:bottom w:val="single" w:sz="4" w:space="0" w:color="auto"/>
              <w:right w:val="single" w:sz="4" w:space="0" w:color="auto"/>
            </w:tcBorders>
            <w:vAlign w:val="center"/>
          </w:tcPr>
          <w:p w:rsidR="00B840C6" w:rsidRPr="00AD01EA" w:rsidRDefault="00B840C6" w:rsidP="00AD01EA">
            <w:pPr>
              <w:spacing w:line="360" w:lineRule="auto"/>
              <w:jc w:val="center"/>
            </w:pPr>
            <w:r w:rsidRPr="00AD01EA">
              <w:t>munkaidő, munkafegyelem, jelenléti ívek</w:t>
            </w:r>
          </w:p>
        </w:tc>
        <w:tc>
          <w:tcPr>
            <w:tcW w:w="2393" w:type="dxa"/>
            <w:tcBorders>
              <w:top w:val="single" w:sz="4" w:space="0" w:color="auto"/>
              <w:left w:val="single" w:sz="4" w:space="0" w:color="auto"/>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minden dolgozó</w:t>
            </w:r>
          </w:p>
        </w:tc>
        <w:tc>
          <w:tcPr>
            <w:tcW w:w="1754" w:type="dxa"/>
            <w:tcBorders>
              <w:top w:val="single" w:sz="4" w:space="0" w:color="auto"/>
              <w:left w:val="single" w:sz="4" w:space="0" w:color="auto"/>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óvodavezető, óvodavezető-helyettes</w:t>
            </w:r>
          </w:p>
        </w:tc>
      </w:tr>
      <w:tr w:rsidR="00B840C6" w:rsidRPr="00AD01EA">
        <w:trPr>
          <w:trHeight w:val="510"/>
        </w:trPr>
        <w:tc>
          <w:tcPr>
            <w:tcW w:w="668" w:type="dxa"/>
            <w:tcBorders>
              <w:top w:val="single" w:sz="4" w:space="0" w:color="auto"/>
              <w:left w:val="single" w:sz="4" w:space="0" w:color="auto"/>
              <w:bottom w:val="single" w:sz="4" w:space="0" w:color="auto"/>
              <w:right w:val="single" w:sz="4" w:space="0" w:color="auto"/>
            </w:tcBorders>
            <w:noWrap/>
            <w:vAlign w:val="center"/>
          </w:tcPr>
          <w:p w:rsidR="00B840C6" w:rsidRPr="00AD01EA" w:rsidRDefault="00CC7834" w:rsidP="00AD01EA">
            <w:pPr>
              <w:spacing w:line="360" w:lineRule="auto"/>
              <w:jc w:val="center"/>
            </w:pPr>
            <w:r w:rsidRPr="00AD01EA">
              <w:t>6</w:t>
            </w:r>
            <w:r w:rsidR="00B840C6" w:rsidRPr="00AD01EA">
              <w:t>.</w:t>
            </w:r>
          </w:p>
        </w:tc>
        <w:tc>
          <w:tcPr>
            <w:tcW w:w="1680" w:type="dxa"/>
            <w:tcBorders>
              <w:top w:val="single" w:sz="4" w:space="0" w:color="auto"/>
              <w:left w:val="nil"/>
              <w:bottom w:val="single" w:sz="4" w:space="0" w:color="auto"/>
              <w:right w:val="single" w:sz="4" w:space="0" w:color="auto"/>
            </w:tcBorders>
            <w:noWrap/>
            <w:vAlign w:val="center"/>
          </w:tcPr>
          <w:p w:rsidR="00B840C6" w:rsidRPr="00AD01EA" w:rsidRDefault="009F3F5C" w:rsidP="00AD01EA">
            <w:pPr>
              <w:spacing w:line="360" w:lineRule="auto"/>
              <w:jc w:val="center"/>
            </w:pPr>
            <w:r>
              <w:t>november</w:t>
            </w:r>
          </w:p>
          <w:p w:rsidR="00B840C6" w:rsidRPr="00AD01EA" w:rsidRDefault="009F3F5C" w:rsidP="00AD01EA">
            <w:pPr>
              <w:spacing w:line="360" w:lineRule="auto"/>
              <w:jc w:val="center"/>
            </w:pPr>
            <w:r>
              <w:t>május</w:t>
            </w:r>
          </w:p>
        </w:tc>
        <w:tc>
          <w:tcPr>
            <w:tcW w:w="2693" w:type="dxa"/>
            <w:tcBorders>
              <w:top w:val="single" w:sz="4" w:space="0" w:color="auto"/>
              <w:left w:val="nil"/>
              <w:bottom w:val="single" w:sz="4" w:space="0" w:color="auto"/>
              <w:right w:val="single" w:sz="4" w:space="0" w:color="auto"/>
            </w:tcBorders>
            <w:vAlign w:val="center"/>
          </w:tcPr>
          <w:p w:rsidR="00B840C6" w:rsidRPr="00AD01EA" w:rsidRDefault="00B840C6" w:rsidP="00AD01EA">
            <w:pPr>
              <w:spacing w:line="360" w:lineRule="auto"/>
              <w:jc w:val="center"/>
            </w:pPr>
            <w:r w:rsidRPr="00AD01EA">
              <w:t>kiemelt figyelmet érdemlő gyermekek fejlődésének ellenőrzése, fejlesztési tervek</w:t>
            </w:r>
          </w:p>
        </w:tc>
        <w:tc>
          <w:tcPr>
            <w:tcW w:w="2393" w:type="dxa"/>
            <w:tcBorders>
              <w:top w:val="single" w:sz="4" w:space="0" w:color="auto"/>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óvodapedagógusok</w:t>
            </w:r>
          </w:p>
        </w:tc>
        <w:tc>
          <w:tcPr>
            <w:tcW w:w="1754" w:type="dxa"/>
            <w:tcBorders>
              <w:top w:val="single" w:sz="4" w:space="0" w:color="auto"/>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óvodavezető</w:t>
            </w:r>
          </w:p>
        </w:tc>
      </w:tr>
      <w:tr w:rsidR="00B840C6" w:rsidRPr="00AD01EA">
        <w:trPr>
          <w:trHeight w:val="510"/>
        </w:trPr>
        <w:tc>
          <w:tcPr>
            <w:tcW w:w="668" w:type="dxa"/>
            <w:tcBorders>
              <w:top w:val="nil"/>
              <w:left w:val="single" w:sz="4" w:space="0" w:color="auto"/>
              <w:bottom w:val="single" w:sz="4" w:space="0" w:color="auto"/>
              <w:right w:val="single" w:sz="4" w:space="0" w:color="auto"/>
            </w:tcBorders>
            <w:noWrap/>
            <w:vAlign w:val="center"/>
          </w:tcPr>
          <w:p w:rsidR="00B840C6" w:rsidRPr="00AD01EA" w:rsidRDefault="00CC7834" w:rsidP="00AD01EA">
            <w:pPr>
              <w:spacing w:line="360" w:lineRule="auto"/>
              <w:jc w:val="center"/>
            </w:pPr>
            <w:r w:rsidRPr="00AD01EA">
              <w:t>7</w:t>
            </w:r>
            <w:r w:rsidR="00B840C6" w:rsidRPr="00AD01EA">
              <w:t>.</w:t>
            </w:r>
          </w:p>
        </w:tc>
        <w:tc>
          <w:tcPr>
            <w:tcW w:w="1680"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január, május</w:t>
            </w:r>
          </w:p>
        </w:tc>
        <w:tc>
          <w:tcPr>
            <w:tcW w:w="2693" w:type="dxa"/>
            <w:tcBorders>
              <w:top w:val="nil"/>
              <w:left w:val="nil"/>
              <w:bottom w:val="single" w:sz="4" w:space="0" w:color="auto"/>
              <w:right w:val="single" w:sz="4" w:space="0" w:color="auto"/>
            </w:tcBorders>
            <w:vAlign w:val="center"/>
          </w:tcPr>
          <w:p w:rsidR="00B840C6" w:rsidRPr="00AD01EA" w:rsidRDefault="00B840C6" w:rsidP="00AD01EA">
            <w:pPr>
              <w:spacing w:line="360" w:lineRule="auto"/>
              <w:jc w:val="center"/>
            </w:pPr>
            <w:r w:rsidRPr="00AD01EA">
              <w:t>szakmai munkaközösség működésének ellenőrzése</w:t>
            </w:r>
          </w:p>
        </w:tc>
        <w:tc>
          <w:tcPr>
            <w:tcW w:w="2393"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óvodapedagógusok</w:t>
            </w:r>
          </w:p>
        </w:tc>
        <w:tc>
          <w:tcPr>
            <w:tcW w:w="1754"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óvodavezető</w:t>
            </w:r>
          </w:p>
        </w:tc>
      </w:tr>
      <w:tr w:rsidR="00B840C6" w:rsidRPr="00AD01EA">
        <w:trPr>
          <w:trHeight w:val="255"/>
        </w:trPr>
        <w:tc>
          <w:tcPr>
            <w:tcW w:w="668" w:type="dxa"/>
            <w:tcBorders>
              <w:top w:val="nil"/>
              <w:left w:val="single" w:sz="4" w:space="0" w:color="auto"/>
              <w:bottom w:val="single" w:sz="4" w:space="0" w:color="auto"/>
              <w:right w:val="single" w:sz="4" w:space="0" w:color="auto"/>
            </w:tcBorders>
            <w:noWrap/>
            <w:vAlign w:val="center"/>
          </w:tcPr>
          <w:p w:rsidR="00B840C6" w:rsidRPr="00AD01EA" w:rsidRDefault="00CC7834" w:rsidP="00AD01EA">
            <w:pPr>
              <w:spacing w:line="360" w:lineRule="auto"/>
              <w:jc w:val="center"/>
            </w:pPr>
            <w:r w:rsidRPr="00AD01EA">
              <w:t>8</w:t>
            </w:r>
            <w:r w:rsidR="00B840C6" w:rsidRPr="00AD01EA">
              <w:t>.</w:t>
            </w:r>
          </w:p>
        </w:tc>
        <w:tc>
          <w:tcPr>
            <w:tcW w:w="1680" w:type="dxa"/>
            <w:tcBorders>
              <w:top w:val="nil"/>
              <w:left w:val="nil"/>
              <w:bottom w:val="single" w:sz="4" w:space="0" w:color="auto"/>
              <w:right w:val="single" w:sz="4" w:space="0" w:color="auto"/>
            </w:tcBorders>
            <w:noWrap/>
            <w:vAlign w:val="center"/>
          </w:tcPr>
          <w:p w:rsidR="00B840C6" w:rsidRPr="00AD01EA" w:rsidRDefault="009F3F5C" w:rsidP="00AD01EA">
            <w:pPr>
              <w:spacing w:line="360" w:lineRule="auto"/>
              <w:jc w:val="center"/>
            </w:pPr>
            <w:r>
              <w:t>folyamatos</w:t>
            </w:r>
          </w:p>
        </w:tc>
        <w:tc>
          <w:tcPr>
            <w:tcW w:w="2693" w:type="dxa"/>
            <w:tcBorders>
              <w:top w:val="nil"/>
              <w:left w:val="nil"/>
              <w:bottom w:val="single" w:sz="4" w:space="0" w:color="auto"/>
              <w:right w:val="single" w:sz="4" w:space="0" w:color="auto"/>
            </w:tcBorders>
            <w:vAlign w:val="center"/>
          </w:tcPr>
          <w:p w:rsidR="00B840C6" w:rsidRPr="00AD01EA" w:rsidRDefault="00B840C6" w:rsidP="00AD01EA">
            <w:pPr>
              <w:spacing w:line="360" w:lineRule="auto"/>
              <w:jc w:val="center"/>
            </w:pPr>
            <w:r w:rsidRPr="00AD01EA">
              <w:t>csoportnaplók ellenőrzése</w:t>
            </w:r>
          </w:p>
        </w:tc>
        <w:tc>
          <w:tcPr>
            <w:tcW w:w="2393"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óvodapedagógusok</w:t>
            </w:r>
          </w:p>
        </w:tc>
        <w:tc>
          <w:tcPr>
            <w:tcW w:w="1754"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óvodavezető</w:t>
            </w:r>
            <w:r w:rsidR="0043598A" w:rsidRPr="00AD01EA">
              <w:t>- helyettes</w:t>
            </w:r>
          </w:p>
        </w:tc>
      </w:tr>
      <w:tr w:rsidR="00B840C6" w:rsidRPr="00AD01EA">
        <w:trPr>
          <w:trHeight w:val="1020"/>
        </w:trPr>
        <w:tc>
          <w:tcPr>
            <w:tcW w:w="668" w:type="dxa"/>
            <w:tcBorders>
              <w:top w:val="nil"/>
              <w:left w:val="single" w:sz="4" w:space="0" w:color="auto"/>
              <w:bottom w:val="single" w:sz="4" w:space="0" w:color="auto"/>
              <w:right w:val="single" w:sz="4" w:space="0" w:color="auto"/>
            </w:tcBorders>
            <w:noWrap/>
            <w:vAlign w:val="center"/>
          </w:tcPr>
          <w:p w:rsidR="00B840C6" w:rsidRPr="00AD01EA" w:rsidRDefault="00CC7834" w:rsidP="00AD01EA">
            <w:pPr>
              <w:spacing w:line="360" w:lineRule="auto"/>
              <w:jc w:val="center"/>
            </w:pPr>
            <w:r w:rsidRPr="00AD01EA">
              <w:t>9</w:t>
            </w:r>
            <w:r w:rsidR="00B840C6" w:rsidRPr="00AD01EA">
              <w:t>.</w:t>
            </w:r>
          </w:p>
        </w:tc>
        <w:tc>
          <w:tcPr>
            <w:tcW w:w="1680" w:type="dxa"/>
            <w:tcBorders>
              <w:top w:val="nil"/>
              <w:left w:val="nil"/>
              <w:bottom w:val="single" w:sz="4" w:space="0" w:color="auto"/>
              <w:right w:val="single" w:sz="4" w:space="0" w:color="auto"/>
            </w:tcBorders>
            <w:noWrap/>
            <w:vAlign w:val="center"/>
          </w:tcPr>
          <w:p w:rsidR="00B840C6" w:rsidRPr="00AD01EA" w:rsidRDefault="00FE5CAD" w:rsidP="00AD01EA">
            <w:pPr>
              <w:spacing w:line="360" w:lineRule="auto"/>
              <w:jc w:val="center"/>
            </w:pPr>
            <w:r>
              <w:t>folyamatos</w:t>
            </w:r>
          </w:p>
        </w:tc>
        <w:tc>
          <w:tcPr>
            <w:tcW w:w="2693" w:type="dxa"/>
            <w:tcBorders>
              <w:top w:val="nil"/>
              <w:left w:val="nil"/>
              <w:bottom w:val="single" w:sz="4" w:space="0" w:color="auto"/>
              <w:right w:val="single" w:sz="4" w:space="0" w:color="auto"/>
            </w:tcBorders>
            <w:vAlign w:val="center"/>
          </w:tcPr>
          <w:p w:rsidR="00B840C6" w:rsidRPr="00AD01EA" w:rsidRDefault="002F0EF7" w:rsidP="002F0EF7">
            <w:pPr>
              <w:spacing w:line="360" w:lineRule="auto"/>
              <w:jc w:val="center"/>
            </w:pPr>
            <w:r>
              <w:t>szakmai munka ellenőrzése</w:t>
            </w:r>
          </w:p>
        </w:tc>
        <w:tc>
          <w:tcPr>
            <w:tcW w:w="2393" w:type="dxa"/>
            <w:tcBorders>
              <w:top w:val="nil"/>
              <w:left w:val="nil"/>
              <w:bottom w:val="single" w:sz="4" w:space="0" w:color="auto"/>
              <w:right w:val="single" w:sz="4" w:space="0" w:color="auto"/>
            </w:tcBorders>
            <w:noWrap/>
            <w:vAlign w:val="center"/>
          </w:tcPr>
          <w:p w:rsidR="00B840C6" w:rsidRPr="00AD01EA" w:rsidRDefault="002F0EF7" w:rsidP="00AD01EA">
            <w:pPr>
              <w:spacing w:line="360" w:lineRule="auto"/>
              <w:jc w:val="center"/>
            </w:pPr>
            <w:r>
              <w:t>minden dolgozó</w:t>
            </w:r>
          </w:p>
        </w:tc>
        <w:tc>
          <w:tcPr>
            <w:tcW w:w="1754" w:type="dxa"/>
            <w:tcBorders>
              <w:top w:val="nil"/>
              <w:left w:val="nil"/>
              <w:bottom w:val="single" w:sz="4" w:space="0" w:color="auto"/>
              <w:right w:val="single" w:sz="4" w:space="0" w:color="auto"/>
            </w:tcBorders>
            <w:vAlign w:val="center"/>
          </w:tcPr>
          <w:p w:rsidR="00B840C6" w:rsidRPr="00AD01EA" w:rsidRDefault="00B840C6" w:rsidP="00AD01EA">
            <w:pPr>
              <w:spacing w:line="360" w:lineRule="auto"/>
              <w:jc w:val="center"/>
            </w:pPr>
            <w:r w:rsidRPr="00AD01EA">
              <w:t>óvodavezető, óvodavezető-helyettes, munkaközösség vezető</w:t>
            </w:r>
          </w:p>
        </w:tc>
      </w:tr>
      <w:tr w:rsidR="00B840C6" w:rsidRPr="00AD01EA">
        <w:trPr>
          <w:trHeight w:val="1020"/>
        </w:trPr>
        <w:tc>
          <w:tcPr>
            <w:tcW w:w="668" w:type="dxa"/>
            <w:tcBorders>
              <w:top w:val="nil"/>
              <w:left w:val="single" w:sz="4" w:space="0" w:color="auto"/>
              <w:bottom w:val="single" w:sz="4" w:space="0" w:color="auto"/>
              <w:right w:val="single" w:sz="4" w:space="0" w:color="auto"/>
            </w:tcBorders>
            <w:noWrap/>
            <w:vAlign w:val="center"/>
          </w:tcPr>
          <w:p w:rsidR="00B840C6" w:rsidRPr="00AD01EA" w:rsidRDefault="00CC7834" w:rsidP="00AD01EA">
            <w:pPr>
              <w:spacing w:line="360" w:lineRule="auto"/>
              <w:jc w:val="center"/>
            </w:pPr>
            <w:r w:rsidRPr="00AD01EA">
              <w:t>10</w:t>
            </w:r>
            <w:r w:rsidR="00B840C6" w:rsidRPr="00AD01EA">
              <w:t>.</w:t>
            </w:r>
          </w:p>
        </w:tc>
        <w:tc>
          <w:tcPr>
            <w:tcW w:w="1680"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február</w:t>
            </w:r>
          </w:p>
        </w:tc>
        <w:tc>
          <w:tcPr>
            <w:tcW w:w="2693" w:type="dxa"/>
            <w:tcBorders>
              <w:top w:val="nil"/>
              <w:left w:val="nil"/>
              <w:bottom w:val="single" w:sz="4" w:space="0" w:color="auto"/>
              <w:right w:val="single" w:sz="4" w:space="0" w:color="auto"/>
            </w:tcBorders>
            <w:vAlign w:val="center"/>
          </w:tcPr>
          <w:p w:rsidR="00B840C6" w:rsidRPr="00AD01EA" w:rsidRDefault="00B840C6" w:rsidP="00AD01EA">
            <w:pPr>
              <w:spacing w:line="360" w:lineRule="auto"/>
              <w:jc w:val="center"/>
            </w:pPr>
            <w:r w:rsidRPr="00AD01EA">
              <w:t>nagycsoportosok beiskolázásával kapcsolatos feladatok megvalósulásának ellenőrzése</w:t>
            </w:r>
          </w:p>
        </w:tc>
        <w:tc>
          <w:tcPr>
            <w:tcW w:w="2393"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nagycsoportos óvodapedagógusok</w:t>
            </w:r>
          </w:p>
        </w:tc>
        <w:tc>
          <w:tcPr>
            <w:tcW w:w="1754"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óvodavezető</w:t>
            </w:r>
          </w:p>
        </w:tc>
      </w:tr>
      <w:tr w:rsidR="00B840C6" w:rsidRPr="00AD01EA">
        <w:trPr>
          <w:trHeight w:val="1020"/>
        </w:trPr>
        <w:tc>
          <w:tcPr>
            <w:tcW w:w="668" w:type="dxa"/>
            <w:tcBorders>
              <w:top w:val="single" w:sz="4" w:space="0" w:color="auto"/>
              <w:left w:val="single" w:sz="4" w:space="0" w:color="auto"/>
              <w:bottom w:val="single" w:sz="4" w:space="0" w:color="auto"/>
              <w:right w:val="single" w:sz="4" w:space="0" w:color="auto"/>
            </w:tcBorders>
            <w:noWrap/>
            <w:vAlign w:val="center"/>
          </w:tcPr>
          <w:p w:rsidR="00B840C6" w:rsidRPr="00AD01EA" w:rsidRDefault="00CC7834" w:rsidP="00AD01EA">
            <w:pPr>
              <w:spacing w:line="360" w:lineRule="auto"/>
              <w:jc w:val="center"/>
            </w:pPr>
            <w:r w:rsidRPr="00AD01EA">
              <w:t>11</w:t>
            </w:r>
            <w:r w:rsidR="00B840C6" w:rsidRPr="00AD01EA">
              <w:t>.</w:t>
            </w:r>
          </w:p>
        </w:tc>
        <w:tc>
          <w:tcPr>
            <w:tcW w:w="1680" w:type="dxa"/>
            <w:tcBorders>
              <w:top w:val="single" w:sz="4" w:space="0" w:color="auto"/>
              <w:left w:val="single" w:sz="4" w:space="0" w:color="auto"/>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február, május</w:t>
            </w:r>
          </w:p>
        </w:tc>
        <w:tc>
          <w:tcPr>
            <w:tcW w:w="2693" w:type="dxa"/>
            <w:tcBorders>
              <w:top w:val="single" w:sz="4" w:space="0" w:color="auto"/>
              <w:left w:val="single" w:sz="4" w:space="0" w:color="auto"/>
              <w:bottom w:val="single" w:sz="4" w:space="0" w:color="auto"/>
              <w:right w:val="single" w:sz="4" w:space="0" w:color="auto"/>
            </w:tcBorders>
            <w:vAlign w:val="center"/>
          </w:tcPr>
          <w:p w:rsidR="00B840C6" w:rsidRPr="00AD01EA" w:rsidRDefault="00B840C6" w:rsidP="00AD01EA">
            <w:pPr>
              <w:spacing w:line="360" w:lineRule="auto"/>
              <w:jc w:val="center"/>
            </w:pPr>
            <w:r w:rsidRPr="00AD01EA">
              <w:t>szülőkkel való kapcsolattartás, szülői értekezletek, jegyzőkönyvek, ünnepségek ellenőrzése</w:t>
            </w:r>
          </w:p>
        </w:tc>
        <w:tc>
          <w:tcPr>
            <w:tcW w:w="2393" w:type="dxa"/>
            <w:tcBorders>
              <w:top w:val="single" w:sz="4" w:space="0" w:color="auto"/>
              <w:left w:val="single" w:sz="4" w:space="0" w:color="auto"/>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óvodapedagógusok</w:t>
            </w:r>
          </w:p>
        </w:tc>
        <w:tc>
          <w:tcPr>
            <w:tcW w:w="1754" w:type="dxa"/>
            <w:tcBorders>
              <w:top w:val="single" w:sz="4" w:space="0" w:color="auto"/>
              <w:left w:val="single" w:sz="4" w:space="0" w:color="auto"/>
              <w:bottom w:val="single" w:sz="4" w:space="0" w:color="auto"/>
              <w:right w:val="single" w:sz="4" w:space="0" w:color="auto"/>
            </w:tcBorders>
            <w:vAlign w:val="center"/>
          </w:tcPr>
          <w:p w:rsidR="00B840C6" w:rsidRPr="00AD01EA" w:rsidRDefault="00B840C6" w:rsidP="00AD01EA">
            <w:pPr>
              <w:spacing w:line="360" w:lineRule="auto"/>
              <w:jc w:val="center"/>
            </w:pPr>
            <w:r w:rsidRPr="00AD01EA">
              <w:t>óvodavezető, óvodavezető-helyettes</w:t>
            </w:r>
          </w:p>
        </w:tc>
      </w:tr>
      <w:tr w:rsidR="00B840C6" w:rsidRPr="00AD01EA">
        <w:trPr>
          <w:trHeight w:val="510"/>
        </w:trPr>
        <w:tc>
          <w:tcPr>
            <w:tcW w:w="668" w:type="dxa"/>
            <w:tcBorders>
              <w:top w:val="single" w:sz="4" w:space="0" w:color="auto"/>
              <w:left w:val="single" w:sz="4" w:space="0" w:color="auto"/>
              <w:bottom w:val="single" w:sz="4" w:space="0" w:color="auto"/>
              <w:right w:val="single" w:sz="4" w:space="0" w:color="auto"/>
            </w:tcBorders>
            <w:noWrap/>
            <w:vAlign w:val="center"/>
          </w:tcPr>
          <w:p w:rsidR="00B840C6" w:rsidRPr="00AD01EA" w:rsidRDefault="00CC7834" w:rsidP="00AD01EA">
            <w:pPr>
              <w:spacing w:line="360" w:lineRule="auto"/>
              <w:jc w:val="center"/>
            </w:pPr>
            <w:r w:rsidRPr="00AD01EA">
              <w:t>12</w:t>
            </w:r>
            <w:r w:rsidR="00B840C6" w:rsidRPr="00AD01EA">
              <w:t>.</w:t>
            </w:r>
          </w:p>
        </w:tc>
        <w:tc>
          <w:tcPr>
            <w:tcW w:w="1680" w:type="dxa"/>
            <w:tcBorders>
              <w:top w:val="single" w:sz="4" w:space="0" w:color="auto"/>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havonta</w:t>
            </w:r>
          </w:p>
        </w:tc>
        <w:tc>
          <w:tcPr>
            <w:tcW w:w="2693" w:type="dxa"/>
            <w:tcBorders>
              <w:top w:val="single" w:sz="4" w:space="0" w:color="auto"/>
              <w:left w:val="nil"/>
              <w:bottom w:val="single" w:sz="4" w:space="0" w:color="auto"/>
              <w:right w:val="single" w:sz="4" w:space="0" w:color="auto"/>
            </w:tcBorders>
            <w:vAlign w:val="center"/>
          </w:tcPr>
          <w:p w:rsidR="00B840C6" w:rsidRPr="00AD01EA" w:rsidRDefault="00B840C6" w:rsidP="00AD01EA">
            <w:pPr>
              <w:spacing w:line="360" w:lineRule="auto"/>
              <w:jc w:val="center"/>
            </w:pPr>
            <w:r w:rsidRPr="00AD01EA">
              <w:t>tisztasági ellenőrzés</w:t>
            </w:r>
          </w:p>
        </w:tc>
        <w:tc>
          <w:tcPr>
            <w:tcW w:w="2393" w:type="dxa"/>
            <w:tcBorders>
              <w:top w:val="single" w:sz="4" w:space="0" w:color="auto"/>
              <w:left w:val="nil"/>
              <w:bottom w:val="single" w:sz="4" w:space="0" w:color="auto"/>
              <w:right w:val="single" w:sz="4" w:space="0" w:color="auto"/>
            </w:tcBorders>
            <w:vAlign w:val="center"/>
          </w:tcPr>
          <w:p w:rsidR="00B840C6" w:rsidRPr="00AD01EA" w:rsidRDefault="00B840C6" w:rsidP="00AD01EA">
            <w:pPr>
              <w:spacing w:line="360" w:lineRule="auto"/>
              <w:jc w:val="center"/>
            </w:pPr>
            <w:r w:rsidRPr="00AD01EA">
              <w:t>dajkák, technikai dolgozók</w:t>
            </w:r>
          </w:p>
        </w:tc>
        <w:tc>
          <w:tcPr>
            <w:tcW w:w="1754" w:type="dxa"/>
            <w:tcBorders>
              <w:top w:val="single" w:sz="4" w:space="0" w:color="auto"/>
              <w:left w:val="nil"/>
              <w:bottom w:val="single" w:sz="4" w:space="0" w:color="auto"/>
              <w:right w:val="single" w:sz="4" w:space="0" w:color="auto"/>
            </w:tcBorders>
            <w:vAlign w:val="center"/>
          </w:tcPr>
          <w:p w:rsidR="00B840C6" w:rsidRPr="00AD01EA" w:rsidRDefault="00B840C6" w:rsidP="00AD01EA">
            <w:pPr>
              <w:spacing w:line="360" w:lineRule="auto"/>
              <w:jc w:val="center"/>
            </w:pPr>
            <w:r w:rsidRPr="00AD01EA">
              <w:t>munkavédelmi felelős</w:t>
            </w:r>
          </w:p>
        </w:tc>
      </w:tr>
      <w:tr w:rsidR="00B840C6" w:rsidRPr="00AD01EA">
        <w:trPr>
          <w:trHeight w:val="1063"/>
        </w:trPr>
        <w:tc>
          <w:tcPr>
            <w:tcW w:w="668" w:type="dxa"/>
            <w:tcBorders>
              <w:top w:val="nil"/>
              <w:left w:val="single" w:sz="4" w:space="0" w:color="auto"/>
              <w:bottom w:val="single" w:sz="4" w:space="0" w:color="auto"/>
              <w:right w:val="single" w:sz="4" w:space="0" w:color="auto"/>
            </w:tcBorders>
            <w:noWrap/>
            <w:vAlign w:val="center"/>
          </w:tcPr>
          <w:p w:rsidR="00B840C6" w:rsidRPr="00AD01EA" w:rsidRDefault="00CC7834" w:rsidP="00AD01EA">
            <w:pPr>
              <w:spacing w:line="360" w:lineRule="auto"/>
              <w:jc w:val="center"/>
            </w:pPr>
            <w:r w:rsidRPr="00AD01EA">
              <w:t>13</w:t>
            </w:r>
            <w:r w:rsidR="00B840C6" w:rsidRPr="00AD01EA">
              <w:t>.</w:t>
            </w:r>
          </w:p>
        </w:tc>
        <w:tc>
          <w:tcPr>
            <w:tcW w:w="1680" w:type="dxa"/>
            <w:tcBorders>
              <w:top w:val="nil"/>
              <w:left w:val="nil"/>
              <w:bottom w:val="single" w:sz="4" w:space="0" w:color="auto"/>
              <w:right w:val="single" w:sz="4" w:space="0" w:color="auto"/>
            </w:tcBorders>
            <w:noWrap/>
            <w:vAlign w:val="center"/>
          </w:tcPr>
          <w:p w:rsidR="00B840C6" w:rsidRPr="00AD01EA" w:rsidRDefault="009F3F5C" w:rsidP="00AD01EA">
            <w:pPr>
              <w:spacing w:line="360" w:lineRule="auto"/>
              <w:jc w:val="center"/>
            </w:pPr>
            <w:r>
              <w:t>folyamatos</w:t>
            </w:r>
          </w:p>
        </w:tc>
        <w:tc>
          <w:tcPr>
            <w:tcW w:w="2693"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óvodai szolgáltatások színvonala</w:t>
            </w:r>
          </w:p>
        </w:tc>
        <w:tc>
          <w:tcPr>
            <w:tcW w:w="2393"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szolgáltatást végzők</w:t>
            </w:r>
          </w:p>
        </w:tc>
        <w:tc>
          <w:tcPr>
            <w:tcW w:w="1754"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óvodavezető</w:t>
            </w:r>
          </w:p>
        </w:tc>
      </w:tr>
      <w:tr w:rsidR="00B840C6" w:rsidRPr="00AD01EA">
        <w:trPr>
          <w:trHeight w:val="1519"/>
        </w:trPr>
        <w:tc>
          <w:tcPr>
            <w:tcW w:w="668" w:type="dxa"/>
            <w:tcBorders>
              <w:top w:val="single" w:sz="4" w:space="0" w:color="auto"/>
              <w:left w:val="single" w:sz="4" w:space="0" w:color="auto"/>
              <w:bottom w:val="single" w:sz="4" w:space="0" w:color="auto"/>
              <w:right w:val="single" w:sz="4" w:space="0" w:color="auto"/>
            </w:tcBorders>
            <w:noWrap/>
            <w:vAlign w:val="center"/>
          </w:tcPr>
          <w:p w:rsidR="00B840C6" w:rsidRPr="00AD01EA" w:rsidRDefault="00CC7834" w:rsidP="00AD01EA">
            <w:pPr>
              <w:spacing w:line="360" w:lineRule="auto"/>
              <w:jc w:val="center"/>
            </w:pPr>
            <w:r w:rsidRPr="00AD01EA">
              <w:t>14</w:t>
            </w:r>
            <w:r w:rsidR="00B840C6" w:rsidRPr="00AD01EA">
              <w:t>.</w:t>
            </w:r>
          </w:p>
        </w:tc>
        <w:tc>
          <w:tcPr>
            <w:tcW w:w="1680" w:type="dxa"/>
            <w:tcBorders>
              <w:top w:val="single" w:sz="4" w:space="0" w:color="auto"/>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május</w:t>
            </w:r>
          </w:p>
        </w:tc>
        <w:tc>
          <w:tcPr>
            <w:tcW w:w="2693" w:type="dxa"/>
            <w:tcBorders>
              <w:top w:val="single" w:sz="4" w:space="0" w:color="auto"/>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BECS munkájának, dokumentumainak értékelése</w:t>
            </w:r>
          </w:p>
        </w:tc>
        <w:tc>
          <w:tcPr>
            <w:tcW w:w="2393" w:type="dxa"/>
            <w:tcBorders>
              <w:top w:val="single" w:sz="4" w:space="0" w:color="auto"/>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önértékelési csoport tagjai</w:t>
            </w:r>
          </w:p>
        </w:tc>
        <w:tc>
          <w:tcPr>
            <w:tcW w:w="1754" w:type="dxa"/>
            <w:tcBorders>
              <w:top w:val="single" w:sz="4" w:space="0" w:color="auto"/>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óvodavezető</w:t>
            </w:r>
          </w:p>
        </w:tc>
      </w:tr>
    </w:tbl>
    <w:p w:rsidR="000851B0" w:rsidRPr="00AD01EA" w:rsidRDefault="000851B0" w:rsidP="00AD01EA">
      <w:pPr>
        <w:spacing w:line="360" w:lineRule="auto"/>
        <w:jc w:val="both"/>
        <w:rPr>
          <w:b/>
          <w:bCs/>
          <w:i/>
          <w:iCs/>
        </w:rPr>
      </w:pPr>
    </w:p>
    <w:p w:rsidR="00B840C6" w:rsidRPr="00AD01EA" w:rsidRDefault="00B840C6" w:rsidP="00AD01EA">
      <w:pPr>
        <w:spacing w:line="360" w:lineRule="auto"/>
        <w:jc w:val="both"/>
        <w:rPr>
          <w:b/>
          <w:bCs/>
          <w:i/>
          <w:iCs/>
        </w:rPr>
      </w:pPr>
      <w:r w:rsidRPr="00AD01EA">
        <w:rPr>
          <w:b/>
          <w:bCs/>
          <w:i/>
          <w:iCs/>
        </w:rPr>
        <w:t>V/2. Minősítés, tanfelügyelet, belső önértékelés</w:t>
      </w:r>
    </w:p>
    <w:p w:rsidR="00B840C6" w:rsidRPr="00AD01EA" w:rsidRDefault="00B840C6" w:rsidP="00AD01EA">
      <w:pPr>
        <w:spacing w:line="360" w:lineRule="auto"/>
        <w:jc w:val="both"/>
        <w:rPr>
          <w:b/>
          <w:bCs/>
        </w:rPr>
      </w:pPr>
    </w:p>
    <w:p w:rsidR="00B840C6" w:rsidRPr="00AD01EA" w:rsidRDefault="00B840C6" w:rsidP="00AD01EA">
      <w:pPr>
        <w:spacing w:line="360" w:lineRule="auto"/>
        <w:jc w:val="both"/>
      </w:pPr>
      <w:r w:rsidRPr="00AD01EA">
        <w:t xml:space="preserve">A belső ellenőrzési csoport feladatai: </w:t>
      </w:r>
    </w:p>
    <w:p w:rsidR="005B0868" w:rsidRPr="00AD01EA" w:rsidRDefault="005B0868" w:rsidP="00AD01EA">
      <w:pPr>
        <w:numPr>
          <w:ilvl w:val="0"/>
          <w:numId w:val="18"/>
        </w:numPr>
        <w:spacing w:line="360" w:lineRule="auto"/>
        <w:jc w:val="both"/>
      </w:pPr>
      <w:r w:rsidRPr="00AD01EA">
        <w:t>A pedagógusok előmeneteli rendszerének alapjait képező minősítési folyamatrendszer elemeinek támogatása,</w:t>
      </w:r>
    </w:p>
    <w:p w:rsidR="005B0868" w:rsidRPr="00AD01EA" w:rsidRDefault="005B0868" w:rsidP="00AD01EA">
      <w:pPr>
        <w:numPr>
          <w:ilvl w:val="0"/>
          <w:numId w:val="18"/>
        </w:numPr>
        <w:spacing w:line="360" w:lineRule="auto"/>
        <w:jc w:val="both"/>
      </w:pPr>
      <w:r w:rsidRPr="00AD01EA">
        <w:t>a pedagógus önértékelés lebonyolításának irányítása, koordinálása az intézményben.</w:t>
      </w:r>
    </w:p>
    <w:p w:rsidR="000851B0" w:rsidRPr="00AD01EA" w:rsidRDefault="000851B0" w:rsidP="00AD01EA">
      <w:pPr>
        <w:spacing w:line="360" w:lineRule="auto"/>
        <w:ind w:left="440"/>
        <w:jc w:val="both"/>
      </w:pPr>
    </w:p>
    <w:tbl>
      <w:tblPr>
        <w:tblpPr w:leftFromText="141" w:rightFromText="141" w:vertAnchor="text" w:horzAnchor="margin" w:tblpXSpec="center" w:tblpY="-50"/>
        <w:tblW w:w="880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33"/>
        <w:gridCol w:w="2287"/>
        <w:gridCol w:w="1880"/>
      </w:tblGrid>
      <w:tr w:rsidR="000851B0" w:rsidRPr="00AD01EA" w:rsidTr="000851B0">
        <w:trPr>
          <w:trHeight w:val="401"/>
        </w:trPr>
        <w:tc>
          <w:tcPr>
            <w:tcW w:w="8800" w:type="dxa"/>
            <w:gridSpan w:val="3"/>
            <w:tcBorders>
              <w:top w:val="double" w:sz="4" w:space="0" w:color="auto"/>
            </w:tcBorders>
            <w:noWrap/>
            <w:vAlign w:val="bottom"/>
          </w:tcPr>
          <w:p w:rsidR="000851B0" w:rsidRPr="00AD01EA" w:rsidRDefault="00FB75F4" w:rsidP="00AD01EA">
            <w:pPr>
              <w:spacing w:line="360" w:lineRule="auto"/>
              <w:jc w:val="center"/>
              <w:rPr>
                <w:b/>
                <w:bCs/>
              </w:rPr>
            </w:pPr>
            <w:r>
              <w:rPr>
                <w:b/>
                <w:bCs/>
              </w:rPr>
              <w:t>Minősítő eljárások a 2021</w:t>
            </w:r>
            <w:r w:rsidR="000851B0" w:rsidRPr="00AD01EA">
              <w:rPr>
                <w:b/>
                <w:bCs/>
              </w:rPr>
              <w:t>/20</w:t>
            </w:r>
            <w:r w:rsidR="007028C2" w:rsidRPr="00AD01EA">
              <w:rPr>
                <w:b/>
                <w:bCs/>
              </w:rPr>
              <w:t>2</w:t>
            </w:r>
            <w:r>
              <w:rPr>
                <w:b/>
                <w:bCs/>
              </w:rPr>
              <w:t>2</w:t>
            </w:r>
            <w:r w:rsidR="000851B0" w:rsidRPr="00AD01EA">
              <w:rPr>
                <w:b/>
                <w:bCs/>
              </w:rPr>
              <w:t>-</w:t>
            </w:r>
            <w:r w:rsidR="00AD6FE9" w:rsidRPr="00AD01EA">
              <w:rPr>
                <w:b/>
                <w:bCs/>
              </w:rPr>
              <w:t>e</w:t>
            </w:r>
            <w:r w:rsidR="000851B0" w:rsidRPr="00AD01EA">
              <w:rPr>
                <w:b/>
                <w:bCs/>
              </w:rPr>
              <w:t>s nevelési évben</w:t>
            </w:r>
          </w:p>
        </w:tc>
      </w:tr>
      <w:tr w:rsidR="000851B0" w:rsidRPr="00AD01EA" w:rsidTr="000851B0">
        <w:trPr>
          <w:trHeight w:val="238"/>
        </w:trPr>
        <w:tc>
          <w:tcPr>
            <w:tcW w:w="4633" w:type="dxa"/>
            <w:noWrap/>
            <w:vAlign w:val="bottom"/>
          </w:tcPr>
          <w:p w:rsidR="000851B0" w:rsidRPr="00AD01EA" w:rsidRDefault="000851B0" w:rsidP="00AD01EA">
            <w:pPr>
              <w:spacing w:line="360" w:lineRule="auto"/>
              <w:jc w:val="center"/>
              <w:rPr>
                <w:b/>
                <w:bCs/>
              </w:rPr>
            </w:pPr>
            <w:r w:rsidRPr="00AD01EA">
              <w:rPr>
                <w:b/>
                <w:bCs/>
              </w:rPr>
              <w:t>érintettek neve</w:t>
            </w:r>
          </w:p>
        </w:tc>
        <w:tc>
          <w:tcPr>
            <w:tcW w:w="2287" w:type="dxa"/>
            <w:noWrap/>
            <w:vAlign w:val="bottom"/>
          </w:tcPr>
          <w:p w:rsidR="000851B0" w:rsidRPr="00AD01EA" w:rsidRDefault="000851B0" w:rsidP="00AD01EA">
            <w:pPr>
              <w:spacing w:line="360" w:lineRule="auto"/>
              <w:jc w:val="center"/>
              <w:rPr>
                <w:b/>
                <w:bCs/>
              </w:rPr>
            </w:pPr>
            <w:r w:rsidRPr="00AD01EA">
              <w:rPr>
                <w:b/>
                <w:bCs/>
              </w:rPr>
              <w:t>az eljárás időpontja</w:t>
            </w:r>
          </w:p>
        </w:tc>
        <w:tc>
          <w:tcPr>
            <w:tcW w:w="1880" w:type="dxa"/>
            <w:noWrap/>
            <w:vAlign w:val="bottom"/>
          </w:tcPr>
          <w:p w:rsidR="000851B0" w:rsidRPr="00AD01EA" w:rsidRDefault="000851B0" w:rsidP="00AD01EA">
            <w:pPr>
              <w:spacing w:line="360" w:lineRule="auto"/>
              <w:jc w:val="center"/>
              <w:rPr>
                <w:b/>
                <w:bCs/>
              </w:rPr>
            </w:pPr>
            <w:r w:rsidRPr="00AD01EA">
              <w:rPr>
                <w:b/>
                <w:bCs/>
              </w:rPr>
              <w:t>várható fokozat</w:t>
            </w:r>
          </w:p>
        </w:tc>
      </w:tr>
      <w:tr w:rsidR="000851B0" w:rsidRPr="00AD01EA" w:rsidTr="008560F3">
        <w:trPr>
          <w:trHeight w:val="255"/>
        </w:trPr>
        <w:tc>
          <w:tcPr>
            <w:tcW w:w="4633" w:type="dxa"/>
            <w:tcBorders>
              <w:bottom w:val="double" w:sz="4" w:space="0" w:color="auto"/>
            </w:tcBorders>
            <w:noWrap/>
            <w:vAlign w:val="bottom"/>
          </w:tcPr>
          <w:p w:rsidR="000851B0" w:rsidRPr="00AD01EA" w:rsidRDefault="00AD6FE9" w:rsidP="00AD01EA">
            <w:pPr>
              <w:spacing w:line="360" w:lineRule="auto"/>
              <w:jc w:val="center"/>
              <w:rPr>
                <w:bCs/>
              </w:rPr>
            </w:pPr>
            <w:proofErr w:type="spellStart"/>
            <w:r w:rsidRPr="00AD01EA">
              <w:rPr>
                <w:bCs/>
              </w:rPr>
              <w:t>Bödeiné</w:t>
            </w:r>
            <w:proofErr w:type="spellEnd"/>
            <w:r w:rsidRPr="00AD01EA">
              <w:rPr>
                <w:bCs/>
              </w:rPr>
              <w:t xml:space="preserve"> </w:t>
            </w:r>
            <w:proofErr w:type="spellStart"/>
            <w:r w:rsidRPr="00AD01EA">
              <w:rPr>
                <w:bCs/>
              </w:rPr>
              <w:t>Merklni</w:t>
            </w:r>
            <w:proofErr w:type="spellEnd"/>
            <w:r w:rsidRPr="00AD01EA">
              <w:rPr>
                <w:bCs/>
              </w:rPr>
              <w:t xml:space="preserve"> Anita</w:t>
            </w:r>
            <w:r w:rsidR="000851B0" w:rsidRPr="00AD01EA">
              <w:rPr>
                <w:bCs/>
              </w:rPr>
              <w:t>, óvodapedagógus</w:t>
            </w:r>
          </w:p>
        </w:tc>
        <w:tc>
          <w:tcPr>
            <w:tcW w:w="2287" w:type="dxa"/>
            <w:tcBorders>
              <w:bottom w:val="double" w:sz="4" w:space="0" w:color="auto"/>
            </w:tcBorders>
            <w:noWrap/>
            <w:vAlign w:val="bottom"/>
          </w:tcPr>
          <w:p w:rsidR="000851B0" w:rsidRPr="00AD01EA" w:rsidRDefault="00AD6FE9" w:rsidP="00AD01EA">
            <w:pPr>
              <w:spacing w:line="360" w:lineRule="auto"/>
              <w:jc w:val="center"/>
              <w:rPr>
                <w:bCs/>
              </w:rPr>
            </w:pPr>
            <w:r w:rsidRPr="00AD01EA">
              <w:rPr>
                <w:bCs/>
              </w:rPr>
              <w:t>2021</w:t>
            </w:r>
            <w:r w:rsidR="00FB75F4">
              <w:rPr>
                <w:bCs/>
              </w:rPr>
              <w:t>.10.05.</w:t>
            </w:r>
          </w:p>
        </w:tc>
        <w:tc>
          <w:tcPr>
            <w:tcW w:w="1880" w:type="dxa"/>
            <w:tcBorders>
              <w:bottom w:val="double" w:sz="4" w:space="0" w:color="auto"/>
            </w:tcBorders>
            <w:noWrap/>
            <w:vAlign w:val="bottom"/>
          </w:tcPr>
          <w:p w:rsidR="000851B0" w:rsidRPr="00AD01EA" w:rsidRDefault="000851B0" w:rsidP="00AD01EA">
            <w:pPr>
              <w:spacing w:line="360" w:lineRule="auto"/>
              <w:jc w:val="center"/>
              <w:rPr>
                <w:bCs/>
              </w:rPr>
            </w:pPr>
            <w:proofErr w:type="spellStart"/>
            <w:r w:rsidRPr="00AD01EA">
              <w:rPr>
                <w:bCs/>
              </w:rPr>
              <w:t>Ped</w:t>
            </w:r>
            <w:proofErr w:type="spellEnd"/>
            <w:r w:rsidRPr="00AD01EA">
              <w:rPr>
                <w:bCs/>
              </w:rPr>
              <w:t>. II.</w:t>
            </w:r>
          </w:p>
        </w:tc>
      </w:tr>
    </w:tbl>
    <w:p w:rsidR="005B0868" w:rsidRPr="00AD01EA" w:rsidRDefault="005B0868" w:rsidP="00AD01EA">
      <w:pPr>
        <w:spacing w:line="360" w:lineRule="auto"/>
        <w:jc w:val="both"/>
        <w:rPr>
          <w:b/>
          <w:bCs/>
          <w:i/>
          <w:iCs/>
        </w:rPr>
      </w:pPr>
    </w:p>
    <w:tbl>
      <w:tblPr>
        <w:tblW w:w="902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2181"/>
        <w:gridCol w:w="1985"/>
        <w:gridCol w:w="1701"/>
        <w:gridCol w:w="1313"/>
      </w:tblGrid>
      <w:tr w:rsidR="005B0868" w:rsidRPr="00AD01EA" w:rsidTr="00FE6CC7">
        <w:trPr>
          <w:trHeight w:val="276"/>
          <w:jc w:val="center"/>
        </w:trPr>
        <w:tc>
          <w:tcPr>
            <w:tcW w:w="9023" w:type="dxa"/>
            <w:gridSpan w:val="5"/>
            <w:tcBorders>
              <w:top w:val="double" w:sz="4" w:space="0" w:color="auto"/>
              <w:left w:val="double" w:sz="4" w:space="0" w:color="auto"/>
              <w:bottom w:val="single" w:sz="6" w:space="0" w:color="auto"/>
              <w:right w:val="double" w:sz="4" w:space="0" w:color="auto"/>
            </w:tcBorders>
            <w:vAlign w:val="center"/>
          </w:tcPr>
          <w:p w:rsidR="005B0868" w:rsidRPr="00AD01EA" w:rsidRDefault="005B0868" w:rsidP="00AD01EA">
            <w:pPr>
              <w:spacing w:line="360" w:lineRule="auto"/>
              <w:jc w:val="center"/>
              <w:rPr>
                <w:b/>
                <w:bCs/>
              </w:rPr>
            </w:pPr>
            <w:r w:rsidRPr="00AD01EA">
              <w:rPr>
                <w:b/>
                <w:bCs/>
              </w:rPr>
              <w:t>Önértékelések</w:t>
            </w:r>
          </w:p>
        </w:tc>
      </w:tr>
      <w:tr w:rsidR="005B0868" w:rsidRPr="00AD01EA" w:rsidTr="00FE6CC7">
        <w:trPr>
          <w:trHeight w:val="276"/>
          <w:jc w:val="center"/>
        </w:trPr>
        <w:tc>
          <w:tcPr>
            <w:tcW w:w="1843" w:type="dxa"/>
            <w:tcBorders>
              <w:top w:val="double" w:sz="4" w:space="0" w:color="auto"/>
              <w:left w:val="double" w:sz="4" w:space="0" w:color="auto"/>
              <w:bottom w:val="single" w:sz="6" w:space="0" w:color="auto"/>
              <w:right w:val="single" w:sz="6" w:space="0" w:color="auto"/>
            </w:tcBorders>
            <w:vAlign w:val="center"/>
          </w:tcPr>
          <w:p w:rsidR="005B0868" w:rsidRPr="00AD01EA" w:rsidRDefault="005B0868" w:rsidP="00AD01EA">
            <w:pPr>
              <w:spacing w:line="360" w:lineRule="auto"/>
              <w:jc w:val="center"/>
              <w:rPr>
                <w:b/>
                <w:bCs/>
              </w:rPr>
            </w:pPr>
            <w:r w:rsidRPr="00AD01EA">
              <w:rPr>
                <w:b/>
                <w:bCs/>
              </w:rPr>
              <w:t>Önértékelési eljárásban részt vesz</w:t>
            </w:r>
          </w:p>
        </w:tc>
        <w:tc>
          <w:tcPr>
            <w:tcW w:w="2181" w:type="dxa"/>
            <w:tcBorders>
              <w:top w:val="double" w:sz="4" w:space="0" w:color="auto"/>
              <w:left w:val="single" w:sz="6" w:space="0" w:color="auto"/>
              <w:bottom w:val="single" w:sz="6" w:space="0" w:color="auto"/>
              <w:right w:val="single" w:sz="6" w:space="0" w:color="auto"/>
            </w:tcBorders>
            <w:vAlign w:val="center"/>
          </w:tcPr>
          <w:p w:rsidR="005B0868" w:rsidRPr="00AD01EA" w:rsidRDefault="005B0868" w:rsidP="00AD01EA">
            <w:pPr>
              <w:spacing w:line="360" w:lineRule="auto"/>
              <w:jc w:val="center"/>
              <w:rPr>
                <w:b/>
                <w:bCs/>
              </w:rPr>
            </w:pPr>
            <w:r w:rsidRPr="00AD01EA">
              <w:rPr>
                <w:b/>
                <w:bCs/>
              </w:rPr>
              <w:t>Tevékenység-látogatás</w:t>
            </w:r>
          </w:p>
        </w:tc>
        <w:tc>
          <w:tcPr>
            <w:tcW w:w="1985" w:type="dxa"/>
            <w:tcBorders>
              <w:top w:val="double" w:sz="4" w:space="0" w:color="auto"/>
              <w:left w:val="single" w:sz="6" w:space="0" w:color="auto"/>
              <w:bottom w:val="single" w:sz="6" w:space="0" w:color="auto"/>
              <w:right w:val="single" w:sz="6" w:space="0" w:color="auto"/>
            </w:tcBorders>
            <w:vAlign w:val="center"/>
          </w:tcPr>
          <w:p w:rsidR="005B0868" w:rsidRPr="00AD01EA" w:rsidRDefault="005B0868" w:rsidP="00AD01EA">
            <w:pPr>
              <w:spacing w:line="360" w:lineRule="auto"/>
              <w:jc w:val="center"/>
              <w:rPr>
                <w:b/>
                <w:bCs/>
              </w:rPr>
            </w:pPr>
            <w:r w:rsidRPr="00AD01EA">
              <w:rPr>
                <w:b/>
                <w:bCs/>
              </w:rPr>
              <w:t>Dokumentum-elemzés</w:t>
            </w:r>
          </w:p>
        </w:tc>
        <w:tc>
          <w:tcPr>
            <w:tcW w:w="1701" w:type="dxa"/>
            <w:tcBorders>
              <w:top w:val="double" w:sz="4" w:space="0" w:color="auto"/>
              <w:left w:val="single" w:sz="6" w:space="0" w:color="auto"/>
              <w:bottom w:val="single" w:sz="6" w:space="0" w:color="auto"/>
              <w:right w:val="single" w:sz="6" w:space="0" w:color="auto"/>
            </w:tcBorders>
            <w:vAlign w:val="center"/>
          </w:tcPr>
          <w:p w:rsidR="005B0868" w:rsidRPr="00AD01EA" w:rsidRDefault="005B0868" w:rsidP="00AD01EA">
            <w:pPr>
              <w:spacing w:line="360" w:lineRule="auto"/>
              <w:jc w:val="center"/>
              <w:rPr>
                <w:b/>
                <w:bCs/>
              </w:rPr>
            </w:pPr>
            <w:r w:rsidRPr="00AD01EA">
              <w:rPr>
                <w:b/>
                <w:bCs/>
              </w:rPr>
              <w:t>Kérdőív</w:t>
            </w:r>
          </w:p>
          <w:p w:rsidR="005B0868" w:rsidRPr="00AD01EA" w:rsidRDefault="005B0868" w:rsidP="00AD01EA">
            <w:pPr>
              <w:spacing w:line="360" w:lineRule="auto"/>
              <w:jc w:val="center"/>
              <w:rPr>
                <w:b/>
                <w:bCs/>
              </w:rPr>
            </w:pPr>
            <w:r w:rsidRPr="00AD01EA">
              <w:rPr>
                <w:b/>
                <w:bCs/>
              </w:rPr>
              <w:t>+interjúk</w:t>
            </w:r>
          </w:p>
        </w:tc>
        <w:tc>
          <w:tcPr>
            <w:tcW w:w="1313" w:type="dxa"/>
            <w:tcBorders>
              <w:top w:val="double" w:sz="4" w:space="0" w:color="auto"/>
              <w:left w:val="single" w:sz="6" w:space="0" w:color="auto"/>
              <w:bottom w:val="single" w:sz="6" w:space="0" w:color="auto"/>
              <w:right w:val="double" w:sz="4" w:space="0" w:color="auto"/>
            </w:tcBorders>
            <w:vAlign w:val="center"/>
          </w:tcPr>
          <w:p w:rsidR="005B0868" w:rsidRPr="00AD01EA" w:rsidRDefault="005B0868" w:rsidP="00AD01EA">
            <w:pPr>
              <w:spacing w:line="360" w:lineRule="auto"/>
              <w:jc w:val="center"/>
              <w:rPr>
                <w:b/>
                <w:bCs/>
              </w:rPr>
            </w:pPr>
            <w:r w:rsidRPr="00AD01EA">
              <w:rPr>
                <w:b/>
                <w:bCs/>
              </w:rPr>
              <w:t>Adatgyűjtő</w:t>
            </w:r>
          </w:p>
        </w:tc>
      </w:tr>
      <w:tr w:rsidR="00FB75F4" w:rsidRPr="00AD01EA" w:rsidTr="00FE6CC7">
        <w:trPr>
          <w:trHeight w:val="276"/>
          <w:jc w:val="center"/>
        </w:trPr>
        <w:tc>
          <w:tcPr>
            <w:tcW w:w="1843" w:type="dxa"/>
            <w:tcBorders>
              <w:top w:val="double" w:sz="4" w:space="0" w:color="auto"/>
              <w:left w:val="double" w:sz="4" w:space="0" w:color="auto"/>
              <w:bottom w:val="single" w:sz="6" w:space="0" w:color="auto"/>
              <w:right w:val="single" w:sz="6" w:space="0" w:color="auto"/>
            </w:tcBorders>
            <w:vAlign w:val="center"/>
          </w:tcPr>
          <w:p w:rsidR="00FB75F4" w:rsidRPr="00FB75F4" w:rsidRDefault="00FB75F4" w:rsidP="00FB75F4">
            <w:pPr>
              <w:spacing w:line="360" w:lineRule="auto"/>
              <w:jc w:val="center"/>
              <w:rPr>
                <w:bCs/>
              </w:rPr>
            </w:pPr>
            <w:r w:rsidRPr="00FB75F4">
              <w:rPr>
                <w:bCs/>
              </w:rPr>
              <w:t>Iker Gabriella, óvodavezető</w:t>
            </w:r>
          </w:p>
        </w:tc>
        <w:tc>
          <w:tcPr>
            <w:tcW w:w="2181" w:type="dxa"/>
            <w:tcBorders>
              <w:top w:val="double" w:sz="4" w:space="0" w:color="auto"/>
              <w:left w:val="single" w:sz="6" w:space="0" w:color="auto"/>
              <w:bottom w:val="single" w:sz="6" w:space="0" w:color="auto"/>
              <w:right w:val="single" w:sz="6" w:space="0" w:color="auto"/>
            </w:tcBorders>
            <w:vAlign w:val="center"/>
          </w:tcPr>
          <w:p w:rsidR="00FB75F4" w:rsidRPr="00AD01EA" w:rsidRDefault="00FB75F4" w:rsidP="00FB75F4">
            <w:pPr>
              <w:spacing w:line="360" w:lineRule="auto"/>
              <w:jc w:val="center"/>
              <w:rPr>
                <w:b/>
                <w:bCs/>
              </w:rPr>
            </w:pPr>
            <w:r>
              <w:rPr>
                <w:b/>
                <w:bCs/>
              </w:rPr>
              <w:t>-</w:t>
            </w:r>
          </w:p>
        </w:tc>
        <w:tc>
          <w:tcPr>
            <w:tcW w:w="1985" w:type="dxa"/>
            <w:tcBorders>
              <w:top w:val="double" w:sz="4" w:space="0" w:color="auto"/>
              <w:left w:val="single" w:sz="6" w:space="0" w:color="auto"/>
              <w:bottom w:val="single" w:sz="6" w:space="0" w:color="auto"/>
              <w:right w:val="single" w:sz="6" w:space="0" w:color="auto"/>
            </w:tcBorders>
            <w:vAlign w:val="center"/>
          </w:tcPr>
          <w:p w:rsidR="00FB75F4" w:rsidRPr="00AD01EA" w:rsidRDefault="00FB75F4" w:rsidP="00FB75F4">
            <w:pPr>
              <w:spacing w:line="360" w:lineRule="auto"/>
              <w:jc w:val="center"/>
            </w:pPr>
            <w:r w:rsidRPr="00AD01EA">
              <w:t>Horváth-Takács Ágnes, óvodavezető helyettes</w:t>
            </w:r>
          </w:p>
        </w:tc>
        <w:tc>
          <w:tcPr>
            <w:tcW w:w="1701" w:type="dxa"/>
            <w:tcBorders>
              <w:top w:val="double" w:sz="4" w:space="0" w:color="auto"/>
              <w:left w:val="single" w:sz="6" w:space="0" w:color="auto"/>
              <w:bottom w:val="single" w:sz="6" w:space="0" w:color="auto"/>
              <w:right w:val="single" w:sz="6" w:space="0" w:color="auto"/>
            </w:tcBorders>
            <w:vAlign w:val="center"/>
          </w:tcPr>
          <w:p w:rsidR="00FB75F4" w:rsidRPr="00AD01EA" w:rsidRDefault="00FB75F4" w:rsidP="00FB75F4">
            <w:pPr>
              <w:spacing w:line="360" w:lineRule="auto"/>
              <w:jc w:val="center"/>
            </w:pPr>
            <w:proofErr w:type="spellStart"/>
            <w:r w:rsidRPr="00AD01EA">
              <w:t>Saly</w:t>
            </w:r>
            <w:proofErr w:type="spellEnd"/>
            <w:r w:rsidRPr="00AD01EA">
              <w:t xml:space="preserve"> Éva, pedagógiai asszisztens</w:t>
            </w:r>
          </w:p>
        </w:tc>
        <w:tc>
          <w:tcPr>
            <w:tcW w:w="1313" w:type="dxa"/>
            <w:tcBorders>
              <w:top w:val="double" w:sz="4" w:space="0" w:color="auto"/>
              <w:left w:val="single" w:sz="6" w:space="0" w:color="auto"/>
              <w:bottom w:val="single" w:sz="6" w:space="0" w:color="auto"/>
              <w:right w:val="double" w:sz="4" w:space="0" w:color="auto"/>
            </w:tcBorders>
            <w:vAlign w:val="center"/>
          </w:tcPr>
          <w:p w:rsidR="00FB75F4" w:rsidRPr="00AD01EA" w:rsidRDefault="00FB75F4" w:rsidP="00FB75F4">
            <w:pPr>
              <w:spacing w:line="360" w:lineRule="auto"/>
              <w:jc w:val="center"/>
            </w:pPr>
            <w:r w:rsidRPr="00AD01EA">
              <w:t>Tömőné Nardai Anita, óvodatitkár</w:t>
            </w:r>
          </w:p>
        </w:tc>
      </w:tr>
      <w:tr w:rsidR="00FB75F4" w:rsidRPr="00AD01EA" w:rsidTr="00FE6CC7">
        <w:trPr>
          <w:trHeight w:val="276"/>
          <w:jc w:val="center"/>
        </w:trPr>
        <w:tc>
          <w:tcPr>
            <w:tcW w:w="1843" w:type="dxa"/>
            <w:tcBorders>
              <w:top w:val="single" w:sz="6" w:space="0" w:color="auto"/>
              <w:left w:val="double" w:sz="4" w:space="0" w:color="auto"/>
              <w:bottom w:val="double" w:sz="4" w:space="0" w:color="auto"/>
              <w:right w:val="single" w:sz="6" w:space="0" w:color="auto"/>
            </w:tcBorders>
            <w:vAlign w:val="center"/>
          </w:tcPr>
          <w:p w:rsidR="00FB75F4" w:rsidRPr="00AD01EA" w:rsidRDefault="00FB75F4" w:rsidP="00FB75F4">
            <w:pPr>
              <w:spacing w:line="360" w:lineRule="auto"/>
              <w:jc w:val="center"/>
            </w:pPr>
            <w:r>
              <w:t>Máté Ildikó</w:t>
            </w:r>
            <w:r w:rsidRPr="00AD01EA">
              <w:t>, óvodapedagógus</w:t>
            </w:r>
          </w:p>
        </w:tc>
        <w:tc>
          <w:tcPr>
            <w:tcW w:w="2181" w:type="dxa"/>
            <w:tcBorders>
              <w:top w:val="single" w:sz="6" w:space="0" w:color="auto"/>
              <w:left w:val="single" w:sz="6" w:space="0" w:color="auto"/>
              <w:bottom w:val="double" w:sz="4" w:space="0" w:color="auto"/>
              <w:right w:val="single" w:sz="6" w:space="0" w:color="auto"/>
            </w:tcBorders>
            <w:vAlign w:val="center"/>
          </w:tcPr>
          <w:p w:rsidR="00FB75F4" w:rsidRPr="00AD01EA" w:rsidRDefault="00FB75F4" w:rsidP="00FB75F4">
            <w:pPr>
              <w:spacing w:line="360" w:lineRule="auto"/>
              <w:jc w:val="center"/>
            </w:pPr>
            <w:r w:rsidRPr="00AD01EA">
              <w:t>Iker Gabriella, óvodavezető, Horváth-Takács Ágnes, óvodavezető helyettes</w:t>
            </w:r>
          </w:p>
        </w:tc>
        <w:tc>
          <w:tcPr>
            <w:tcW w:w="1985" w:type="dxa"/>
            <w:tcBorders>
              <w:top w:val="single" w:sz="6" w:space="0" w:color="auto"/>
              <w:left w:val="single" w:sz="6" w:space="0" w:color="auto"/>
              <w:bottom w:val="double" w:sz="4" w:space="0" w:color="auto"/>
              <w:right w:val="single" w:sz="6" w:space="0" w:color="auto"/>
            </w:tcBorders>
            <w:vAlign w:val="center"/>
          </w:tcPr>
          <w:p w:rsidR="00FB75F4" w:rsidRPr="00AD01EA" w:rsidRDefault="00FB75F4" w:rsidP="00FB75F4">
            <w:pPr>
              <w:spacing w:line="360" w:lineRule="auto"/>
              <w:jc w:val="center"/>
            </w:pPr>
            <w:r w:rsidRPr="00AD01EA">
              <w:t>Horváth-Takács Ágnes, óvodavezető helyettes</w:t>
            </w:r>
          </w:p>
        </w:tc>
        <w:tc>
          <w:tcPr>
            <w:tcW w:w="1701" w:type="dxa"/>
            <w:tcBorders>
              <w:top w:val="single" w:sz="6" w:space="0" w:color="auto"/>
              <w:left w:val="single" w:sz="6" w:space="0" w:color="auto"/>
              <w:bottom w:val="double" w:sz="4" w:space="0" w:color="auto"/>
              <w:right w:val="single" w:sz="6" w:space="0" w:color="auto"/>
            </w:tcBorders>
            <w:vAlign w:val="center"/>
          </w:tcPr>
          <w:p w:rsidR="00FB75F4" w:rsidRPr="00AD01EA" w:rsidRDefault="00FB75F4" w:rsidP="00FB75F4">
            <w:pPr>
              <w:spacing w:line="360" w:lineRule="auto"/>
              <w:jc w:val="center"/>
            </w:pPr>
            <w:proofErr w:type="spellStart"/>
            <w:r w:rsidRPr="00AD01EA">
              <w:t>Saly</w:t>
            </w:r>
            <w:proofErr w:type="spellEnd"/>
            <w:r w:rsidRPr="00AD01EA">
              <w:t xml:space="preserve"> Éva, pedagógiai asszisztens</w:t>
            </w:r>
          </w:p>
        </w:tc>
        <w:tc>
          <w:tcPr>
            <w:tcW w:w="1313" w:type="dxa"/>
            <w:tcBorders>
              <w:top w:val="single" w:sz="6" w:space="0" w:color="auto"/>
              <w:left w:val="single" w:sz="6" w:space="0" w:color="auto"/>
              <w:bottom w:val="double" w:sz="4" w:space="0" w:color="auto"/>
              <w:right w:val="double" w:sz="4" w:space="0" w:color="auto"/>
            </w:tcBorders>
            <w:vAlign w:val="center"/>
          </w:tcPr>
          <w:p w:rsidR="00FB75F4" w:rsidRPr="00AD01EA" w:rsidRDefault="00FB75F4" w:rsidP="00FB75F4">
            <w:pPr>
              <w:spacing w:line="360" w:lineRule="auto"/>
              <w:jc w:val="center"/>
            </w:pPr>
            <w:r w:rsidRPr="00AD01EA">
              <w:t>Tömőné Nardai Anita, óvodatitkár</w:t>
            </w:r>
          </w:p>
        </w:tc>
      </w:tr>
    </w:tbl>
    <w:p w:rsidR="005B0868" w:rsidRPr="00AD01EA" w:rsidRDefault="005B0868" w:rsidP="00AD01EA">
      <w:pPr>
        <w:spacing w:line="360" w:lineRule="auto"/>
        <w:jc w:val="both"/>
        <w:rPr>
          <w:b/>
          <w:bCs/>
          <w:i/>
          <w:iCs/>
        </w:rPr>
      </w:pPr>
    </w:p>
    <w:p w:rsidR="00B840C6" w:rsidRPr="00AD01EA" w:rsidRDefault="00B840C6" w:rsidP="00AD01EA">
      <w:pPr>
        <w:spacing w:line="360" w:lineRule="auto"/>
        <w:jc w:val="both"/>
        <w:rPr>
          <w:b/>
          <w:bCs/>
          <w:i/>
          <w:iCs/>
        </w:rPr>
      </w:pPr>
      <w:r w:rsidRPr="00AD01EA">
        <w:rPr>
          <w:b/>
          <w:bCs/>
          <w:i/>
          <w:iCs/>
        </w:rPr>
        <w:t>VI. MEGBÍZATÁSOK, FELADATELLÁTÁSI TERV</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3969"/>
      </w:tblGrid>
      <w:tr w:rsidR="00B840C6" w:rsidRPr="00AD01EA" w:rsidTr="000851B0">
        <w:trPr>
          <w:jc w:val="center"/>
        </w:trPr>
        <w:tc>
          <w:tcPr>
            <w:tcW w:w="5098" w:type="dxa"/>
            <w:vAlign w:val="center"/>
          </w:tcPr>
          <w:p w:rsidR="00B840C6" w:rsidRPr="00AD01EA" w:rsidRDefault="00B840C6" w:rsidP="00AD01EA">
            <w:pPr>
              <w:spacing w:line="360" w:lineRule="auto"/>
              <w:rPr>
                <w:b/>
                <w:bCs/>
              </w:rPr>
            </w:pPr>
            <w:r w:rsidRPr="00AD01EA">
              <w:rPr>
                <w:b/>
                <w:bCs/>
              </w:rPr>
              <w:t xml:space="preserve">Óvodavezető: </w:t>
            </w:r>
          </w:p>
        </w:tc>
        <w:tc>
          <w:tcPr>
            <w:tcW w:w="3969" w:type="dxa"/>
            <w:vAlign w:val="center"/>
          </w:tcPr>
          <w:p w:rsidR="00B840C6" w:rsidRPr="00AD01EA" w:rsidRDefault="00B840C6" w:rsidP="00AD01EA">
            <w:pPr>
              <w:spacing w:line="360" w:lineRule="auto"/>
              <w:rPr>
                <w:i/>
                <w:iCs/>
              </w:rPr>
            </w:pPr>
            <w:r w:rsidRPr="00AD01EA">
              <w:rPr>
                <w:i/>
                <w:iCs/>
              </w:rPr>
              <w:t>Iker Gabriella</w:t>
            </w:r>
          </w:p>
        </w:tc>
      </w:tr>
      <w:tr w:rsidR="00B840C6" w:rsidRPr="00AD01EA" w:rsidTr="000851B0">
        <w:trPr>
          <w:jc w:val="center"/>
        </w:trPr>
        <w:tc>
          <w:tcPr>
            <w:tcW w:w="5098" w:type="dxa"/>
            <w:vAlign w:val="center"/>
          </w:tcPr>
          <w:p w:rsidR="00B840C6" w:rsidRPr="00AD01EA" w:rsidRDefault="00B840C6" w:rsidP="00AD01EA">
            <w:pPr>
              <w:spacing w:line="360" w:lineRule="auto"/>
              <w:rPr>
                <w:b/>
                <w:bCs/>
              </w:rPr>
            </w:pPr>
            <w:r w:rsidRPr="00AD01EA">
              <w:rPr>
                <w:b/>
                <w:bCs/>
              </w:rPr>
              <w:t>Óvodavezető helyettes:</w:t>
            </w:r>
          </w:p>
        </w:tc>
        <w:tc>
          <w:tcPr>
            <w:tcW w:w="3969" w:type="dxa"/>
            <w:vAlign w:val="center"/>
          </w:tcPr>
          <w:p w:rsidR="00B840C6" w:rsidRPr="00AD01EA" w:rsidRDefault="00B840C6" w:rsidP="00AD01EA">
            <w:pPr>
              <w:spacing w:line="360" w:lineRule="auto"/>
              <w:rPr>
                <w:i/>
                <w:iCs/>
              </w:rPr>
            </w:pPr>
            <w:r w:rsidRPr="00AD01EA">
              <w:rPr>
                <w:i/>
                <w:iCs/>
              </w:rPr>
              <w:t>Horváth-Takács Ágnes</w:t>
            </w:r>
          </w:p>
        </w:tc>
      </w:tr>
      <w:tr w:rsidR="00B840C6" w:rsidRPr="00AD01EA" w:rsidTr="000851B0">
        <w:trPr>
          <w:jc w:val="center"/>
        </w:trPr>
        <w:tc>
          <w:tcPr>
            <w:tcW w:w="5098" w:type="dxa"/>
            <w:vAlign w:val="center"/>
          </w:tcPr>
          <w:p w:rsidR="00B840C6" w:rsidRPr="00AD01EA" w:rsidRDefault="00B840C6" w:rsidP="00AD01EA">
            <w:pPr>
              <w:spacing w:line="360" w:lineRule="auto"/>
              <w:rPr>
                <w:b/>
                <w:bCs/>
              </w:rPr>
            </w:pPr>
            <w:r w:rsidRPr="00AD01EA">
              <w:rPr>
                <w:b/>
                <w:bCs/>
              </w:rPr>
              <w:t>Munkaközösség vezető:</w:t>
            </w:r>
          </w:p>
        </w:tc>
        <w:tc>
          <w:tcPr>
            <w:tcW w:w="3969" w:type="dxa"/>
            <w:vAlign w:val="center"/>
          </w:tcPr>
          <w:p w:rsidR="00B840C6" w:rsidRPr="00AD01EA" w:rsidRDefault="00155EA3" w:rsidP="00AD01EA">
            <w:pPr>
              <w:spacing w:line="360" w:lineRule="auto"/>
              <w:rPr>
                <w:i/>
                <w:iCs/>
              </w:rPr>
            </w:pPr>
            <w:r w:rsidRPr="00AD01EA">
              <w:rPr>
                <w:i/>
                <w:iCs/>
              </w:rPr>
              <w:t>Horváth-Takács Ágnes</w:t>
            </w:r>
          </w:p>
        </w:tc>
      </w:tr>
      <w:tr w:rsidR="00B840C6" w:rsidRPr="00AD01EA" w:rsidTr="000851B0">
        <w:trPr>
          <w:jc w:val="center"/>
        </w:trPr>
        <w:tc>
          <w:tcPr>
            <w:tcW w:w="5098" w:type="dxa"/>
            <w:vAlign w:val="center"/>
          </w:tcPr>
          <w:p w:rsidR="00B840C6" w:rsidRPr="00AD01EA" w:rsidRDefault="00B840C6" w:rsidP="00AD01EA">
            <w:pPr>
              <w:spacing w:line="360" w:lineRule="auto"/>
              <w:rPr>
                <w:b/>
                <w:bCs/>
              </w:rPr>
            </w:pPr>
            <w:r w:rsidRPr="00AD01EA">
              <w:rPr>
                <w:b/>
                <w:bCs/>
              </w:rPr>
              <w:t>Közalkalmazotti Tanács elnöke:</w:t>
            </w:r>
          </w:p>
        </w:tc>
        <w:tc>
          <w:tcPr>
            <w:tcW w:w="3969" w:type="dxa"/>
            <w:vAlign w:val="center"/>
          </w:tcPr>
          <w:p w:rsidR="00B840C6" w:rsidRPr="00AD01EA" w:rsidRDefault="00B840C6" w:rsidP="00AD01EA">
            <w:pPr>
              <w:spacing w:line="360" w:lineRule="auto"/>
              <w:rPr>
                <w:i/>
                <w:iCs/>
              </w:rPr>
            </w:pPr>
            <w:r w:rsidRPr="00AD01EA">
              <w:rPr>
                <w:i/>
                <w:iCs/>
              </w:rPr>
              <w:t>Törökné Horváth Gabriella</w:t>
            </w:r>
          </w:p>
        </w:tc>
      </w:tr>
      <w:tr w:rsidR="00B840C6" w:rsidRPr="00AD01EA" w:rsidTr="000851B0">
        <w:trPr>
          <w:jc w:val="center"/>
        </w:trPr>
        <w:tc>
          <w:tcPr>
            <w:tcW w:w="5098" w:type="dxa"/>
            <w:vMerge w:val="restart"/>
            <w:vAlign w:val="center"/>
          </w:tcPr>
          <w:p w:rsidR="00B840C6" w:rsidRPr="00AD01EA" w:rsidRDefault="00B840C6" w:rsidP="00AD01EA">
            <w:pPr>
              <w:spacing w:line="360" w:lineRule="auto"/>
              <w:rPr>
                <w:b/>
                <w:bCs/>
              </w:rPr>
            </w:pPr>
            <w:r w:rsidRPr="00AD01EA">
              <w:rPr>
                <w:b/>
                <w:bCs/>
              </w:rPr>
              <w:t>Közalkalmazotti Tanács tagjai:</w:t>
            </w:r>
          </w:p>
        </w:tc>
        <w:tc>
          <w:tcPr>
            <w:tcW w:w="3969" w:type="dxa"/>
            <w:vAlign w:val="center"/>
          </w:tcPr>
          <w:p w:rsidR="00B840C6" w:rsidRPr="00AD01EA" w:rsidRDefault="00000EC2" w:rsidP="00AD01EA">
            <w:pPr>
              <w:spacing w:line="360" w:lineRule="auto"/>
              <w:rPr>
                <w:i/>
                <w:iCs/>
              </w:rPr>
            </w:pPr>
            <w:proofErr w:type="spellStart"/>
            <w:r w:rsidRPr="00AD01EA">
              <w:rPr>
                <w:i/>
                <w:iCs/>
              </w:rPr>
              <w:t>Bödeiné</w:t>
            </w:r>
            <w:proofErr w:type="spellEnd"/>
            <w:r w:rsidRPr="00AD01EA">
              <w:rPr>
                <w:i/>
                <w:iCs/>
              </w:rPr>
              <w:t xml:space="preserve"> Merklin Anita</w:t>
            </w:r>
          </w:p>
        </w:tc>
      </w:tr>
      <w:tr w:rsidR="00B840C6" w:rsidRPr="00AD01EA" w:rsidTr="000851B0">
        <w:trPr>
          <w:jc w:val="center"/>
        </w:trPr>
        <w:tc>
          <w:tcPr>
            <w:tcW w:w="5098" w:type="dxa"/>
            <w:vMerge/>
            <w:vAlign w:val="center"/>
          </w:tcPr>
          <w:p w:rsidR="00B840C6" w:rsidRPr="00AD01EA" w:rsidRDefault="00B840C6" w:rsidP="00AD01EA">
            <w:pPr>
              <w:spacing w:line="360" w:lineRule="auto"/>
              <w:rPr>
                <w:b/>
                <w:bCs/>
              </w:rPr>
            </w:pPr>
          </w:p>
        </w:tc>
        <w:tc>
          <w:tcPr>
            <w:tcW w:w="3969" w:type="dxa"/>
            <w:vAlign w:val="center"/>
          </w:tcPr>
          <w:p w:rsidR="00B840C6" w:rsidRPr="00AD01EA" w:rsidRDefault="002049C9" w:rsidP="00AD01EA">
            <w:pPr>
              <w:spacing w:line="360" w:lineRule="auto"/>
              <w:rPr>
                <w:i/>
                <w:iCs/>
              </w:rPr>
            </w:pPr>
            <w:proofErr w:type="spellStart"/>
            <w:r w:rsidRPr="00AD01EA">
              <w:rPr>
                <w:i/>
                <w:iCs/>
              </w:rPr>
              <w:t>Saly</w:t>
            </w:r>
            <w:proofErr w:type="spellEnd"/>
            <w:r w:rsidRPr="00AD01EA">
              <w:rPr>
                <w:i/>
                <w:iCs/>
              </w:rPr>
              <w:t xml:space="preserve"> Éva</w:t>
            </w:r>
          </w:p>
        </w:tc>
      </w:tr>
      <w:tr w:rsidR="00B840C6" w:rsidRPr="00AD01EA" w:rsidTr="000851B0">
        <w:trPr>
          <w:jc w:val="center"/>
        </w:trPr>
        <w:tc>
          <w:tcPr>
            <w:tcW w:w="5098" w:type="dxa"/>
            <w:vAlign w:val="center"/>
          </w:tcPr>
          <w:p w:rsidR="00B840C6" w:rsidRPr="00AD01EA" w:rsidRDefault="00B840C6" w:rsidP="00AD01EA">
            <w:pPr>
              <w:tabs>
                <w:tab w:val="right" w:pos="4493"/>
              </w:tabs>
              <w:spacing w:line="360" w:lineRule="auto"/>
              <w:rPr>
                <w:b/>
                <w:bCs/>
              </w:rPr>
            </w:pPr>
            <w:r w:rsidRPr="00AD01EA">
              <w:rPr>
                <w:b/>
                <w:bCs/>
              </w:rPr>
              <w:t>Intézkedési jogkörrel felruházott:</w:t>
            </w:r>
          </w:p>
        </w:tc>
        <w:tc>
          <w:tcPr>
            <w:tcW w:w="3969" w:type="dxa"/>
            <w:vAlign w:val="center"/>
          </w:tcPr>
          <w:p w:rsidR="00B840C6" w:rsidRPr="00AD01EA" w:rsidRDefault="00B840C6" w:rsidP="00AD01EA">
            <w:pPr>
              <w:spacing w:line="360" w:lineRule="auto"/>
              <w:rPr>
                <w:i/>
                <w:iCs/>
              </w:rPr>
            </w:pPr>
            <w:r w:rsidRPr="00AD01EA">
              <w:rPr>
                <w:i/>
                <w:iCs/>
              </w:rPr>
              <w:t xml:space="preserve">Papp Ilona, </w:t>
            </w:r>
            <w:proofErr w:type="spellStart"/>
            <w:r w:rsidR="0045627E" w:rsidRPr="00AD01EA">
              <w:rPr>
                <w:i/>
                <w:iCs/>
              </w:rPr>
              <w:t>Bödeiné</w:t>
            </w:r>
            <w:proofErr w:type="spellEnd"/>
            <w:r w:rsidR="0045627E" w:rsidRPr="00AD01EA">
              <w:rPr>
                <w:i/>
                <w:iCs/>
              </w:rPr>
              <w:t xml:space="preserve"> Merklin Anita</w:t>
            </w:r>
          </w:p>
        </w:tc>
      </w:tr>
      <w:tr w:rsidR="00B840C6" w:rsidRPr="00AD01EA" w:rsidTr="000851B0">
        <w:trPr>
          <w:jc w:val="center"/>
        </w:trPr>
        <w:tc>
          <w:tcPr>
            <w:tcW w:w="5098" w:type="dxa"/>
            <w:vAlign w:val="center"/>
          </w:tcPr>
          <w:p w:rsidR="00B840C6" w:rsidRPr="00AD01EA" w:rsidRDefault="00B840C6" w:rsidP="00AD01EA">
            <w:pPr>
              <w:spacing w:line="360" w:lineRule="auto"/>
              <w:rPr>
                <w:b/>
                <w:bCs/>
              </w:rPr>
            </w:pPr>
            <w:r w:rsidRPr="00AD01EA">
              <w:rPr>
                <w:b/>
                <w:bCs/>
              </w:rPr>
              <w:t>Gyermekvédelmi és balesetvédelmi felelős:</w:t>
            </w:r>
          </w:p>
        </w:tc>
        <w:tc>
          <w:tcPr>
            <w:tcW w:w="3969" w:type="dxa"/>
            <w:vAlign w:val="center"/>
          </w:tcPr>
          <w:p w:rsidR="00B840C6" w:rsidRPr="00AD01EA" w:rsidRDefault="0045627E" w:rsidP="00AD01EA">
            <w:pPr>
              <w:spacing w:line="360" w:lineRule="auto"/>
              <w:rPr>
                <w:i/>
                <w:iCs/>
              </w:rPr>
            </w:pPr>
            <w:r w:rsidRPr="00AD01EA">
              <w:rPr>
                <w:i/>
                <w:iCs/>
              </w:rPr>
              <w:t>Barcza Sára</w:t>
            </w:r>
          </w:p>
        </w:tc>
      </w:tr>
      <w:tr w:rsidR="00EC1879" w:rsidRPr="00AD01EA" w:rsidTr="000851B0">
        <w:trPr>
          <w:jc w:val="center"/>
        </w:trPr>
        <w:tc>
          <w:tcPr>
            <w:tcW w:w="5098" w:type="dxa"/>
            <w:vAlign w:val="center"/>
          </w:tcPr>
          <w:p w:rsidR="00EC1879" w:rsidRPr="00AD01EA" w:rsidRDefault="00EC1879" w:rsidP="00AD01EA">
            <w:pPr>
              <w:spacing w:line="360" w:lineRule="auto"/>
              <w:rPr>
                <w:b/>
                <w:bCs/>
              </w:rPr>
            </w:pPr>
            <w:r w:rsidRPr="00AD01EA">
              <w:rPr>
                <w:b/>
                <w:bCs/>
              </w:rPr>
              <w:t>Munkahelyi elsősegélynyújtó:</w:t>
            </w:r>
          </w:p>
        </w:tc>
        <w:tc>
          <w:tcPr>
            <w:tcW w:w="3969" w:type="dxa"/>
            <w:vAlign w:val="center"/>
          </w:tcPr>
          <w:p w:rsidR="008545B3" w:rsidRPr="00AD01EA" w:rsidRDefault="008545B3" w:rsidP="00AD01EA">
            <w:pPr>
              <w:spacing w:line="360" w:lineRule="auto"/>
              <w:rPr>
                <w:i/>
                <w:iCs/>
              </w:rPr>
            </w:pPr>
            <w:proofErr w:type="spellStart"/>
            <w:r w:rsidRPr="00AD01EA">
              <w:rPr>
                <w:i/>
                <w:iCs/>
              </w:rPr>
              <w:t>Szmrekovszky</w:t>
            </w:r>
            <w:proofErr w:type="spellEnd"/>
            <w:r w:rsidRPr="00AD01EA">
              <w:rPr>
                <w:i/>
                <w:iCs/>
              </w:rPr>
              <w:t xml:space="preserve"> Krisztina,</w:t>
            </w:r>
            <w:r w:rsidR="005217B2" w:rsidRPr="00AD01EA">
              <w:rPr>
                <w:i/>
                <w:iCs/>
              </w:rPr>
              <w:t xml:space="preserve"> </w:t>
            </w:r>
          </w:p>
          <w:p w:rsidR="00EC1879" w:rsidRPr="00AD01EA" w:rsidRDefault="00C117B4" w:rsidP="00AD01EA">
            <w:pPr>
              <w:spacing w:line="360" w:lineRule="auto"/>
              <w:rPr>
                <w:i/>
                <w:iCs/>
              </w:rPr>
            </w:pPr>
            <w:r w:rsidRPr="00AD01EA">
              <w:rPr>
                <w:i/>
                <w:iCs/>
              </w:rPr>
              <w:t>Tömőné Nardai Anita</w:t>
            </w:r>
          </w:p>
        </w:tc>
      </w:tr>
      <w:tr w:rsidR="00B840C6" w:rsidRPr="00AD01EA" w:rsidTr="000851B0">
        <w:trPr>
          <w:jc w:val="center"/>
        </w:trPr>
        <w:tc>
          <w:tcPr>
            <w:tcW w:w="5098" w:type="dxa"/>
            <w:vAlign w:val="center"/>
          </w:tcPr>
          <w:p w:rsidR="00B840C6" w:rsidRPr="00AD01EA" w:rsidRDefault="00B840C6" w:rsidP="00AD01EA">
            <w:pPr>
              <w:spacing w:line="360" w:lineRule="auto"/>
              <w:rPr>
                <w:b/>
                <w:bCs/>
              </w:rPr>
            </w:pPr>
            <w:r w:rsidRPr="00AD01EA">
              <w:rPr>
                <w:b/>
                <w:bCs/>
              </w:rPr>
              <w:t>Munkavédelmi, tűzvédelmi felelős:</w:t>
            </w:r>
          </w:p>
        </w:tc>
        <w:tc>
          <w:tcPr>
            <w:tcW w:w="3969" w:type="dxa"/>
            <w:vAlign w:val="center"/>
          </w:tcPr>
          <w:p w:rsidR="00B840C6" w:rsidRPr="00AD01EA" w:rsidRDefault="005B0868" w:rsidP="00AD01EA">
            <w:pPr>
              <w:spacing w:line="360" w:lineRule="auto"/>
              <w:rPr>
                <w:i/>
                <w:iCs/>
              </w:rPr>
            </w:pPr>
            <w:proofErr w:type="spellStart"/>
            <w:r w:rsidRPr="00AD01EA">
              <w:rPr>
                <w:i/>
                <w:iCs/>
              </w:rPr>
              <w:t>Saly</w:t>
            </w:r>
            <w:proofErr w:type="spellEnd"/>
            <w:r w:rsidRPr="00AD01EA">
              <w:rPr>
                <w:i/>
                <w:iCs/>
              </w:rPr>
              <w:t xml:space="preserve"> Éva</w:t>
            </w:r>
            <w:r w:rsidR="005217B2" w:rsidRPr="00AD01EA">
              <w:rPr>
                <w:i/>
                <w:iCs/>
              </w:rPr>
              <w:t>, Varga Zoltán</w:t>
            </w:r>
          </w:p>
        </w:tc>
      </w:tr>
      <w:tr w:rsidR="00B840C6" w:rsidRPr="00AD01EA" w:rsidTr="000851B0">
        <w:trPr>
          <w:jc w:val="center"/>
        </w:trPr>
        <w:tc>
          <w:tcPr>
            <w:tcW w:w="5098" w:type="dxa"/>
            <w:vAlign w:val="center"/>
          </w:tcPr>
          <w:p w:rsidR="00B840C6" w:rsidRPr="00AD01EA" w:rsidRDefault="00B840C6" w:rsidP="00AD01EA">
            <w:pPr>
              <w:spacing w:line="360" w:lineRule="auto"/>
              <w:rPr>
                <w:b/>
                <w:bCs/>
              </w:rPr>
            </w:pPr>
            <w:r w:rsidRPr="00AD01EA">
              <w:rPr>
                <w:b/>
                <w:bCs/>
              </w:rPr>
              <w:t>Könyvek rendszerezése, nyilvántartása:</w:t>
            </w:r>
          </w:p>
        </w:tc>
        <w:tc>
          <w:tcPr>
            <w:tcW w:w="3969" w:type="dxa"/>
            <w:vAlign w:val="center"/>
          </w:tcPr>
          <w:p w:rsidR="00B840C6" w:rsidRPr="00AD01EA" w:rsidRDefault="00B840C6" w:rsidP="00AD01EA">
            <w:pPr>
              <w:spacing w:line="360" w:lineRule="auto"/>
              <w:rPr>
                <w:i/>
                <w:iCs/>
              </w:rPr>
            </w:pPr>
            <w:r w:rsidRPr="00AD01EA">
              <w:rPr>
                <w:i/>
                <w:iCs/>
              </w:rPr>
              <w:t>Tömőné Nardai Anita</w:t>
            </w:r>
          </w:p>
        </w:tc>
      </w:tr>
      <w:tr w:rsidR="00B840C6" w:rsidRPr="00AD01EA" w:rsidTr="000851B0">
        <w:trPr>
          <w:jc w:val="center"/>
        </w:trPr>
        <w:tc>
          <w:tcPr>
            <w:tcW w:w="5098" w:type="dxa"/>
            <w:vAlign w:val="center"/>
          </w:tcPr>
          <w:p w:rsidR="00B840C6" w:rsidRPr="00AD01EA" w:rsidRDefault="00B840C6" w:rsidP="00AD01EA">
            <w:pPr>
              <w:spacing w:line="360" w:lineRule="auto"/>
              <w:rPr>
                <w:b/>
                <w:bCs/>
              </w:rPr>
            </w:pPr>
            <w:r w:rsidRPr="00AD01EA">
              <w:rPr>
                <w:b/>
                <w:bCs/>
              </w:rPr>
              <w:t>Szelektív hulladékgyűjtés, játszótéri eszközök:</w:t>
            </w:r>
          </w:p>
        </w:tc>
        <w:tc>
          <w:tcPr>
            <w:tcW w:w="3969" w:type="dxa"/>
            <w:vAlign w:val="center"/>
          </w:tcPr>
          <w:p w:rsidR="00B840C6" w:rsidRPr="00AD01EA" w:rsidRDefault="00B840C6" w:rsidP="00AD01EA">
            <w:pPr>
              <w:spacing w:line="360" w:lineRule="auto"/>
              <w:rPr>
                <w:i/>
                <w:iCs/>
              </w:rPr>
            </w:pPr>
            <w:r w:rsidRPr="00AD01EA">
              <w:rPr>
                <w:i/>
                <w:iCs/>
              </w:rPr>
              <w:t>Varga Zoltán</w:t>
            </w:r>
          </w:p>
        </w:tc>
      </w:tr>
      <w:tr w:rsidR="00B840C6" w:rsidRPr="00AD01EA" w:rsidTr="000851B0">
        <w:trPr>
          <w:jc w:val="center"/>
        </w:trPr>
        <w:tc>
          <w:tcPr>
            <w:tcW w:w="5098" w:type="dxa"/>
            <w:vAlign w:val="center"/>
          </w:tcPr>
          <w:p w:rsidR="00B840C6" w:rsidRPr="00AD01EA" w:rsidRDefault="00B840C6" w:rsidP="00AD01EA">
            <w:pPr>
              <w:spacing w:line="360" w:lineRule="auto"/>
              <w:rPr>
                <w:b/>
                <w:bCs/>
              </w:rPr>
            </w:pPr>
            <w:r w:rsidRPr="00AD01EA">
              <w:rPr>
                <w:b/>
                <w:bCs/>
              </w:rPr>
              <w:t>Zöld Óvoda koordinátor:</w:t>
            </w:r>
          </w:p>
        </w:tc>
        <w:tc>
          <w:tcPr>
            <w:tcW w:w="3969" w:type="dxa"/>
            <w:vAlign w:val="center"/>
          </w:tcPr>
          <w:p w:rsidR="00B840C6" w:rsidRPr="00AD01EA" w:rsidRDefault="00000C57" w:rsidP="00AD01EA">
            <w:pPr>
              <w:spacing w:line="360" w:lineRule="auto"/>
              <w:rPr>
                <w:i/>
                <w:iCs/>
              </w:rPr>
            </w:pPr>
            <w:r>
              <w:rPr>
                <w:i/>
                <w:iCs/>
              </w:rPr>
              <w:t>Papp Ilona</w:t>
            </w:r>
          </w:p>
        </w:tc>
      </w:tr>
      <w:tr w:rsidR="00B840C6" w:rsidRPr="00AD01EA" w:rsidTr="000851B0">
        <w:trPr>
          <w:jc w:val="center"/>
        </w:trPr>
        <w:tc>
          <w:tcPr>
            <w:tcW w:w="5098" w:type="dxa"/>
            <w:vAlign w:val="center"/>
          </w:tcPr>
          <w:p w:rsidR="00B840C6" w:rsidRPr="00AD01EA" w:rsidRDefault="00B840C6" w:rsidP="00AD01EA">
            <w:pPr>
              <w:spacing w:line="360" w:lineRule="auto"/>
              <w:rPr>
                <w:b/>
                <w:bCs/>
              </w:rPr>
            </w:pPr>
            <w:r w:rsidRPr="00AD01EA">
              <w:rPr>
                <w:b/>
                <w:bCs/>
              </w:rPr>
              <w:t>Mentori feladatok:</w:t>
            </w:r>
          </w:p>
        </w:tc>
        <w:tc>
          <w:tcPr>
            <w:tcW w:w="3969" w:type="dxa"/>
            <w:vAlign w:val="center"/>
          </w:tcPr>
          <w:p w:rsidR="00B840C6" w:rsidRPr="00AD01EA" w:rsidRDefault="00155EA3" w:rsidP="00AD01EA">
            <w:pPr>
              <w:spacing w:line="360" w:lineRule="auto"/>
              <w:rPr>
                <w:i/>
                <w:iCs/>
              </w:rPr>
            </w:pPr>
            <w:proofErr w:type="spellStart"/>
            <w:r w:rsidRPr="00AD01EA">
              <w:rPr>
                <w:i/>
                <w:iCs/>
              </w:rPr>
              <w:t>Bödeiné</w:t>
            </w:r>
            <w:proofErr w:type="spellEnd"/>
            <w:r w:rsidRPr="00AD01EA">
              <w:rPr>
                <w:i/>
                <w:iCs/>
              </w:rPr>
              <w:t xml:space="preserve"> Merklin Anita</w:t>
            </w:r>
          </w:p>
        </w:tc>
      </w:tr>
    </w:tbl>
    <w:p w:rsidR="000851B0" w:rsidRPr="00AD01EA" w:rsidRDefault="000851B0" w:rsidP="00AD01EA">
      <w:pPr>
        <w:spacing w:line="360" w:lineRule="auto"/>
        <w:jc w:val="both"/>
        <w:rPr>
          <w:b/>
          <w:bCs/>
          <w:i/>
          <w:iCs/>
        </w:rPr>
      </w:pPr>
    </w:p>
    <w:p w:rsidR="00B840C6" w:rsidRPr="00AD01EA" w:rsidRDefault="00B840C6" w:rsidP="00AD01EA">
      <w:pPr>
        <w:spacing w:line="360" w:lineRule="auto"/>
        <w:jc w:val="both"/>
        <w:rPr>
          <w:b/>
          <w:bCs/>
          <w:i/>
          <w:iCs/>
        </w:rPr>
      </w:pPr>
      <w:r w:rsidRPr="00AD01EA">
        <w:rPr>
          <w:b/>
          <w:bCs/>
          <w:i/>
          <w:iCs/>
        </w:rPr>
        <w:t>VII. ÓVODAI SZOLGÁLTATÁSOK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2038"/>
        <w:gridCol w:w="2529"/>
        <w:gridCol w:w="2108"/>
      </w:tblGrid>
      <w:tr w:rsidR="00B840C6" w:rsidRPr="00AD01EA" w:rsidTr="000851B0">
        <w:trPr>
          <w:trHeight w:val="314"/>
          <w:jc w:val="center"/>
        </w:trPr>
        <w:tc>
          <w:tcPr>
            <w:tcW w:w="5000" w:type="pct"/>
            <w:gridSpan w:val="4"/>
            <w:tcBorders>
              <w:top w:val="double" w:sz="4" w:space="0" w:color="auto"/>
              <w:left w:val="double" w:sz="4" w:space="0" w:color="auto"/>
              <w:bottom w:val="double" w:sz="4" w:space="0" w:color="auto"/>
              <w:right w:val="double" w:sz="4" w:space="0" w:color="auto"/>
            </w:tcBorders>
            <w:vAlign w:val="center"/>
          </w:tcPr>
          <w:p w:rsidR="00B840C6" w:rsidRPr="00AD01EA" w:rsidRDefault="00B840C6" w:rsidP="00AD01EA">
            <w:pPr>
              <w:spacing w:line="360" w:lineRule="auto"/>
              <w:jc w:val="center"/>
              <w:rPr>
                <w:b/>
                <w:bCs/>
              </w:rPr>
            </w:pPr>
            <w:r w:rsidRPr="00AD01EA">
              <w:rPr>
                <w:b/>
                <w:bCs/>
              </w:rPr>
              <w:t>SZOLGÁLTATÁSAINK</w:t>
            </w:r>
          </w:p>
        </w:tc>
      </w:tr>
      <w:tr w:rsidR="00B840C6" w:rsidRPr="00AD01EA" w:rsidTr="000851B0">
        <w:trPr>
          <w:trHeight w:val="293"/>
          <w:jc w:val="center"/>
        </w:trPr>
        <w:tc>
          <w:tcPr>
            <w:tcW w:w="1308" w:type="pct"/>
            <w:tcBorders>
              <w:top w:val="double" w:sz="4" w:space="0" w:color="auto"/>
              <w:left w:val="double" w:sz="4" w:space="0" w:color="auto"/>
              <w:bottom w:val="double" w:sz="4" w:space="0" w:color="auto"/>
              <w:right w:val="single" w:sz="6" w:space="0" w:color="auto"/>
            </w:tcBorders>
            <w:vAlign w:val="center"/>
          </w:tcPr>
          <w:p w:rsidR="00B840C6" w:rsidRPr="00AD01EA" w:rsidRDefault="00B840C6" w:rsidP="00AD01EA">
            <w:pPr>
              <w:spacing w:line="360" w:lineRule="auto"/>
              <w:jc w:val="center"/>
              <w:rPr>
                <w:b/>
                <w:bCs/>
              </w:rPr>
            </w:pPr>
            <w:r w:rsidRPr="00AD01EA">
              <w:rPr>
                <w:b/>
                <w:bCs/>
              </w:rPr>
              <w:t>TEVÉKENYSÉG</w:t>
            </w:r>
          </w:p>
        </w:tc>
        <w:tc>
          <w:tcPr>
            <w:tcW w:w="1127" w:type="pct"/>
            <w:tcBorders>
              <w:top w:val="double" w:sz="4" w:space="0" w:color="auto"/>
              <w:left w:val="single" w:sz="6" w:space="0" w:color="auto"/>
              <w:bottom w:val="double" w:sz="4" w:space="0" w:color="auto"/>
              <w:right w:val="single" w:sz="6" w:space="0" w:color="auto"/>
            </w:tcBorders>
            <w:vAlign w:val="center"/>
          </w:tcPr>
          <w:p w:rsidR="00B840C6" w:rsidRPr="00AD01EA" w:rsidRDefault="00B840C6" w:rsidP="00AD01EA">
            <w:pPr>
              <w:spacing w:line="360" w:lineRule="auto"/>
              <w:jc w:val="center"/>
              <w:rPr>
                <w:b/>
                <w:bCs/>
              </w:rPr>
            </w:pPr>
            <w:r w:rsidRPr="00AD01EA">
              <w:rPr>
                <w:b/>
                <w:bCs/>
              </w:rPr>
              <w:t>FEJLESZTŐ</w:t>
            </w:r>
          </w:p>
        </w:tc>
        <w:tc>
          <w:tcPr>
            <w:tcW w:w="1399" w:type="pct"/>
            <w:tcBorders>
              <w:top w:val="double" w:sz="4" w:space="0" w:color="auto"/>
              <w:left w:val="single" w:sz="6" w:space="0" w:color="auto"/>
              <w:bottom w:val="double" w:sz="4" w:space="0" w:color="auto"/>
              <w:right w:val="single" w:sz="6" w:space="0" w:color="auto"/>
            </w:tcBorders>
            <w:vAlign w:val="center"/>
          </w:tcPr>
          <w:p w:rsidR="00B840C6" w:rsidRPr="00AD01EA" w:rsidRDefault="00B840C6" w:rsidP="00AD01EA">
            <w:pPr>
              <w:spacing w:line="360" w:lineRule="auto"/>
              <w:jc w:val="center"/>
              <w:rPr>
                <w:b/>
                <w:bCs/>
              </w:rPr>
            </w:pPr>
            <w:r w:rsidRPr="00AD01EA">
              <w:rPr>
                <w:b/>
                <w:bCs/>
              </w:rPr>
              <w:t>IDŐPONT</w:t>
            </w:r>
          </w:p>
        </w:tc>
        <w:tc>
          <w:tcPr>
            <w:tcW w:w="1166" w:type="pct"/>
            <w:tcBorders>
              <w:top w:val="double" w:sz="4" w:space="0" w:color="auto"/>
              <w:left w:val="single" w:sz="6" w:space="0" w:color="auto"/>
              <w:bottom w:val="double" w:sz="4" w:space="0" w:color="auto"/>
              <w:right w:val="double" w:sz="4" w:space="0" w:color="auto"/>
            </w:tcBorders>
            <w:vAlign w:val="center"/>
          </w:tcPr>
          <w:p w:rsidR="00B840C6" w:rsidRPr="00AD01EA" w:rsidRDefault="00B840C6" w:rsidP="00AD01EA">
            <w:pPr>
              <w:spacing w:line="360" w:lineRule="auto"/>
              <w:jc w:val="center"/>
              <w:rPr>
                <w:b/>
                <w:bCs/>
              </w:rPr>
            </w:pPr>
            <w:r w:rsidRPr="00AD01EA">
              <w:rPr>
                <w:b/>
                <w:bCs/>
              </w:rPr>
              <w:t>TÉRÍTÉSES</w:t>
            </w:r>
          </w:p>
        </w:tc>
      </w:tr>
      <w:tr w:rsidR="00B840C6" w:rsidRPr="00AD01EA" w:rsidTr="000851B0">
        <w:trPr>
          <w:jc w:val="center"/>
        </w:trPr>
        <w:tc>
          <w:tcPr>
            <w:tcW w:w="1308" w:type="pct"/>
            <w:tcBorders>
              <w:top w:val="double" w:sz="4" w:space="0" w:color="auto"/>
              <w:left w:val="double" w:sz="4" w:space="0" w:color="auto"/>
              <w:bottom w:val="single" w:sz="6" w:space="0" w:color="auto"/>
              <w:right w:val="single" w:sz="6" w:space="0" w:color="auto"/>
            </w:tcBorders>
            <w:vAlign w:val="center"/>
          </w:tcPr>
          <w:p w:rsidR="00B840C6" w:rsidRPr="00AD01EA" w:rsidRDefault="00B840C6" w:rsidP="00AD01EA">
            <w:pPr>
              <w:spacing w:line="360" w:lineRule="auto"/>
              <w:jc w:val="center"/>
            </w:pPr>
            <w:r w:rsidRPr="00AD01EA">
              <w:t>Idegen nyelv (angol)</w:t>
            </w:r>
          </w:p>
        </w:tc>
        <w:tc>
          <w:tcPr>
            <w:tcW w:w="1127" w:type="pct"/>
            <w:tcBorders>
              <w:top w:val="double" w:sz="4" w:space="0" w:color="auto"/>
              <w:left w:val="single" w:sz="6" w:space="0" w:color="auto"/>
              <w:bottom w:val="single" w:sz="6" w:space="0" w:color="auto"/>
              <w:right w:val="single" w:sz="6" w:space="0" w:color="auto"/>
            </w:tcBorders>
            <w:vAlign w:val="center"/>
          </w:tcPr>
          <w:p w:rsidR="00B840C6" w:rsidRPr="00AD01EA" w:rsidRDefault="00B840C6" w:rsidP="00AD01EA">
            <w:pPr>
              <w:spacing w:line="360" w:lineRule="auto"/>
              <w:jc w:val="center"/>
            </w:pPr>
            <w:r w:rsidRPr="00AD01EA">
              <w:t>Törökné Horváth Gabriella</w:t>
            </w:r>
          </w:p>
        </w:tc>
        <w:tc>
          <w:tcPr>
            <w:tcW w:w="1399" w:type="pct"/>
            <w:tcBorders>
              <w:top w:val="double" w:sz="4" w:space="0" w:color="auto"/>
              <w:left w:val="single" w:sz="6" w:space="0" w:color="auto"/>
              <w:bottom w:val="single" w:sz="6" w:space="0" w:color="auto"/>
              <w:right w:val="single" w:sz="6" w:space="0" w:color="auto"/>
            </w:tcBorders>
            <w:vAlign w:val="center"/>
          </w:tcPr>
          <w:p w:rsidR="00B840C6" w:rsidRPr="00AD01EA" w:rsidRDefault="00B840C6" w:rsidP="001D4E34">
            <w:pPr>
              <w:spacing w:line="360" w:lineRule="auto"/>
              <w:jc w:val="center"/>
            </w:pPr>
            <w:r w:rsidRPr="00AD01EA">
              <w:t>heti 1 alkalom (</w:t>
            </w:r>
            <w:r w:rsidR="001D4E34" w:rsidRPr="004F4A03">
              <w:t>hétfő</w:t>
            </w:r>
            <w:r w:rsidRPr="00AD01EA">
              <w:t>)</w:t>
            </w:r>
          </w:p>
        </w:tc>
        <w:tc>
          <w:tcPr>
            <w:tcW w:w="1166" w:type="pct"/>
            <w:tcBorders>
              <w:top w:val="double" w:sz="4" w:space="0" w:color="auto"/>
              <w:left w:val="single" w:sz="6" w:space="0" w:color="auto"/>
              <w:bottom w:val="single" w:sz="6" w:space="0" w:color="auto"/>
              <w:right w:val="double" w:sz="4" w:space="0" w:color="auto"/>
            </w:tcBorders>
            <w:vAlign w:val="center"/>
          </w:tcPr>
          <w:p w:rsidR="00B840C6" w:rsidRPr="00AD01EA" w:rsidRDefault="00B840C6" w:rsidP="00AD01EA">
            <w:pPr>
              <w:spacing w:line="360" w:lineRule="auto"/>
              <w:jc w:val="center"/>
            </w:pPr>
            <w:r w:rsidRPr="00AD01EA">
              <w:t>X</w:t>
            </w:r>
          </w:p>
        </w:tc>
      </w:tr>
      <w:tr w:rsidR="00B840C6" w:rsidRPr="00AD01EA" w:rsidTr="000851B0">
        <w:trPr>
          <w:jc w:val="center"/>
        </w:trPr>
        <w:tc>
          <w:tcPr>
            <w:tcW w:w="1308" w:type="pct"/>
            <w:tcBorders>
              <w:top w:val="single" w:sz="6" w:space="0" w:color="auto"/>
              <w:left w:val="double" w:sz="4" w:space="0" w:color="auto"/>
              <w:bottom w:val="single" w:sz="6" w:space="0" w:color="auto"/>
              <w:right w:val="single" w:sz="6" w:space="0" w:color="auto"/>
            </w:tcBorders>
            <w:vAlign w:val="center"/>
          </w:tcPr>
          <w:p w:rsidR="00B840C6" w:rsidRPr="00AD01EA" w:rsidRDefault="00F00513" w:rsidP="00AD01EA">
            <w:pPr>
              <w:spacing w:line="360" w:lineRule="auto"/>
              <w:jc w:val="center"/>
            </w:pPr>
            <w:r>
              <w:t>„</w:t>
            </w:r>
            <w:r w:rsidR="00A50596" w:rsidRPr="00AD01EA">
              <w:t>Ritmusra fel!”</w:t>
            </w:r>
            <w:r>
              <w:t xml:space="preserve"> </w:t>
            </w:r>
            <w:r w:rsidR="00B840C6" w:rsidRPr="00AD01EA">
              <w:t>zeneovi</w:t>
            </w:r>
          </w:p>
        </w:tc>
        <w:tc>
          <w:tcPr>
            <w:tcW w:w="1127" w:type="pct"/>
            <w:tcBorders>
              <w:top w:val="single" w:sz="6" w:space="0" w:color="auto"/>
              <w:left w:val="single" w:sz="6" w:space="0" w:color="auto"/>
              <w:bottom w:val="single" w:sz="6" w:space="0" w:color="auto"/>
              <w:right w:val="single" w:sz="6" w:space="0" w:color="auto"/>
            </w:tcBorders>
            <w:vAlign w:val="center"/>
          </w:tcPr>
          <w:p w:rsidR="00B840C6" w:rsidRPr="00AD01EA" w:rsidRDefault="00D3620B" w:rsidP="00AD01EA">
            <w:pPr>
              <w:spacing w:line="360" w:lineRule="auto"/>
              <w:jc w:val="center"/>
            </w:pPr>
            <w:proofErr w:type="spellStart"/>
            <w:r w:rsidRPr="00AD01EA">
              <w:t>Bödeiné</w:t>
            </w:r>
            <w:proofErr w:type="spellEnd"/>
            <w:r w:rsidRPr="00AD01EA">
              <w:t xml:space="preserve"> Merklin Anita</w:t>
            </w:r>
          </w:p>
        </w:tc>
        <w:tc>
          <w:tcPr>
            <w:tcW w:w="1399" w:type="pct"/>
            <w:tcBorders>
              <w:top w:val="single" w:sz="6" w:space="0" w:color="auto"/>
              <w:left w:val="single" w:sz="6" w:space="0" w:color="auto"/>
              <w:bottom w:val="single" w:sz="6" w:space="0" w:color="auto"/>
              <w:right w:val="single" w:sz="6" w:space="0" w:color="auto"/>
            </w:tcBorders>
            <w:vAlign w:val="center"/>
          </w:tcPr>
          <w:p w:rsidR="00B840C6" w:rsidRPr="00AD01EA" w:rsidRDefault="00B840C6" w:rsidP="004F4A03">
            <w:pPr>
              <w:spacing w:line="360" w:lineRule="auto"/>
              <w:jc w:val="center"/>
            </w:pPr>
            <w:r w:rsidRPr="00AD01EA">
              <w:t>heti 1 alkalom (</w:t>
            </w:r>
            <w:r w:rsidR="004F4A03">
              <w:t>kedd</w:t>
            </w:r>
            <w:r w:rsidRPr="00AD01EA">
              <w:t>)</w:t>
            </w:r>
          </w:p>
        </w:tc>
        <w:tc>
          <w:tcPr>
            <w:tcW w:w="1166" w:type="pct"/>
            <w:tcBorders>
              <w:top w:val="single" w:sz="6" w:space="0" w:color="auto"/>
              <w:left w:val="single" w:sz="6" w:space="0" w:color="auto"/>
              <w:bottom w:val="single" w:sz="6" w:space="0" w:color="auto"/>
              <w:right w:val="double" w:sz="4" w:space="0" w:color="auto"/>
            </w:tcBorders>
            <w:vAlign w:val="center"/>
          </w:tcPr>
          <w:p w:rsidR="00B840C6" w:rsidRPr="00AD01EA" w:rsidRDefault="00B840C6" w:rsidP="00AD01EA">
            <w:pPr>
              <w:spacing w:line="360" w:lineRule="auto"/>
              <w:jc w:val="center"/>
            </w:pPr>
            <w:r w:rsidRPr="00AD01EA">
              <w:t>X</w:t>
            </w:r>
          </w:p>
        </w:tc>
      </w:tr>
      <w:tr w:rsidR="00B840C6" w:rsidRPr="00AD01EA" w:rsidTr="000851B0">
        <w:trPr>
          <w:jc w:val="center"/>
        </w:trPr>
        <w:tc>
          <w:tcPr>
            <w:tcW w:w="1308" w:type="pct"/>
            <w:tcBorders>
              <w:top w:val="single" w:sz="6" w:space="0" w:color="auto"/>
              <w:left w:val="double" w:sz="4" w:space="0" w:color="auto"/>
              <w:bottom w:val="single" w:sz="6" w:space="0" w:color="auto"/>
              <w:right w:val="single" w:sz="6" w:space="0" w:color="auto"/>
            </w:tcBorders>
            <w:vAlign w:val="center"/>
          </w:tcPr>
          <w:p w:rsidR="00B840C6" w:rsidRPr="00AD01EA" w:rsidRDefault="00B840C6" w:rsidP="00AD01EA">
            <w:pPr>
              <w:spacing w:line="360" w:lineRule="auto"/>
              <w:jc w:val="center"/>
            </w:pPr>
            <w:r w:rsidRPr="00AD01EA">
              <w:t>Gyermektánc</w:t>
            </w:r>
          </w:p>
        </w:tc>
        <w:tc>
          <w:tcPr>
            <w:tcW w:w="1127" w:type="pct"/>
            <w:tcBorders>
              <w:top w:val="single" w:sz="6" w:space="0" w:color="auto"/>
              <w:left w:val="single" w:sz="6" w:space="0" w:color="auto"/>
              <w:bottom w:val="single" w:sz="6" w:space="0" w:color="auto"/>
              <w:right w:val="single" w:sz="6" w:space="0" w:color="auto"/>
            </w:tcBorders>
            <w:vAlign w:val="center"/>
          </w:tcPr>
          <w:p w:rsidR="00B840C6" w:rsidRPr="00AD01EA" w:rsidRDefault="005D74E4" w:rsidP="00AD01EA">
            <w:pPr>
              <w:spacing w:line="360" w:lineRule="auto"/>
              <w:jc w:val="center"/>
            </w:pPr>
            <w:r>
              <w:t>Külső szolgáltató</w:t>
            </w:r>
          </w:p>
        </w:tc>
        <w:tc>
          <w:tcPr>
            <w:tcW w:w="1399" w:type="pct"/>
            <w:tcBorders>
              <w:top w:val="single" w:sz="6" w:space="0" w:color="auto"/>
              <w:left w:val="single" w:sz="6" w:space="0" w:color="auto"/>
              <w:bottom w:val="single" w:sz="6" w:space="0" w:color="auto"/>
              <w:right w:val="single" w:sz="6" w:space="0" w:color="auto"/>
            </w:tcBorders>
            <w:vAlign w:val="center"/>
          </w:tcPr>
          <w:p w:rsidR="00B840C6" w:rsidRPr="00AD01EA" w:rsidRDefault="00B840C6" w:rsidP="00AD01EA">
            <w:pPr>
              <w:spacing w:line="360" w:lineRule="auto"/>
              <w:jc w:val="center"/>
            </w:pPr>
            <w:r w:rsidRPr="00AD01EA">
              <w:t>heti 1 alkalom (</w:t>
            </w:r>
            <w:r w:rsidRPr="00295C01">
              <w:t>kedd</w:t>
            </w:r>
            <w:r w:rsidRPr="00AD01EA">
              <w:t>)</w:t>
            </w:r>
          </w:p>
        </w:tc>
        <w:tc>
          <w:tcPr>
            <w:tcW w:w="1166" w:type="pct"/>
            <w:tcBorders>
              <w:top w:val="single" w:sz="6" w:space="0" w:color="auto"/>
              <w:left w:val="single" w:sz="6" w:space="0" w:color="auto"/>
              <w:bottom w:val="single" w:sz="6" w:space="0" w:color="auto"/>
              <w:right w:val="double" w:sz="4" w:space="0" w:color="auto"/>
            </w:tcBorders>
            <w:vAlign w:val="center"/>
          </w:tcPr>
          <w:p w:rsidR="00B840C6" w:rsidRPr="00AD01EA" w:rsidRDefault="00B840C6" w:rsidP="00AD01EA">
            <w:pPr>
              <w:spacing w:line="360" w:lineRule="auto"/>
              <w:jc w:val="center"/>
            </w:pPr>
            <w:r w:rsidRPr="00AD01EA">
              <w:t>X</w:t>
            </w:r>
          </w:p>
        </w:tc>
      </w:tr>
      <w:tr w:rsidR="00B840C6" w:rsidRPr="00AD01EA" w:rsidTr="000851B0">
        <w:trPr>
          <w:jc w:val="center"/>
        </w:trPr>
        <w:tc>
          <w:tcPr>
            <w:tcW w:w="1308" w:type="pct"/>
            <w:tcBorders>
              <w:top w:val="single" w:sz="6" w:space="0" w:color="auto"/>
              <w:left w:val="double" w:sz="4" w:space="0" w:color="auto"/>
              <w:bottom w:val="single" w:sz="6" w:space="0" w:color="auto"/>
              <w:right w:val="single" w:sz="6" w:space="0" w:color="auto"/>
            </w:tcBorders>
            <w:vAlign w:val="center"/>
          </w:tcPr>
          <w:p w:rsidR="00B840C6" w:rsidRPr="00AD01EA" w:rsidRDefault="00B840C6" w:rsidP="00AD01EA">
            <w:pPr>
              <w:spacing w:line="360" w:lineRule="auto"/>
              <w:jc w:val="center"/>
            </w:pPr>
            <w:r w:rsidRPr="00AD01EA">
              <w:t>Korcsolya</w:t>
            </w:r>
          </w:p>
        </w:tc>
        <w:tc>
          <w:tcPr>
            <w:tcW w:w="1127" w:type="pct"/>
            <w:tcBorders>
              <w:top w:val="single" w:sz="6" w:space="0" w:color="auto"/>
              <w:left w:val="single" w:sz="6" w:space="0" w:color="auto"/>
              <w:bottom w:val="single" w:sz="6" w:space="0" w:color="auto"/>
              <w:right w:val="single" w:sz="6" w:space="0" w:color="auto"/>
            </w:tcBorders>
            <w:vAlign w:val="center"/>
          </w:tcPr>
          <w:p w:rsidR="00B840C6" w:rsidRPr="00AD01EA" w:rsidRDefault="005D74E4" w:rsidP="00AD01EA">
            <w:pPr>
              <w:spacing w:line="360" w:lineRule="auto"/>
              <w:jc w:val="center"/>
            </w:pPr>
            <w:r>
              <w:t>K</w:t>
            </w:r>
            <w:r w:rsidR="00B840C6" w:rsidRPr="00AD01EA">
              <w:t>ülső szolgáltató</w:t>
            </w:r>
          </w:p>
        </w:tc>
        <w:tc>
          <w:tcPr>
            <w:tcW w:w="1399" w:type="pct"/>
            <w:tcBorders>
              <w:top w:val="single" w:sz="6" w:space="0" w:color="auto"/>
              <w:left w:val="single" w:sz="6" w:space="0" w:color="auto"/>
              <w:bottom w:val="single" w:sz="6" w:space="0" w:color="auto"/>
              <w:right w:val="single" w:sz="6" w:space="0" w:color="auto"/>
            </w:tcBorders>
            <w:vAlign w:val="center"/>
          </w:tcPr>
          <w:p w:rsidR="00B840C6" w:rsidRPr="00AD01EA" w:rsidRDefault="00B840C6" w:rsidP="00AD01EA">
            <w:pPr>
              <w:spacing w:line="360" w:lineRule="auto"/>
              <w:jc w:val="center"/>
            </w:pPr>
            <w:proofErr w:type="gramStart"/>
            <w:r w:rsidRPr="00AD01EA">
              <w:t>idény jelleggel</w:t>
            </w:r>
            <w:proofErr w:type="gramEnd"/>
          </w:p>
        </w:tc>
        <w:tc>
          <w:tcPr>
            <w:tcW w:w="1166" w:type="pct"/>
            <w:tcBorders>
              <w:top w:val="single" w:sz="6" w:space="0" w:color="auto"/>
              <w:left w:val="single" w:sz="6" w:space="0" w:color="auto"/>
              <w:bottom w:val="single" w:sz="6" w:space="0" w:color="auto"/>
              <w:right w:val="double" w:sz="4" w:space="0" w:color="auto"/>
            </w:tcBorders>
            <w:vAlign w:val="center"/>
          </w:tcPr>
          <w:p w:rsidR="00B840C6" w:rsidRPr="00AD01EA" w:rsidRDefault="00B840C6" w:rsidP="00AD01EA">
            <w:pPr>
              <w:spacing w:line="360" w:lineRule="auto"/>
              <w:jc w:val="center"/>
            </w:pPr>
            <w:r w:rsidRPr="00AD01EA">
              <w:t>X</w:t>
            </w:r>
          </w:p>
        </w:tc>
      </w:tr>
      <w:tr w:rsidR="00B840C6" w:rsidRPr="00AD01EA" w:rsidTr="000851B0">
        <w:trPr>
          <w:jc w:val="center"/>
        </w:trPr>
        <w:tc>
          <w:tcPr>
            <w:tcW w:w="1308" w:type="pct"/>
            <w:tcBorders>
              <w:top w:val="single" w:sz="6" w:space="0" w:color="auto"/>
              <w:left w:val="double" w:sz="4" w:space="0" w:color="auto"/>
              <w:bottom w:val="single" w:sz="6" w:space="0" w:color="auto"/>
              <w:right w:val="single" w:sz="6" w:space="0" w:color="auto"/>
            </w:tcBorders>
            <w:vAlign w:val="center"/>
          </w:tcPr>
          <w:p w:rsidR="00B840C6" w:rsidRPr="00AD01EA" w:rsidRDefault="00B840C6" w:rsidP="00AD01EA">
            <w:pPr>
              <w:spacing w:line="360" w:lineRule="auto"/>
              <w:jc w:val="center"/>
            </w:pPr>
            <w:r w:rsidRPr="00AD01EA">
              <w:t>Úszás</w:t>
            </w:r>
          </w:p>
        </w:tc>
        <w:tc>
          <w:tcPr>
            <w:tcW w:w="1127" w:type="pct"/>
            <w:tcBorders>
              <w:top w:val="single" w:sz="6" w:space="0" w:color="auto"/>
              <w:left w:val="single" w:sz="6" w:space="0" w:color="auto"/>
              <w:bottom w:val="single" w:sz="6" w:space="0" w:color="auto"/>
              <w:right w:val="single" w:sz="6" w:space="0" w:color="auto"/>
            </w:tcBorders>
            <w:vAlign w:val="center"/>
          </w:tcPr>
          <w:p w:rsidR="00B840C6" w:rsidRPr="00AD01EA" w:rsidRDefault="00B840C6" w:rsidP="00AD01EA">
            <w:pPr>
              <w:spacing w:line="360" w:lineRule="auto"/>
              <w:jc w:val="center"/>
            </w:pPr>
            <w:r w:rsidRPr="00AD01EA">
              <w:t>Külső szolgáltató</w:t>
            </w:r>
          </w:p>
        </w:tc>
        <w:tc>
          <w:tcPr>
            <w:tcW w:w="1399" w:type="pct"/>
            <w:tcBorders>
              <w:top w:val="single" w:sz="6" w:space="0" w:color="auto"/>
              <w:left w:val="single" w:sz="6" w:space="0" w:color="auto"/>
              <w:bottom w:val="single" w:sz="6" w:space="0" w:color="auto"/>
              <w:right w:val="single" w:sz="6" w:space="0" w:color="auto"/>
            </w:tcBorders>
            <w:vAlign w:val="center"/>
          </w:tcPr>
          <w:p w:rsidR="00B840C6" w:rsidRPr="00AD01EA" w:rsidRDefault="00FB75F4" w:rsidP="00FB75F4">
            <w:pPr>
              <w:spacing w:line="360" w:lineRule="auto"/>
              <w:jc w:val="center"/>
            </w:pPr>
            <w:r>
              <w:t>heti 1 alkalom</w:t>
            </w:r>
          </w:p>
        </w:tc>
        <w:tc>
          <w:tcPr>
            <w:tcW w:w="1166" w:type="pct"/>
            <w:tcBorders>
              <w:top w:val="single" w:sz="6" w:space="0" w:color="auto"/>
              <w:left w:val="single" w:sz="6" w:space="0" w:color="auto"/>
              <w:bottom w:val="single" w:sz="6" w:space="0" w:color="auto"/>
              <w:right w:val="double" w:sz="4" w:space="0" w:color="auto"/>
            </w:tcBorders>
            <w:vAlign w:val="center"/>
          </w:tcPr>
          <w:p w:rsidR="00B840C6" w:rsidRPr="00AD01EA" w:rsidRDefault="00B840C6" w:rsidP="00AD01EA">
            <w:pPr>
              <w:spacing w:line="360" w:lineRule="auto"/>
              <w:jc w:val="center"/>
            </w:pPr>
            <w:r w:rsidRPr="00AD01EA">
              <w:t>fenntartó által támogatott</w:t>
            </w:r>
          </w:p>
        </w:tc>
      </w:tr>
      <w:tr w:rsidR="00B840C6" w:rsidRPr="00AD01EA" w:rsidTr="000851B0">
        <w:trPr>
          <w:jc w:val="center"/>
        </w:trPr>
        <w:tc>
          <w:tcPr>
            <w:tcW w:w="1308" w:type="pct"/>
            <w:tcBorders>
              <w:top w:val="single" w:sz="6" w:space="0" w:color="auto"/>
              <w:left w:val="double" w:sz="4" w:space="0" w:color="auto"/>
              <w:bottom w:val="single" w:sz="6" w:space="0" w:color="auto"/>
              <w:right w:val="single" w:sz="6" w:space="0" w:color="auto"/>
            </w:tcBorders>
            <w:vAlign w:val="center"/>
          </w:tcPr>
          <w:p w:rsidR="00B840C6" w:rsidRPr="00AD01EA" w:rsidRDefault="00B840C6" w:rsidP="00AD01EA">
            <w:pPr>
              <w:spacing w:line="360" w:lineRule="auto"/>
              <w:jc w:val="center"/>
            </w:pPr>
            <w:r w:rsidRPr="00AD01EA">
              <w:t>Hittan</w:t>
            </w:r>
          </w:p>
        </w:tc>
        <w:tc>
          <w:tcPr>
            <w:tcW w:w="1127" w:type="pct"/>
            <w:tcBorders>
              <w:top w:val="single" w:sz="6" w:space="0" w:color="auto"/>
              <w:left w:val="single" w:sz="6" w:space="0" w:color="auto"/>
              <w:bottom w:val="single" w:sz="6" w:space="0" w:color="auto"/>
              <w:right w:val="single" w:sz="6" w:space="0" w:color="auto"/>
            </w:tcBorders>
            <w:vAlign w:val="center"/>
          </w:tcPr>
          <w:p w:rsidR="00B840C6" w:rsidRPr="00AD01EA" w:rsidRDefault="00B840C6" w:rsidP="00AD01EA">
            <w:pPr>
              <w:spacing w:line="360" w:lineRule="auto"/>
              <w:jc w:val="center"/>
            </w:pPr>
            <w:proofErr w:type="spellStart"/>
            <w:r w:rsidRPr="00AD01EA">
              <w:t>Dreiszker</w:t>
            </w:r>
            <w:proofErr w:type="spellEnd"/>
            <w:r w:rsidRPr="00AD01EA">
              <w:t xml:space="preserve"> Tünde</w:t>
            </w:r>
          </w:p>
        </w:tc>
        <w:tc>
          <w:tcPr>
            <w:tcW w:w="1399" w:type="pct"/>
            <w:tcBorders>
              <w:top w:val="single" w:sz="6" w:space="0" w:color="auto"/>
              <w:left w:val="single" w:sz="6" w:space="0" w:color="auto"/>
              <w:bottom w:val="single" w:sz="6" w:space="0" w:color="auto"/>
              <w:right w:val="single" w:sz="6" w:space="0" w:color="auto"/>
            </w:tcBorders>
            <w:vAlign w:val="center"/>
          </w:tcPr>
          <w:p w:rsidR="00B840C6" w:rsidRPr="00AD01EA" w:rsidRDefault="00B840C6" w:rsidP="00AD01EA">
            <w:pPr>
              <w:spacing w:line="360" w:lineRule="auto"/>
              <w:jc w:val="center"/>
            </w:pPr>
            <w:r w:rsidRPr="00AD01EA">
              <w:t>heti 1 alkalom (</w:t>
            </w:r>
            <w:r w:rsidRPr="004F4A03">
              <w:t>csütörtök</w:t>
            </w:r>
            <w:r w:rsidRPr="00AD01EA">
              <w:t>)</w:t>
            </w:r>
          </w:p>
        </w:tc>
        <w:tc>
          <w:tcPr>
            <w:tcW w:w="1166" w:type="pct"/>
            <w:tcBorders>
              <w:top w:val="single" w:sz="6" w:space="0" w:color="auto"/>
              <w:left w:val="single" w:sz="6" w:space="0" w:color="auto"/>
              <w:bottom w:val="single" w:sz="6" w:space="0" w:color="auto"/>
              <w:right w:val="double" w:sz="4" w:space="0" w:color="auto"/>
            </w:tcBorders>
            <w:vAlign w:val="center"/>
          </w:tcPr>
          <w:p w:rsidR="00B840C6" w:rsidRPr="00AD01EA" w:rsidRDefault="00B840C6" w:rsidP="00AD01EA">
            <w:pPr>
              <w:spacing w:line="360" w:lineRule="auto"/>
              <w:jc w:val="center"/>
            </w:pPr>
          </w:p>
        </w:tc>
      </w:tr>
      <w:tr w:rsidR="00B840C6" w:rsidRPr="00AD01EA" w:rsidTr="000851B0">
        <w:trPr>
          <w:jc w:val="center"/>
        </w:trPr>
        <w:tc>
          <w:tcPr>
            <w:tcW w:w="1308" w:type="pct"/>
            <w:tcBorders>
              <w:top w:val="single" w:sz="6" w:space="0" w:color="auto"/>
              <w:left w:val="double" w:sz="4" w:space="0" w:color="auto"/>
              <w:bottom w:val="single" w:sz="6" w:space="0" w:color="auto"/>
              <w:right w:val="single" w:sz="6" w:space="0" w:color="auto"/>
            </w:tcBorders>
            <w:vAlign w:val="center"/>
          </w:tcPr>
          <w:p w:rsidR="00B840C6" w:rsidRPr="00AD01EA" w:rsidRDefault="00A50596" w:rsidP="00AD01EA">
            <w:pPr>
              <w:spacing w:line="360" w:lineRule="auto"/>
              <w:jc w:val="center"/>
            </w:pPr>
            <w:r w:rsidRPr="00AD01EA">
              <w:t>„</w:t>
            </w:r>
            <w:r w:rsidR="00B840C6" w:rsidRPr="00AD01EA">
              <w:t>Varázsceruza</w:t>
            </w:r>
            <w:r w:rsidRPr="00AD01EA">
              <w:t>”-tehetséggondozó műhely</w:t>
            </w:r>
          </w:p>
        </w:tc>
        <w:tc>
          <w:tcPr>
            <w:tcW w:w="1127" w:type="pct"/>
            <w:tcBorders>
              <w:top w:val="single" w:sz="6" w:space="0" w:color="auto"/>
              <w:left w:val="single" w:sz="6" w:space="0" w:color="auto"/>
              <w:bottom w:val="single" w:sz="6" w:space="0" w:color="auto"/>
              <w:right w:val="single" w:sz="6" w:space="0" w:color="auto"/>
            </w:tcBorders>
            <w:vAlign w:val="center"/>
          </w:tcPr>
          <w:p w:rsidR="00B840C6" w:rsidRPr="00AD01EA" w:rsidRDefault="00B840C6" w:rsidP="00AD01EA">
            <w:pPr>
              <w:spacing w:line="360" w:lineRule="auto"/>
              <w:jc w:val="center"/>
            </w:pPr>
            <w:r w:rsidRPr="00AD01EA">
              <w:t>Horváth-Takács Ágnes</w:t>
            </w:r>
          </w:p>
        </w:tc>
        <w:tc>
          <w:tcPr>
            <w:tcW w:w="1399" w:type="pct"/>
            <w:tcBorders>
              <w:top w:val="single" w:sz="6" w:space="0" w:color="auto"/>
              <w:left w:val="single" w:sz="6" w:space="0" w:color="auto"/>
              <w:bottom w:val="single" w:sz="6" w:space="0" w:color="auto"/>
              <w:right w:val="single" w:sz="6" w:space="0" w:color="auto"/>
            </w:tcBorders>
            <w:vAlign w:val="center"/>
          </w:tcPr>
          <w:p w:rsidR="00B840C6" w:rsidRPr="00AD01EA" w:rsidRDefault="00B840C6" w:rsidP="00AD01EA">
            <w:pPr>
              <w:spacing w:line="360" w:lineRule="auto"/>
              <w:jc w:val="center"/>
            </w:pPr>
            <w:r w:rsidRPr="00AD01EA">
              <w:t>heti 1 alkalom (</w:t>
            </w:r>
            <w:r w:rsidRPr="004F4A03">
              <w:t>szerda</w:t>
            </w:r>
            <w:r w:rsidRPr="00AD01EA">
              <w:t>)</w:t>
            </w:r>
          </w:p>
        </w:tc>
        <w:tc>
          <w:tcPr>
            <w:tcW w:w="1166" w:type="pct"/>
            <w:tcBorders>
              <w:top w:val="single" w:sz="6" w:space="0" w:color="auto"/>
              <w:left w:val="single" w:sz="6" w:space="0" w:color="auto"/>
              <w:bottom w:val="single" w:sz="6" w:space="0" w:color="auto"/>
              <w:right w:val="double" w:sz="4" w:space="0" w:color="auto"/>
            </w:tcBorders>
            <w:vAlign w:val="center"/>
          </w:tcPr>
          <w:p w:rsidR="00B840C6" w:rsidRPr="00AD01EA" w:rsidRDefault="00B840C6" w:rsidP="00AD01EA">
            <w:pPr>
              <w:spacing w:line="360" w:lineRule="auto"/>
              <w:jc w:val="center"/>
            </w:pPr>
          </w:p>
        </w:tc>
      </w:tr>
      <w:tr w:rsidR="00B840C6" w:rsidRPr="00AD01EA" w:rsidTr="000851B0">
        <w:trPr>
          <w:jc w:val="center"/>
        </w:trPr>
        <w:tc>
          <w:tcPr>
            <w:tcW w:w="1308" w:type="pct"/>
            <w:tcBorders>
              <w:top w:val="single" w:sz="6" w:space="0" w:color="auto"/>
              <w:left w:val="double" w:sz="4" w:space="0" w:color="auto"/>
              <w:bottom w:val="single" w:sz="6" w:space="0" w:color="auto"/>
              <w:right w:val="single" w:sz="6" w:space="0" w:color="auto"/>
            </w:tcBorders>
            <w:vAlign w:val="center"/>
          </w:tcPr>
          <w:p w:rsidR="00B840C6" w:rsidRPr="00AD01EA" w:rsidRDefault="00B840C6" w:rsidP="00AD01EA">
            <w:pPr>
              <w:spacing w:line="360" w:lineRule="auto"/>
              <w:jc w:val="center"/>
            </w:pPr>
            <w:r w:rsidRPr="00AD01EA">
              <w:t>„Képzeld el!” drámapedagógiai foglalkozás</w:t>
            </w:r>
          </w:p>
        </w:tc>
        <w:tc>
          <w:tcPr>
            <w:tcW w:w="1127" w:type="pct"/>
            <w:tcBorders>
              <w:top w:val="single" w:sz="6" w:space="0" w:color="auto"/>
              <w:left w:val="single" w:sz="6" w:space="0" w:color="auto"/>
              <w:bottom w:val="single" w:sz="6" w:space="0" w:color="auto"/>
              <w:right w:val="single" w:sz="6" w:space="0" w:color="auto"/>
            </w:tcBorders>
            <w:vAlign w:val="center"/>
          </w:tcPr>
          <w:p w:rsidR="00B840C6" w:rsidRPr="00AD01EA" w:rsidRDefault="00B840C6" w:rsidP="00AD01EA">
            <w:pPr>
              <w:spacing w:line="360" w:lineRule="auto"/>
              <w:jc w:val="center"/>
            </w:pPr>
            <w:proofErr w:type="spellStart"/>
            <w:r w:rsidRPr="00AD01EA">
              <w:t>Bödeiné</w:t>
            </w:r>
            <w:proofErr w:type="spellEnd"/>
            <w:r w:rsidRPr="00AD01EA">
              <w:t xml:space="preserve"> Merklin Anita</w:t>
            </w:r>
          </w:p>
        </w:tc>
        <w:tc>
          <w:tcPr>
            <w:tcW w:w="1399" w:type="pct"/>
            <w:tcBorders>
              <w:top w:val="single" w:sz="6" w:space="0" w:color="auto"/>
              <w:left w:val="single" w:sz="6" w:space="0" w:color="auto"/>
              <w:bottom w:val="single" w:sz="6" w:space="0" w:color="auto"/>
              <w:right w:val="single" w:sz="6" w:space="0" w:color="auto"/>
            </w:tcBorders>
            <w:vAlign w:val="center"/>
          </w:tcPr>
          <w:p w:rsidR="00B840C6" w:rsidRPr="00AD01EA" w:rsidRDefault="00B840C6" w:rsidP="00AD01EA">
            <w:pPr>
              <w:spacing w:line="360" w:lineRule="auto"/>
              <w:jc w:val="center"/>
            </w:pPr>
            <w:r w:rsidRPr="00AD01EA">
              <w:t>heti 1 alkalom (</w:t>
            </w:r>
            <w:r w:rsidRPr="004F4A03">
              <w:t>csütörtök</w:t>
            </w:r>
            <w:r w:rsidRPr="00AD01EA">
              <w:t>)</w:t>
            </w:r>
          </w:p>
        </w:tc>
        <w:tc>
          <w:tcPr>
            <w:tcW w:w="1166" w:type="pct"/>
            <w:tcBorders>
              <w:top w:val="single" w:sz="6" w:space="0" w:color="auto"/>
              <w:left w:val="single" w:sz="6" w:space="0" w:color="auto"/>
              <w:bottom w:val="single" w:sz="6" w:space="0" w:color="auto"/>
              <w:right w:val="double" w:sz="4" w:space="0" w:color="auto"/>
            </w:tcBorders>
            <w:vAlign w:val="center"/>
          </w:tcPr>
          <w:p w:rsidR="00B840C6" w:rsidRPr="00AD01EA" w:rsidRDefault="00B840C6" w:rsidP="00AD01EA">
            <w:pPr>
              <w:spacing w:line="360" w:lineRule="auto"/>
              <w:jc w:val="center"/>
            </w:pPr>
          </w:p>
        </w:tc>
      </w:tr>
      <w:tr w:rsidR="004F4A03" w:rsidRPr="00AD01EA" w:rsidTr="000851B0">
        <w:trPr>
          <w:jc w:val="center"/>
        </w:trPr>
        <w:tc>
          <w:tcPr>
            <w:tcW w:w="1308" w:type="pct"/>
            <w:tcBorders>
              <w:top w:val="single" w:sz="6" w:space="0" w:color="auto"/>
              <w:left w:val="double" w:sz="4" w:space="0" w:color="auto"/>
              <w:bottom w:val="single" w:sz="6" w:space="0" w:color="auto"/>
              <w:right w:val="single" w:sz="6" w:space="0" w:color="auto"/>
            </w:tcBorders>
            <w:vAlign w:val="center"/>
          </w:tcPr>
          <w:p w:rsidR="004F4A03" w:rsidRPr="00AD01EA" w:rsidRDefault="004F4A03" w:rsidP="00AD01EA">
            <w:pPr>
              <w:spacing w:line="360" w:lineRule="auto"/>
              <w:jc w:val="center"/>
            </w:pPr>
            <w:r>
              <w:t>Bozsik program</w:t>
            </w:r>
          </w:p>
        </w:tc>
        <w:tc>
          <w:tcPr>
            <w:tcW w:w="1127" w:type="pct"/>
            <w:tcBorders>
              <w:top w:val="single" w:sz="6" w:space="0" w:color="auto"/>
              <w:left w:val="single" w:sz="6" w:space="0" w:color="auto"/>
              <w:bottom w:val="single" w:sz="6" w:space="0" w:color="auto"/>
              <w:right w:val="single" w:sz="6" w:space="0" w:color="auto"/>
            </w:tcBorders>
            <w:vAlign w:val="center"/>
          </w:tcPr>
          <w:p w:rsidR="004F4A03" w:rsidRPr="00AD01EA" w:rsidRDefault="004F4A03" w:rsidP="00AD01EA">
            <w:pPr>
              <w:spacing w:line="360" w:lineRule="auto"/>
              <w:jc w:val="center"/>
            </w:pPr>
            <w:r>
              <w:t>Törökné Horváth Gabriella, Máté Ildikó</w:t>
            </w:r>
          </w:p>
        </w:tc>
        <w:tc>
          <w:tcPr>
            <w:tcW w:w="1399" w:type="pct"/>
            <w:tcBorders>
              <w:top w:val="single" w:sz="6" w:space="0" w:color="auto"/>
              <w:left w:val="single" w:sz="6" w:space="0" w:color="auto"/>
              <w:bottom w:val="single" w:sz="6" w:space="0" w:color="auto"/>
              <w:right w:val="single" w:sz="6" w:space="0" w:color="auto"/>
            </w:tcBorders>
            <w:vAlign w:val="center"/>
          </w:tcPr>
          <w:p w:rsidR="004F4A03" w:rsidRPr="00AD01EA" w:rsidRDefault="004F4A03" w:rsidP="00AD01EA">
            <w:pPr>
              <w:spacing w:line="360" w:lineRule="auto"/>
              <w:jc w:val="center"/>
            </w:pPr>
            <w:r>
              <w:t>heti 1 alkalom</w:t>
            </w:r>
          </w:p>
        </w:tc>
        <w:tc>
          <w:tcPr>
            <w:tcW w:w="1166" w:type="pct"/>
            <w:tcBorders>
              <w:top w:val="single" w:sz="6" w:space="0" w:color="auto"/>
              <w:left w:val="single" w:sz="6" w:space="0" w:color="auto"/>
              <w:bottom w:val="single" w:sz="6" w:space="0" w:color="auto"/>
              <w:right w:val="double" w:sz="4" w:space="0" w:color="auto"/>
            </w:tcBorders>
            <w:vAlign w:val="center"/>
          </w:tcPr>
          <w:p w:rsidR="004F4A03" w:rsidRPr="00AD01EA" w:rsidRDefault="004F4A03" w:rsidP="00AD01EA">
            <w:pPr>
              <w:spacing w:line="360" w:lineRule="auto"/>
              <w:jc w:val="center"/>
            </w:pPr>
          </w:p>
        </w:tc>
      </w:tr>
      <w:tr w:rsidR="00B840C6" w:rsidRPr="00AD01EA" w:rsidTr="000851B0">
        <w:trPr>
          <w:trHeight w:val="750"/>
          <w:jc w:val="center"/>
        </w:trPr>
        <w:tc>
          <w:tcPr>
            <w:tcW w:w="1308" w:type="pct"/>
            <w:tcBorders>
              <w:top w:val="single" w:sz="6" w:space="0" w:color="auto"/>
              <w:left w:val="double" w:sz="4" w:space="0" w:color="auto"/>
              <w:bottom w:val="double" w:sz="4" w:space="0" w:color="auto"/>
              <w:right w:val="single" w:sz="6" w:space="0" w:color="auto"/>
            </w:tcBorders>
            <w:vAlign w:val="center"/>
          </w:tcPr>
          <w:p w:rsidR="00B840C6" w:rsidRPr="00AD01EA" w:rsidRDefault="00B840C6" w:rsidP="00AD01EA">
            <w:pPr>
              <w:spacing w:line="360" w:lineRule="auto"/>
              <w:jc w:val="center"/>
            </w:pPr>
            <w:r w:rsidRPr="00AD01EA">
              <w:t>Színház, bábszínház, Gyermekek Háza</w:t>
            </w:r>
          </w:p>
        </w:tc>
        <w:tc>
          <w:tcPr>
            <w:tcW w:w="1127" w:type="pct"/>
            <w:tcBorders>
              <w:top w:val="single" w:sz="6" w:space="0" w:color="auto"/>
              <w:left w:val="single" w:sz="6" w:space="0" w:color="auto"/>
              <w:bottom w:val="double" w:sz="4" w:space="0" w:color="auto"/>
              <w:right w:val="single" w:sz="6" w:space="0" w:color="auto"/>
            </w:tcBorders>
            <w:vAlign w:val="center"/>
          </w:tcPr>
          <w:p w:rsidR="00B840C6" w:rsidRPr="00AD01EA" w:rsidRDefault="005D74E4" w:rsidP="00AD01EA">
            <w:pPr>
              <w:spacing w:line="360" w:lineRule="auto"/>
              <w:jc w:val="center"/>
            </w:pPr>
            <w:r>
              <w:t>S</w:t>
            </w:r>
            <w:r w:rsidR="00B840C6" w:rsidRPr="00AD01EA">
              <w:t>zakemberek</w:t>
            </w:r>
          </w:p>
        </w:tc>
        <w:tc>
          <w:tcPr>
            <w:tcW w:w="1399" w:type="pct"/>
            <w:tcBorders>
              <w:top w:val="single" w:sz="6" w:space="0" w:color="auto"/>
              <w:left w:val="single" w:sz="6" w:space="0" w:color="auto"/>
              <w:bottom w:val="double" w:sz="4" w:space="0" w:color="auto"/>
              <w:right w:val="single" w:sz="6" w:space="0" w:color="auto"/>
            </w:tcBorders>
            <w:vAlign w:val="center"/>
          </w:tcPr>
          <w:p w:rsidR="00B840C6" w:rsidRPr="00AD01EA" w:rsidRDefault="00B840C6" w:rsidP="00AD01EA">
            <w:pPr>
              <w:spacing w:line="360" w:lineRule="auto"/>
              <w:jc w:val="center"/>
            </w:pPr>
            <w:r w:rsidRPr="00AD01EA">
              <w:t>csoportok egyéni igényei szerint</w:t>
            </w:r>
          </w:p>
        </w:tc>
        <w:tc>
          <w:tcPr>
            <w:tcW w:w="1166" w:type="pct"/>
            <w:tcBorders>
              <w:top w:val="single" w:sz="6" w:space="0" w:color="auto"/>
              <w:left w:val="single" w:sz="6" w:space="0" w:color="auto"/>
              <w:bottom w:val="double" w:sz="4" w:space="0" w:color="auto"/>
              <w:right w:val="double" w:sz="4" w:space="0" w:color="auto"/>
            </w:tcBorders>
            <w:vAlign w:val="center"/>
          </w:tcPr>
          <w:p w:rsidR="00B840C6" w:rsidRPr="00AD01EA" w:rsidRDefault="00B840C6" w:rsidP="00AD01EA">
            <w:pPr>
              <w:spacing w:line="360" w:lineRule="auto"/>
              <w:jc w:val="center"/>
            </w:pPr>
            <w:r w:rsidRPr="00AD01EA">
              <w:t>X</w:t>
            </w:r>
          </w:p>
        </w:tc>
      </w:tr>
    </w:tbl>
    <w:p w:rsidR="000851B0" w:rsidRDefault="005217B2" w:rsidP="00AD01EA">
      <w:pPr>
        <w:spacing w:line="360" w:lineRule="auto"/>
        <w:jc w:val="both"/>
        <w:rPr>
          <w:bCs/>
          <w:i/>
          <w:iCs/>
        </w:rPr>
      </w:pPr>
      <w:r w:rsidRPr="00AA13A7">
        <w:rPr>
          <w:b/>
          <w:bCs/>
          <w:i/>
          <w:iCs/>
        </w:rPr>
        <w:t xml:space="preserve"> </w:t>
      </w:r>
      <w:r w:rsidRPr="00AA13A7">
        <w:rPr>
          <w:bCs/>
          <w:i/>
          <w:iCs/>
        </w:rPr>
        <w:t>Az óvodai szolgáltatások a járványhelyzet függvényében kerülnek felmérésre, megszervezésre és megtartásra.</w:t>
      </w:r>
    </w:p>
    <w:p w:rsidR="00F00513" w:rsidRDefault="00F00513" w:rsidP="00AD01EA">
      <w:pPr>
        <w:spacing w:line="360" w:lineRule="auto"/>
        <w:jc w:val="both"/>
        <w:rPr>
          <w:bCs/>
          <w:i/>
          <w:iCs/>
        </w:rPr>
      </w:pPr>
    </w:p>
    <w:p w:rsidR="0084012F" w:rsidRDefault="0084012F" w:rsidP="00AD01EA">
      <w:pPr>
        <w:spacing w:line="360" w:lineRule="auto"/>
        <w:jc w:val="both"/>
        <w:rPr>
          <w:bCs/>
          <w:i/>
          <w:iCs/>
        </w:rPr>
      </w:pPr>
    </w:p>
    <w:p w:rsidR="0084012F" w:rsidRDefault="0084012F" w:rsidP="00AD01EA">
      <w:pPr>
        <w:spacing w:line="360" w:lineRule="auto"/>
        <w:jc w:val="both"/>
        <w:rPr>
          <w:bCs/>
          <w:i/>
          <w:iCs/>
        </w:rPr>
      </w:pPr>
    </w:p>
    <w:p w:rsidR="0084012F" w:rsidRDefault="0084012F" w:rsidP="00AD01EA">
      <w:pPr>
        <w:spacing w:line="360" w:lineRule="auto"/>
        <w:jc w:val="both"/>
        <w:rPr>
          <w:bCs/>
          <w:i/>
          <w:iCs/>
        </w:rPr>
      </w:pPr>
    </w:p>
    <w:p w:rsidR="0084012F" w:rsidRPr="00AA13A7" w:rsidRDefault="0084012F" w:rsidP="00AD01EA">
      <w:pPr>
        <w:spacing w:line="360" w:lineRule="auto"/>
        <w:jc w:val="both"/>
        <w:rPr>
          <w:bCs/>
          <w:i/>
          <w:iCs/>
        </w:rPr>
      </w:pPr>
    </w:p>
    <w:p w:rsidR="00B840C6" w:rsidRPr="00AD01EA" w:rsidRDefault="00B840C6" w:rsidP="00AD01EA">
      <w:pPr>
        <w:spacing w:line="360" w:lineRule="auto"/>
        <w:jc w:val="both"/>
        <w:rPr>
          <w:b/>
          <w:bCs/>
          <w:i/>
          <w:iCs/>
        </w:rPr>
      </w:pPr>
      <w:r w:rsidRPr="00AD01EA">
        <w:rPr>
          <w:b/>
          <w:bCs/>
          <w:i/>
          <w:iCs/>
        </w:rPr>
        <w:t>VIII. KAPCSOLATTARTÁS TERVE</w:t>
      </w:r>
    </w:p>
    <w:p w:rsidR="00B840C6" w:rsidRDefault="00B840C6" w:rsidP="00AD01EA">
      <w:pPr>
        <w:tabs>
          <w:tab w:val="left" w:pos="0"/>
          <w:tab w:val="left" w:pos="851"/>
        </w:tabs>
        <w:spacing w:line="360" w:lineRule="auto"/>
        <w:jc w:val="both"/>
        <w:outlineLvl w:val="0"/>
      </w:pPr>
    </w:p>
    <w:p w:rsidR="00B840C6" w:rsidRPr="00AD01EA" w:rsidRDefault="00B840C6" w:rsidP="00AD01EA">
      <w:pPr>
        <w:spacing w:line="360" w:lineRule="auto"/>
        <w:jc w:val="both"/>
        <w:rPr>
          <w:b/>
          <w:bCs/>
          <w:i/>
          <w:iCs/>
        </w:rPr>
      </w:pPr>
      <w:r w:rsidRPr="00AD01EA">
        <w:rPr>
          <w:b/>
          <w:bCs/>
          <w:i/>
          <w:iCs/>
        </w:rPr>
        <w:t>VIII/1. Az óvoda kapcsolatrendszere</w:t>
      </w:r>
    </w:p>
    <w:tbl>
      <w:tblPr>
        <w:tblW w:w="9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86"/>
        <w:gridCol w:w="3289"/>
        <w:gridCol w:w="4447"/>
      </w:tblGrid>
      <w:tr w:rsidR="00B840C6" w:rsidRPr="00AD01EA">
        <w:trPr>
          <w:trHeight w:val="73"/>
          <w:jc w:val="center"/>
        </w:trPr>
        <w:tc>
          <w:tcPr>
            <w:tcW w:w="1786" w:type="dxa"/>
          </w:tcPr>
          <w:p w:rsidR="00B840C6" w:rsidRPr="00AD01EA" w:rsidRDefault="00B840C6" w:rsidP="00AD01EA">
            <w:pPr>
              <w:tabs>
                <w:tab w:val="left" w:pos="-720"/>
                <w:tab w:val="left" w:pos="851"/>
              </w:tabs>
              <w:spacing w:line="360" w:lineRule="auto"/>
              <w:jc w:val="both"/>
              <w:rPr>
                <w:b/>
                <w:bCs/>
              </w:rPr>
            </w:pPr>
            <w:r w:rsidRPr="00AD01EA">
              <w:rPr>
                <w:b/>
                <w:bCs/>
              </w:rPr>
              <w:t>Terület:</w:t>
            </w:r>
          </w:p>
        </w:tc>
        <w:tc>
          <w:tcPr>
            <w:tcW w:w="3289" w:type="dxa"/>
          </w:tcPr>
          <w:p w:rsidR="00B840C6" w:rsidRPr="00AD01EA" w:rsidRDefault="00B840C6" w:rsidP="00AD01EA">
            <w:pPr>
              <w:tabs>
                <w:tab w:val="left" w:pos="0"/>
                <w:tab w:val="left" w:pos="851"/>
              </w:tabs>
              <w:spacing w:line="360" w:lineRule="auto"/>
              <w:rPr>
                <w:b/>
                <w:bCs/>
              </w:rPr>
            </w:pPr>
            <w:r w:rsidRPr="00AD01EA">
              <w:rPr>
                <w:b/>
                <w:bCs/>
              </w:rPr>
              <w:t>Cél:</w:t>
            </w:r>
          </w:p>
        </w:tc>
        <w:tc>
          <w:tcPr>
            <w:tcW w:w="4447" w:type="dxa"/>
          </w:tcPr>
          <w:p w:rsidR="00B840C6" w:rsidRPr="00AD01EA" w:rsidRDefault="00B840C6" w:rsidP="00AD01EA">
            <w:pPr>
              <w:tabs>
                <w:tab w:val="left" w:pos="0"/>
                <w:tab w:val="left" w:pos="851"/>
              </w:tabs>
              <w:spacing w:line="360" w:lineRule="auto"/>
              <w:rPr>
                <w:b/>
                <w:bCs/>
              </w:rPr>
            </w:pPr>
            <w:r w:rsidRPr="00AD01EA">
              <w:rPr>
                <w:b/>
                <w:bCs/>
              </w:rPr>
              <w:t>Feladat:</w:t>
            </w:r>
          </w:p>
        </w:tc>
      </w:tr>
      <w:tr w:rsidR="00B840C6" w:rsidRPr="00AD01EA">
        <w:trPr>
          <w:jc w:val="center"/>
        </w:trPr>
        <w:tc>
          <w:tcPr>
            <w:tcW w:w="1786" w:type="dxa"/>
          </w:tcPr>
          <w:p w:rsidR="00B840C6" w:rsidRPr="00AD01EA" w:rsidRDefault="00B840C6" w:rsidP="00AD01EA">
            <w:pPr>
              <w:tabs>
                <w:tab w:val="left" w:pos="-720"/>
                <w:tab w:val="left" w:pos="851"/>
              </w:tabs>
              <w:spacing w:line="360" w:lineRule="auto"/>
              <w:jc w:val="both"/>
            </w:pPr>
            <w:r w:rsidRPr="00AD01EA">
              <w:t>Óvoda - család</w:t>
            </w:r>
          </w:p>
        </w:tc>
        <w:tc>
          <w:tcPr>
            <w:tcW w:w="3289" w:type="dxa"/>
          </w:tcPr>
          <w:p w:rsidR="00B840C6" w:rsidRPr="00AD01EA" w:rsidRDefault="00B840C6" w:rsidP="00AD01EA">
            <w:pPr>
              <w:tabs>
                <w:tab w:val="left" w:pos="0"/>
                <w:tab w:val="left" w:pos="851"/>
              </w:tabs>
              <w:spacing w:line="360" w:lineRule="auto"/>
            </w:pPr>
            <w:r w:rsidRPr="00AD01EA">
              <w:t>Hatékony együttműködés a családokkal, a család elsődleges szerepének hangsúlyozása, kölcsönös tiszteleten és bizalmon alapuló partneri kapcsolat ápolása.</w:t>
            </w:r>
          </w:p>
          <w:p w:rsidR="00B840C6" w:rsidRPr="00AD01EA" w:rsidRDefault="00B840C6" w:rsidP="00AD01EA">
            <w:pPr>
              <w:tabs>
                <w:tab w:val="left" w:pos="0"/>
                <w:tab w:val="left" w:pos="851"/>
              </w:tabs>
              <w:spacing w:line="360" w:lineRule="auto"/>
            </w:pPr>
            <w:r w:rsidRPr="00AD01EA">
              <w:t>A szülők aktív bevonása az óvodai programokba, ünnepekbe.</w:t>
            </w:r>
          </w:p>
        </w:tc>
        <w:tc>
          <w:tcPr>
            <w:tcW w:w="4447" w:type="dxa"/>
          </w:tcPr>
          <w:p w:rsidR="00B840C6" w:rsidRPr="00AD01EA" w:rsidRDefault="00B840C6" w:rsidP="00AD01EA">
            <w:pPr>
              <w:tabs>
                <w:tab w:val="left" w:pos="0"/>
                <w:tab w:val="left" w:pos="851"/>
              </w:tabs>
              <w:spacing w:line="360" w:lineRule="auto"/>
            </w:pPr>
            <w:r w:rsidRPr="00AD01EA">
              <w:t xml:space="preserve">A gyermekek egyéni fejlettségi állapotára épülő nevelés és fejlesztés a családjaik széleskörű bevonásával. </w:t>
            </w:r>
          </w:p>
          <w:p w:rsidR="00B840C6" w:rsidRPr="00AD01EA" w:rsidRDefault="00B840C6" w:rsidP="00AD01EA">
            <w:pPr>
              <w:tabs>
                <w:tab w:val="left" w:pos="0"/>
                <w:tab w:val="left" w:pos="851"/>
              </w:tabs>
              <w:spacing w:line="360" w:lineRule="auto"/>
            </w:pPr>
            <w:r w:rsidRPr="00AD01EA">
              <w:t>Olyan színvonalas óvodai programok rendezése, melyeken a családok szívesen vesznek részt és erősíti a partneri kommunikációt.</w:t>
            </w:r>
          </w:p>
        </w:tc>
      </w:tr>
      <w:tr w:rsidR="00B840C6" w:rsidRPr="00AD01EA">
        <w:trPr>
          <w:jc w:val="center"/>
        </w:trPr>
        <w:tc>
          <w:tcPr>
            <w:tcW w:w="1786" w:type="dxa"/>
          </w:tcPr>
          <w:p w:rsidR="00B840C6" w:rsidRPr="00AD01EA" w:rsidRDefault="00B840C6" w:rsidP="00AD01EA">
            <w:pPr>
              <w:tabs>
                <w:tab w:val="left" w:pos="-720"/>
                <w:tab w:val="left" w:pos="851"/>
              </w:tabs>
              <w:spacing w:line="360" w:lineRule="auto"/>
            </w:pPr>
            <w:r w:rsidRPr="00AD01EA">
              <w:t>Óvoda – általános iskola</w:t>
            </w:r>
          </w:p>
        </w:tc>
        <w:tc>
          <w:tcPr>
            <w:tcW w:w="3289" w:type="dxa"/>
          </w:tcPr>
          <w:p w:rsidR="00B840C6" w:rsidRPr="00AD01EA" w:rsidRDefault="00B840C6" w:rsidP="00AD01EA">
            <w:pPr>
              <w:tabs>
                <w:tab w:val="left" w:pos="0"/>
                <w:tab w:val="left" w:pos="851"/>
              </w:tabs>
              <w:spacing w:line="360" w:lineRule="auto"/>
            </w:pPr>
            <w:r w:rsidRPr="00AD01EA">
              <w:t>Szoros együttműködés alakításával az óvoda – iskola átmenet segítése. Együttműködési tervek alapján kölcsönös intézménylátogatások, megbeszélések, rendezvények szervezése.</w:t>
            </w:r>
          </w:p>
        </w:tc>
        <w:tc>
          <w:tcPr>
            <w:tcW w:w="4447" w:type="dxa"/>
          </w:tcPr>
          <w:p w:rsidR="00B840C6" w:rsidRPr="00AD01EA" w:rsidRDefault="00B840C6" w:rsidP="00AD01EA">
            <w:pPr>
              <w:tabs>
                <w:tab w:val="left" w:pos="0"/>
                <w:tab w:val="left" w:pos="851"/>
              </w:tabs>
              <w:spacing w:line="360" w:lineRule="auto"/>
            </w:pPr>
            <w:r w:rsidRPr="00AD01EA">
              <w:t>Óvodapedagógusok látogatása az első osztályban.</w:t>
            </w:r>
          </w:p>
          <w:p w:rsidR="00B840C6" w:rsidRPr="00AD01EA" w:rsidRDefault="00B840C6" w:rsidP="00AD01EA">
            <w:pPr>
              <w:tabs>
                <w:tab w:val="left" w:pos="0"/>
                <w:tab w:val="left" w:pos="851"/>
              </w:tabs>
              <w:spacing w:line="360" w:lineRule="auto"/>
            </w:pPr>
            <w:r w:rsidRPr="00AD01EA">
              <w:t>Konzultációk az első osztályba került gyermekekről, beilleszkedésük, iskolai beválásuk tapasztalatainak megbeszélése.</w:t>
            </w:r>
          </w:p>
          <w:p w:rsidR="00B840C6" w:rsidRPr="00AD01EA" w:rsidRDefault="00B840C6" w:rsidP="00AD01EA">
            <w:pPr>
              <w:tabs>
                <w:tab w:val="left" w:pos="0"/>
                <w:tab w:val="left" w:pos="851"/>
              </w:tabs>
              <w:spacing w:line="360" w:lineRule="auto"/>
            </w:pPr>
            <w:r w:rsidRPr="00AD01EA">
              <w:t>Iskolalátogatás közös rendezvények során.</w:t>
            </w:r>
          </w:p>
          <w:p w:rsidR="00B840C6" w:rsidRPr="00AD01EA" w:rsidRDefault="00B840C6" w:rsidP="00AD01EA">
            <w:pPr>
              <w:tabs>
                <w:tab w:val="left" w:pos="0"/>
                <w:tab w:val="left" w:pos="851"/>
              </w:tabs>
              <w:spacing w:line="360" w:lineRule="auto"/>
            </w:pPr>
            <w:r w:rsidRPr="00AD01EA">
              <w:t>Iskolaválasztás támogatásához szülői értekezlet során nyújtott segítségadás, szülőknek tájékoztató anyagok kiosztása.</w:t>
            </w:r>
          </w:p>
          <w:p w:rsidR="00B840C6" w:rsidRPr="00AD01EA" w:rsidRDefault="00B840C6" w:rsidP="00AD01EA">
            <w:pPr>
              <w:tabs>
                <w:tab w:val="left" w:pos="0"/>
                <w:tab w:val="left" w:pos="851"/>
              </w:tabs>
              <w:spacing w:line="360" w:lineRule="auto"/>
            </w:pPr>
            <w:r w:rsidRPr="00AD01EA">
              <w:t xml:space="preserve">Személyes találkozó szervezése az elsős tanító nénikkel. </w:t>
            </w:r>
          </w:p>
        </w:tc>
      </w:tr>
      <w:tr w:rsidR="00B840C6" w:rsidRPr="00AD01EA">
        <w:trPr>
          <w:jc w:val="center"/>
        </w:trPr>
        <w:tc>
          <w:tcPr>
            <w:tcW w:w="1786" w:type="dxa"/>
          </w:tcPr>
          <w:p w:rsidR="00B840C6" w:rsidRPr="00AD01EA" w:rsidRDefault="00B840C6" w:rsidP="00AD01EA">
            <w:pPr>
              <w:tabs>
                <w:tab w:val="left" w:pos="-720"/>
                <w:tab w:val="left" w:pos="851"/>
              </w:tabs>
              <w:spacing w:line="360" w:lineRule="auto"/>
            </w:pPr>
            <w:r w:rsidRPr="00AD01EA">
              <w:t>Óvoda – bölcsőde</w:t>
            </w:r>
          </w:p>
        </w:tc>
        <w:tc>
          <w:tcPr>
            <w:tcW w:w="3289" w:type="dxa"/>
          </w:tcPr>
          <w:p w:rsidR="00B840C6" w:rsidRPr="00AD01EA" w:rsidRDefault="00B840C6" w:rsidP="00AD01EA">
            <w:pPr>
              <w:tabs>
                <w:tab w:val="left" w:pos="0"/>
                <w:tab w:val="left" w:pos="851"/>
              </w:tabs>
              <w:spacing w:line="360" w:lineRule="auto"/>
            </w:pPr>
            <w:r w:rsidRPr="00AD01EA">
              <w:t xml:space="preserve">A rendszeres kapcsolattartás, szakmai ismeretek átadása a hatékony kisgyermek nevelés érdekében. </w:t>
            </w:r>
          </w:p>
        </w:tc>
        <w:tc>
          <w:tcPr>
            <w:tcW w:w="4447" w:type="dxa"/>
          </w:tcPr>
          <w:p w:rsidR="00B840C6" w:rsidRPr="00AD01EA" w:rsidRDefault="00B840C6" w:rsidP="00AD01EA">
            <w:pPr>
              <w:tabs>
                <w:tab w:val="left" w:pos="0"/>
                <w:tab w:val="left" w:pos="851"/>
              </w:tabs>
              <w:spacing w:line="360" w:lineRule="auto"/>
            </w:pPr>
            <w:r w:rsidRPr="00AD01EA">
              <w:t xml:space="preserve">Betekintés az intézmények életébe, szakmai tapasztalatcsere. </w:t>
            </w:r>
          </w:p>
        </w:tc>
      </w:tr>
      <w:tr w:rsidR="00B840C6" w:rsidRPr="00AD01EA">
        <w:trPr>
          <w:jc w:val="center"/>
        </w:trPr>
        <w:tc>
          <w:tcPr>
            <w:tcW w:w="1786" w:type="dxa"/>
          </w:tcPr>
          <w:p w:rsidR="00B840C6" w:rsidRPr="00AD01EA" w:rsidRDefault="00B840C6" w:rsidP="00AD01EA">
            <w:pPr>
              <w:tabs>
                <w:tab w:val="left" w:pos="-720"/>
                <w:tab w:val="left" w:pos="851"/>
              </w:tabs>
              <w:spacing w:line="360" w:lineRule="auto"/>
            </w:pPr>
            <w:r w:rsidRPr="00AD01EA">
              <w:t xml:space="preserve">Óvoda – szakmai szolgáltatók </w:t>
            </w:r>
          </w:p>
        </w:tc>
        <w:tc>
          <w:tcPr>
            <w:tcW w:w="3289" w:type="dxa"/>
          </w:tcPr>
          <w:p w:rsidR="00B840C6" w:rsidRPr="00AD01EA" w:rsidRDefault="00B840C6" w:rsidP="00AD01EA">
            <w:pPr>
              <w:tabs>
                <w:tab w:val="left" w:pos="0"/>
                <w:tab w:val="left" w:pos="851"/>
              </w:tabs>
              <w:spacing w:line="360" w:lineRule="auto"/>
            </w:pPr>
            <w:r w:rsidRPr="00AD01EA">
              <w:t>Készség- és képesség, részképesség vagy magatartásproblémákkal küzdő gyermekek fejlesztése szakszolgálat segítségével.</w:t>
            </w:r>
          </w:p>
          <w:p w:rsidR="00B840C6" w:rsidRPr="00AD01EA" w:rsidRDefault="00B840C6" w:rsidP="00AD01EA">
            <w:pPr>
              <w:tabs>
                <w:tab w:val="left" w:pos="0"/>
                <w:tab w:val="left" w:pos="851"/>
              </w:tabs>
              <w:spacing w:line="360" w:lineRule="auto"/>
            </w:pPr>
            <w:r w:rsidRPr="00AD01EA">
              <w:t>Az integrált nevelés megvalósítása az összehangolt szakmai munkában, SNI gyermek ellátása szakértői vélemény alapján.</w:t>
            </w:r>
          </w:p>
        </w:tc>
        <w:tc>
          <w:tcPr>
            <w:tcW w:w="4447" w:type="dxa"/>
          </w:tcPr>
          <w:p w:rsidR="00B840C6" w:rsidRPr="00AD01EA" w:rsidRDefault="00B840C6" w:rsidP="00AD01EA">
            <w:pPr>
              <w:tabs>
                <w:tab w:val="left" w:pos="0"/>
                <w:tab w:val="left" w:pos="851"/>
              </w:tabs>
              <w:spacing w:line="360" w:lineRule="auto"/>
            </w:pPr>
            <w:r w:rsidRPr="00AD01EA">
              <w:t>Iskolakészültségi vizsgálatok igénylése, szakmai megbeszélések szervezése a gyermekek fejlesztése érdekében.</w:t>
            </w:r>
          </w:p>
          <w:p w:rsidR="00B840C6" w:rsidRPr="00AD01EA" w:rsidRDefault="00B840C6" w:rsidP="00AD01EA">
            <w:pPr>
              <w:spacing w:line="360" w:lineRule="auto"/>
            </w:pPr>
            <w:r w:rsidRPr="00AD01EA">
              <w:t>SNI gyermekek szakszerű ellátása, a differenciált beiskolázást elősegítő komplex fejlesztés.</w:t>
            </w:r>
          </w:p>
        </w:tc>
      </w:tr>
      <w:tr w:rsidR="00B840C6" w:rsidRPr="00AD01EA">
        <w:trPr>
          <w:jc w:val="center"/>
        </w:trPr>
        <w:tc>
          <w:tcPr>
            <w:tcW w:w="1786" w:type="dxa"/>
          </w:tcPr>
          <w:p w:rsidR="00B840C6" w:rsidRPr="00AD01EA" w:rsidRDefault="00B840C6" w:rsidP="00AD01EA">
            <w:pPr>
              <w:tabs>
                <w:tab w:val="left" w:pos="-720"/>
                <w:tab w:val="left" w:pos="851"/>
              </w:tabs>
              <w:spacing w:line="360" w:lineRule="auto"/>
            </w:pPr>
            <w:r w:rsidRPr="00AD01EA">
              <w:t xml:space="preserve">Óvoda – közművelődési intézmények </w:t>
            </w:r>
          </w:p>
        </w:tc>
        <w:tc>
          <w:tcPr>
            <w:tcW w:w="3289" w:type="dxa"/>
          </w:tcPr>
          <w:p w:rsidR="00B840C6" w:rsidRPr="00AD01EA" w:rsidRDefault="00B840C6" w:rsidP="00AD01EA">
            <w:pPr>
              <w:tabs>
                <w:tab w:val="left" w:pos="0"/>
                <w:tab w:val="left" w:pos="851"/>
              </w:tabs>
              <w:spacing w:line="360" w:lineRule="auto"/>
            </w:pPr>
            <w:r w:rsidRPr="00AD01EA">
              <w:t xml:space="preserve">A gyermeki ízlésvilág, kulturális igényesség fejlesztése, formálása a felkínált programokon való részvétellel. A kívánatos viselkedési formák alakítása. </w:t>
            </w:r>
          </w:p>
        </w:tc>
        <w:tc>
          <w:tcPr>
            <w:tcW w:w="4447" w:type="dxa"/>
          </w:tcPr>
          <w:p w:rsidR="00B840C6" w:rsidRPr="00AD01EA" w:rsidRDefault="00B840C6" w:rsidP="00AD01EA">
            <w:pPr>
              <w:tabs>
                <w:tab w:val="left" w:pos="0"/>
                <w:tab w:val="left" w:pos="851"/>
              </w:tabs>
              <w:spacing w:line="360" w:lineRule="auto"/>
            </w:pPr>
            <w:r w:rsidRPr="00AD01EA">
              <w:t>Gyermekszínház, bábszínház, múzeum-szimfonikus zenekar koncertje, könyvtárlátogatás szervezése.</w:t>
            </w:r>
          </w:p>
        </w:tc>
      </w:tr>
      <w:tr w:rsidR="00B840C6" w:rsidRPr="00AD01EA">
        <w:trPr>
          <w:jc w:val="center"/>
        </w:trPr>
        <w:tc>
          <w:tcPr>
            <w:tcW w:w="1786" w:type="dxa"/>
          </w:tcPr>
          <w:p w:rsidR="00B840C6" w:rsidRPr="00AD01EA" w:rsidRDefault="00B840C6" w:rsidP="00AD01EA">
            <w:pPr>
              <w:tabs>
                <w:tab w:val="left" w:pos="-720"/>
                <w:tab w:val="left" w:pos="851"/>
              </w:tabs>
              <w:spacing w:line="360" w:lineRule="auto"/>
            </w:pPr>
            <w:r w:rsidRPr="00AD01EA">
              <w:t xml:space="preserve">Óvoda – Gyermekjóléti szolgálat </w:t>
            </w:r>
          </w:p>
        </w:tc>
        <w:tc>
          <w:tcPr>
            <w:tcW w:w="3289" w:type="dxa"/>
          </w:tcPr>
          <w:p w:rsidR="00B840C6" w:rsidRPr="00AD01EA" w:rsidRDefault="00B840C6" w:rsidP="00AD01EA">
            <w:pPr>
              <w:tabs>
                <w:tab w:val="left" w:pos="0"/>
                <w:tab w:val="left" w:pos="851"/>
              </w:tabs>
              <w:spacing w:line="360" w:lineRule="auto"/>
            </w:pPr>
            <w:r w:rsidRPr="00AD01EA">
              <w:t>A HH és HHH, valamint veszélyeztetett helyzetben élő gyermekek érdekeinek képviselete, a gyermeki jogok érvényesítése érdekében. Jelzőrendszeri funkció betöltése a probléma megjelenésétől a megoldás megtalálásáig. Az együttműködés folyamatában a családgondozás segítése.</w:t>
            </w:r>
          </w:p>
        </w:tc>
        <w:tc>
          <w:tcPr>
            <w:tcW w:w="4447" w:type="dxa"/>
          </w:tcPr>
          <w:p w:rsidR="00B840C6" w:rsidRPr="00AD01EA" w:rsidRDefault="00B840C6" w:rsidP="00AD01EA">
            <w:pPr>
              <w:tabs>
                <w:tab w:val="left" w:pos="0"/>
                <w:tab w:val="left" w:pos="851"/>
              </w:tabs>
              <w:spacing w:line="360" w:lineRule="auto"/>
            </w:pPr>
            <w:r w:rsidRPr="00AD01EA">
              <w:t>Családgondozókkal, családsegítőkkel való rendszeres kapcsolattartás a családok megsegítése érdekében.</w:t>
            </w:r>
          </w:p>
          <w:p w:rsidR="00B840C6" w:rsidRPr="00AD01EA" w:rsidRDefault="00B840C6" w:rsidP="00AD01EA">
            <w:pPr>
              <w:tabs>
                <w:tab w:val="left" w:pos="0"/>
                <w:tab w:val="left" w:pos="851"/>
              </w:tabs>
              <w:spacing w:line="360" w:lineRule="auto"/>
            </w:pPr>
            <w:r w:rsidRPr="00AD01EA">
              <w:t xml:space="preserve">Indokolt esetben a szükséges jelzőrendszer működtetése. </w:t>
            </w:r>
          </w:p>
        </w:tc>
      </w:tr>
    </w:tbl>
    <w:p w:rsidR="00B840C6" w:rsidRPr="00AD01EA" w:rsidRDefault="00B840C6" w:rsidP="00AD01EA">
      <w:pPr>
        <w:spacing w:line="360" w:lineRule="auto"/>
        <w:jc w:val="both"/>
      </w:pPr>
    </w:p>
    <w:p w:rsidR="00B840C6" w:rsidRPr="00AD01EA" w:rsidRDefault="00B840C6" w:rsidP="005262E7">
      <w:pPr>
        <w:numPr>
          <w:ilvl w:val="0"/>
          <w:numId w:val="31"/>
        </w:numPr>
        <w:spacing w:line="360" w:lineRule="auto"/>
        <w:jc w:val="both"/>
      </w:pPr>
      <w:r w:rsidRPr="00AD01EA">
        <w:t>Soproni Egyetem Benedek Elek Pedagógiai Kar bázisóvodai funkció erősítése, hallgatók gyakorlatának mentorálása, szakmai együttműködés.</w:t>
      </w:r>
    </w:p>
    <w:p w:rsidR="00B840C6" w:rsidRPr="00AD01EA" w:rsidRDefault="00B840C6" w:rsidP="00AD01EA">
      <w:pPr>
        <w:numPr>
          <w:ilvl w:val="0"/>
          <w:numId w:val="11"/>
        </w:numPr>
        <w:spacing w:line="360" w:lineRule="auto"/>
        <w:jc w:val="both"/>
      </w:pPr>
      <w:r w:rsidRPr="00AD01EA">
        <w:t>Zöld Óvodaként rendszeres kapcsolattartás és konzultáció Zöld Óvodákkal, közös programok szervezése, Zöld Óvoda hálózatba való bekapcsolódás, az év során kiírásra kerülő pályázatokban való sikeres részvétel.</w:t>
      </w:r>
    </w:p>
    <w:p w:rsidR="00B840C6" w:rsidRPr="00AD01EA" w:rsidRDefault="00B840C6" w:rsidP="00AD01EA">
      <w:pPr>
        <w:numPr>
          <w:ilvl w:val="0"/>
          <w:numId w:val="11"/>
        </w:numPr>
        <w:spacing w:line="360" w:lineRule="auto"/>
        <w:jc w:val="both"/>
      </w:pPr>
      <w:r w:rsidRPr="00AD01EA">
        <w:t>Működést koordináló, segítő kapcsolatok: fenntartó, Köznevelési GAMESZ</w:t>
      </w:r>
    </w:p>
    <w:p w:rsidR="00B840C6" w:rsidRPr="00AD01EA" w:rsidRDefault="00B840C6" w:rsidP="00AD01EA">
      <w:pPr>
        <w:numPr>
          <w:ilvl w:val="0"/>
          <w:numId w:val="11"/>
        </w:numPr>
        <w:spacing w:line="360" w:lineRule="auto"/>
        <w:jc w:val="both"/>
      </w:pPr>
      <w:r w:rsidRPr="00AD01EA">
        <w:t>Együttműködő intézmények (helyi-, megyei- más megyei óvodák) óvodapedagógusainak fogadása a szakmai tapasztalatcsere biztosítása érdekében.</w:t>
      </w:r>
    </w:p>
    <w:p w:rsidR="00B840C6" w:rsidRPr="00AD01EA" w:rsidRDefault="00B840C6" w:rsidP="00AD01EA">
      <w:pPr>
        <w:numPr>
          <w:ilvl w:val="0"/>
          <w:numId w:val="11"/>
        </w:numPr>
        <w:spacing w:line="360" w:lineRule="auto"/>
        <w:jc w:val="both"/>
      </w:pPr>
      <w:r w:rsidRPr="00AD01EA">
        <w:t>Rendszeres kapcsolattartás, segítő együttműködés szakmai szervezetekkel, szakmai szolgáltatóintézményekkel.</w:t>
      </w:r>
    </w:p>
    <w:p w:rsidR="00B840C6" w:rsidRPr="00AD01EA" w:rsidRDefault="00B840C6" w:rsidP="00AD01EA">
      <w:pPr>
        <w:numPr>
          <w:ilvl w:val="0"/>
          <w:numId w:val="11"/>
        </w:numPr>
        <w:spacing w:line="360" w:lineRule="auto"/>
        <w:jc w:val="both"/>
      </w:pPr>
      <w:r w:rsidRPr="00AD01EA">
        <w:t>Egészségügyi intézményekkel alkalomszerű kapcsolattartás, részvétel a védőnői hálózat által biztosított programokon.</w:t>
      </w:r>
    </w:p>
    <w:p w:rsidR="00B840C6" w:rsidRPr="00AD01EA" w:rsidRDefault="00B840C6" w:rsidP="00AD01EA">
      <w:pPr>
        <w:numPr>
          <w:ilvl w:val="0"/>
          <w:numId w:val="11"/>
        </w:numPr>
        <w:spacing w:line="360" w:lineRule="auto"/>
        <w:jc w:val="both"/>
      </w:pPr>
      <w:r w:rsidRPr="00AD01EA">
        <w:t>A közösségi szolgálati munka kapcsán kapcsolat középfokú oktatási intézményekkel és tanulóikkal.</w:t>
      </w:r>
    </w:p>
    <w:p w:rsidR="00B840C6" w:rsidRDefault="00B840C6" w:rsidP="00AD01EA">
      <w:pPr>
        <w:spacing w:line="360" w:lineRule="auto"/>
        <w:jc w:val="both"/>
      </w:pPr>
    </w:p>
    <w:p w:rsidR="00AA13A7" w:rsidRPr="00AA13A7" w:rsidRDefault="00AA13A7" w:rsidP="00AA13A7">
      <w:pPr>
        <w:spacing w:line="360" w:lineRule="auto"/>
        <w:jc w:val="both"/>
        <w:rPr>
          <w:b/>
        </w:rPr>
      </w:pPr>
      <w:r w:rsidRPr="00AA13A7">
        <w:rPr>
          <w:b/>
        </w:rPr>
        <w:t>Járványügyi intézked</w:t>
      </w:r>
      <w:r w:rsidR="00F00513">
        <w:rPr>
          <w:b/>
        </w:rPr>
        <w:t>ések fokozott betartása mellett,</w:t>
      </w:r>
      <w:r w:rsidRPr="00AA13A7">
        <w:rPr>
          <w:b/>
        </w:rPr>
        <w:t xml:space="preserve"> szükség esetén online formában</w:t>
      </w:r>
    </w:p>
    <w:p w:rsidR="008545B3" w:rsidRPr="00AD01EA" w:rsidRDefault="008545B3" w:rsidP="00AD01EA">
      <w:pPr>
        <w:spacing w:line="360" w:lineRule="auto"/>
        <w:jc w:val="both"/>
      </w:pPr>
    </w:p>
    <w:p w:rsidR="00B840C6" w:rsidRPr="00AD01EA" w:rsidRDefault="00B840C6" w:rsidP="00AD01EA">
      <w:pPr>
        <w:spacing w:line="360" w:lineRule="auto"/>
        <w:jc w:val="both"/>
        <w:rPr>
          <w:b/>
          <w:bCs/>
          <w:i/>
          <w:iCs/>
        </w:rPr>
      </w:pPr>
      <w:r w:rsidRPr="00AD01EA">
        <w:rPr>
          <w:b/>
          <w:bCs/>
          <w:i/>
          <w:iCs/>
        </w:rPr>
        <w:t>VIII/2. Külső-belső információáramlás, IKT kompetencia terve</w:t>
      </w:r>
    </w:p>
    <w:p w:rsidR="00B840C6" w:rsidRPr="00AD01EA" w:rsidRDefault="00B840C6" w:rsidP="00AD01EA">
      <w:pPr>
        <w:spacing w:line="360" w:lineRule="auto"/>
        <w:jc w:val="both"/>
        <w:rPr>
          <w:b/>
          <w:bCs/>
          <w:i/>
          <w:iCs/>
        </w:rPr>
      </w:pPr>
    </w:p>
    <w:tbl>
      <w:tblPr>
        <w:tblW w:w="9584" w:type="dxa"/>
        <w:tblInd w:w="2" w:type="dxa"/>
        <w:tblCellMar>
          <w:left w:w="70" w:type="dxa"/>
          <w:right w:w="70" w:type="dxa"/>
        </w:tblCellMar>
        <w:tblLook w:val="0000" w:firstRow="0" w:lastRow="0" w:firstColumn="0" w:lastColumn="0" w:noHBand="0" w:noVBand="0"/>
      </w:tblPr>
      <w:tblGrid>
        <w:gridCol w:w="494"/>
        <w:gridCol w:w="1480"/>
        <w:gridCol w:w="2556"/>
        <w:gridCol w:w="2107"/>
        <w:gridCol w:w="2947"/>
      </w:tblGrid>
      <w:tr w:rsidR="00B840C6" w:rsidRPr="00AD01EA">
        <w:trPr>
          <w:trHeight w:val="255"/>
        </w:trPr>
        <w:tc>
          <w:tcPr>
            <w:tcW w:w="9584" w:type="dxa"/>
            <w:gridSpan w:val="5"/>
            <w:tcBorders>
              <w:top w:val="single" w:sz="4" w:space="0" w:color="auto"/>
              <w:left w:val="single" w:sz="4" w:space="0" w:color="auto"/>
              <w:bottom w:val="single" w:sz="4" w:space="0" w:color="auto"/>
              <w:right w:val="single" w:sz="4" w:space="0" w:color="auto"/>
            </w:tcBorders>
            <w:noWrap/>
            <w:vAlign w:val="center"/>
          </w:tcPr>
          <w:p w:rsidR="00B840C6" w:rsidRPr="00AD01EA" w:rsidRDefault="00B840C6" w:rsidP="00AD01EA">
            <w:pPr>
              <w:spacing w:line="360" w:lineRule="auto"/>
              <w:jc w:val="center"/>
              <w:rPr>
                <w:b/>
                <w:bCs/>
              </w:rPr>
            </w:pPr>
            <w:r w:rsidRPr="00AD01EA">
              <w:rPr>
                <w:b/>
                <w:bCs/>
              </w:rPr>
              <w:t>Külső-belső információáramlás, IKT kompetencia terve</w:t>
            </w:r>
          </w:p>
        </w:tc>
      </w:tr>
      <w:tr w:rsidR="00B840C6" w:rsidRPr="00AD01EA">
        <w:trPr>
          <w:trHeight w:val="547"/>
        </w:trPr>
        <w:tc>
          <w:tcPr>
            <w:tcW w:w="494" w:type="dxa"/>
            <w:tcBorders>
              <w:top w:val="nil"/>
              <w:left w:val="single" w:sz="4" w:space="0" w:color="auto"/>
              <w:bottom w:val="single" w:sz="4" w:space="0" w:color="auto"/>
              <w:right w:val="single" w:sz="4" w:space="0" w:color="auto"/>
            </w:tcBorders>
            <w:noWrap/>
            <w:vAlign w:val="center"/>
          </w:tcPr>
          <w:p w:rsidR="00B840C6" w:rsidRPr="00AD01EA" w:rsidRDefault="00B840C6" w:rsidP="00AD01EA">
            <w:pPr>
              <w:spacing w:line="360" w:lineRule="auto"/>
              <w:jc w:val="center"/>
              <w:rPr>
                <w:b/>
                <w:bCs/>
              </w:rPr>
            </w:pPr>
            <w:proofErr w:type="spellStart"/>
            <w:r w:rsidRPr="00AD01EA">
              <w:rPr>
                <w:b/>
                <w:bCs/>
              </w:rPr>
              <w:t>ssz</w:t>
            </w:r>
            <w:proofErr w:type="spellEnd"/>
            <w:r w:rsidRPr="00AD01EA">
              <w:rPr>
                <w:b/>
                <w:bCs/>
              </w:rPr>
              <w:t>.</w:t>
            </w:r>
          </w:p>
        </w:tc>
        <w:tc>
          <w:tcPr>
            <w:tcW w:w="1480" w:type="dxa"/>
            <w:tcBorders>
              <w:top w:val="nil"/>
              <w:left w:val="nil"/>
              <w:bottom w:val="single" w:sz="4" w:space="0" w:color="auto"/>
              <w:right w:val="single" w:sz="4" w:space="0" w:color="auto"/>
            </w:tcBorders>
            <w:vAlign w:val="center"/>
          </w:tcPr>
          <w:p w:rsidR="00B840C6" w:rsidRPr="00AD01EA" w:rsidRDefault="00B840C6" w:rsidP="00AD01EA">
            <w:pPr>
              <w:spacing w:line="360" w:lineRule="auto"/>
              <w:jc w:val="center"/>
              <w:rPr>
                <w:b/>
                <w:bCs/>
              </w:rPr>
            </w:pPr>
            <w:r w:rsidRPr="00AD01EA">
              <w:rPr>
                <w:b/>
                <w:bCs/>
              </w:rPr>
              <w:t>dátuma</w:t>
            </w:r>
          </w:p>
        </w:tc>
        <w:tc>
          <w:tcPr>
            <w:tcW w:w="2556" w:type="dxa"/>
            <w:tcBorders>
              <w:top w:val="nil"/>
              <w:left w:val="nil"/>
              <w:bottom w:val="single" w:sz="4" w:space="0" w:color="auto"/>
              <w:right w:val="single" w:sz="4" w:space="0" w:color="auto"/>
            </w:tcBorders>
            <w:vAlign w:val="center"/>
          </w:tcPr>
          <w:p w:rsidR="00B840C6" w:rsidRPr="00AD01EA" w:rsidRDefault="00B840C6" w:rsidP="00AD01EA">
            <w:pPr>
              <w:spacing w:line="360" w:lineRule="auto"/>
              <w:jc w:val="center"/>
              <w:rPr>
                <w:b/>
                <w:bCs/>
              </w:rPr>
            </w:pPr>
            <w:r w:rsidRPr="00AD01EA">
              <w:rPr>
                <w:b/>
                <w:bCs/>
              </w:rPr>
              <w:t>Tartalma</w:t>
            </w:r>
          </w:p>
        </w:tc>
        <w:tc>
          <w:tcPr>
            <w:tcW w:w="2107"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rPr>
                <w:b/>
                <w:bCs/>
              </w:rPr>
            </w:pPr>
            <w:r w:rsidRPr="00AD01EA">
              <w:rPr>
                <w:b/>
                <w:bCs/>
              </w:rPr>
              <w:t>Érintettek köre?</w:t>
            </w:r>
          </w:p>
        </w:tc>
        <w:tc>
          <w:tcPr>
            <w:tcW w:w="2947" w:type="dxa"/>
            <w:tcBorders>
              <w:top w:val="nil"/>
              <w:left w:val="nil"/>
              <w:bottom w:val="single" w:sz="4" w:space="0" w:color="auto"/>
              <w:right w:val="single" w:sz="4" w:space="0" w:color="auto"/>
            </w:tcBorders>
            <w:vAlign w:val="center"/>
          </w:tcPr>
          <w:p w:rsidR="00B840C6" w:rsidRPr="00AD01EA" w:rsidRDefault="00B840C6" w:rsidP="00AD01EA">
            <w:pPr>
              <w:spacing w:line="360" w:lineRule="auto"/>
              <w:jc w:val="center"/>
              <w:rPr>
                <w:b/>
                <w:bCs/>
              </w:rPr>
            </w:pPr>
            <w:r w:rsidRPr="00AD01EA">
              <w:rPr>
                <w:b/>
                <w:bCs/>
              </w:rPr>
              <w:t>Felelős</w:t>
            </w:r>
          </w:p>
        </w:tc>
      </w:tr>
      <w:tr w:rsidR="00B840C6" w:rsidRPr="00AD01EA">
        <w:trPr>
          <w:trHeight w:val="255"/>
        </w:trPr>
        <w:tc>
          <w:tcPr>
            <w:tcW w:w="494" w:type="dxa"/>
            <w:tcBorders>
              <w:top w:val="nil"/>
              <w:left w:val="single" w:sz="4" w:space="0" w:color="auto"/>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1.</w:t>
            </w:r>
          </w:p>
        </w:tc>
        <w:tc>
          <w:tcPr>
            <w:tcW w:w="1480"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folyamatos</w:t>
            </w:r>
          </w:p>
        </w:tc>
        <w:tc>
          <w:tcPr>
            <w:tcW w:w="2556"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Honlapok tartalmának frissítése</w:t>
            </w:r>
          </w:p>
        </w:tc>
        <w:tc>
          <w:tcPr>
            <w:tcW w:w="2107"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óvodapedagógusok</w:t>
            </w:r>
          </w:p>
        </w:tc>
        <w:tc>
          <w:tcPr>
            <w:tcW w:w="2947"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Horváth Takács Ágnes,</w:t>
            </w:r>
          </w:p>
          <w:p w:rsidR="00B840C6" w:rsidRPr="00AD01EA" w:rsidRDefault="00B840C6" w:rsidP="00AD01EA">
            <w:pPr>
              <w:spacing w:line="360" w:lineRule="auto"/>
              <w:jc w:val="center"/>
            </w:pPr>
            <w:r w:rsidRPr="00AD01EA">
              <w:t>Tömőné Nardai Anita</w:t>
            </w:r>
          </w:p>
        </w:tc>
      </w:tr>
      <w:tr w:rsidR="00B840C6" w:rsidRPr="00AD01EA">
        <w:trPr>
          <w:trHeight w:val="765"/>
        </w:trPr>
        <w:tc>
          <w:tcPr>
            <w:tcW w:w="494" w:type="dxa"/>
            <w:tcBorders>
              <w:top w:val="nil"/>
              <w:left w:val="single" w:sz="4" w:space="0" w:color="auto"/>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2.</w:t>
            </w:r>
          </w:p>
        </w:tc>
        <w:tc>
          <w:tcPr>
            <w:tcW w:w="1480"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folyamatos </w:t>
            </w:r>
          </w:p>
        </w:tc>
        <w:tc>
          <w:tcPr>
            <w:tcW w:w="2556"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Levelezőrendszer működtetése, fontos tartalmak megosztása</w:t>
            </w:r>
          </w:p>
        </w:tc>
        <w:tc>
          <w:tcPr>
            <w:tcW w:w="2107" w:type="dxa"/>
            <w:tcBorders>
              <w:top w:val="nil"/>
              <w:left w:val="nil"/>
              <w:bottom w:val="single" w:sz="4" w:space="0" w:color="auto"/>
              <w:right w:val="single" w:sz="4" w:space="0" w:color="auto"/>
            </w:tcBorders>
            <w:vAlign w:val="center"/>
          </w:tcPr>
          <w:p w:rsidR="00B840C6" w:rsidRPr="00AD01EA" w:rsidRDefault="00B840C6" w:rsidP="00AD01EA">
            <w:pPr>
              <w:spacing w:line="360" w:lineRule="auto"/>
              <w:jc w:val="center"/>
            </w:pPr>
            <w:r w:rsidRPr="00AD01EA">
              <w:t>óvoda dolgozói, szülők, fenntartó</w:t>
            </w:r>
          </w:p>
        </w:tc>
        <w:tc>
          <w:tcPr>
            <w:tcW w:w="2947" w:type="dxa"/>
            <w:tcBorders>
              <w:top w:val="nil"/>
              <w:left w:val="nil"/>
              <w:bottom w:val="single" w:sz="4" w:space="0" w:color="auto"/>
              <w:right w:val="single" w:sz="4" w:space="0" w:color="auto"/>
            </w:tcBorders>
            <w:vAlign w:val="center"/>
          </w:tcPr>
          <w:p w:rsidR="00B840C6" w:rsidRPr="00AD01EA" w:rsidRDefault="00B840C6" w:rsidP="00AD01EA">
            <w:pPr>
              <w:spacing w:line="360" w:lineRule="auto"/>
              <w:jc w:val="center"/>
            </w:pPr>
            <w:r w:rsidRPr="00AD01EA">
              <w:t>óvodavezető, óvodavezető-helyettes, óvodatitkár</w:t>
            </w:r>
          </w:p>
        </w:tc>
      </w:tr>
      <w:tr w:rsidR="00B840C6" w:rsidRPr="00AD01EA">
        <w:trPr>
          <w:trHeight w:val="765"/>
        </w:trPr>
        <w:tc>
          <w:tcPr>
            <w:tcW w:w="494" w:type="dxa"/>
            <w:tcBorders>
              <w:top w:val="nil"/>
              <w:left w:val="single" w:sz="4" w:space="0" w:color="auto"/>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3.</w:t>
            </w:r>
          </w:p>
        </w:tc>
        <w:tc>
          <w:tcPr>
            <w:tcW w:w="1480"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folyamatos </w:t>
            </w:r>
          </w:p>
        </w:tc>
        <w:tc>
          <w:tcPr>
            <w:tcW w:w="2556" w:type="dxa"/>
            <w:tcBorders>
              <w:top w:val="nil"/>
              <w:left w:val="nil"/>
              <w:bottom w:val="single" w:sz="4" w:space="0" w:color="auto"/>
              <w:right w:val="single" w:sz="4" w:space="0" w:color="auto"/>
            </w:tcBorders>
            <w:vAlign w:val="center"/>
          </w:tcPr>
          <w:p w:rsidR="00B840C6" w:rsidRPr="00AD01EA" w:rsidRDefault="00B840C6" w:rsidP="00AD01EA">
            <w:pPr>
              <w:spacing w:line="360" w:lineRule="auto"/>
              <w:jc w:val="center"/>
            </w:pPr>
            <w:r w:rsidRPr="00AD01EA">
              <w:t>Információs táblák anyagának aktualizálása</w:t>
            </w:r>
          </w:p>
        </w:tc>
        <w:tc>
          <w:tcPr>
            <w:tcW w:w="2107"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óvodapedagógusok, szülők, gyerekek</w:t>
            </w:r>
          </w:p>
        </w:tc>
        <w:tc>
          <w:tcPr>
            <w:tcW w:w="2947"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óvodapedagógusok, óvodavezető</w:t>
            </w:r>
          </w:p>
        </w:tc>
      </w:tr>
      <w:tr w:rsidR="00B840C6" w:rsidRPr="00AD01EA">
        <w:trPr>
          <w:trHeight w:val="255"/>
        </w:trPr>
        <w:tc>
          <w:tcPr>
            <w:tcW w:w="494" w:type="dxa"/>
            <w:tcBorders>
              <w:top w:val="nil"/>
              <w:left w:val="single" w:sz="4" w:space="0" w:color="auto"/>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4.</w:t>
            </w:r>
          </w:p>
        </w:tc>
        <w:tc>
          <w:tcPr>
            <w:tcW w:w="1480"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alkalomszerű </w:t>
            </w:r>
          </w:p>
        </w:tc>
        <w:tc>
          <w:tcPr>
            <w:tcW w:w="2556" w:type="dxa"/>
            <w:tcBorders>
              <w:top w:val="nil"/>
              <w:left w:val="nil"/>
              <w:bottom w:val="single" w:sz="4" w:space="0" w:color="auto"/>
              <w:right w:val="single" w:sz="4" w:space="0" w:color="auto"/>
            </w:tcBorders>
            <w:vAlign w:val="center"/>
          </w:tcPr>
          <w:p w:rsidR="00B840C6" w:rsidRPr="00AD01EA" w:rsidRDefault="00B840C6" w:rsidP="00AD01EA">
            <w:pPr>
              <w:spacing w:line="360" w:lineRule="auto"/>
              <w:jc w:val="center"/>
            </w:pPr>
            <w:r w:rsidRPr="00AD01EA">
              <w:t>Városi TV-ben, újságban való megjelenés</w:t>
            </w:r>
          </w:p>
        </w:tc>
        <w:tc>
          <w:tcPr>
            <w:tcW w:w="2107"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óvodapedagógusok, gyerekek</w:t>
            </w:r>
          </w:p>
        </w:tc>
        <w:tc>
          <w:tcPr>
            <w:tcW w:w="2947"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óvodavezető</w:t>
            </w:r>
          </w:p>
        </w:tc>
      </w:tr>
      <w:tr w:rsidR="00B840C6" w:rsidRPr="00AD01EA">
        <w:trPr>
          <w:trHeight w:val="510"/>
        </w:trPr>
        <w:tc>
          <w:tcPr>
            <w:tcW w:w="494" w:type="dxa"/>
            <w:tcBorders>
              <w:top w:val="nil"/>
              <w:left w:val="single" w:sz="4" w:space="0" w:color="auto"/>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5.</w:t>
            </w:r>
          </w:p>
        </w:tc>
        <w:tc>
          <w:tcPr>
            <w:tcW w:w="1480"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tervnek megfelelően </w:t>
            </w:r>
          </w:p>
        </w:tc>
        <w:tc>
          <w:tcPr>
            <w:tcW w:w="2556" w:type="dxa"/>
            <w:tcBorders>
              <w:top w:val="nil"/>
              <w:left w:val="nil"/>
              <w:bottom w:val="single" w:sz="4" w:space="0" w:color="auto"/>
              <w:right w:val="single" w:sz="4" w:space="0" w:color="auto"/>
            </w:tcBorders>
            <w:vAlign w:val="center"/>
          </w:tcPr>
          <w:p w:rsidR="00B840C6" w:rsidRPr="00AD01EA" w:rsidRDefault="00B840C6" w:rsidP="00AD01EA">
            <w:pPr>
              <w:spacing w:line="360" w:lineRule="auto"/>
              <w:jc w:val="center"/>
            </w:pPr>
            <w:r w:rsidRPr="00AD01EA">
              <w:t>Értekezletek, esetmegbeszélések, konzultációk</w:t>
            </w:r>
          </w:p>
        </w:tc>
        <w:tc>
          <w:tcPr>
            <w:tcW w:w="2107"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óvoda dolgozói, szülők, szakemberek</w:t>
            </w:r>
          </w:p>
        </w:tc>
        <w:tc>
          <w:tcPr>
            <w:tcW w:w="2947" w:type="dxa"/>
            <w:tcBorders>
              <w:top w:val="nil"/>
              <w:left w:val="nil"/>
              <w:bottom w:val="single" w:sz="4" w:space="0" w:color="auto"/>
              <w:right w:val="single" w:sz="4" w:space="0" w:color="auto"/>
            </w:tcBorders>
            <w:noWrap/>
            <w:vAlign w:val="center"/>
          </w:tcPr>
          <w:p w:rsidR="00B840C6" w:rsidRPr="00AD01EA" w:rsidRDefault="00B840C6" w:rsidP="00AD01EA">
            <w:pPr>
              <w:spacing w:line="360" w:lineRule="auto"/>
              <w:jc w:val="center"/>
            </w:pPr>
            <w:r w:rsidRPr="00AD01EA">
              <w:t>óvodavezető</w:t>
            </w:r>
          </w:p>
        </w:tc>
      </w:tr>
    </w:tbl>
    <w:p w:rsidR="00B840C6" w:rsidRPr="00AD01EA" w:rsidRDefault="00B840C6" w:rsidP="00AD01EA">
      <w:pPr>
        <w:spacing w:line="360" w:lineRule="auto"/>
        <w:jc w:val="both"/>
      </w:pPr>
    </w:p>
    <w:p w:rsidR="00B840C6" w:rsidRPr="00AD01EA" w:rsidRDefault="00B840C6" w:rsidP="00AD01EA">
      <w:pPr>
        <w:spacing w:line="360" w:lineRule="auto"/>
        <w:jc w:val="both"/>
      </w:pPr>
    </w:p>
    <w:p w:rsidR="00B840C6" w:rsidRPr="00AD01EA" w:rsidRDefault="00B840C6" w:rsidP="00AD01EA">
      <w:pPr>
        <w:spacing w:line="360" w:lineRule="auto"/>
        <w:jc w:val="both"/>
        <w:sectPr w:rsidR="00B840C6" w:rsidRPr="00AD01EA" w:rsidSect="007A47E8">
          <w:pgSz w:w="11906" w:h="16838" w:code="9"/>
          <w:pgMar w:top="1418" w:right="1418" w:bottom="1418" w:left="1418" w:header="709" w:footer="709" w:gutter="0"/>
          <w:cols w:space="708"/>
          <w:docGrid w:linePitch="360"/>
        </w:sectPr>
      </w:pPr>
    </w:p>
    <w:p w:rsidR="00B840C6" w:rsidRPr="00AD01EA" w:rsidRDefault="00B840C6" w:rsidP="00AD01EA">
      <w:pPr>
        <w:spacing w:line="360" w:lineRule="auto"/>
        <w:jc w:val="center"/>
        <w:rPr>
          <w:b/>
          <w:bCs/>
          <w:i/>
          <w:iCs/>
        </w:rPr>
      </w:pPr>
      <w:r w:rsidRPr="00AD01EA">
        <w:rPr>
          <w:b/>
          <w:bCs/>
          <w:i/>
          <w:iCs/>
        </w:rPr>
        <w:t xml:space="preserve">MELLÉKLETEK </w:t>
      </w:r>
      <w:r w:rsidRPr="00AD01EA">
        <w:rPr>
          <w:b/>
          <w:bCs/>
          <w:i/>
          <w:iCs/>
        </w:rPr>
        <w:tab/>
        <w:t>JEGYZÉKE</w:t>
      </w:r>
    </w:p>
    <w:p w:rsidR="00B840C6" w:rsidRPr="00AD01EA" w:rsidRDefault="00B840C6" w:rsidP="00AD01EA">
      <w:pPr>
        <w:spacing w:line="360" w:lineRule="auto"/>
        <w:jc w:val="both"/>
        <w:rPr>
          <w:b/>
          <w:bCs/>
          <w:i/>
          <w:iCs/>
        </w:rPr>
      </w:pPr>
    </w:p>
    <w:p w:rsidR="00B840C6" w:rsidRPr="00AD01EA" w:rsidRDefault="00B840C6" w:rsidP="00AD01EA">
      <w:pPr>
        <w:spacing w:line="360" w:lineRule="auto"/>
        <w:jc w:val="both"/>
        <w:rPr>
          <w:b/>
          <w:bCs/>
          <w:i/>
          <w:iCs/>
        </w:rPr>
      </w:pPr>
    </w:p>
    <w:p w:rsidR="00B840C6" w:rsidRPr="00AD01EA" w:rsidRDefault="00FB75F4" w:rsidP="00AD01EA">
      <w:pPr>
        <w:numPr>
          <w:ilvl w:val="0"/>
          <w:numId w:val="10"/>
        </w:numPr>
        <w:spacing w:line="360" w:lineRule="auto"/>
        <w:ind w:left="357" w:hanging="357"/>
        <w:jc w:val="both"/>
      </w:pPr>
      <w:r>
        <w:t>A 2021</w:t>
      </w:r>
      <w:r w:rsidR="00902CAA" w:rsidRPr="00AD01EA">
        <w:t>/20</w:t>
      </w:r>
      <w:r w:rsidR="007028C2" w:rsidRPr="00AD01EA">
        <w:t>2</w:t>
      </w:r>
      <w:r>
        <w:t>2</w:t>
      </w:r>
      <w:r w:rsidR="00B840C6" w:rsidRPr="00AD01EA">
        <w:t>-</w:t>
      </w:r>
      <w:r w:rsidR="005B0868" w:rsidRPr="00AD01EA">
        <w:t>e</w:t>
      </w:r>
      <w:r w:rsidR="00B840C6" w:rsidRPr="00AD01EA">
        <w:t>s nevelési év határidős feladatai</w:t>
      </w:r>
    </w:p>
    <w:p w:rsidR="00B840C6" w:rsidRPr="00AD01EA" w:rsidRDefault="00B840C6" w:rsidP="00AD01EA">
      <w:pPr>
        <w:numPr>
          <w:ilvl w:val="0"/>
          <w:numId w:val="10"/>
        </w:numPr>
        <w:spacing w:line="360" w:lineRule="auto"/>
        <w:ind w:left="357" w:hanging="357"/>
        <w:jc w:val="both"/>
      </w:pPr>
      <w:r w:rsidRPr="00AD01EA">
        <w:t>Gyermek és ifjúságvédelmi felelős munkaterve</w:t>
      </w:r>
    </w:p>
    <w:p w:rsidR="00B840C6" w:rsidRPr="00AD01EA" w:rsidRDefault="00B840C6" w:rsidP="00AD01EA">
      <w:pPr>
        <w:numPr>
          <w:ilvl w:val="0"/>
          <w:numId w:val="10"/>
        </w:numPr>
        <w:spacing w:line="360" w:lineRule="auto"/>
        <w:ind w:left="357" w:hanging="357"/>
        <w:jc w:val="both"/>
      </w:pPr>
      <w:r w:rsidRPr="00AD01EA">
        <w:t>Munkaközösség feladatterve</w:t>
      </w:r>
    </w:p>
    <w:p w:rsidR="00B840C6" w:rsidRPr="00AD01EA" w:rsidRDefault="00B840C6" w:rsidP="00AD01EA">
      <w:pPr>
        <w:numPr>
          <w:ilvl w:val="0"/>
          <w:numId w:val="10"/>
        </w:numPr>
        <w:spacing w:line="360" w:lineRule="auto"/>
        <w:ind w:left="357" w:hanging="357"/>
        <w:jc w:val="both"/>
      </w:pPr>
      <w:r w:rsidRPr="00AD01EA">
        <w:t>Szülői Közösség munkaterve</w:t>
      </w:r>
    </w:p>
    <w:p w:rsidR="00CB4291" w:rsidRPr="00AD01EA" w:rsidRDefault="00CB4291" w:rsidP="00CB4291">
      <w:pPr>
        <w:numPr>
          <w:ilvl w:val="0"/>
          <w:numId w:val="10"/>
        </w:numPr>
        <w:spacing w:line="360" w:lineRule="auto"/>
        <w:ind w:left="357" w:hanging="357"/>
        <w:jc w:val="both"/>
      </w:pPr>
      <w:r w:rsidRPr="00AD01EA">
        <w:t>Véleményezés – Szülői Közösség</w:t>
      </w:r>
    </w:p>
    <w:p w:rsidR="00CB4291" w:rsidRPr="00AD01EA" w:rsidRDefault="00CB4291" w:rsidP="00CB4291">
      <w:pPr>
        <w:numPr>
          <w:ilvl w:val="0"/>
          <w:numId w:val="10"/>
        </w:numPr>
        <w:spacing w:line="360" w:lineRule="auto"/>
        <w:ind w:left="357" w:hanging="357"/>
        <w:jc w:val="both"/>
      </w:pPr>
      <w:r w:rsidRPr="00AD01EA">
        <w:t>Óvodapedagógusok munkaidő beosztása</w:t>
      </w:r>
    </w:p>
    <w:p w:rsidR="00B840C6" w:rsidRPr="00AD01EA" w:rsidRDefault="00A50596" w:rsidP="00AD01EA">
      <w:pPr>
        <w:spacing w:line="360" w:lineRule="auto"/>
        <w:ind w:left="720"/>
        <w:jc w:val="both"/>
        <w:sectPr w:rsidR="00B840C6" w:rsidRPr="00AD01EA" w:rsidSect="00581318">
          <w:pgSz w:w="11906" w:h="16838" w:code="9"/>
          <w:pgMar w:top="1418" w:right="1418" w:bottom="1418" w:left="1418" w:header="709" w:footer="709" w:gutter="0"/>
          <w:cols w:space="708"/>
          <w:docGrid w:linePitch="360"/>
        </w:sectPr>
      </w:pPr>
      <w:r w:rsidRPr="00AD01EA">
        <w:t>-</w:t>
      </w:r>
    </w:p>
    <w:p w:rsidR="00B840C6" w:rsidRPr="00AD01EA" w:rsidRDefault="00BD7AE2" w:rsidP="00AD01EA">
      <w:pPr>
        <w:spacing w:line="360" w:lineRule="auto"/>
        <w:jc w:val="center"/>
        <w:rPr>
          <w:b/>
          <w:bCs/>
          <w:i/>
          <w:iCs/>
        </w:rPr>
      </w:pPr>
      <w:r>
        <w:rPr>
          <w:b/>
          <w:bCs/>
          <w:i/>
          <w:iCs/>
        </w:rPr>
        <w:t>A 2021</w:t>
      </w:r>
      <w:r w:rsidR="00B840C6" w:rsidRPr="00AD01EA">
        <w:rPr>
          <w:b/>
          <w:bCs/>
          <w:i/>
          <w:iCs/>
        </w:rPr>
        <w:t>/20</w:t>
      </w:r>
      <w:r>
        <w:rPr>
          <w:b/>
          <w:bCs/>
          <w:i/>
          <w:iCs/>
        </w:rPr>
        <w:t>22</w:t>
      </w:r>
      <w:r w:rsidR="00B840C6" w:rsidRPr="00AD01EA">
        <w:rPr>
          <w:b/>
          <w:bCs/>
          <w:i/>
          <w:iCs/>
        </w:rPr>
        <w:t>-</w:t>
      </w:r>
      <w:r w:rsidR="005B0868" w:rsidRPr="00AD01EA">
        <w:rPr>
          <w:b/>
          <w:bCs/>
          <w:i/>
          <w:iCs/>
        </w:rPr>
        <w:t>E</w:t>
      </w:r>
      <w:r w:rsidR="00B840C6" w:rsidRPr="00AD01EA">
        <w:rPr>
          <w:b/>
          <w:bCs/>
          <w:i/>
          <w:iCs/>
        </w:rPr>
        <w:t>S NEVELÉSI ÉV HATÁRIDŐS FELADATAI</w:t>
      </w:r>
    </w:p>
    <w:p w:rsidR="00B840C6" w:rsidRPr="00AD01EA" w:rsidRDefault="00B840C6" w:rsidP="00AD01EA">
      <w:pPr>
        <w:spacing w:line="360" w:lineRule="auto"/>
        <w:jc w:val="center"/>
        <w:rPr>
          <w:b/>
          <w:bCs/>
          <w:i/>
          <w:iCs/>
        </w:rPr>
      </w:pPr>
    </w:p>
    <w:p w:rsidR="00D04A7E" w:rsidRPr="00AD01EA" w:rsidRDefault="00D04A7E" w:rsidP="00AD01EA">
      <w:pPr>
        <w:spacing w:line="360" w:lineRule="auto"/>
        <w:jc w:val="center"/>
        <w:rPr>
          <w:b/>
          <w:bCs/>
          <w:i/>
          <w:iCs/>
        </w:rPr>
      </w:pPr>
      <w:r w:rsidRPr="00AD01EA">
        <w:rPr>
          <w:b/>
          <w:bCs/>
          <w:i/>
          <w:iCs/>
        </w:rPr>
        <w:t>Szeptember</w:t>
      </w:r>
    </w:p>
    <w:tbl>
      <w:tblPr>
        <w:tblW w:w="0" w:type="auto"/>
        <w:jc w:val="center"/>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65"/>
        <w:gridCol w:w="2526"/>
        <w:gridCol w:w="2249"/>
      </w:tblGrid>
      <w:tr w:rsidR="00D04A7E" w:rsidRPr="00AD01EA" w:rsidTr="00204C20">
        <w:trPr>
          <w:jc w:val="center"/>
        </w:trPr>
        <w:tc>
          <w:tcPr>
            <w:tcW w:w="4365"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TARTALOM</w:t>
            </w:r>
          </w:p>
        </w:tc>
        <w:tc>
          <w:tcPr>
            <w:tcW w:w="2526"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HATÁRIDŐ</w:t>
            </w:r>
          </w:p>
        </w:tc>
        <w:tc>
          <w:tcPr>
            <w:tcW w:w="2249"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FELELŐS</w:t>
            </w:r>
          </w:p>
        </w:tc>
      </w:tr>
      <w:tr w:rsidR="00D04A7E" w:rsidRPr="00AD01EA" w:rsidTr="00204C20">
        <w:trPr>
          <w:trHeight w:val="686"/>
          <w:jc w:val="center"/>
        </w:trPr>
        <w:tc>
          <w:tcPr>
            <w:tcW w:w="4365" w:type="dxa"/>
            <w:tcBorders>
              <w:top w:val="thinThickSmallGap" w:sz="12" w:space="0" w:color="auto"/>
            </w:tcBorders>
            <w:vAlign w:val="center"/>
          </w:tcPr>
          <w:p w:rsidR="00D04A7E" w:rsidRPr="00AD01EA" w:rsidRDefault="00D04A7E" w:rsidP="00AD01EA">
            <w:pPr>
              <w:numPr>
                <w:ilvl w:val="0"/>
                <w:numId w:val="5"/>
              </w:numPr>
              <w:tabs>
                <w:tab w:val="clear" w:pos="720"/>
                <w:tab w:val="num" w:pos="360"/>
              </w:tabs>
              <w:spacing w:line="360" w:lineRule="auto"/>
              <w:ind w:left="360"/>
            </w:pPr>
            <w:r w:rsidRPr="00AD01EA">
              <w:t>Tanév rendjének meghatározása</w:t>
            </w:r>
          </w:p>
          <w:p w:rsidR="00D04A7E" w:rsidRPr="00AD01EA" w:rsidRDefault="00D04A7E" w:rsidP="00AD01EA">
            <w:pPr>
              <w:numPr>
                <w:ilvl w:val="0"/>
                <w:numId w:val="5"/>
              </w:numPr>
              <w:tabs>
                <w:tab w:val="clear" w:pos="720"/>
                <w:tab w:val="num" w:pos="360"/>
              </w:tabs>
              <w:spacing w:line="360" w:lineRule="auto"/>
              <w:ind w:left="360"/>
            </w:pPr>
            <w:r w:rsidRPr="00AD01EA">
              <w:t>Csoportnaplóknak, mulasztási naplóknak a megnyitása</w:t>
            </w:r>
          </w:p>
        </w:tc>
        <w:tc>
          <w:tcPr>
            <w:tcW w:w="2526" w:type="dxa"/>
            <w:tcBorders>
              <w:top w:val="thinThickSmallGap" w:sz="12" w:space="0" w:color="auto"/>
            </w:tcBorders>
            <w:vAlign w:val="center"/>
          </w:tcPr>
          <w:p w:rsidR="00D04A7E" w:rsidRPr="00AD01EA" w:rsidRDefault="00204C20" w:rsidP="00AD01EA">
            <w:pPr>
              <w:spacing w:line="360" w:lineRule="auto"/>
              <w:jc w:val="center"/>
            </w:pPr>
            <w:r w:rsidRPr="00AD01EA">
              <w:t>09.01</w:t>
            </w:r>
            <w:r w:rsidR="00D04A7E" w:rsidRPr="00AD01EA">
              <w:t>.</w:t>
            </w:r>
          </w:p>
        </w:tc>
        <w:tc>
          <w:tcPr>
            <w:tcW w:w="2249" w:type="dxa"/>
            <w:tcBorders>
              <w:top w:val="thinThickSmallGap" w:sz="12" w:space="0" w:color="auto"/>
            </w:tcBorders>
            <w:vAlign w:val="center"/>
          </w:tcPr>
          <w:p w:rsidR="00D04A7E" w:rsidRPr="00AD01EA" w:rsidRDefault="00D04A7E" w:rsidP="00AD01EA">
            <w:pPr>
              <w:spacing w:line="360" w:lineRule="auto"/>
              <w:jc w:val="center"/>
              <w:rPr>
                <w:i/>
                <w:iCs/>
              </w:rPr>
            </w:pPr>
            <w:r w:rsidRPr="00AD01EA">
              <w:rPr>
                <w:i/>
                <w:iCs/>
              </w:rPr>
              <w:t>óvodavezető</w:t>
            </w:r>
          </w:p>
        </w:tc>
      </w:tr>
      <w:tr w:rsidR="00D04A7E" w:rsidRPr="00AD01EA" w:rsidTr="00204C20">
        <w:trPr>
          <w:trHeight w:val="914"/>
          <w:jc w:val="center"/>
        </w:trPr>
        <w:tc>
          <w:tcPr>
            <w:tcW w:w="4365" w:type="dxa"/>
            <w:vAlign w:val="center"/>
          </w:tcPr>
          <w:p w:rsidR="00D04A7E" w:rsidRPr="00AD01EA" w:rsidRDefault="00D04A7E" w:rsidP="00AD01EA">
            <w:pPr>
              <w:numPr>
                <w:ilvl w:val="0"/>
                <w:numId w:val="5"/>
              </w:numPr>
              <w:tabs>
                <w:tab w:val="clear" w:pos="720"/>
                <w:tab w:val="num" w:pos="360"/>
              </w:tabs>
              <w:spacing w:line="360" w:lineRule="auto"/>
              <w:ind w:left="360"/>
            </w:pPr>
            <w:r w:rsidRPr="00AD01EA">
              <w:t>Az ingyenes étkezéshez szükséges szülői nyilatkozatok bekérése, összesítése</w:t>
            </w:r>
          </w:p>
        </w:tc>
        <w:tc>
          <w:tcPr>
            <w:tcW w:w="2526" w:type="dxa"/>
            <w:vAlign w:val="center"/>
          </w:tcPr>
          <w:p w:rsidR="00D04A7E" w:rsidRPr="00AD01EA" w:rsidRDefault="00D04A7E" w:rsidP="00AD01EA">
            <w:pPr>
              <w:spacing w:line="360" w:lineRule="auto"/>
              <w:jc w:val="center"/>
            </w:pPr>
            <w:r w:rsidRPr="00AD01EA">
              <w:t>09.0</w:t>
            </w:r>
            <w:r w:rsidR="00204C20" w:rsidRPr="00AD01EA">
              <w:t>1</w:t>
            </w:r>
            <w:r w:rsidRPr="00AD01EA">
              <w:t>.</w:t>
            </w:r>
          </w:p>
        </w:tc>
        <w:tc>
          <w:tcPr>
            <w:tcW w:w="2249" w:type="dxa"/>
            <w:vAlign w:val="center"/>
          </w:tcPr>
          <w:p w:rsidR="00D04A7E" w:rsidRPr="00AD01EA" w:rsidRDefault="00D04A7E" w:rsidP="00AD01EA">
            <w:pPr>
              <w:spacing w:line="360" w:lineRule="auto"/>
              <w:jc w:val="center"/>
              <w:rPr>
                <w:i/>
                <w:iCs/>
              </w:rPr>
            </w:pPr>
            <w:r w:rsidRPr="00AD01EA">
              <w:rPr>
                <w:i/>
                <w:iCs/>
              </w:rPr>
              <w:t>óvodatitkár</w:t>
            </w:r>
          </w:p>
        </w:tc>
      </w:tr>
      <w:tr w:rsidR="00204C20" w:rsidRPr="00AD01EA" w:rsidTr="00204C20">
        <w:trPr>
          <w:trHeight w:val="410"/>
          <w:jc w:val="center"/>
        </w:trPr>
        <w:tc>
          <w:tcPr>
            <w:tcW w:w="4365" w:type="dxa"/>
            <w:vAlign w:val="center"/>
          </w:tcPr>
          <w:p w:rsidR="00204C20" w:rsidRPr="00AD01EA" w:rsidRDefault="00204C20" w:rsidP="00AD01EA">
            <w:pPr>
              <w:numPr>
                <w:ilvl w:val="0"/>
                <w:numId w:val="5"/>
              </w:numPr>
              <w:tabs>
                <w:tab w:val="clear" w:pos="720"/>
                <w:tab w:val="num" w:pos="360"/>
              </w:tabs>
              <w:spacing w:line="360" w:lineRule="auto"/>
              <w:ind w:left="360"/>
            </w:pPr>
            <w:r w:rsidRPr="00AD01EA">
              <w:t>Nevelési év indító alkalmazotti értekezlet</w:t>
            </w:r>
          </w:p>
        </w:tc>
        <w:tc>
          <w:tcPr>
            <w:tcW w:w="2526" w:type="dxa"/>
            <w:shd w:val="clear" w:color="auto" w:fill="auto"/>
            <w:vAlign w:val="center"/>
          </w:tcPr>
          <w:p w:rsidR="00204C20" w:rsidRPr="00AD01EA" w:rsidRDefault="00204C20" w:rsidP="00AD01EA">
            <w:pPr>
              <w:spacing w:line="360" w:lineRule="auto"/>
              <w:jc w:val="center"/>
            </w:pPr>
            <w:r w:rsidRPr="00AD01EA">
              <w:t>szeptember elején</w:t>
            </w:r>
          </w:p>
        </w:tc>
        <w:tc>
          <w:tcPr>
            <w:tcW w:w="2249" w:type="dxa"/>
            <w:vAlign w:val="center"/>
          </w:tcPr>
          <w:p w:rsidR="00204C20" w:rsidRPr="00AD01EA" w:rsidRDefault="00204C20" w:rsidP="00AD01EA">
            <w:pPr>
              <w:spacing w:line="360" w:lineRule="auto"/>
              <w:jc w:val="center"/>
              <w:rPr>
                <w:i/>
                <w:iCs/>
              </w:rPr>
            </w:pPr>
            <w:r w:rsidRPr="00AD01EA">
              <w:rPr>
                <w:i/>
                <w:iCs/>
              </w:rPr>
              <w:t>óvodavezető</w:t>
            </w:r>
          </w:p>
        </w:tc>
      </w:tr>
      <w:tr w:rsidR="00D04A7E" w:rsidRPr="00AD01EA" w:rsidTr="00204C20">
        <w:trPr>
          <w:trHeight w:val="410"/>
          <w:jc w:val="center"/>
        </w:trPr>
        <w:tc>
          <w:tcPr>
            <w:tcW w:w="4365" w:type="dxa"/>
            <w:vAlign w:val="center"/>
          </w:tcPr>
          <w:p w:rsidR="00D04A7E" w:rsidRPr="00AD01EA" w:rsidRDefault="00D04A7E" w:rsidP="00AD01EA">
            <w:pPr>
              <w:numPr>
                <w:ilvl w:val="0"/>
                <w:numId w:val="5"/>
              </w:numPr>
              <w:tabs>
                <w:tab w:val="clear" w:pos="720"/>
                <w:tab w:val="num" w:pos="360"/>
              </w:tabs>
              <w:spacing w:line="360" w:lineRule="auto"/>
              <w:ind w:left="360"/>
            </w:pPr>
            <w:r w:rsidRPr="00AD01EA">
              <w:t>Tűzvédelmi, munka és balesetvédelmi oktatás megtartása</w:t>
            </w:r>
          </w:p>
        </w:tc>
        <w:tc>
          <w:tcPr>
            <w:tcW w:w="2526" w:type="dxa"/>
            <w:vAlign w:val="center"/>
          </w:tcPr>
          <w:p w:rsidR="00D04A7E" w:rsidRPr="00AD01EA" w:rsidRDefault="00D04A7E" w:rsidP="00AD01EA">
            <w:pPr>
              <w:spacing w:line="360" w:lineRule="auto"/>
              <w:jc w:val="center"/>
            </w:pPr>
            <w:r w:rsidRPr="00AD01EA">
              <w:t>szeptember elején</w:t>
            </w:r>
          </w:p>
        </w:tc>
        <w:tc>
          <w:tcPr>
            <w:tcW w:w="2249" w:type="dxa"/>
            <w:vAlign w:val="center"/>
          </w:tcPr>
          <w:p w:rsidR="00D04A7E" w:rsidRPr="00AD01EA" w:rsidRDefault="00D04A7E" w:rsidP="00AD01EA">
            <w:pPr>
              <w:spacing w:line="360" w:lineRule="auto"/>
              <w:jc w:val="center"/>
              <w:rPr>
                <w:i/>
                <w:iCs/>
              </w:rPr>
            </w:pPr>
            <w:r w:rsidRPr="00AD01EA">
              <w:rPr>
                <w:i/>
                <w:iCs/>
              </w:rPr>
              <w:t>óvodavezető</w:t>
            </w:r>
          </w:p>
        </w:tc>
      </w:tr>
      <w:tr w:rsidR="00EE0208" w:rsidRPr="00AD01EA" w:rsidTr="00204C20">
        <w:trPr>
          <w:trHeight w:val="410"/>
          <w:jc w:val="center"/>
        </w:trPr>
        <w:tc>
          <w:tcPr>
            <w:tcW w:w="4365" w:type="dxa"/>
            <w:vAlign w:val="center"/>
          </w:tcPr>
          <w:p w:rsidR="00EE0208" w:rsidRPr="00AD01EA" w:rsidRDefault="00EE0208" w:rsidP="00AD01EA">
            <w:pPr>
              <w:numPr>
                <w:ilvl w:val="0"/>
                <w:numId w:val="5"/>
              </w:numPr>
              <w:tabs>
                <w:tab w:val="clear" w:pos="720"/>
                <w:tab w:val="num" w:pos="360"/>
              </w:tabs>
              <w:spacing w:line="360" w:lineRule="auto"/>
              <w:ind w:left="360"/>
            </w:pPr>
            <w:r w:rsidRPr="00AD01EA">
              <w:t>Csoportos szülői értekezletek megtartása</w:t>
            </w:r>
          </w:p>
        </w:tc>
        <w:tc>
          <w:tcPr>
            <w:tcW w:w="2526" w:type="dxa"/>
            <w:vAlign w:val="center"/>
          </w:tcPr>
          <w:p w:rsidR="00EE0208" w:rsidRPr="00AD01EA" w:rsidRDefault="00204C20" w:rsidP="00AD01EA">
            <w:pPr>
              <w:spacing w:line="360" w:lineRule="auto"/>
              <w:jc w:val="center"/>
            </w:pPr>
            <w:r w:rsidRPr="00AD01EA">
              <w:t xml:space="preserve">járványügyi helyzet függvényében </w:t>
            </w:r>
            <w:r w:rsidR="00EE0208" w:rsidRPr="00AD01EA">
              <w:t>szeptember elején</w:t>
            </w:r>
          </w:p>
        </w:tc>
        <w:tc>
          <w:tcPr>
            <w:tcW w:w="2249" w:type="dxa"/>
            <w:vAlign w:val="center"/>
          </w:tcPr>
          <w:p w:rsidR="00EE0208" w:rsidRPr="00AD01EA" w:rsidRDefault="00EE0208" w:rsidP="00AD01EA">
            <w:pPr>
              <w:spacing w:line="360" w:lineRule="auto"/>
              <w:jc w:val="center"/>
              <w:rPr>
                <w:i/>
                <w:iCs/>
              </w:rPr>
            </w:pPr>
            <w:r w:rsidRPr="00AD01EA">
              <w:rPr>
                <w:i/>
                <w:iCs/>
              </w:rPr>
              <w:t>óvodapedagógusok</w:t>
            </w:r>
          </w:p>
        </w:tc>
      </w:tr>
      <w:tr w:rsidR="00D04A7E" w:rsidRPr="00AD01EA" w:rsidTr="00204C20">
        <w:trPr>
          <w:trHeight w:val="596"/>
          <w:jc w:val="center"/>
        </w:trPr>
        <w:tc>
          <w:tcPr>
            <w:tcW w:w="4365" w:type="dxa"/>
            <w:vAlign w:val="center"/>
          </w:tcPr>
          <w:p w:rsidR="00D04A7E" w:rsidRPr="00AD01EA" w:rsidRDefault="00D04A7E" w:rsidP="00AD01EA">
            <w:pPr>
              <w:numPr>
                <w:ilvl w:val="0"/>
                <w:numId w:val="5"/>
              </w:numPr>
              <w:tabs>
                <w:tab w:val="clear" w:pos="720"/>
                <w:tab w:val="num" w:pos="360"/>
              </w:tabs>
              <w:spacing w:line="360" w:lineRule="auto"/>
              <w:ind w:left="360"/>
            </w:pPr>
            <w:r w:rsidRPr="00AD01EA">
              <w:t xml:space="preserve">Logopédiai szűrés </w:t>
            </w:r>
          </w:p>
        </w:tc>
        <w:tc>
          <w:tcPr>
            <w:tcW w:w="2526" w:type="dxa"/>
            <w:vAlign w:val="center"/>
          </w:tcPr>
          <w:p w:rsidR="00D04A7E" w:rsidRPr="00AD01EA" w:rsidRDefault="00D04A7E" w:rsidP="00AD01EA">
            <w:pPr>
              <w:spacing w:line="360" w:lineRule="auto"/>
              <w:jc w:val="center"/>
            </w:pPr>
            <w:r w:rsidRPr="00AD01EA">
              <w:t>szeptember első hetében</w:t>
            </w:r>
          </w:p>
        </w:tc>
        <w:tc>
          <w:tcPr>
            <w:tcW w:w="2249" w:type="dxa"/>
            <w:vAlign w:val="center"/>
          </w:tcPr>
          <w:p w:rsidR="00D04A7E" w:rsidRPr="00AD01EA" w:rsidRDefault="00083387" w:rsidP="00AD01EA">
            <w:pPr>
              <w:spacing w:line="360" w:lineRule="auto"/>
              <w:jc w:val="center"/>
              <w:rPr>
                <w:i/>
                <w:iCs/>
              </w:rPr>
            </w:pPr>
            <w:proofErr w:type="spellStart"/>
            <w:r w:rsidRPr="00AD01EA">
              <w:rPr>
                <w:i/>
                <w:iCs/>
              </w:rPr>
              <w:t>Novotni-Horváth</w:t>
            </w:r>
            <w:proofErr w:type="spellEnd"/>
            <w:r w:rsidRPr="00AD01EA">
              <w:rPr>
                <w:i/>
                <w:iCs/>
              </w:rPr>
              <w:t xml:space="preserve"> Petra</w:t>
            </w:r>
          </w:p>
        </w:tc>
      </w:tr>
      <w:tr w:rsidR="00D04A7E" w:rsidRPr="00AD01EA" w:rsidTr="00204C20">
        <w:trPr>
          <w:trHeight w:val="596"/>
          <w:jc w:val="center"/>
        </w:trPr>
        <w:tc>
          <w:tcPr>
            <w:tcW w:w="4365" w:type="dxa"/>
            <w:vAlign w:val="center"/>
          </w:tcPr>
          <w:p w:rsidR="00D04A7E" w:rsidRPr="00AD01EA" w:rsidRDefault="00D04A7E" w:rsidP="00AD01EA">
            <w:pPr>
              <w:numPr>
                <w:ilvl w:val="0"/>
                <w:numId w:val="5"/>
              </w:numPr>
              <w:tabs>
                <w:tab w:val="clear" w:pos="720"/>
                <w:tab w:val="num" w:pos="360"/>
              </w:tabs>
              <w:spacing w:line="360" w:lineRule="auto"/>
              <w:ind w:left="360"/>
            </w:pPr>
            <w:r w:rsidRPr="00AD01EA">
              <w:t>I</w:t>
            </w:r>
            <w:r w:rsidR="00083387" w:rsidRPr="00AD01EA">
              <w:t>skolakészültségi szűrés</w:t>
            </w:r>
          </w:p>
        </w:tc>
        <w:tc>
          <w:tcPr>
            <w:tcW w:w="2526" w:type="dxa"/>
            <w:vAlign w:val="center"/>
          </w:tcPr>
          <w:p w:rsidR="00D04A7E" w:rsidRPr="00AD01EA" w:rsidRDefault="00204C20" w:rsidP="00AD01EA">
            <w:pPr>
              <w:spacing w:line="360" w:lineRule="auto"/>
              <w:jc w:val="center"/>
            </w:pPr>
            <w:r w:rsidRPr="00AD01EA">
              <w:t>szeptember 2. hetében</w:t>
            </w:r>
          </w:p>
        </w:tc>
        <w:tc>
          <w:tcPr>
            <w:tcW w:w="2249" w:type="dxa"/>
            <w:vAlign w:val="center"/>
          </w:tcPr>
          <w:p w:rsidR="00D04A7E" w:rsidRPr="00AD01EA" w:rsidRDefault="00D04A7E" w:rsidP="00AD01EA">
            <w:pPr>
              <w:spacing w:line="360" w:lineRule="auto"/>
              <w:jc w:val="center"/>
              <w:rPr>
                <w:i/>
                <w:iCs/>
              </w:rPr>
            </w:pPr>
            <w:r w:rsidRPr="00AD01EA">
              <w:rPr>
                <w:i/>
                <w:iCs/>
              </w:rPr>
              <w:t>Iker Gabriella, óvodavezető,</w:t>
            </w:r>
          </w:p>
          <w:p w:rsidR="00D04A7E" w:rsidRPr="00AD01EA" w:rsidRDefault="00D04A7E" w:rsidP="00AD01EA">
            <w:pPr>
              <w:spacing w:line="360" w:lineRule="auto"/>
              <w:jc w:val="center"/>
              <w:rPr>
                <w:i/>
                <w:iCs/>
              </w:rPr>
            </w:pPr>
            <w:r w:rsidRPr="00980C71">
              <w:rPr>
                <w:i/>
                <w:iCs/>
              </w:rPr>
              <w:t>Nacsa Szilvia, gyógypedagógus</w:t>
            </w:r>
          </w:p>
        </w:tc>
      </w:tr>
      <w:tr w:rsidR="00D04A7E" w:rsidRPr="00AD01EA" w:rsidTr="00204C20">
        <w:trPr>
          <w:trHeight w:val="596"/>
          <w:jc w:val="center"/>
        </w:trPr>
        <w:tc>
          <w:tcPr>
            <w:tcW w:w="4365" w:type="dxa"/>
            <w:vAlign w:val="center"/>
          </w:tcPr>
          <w:p w:rsidR="00D04A7E" w:rsidRPr="00AD01EA" w:rsidRDefault="00D04A7E" w:rsidP="00AD01EA">
            <w:pPr>
              <w:numPr>
                <w:ilvl w:val="0"/>
                <w:numId w:val="5"/>
              </w:numPr>
              <w:tabs>
                <w:tab w:val="clear" w:pos="720"/>
                <w:tab w:val="num" w:pos="360"/>
              </w:tabs>
              <w:spacing w:line="360" w:lineRule="auto"/>
              <w:ind w:left="360"/>
            </w:pPr>
            <w:r w:rsidRPr="00AD01EA">
              <w:t>Óvodai készletek felmérése, szükséges vásárolnivalók összeírása</w:t>
            </w:r>
          </w:p>
        </w:tc>
        <w:tc>
          <w:tcPr>
            <w:tcW w:w="2526" w:type="dxa"/>
            <w:vAlign w:val="center"/>
          </w:tcPr>
          <w:p w:rsidR="00D04A7E" w:rsidRPr="00AD01EA" w:rsidRDefault="00D04A7E" w:rsidP="00AD01EA">
            <w:pPr>
              <w:spacing w:line="360" w:lineRule="auto"/>
              <w:jc w:val="center"/>
            </w:pPr>
            <w:r w:rsidRPr="00AD01EA">
              <w:t>folyamatosan</w:t>
            </w:r>
          </w:p>
        </w:tc>
        <w:tc>
          <w:tcPr>
            <w:tcW w:w="2249" w:type="dxa"/>
            <w:vAlign w:val="center"/>
          </w:tcPr>
          <w:p w:rsidR="00D04A7E" w:rsidRPr="00AD01EA" w:rsidRDefault="00D04A7E" w:rsidP="00AD01EA">
            <w:pPr>
              <w:spacing w:line="360" w:lineRule="auto"/>
              <w:jc w:val="center"/>
              <w:rPr>
                <w:i/>
                <w:iCs/>
              </w:rPr>
            </w:pPr>
            <w:r w:rsidRPr="00AD01EA">
              <w:rPr>
                <w:i/>
                <w:iCs/>
              </w:rPr>
              <w:t>óvodatitkár</w:t>
            </w:r>
          </w:p>
        </w:tc>
      </w:tr>
      <w:tr w:rsidR="00D04A7E" w:rsidRPr="00AD01EA" w:rsidTr="00204C20">
        <w:trPr>
          <w:trHeight w:val="626"/>
          <w:jc w:val="center"/>
        </w:trPr>
        <w:tc>
          <w:tcPr>
            <w:tcW w:w="4365" w:type="dxa"/>
            <w:vAlign w:val="center"/>
          </w:tcPr>
          <w:p w:rsidR="00D04A7E" w:rsidRPr="00AD01EA" w:rsidRDefault="00D04A7E" w:rsidP="00AD01EA">
            <w:pPr>
              <w:numPr>
                <w:ilvl w:val="0"/>
                <w:numId w:val="5"/>
              </w:numPr>
              <w:tabs>
                <w:tab w:val="clear" w:pos="720"/>
                <w:tab w:val="num" w:pos="360"/>
              </w:tabs>
              <w:spacing w:line="360" w:lineRule="auto"/>
              <w:ind w:left="360"/>
            </w:pPr>
            <w:r w:rsidRPr="00AD01EA">
              <w:t>Családlátogatások lebonyolítása (új gyermekek)</w:t>
            </w:r>
          </w:p>
        </w:tc>
        <w:tc>
          <w:tcPr>
            <w:tcW w:w="2526" w:type="dxa"/>
            <w:vAlign w:val="center"/>
          </w:tcPr>
          <w:p w:rsidR="00D04A7E" w:rsidRPr="00AD01EA" w:rsidRDefault="00204C20" w:rsidP="00AD01EA">
            <w:pPr>
              <w:spacing w:line="360" w:lineRule="auto"/>
              <w:jc w:val="center"/>
            </w:pPr>
            <w:r w:rsidRPr="00AD01EA">
              <w:t xml:space="preserve">járványügyi helyzet függvényében </w:t>
            </w:r>
            <w:r w:rsidR="00D04A7E" w:rsidRPr="00AD01EA">
              <w:t>folyamatosan</w:t>
            </w:r>
          </w:p>
        </w:tc>
        <w:tc>
          <w:tcPr>
            <w:tcW w:w="2249" w:type="dxa"/>
            <w:vAlign w:val="center"/>
          </w:tcPr>
          <w:p w:rsidR="00D04A7E" w:rsidRPr="00AD01EA" w:rsidRDefault="00D04A7E" w:rsidP="00AD01EA">
            <w:pPr>
              <w:spacing w:line="360" w:lineRule="auto"/>
              <w:jc w:val="center"/>
              <w:rPr>
                <w:i/>
                <w:iCs/>
              </w:rPr>
            </w:pPr>
            <w:r w:rsidRPr="00AD01EA">
              <w:rPr>
                <w:i/>
                <w:iCs/>
              </w:rPr>
              <w:t>óvodapedagógusok</w:t>
            </w:r>
          </w:p>
        </w:tc>
      </w:tr>
      <w:tr w:rsidR="00D04A7E" w:rsidRPr="00AD01EA" w:rsidTr="00204C20">
        <w:trPr>
          <w:trHeight w:val="298"/>
          <w:jc w:val="center"/>
        </w:trPr>
        <w:tc>
          <w:tcPr>
            <w:tcW w:w="4365" w:type="dxa"/>
            <w:vAlign w:val="center"/>
          </w:tcPr>
          <w:p w:rsidR="00D04A7E" w:rsidRPr="00AD01EA" w:rsidRDefault="00D04A7E" w:rsidP="00AD01EA">
            <w:pPr>
              <w:numPr>
                <w:ilvl w:val="0"/>
                <w:numId w:val="5"/>
              </w:numPr>
              <w:tabs>
                <w:tab w:val="clear" w:pos="720"/>
                <w:tab w:val="num" w:pos="360"/>
              </w:tabs>
              <w:spacing w:line="360" w:lineRule="auto"/>
              <w:ind w:left="360"/>
            </w:pPr>
            <w:r w:rsidRPr="00AD01EA">
              <w:t>Már járó gyermekek adatainak frissítése</w:t>
            </w:r>
          </w:p>
        </w:tc>
        <w:tc>
          <w:tcPr>
            <w:tcW w:w="2526" w:type="dxa"/>
            <w:vAlign w:val="center"/>
          </w:tcPr>
          <w:p w:rsidR="00D04A7E" w:rsidRPr="00AD01EA" w:rsidRDefault="00D04A7E" w:rsidP="00AD01EA">
            <w:pPr>
              <w:spacing w:line="360" w:lineRule="auto"/>
              <w:jc w:val="center"/>
            </w:pPr>
            <w:r w:rsidRPr="00AD01EA">
              <w:t>folyamatosan</w:t>
            </w:r>
          </w:p>
        </w:tc>
        <w:tc>
          <w:tcPr>
            <w:tcW w:w="2249" w:type="dxa"/>
            <w:vAlign w:val="center"/>
          </w:tcPr>
          <w:p w:rsidR="00D04A7E" w:rsidRPr="00AD01EA" w:rsidRDefault="00D04A7E" w:rsidP="00AD01EA">
            <w:pPr>
              <w:spacing w:line="360" w:lineRule="auto"/>
              <w:jc w:val="center"/>
              <w:rPr>
                <w:i/>
                <w:iCs/>
              </w:rPr>
            </w:pPr>
            <w:r w:rsidRPr="00AD01EA">
              <w:rPr>
                <w:i/>
                <w:iCs/>
              </w:rPr>
              <w:t>óvodavezető</w:t>
            </w:r>
          </w:p>
          <w:p w:rsidR="00D04A7E" w:rsidRPr="00AD01EA" w:rsidRDefault="00D04A7E" w:rsidP="00AD01EA">
            <w:pPr>
              <w:spacing w:line="360" w:lineRule="auto"/>
              <w:jc w:val="center"/>
              <w:rPr>
                <w:i/>
                <w:iCs/>
              </w:rPr>
            </w:pPr>
            <w:r w:rsidRPr="00AD01EA">
              <w:rPr>
                <w:i/>
                <w:iCs/>
              </w:rPr>
              <w:t>óvodatitkár</w:t>
            </w:r>
          </w:p>
        </w:tc>
      </w:tr>
      <w:tr w:rsidR="00D04A7E" w:rsidRPr="00AD01EA" w:rsidTr="00204C20">
        <w:trPr>
          <w:trHeight w:val="586"/>
          <w:jc w:val="center"/>
        </w:trPr>
        <w:tc>
          <w:tcPr>
            <w:tcW w:w="4365" w:type="dxa"/>
            <w:vAlign w:val="center"/>
          </w:tcPr>
          <w:p w:rsidR="00D04A7E" w:rsidRPr="00AD01EA" w:rsidRDefault="00D04A7E" w:rsidP="00AD01EA">
            <w:pPr>
              <w:numPr>
                <w:ilvl w:val="0"/>
                <w:numId w:val="6"/>
              </w:numPr>
              <w:tabs>
                <w:tab w:val="num" w:pos="360"/>
              </w:tabs>
              <w:spacing w:line="360" w:lineRule="auto"/>
              <w:ind w:left="360"/>
            </w:pPr>
            <w:r w:rsidRPr="00AD01EA">
              <w:t>Gyógypedagógiai ellátások beindítása</w:t>
            </w:r>
          </w:p>
        </w:tc>
        <w:tc>
          <w:tcPr>
            <w:tcW w:w="2526" w:type="dxa"/>
            <w:vAlign w:val="center"/>
          </w:tcPr>
          <w:p w:rsidR="00D04A7E" w:rsidRPr="00AD01EA" w:rsidRDefault="00BD7AE2" w:rsidP="00AD01EA">
            <w:pPr>
              <w:spacing w:line="360" w:lineRule="auto"/>
              <w:jc w:val="center"/>
            </w:pPr>
            <w:r>
              <w:t>09.13</w:t>
            </w:r>
            <w:r w:rsidR="00D04A7E" w:rsidRPr="00AD01EA">
              <w:t>-t</w:t>
            </w:r>
            <w:r>
              <w:t>ó</w:t>
            </w:r>
            <w:r w:rsidR="00D04A7E" w:rsidRPr="00AD01EA">
              <w:t>l folyamatosan</w:t>
            </w:r>
          </w:p>
        </w:tc>
        <w:tc>
          <w:tcPr>
            <w:tcW w:w="2249" w:type="dxa"/>
            <w:vAlign w:val="center"/>
          </w:tcPr>
          <w:p w:rsidR="00D04A7E" w:rsidRPr="00AD01EA" w:rsidRDefault="00D04A7E" w:rsidP="00AD01EA">
            <w:pPr>
              <w:spacing w:line="360" w:lineRule="auto"/>
              <w:jc w:val="center"/>
              <w:rPr>
                <w:i/>
                <w:iCs/>
              </w:rPr>
            </w:pPr>
            <w:r w:rsidRPr="00AD01EA">
              <w:rPr>
                <w:i/>
                <w:iCs/>
              </w:rPr>
              <w:t>gyógypedagógusok</w:t>
            </w:r>
          </w:p>
        </w:tc>
      </w:tr>
      <w:tr w:rsidR="00D04A7E" w:rsidRPr="00AD01EA" w:rsidTr="00204C20">
        <w:trPr>
          <w:trHeight w:val="586"/>
          <w:jc w:val="center"/>
        </w:trPr>
        <w:tc>
          <w:tcPr>
            <w:tcW w:w="4365" w:type="dxa"/>
            <w:vAlign w:val="center"/>
          </w:tcPr>
          <w:p w:rsidR="00D04A7E" w:rsidRPr="00AD01EA" w:rsidRDefault="00D04A7E" w:rsidP="00AD01EA">
            <w:pPr>
              <w:numPr>
                <w:ilvl w:val="0"/>
                <w:numId w:val="6"/>
              </w:numPr>
              <w:tabs>
                <w:tab w:val="num" w:pos="360"/>
              </w:tabs>
              <w:spacing w:line="360" w:lineRule="auto"/>
              <w:ind w:left="360"/>
            </w:pPr>
            <w:r w:rsidRPr="00AD01EA">
              <w:t>Óvodai szolgáltatások felmérése</w:t>
            </w:r>
          </w:p>
        </w:tc>
        <w:tc>
          <w:tcPr>
            <w:tcW w:w="2526" w:type="dxa"/>
            <w:vAlign w:val="center"/>
          </w:tcPr>
          <w:p w:rsidR="00D04A7E" w:rsidRPr="00AD01EA" w:rsidRDefault="00204C20" w:rsidP="00AD01EA">
            <w:pPr>
              <w:spacing w:line="360" w:lineRule="auto"/>
              <w:jc w:val="center"/>
            </w:pPr>
            <w:r w:rsidRPr="00AD01EA">
              <w:t>járványügyi helyzet függvényében</w:t>
            </w:r>
          </w:p>
        </w:tc>
        <w:tc>
          <w:tcPr>
            <w:tcW w:w="2249" w:type="dxa"/>
            <w:vAlign w:val="center"/>
          </w:tcPr>
          <w:p w:rsidR="00D04A7E" w:rsidRPr="00AD01EA" w:rsidRDefault="00D04A7E" w:rsidP="00AD01EA">
            <w:pPr>
              <w:spacing w:line="360" w:lineRule="auto"/>
              <w:jc w:val="center"/>
              <w:rPr>
                <w:i/>
                <w:iCs/>
              </w:rPr>
            </w:pPr>
            <w:r w:rsidRPr="00AD01EA">
              <w:rPr>
                <w:i/>
                <w:iCs/>
              </w:rPr>
              <w:t>óvodapedagógusok</w:t>
            </w:r>
          </w:p>
        </w:tc>
      </w:tr>
      <w:tr w:rsidR="00D04A7E" w:rsidRPr="00AD01EA" w:rsidTr="00204C20">
        <w:trPr>
          <w:trHeight w:val="735"/>
          <w:jc w:val="center"/>
        </w:trPr>
        <w:tc>
          <w:tcPr>
            <w:tcW w:w="4365" w:type="dxa"/>
            <w:vAlign w:val="center"/>
          </w:tcPr>
          <w:p w:rsidR="00D04A7E" w:rsidRPr="00AD01EA" w:rsidRDefault="00D04A7E" w:rsidP="00AD01EA">
            <w:pPr>
              <w:numPr>
                <w:ilvl w:val="0"/>
                <w:numId w:val="6"/>
              </w:numPr>
              <w:tabs>
                <w:tab w:val="num" w:pos="360"/>
              </w:tabs>
              <w:spacing w:line="360" w:lineRule="auto"/>
              <w:ind w:left="360"/>
            </w:pPr>
            <w:r w:rsidRPr="00AD01EA">
              <w:t>Az új gyermekek szüleinek a kérdőívek kiosztása (anamnézis lap)</w:t>
            </w:r>
          </w:p>
        </w:tc>
        <w:tc>
          <w:tcPr>
            <w:tcW w:w="2526" w:type="dxa"/>
            <w:vAlign w:val="center"/>
          </w:tcPr>
          <w:p w:rsidR="00D04A7E" w:rsidRPr="00AD01EA" w:rsidRDefault="00D04A7E" w:rsidP="00AD01EA">
            <w:pPr>
              <w:spacing w:line="360" w:lineRule="auto"/>
              <w:jc w:val="center"/>
            </w:pPr>
            <w:r w:rsidRPr="00AD01EA">
              <w:t>folyamatosan</w:t>
            </w:r>
          </w:p>
        </w:tc>
        <w:tc>
          <w:tcPr>
            <w:tcW w:w="2249" w:type="dxa"/>
            <w:vAlign w:val="center"/>
          </w:tcPr>
          <w:p w:rsidR="00D04A7E" w:rsidRPr="00AD01EA" w:rsidRDefault="00D04A7E" w:rsidP="00AD01EA">
            <w:pPr>
              <w:spacing w:line="360" w:lineRule="auto"/>
              <w:jc w:val="center"/>
              <w:rPr>
                <w:i/>
                <w:iCs/>
              </w:rPr>
            </w:pPr>
            <w:r w:rsidRPr="00AD01EA">
              <w:rPr>
                <w:i/>
                <w:iCs/>
              </w:rPr>
              <w:t>óvodapedagógusok</w:t>
            </w:r>
          </w:p>
        </w:tc>
      </w:tr>
      <w:tr w:rsidR="00D04A7E" w:rsidRPr="00AD01EA" w:rsidTr="00204C20">
        <w:trPr>
          <w:trHeight w:val="745"/>
          <w:jc w:val="center"/>
        </w:trPr>
        <w:tc>
          <w:tcPr>
            <w:tcW w:w="4365" w:type="dxa"/>
            <w:vAlign w:val="center"/>
          </w:tcPr>
          <w:p w:rsidR="00D04A7E" w:rsidRPr="00AD01EA" w:rsidRDefault="00D04A7E" w:rsidP="00AD01EA">
            <w:pPr>
              <w:numPr>
                <w:ilvl w:val="0"/>
                <w:numId w:val="6"/>
              </w:numPr>
              <w:tabs>
                <w:tab w:val="num" w:pos="360"/>
              </w:tabs>
              <w:spacing w:line="360" w:lineRule="auto"/>
              <w:ind w:left="360"/>
            </w:pPr>
            <w:r w:rsidRPr="00AD01EA">
              <w:t>Szüreti mulatozás, szőlőpréselés</w:t>
            </w:r>
          </w:p>
        </w:tc>
        <w:tc>
          <w:tcPr>
            <w:tcW w:w="2526" w:type="dxa"/>
            <w:vAlign w:val="center"/>
          </w:tcPr>
          <w:p w:rsidR="00D04A7E" w:rsidRPr="00AD01EA" w:rsidRDefault="00204C20" w:rsidP="00AD01EA">
            <w:pPr>
              <w:spacing w:line="360" w:lineRule="auto"/>
              <w:jc w:val="center"/>
            </w:pPr>
            <w:r w:rsidRPr="00AD01EA">
              <w:t>járványügyi helyzet függvényében</w:t>
            </w:r>
          </w:p>
        </w:tc>
        <w:tc>
          <w:tcPr>
            <w:tcW w:w="2249" w:type="dxa"/>
            <w:vAlign w:val="center"/>
          </w:tcPr>
          <w:p w:rsidR="00D04A7E" w:rsidRPr="00AD01EA" w:rsidRDefault="004F4A03" w:rsidP="00AD01EA">
            <w:pPr>
              <w:spacing w:line="360" w:lineRule="auto"/>
              <w:jc w:val="center"/>
              <w:rPr>
                <w:i/>
                <w:iCs/>
              </w:rPr>
            </w:pPr>
            <w:r>
              <w:rPr>
                <w:i/>
                <w:iCs/>
              </w:rPr>
              <w:t>Törökné Horváth Gabriella, Papp Ilona</w:t>
            </w:r>
          </w:p>
        </w:tc>
      </w:tr>
      <w:tr w:rsidR="00CB376F" w:rsidRPr="00AD01EA" w:rsidTr="00204C20">
        <w:trPr>
          <w:trHeight w:val="745"/>
          <w:jc w:val="center"/>
        </w:trPr>
        <w:tc>
          <w:tcPr>
            <w:tcW w:w="4365" w:type="dxa"/>
            <w:vAlign w:val="center"/>
          </w:tcPr>
          <w:p w:rsidR="00CB376F" w:rsidRPr="00AD01EA" w:rsidRDefault="00CB376F" w:rsidP="00CB376F">
            <w:pPr>
              <w:numPr>
                <w:ilvl w:val="0"/>
                <w:numId w:val="6"/>
              </w:numPr>
              <w:tabs>
                <w:tab w:val="num" w:pos="360"/>
              </w:tabs>
              <w:spacing w:line="360" w:lineRule="auto"/>
              <w:ind w:left="360"/>
            </w:pPr>
            <w:r>
              <w:t>Takarítás világnapja</w:t>
            </w:r>
          </w:p>
        </w:tc>
        <w:tc>
          <w:tcPr>
            <w:tcW w:w="2526" w:type="dxa"/>
            <w:vAlign w:val="center"/>
          </w:tcPr>
          <w:p w:rsidR="00CB376F" w:rsidRPr="00AD01EA" w:rsidRDefault="00CB376F" w:rsidP="00CB376F">
            <w:pPr>
              <w:spacing w:line="360" w:lineRule="auto"/>
              <w:jc w:val="center"/>
            </w:pPr>
            <w:r>
              <w:t>09.20.</w:t>
            </w:r>
          </w:p>
        </w:tc>
        <w:tc>
          <w:tcPr>
            <w:tcW w:w="2249" w:type="dxa"/>
            <w:vAlign w:val="center"/>
          </w:tcPr>
          <w:p w:rsidR="00CB376F" w:rsidRPr="00AD01EA" w:rsidRDefault="00CB376F" w:rsidP="00CB376F">
            <w:pPr>
              <w:spacing w:line="360" w:lineRule="auto"/>
              <w:jc w:val="center"/>
              <w:rPr>
                <w:i/>
                <w:iCs/>
              </w:rPr>
            </w:pPr>
            <w:r w:rsidRPr="00AD01EA">
              <w:rPr>
                <w:i/>
                <w:iCs/>
              </w:rPr>
              <w:t>óvodapedagógusok</w:t>
            </w:r>
          </w:p>
        </w:tc>
      </w:tr>
      <w:tr w:rsidR="00CB376F" w:rsidRPr="00AD01EA" w:rsidTr="00204C20">
        <w:trPr>
          <w:trHeight w:val="745"/>
          <w:jc w:val="center"/>
        </w:trPr>
        <w:tc>
          <w:tcPr>
            <w:tcW w:w="4365" w:type="dxa"/>
            <w:vAlign w:val="center"/>
          </w:tcPr>
          <w:p w:rsidR="00CB376F" w:rsidRPr="00AD01EA" w:rsidRDefault="00CB376F" w:rsidP="00CB376F">
            <w:pPr>
              <w:numPr>
                <w:ilvl w:val="0"/>
                <w:numId w:val="6"/>
              </w:numPr>
              <w:tabs>
                <w:tab w:val="num" w:pos="360"/>
              </w:tabs>
              <w:spacing w:line="360" w:lineRule="auto"/>
              <w:ind w:left="360"/>
            </w:pPr>
            <w:r w:rsidRPr="00AD01EA">
              <w:t>Az iskolai őszi szünet idejére előzetes óvodai igény felmérése és a szülők tájékoztatása az iskolai őszi szünet idején nyitva tartó ügyeletes óvodáról</w:t>
            </w:r>
          </w:p>
        </w:tc>
        <w:tc>
          <w:tcPr>
            <w:tcW w:w="2526" w:type="dxa"/>
            <w:vAlign w:val="center"/>
          </w:tcPr>
          <w:p w:rsidR="00CB376F" w:rsidRPr="00AD01EA" w:rsidRDefault="00CB376F" w:rsidP="00CB376F">
            <w:pPr>
              <w:spacing w:line="360" w:lineRule="auto"/>
              <w:jc w:val="center"/>
            </w:pPr>
            <w:r>
              <w:t>09.30</w:t>
            </w:r>
            <w:r w:rsidRPr="00AD01EA">
              <w:t>.</w:t>
            </w:r>
          </w:p>
        </w:tc>
        <w:tc>
          <w:tcPr>
            <w:tcW w:w="2249" w:type="dxa"/>
            <w:vAlign w:val="center"/>
          </w:tcPr>
          <w:p w:rsidR="00CB376F" w:rsidRPr="00AD01EA" w:rsidRDefault="00CB376F" w:rsidP="00CB376F">
            <w:pPr>
              <w:spacing w:line="360" w:lineRule="auto"/>
              <w:jc w:val="center"/>
              <w:rPr>
                <w:i/>
                <w:iCs/>
              </w:rPr>
            </w:pPr>
            <w:r w:rsidRPr="00AD01EA">
              <w:rPr>
                <w:i/>
                <w:iCs/>
              </w:rPr>
              <w:t>óvodavezető</w:t>
            </w:r>
          </w:p>
        </w:tc>
      </w:tr>
      <w:tr w:rsidR="00CB376F" w:rsidRPr="00AD01EA" w:rsidTr="00204C20">
        <w:trPr>
          <w:trHeight w:val="745"/>
          <w:jc w:val="center"/>
        </w:trPr>
        <w:tc>
          <w:tcPr>
            <w:tcW w:w="4365" w:type="dxa"/>
            <w:vAlign w:val="center"/>
          </w:tcPr>
          <w:p w:rsidR="00CB376F" w:rsidRPr="00AD01EA" w:rsidRDefault="00CB376F" w:rsidP="00CB376F">
            <w:pPr>
              <w:numPr>
                <w:ilvl w:val="0"/>
                <w:numId w:val="6"/>
              </w:numPr>
              <w:tabs>
                <w:tab w:val="num" w:pos="360"/>
              </w:tabs>
              <w:spacing w:line="360" w:lineRule="auto"/>
              <w:ind w:left="360"/>
            </w:pPr>
            <w:r w:rsidRPr="00AD01EA">
              <w:t>Népmese világnap</w:t>
            </w:r>
          </w:p>
        </w:tc>
        <w:tc>
          <w:tcPr>
            <w:tcW w:w="2526" w:type="dxa"/>
            <w:vAlign w:val="center"/>
          </w:tcPr>
          <w:p w:rsidR="00CB376F" w:rsidRPr="00AD01EA" w:rsidRDefault="00CB376F" w:rsidP="00CB376F">
            <w:pPr>
              <w:spacing w:line="360" w:lineRule="auto"/>
              <w:jc w:val="center"/>
            </w:pPr>
            <w:r>
              <w:t>09.30</w:t>
            </w:r>
            <w:r w:rsidRPr="00AD01EA">
              <w:t>.</w:t>
            </w:r>
          </w:p>
        </w:tc>
        <w:tc>
          <w:tcPr>
            <w:tcW w:w="2249" w:type="dxa"/>
            <w:vAlign w:val="center"/>
          </w:tcPr>
          <w:p w:rsidR="00CB376F" w:rsidRPr="00AD01EA" w:rsidRDefault="00CB376F" w:rsidP="00CB376F">
            <w:pPr>
              <w:spacing w:line="360" w:lineRule="auto"/>
              <w:jc w:val="center"/>
              <w:rPr>
                <w:i/>
                <w:iCs/>
              </w:rPr>
            </w:pPr>
            <w:r w:rsidRPr="00AD01EA">
              <w:rPr>
                <w:i/>
                <w:iCs/>
              </w:rPr>
              <w:t>óvodapedagógusok</w:t>
            </w:r>
          </w:p>
        </w:tc>
      </w:tr>
      <w:tr w:rsidR="00CB376F" w:rsidRPr="00AD01EA" w:rsidTr="00204C20">
        <w:trPr>
          <w:trHeight w:val="745"/>
          <w:jc w:val="center"/>
        </w:trPr>
        <w:tc>
          <w:tcPr>
            <w:tcW w:w="4365" w:type="dxa"/>
            <w:vAlign w:val="center"/>
          </w:tcPr>
          <w:p w:rsidR="00CB376F" w:rsidRPr="00AD01EA" w:rsidRDefault="00CB376F" w:rsidP="00CB376F">
            <w:pPr>
              <w:numPr>
                <w:ilvl w:val="0"/>
                <w:numId w:val="6"/>
              </w:numPr>
              <w:tabs>
                <w:tab w:val="num" w:pos="360"/>
              </w:tabs>
              <w:spacing w:line="360" w:lineRule="auto"/>
              <w:ind w:left="360"/>
            </w:pPr>
            <w:r w:rsidRPr="00AD01EA">
              <w:t>Kalandváros</w:t>
            </w:r>
          </w:p>
        </w:tc>
        <w:tc>
          <w:tcPr>
            <w:tcW w:w="2526" w:type="dxa"/>
            <w:vAlign w:val="center"/>
          </w:tcPr>
          <w:p w:rsidR="00CB376F" w:rsidRPr="00AD01EA" w:rsidRDefault="00CB376F" w:rsidP="00CB376F">
            <w:pPr>
              <w:spacing w:line="360" w:lineRule="auto"/>
              <w:jc w:val="center"/>
            </w:pPr>
            <w:r w:rsidRPr="00AD01EA">
              <w:t>járványügyi helyzet függvényében</w:t>
            </w:r>
          </w:p>
        </w:tc>
        <w:tc>
          <w:tcPr>
            <w:tcW w:w="2249" w:type="dxa"/>
            <w:vAlign w:val="center"/>
          </w:tcPr>
          <w:p w:rsidR="00CB376F" w:rsidRPr="00AD01EA" w:rsidRDefault="00CB376F" w:rsidP="00CB376F">
            <w:pPr>
              <w:spacing w:line="360" w:lineRule="auto"/>
              <w:jc w:val="center"/>
              <w:rPr>
                <w:i/>
                <w:iCs/>
              </w:rPr>
            </w:pPr>
            <w:r w:rsidRPr="00AD01EA">
              <w:rPr>
                <w:i/>
                <w:iCs/>
              </w:rPr>
              <w:t>óvodapedagógusok</w:t>
            </w:r>
          </w:p>
        </w:tc>
      </w:tr>
      <w:tr w:rsidR="00CB376F" w:rsidRPr="00AD01EA" w:rsidTr="00204C20">
        <w:trPr>
          <w:trHeight w:val="745"/>
          <w:jc w:val="center"/>
        </w:trPr>
        <w:tc>
          <w:tcPr>
            <w:tcW w:w="4365" w:type="dxa"/>
            <w:tcBorders>
              <w:bottom w:val="thinThickSmallGap" w:sz="12" w:space="0" w:color="auto"/>
            </w:tcBorders>
            <w:vAlign w:val="center"/>
          </w:tcPr>
          <w:p w:rsidR="00CB376F" w:rsidRPr="00AD01EA" w:rsidRDefault="00CB376F" w:rsidP="00CB376F">
            <w:pPr>
              <w:numPr>
                <w:ilvl w:val="0"/>
                <w:numId w:val="6"/>
              </w:numPr>
              <w:tabs>
                <w:tab w:val="num" w:pos="360"/>
              </w:tabs>
              <w:spacing w:line="360" w:lineRule="auto"/>
              <w:ind w:left="360"/>
            </w:pPr>
            <w:r w:rsidRPr="00AD01EA">
              <w:t>A gyermekek fejlődését nyomon követő dokumentáció megnyitása</w:t>
            </w:r>
          </w:p>
        </w:tc>
        <w:tc>
          <w:tcPr>
            <w:tcW w:w="2526" w:type="dxa"/>
            <w:tcBorders>
              <w:bottom w:val="thinThickSmallGap" w:sz="12" w:space="0" w:color="auto"/>
            </w:tcBorders>
            <w:vAlign w:val="center"/>
          </w:tcPr>
          <w:p w:rsidR="00CB376F" w:rsidRPr="00AD01EA" w:rsidRDefault="00CB376F" w:rsidP="00CB376F">
            <w:pPr>
              <w:spacing w:line="360" w:lineRule="auto"/>
              <w:jc w:val="center"/>
            </w:pPr>
            <w:r w:rsidRPr="00AD01EA">
              <w:t>folyamatosan</w:t>
            </w:r>
          </w:p>
        </w:tc>
        <w:tc>
          <w:tcPr>
            <w:tcW w:w="2249" w:type="dxa"/>
            <w:tcBorders>
              <w:bottom w:val="thinThickSmallGap" w:sz="12" w:space="0" w:color="auto"/>
            </w:tcBorders>
            <w:vAlign w:val="center"/>
          </w:tcPr>
          <w:p w:rsidR="00CB376F" w:rsidRPr="00AD01EA" w:rsidRDefault="00CB376F" w:rsidP="00CB376F">
            <w:pPr>
              <w:spacing w:line="360" w:lineRule="auto"/>
              <w:jc w:val="center"/>
              <w:rPr>
                <w:i/>
                <w:iCs/>
              </w:rPr>
            </w:pPr>
            <w:r w:rsidRPr="00AD01EA">
              <w:rPr>
                <w:i/>
                <w:iCs/>
              </w:rPr>
              <w:t>óvodapedagógusok</w:t>
            </w:r>
          </w:p>
        </w:tc>
      </w:tr>
    </w:tbl>
    <w:p w:rsidR="00D04A7E" w:rsidRPr="00AD01EA" w:rsidRDefault="00D04A7E" w:rsidP="00AD01EA">
      <w:pPr>
        <w:pStyle w:val="Kpalrs"/>
        <w:spacing w:line="360" w:lineRule="auto"/>
        <w:jc w:val="left"/>
        <w:rPr>
          <w:sz w:val="24"/>
          <w:szCs w:val="24"/>
        </w:rPr>
      </w:pPr>
    </w:p>
    <w:p w:rsidR="00D04A7E" w:rsidRPr="00AD01EA" w:rsidRDefault="00D04A7E" w:rsidP="00AD01EA">
      <w:pPr>
        <w:spacing w:line="360" w:lineRule="auto"/>
        <w:jc w:val="center"/>
      </w:pPr>
      <w:r w:rsidRPr="00AD01EA">
        <w:rPr>
          <w:b/>
          <w:bCs/>
          <w:i/>
          <w:iCs/>
        </w:rPr>
        <w:t>Október</w:t>
      </w:r>
    </w:p>
    <w:tbl>
      <w:tblPr>
        <w:tblW w:w="9212" w:type="dxa"/>
        <w:jc w:val="center"/>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6"/>
        <w:gridCol w:w="2652"/>
        <w:gridCol w:w="2054"/>
      </w:tblGrid>
      <w:tr w:rsidR="00D04A7E" w:rsidRPr="00AD01EA" w:rsidTr="00204C20">
        <w:trPr>
          <w:jc w:val="center"/>
        </w:trPr>
        <w:tc>
          <w:tcPr>
            <w:tcW w:w="4506"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TARTALOM</w:t>
            </w:r>
          </w:p>
        </w:tc>
        <w:tc>
          <w:tcPr>
            <w:tcW w:w="2652"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HATÁRIDŐ</w:t>
            </w:r>
          </w:p>
        </w:tc>
        <w:tc>
          <w:tcPr>
            <w:tcW w:w="2054"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FELELŐS</w:t>
            </w:r>
          </w:p>
        </w:tc>
      </w:tr>
      <w:tr w:rsidR="00D04A7E" w:rsidRPr="00AD01EA" w:rsidTr="00204C20">
        <w:trPr>
          <w:trHeight w:val="432"/>
          <w:jc w:val="center"/>
        </w:trPr>
        <w:tc>
          <w:tcPr>
            <w:tcW w:w="4506" w:type="dxa"/>
            <w:vAlign w:val="center"/>
          </w:tcPr>
          <w:p w:rsidR="00D04A7E" w:rsidRPr="00AD01EA" w:rsidRDefault="00D04A7E" w:rsidP="00AD01EA">
            <w:pPr>
              <w:numPr>
                <w:ilvl w:val="0"/>
                <w:numId w:val="6"/>
              </w:numPr>
              <w:tabs>
                <w:tab w:val="num" w:pos="358"/>
              </w:tabs>
              <w:spacing w:line="360" w:lineRule="auto"/>
              <w:ind w:left="358"/>
            </w:pPr>
            <w:r w:rsidRPr="00AD01EA">
              <w:t>Szolgáltatások beindítása</w:t>
            </w:r>
          </w:p>
        </w:tc>
        <w:tc>
          <w:tcPr>
            <w:tcW w:w="2652" w:type="dxa"/>
            <w:vAlign w:val="center"/>
          </w:tcPr>
          <w:p w:rsidR="00D04A7E" w:rsidRPr="00AD01EA" w:rsidRDefault="00204C20" w:rsidP="00AD01EA">
            <w:pPr>
              <w:spacing w:line="360" w:lineRule="auto"/>
              <w:jc w:val="center"/>
            </w:pPr>
            <w:r w:rsidRPr="00AD01EA">
              <w:t>járványügyi helyzet függvényében</w:t>
            </w:r>
          </w:p>
        </w:tc>
        <w:tc>
          <w:tcPr>
            <w:tcW w:w="2054" w:type="dxa"/>
            <w:vAlign w:val="center"/>
          </w:tcPr>
          <w:p w:rsidR="00D04A7E" w:rsidRPr="00AD01EA" w:rsidRDefault="00D04A7E" w:rsidP="00AD01EA">
            <w:pPr>
              <w:spacing w:line="360" w:lineRule="auto"/>
              <w:jc w:val="center"/>
              <w:rPr>
                <w:i/>
                <w:iCs/>
              </w:rPr>
            </w:pPr>
            <w:r w:rsidRPr="00AD01EA">
              <w:rPr>
                <w:i/>
                <w:iCs/>
              </w:rPr>
              <w:t>óvodapedagógusok</w:t>
            </w:r>
          </w:p>
        </w:tc>
      </w:tr>
      <w:tr w:rsidR="0034680F" w:rsidRPr="00AD01EA" w:rsidTr="00204C20">
        <w:trPr>
          <w:trHeight w:val="354"/>
          <w:jc w:val="center"/>
        </w:trPr>
        <w:tc>
          <w:tcPr>
            <w:tcW w:w="4506" w:type="dxa"/>
            <w:vAlign w:val="center"/>
          </w:tcPr>
          <w:p w:rsidR="0034680F" w:rsidRPr="00AD01EA" w:rsidRDefault="0034680F" w:rsidP="0034680F">
            <w:pPr>
              <w:numPr>
                <w:ilvl w:val="0"/>
                <w:numId w:val="6"/>
              </w:numPr>
              <w:tabs>
                <w:tab w:val="num" w:pos="360"/>
              </w:tabs>
              <w:spacing w:line="360" w:lineRule="auto"/>
              <w:ind w:left="360"/>
            </w:pPr>
            <w:r w:rsidRPr="00AD01EA">
              <w:t xml:space="preserve">Minősítő vizsga </w:t>
            </w:r>
            <w:proofErr w:type="spellStart"/>
            <w:r w:rsidRPr="00AD01EA">
              <w:t>Ped</w:t>
            </w:r>
            <w:proofErr w:type="gramStart"/>
            <w:r w:rsidRPr="00AD01EA">
              <w:t>.I</w:t>
            </w:r>
            <w:r>
              <w:t>I</w:t>
            </w:r>
            <w:proofErr w:type="spellEnd"/>
            <w:r w:rsidRPr="00AD01EA">
              <w:t>.</w:t>
            </w:r>
            <w:proofErr w:type="gramEnd"/>
          </w:p>
        </w:tc>
        <w:tc>
          <w:tcPr>
            <w:tcW w:w="2652" w:type="dxa"/>
            <w:vAlign w:val="center"/>
          </w:tcPr>
          <w:p w:rsidR="0034680F" w:rsidRPr="00AD01EA" w:rsidRDefault="0034680F" w:rsidP="0034680F">
            <w:pPr>
              <w:spacing w:line="360" w:lineRule="auto"/>
              <w:jc w:val="center"/>
            </w:pPr>
            <w:r>
              <w:t>10.05</w:t>
            </w:r>
            <w:r w:rsidRPr="00AD01EA">
              <w:t>.</w:t>
            </w:r>
          </w:p>
        </w:tc>
        <w:tc>
          <w:tcPr>
            <w:tcW w:w="2054" w:type="dxa"/>
            <w:vAlign w:val="center"/>
          </w:tcPr>
          <w:p w:rsidR="0034680F" w:rsidRPr="00AD01EA" w:rsidRDefault="0034680F" w:rsidP="0034680F">
            <w:pPr>
              <w:spacing w:line="360" w:lineRule="auto"/>
              <w:jc w:val="center"/>
              <w:rPr>
                <w:i/>
                <w:iCs/>
              </w:rPr>
            </w:pPr>
            <w:r w:rsidRPr="00AD01EA">
              <w:rPr>
                <w:i/>
                <w:iCs/>
              </w:rPr>
              <w:t>óvodapedagógus, óvodavezető</w:t>
            </w:r>
          </w:p>
        </w:tc>
      </w:tr>
      <w:tr w:rsidR="00204C20" w:rsidRPr="00AD01EA" w:rsidTr="00204C20">
        <w:trPr>
          <w:trHeight w:val="354"/>
          <w:jc w:val="center"/>
        </w:trPr>
        <w:tc>
          <w:tcPr>
            <w:tcW w:w="4506" w:type="dxa"/>
            <w:vAlign w:val="center"/>
          </w:tcPr>
          <w:p w:rsidR="00204C20" w:rsidRPr="00AD01EA" w:rsidRDefault="00204C20" w:rsidP="00AD01EA">
            <w:pPr>
              <w:numPr>
                <w:ilvl w:val="0"/>
                <w:numId w:val="6"/>
              </w:numPr>
              <w:tabs>
                <w:tab w:val="num" w:pos="358"/>
              </w:tabs>
              <w:spacing w:line="360" w:lineRule="auto"/>
              <w:ind w:left="358"/>
            </w:pPr>
            <w:r w:rsidRPr="00AD01EA">
              <w:t>Információs értekezlet a nevelőtestületnek</w:t>
            </w:r>
          </w:p>
        </w:tc>
        <w:tc>
          <w:tcPr>
            <w:tcW w:w="2652" w:type="dxa"/>
            <w:vAlign w:val="center"/>
          </w:tcPr>
          <w:p w:rsidR="00204C20" w:rsidRPr="00AD01EA" w:rsidRDefault="0034680F" w:rsidP="00AD01EA">
            <w:pPr>
              <w:spacing w:line="360" w:lineRule="auto"/>
              <w:jc w:val="center"/>
            </w:pPr>
            <w:r>
              <w:t>10.06</w:t>
            </w:r>
            <w:r w:rsidR="00204C20" w:rsidRPr="00AD01EA">
              <w:t>.</w:t>
            </w:r>
          </w:p>
        </w:tc>
        <w:tc>
          <w:tcPr>
            <w:tcW w:w="2054" w:type="dxa"/>
            <w:vAlign w:val="center"/>
          </w:tcPr>
          <w:p w:rsidR="00204C20" w:rsidRPr="00AD01EA" w:rsidRDefault="00204C20" w:rsidP="00AD01EA">
            <w:pPr>
              <w:spacing w:line="360" w:lineRule="auto"/>
              <w:jc w:val="center"/>
              <w:rPr>
                <w:i/>
                <w:iCs/>
              </w:rPr>
            </w:pPr>
            <w:r w:rsidRPr="00AD01EA">
              <w:rPr>
                <w:i/>
                <w:iCs/>
              </w:rPr>
              <w:t>óvodapedagógusok, óvodavezető</w:t>
            </w:r>
          </w:p>
        </w:tc>
      </w:tr>
      <w:tr w:rsidR="00204C20" w:rsidRPr="00AD01EA" w:rsidTr="00204C20">
        <w:trPr>
          <w:trHeight w:val="354"/>
          <w:jc w:val="center"/>
        </w:trPr>
        <w:tc>
          <w:tcPr>
            <w:tcW w:w="4506" w:type="dxa"/>
            <w:vAlign w:val="center"/>
          </w:tcPr>
          <w:p w:rsidR="00204C20" w:rsidRPr="00AD01EA" w:rsidRDefault="00204C20" w:rsidP="00AD01EA">
            <w:pPr>
              <w:numPr>
                <w:ilvl w:val="0"/>
                <w:numId w:val="6"/>
              </w:numPr>
              <w:tabs>
                <w:tab w:val="num" w:pos="358"/>
              </w:tabs>
              <w:spacing w:line="360" w:lineRule="auto"/>
              <w:ind w:left="358"/>
            </w:pPr>
            <w:r w:rsidRPr="00AD01EA">
              <w:t>Információs értekezlet a technikai alkalmazottaknak</w:t>
            </w:r>
          </w:p>
        </w:tc>
        <w:tc>
          <w:tcPr>
            <w:tcW w:w="2652" w:type="dxa"/>
            <w:vAlign w:val="center"/>
          </w:tcPr>
          <w:p w:rsidR="00204C20" w:rsidRPr="00AD01EA" w:rsidRDefault="0034680F" w:rsidP="00AD01EA">
            <w:pPr>
              <w:spacing w:line="360" w:lineRule="auto"/>
              <w:jc w:val="center"/>
            </w:pPr>
            <w:r>
              <w:t>10.06</w:t>
            </w:r>
            <w:r w:rsidR="00204C20" w:rsidRPr="00AD01EA">
              <w:t>.</w:t>
            </w:r>
          </w:p>
        </w:tc>
        <w:tc>
          <w:tcPr>
            <w:tcW w:w="2054" w:type="dxa"/>
            <w:vAlign w:val="center"/>
          </w:tcPr>
          <w:p w:rsidR="00204C20" w:rsidRPr="00AD01EA" w:rsidRDefault="00204C20" w:rsidP="00AD01EA">
            <w:pPr>
              <w:spacing w:line="360" w:lineRule="auto"/>
              <w:jc w:val="center"/>
              <w:rPr>
                <w:i/>
                <w:iCs/>
              </w:rPr>
            </w:pPr>
            <w:r w:rsidRPr="00AD01EA">
              <w:rPr>
                <w:i/>
                <w:iCs/>
              </w:rPr>
              <w:t>technikai dolgozók, óvodavezető</w:t>
            </w:r>
          </w:p>
        </w:tc>
      </w:tr>
      <w:tr w:rsidR="00D04A7E" w:rsidRPr="00AD01EA" w:rsidTr="00204C20">
        <w:trPr>
          <w:trHeight w:val="318"/>
          <w:jc w:val="center"/>
        </w:trPr>
        <w:tc>
          <w:tcPr>
            <w:tcW w:w="4506" w:type="dxa"/>
            <w:vAlign w:val="center"/>
          </w:tcPr>
          <w:p w:rsidR="00D04A7E" w:rsidRPr="00AD01EA" w:rsidRDefault="00D04A7E" w:rsidP="00AD01EA">
            <w:pPr>
              <w:numPr>
                <w:ilvl w:val="0"/>
                <w:numId w:val="6"/>
              </w:numPr>
              <w:tabs>
                <w:tab w:val="num" w:pos="358"/>
              </w:tabs>
              <w:spacing w:line="360" w:lineRule="auto"/>
              <w:ind w:left="358"/>
            </w:pPr>
            <w:r w:rsidRPr="00AD01EA">
              <w:t>Statisztika elkészítése</w:t>
            </w:r>
          </w:p>
        </w:tc>
        <w:tc>
          <w:tcPr>
            <w:tcW w:w="2652" w:type="dxa"/>
            <w:vAlign w:val="center"/>
          </w:tcPr>
          <w:p w:rsidR="00D04A7E" w:rsidRPr="00AD01EA" w:rsidRDefault="0034680F" w:rsidP="00AD01EA">
            <w:pPr>
              <w:spacing w:line="360" w:lineRule="auto"/>
              <w:jc w:val="center"/>
            </w:pPr>
            <w:r>
              <w:t>10.08</w:t>
            </w:r>
            <w:r w:rsidR="00D04A7E" w:rsidRPr="00AD01EA">
              <w:t>.</w:t>
            </w:r>
          </w:p>
        </w:tc>
        <w:tc>
          <w:tcPr>
            <w:tcW w:w="2054" w:type="dxa"/>
            <w:vAlign w:val="center"/>
          </w:tcPr>
          <w:p w:rsidR="00D04A7E" w:rsidRPr="00AD01EA" w:rsidRDefault="00D04A7E" w:rsidP="00AD01EA">
            <w:pPr>
              <w:spacing w:line="360" w:lineRule="auto"/>
              <w:jc w:val="center"/>
              <w:rPr>
                <w:i/>
                <w:iCs/>
              </w:rPr>
            </w:pPr>
            <w:r w:rsidRPr="00AD01EA">
              <w:rPr>
                <w:i/>
                <w:iCs/>
              </w:rPr>
              <w:t>óvodavezető</w:t>
            </w:r>
          </w:p>
        </w:tc>
      </w:tr>
      <w:tr w:rsidR="00D04A7E" w:rsidRPr="00AD01EA" w:rsidTr="00204C20">
        <w:trPr>
          <w:trHeight w:val="431"/>
          <w:jc w:val="center"/>
        </w:trPr>
        <w:tc>
          <w:tcPr>
            <w:tcW w:w="4506" w:type="dxa"/>
            <w:vAlign w:val="center"/>
          </w:tcPr>
          <w:p w:rsidR="00D04A7E" w:rsidRPr="00AD01EA" w:rsidRDefault="00D04A7E" w:rsidP="00AD01EA">
            <w:pPr>
              <w:numPr>
                <w:ilvl w:val="0"/>
                <w:numId w:val="6"/>
              </w:numPr>
              <w:tabs>
                <w:tab w:val="num" w:pos="358"/>
              </w:tabs>
              <w:spacing w:line="360" w:lineRule="auto"/>
              <w:ind w:left="358"/>
            </w:pPr>
            <w:r w:rsidRPr="00AD01EA">
              <w:t>Fogadónap kiírása, az iskolaérettségi vizsgálatok megbeszélése</w:t>
            </w:r>
          </w:p>
        </w:tc>
        <w:tc>
          <w:tcPr>
            <w:tcW w:w="2652" w:type="dxa"/>
            <w:vAlign w:val="center"/>
          </w:tcPr>
          <w:p w:rsidR="00D04A7E" w:rsidRPr="00AD01EA" w:rsidRDefault="00204C20" w:rsidP="00AD01EA">
            <w:pPr>
              <w:spacing w:line="360" w:lineRule="auto"/>
              <w:jc w:val="center"/>
            </w:pPr>
            <w:r w:rsidRPr="00AD01EA">
              <w:t>járványügyi helyzet függvényében</w:t>
            </w:r>
          </w:p>
        </w:tc>
        <w:tc>
          <w:tcPr>
            <w:tcW w:w="2054" w:type="dxa"/>
            <w:vAlign w:val="center"/>
          </w:tcPr>
          <w:p w:rsidR="00D04A7E" w:rsidRPr="00AD01EA" w:rsidRDefault="00D04A7E" w:rsidP="00AD01EA">
            <w:pPr>
              <w:spacing w:line="360" w:lineRule="auto"/>
              <w:jc w:val="center"/>
              <w:rPr>
                <w:i/>
                <w:iCs/>
              </w:rPr>
            </w:pPr>
            <w:r w:rsidRPr="00AD01EA">
              <w:rPr>
                <w:i/>
                <w:iCs/>
              </w:rPr>
              <w:t>óvodapedagógusok</w:t>
            </w:r>
          </w:p>
        </w:tc>
      </w:tr>
      <w:tr w:rsidR="00D04A7E" w:rsidRPr="00AD01EA" w:rsidTr="00204C20">
        <w:trPr>
          <w:trHeight w:val="354"/>
          <w:jc w:val="center"/>
        </w:trPr>
        <w:tc>
          <w:tcPr>
            <w:tcW w:w="4506" w:type="dxa"/>
            <w:vAlign w:val="center"/>
          </w:tcPr>
          <w:p w:rsidR="00D04A7E" w:rsidRPr="00AD01EA" w:rsidRDefault="00D04A7E" w:rsidP="00AD01EA">
            <w:pPr>
              <w:numPr>
                <w:ilvl w:val="0"/>
                <w:numId w:val="6"/>
              </w:numPr>
              <w:tabs>
                <w:tab w:val="num" w:pos="358"/>
              </w:tabs>
              <w:spacing w:line="360" w:lineRule="auto"/>
              <w:ind w:left="358"/>
            </w:pPr>
            <w:r w:rsidRPr="00AD01EA">
              <w:t>Papírgyűjtés a nemzetközi hulladékgyűjtő nap alkalmából</w:t>
            </w:r>
          </w:p>
        </w:tc>
        <w:tc>
          <w:tcPr>
            <w:tcW w:w="2652" w:type="dxa"/>
            <w:vAlign w:val="center"/>
          </w:tcPr>
          <w:p w:rsidR="00D04A7E" w:rsidRPr="00AD01EA" w:rsidRDefault="00204C20" w:rsidP="00AD01EA">
            <w:pPr>
              <w:spacing w:line="360" w:lineRule="auto"/>
              <w:jc w:val="center"/>
            </w:pPr>
            <w:r w:rsidRPr="00AD01EA">
              <w:t>járványügyi helyzet függvényében</w:t>
            </w:r>
          </w:p>
        </w:tc>
        <w:tc>
          <w:tcPr>
            <w:tcW w:w="2054" w:type="dxa"/>
            <w:vAlign w:val="center"/>
          </w:tcPr>
          <w:p w:rsidR="00D04A7E" w:rsidRPr="00AD01EA" w:rsidRDefault="00D04A7E" w:rsidP="00AD01EA">
            <w:pPr>
              <w:spacing w:line="360" w:lineRule="auto"/>
              <w:jc w:val="center"/>
              <w:rPr>
                <w:i/>
                <w:iCs/>
              </w:rPr>
            </w:pPr>
            <w:r w:rsidRPr="00AD01EA">
              <w:rPr>
                <w:i/>
                <w:iCs/>
              </w:rPr>
              <w:t>óvodapedagógusok</w:t>
            </w:r>
          </w:p>
        </w:tc>
      </w:tr>
      <w:tr w:rsidR="00D04A7E" w:rsidRPr="00AD01EA" w:rsidTr="00204C20">
        <w:trPr>
          <w:trHeight w:val="354"/>
          <w:jc w:val="center"/>
        </w:trPr>
        <w:tc>
          <w:tcPr>
            <w:tcW w:w="4506" w:type="dxa"/>
            <w:vAlign w:val="center"/>
          </w:tcPr>
          <w:p w:rsidR="00D04A7E" w:rsidRPr="00AD01EA" w:rsidRDefault="00D04A7E" w:rsidP="00AD01EA">
            <w:pPr>
              <w:numPr>
                <w:ilvl w:val="0"/>
                <w:numId w:val="6"/>
              </w:numPr>
              <w:tabs>
                <w:tab w:val="num" w:pos="360"/>
              </w:tabs>
              <w:spacing w:line="360" w:lineRule="auto"/>
              <w:ind w:left="360"/>
            </w:pPr>
            <w:r w:rsidRPr="00AD01EA">
              <w:t>Zenei világnap</w:t>
            </w:r>
          </w:p>
        </w:tc>
        <w:tc>
          <w:tcPr>
            <w:tcW w:w="2652" w:type="dxa"/>
            <w:vAlign w:val="center"/>
          </w:tcPr>
          <w:p w:rsidR="00D04A7E" w:rsidRPr="00AD01EA" w:rsidRDefault="00204C20" w:rsidP="00AD01EA">
            <w:pPr>
              <w:spacing w:line="360" w:lineRule="auto"/>
              <w:jc w:val="center"/>
            </w:pPr>
            <w:r w:rsidRPr="00AD01EA">
              <w:t>járványügyi helyzet függvényében</w:t>
            </w:r>
          </w:p>
        </w:tc>
        <w:tc>
          <w:tcPr>
            <w:tcW w:w="2054" w:type="dxa"/>
            <w:vAlign w:val="center"/>
          </w:tcPr>
          <w:p w:rsidR="00D04A7E" w:rsidRPr="00AD01EA" w:rsidRDefault="00D04A7E" w:rsidP="00AD01EA">
            <w:pPr>
              <w:spacing w:line="360" w:lineRule="auto"/>
              <w:jc w:val="center"/>
              <w:rPr>
                <w:i/>
                <w:iCs/>
              </w:rPr>
            </w:pPr>
            <w:proofErr w:type="spellStart"/>
            <w:r w:rsidRPr="00AD01EA">
              <w:rPr>
                <w:i/>
                <w:iCs/>
              </w:rPr>
              <w:t>Bödeiné</w:t>
            </w:r>
            <w:proofErr w:type="spellEnd"/>
            <w:r w:rsidRPr="00AD01EA">
              <w:rPr>
                <w:i/>
                <w:iCs/>
              </w:rPr>
              <w:t xml:space="preserve"> Merklin Anita</w:t>
            </w:r>
          </w:p>
        </w:tc>
      </w:tr>
      <w:tr w:rsidR="0034680F" w:rsidRPr="00AD01EA" w:rsidTr="00204C20">
        <w:trPr>
          <w:trHeight w:val="354"/>
          <w:jc w:val="center"/>
        </w:trPr>
        <w:tc>
          <w:tcPr>
            <w:tcW w:w="4506" w:type="dxa"/>
            <w:vAlign w:val="center"/>
          </w:tcPr>
          <w:p w:rsidR="0034680F" w:rsidRPr="00AD01EA" w:rsidRDefault="0034680F" w:rsidP="0034680F">
            <w:pPr>
              <w:numPr>
                <w:ilvl w:val="0"/>
                <w:numId w:val="6"/>
              </w:numPr>
              <w:tabs>
                <w:tab w:val="num" w:pos="358"/>
              </w:tabs>
              <w:spacing w:line="360" w:lineRule="auto"/>
              <w:ind w:left="358"/>
            </w:pPr>
            <w:r w:rsidRPr="00AD01EA">
              <w:t>Állatok világnapja</w:t>
            </w:r>
          </w:p>
        </w:tc>
        <w:tc>
          <w:tcPr>
            <w:tcW w:w="2652" w:type="dxa"/>
            <w:vAlign w:val="center"/>
          </w:tcPr>
          <w:p w:rsidR="0034680F" w:rsidRPr="00AD01EA" w:rsidRDefault="0034680F" w:rsidP="0034680F">
            <w:pPr>
              <w:spacing w:line="360" w:lineRule="auto"/>
              <w:jc w:val="center"/>
            </w:pPr>
            <w:r w:rsidRPr="00AD01EA">
              <w:t>járványügyi helyzet függvényében</w:t>
            </w:r>
          </w:p>
        </w:tc>
        <w:tc>
          <w:tcPr>
            <w:tcW w:w="2054" w:type="dxa"/>
            <w:vAlign w:val="center"/>
          </w:tcPr>
          <w:p w:rsidR="0034680F" w:rsidRPr="00AD01EA" w:rsidRDefault="004F4A03" w:rsidP="0034680F">
            <w:pPr>
              <w:spacing w:line="360" w:lineRule="auto"/>
              <w:jc w:val="center"/>
              <w:rPr>
                <w:i/>
                <w:iCs/>
              </w:rPr>
            </w:pPr>
            <w:r>
              <w:rPr>
                <w:i/>
                <w:iCs/>
              </w:rPr>
              <w:t>Anda Anikó, Törökné Horváth Gabriella</w:t>
            </w:r>
          </w:p>
        </w:tc>
      </w:tr>
      <w:tr w:rsidR="00EE0208" w:rsidRPr="00AD01EA" w:rsidTr="00204C20">
        <w:trPr>
          <w:trHeight w:val="354"/>
          <w:jc w:val="center"/>
        </w:trPr>
        <w:tc>
          <w:tcPr>
            <w:tcW w:w="4506" w:type="dxa"/>
            <w:vAlign w:val="center"/>
          </w:tcPr>
          <w:p w:rsidR="00EE0208" w:rsidRPr="00AD01EA" w:rsidRDefault="00EE0208" w:rsidP="00AD01EA">
            <w:pPr>
              <w:numPr>
                <w:ilvl w:val="0"/>
                <w:numId w:val="6"/>
              </w:numPr>
              <w:tabs>
                <w:tab w:val="num" w:pos="358"/>
              </w:tabs>
              <w:spacing w:line="360" w:lineRule="auto"/>
              <w:ind w:left="358"/>
            </w:pPr>
            <w:r w:rsidRPr="00AD01EA">
              <w:t>Anamnézis lapok begyűjtése</w:t>
            </w:r>
          </w:p>
        </w:tc>
        <w:tc>
          <w:tcPr>
            <w:tcW w:w="2652" w:type="dxa"/>
            <w:vAlign w:val="center"/>
          </w:tcPr>
          <w:p w:rsidR="00EE0208" w:rsidRPr="00AD01EA" w:rsidRDefault="0034680F" w:rsidP="00AD01EA">
            <w:pPr>
              <w:spacing w:line="360" w:lineRule="auto"/>
              <w:jc w:val="center"/>
            </w:pPr>
            <w:r>
              <w:t>10.11</w:t>
            </w:r>
            <w:r w:rsidR="00EE0208" w:rsidRPr="00AD01EA">
              <w:t>.</w:t>
            </w:r>
          </w:p>
        </w:tc>
        <w:tc>
          <w:tcPr>
            <w:tcW w:w="2054" w:type="dxa"/>
            <w:vAlign w:val="center"/>
          </w:tcPr>
          <w:p w:rsidR="00EE0208" w:rsidRPr="00AD01EA" w:rsidRDefault="00EE0208" w:rsidP="00AD01EA">
            <w:pPr>
              <w:spacing w:line="360" w:lineRule="auto"/>
              <w:jc w:val="center"/>
              <w:rPr>
                <w:i/>
                <w:iCs/>
              </w:rPr>
            </w:pPr>
            <w:r w:rsidRPr="00AD01EA">
              <w:rPr>
                <w:i/>
                <w:iCs/>
              </w:rPr>
              <w:t>óvodapedagógusok</w:t>
            </w:r>
          </w:p>
        </w:tc>
      </w:tr>
      <w:tr w:rsidR="00204C20" w:rsidRPr="00AD01EA" w:rsidTr="00204C20">
        <w:trPr>
          <w:trHeight w:val="414"/>
          <w:jc w:val="center"/>
        </w:trPr>
        <w:tc>
          <w:tcPr>
            <w:tcW w:w="4506" w:type="dxa"/>
            <w:vAlign w:val="center"/>
          </w:tcPr>
          <w:p w:rsidR="00204C20" w:rsidRPr="00AD01EA" w:rsidRDefault="00204C20" w:rsidP="00AD01EA">
            <w:pPr>
              <w:numPr>
                <w:ilvl w:val="0"/>
                <w:numId w:val="6"/>
              </w:numPr>
              <w:tabs>
                <w:tab w:val="num" w:pos="358"/>
              </w:tabs>
              <w:spacing w:line="360" w:lineRule="auto"/>
              <w:ind w:left="358"/>
            </w:pPr>
            <w:r w:rsidRPr="00AD01EA">
              <w:t>Őszi kirándulások</w:t>
            </w:r>
          </w:p>
        </w:tc>
        <w:tc>
          <w:tcPr>
            <w:tcW w:w="2652" w:type="dxa"/>
            <w:vAlign w:val="center"/>
          </w:tcPr>
          <w:p w:rsidR="00204C20" w:rsidRPr="00AD01EA" w:rsidRDefault="00204C20" w:rsidP="00AD01EA">
            <w:pPr>
              <w:spacing w:line="360" w:lineRule="auto"/>
              <w:jc w:val="center"/>
            </w:pPr>
            <w:r w:rsidRPr="00AD01EA">
              <w:t>járványügyi helyzet függvényében</w:t>
            </w:r>
          </w:p>
        </w:tc>
        <w:tc>
          <w:tcPr>
            <w:tcW w:w="2054" w:type="dxa"/>
            <w:vAlign w:val="center"/>
          </w:tcPr>
          <w:p w:rsidR="00204C20" w:rsidRPr="00AD01EA" w:rsidRDefault="00204C20" w:rsidP="00AD01EA">
            <w:pPr>
              <w:spacing w:line="360" w:lineRule="auto"/>
              <w:jc w:val="center"/>
              <w:rPr>
                <w:i/>
                <w:iCs/>
              </w:rPr>
            </w:pPr>
            <w:r w:rsidRPr="00AD01EA">
              <w:rPr>
                <w:i/>
                <w:iCs/>
              </w:rPr>
              <w:t>óvodapedagógusok</w:t>
            </w:r>
          </w:p>
        </w:tc>
      </w:tr>
      <w:tr w:rsidR="00EE0208" w:rsidRPr="00AD01EA" w:rsidTr="00204C20">
        <w:trPr>
          <w:trHeight w:val="513"/>
          <w:jc w:val="center"/>
        </w:trPr>
        <w:tc>
          <w:tcPr>
            <w:tcW w:w="4506" w:type="dxa"/>
            <w:tcBorders>
              <w:bottom w:val="thinThickSmallGap" w:sz="12" w:space="0" w:color="auto"/>
            </w:tcBorders>
            <w:vAlign w:val="center"/>
          </w:tcPr>
          <w:p w:rsidR="00EE0208" w:rsidRPr="00AD01EA" w:rsidRDefault="00EE0208" w:rsidP="00AD01EA">
            <w:pPr>
              <w:numPr>
                <w:ilvl w:val="0"/>
                <w:numId w:val="6"/>
              </w:numPr>
              <w:tabs>
                <w:tab w:val="num" w:pos="358"/>
              </w:tabs>
              <w:spacing w:line="360" w:lineRule="auto"/>
              <w:ind w:left="358"/>
            </w:pPr>
            <w:r w:rsidRPr="00AD01EA">
              <w:t>Szükséges eszközök beszerzése</w:t>
            </w:r>
          </w:p>
        </w:tc>
        <w:tc>
          <w:tcPr>
            <w:tcW w:w="2652" w:type="dxa"/>
            <w:tcBorders>
              <w:bottom w:val="thinThickSmallGap" w:sz="12" w:space="0" w:color="auto"/>
            </w:tcBorders>
            <w:vAlign w:val="center"/>
          </w:tcPr>
          <w:p w:rsidR="00EE0208" w:rsidRPr="00AD01EA" w:rsidRDefault="00EE0208" w:rsidP="00AD01EA">
            <w:pPr>
              <w:spacing w:line="360" w:lineRule="auto"/>
              <w:jc w:val="center"/>
            </w:pPr>
            <w:r w:rsidRPr="00AD01EA">
              <w:t>folyamatosan</w:t>
            </w:r>
          </w:p>
        </w:tc>
        <w:tc>
          <w:tcPr>
            <w:tcW w:w="2054" w:type="dxa"/>
            <w:tcBorders>
              <w:bottom w:val="thinThickSmallGap" w:sz="12" w:space="0" w:color="auto"/>
            </w:tcBorders>
            <w:vAlign w:val="center"/>
          </w:tcPr>
          <w:p w:rsidR="00EE0208" w:rsidRPr="00AD01EA" w:rsidRDefault="00EE0208" w:rsidP="00AD01EA">
            <w:pPr>
              <w:spacing w:line="360" w:lineRule="auto"/>
              <w:jc w:val="center"/>
              <w:rPr>
                <w:i/>
                <w:iCs/>
              </w:rPr>
            </w:pPr>
            <w:r w:rsidRPr="00AD01EA">
              <w:rPr>
                <w:i/>
                <w:iCs/>
              </w:rPr>
              <w:t>óvodapedagógusok</w:t>
            </w:r>
          </w:p>
        </w:tc>
      </w:tr>
    </w:tbl>
    <w:p w:rsidR="00D04A7E" w:rsidRPr="00AD01EA" w:rsidRDefault="00D04A7E" w:rsidP="00AD01EA">
      <w:pPr>
        <w:spacing w:line="360" w:lineRule="auto"/>
        <w:jc w:val="center"/>
        <w:rPr>
          <w:b/>
          <w:bCs/>
          <w:i/>
          <w:iCs/>
        </w:rPr>
      </w:pPr>
    </w:p>
    <w:p w:rsidR="00D04A7E" w:rsidRPr="00AD01EA" w:rsidRDefault="00D04A7E" w:rsidP="00AD01EA">
      <w:pPr>
        <w:spacing w:line="360" w:lineRule="auto"/>
        <w:jc w:val="center"/>
      </w:pPr>
      <w:r w:rsidRPr="00AD01EA">
        <w:rPr>
          <w:b/>
          <w:bCs/>
          <w:i/>
          <w:iCs/>
        </w:rPr>
        <w:t>November</w:t>
      </w:r>
    </w:p>
    <w:tbl>
      <w:tblPr>
        <w:tblW w:w="9212" w:type="dxa"/>
        <w:jc w:val="center"/>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6"/>
        <w:gridCol w:w="2652"/>
        <w:gridCol w:w="2054"/>
      </w:tblGrid>
      <w:tr w:rsidR="00D04A7E" w:rsidRPr="00AD01EA" w:rsidTr="00204C20">
        <w:trPr>
          <w:jc w:val="center"/>
        </w:trPr>
        <w:tc>
          <w:tcPr>
            <w:tcW w:w="4506"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TARTALOM</w:t>
            </w:r>
          </w:p>
        </w:tc>
        <w:tc>
          <w:tcPr>
            <w:tcW w:w="2652"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HATÁRIDŐ</w:t>
            </w:r>
          </w:p>
        </w:tc>
        <w:tc>
          <w:tcPr>
            <w:tcW w:w="2054"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FELELŐS</w:t>
            </w:r>
          </w:p>
        </w:tc>
      </w:tr>
      <w:tr w:rsidR="00204C20" w:rsidRPr="00AD01EA" w:rsidTr="00204C20">
        <w:tblPrEx>
          <w:tblBorders>
            <w:top w:val="thinThickSmallGap" w:sz="12" w:space="0" w:color="auto"/>
            <w:left w:val="thinThickSmallGap" w:sz="12" w:space="0" w:color="auto"/>
            <w:bottom w:val="thickThinSmallGap" w:sz="12" w:space="0" w:color="auto"/>
            <w:right w:val="thickThinSmallGap" w:sz="12" w:space="0" w:color="auto"/>
          </w:tblBorders>
        </w:tblPrEx>
        <w:trPr>
          <w:trHeight w:val="641"/>
          <w:jc w:val="center"/>
        </w:trPr>
        <w:tc>
          <w:tcPr>
            <w:tcW w:w="4506" w:type="dxa"/>
            <w:vAlign w:val="center"/>
          </w:tcPr>
          <w:p w:rsidR="00204C20" w:rsidRPr="00AD01EA" w:rsidRDefault="00204C20" w:rsidP="00AD01EA">
            <w:pPr>
              <w:numPr>
                <w:ilvl w:val="0"/>
                <w:numId w:val="6"/>
              </w:numPr>
              <w:tabs>
                <w:tab w:val="num" w:pos="358"/>
              </w:tabs>
              <w:spacing w:line="360" w:lineRule="auto"/>
              <w:ind w:left="358"/>
            </w:pPr>
            <w:r w:rsidRPr="00AD01EA">
              <w:t>Információs értekezlet a nevelőtestületnek</w:t>
            </w:r>
          </w:p>
        </w:tc>
        <w:tc>
          <w:tcPr>
            <w:tcW w:w="2652" w:type="dxa"/>
            <w:vAlign w:val="center"/>
          </w:tcPr>
          <w:p w:rsidR="00204C20" w:rsidRPr="00AD01EA" w:rsidRDefault="0034680F" w:rsidP="00AD01EA">
            <w:pPr>
              <w:spacing w:line="360" w:lineRule="auto"/>
              <w:jc w:val="center"/>
            </w:pPr>
            <w:r>
              <w:t>11.03</w:t>
            </w:r>
            <w:r w:rsidR="00204C20" w:rsidRPr="00AD01EA">
              <w:t>.</w:t>
            </w:r>
          </w:p>
        </w:tc>
        <w:tc>
          <w:tcPr>
            <w:tcW w:w="2054" w:type="dxa"/>
            <w:vAlign w:val="center"/>
          </w:tcPr>
          <w:p w:rsidR="00204C20" w:rsidRPr="00AD01EA" w:rsidRDefault="00204C20" w:rsidP="00AD01EA">
            <w:pPr>
              <w:spacing w:line="360" w:lineRule="auto"/>
              <w:jc w:val="center"/>
              <w:rPr>
                <w:i/>
                <w:iCs/>
              </w:rPr>
            </w:pPr>
            <w:r w:rsidRPr="00AD01EA">
              <w:rPr>
                <w:i/>
                <w:iCs/>
              </w:rPr>
              <w:t>óvodapedagógusok, óvodavezető</w:t>
            </w:r>
          </w:p>
        </w:tc>
      </w:tr>
      <w:tr w:rsidR="00204C20" w:rsidRPr="00AD01EA" w:rsidTr="00204C20">
        <w:tblPrEx>
          <w:tblBorders>
            <w:top w:val="thinThickSmallGap" w:sz="12" w:space="0" w:color="auto"/>
            <w:left w:val="thinThickSmallGap" w:sz="12" w:space="0" w:color="auto"/>
            <w:bottom w:val="thickThinSmallGap" w:sz="12" w:space="0" w:color="auto"/>
            <w:right w:val="thickThinSmallGap" w:sz="12" w:space="0" w:color="auto"/>
          </w:tblBorders>
        </w:tblPrEx>
        <w:trPr>
          <w:trHeight w:val="838"/>
          <w:jc w:val="center"/>
        </w:trPr>
        <w:tc>
          <w:tcPr>
            <w:tcW w:w="4506" w:type="dxa"/>
            <w:vAlign w:val="center"/>
          </w:tcPr>
          <w:p w:rsidR="00204C20" w:rsidRPr="00AD01EA" w:rsidRDefault="00204C20" w:rsidP="00AD01EA">
            <w:pPr>
              <w:numPr>
                <w:ilvl w:val="0"/>
                <w:numId w:val="6"/>
              </w:numPr>
              <w:tabs>
                <w:tab w:val="num" w:pos="358"/>
              </w:tabs>
              <w:spacing w:line="360" w:lineRule="auto"/>
              <w:ind w:left="358"/>
            </w:pPr>
            <w:r w:rsidRPr="00AD01EA">
              <w:t>Információs értekezlet a technikai alkalmazottaknak</w:t>
            </w:r>
          </w:p>
        </w:tc>
        <w:tc>
          <w:tcPr>
            <w:tcW w:w="2652" w:type="dxa"/>
            <w:vAlign w:val="center"/>
          </w:tcPr>
          <w:p w:rsidR="00204C20" w:rsidRPr="00AD01EA" w:rsidRDefault="0034680F" w:rsidP="00AD01EA">
            <w:pPr>
              <w:spacing w:line="360" w:lineRule="auto"/>
              <w:jc w:val="center"/>
            </w:pPr>
            <w:r>
              <w:t>11.03</w:t>
            </w:r>
            <w:r w:rsidR="00204C20" w:rsidRPr="00AD01EA">
              <w:t>.</w:t>
            </w:r>
          </w:p>
        </w:tc>
        <w:tc>
          <w:tcPr>
            <w:tcW w:w="2054" w:type="dxa"/>
            <w:vAlign w:val="center"/>
          </w:tcPr>
          <w:p w:rsidR="00204C20" w:rsidRPr="00AD01EA" w:rsidRDefault="00204C20" w:rsidP="00AD01EA">
            <w:pPr>
              <w:spacing w:line="360" w:lineRule="auto"/>
              <w:jc w:val="center"/>
              <w:rPr>
                <w:i/>
                <w:iCs/>
              </w:rPr>
            </w:pPr>
            <w:r w:rsidRPr="00AD01EA">
              <w:rPr>
                <w:i/>
                <w:iCs/>
              </w:rPr>
              <w:t>technikai dolgozók, óvodavezető</w:t>
            </w:r>
          </w:p>
        </w:tc>
      </w:tr>
      <w:tr w:rsidR="00D04A7E" w:rsidRPr="00AD01EA" w:rsidTr="00204C20">
        <w:tblPrEx>
          <w:tblBorders>
            <w:top w:val="thinThickSmallGap" w:sz="12" w:space="0" w:color="auto"/>
            <w:left w:val="thinThickSmallGap" w:sz="12" w:space="0" w:color="auto"/>
            <w:bottom w:val="thickThinSmallGap" w:sz="12" w:space="0" w:color="auto"/>
            <w:right w:val="thickThinSmallGap" w:sz="12" w:space="0" w:color="auto"/>
          </w:tblBorders>
        </w:tblPrEx>
        <w:trPr>
          <w:trHeight w:val="641"/>
          <w:jc w:val="center"/>
        </w:trPr>
        <w:tc>
          <w:tcPr>
            <w:tcW w:w="4506" w:type="dxa"/>
            <w:vAlign w:val="center"/>
          </w:tcPr>
          <w:p w:rsidR="00D04A7E" w:rsidRPr="00AD01EA" w:rsidRDefault="00D04A7E" w:rsidP="00AD01EA">
            <w:pPr>
              <w:numPr>
                <w:ilvl w:val="0"/>
                <w:numId w:val="6"/>
              </w:numPr>
              <w:tabs>
                <w:tab w:val="num" w:pos="360"/>
              </w:tabs>
              <w:spacing w:line="360" w:lineRule="auto"/>
              <w:ind w:left="360"/>
            </w:pPr>
            <w:r w:rsidRPr="00AD01EA">
              <w:t>Dolgozók személyi anyagának rendezése kategóriák, jogviszonyok, jubileumi jutalom</w:t>
            </w:r>
          </w:p>
        </w:tc>
        <w:tc>
          <w:tcPr>
            <w:tcW w:w="2652" w:type="dxa"/>
            <w:vAlign w:val="center"/>
          </w:tcPr>
          <w:p w:rsidR="00D04A7E" w:rsidRPr="00AD01EA" w:rsidRDefault="0034680F" w:rsidP="00AD01EA">
            <w:pPr>
              <w:spacing w:line="360" w:lineRule="auto"/>
              <w:jc w:val="center"/>
            </w:pPr>
            <w:r>
              <w:t>11.05</w:t>
            </w:r>
            <w:r w:rsidR="00D04A7E" w:rsidRPr="00AD01EA">
              <w:t>.</w:t>
            </w:r>
          </w:p>
        </w:tc>
        <w:tc>
          <w:tcPr>
            <w:tcW w:w="2054" w:type="dxa"/>
            <w:vAlign w:val="center"/>
          </w:tcPr>
          <w:p w:rsidR="00D04A7E" w:rsidRPr="00AD01EA" w:rsidRDefault="00D04A7E" w:rsidP="00AD01EA">
            <w:pPr>
              <w:spacing w:line="360" w:lineRule="auto"/>
              <w:jc w:val="center"/>
              <w:rPr>
                <w:i/>
                <w:iCs/>
              </w:rPr>
            </w:pPr>
            <w:r w:rsidRPr="00AD01EA">
              <w:rPr>
                <w:i/>
                <w:iCs/>
              </w:rPr>
              <w:t>óvodavezető óvodatitkár</w:t>
            </w:r>
          </w:p>
        </w:tc>
      </w:tr>
      <w:tr w:rsidR="00204C20" w:rsidRPr="00AD01EA" w:rsidTr="00204C20">
        <w:tblPrEx>
          <w:tblBorders>
            <w:top w:val="thinThickSmallGap" w:sz="12" w:space="0" w:color="auto"/>
            <w:left w:val="thinThickSmallGap" w:sz="12" w:space="0" w:color="auto"/>
            <w:bottom w:val="thickThinSmallGap" w:sz="12" w:space="0" w:color="auto"/>
            <w:right w:val="thickThinSmallGap" w:sz="12" w:space="0" w:color="auto"/>
          </w:tblBorders>
        </w:tblPrEx>
        <w:trPr>
          <w:trHeight w:val="714"/>
          <w:jc w:val="center"/>
        </w:trPr>
        <w:tc>
          <w:tcPr>
            <w:tcW w:w="4506" w:type="dxa"/>
            <w:shd w:val="clear" w:color="auto" w:fill="auto"/>
            <w:vAlign w:val="center"/>
          </w:tcPr>
          <w:p w:rsidR="00204C20" w:rsidRPr="00AD01EA" w:rsidRDefault="00204C20" w:rsidP="00AD01EA">
            <w:pPr>
              <w:numPr>
                <w:ilvl w:val="0"/>
                <w:numId w:val="6"/>
              </w:numPr>
              <w:tabs>
                <w:tab w:val="num" w:pos="360"/>
              </w:tabs>
              <w:spacing w:line="360" w:lineRule="auto"/>
              <w:ind w:left="360"/>
            </w:pPr>
            <w:r w:rsidRPr="00AD01EA">
              <w:t>Nyílt napok az iskolákban</w:t>
            </w:r>
          </w:p>
        </w:tc>
        <w:tc>
          <w:tcPr>
            <w:tcW w:w="2652" w:type="dxa"/>
            <w:shd w:val="clear" w:color="auto" w:fill="auto"/>
            <w:vAlign w:val="center"/>
          </w:tcPr>
          <w:p w:rsidR="00204C20" w:rsidRPr="00AD01EA" w:rsidRDefault="00204C20" w:rsidP="00AD01EA">
            <w:pPr>
              <w:spacing w:line="360" w:lineRule="auto"/>
              <w:jc w:val="center"/>
            </w:pPr>
            <w:r w:rsidRPr="00AD01EA">
              <w:t>járványügyi helyzet függvényében</w:t>
            </w:r>
          </w:p>
        </w:tc>
        <w:tc>
          <w:tcPr>
            <w:tcW w:w="2054" w:type="dxa"/>
            <w:shd w:val="clear" w:color="auto" w:fill="auto"/>
            <w:vAlign w:val="center"/>
          </w:tcPr>
          <w:p w:rsidR="00204C20" w:rsidRPr="00AD01EA" w:rsidRDefault="00204C20" w:rsidP="00AD01EA">
            <w:pPr>
              <w:spacing w:line="360" w:lineRule="auto"/>
              <w:jc w:val="center"/>
              <w:rPr>
                <w:i/>
                <w:iCs/>
              </w:rPr>
            </w:pPr>
            <w:r w:rsidRPr="00AD01EA">
              <w:rPr>
                <w:i/>
                <w:iCs/>
              </w:rPr>
              <w:t>óvodapedagógusok</w:t>
            </w:r>
          </w:p>
        </w:tc>
      </w:tr>
      <w:tr w:rsidR="0034680F" w:rsidRPr="00AD01EA" w:rsidTr="00204C20">
        <w:tblPrEx>
          <w:tblBorders>
            <w:top w:val="thinThickSmallGap" w:sz="12" w:space="0" w:color="auto"/>
            <w:left w:val="thinThickSmallGap" w:sz="12" w:space="0" w:color="auto"/>
            <w:bottom w:val="thickThinSmallGap" w:sz="12" w:space="0" w:color="auto"/>
            <w:right w:val="thickThinSmallGap" w:sz="12" w:space="0" w:color="auto"/>
          </w:tblBorders>
        </w:tblPrEx>
        <w:trPr>
          <w:trHeight w:val="1058"/>
          <w:jc w:val="center"/>
        </w:trPr>
        <w:tc>
          <w:tcPr>
            <w:tcW w:w="4506" w:type="dxa"/>
            <w:vAlign w:val="center"/>
          </w:tcPr>
          <w:p w:rsidR="0034680F" w:rsidRPr="00AD01EA" w:rsidRDefault="0034680F" w:rsidP="0034680F">
            <w:pPr>
              <w:numPr>
                <w:ilvl w:val="0"/>
                <w:numId w:val="6"/>
              </w:numPr>
              <w:tabs>
                <w:tab w:val="num" w:pos="360"/>
              </w:tabs>
              <w:spacing w:line="360" w:lineRule="auto"/>
              <w:ind w:left="360"/>
            </w:pPr>
            <w:r w:rsidRPr="00AD01EA">
              <w:t>Márton napi lámpás felvonulás</w:t>
            </w:r>
          </w:p>
        </w:tc>
        <w:tc>
          <w:tcPr>
            <w:tcW w:w="2652" w:type="dxa"/>
            <w:vAlign w:val="center"/>
          </w:tcPr>
          <w:p w:rsidR="0034680F" w:rsidRPr="00AD01EA" w:rsidRDefault="0034680F" w:rsidP="0034680F">
            <w:pPr>
              <w:spacing w:line="360" w:lineRule="auto"/>
              <w:jc w:val="center"/>
            </w:pPr>
            <w:r w:rsidRPr="00AD01EA">
              <w:t>11.11. - járványügyi helyzet függvényében</w:t>
            </w:r>
          </w:p>
        </w:tc>
        <w:tc>
          <w:tcPr>
            <w:tcW w:w="2054" w:type="dxa"/>
            <w:vAlign w:val="center"/>
          </w:tcPr>
          <w:p w:rsidR="0034680F" w:rsidRPr="00AD01EA" w:rsidRDefault="004F4A03" w:rsidP="0034680F">
            <w:pPr>
              <w:spacing w:line="360" w:lineRule="auto"/>
              <w:jc w:val="center"/>
              <w:rPr>
                <w:i/>
                <w:iCs/>
              </w:rPr>
            </w:pPr>
            <w:r>
              <w:rPr>
                <w:i/>
                <w:iCs/>
              </w:rPr>
              <w:t>Papp Ilona, Máté Ildikó</w:t>
            </w:r>
          </w:p>
        </w:tc>
      </w:tr>
      <w:tr w:rsidR="00EE0208" w:rsidRPr="00AD01EA" w:rsidTr="00204C20">
        <w:tblPrEx>
          <w:tblBorders>
            <w:top w:val="thinThickSmallGap" w:sz="12" w:space="0" w:color="auto"/>
            <w:left w:val="thinThickSmallGap" w:sz="12" w:space="0" w:color="auto"/>
            <w:bottom w:val="thickThinSmallGap" w:sz="12" w:space="0" w:color="auto"/>
            <w:right w:val="thickThinSmallGap" w:sz="12" w:space="0" w:color="auto"/>
          </w:tblBorders>
        </w:tblPrEx>
        <w:trPr>
          <w:trHeight w:val="838"/>
          <w:jc w:val="center"/>
        </w:trPr>
        <w:tc>
          <w:tcPr>
            <w:tcW w:w="4506" w:type="dxa"/>
            <w:vAlign w:val="center"/>
          </w:tcPr>
          <w:p w:rsidR="00EE0208" w:rsidRPr="00AD01EA" w:rsidRDefault="00EE0208" w:rsidP="00AD01EA">
            <w:pPr>
              <w:numPr>
                <w:ilvl w:val="0"/>
                <w:numId w:val="6"/>
              </w:numPr>
              <w:tabs>
                <w:tab w:val="num" w:pos="360"/>
              </w:tabs>
              <w:spacing w:line="360" w:lineRule="auto"/>
              <w:ind w:left="360"/>
            </w:pPr>
            <w:r w:rsidRPr="00AD01EA">
              <w:t>Az iskolai téli szünet idejére előzetes óvodai igény felmérése</w:t>
            </w:r>
          </w:p>
        </w:tc>
        <w:tc>
          <w:tcPr>
            <w:tcW w:w="2652" w:type="dxa"/>
            <w:vAlign w:val="center"/>
          </w:tcPr>
          <w:p w:rsidR="00EE0208" w:rsidRPr="00AD01EA" w:rsidRDefault="00204C20" w:rsidP="00AD01EA">
            <w:pPr>
              <w:spacing w:line="360" w:lineRule="auto"/>
              <w:jc w:val="center"/>
            </w:pPr>
            <w:r w:rsidRPr="00AD01EA">
              <w:t>11.14</w:t>
            </w:r>
            <w:r w:rsidR="00EE0208" w:rsidRPr="00AD01EA">
              <w:t>.</w:t>
            </w:r>
          </w:p>
        </w:tc>
        <w:tc>
          <w:tcPr>
            <w:tcW w:w="2054" w:type="dxa"/>
            <w:vAlign w:val="center"/>
          </w:tcPr>
          <w:p w:rsidR="00EE0208" w:rsidRPr="00AD01EA" w:rsidRDefault="00EE0208" w:rsidP="00AD01EA">
            <w:pPr>
              <w:spacing w:line="360" w:lineRule="auto"/>
              <w:jc w:val="center"/>
              <w:rPr>
                <w:i/>
                <w:iCs/>
              </w:rPr>
            </w:pPr>
            <w:r w:rsidRPr="00AD01EA">
              <w:rPr>
                <w:i/>
                <w:iCs/>
              </w:rPr>
              <w:t>óvodavezető</w:t>
            </w:r>
          </w:p>
        </w:tc>
      </w:tr>
      <w:tr w:rsidR="00AB10F9" w:rsidRPr="00AD01EA" w:rsidTr="00204C20">
        <w:tblPrEx>
          <w:tblBorders>
            <w:top w:val="thinThickSmallGap" w:sz="12" w:space="0" w:color="auto"/>
            <w:left w:val="thinThickSmallGap" w:sz="12" w:space="0" w:color="auto"/>
            <w:bottom w:val="thickThinSmallGap" w:sz="12" w:space="0" w:color="auto"/>
            <w:right w:val="thickThinSmallGap" w:sz="12" w:space="0" w:color="auto"/>
          </w:tblBorders>
        </w:tblPrEx>
        <w:trPr>
          <w:trHeight w:val="641"/>
          <w:jc w:val="center"/>
        </w:trPr>
        <w:tc>
          <w:tcPr>
            <w:tcW w:w="4506" w:type="dxa"/>
            <w:vAlign w:val="center"/>
          </w:tcPr>
          <w:p w:rsidR="00AB10F9" w:rsidRPr="00AD01EA" w:rsidRDefault="00AB10F9" w:rsidP="00AD01EA">
            <w:pPr>
              <w:numPr>
                <w:ilvl w:val="0"/>
                <w:numId w:val="6"/>
              </w:numPr>
              <w:tabs>
                <w:tab w:val="num" w:pos="358"/>
              </w:tabs>
              <w:spacing w:line="360" w:lineRule="auto"/>
              <w:ind w:left="358"/>
            </w:pPr>
            <w:r w:rsidRPr="00AD01EA">
              <w:t>Iskolalátogatás az első osztályosoknál</w:t>
            </w:r>
          </w:p>
        </w:tc>
        <w:tc>
          <w:tcPr>
            <w:tcW w:w="2652" w:type="dxa"/>
            <w:vAlign w:val="center"/>
          </w:tcPr>
          <w:p w:rsidR="00AB10F9" w:rsidRPr="00AD01EA" w:rsidRDefault="00AB10F9" w:rsidP="00AD01EA">
            <w:pPr>
              <w:spacing w:line="360" w:lineRule="auto"/>
              <w:jc w:val="center"/>
            </w:pPr>
            <w:r w:rsidRPr="00AD01EA">
              <w:t>járványügyi helyzet függvényében</w:t>
            </w:r>
          </w:p>
        </w:tc>
        <w:tc>
          <w:tcPr>
            <w:tcW w:w="2054" w:type="dxa"/>
            <w:vAlign w:val="center"/>
          </w:tcPr>
          <w:p w:rsidR="00AB10F9" w:rsidRPr="00AD01EA" w:rsidRDefault="00AB10F9" w:rsidP="00AD01EA">
            <w:pPr>
              <w:spacing w:line="360" w:lineRule="auto"/>
              <w:jc w:val="center"/>
              <w:rPr>
                <w:i/>
                <w:iCs/>
              </w:rPr>
            </w:pPr>
            <w:r w:rsidRPr="00AD01EA">
              <w:rPr>
                <w:i/>
                <w:iCs/>
              </w:rPr>
              <w:t>óvodapedagógusok</w:t>
            </w:r>
          </w:p>
        </w:tc>
      </w:tr>
      <w:tr w:rsidR="00AB10F9" w:rsidRPr="00AD01EA" w:rsidTr="00AB10F9">
        <w:tblPrEx>
          <w:tblBorders>
            <w:top w:val="thinThickSmallGap" w:sz="12" w:space="0" w:color="auto"/>
            <w:left w:val="thinThickSmallGap" w:sz="12" w:space="0" w:color="auto"/>
            <w:bottom w:val="thickThinSmallGap" w:sz="12" w:space="0" w:color="auto"/>
            <w:right w:val="thickThinSmallGap" w:sz="12" w:space="0" w:color="auto"/>
          </w:tblBorders>
        </w:tblPrEx>
        <w:trPr>
          <w:trHeight w:val="645"/>
          <w:jc w:val="center"/>
        </w:trPr>
        <w:tc>
          <w:tcPr>
            <w:tcW w:w="4506" w:type="dxa"/>
            <w:vAlign w:val="center"/>
          </w:tcPr>
          <w:p w:rsidR="00AB10F9" w:rsidRPr="00AD01EA" w:rsidRDefault="00AB10F9" w:rsidP="00AD01EA">
            <w:pPr>
              <w:numPr>
                <w:ilvl w:val="0"/>
                <w:numId w:val="6"/>
              </w:numPr>
              <w:tabs>
                <w:tab w:val="num" w:pos="360"/>
              </w:tabs>
              <w:spacing w:line="360" w:lineRule="auto"/>
              <w:ind w:left="360"/>
            </w:pPr>
            <w:r w:rsidRPr="00AD01EA">
              <w:t>Készülődés a Mikulásra</w:t>
            </w:r>
          </w:p>
        </w:tc>
        <w:tc>
          <w:tcPr>
            <w:tcW w:w="2652" w:type="dxa"/>
            <w:vAlign w:val="center"/>
          </w:tcPr>
          <w:p w:rsidR="00AB10F9" w:rsidRPr="00AD01EA" w:rsidRDefault="00AB10F9" w:rsidP="00AD01EA">
            <w:pPr>
              <w:spacing w:line="360" w:lineRule="auto"/>
              <w:jc w:val="center"/>
            </w:pPr>
            <w:r w:rsidRPr="00AD01EA">
              <w:t>folyamatosan</w:t>
            </w:r>
          </w:p>
        </w:tc>
        <w:tc>
          <w:tcPr>
            <w:tcW w:w="2054" w:type="dxa"/>
            <w:vAlign w:val="center"/>
          </w:tcPr>
          <w:p w:rsidR="00AB10F9" w:rsidRPr="00AD01EA" w:rsidRDefault="00AB10F9" w:rsidP="00AD01EA">
            <w:pPr>
              <w:spacing w:line="360" w:lineRule="auto"/>
              <w:jc w:val="center"/>
              <w:rPr>
                <w:i/>
                <w:iCs/>
              </w:rPr>
            </w:pPr>
            <w:r w:rsidRPr="00AD01EA">
              <w:rPr>
                <w:i/>
                <w:iCs/>
              </w:rPr>
              <w:t>óvodapedagógusok</w:t>
            </w:r>
          </w:p>
        </w:tc>
      </w:tr>
      <w:tr w:rsidR="00AB10F9" w:rsidRPr="00AD01EA" w:rsidTr="005221E9">
        <w:tblPrEx>
          <w:tblBorders>
            <w:top w:val="thinThickSmallGap" w:sz="12" w:space="0" w:color="auto"/>
            <w:left w:val="thinThickSmallGap" w:sz="12" w:space="0" w:color="auto"/>
            <w:bottom w:val="thickThinSmallGap" w:sz="12" w:space="0" w:color="auto"/>
            <w:right w:val="thickThinSmallGap" w:sz="12" w:space="0" w:color="auto"/>
          </w:tblBorders>
        </w:tblPrEx>
        <w:trPr>
          <w:trHeight w:val="838"/>
          <w:jc w:val="center"/>
        </w:trPr>
        <w:tc>
          <w:tcPr>
            <w:tcW w:w="4506" w:type="dxa"/>
            <w:vAlign w:val="center"/>
          </w:tcPr>
          <w:p w:rsidR="00AB10F9" w:rsidRPr="00AD01EA" w:rsidRDefault="00AB10F9" w:rsidP="00AD01EA">
            <w:pPr>
              <w:numPr>
                <w:ilvl w:val="0"/>
                <w:numId w:val="6"/>
              </w:numPr>
              <w:tabs>
                <w:tab w:val="num" w:pos="360"/>
              </w:tabs>
              <w:spacing w:line="360" w:lineRule="auto"/>
              <w:ind w:left="360"/>
            </w:pPr>
            <w:r w:rsidRPr="00AD01EA">
              <w:t>Első adventi gyertya gyújtása</w:t>
            </w:r>
          </w:p>
        </w:tc>
        <w:tc>
          <w:tcPr>
            <w:tcW w:w="2652" w:type="dxa"/>
            <w:vAlign w:val="center"/>
          </w:tcPr>
          <w:p w:rsidR="00AB10F9" w:rsidRPr="00AD01EA" w:rsidRDefault="0034680F" w:rsidP="00AD01EA">
            <w:pPr>
              <w:spacing w:line="360" w:lineRule="auto"/>
              <w:jc w:val="center"/>
            </w:pPr>
            <w:r>
              <w:t>11.26</w:t>
            </w:r>
            <w:r w:rsidR="00AB10F9" w:rsidRPr="00AD01EA">
              <w:t>.</w:t>
            </w:r>
          </w:p>
        </w:tc>
        <w:tc>
          <w:tcPr>
            <w:tcW w:w="2054" w:type="dxa"/>
            <w:vAlign w:val="center"/>
          </w:tcPr>
          <w:p w:rsidR="00AB10F9" w:rsidRPr="00AD01EA" w:rsidRDefault="00AB10F9" w:rsidP="00AD01EA">
            <w:pPr>
              <w:spacing w:line="360" w:lineRule="auto"/>
              <w:jc w:val="center"/>
              <w:rPr>
                <w:i/>
                <w:iCs/>
              </w:rPr>
            </w:pPr>
            <w:r w:rsidRPr="00AD01EA">
              <w:rPr>
                <w:i/>
                <w:iCs/>
              </w:rPr>
              <w:t>óvodapedagógusok</w:t>
            </w:r>
          </w:p>
        </w:tc>
      </w:tr>
    </w:tbl>
    <w:p w:rsidR="00D04A7E" w:rsidRPr="00AD01EA" w:rsidRDefault="00D04A7E" w:rsidP="00AD01EA">
      <w:pPr>
        <w:spacing w:line="360" w:lineRule="auto"/>
      </w:pPr>
    </w:p>
    <w:p w:rsidR="00D04A7E" w:rsidRPr="00AD01EA" w:rsidRDefault="00D04A7E" w:rsidP="00AD01EA">
      <w:pPr>
        <w:spacing w:line="360" w:lineRule="auto"/>
        <w:jc w:val="center"/>
        <w:rPr>
          <w:b/>
          <w:bCs/>
          <w:i/>
          <w:iCs/>
        </w:rPr>
      </w:pPr>
      <w:r w:rsidRPr="00AD01EA">
        <w:rPr>
          <w:b/>
          <w:bCs/>
          <w:i/>
          <w:iCs/>
        </w:rPr>
        <w:t>December</w:t>
      </w:r>
    </w:p>
    <w:tbl>
      <w:tblPr>
        <w:tblW w:w="9212"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21"/>
        <w:gridCol w:w="2637"/>
        <w:gridCol w:w="2054"/>
      </w:tblGrid>
      <w:tr w:rsidR="00D04A7E" w:rsidRPr="00AD01EA" w:rsidTr="00204C20">
        <w:trPr>
          <w:trHeight w:val="447"/>
          <w:jc w:val="center"/>
        </w:trPr>
        <w:tc>
          <w:tcPr>
            <w:tcW w:w="4521" w:type="dxa"/>
            <w:tcBorders>
              <w:top w:val="double" w:sz="4" w:space="0" w:color="auto"/>
              <w:left w:val="double" w:sz="4" w:space="0" w:color="auto"/>
              <w:bottom w:val="double" w:sz="4" w:space="0" w:color="auto"/>
            </w:tcBorders>
            <w:vAlign w:val="center"/>
          </w:tcPr>
          <w:p w:rsidR="00D04A7E" w:rsidRPr="00AD01EA" w:rsidRDefault="00D04A7E" w:rsidP="00AD01EA">
            <w:pPr>
              <w:spacing w:line="360" w:lineRule="auto"/>
              <w:jc w:val="center"/>
              <w:rPr>
                <w:b/>
                <w:bCs/>
              </w:rPr>
            </w:pPr>
            <w:r w:rsidRPr="00AD01EA">
              <w:rPr>
                <w:b/>
                <w:bCs/>
              </w:rPr>
              <w:t>TARTALOM</w:t>
            </w:r>
          </w:p>
        </w:tc>
        <w:tc>
          <w:tcPr>
            <w:tcW w:w="2637" w:type="dxa"/>
            <w:tcBorders>
              <w:top w:val="double" w:sz="4" w:space="0" w:color="auto"/>
              <w:bottom w:val="double" w:sz="4" w:space="0" w:color="auto"/>
            </w:tcBorders>
            <w:vAlign w:val="center"/>
          </w:tcPr>
          <w:p w:rsidR="00D04A7E" w:rsidRPr="00AD01EA" w:rsidRDefault="00D04A7E" w:rsidP="00AD01EA">
            <w:pPr>
              <w:spacing w:line="360" w:lineRule="auto"/>
              <w:jc w:val="center"/>
              <w:rPr>
                <w:b/>
                <w:bCs/>
              </w:rPr>
            </w:pPr>
            <w:r w:rsidRPr="00AD01EA">
              <w:rPr>
                <w:b/>
                <w:bCs/>
              </w:rPr>
              <w:t>HATÁRIDŐ</w:t>
            </w:r>
          </w:p>
        </w:tc>
        <w:tc>
          <w:tcPr>
            <w:tcW w:w="2054" w:type="dxa"/>
            <w:tcBorders>
              <w:top w:val="double" w:sz="4" w:space="0" w:color="auto"/>
              <w:bottom w:val="double" w:sz="4" w:space="0" w:color="auto"/>
              <w:right w:val="double" w:sz="4" w:space="0" w:color="auto"/>
            </w:tcBorders>
            <w:vAlign w:val="center"/>
          </w:tcPr>
          <w:p w:rsidR="00D04A7E" w:rsidRPr="00AD01EA" w:rsidRDefault="00D04A7E" w:rsidP="00AD01EA">
            <w:pPr>
              <w:spacing w:line="360" w:lineRule="auto"/>
              <w:jc w:val="center"/>
              <w:rPr>
                <w:b/>
                <w:bCs/>
              </w:rPr>
            </w:pPr>
            <w:r w:rsidRPr="00AD01EA">
              <w:rPr>
                <w:b/>
                <w:bCs/>
              </w:rPr>
              <w:t>FELELŐS</w:t>
            </w:r>
          </w:p>
        </w:tc>
      </w:tr>
      <w:tr w:rsidR="00AB10F9" w:rsidRPr="00AD01EA" w:rsidTr="005221E9">
        <w:trPr>
          <w:trHeight w:val="608"/>
          <w:jc w:val="center"/>
        </w:trPr>
        <w:tc>
          <w:tcPr>
            <w:tcW w:w="4521" w:type="dxa"/>
            <w:vAlign w:val="center"/>
          </w:tcPr>
          <w:p w:rsidR="00AB10F9" w:rsidRPr="00AD01EA" w:rsidRDefault="00AB10F9" w:rsidP="00AD01EA">
            <w:pPr>
              <w:numPr>
                <w:ilvl w:val="0"/>
                <w:numId w:val="6"/>
              </w:numPr>
              <w:tabs>
                <w:tab w:val="num" w:pos="360"/>
              </w:tabs>
              <w:spacing w:line="360" w:lineRule="auto"/>
              <w:ind w:left="360"/>
            </w:pPr>
            <w:r w:rsidRPr="00AD01EA">
              <w:t>Szabadságok felülvizsgálata, kiadása</w:t>
            </w:r>
          </w:p>
        </w:tc>
        <w:tc>
          <w:tcPr>
            <w:tcW w:w="2637" w:type="dxa"/>
            <w:vAlign w:val="center"/>
          </w:tcPr>
          <w:p w:rsidR="00AB10F9" w:rsidRPr="00AD01EA" w:rsidRDefault="00AB10F9" w:rsidP="00AD01EA">
            <w:pPr>
              <w:spacing w:line="360" w:lineRule="auto"/>
              <w:jc w:val="center"/>
            </w:pPr>
            <w:r w:rsidRPr="00AD01EA">
              <w:t>12.01-14.</w:t>
            </w:r>
          </w:p>
        </w:tc>
        <w:tc>
          <w:tcPr>
            <w:tcW w:w="2054" w:type="dxa"/>
            <w:vAlign w:val="center"/>
          </w:tcPr>
          <w:p w:rsidR="00AB10F9" w:rsidRPr="00AD01EA" w:rsidRDefault="00AB10F9" w:rsidP="00AD01EA">
            <w:pPr>
              <w:spacing w:line="360" w:lineRule="auto"/>
              <w:jc w:val="center"/>
              <w:rPr>
                <w:i/>
                <w:iCs/>
              </w:rPr>
            </w:pPr>
            <w:r w:rsidRPr="00AD01EA">
              <w:rPr>
                <w:i/>
                <w:iCs/>
              </w:rPr>
              <w:t>óvodavezető</w:t>
            </w:r>
          </w:p>
        </w:tc>
      </w:tr>
      <w:tr w:rsidR="00EE0208" w:rsidRPr="00AD01EA" w:rsidTr="00204C20">
        <w:trPr>
          <w:trHeight w:val="447"/>
          <w:jc w:val="center"/>
        </w:trPr>
        <w:tc>
          <w:tcPr>
            <w:tcW w:w="4521" w:type="dxa"/>
            <w:vAlign w:val="center"/>
          </w:tcPr>
          <w:p w:rsidR="00EE0208" w:rsidRPr="00AD01EA" w:rsidRDefault="00EE0208" w:rsidP="00AD01EA">
            <w:pPr>
              <w:numPr>
                <w:ilvl w:val="0"/>
                <w:numId w:val="6"/>
              </w:numPr>
              <w:tabs>
                <w:tab w:val="num" w:pos="358"/>
              </w:tabs>
              <w:spacing w:line="360" w:lineRule="auto"/>
              <w:ind w:left="358"/>
            </w:pPr>
            <w:r w:rsidRPr="00AD01EA">
              <w:t>Információs értekezlet a nevelőtestületnek</w:t>
            </w:r>
          </w:p>
        </w:tc>
        <w:tc>
          <w:tcPr>
            <w:tcW w:w="2637" w:type="dxa"/>
            <w:vAlign w:val="center"/>
          </w:tcPr>
          <w:p w:rsidR="00EE0208" w:rsidRPr="00AD01EA" w:rsidRDefault="0034680F" w:rsidP="00AD01EA">
            <w:pPr>
              <w:spacing w:line="360" w:lineRule="auto"/>
              <w:jc w:val="center"/>
            </w:pPr>
            <w:r>
              <w:t>12.01</w:t>
            </w:r>
            <w:r w:rsidR="00EE0208" w:rsidRPr="00AD01EA">
              <w:t>.</w:t>
            </w:r>
          </w:p>
        </w:tc>
        <w:tc>
          <w:tcPr>
            <w:tcW w:w="2054" w:type="dxa"/>
            <w:vAlign w:val="center"/>
          </w:tcPr>
          <w:p w:rsidR="00EE0208" w:rsidRPr="00AD01EA" w:rsidRDefault="00EE0208" w:rsidP="00AD01EA">
            <w:pPr>
              <w:spacing w:line="360" w:lineRule="auto"/>
              <w:jc w:val="center"/>
              <w:rPr>
                <w:i/>
                <w:iCs/>
              </w:rPr>
            </w:pPr>
            <w:r w:rsidRPr="00AD01EA">
              <w:rPr>
                <w:i/>
                <w:iCs/>
              </w:rPr>
              <w:t>óvodapedagógusok, óvodavezető</w:t>
            </w:r>
          </w:p>
        </w:tc>
      </w:tr>
      <w:tr w:rsidR="00EE0208" w:rsidRPr="00AD01EA" w:rsidTr="00204C20">
        <w:trPr>
          <w:trHeight w:val="447"/>
          <w:jc w:val="center"/>
        </w:trPr>
        <w:tc>
          <w:tcPr>
            <w:tcW w:w="4521" w:type="dxa"/>
            <w:vAlign w:val="center"/>
          </w:tcPr>
          <w:p w:rsidR="00EE0208" w:rsidRPr="00AD01EA" w:rsidRDefault="00EE0208" w:rsidP="00AD01EA">
            <w:pPr>
              <w:numPr>
                <w:ilvl w:val="0"/>
                <w:numId w:val="6"/>
              </w:numPr>
              <w:tabs>
                <w:tab w:val="num" w:pos="358"/>
              </w:tabs>
              <w:spacing w:line="360" w:lineRule="auto"/>
              <w:ind w:left="358"/>
            </w:pPr>
            <w:r w:rsidRPr="00AD01EA">
              <w:t>Információs értekezlet a technikai alkalmazottaknak</w:t>
            </w:r>
          </w:p>
        </w:tc>
        <w:tc>
          <w:tcPr>
            <w:tcW w:w="2637" w:type="dxa"/>
            <w:vAlign w:val="center"/>
          </w:tcPr>
          <w:p w:rsidR="00EE0208" w:rsidRPr="00AD01EA" w:rsidRDefault="0034680F" w:rsidP="00AD01EA">
            <w:pPr>
              <w:spacing w:line="360" w:lineRule="auto"/>
              <w:jc w:val="center"/>
            </w:pPr>
            <w:r>
              <w:t>12.01</w:t>
            </w:r>
            <w:r w:rsidR="00EE0208" w:rsidRPr="00AD01EA">
              <w:t>.</w:t>
            </w:r>
          </w:p>
        </w:tc>
        <w:tc>
          <w:tcPr>
            <w:tcW w:w="2054" w:type="dxa"/>
            <w:vAlign w:val="center"/>
          </w:tcPr>
          <w:p w:rsidR="00EE0208" w:rsidRPr="00AD01EA" w:rsidRDefault="00EE0208" w:rsidP="00AD01EA">
            <w:pPr>
              <w:spacing w:line="360" w:lineRule="auto"/>
              <w:jc w:val="center"/>
              <w:rPr>
                <w:i/>
                <w:iCs/>
              </w:rPr>
            </w:pPr>
            <w:r w:rsidRPr="00AD01EA">
              <w:rPr>
                <w:i/>
                <w:iCs/>
              </w:rPr>
              <w:t>technikai dolgozók, óvodavezető</w:t>
            </w:r>
          </w:p>
        </w:tc>
      </w:tr>
      <w:tr w:rsidR="0034680F" w:rsidRPr="00AD01EA" w:rsidTr="00204C20">
        <w:trPr>
          <w:trHeight w:val="447"/>
          <w:jc w:val="center"/>
        </w:trPr>
        <w:tc>
          <w:tcPr>
            <w:tcW w:w="4521" w:type="dxa"/>
            <w:vAlign w:val="center"/>
          </w:tcPr>
          <w:p w:rsidR="0034680F" w:rsidRPr="00AD01EA" w:rsidRDefault="0034680F" w:rsidP="0034680F">
            <w:pPr>
              <w:numPr>
                <w:ilvl w:val="0"/>
                <w:numId w:val="6"/>
              </w:numPr>
              <w:tabs>
                <w:tab w:val="num" w:pos="360"/>
              </w:tabs>
              <w:spacing w:line="360" w:lineRule="auto"/>
              <w:ind w:left="360"/>
            </w:pPr>
            <w:r w:rsidRPr="00AD01EA">
              <w:t>Mikulás ünnep szervezése</w:t>
            </w:r>
          </w:p>
        </w:tc>
        <w:tc>
          <w:tcPr>
            <w:tcW w:w="2637" w:type="dxa"/>
            <w:vAlign w:val="center"/>
          </w:tcPr>
          <w:p w:rsidR="0034680F" w:rsidRPr="00AD01EA" w:rsidRDefault="0034680F" w:rsidP="0034680F">
            <w:pPr>
              <w:spacing w:line="360" w:lineRule="auto"/>
              <w:jc w:val="center"/>
            </w:pPr>
            <w:r w:rsidRPr="00AD01EA">
              <w:t>12.04.</w:t>
            </w:r>
          </w:p>
        </w:tc>
        <w:tc>
          <w:tcPr>
            <w:tcW w:w="2054" w:type="dxa"/>
            <w:vAlign w:val="center"/>
          </w:tcPr>
          <w:p w:rsidR="0034680F" w:rsidRPr="00AD01EA" w:rsidRDefault="0034680F" w:rsidP="0034680F">
            <w:pPr>
              <w:spacing w:line="360" w:lineRule="auto"/>
              <w:jc w:val="center"/>
              <w:rPr>
                <w:i/>
                <w:iCs/>
              </w:rPr>
            </w:pPr>
            <w:r w:rsidRPr="00AD01EA">
              <w:rPr>
                <w:i/>
                <w:iCs/>
              </w:rPr>
              <w:t>óvodapedagógusok</w:t>
            </w:r>
          </w:p>
        </w:tc>
      </w:tr>
      <w:tr w:rsidR="00D04A7E" w:rsidRPr="00AD01EA" w:rsidTr="00204C20">
        <w:trPr>
          <w:trHeight w:val="447"/>
          <w:jc w:val="center"/>
        </w:trPr>
        <w:tc>
          <w:tcPr>
            <w:tcW w:w="4521" w:type="dxa"/>
            <w:vAlign w:val="center"/>
          </w:tcPr>
          <w:p w:rsidR="00D04A7E" w:rsidRPr="00AD01EA" w:rsidRDefault="00D04A7E" w:rsidP="00AD01EA">
            <w:pPr>
              <w:numPr>
                <w:ilvl w:val="0"/>
                <w:numId w:val="6"/>
              </w:numPr>
              <w:tabs>
                <w:tab w:val="num" w:pos="360"/>
              </w:tabs>
              <w:spacing w:line="360" w:lineRule="auto"/>
              <w:ind w:left="360"/>
            </w:pPr>
            <w:r w:rsidRPr="00AD01EA">
              <w:t>Szülők tájékoztatása az iskolai téli szünet idején nyitva tartó ügyeletes óvodáról, és a nyári óvodai lezárás tervezett idejéről</w:t>
            </w:r>
          </w:p>
        </w:tc>
        <w:tc>
          <w:tcPr>
            <w:tcW w:w="2637" w:type="dxa"/>
            <w:vAlign w:val="center"/>
          </w:tcPr>
          <w:p w:rsidR="00D04A7E" w:rsidRPr="00AD01EA" w:rsidRDefault="00AB10F9" w:rsidP="00AD01EA">
            <w:pPr>
              <w:spacing w:line="360" w:lineRule="auto"/>
              <w:jc w:val="center"/>
            </w:pPr>
            <w:r w:rsidRPr="00AD01EA">
              <w:t>12.14</w:t>
            </w:r>
            <w:r w:rsidR="00D04A7E" w:rsidRPr="00AD01EA">
              <w:t>.</w:t>
            </w:r>
          </w:p>
        </w:tc>
        <w:tc>
          <w:tcPr>
            <w:tcW w:w="2054" w:type="dxa"/>
            <w:vAlign w:val="center"/>
          </w:tcPr>
          <w:p w:rsidR="00D04A7E" w:rsidRPr="00AD01EA" w:rsidRDefault="00D04A7E" w:rsidP="00AD01EA">
            <w:pPr>
              <w:spacing w:line="360" w:lineRule="auto"/>
              <w:jc w:val="center"/>
              <w:rPr>
                <w:i/>
                <w:iCs/>
              </w:rPr>
            </w:pPr>
            <w:r w:rsidRPr="00AD01EA">
              <w:rPr>
                <w:i/>
                <w:iCs/>
              </w:rPr>
              <w:t>óvodavezető</w:t>
            </w:r>
          </w:p>
        </w:tc>
      </w:tr>
      <w:tr w:rsidR="00AB10F9" w:rsidRPr="00AD01EA" w:rsidTr="00204C20">
        <w:trPr>
          <w:trHeight w:val="765"/>
          <w:jc w:val="center"/>
        </w:trPr>
        <w:tc>
          <w:tcPr>
            <w:tcW w:w="4521" w:type="dxa"/>
            <w:vAlign w:val="center"/>
          </w:tcPr>
          <w:p w:rsidR="00AB10F9" w:rsidRPr="00AD01EA" w:rsidRDefault="00AB10F9" w:rsidP="00AD01EA">
            <w:pPr>
              <w:numPr>
                <w:ilvl w:val="0"/>
                <w:numId w:val="6"/>
              </w:numPr>
              <w:tabs>
                <w:tab w:val="num" w:pos="360"/>
              </w:tabs>
              <w:spacing w:line="360" w:lineRule="auto"/>
              <w:ind w:left="360"/>
            </w:pPr>
            <w:r w:rsidRPr="00AD01EA">
              <w:t>SZM bál előkészítése az SZM szülőkkel</w:t>
            </w:r>
          </w:p>
        </w:tc>
        <w:tc>
          <w:tcPr>
            <w:tcW w:w="2637" w:type="dxa"/>
            <w:vAlign w:val="center"/>
          </w:tcPr>
          <w:p w:rsidR="00AB10F9" w:rsidRPr="00AD01EA" w:rsidRDefault="00AB10F9" w:rsidP="00AD01EA">
            <w:pPr>
              <w:spacing w:line="360" w:lineRule="auto"/>
              <w:jc w:val="center"/>
            </w:pPr>
            <w:r w:rsidRPr="00AD01EA">
              <w:t>járványügyi helyzet függvényében</w:t>
            </w:r>
          </w:p>
        </w:tc>
        <w:tc>
          <w:tcPr>
            <w:tcW w:w="2054" w:type="dxa"/>
            <w:vAlign w:val="center"/>
          </w:tcPr>
          <w:p w:rsidR="00AB10F9" w:rsidRPr="00AD01EA" w:rsidRDefault="00AB10F9" w:rsidP="00AD01EA">
            <w:pPr>
              <w:spacing w:line="360" w:lineRule="auto"/>
              <w:jc w:val="center"/>
              <w:rPr>
                <w:i/>
                <w:iCs/>
              </w:rPr>
            </w:pPr>
            <w:r w:rsidRPr="00AD01EA">
              <w:rPr>
                <w:i/>
                <w:iCs/>
              </w:rPr>
              <w:t>óvodavezető,</w:t>
            </w:r>
          </w:p>
          <w:p w:rsidR="00AB10F9" w:rsidRPr="00AD01EA" w:rsidRDefault="00AB10F9" w:rsidP="00AD01EA">
            <w:pPr>
              <w:spacing w:line="360" w:lineRule="auto"/>
              <w:jc w:val="center"/>
              <w:rPr>
                <w:i/>
                <w:iCs/>
              </w:rPr>
            </w:pPr>
            <w:r w:rsidRPr="00AD01EA">
              <w:rPr>
                <w:i/>
                <w:iCs/>
              </w:rPr>
              <w:t>SZM szülők. óvodapedagógusok</w:t>
            </w:r>
          </w:p>
        </w:tc>
      </w:tr>
      <w:tr w:rsidR="00AB10F9" w:rsidRPr="00AD01EA" w:rsidTr="00204C20">
        <w:trPr>
          <w:trHeight w:val="765"/>
          <w:jc w:val="center"/>
        </w:trPr>
        <w:tc>
          <w:tcPr>
            <w:tcW w:w="4521" w:type="dxa"/>
            <w:tcBorders>
              <w:bottom w:val="thickThinSmallGap" w:sz="12" w:space="0" w:color="auto"/>
            </w:tcBorders>
            <w:vAlign w:val="center"/>
          </w:tcPr>
          <w:p w:rsidR="00AB10F9" w:rsidRPr="00AD01EA" w:rsidRDefault="00AB10F9" w:rsidP="00AD01EA">
            <w:pPr>
              <w:numPr>
                <w:ilvl w:val="0"/>
                <w:numId w:val="6"/>
              </w:numPr>
              <w:tabs>
                <w:tab w:val="num" w:pos="360"/>
              </w:tabs>
              <w:spacing w:line="360" w:lineRule="auto"/>
              <w:ind w:left="360"/>
            </w:pPr>
            <w:r w:rsidRPr="00AD01EA">
              <w:t>Felnőttek karácsonyi ünnepe, nyugdíjas és gyesen lévő kolléganők meghívása</w:t>
            </w:r>
          </w:p>
        </w:tc>
        <w:tc>
          <w:tcPr>
            <w:tcW w:w="2637" w:type="dxa"/>
            <w:tcBorders>
              <w:bottom w:val="thickThinSmallGap" w:sz="12" w:space="0" w:color="auto"/>
            </w:tcBorders>
            <w:vAlign w:val="center"/>
          </w:tcPr>
          <w:p w:rsidR="00AB10F9" w:rsidRPr="00AD01EA" w:rsidRDefault="00AB10F9" w:rsidP="00AD01EA">
            <w:pPr>
              <w:spacing w:line="360" w:lineRule="auto"/>
              <w:jc w:val="center"/>
            </w:pPr>
            <w:r w:rsidRPr="00AD01EA">
              <w:t>járványügyi helyzet függvényében</w:t>
            </w:r>
          </w:p>
        </w:tc>
        <w:tc>
          <w:tcPr>
            <w:tcW w:w="2054" w:type="dxa"/>
            <w:tcBorders>
              <w:bottom w:val="thickThinSmallGap" w:sz="12" w:space="0" w:color="auto"/>
            </w:tcBorders>
            <w:vAlign w:val="center"/>
          </w:tcPr>
          <w:p w:rsidR="00AB10F9" w:rsidRPr="00AD01EA" w:rsidRDefault="00AB10F9" w:rsidP="00AD01EA">
            <w:pPr>
              <w:spacing w:line="360" w:lineRule="auto"/>
              <w:jc w:val="center"/>
              <w:rPr>
                <w:i/>
                <w:iCs/>
              </w:rPr>
            </w:pPr>
            <w:r w:rsidRPr="00AD01EA">
              <w:rPr>
                <w:i/>
                <w:iCs/>
              </w:rPr>
              <w:t>óvodavezető</w:t>
            </w:r>
          </w:p>
        </w:tc>
      </w:tr>
    </w:tbl>
    <w:p w:rsidR="00D04A7E" w:rsidRPr="00AD01EA" w:rsidRDefault="00D04A7E" w:rsidP="00AD01EA">
      <w:pPr>
        <w:spacing w:line="360" w:lineRule="auto"/>
      </w:pPr>
    </w:p>
    <w:p w:rsidR="00D04A7E" w:rsidRPr="00AD01EA" w:rsidRDefault="00D04A7E" w:rsidP="00AD01EA">
      <w:pPr>
        <w:spacing w:line="360" w:lineRule="auto"/>
        <w:jc w:val="center"/>
        <w:rPr>
          <w:b/>
          <w:bCs/>
          <w:i/>
          <w:iCs/>
        </w:rPr>
        <w:sectPr w:rsidR="00D04A7E" w:rsidRPr="00AD01EA" w:rsidSect="001D287B">
          <w:headerReference w:type="default" r:id="rId9"/>
          <w:footerReference w:type="default" r:id="rId10"/>
          <w:pgSz w:w="11906" w:h="16838" w:code="9"/>
          <w:pgMar w:top="1418" w:right="1134" w:bottom="1418" w:left="1134" w:header="709" w:footer="709" w:gutter="0"/>
          <w:pgNumType w:start="1"/>
          <w:cols w:space="708"/>
          <w:docGrid w:linePitch="360"/>
        </w:sectPr>
      </w:pPr>
    </w:p>
    <w:p w:rsidR="00D04A7E" w:rsidRPr="00AD01EA" w:rsidRDefault="00D04A7E" w:rsidP="00AD01EA">
      <w:pPr>
        <w:spacing w:line="360" w:lineRule="auto"/>
        <w:jc w:val="center"/>
      </w:pPr>
      <w:r w:rsidRPr="00AD01EA">
        <w:rPr>
          <w:b/>
          <w:bCs/>
          <w:i/>
          <w:iCs/>
        </w:rPr>
        <w:t>Január</w:t>
      </w:r>
    </w:p>
    <w:tbl>
      <w:tblPr>
        <w:tblW w:w="921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21"/>
        <w:gridCol w:w="2637"/>
        <w:gridCol w:w="2054"/>
      </w:tblGrid>
      <w:tr w:rsidR="00D04A7E" w:rsidRPr="00AD01EA" w:rsidTr="00AB10F9">
        <w:trPr>
          <w:jc w:val="center"/>
        </w:trPr>
        <w:tc>
          <w:tcPr>
            <w:tcW w:w="4521" w:type="dxa"/>
            <w:tcBorders>
              <w:top w:val="double" w:sz="4" w:space="0" w:color="auto"/>
            </w:tcBorders>
            <w:vAlign w:val="center"/>
          </w:tcPr>
          <w:p w:rsidR="00D04A7E" w:rsidRPr="00AD01EA" w:rsidRDefault="00D04A7E" w:rsidP="00AD01EA">
            <w:pPr>
              <w:spacing w:line="360" w:lineRule="auto"/>
              <w:jc w:val="center"/>
              <w:rPr>
                <w:b/>
                <w:bCs/>
              </w:rPr>
            </w:pPr>
            <w:r w:rsidRPr="00AD01EA">
              <w:rPr>
                <w:b/>
                <w:bCs/>
              </w:rPr>
              <w:t>TARTALOM</w:t>
            </w:r>
          </w:p>
        </w:tc>
        <w:tc>
          <w:tcPr>
            <w:tcW w:w="2637" w:type="dxa"/>
            <w:tcBorders>
              <w:top w:val="double" w:sz="4" w:space="0" w:color="auto"/>
            </w:tcBorders>
            <w:vAlign w:val="center"/>
          </w:tcPr>
          <w:p w:rsidR="00D04A7E" w:rsidRPr="00AD01EA" w:rsidRDefault="00D04A7E" w:rsidP="00AD01EA">
            <w:pPr>
              <w:spacing w:line="360" w:lineRule="auto"/>
              <w:jc w:val="center"/>
              <w:rPr>
                <w:b/>
                <w:bCs/>
              </w:rPr>
            </w:pPr>
            <w:r w:rsidRPr="00AD01EA">
              <w:rPr>
                <w:b/>
                <w:bCs/>
              </w:rPr>
              <w:t>HATÁRIDŐ</w:t>
            </w:r>
          </w:p>
        </w:tc>
        <w:tc>
          <w:tcPr>
            <w:tcW w:w="2054" w:type="dxa"/>
            <w:tcBorders>
              <w:top w:val="double" w:sz="4" w:space="0" w:color="auto"/>
            </w:tcBorders>
            <w:vAlign w:val="center"/>
          </w:tcPr>
          <w:p w:rsidR="00D04A7E" w:rsidRPr="00AD01EA" w:rsidRDefault="00D04A7E" w:rsidP="00AD01EA">
            <w:pPr>
              <w:spacing w:line="360" w:lineRule="auto"/>
              <w:jc w:val="center"/>
              <w:rPr>
                <w:b/>
                <w:bCs/>
              </w:rPr>
            </w:pPr>
            <w:r w:rsidRPr="00AD01EA">
              <w:rPr>
                <w:b/>
                <w:bCs/>
              </w:rPr>
              <w:t>FELELŐS</w:t>
            </w:r>
          </w:p>
        </w:tc>
      </w:tr>
      <w:tr w:rsidR="00D04A7E" w:rsidRPr="00AD01EA" w:rsidTr="00AB10F9">
        <w:trPr>
          <w:trHeight w:val="349"/>
          <w:jc w:val="center"/>
        </w:trPr>
        <w:tc>
          <w:tcPr>
            <w:tcW w:w="4521" w:type="dxa"/>
            <w:vAlign w:val="center"/>
          </w:tcPr>
          <w:p w:rsidR="00D04A7E" w:rsidRPr="00AD01EA" w:rsidRDefault="00D04A7E" w:rsidP="00AD01EA">
            <w:pPr>
              <w:numPr>
                <w:ilvl w:val="0"/>
                <w:numId w:val="6"/>
              </w:numPr>
              <w:tabs>
                <w:tab w:val="num" w:pos="358"/>
              </w:tabs>
              <w:spacing w:line="360" w:lineRule="auto"/>
              <w:ind w:left="358"/>
            </w:pPr>
            <w:r w:rsidRPr="00AD01EA">
              <w:t>Átsorolások elkészítése</w:t>
            </w:r>
          </w:p>
        </w:tc>
        <w:tc>
          <w:tcPr>
            <w:tcW w:w="2637" w:type="dxa"/>
            <w:vAlign w:val="center"/>
          </w:tcPr>
          <w:p w:rsidR="00D04A7E" w:rsidRPr="00AD01EA" w:rsidRDefault="0034680F" w:rsidP="00AD01EA">
            <w:pPr>
              <w:spacing w:line="360" w:lineRule="auto"/>
              <w:jc w:val="center"/>
            </w:pPr>
            <w:r>
              <w:t>01.03</w:t>
            </w:r>
            <w:r w:rsidR="00D04A7E" w:rsidRPr="00AD01EA">
              <w:t>.</w:t>
            </w:r>
          </w:p>
        </w:tc>
        <w:tc>
          <w:tcPr>
            <w:tcW w:w="2054" w:type="dxa"/>
            <w:vAlign w:val="center"/>
          </w:tcPr>
          <w:p w:rsidR="00D04A7E" w:rsidRPr="00AD01EA" w:rsidRDefault="00D04A7E" w:rsidP="00AD01EA">
            <w:pPr>
              <w:spacing w:line="360" w:lineRule="auto"/>
              <w:jc w:val="center"/>
              <w:rPr>
                <w:i/>
                <w:iCs/>
              </w:rPr>
            </w:pPr>
            <w:r w:rsidRPr="00AD01EA">
              <w:rPr>
                <w:i/>
                <w:iCs/>
              </w:rPr>
              <w:t>óvodavezető</w:t>
            </w:r>
          </w:p>
        </w:tc>
      </w:tr>
      <w:tr w:rsidR="00D04A7E" w:rsidRPr="00AD01EA" w:rsidTr="00AB10F9">
        <w:trPr>
          <w:trHeight w:val="474"/>
          <w:jc w:val="center"/>
        </w:trPr>
        <w:tc>
          <w:tcPr>
            <w:tcW w:w="4521" w:type="dxa"/>
            <w:vAlign w:val="center"/>
          </w:tcPr>
          <w:p w:rsidR="00D04A7E" w:rsidRPr="00AD01EA" w:rsidRDefault="00D04A7E" w:rsidP="00AD01EA">
            <w:pPr>
              <w:numPr>
                <w:ilvl w:val="0"/>
                <w:numId w:val="6"/>
              </w:numPr>
              <w:tabs>
                <w:tab w:val="num" w:pos="358"/>
              </w:tabs>
              <w:spacing w:line="360" w:lineRule="auto"/>
              <w:ind w:left="358"/>
            </w:pPr>
            <w:r w:rsidRPr="00AD01EA">
              <w:t>Információs értekezlet a nevelőtestületnek</w:t>
            </w:r>
          </w:p>
        </w:tc>
        <w:tc>
          <w:tcPr>
            <w:tcW w:w="2637" w:type="dxa"/>
            <w:vAlign w:val="center"/>
          </w:tcPr>
          <w:p w:rsidR="00D04A7E" w:rsidRPr="00AD01EA" w:rsidRDefault="0034680F" w:rsidP="00AD01EA">
            <w:pPr>
              <w:spacing w:line="360" w:lineRule="auto"/>
              <w:jc w:val="center"/>
            </w:pPr>
            <w:r>
              <w:t>01.05</w:t>
            </w:r>
            <w:r w:rsidR="00D04A7E" w:rsidRPr="00AD01EA">
              <w:t>.</w:t>
            </w:r>
          </w:p>
        </w:tc>
        <w:tc>
          <w:tcPr>
            <w:tcW w:w="2054" w:type="dxa"/>
            <w:vAlign w:val="center"/>
          </w:tcPr>
          <w:p w:rsidR="00D04A7E" w:rsidRPr="00AD01EA" w:rsidRDefault="00D04A7E" w:rsidP="00AD01EA">
            <w:pPr>
              <w:spacing w:line="360" w:lineRule="auto"/>
              <w:jc w:val="center"/>
              <w:rPr>
                <w:i/>
                <w:iCs/>
              </w:rPr>
            </w:pPr>
            <w:r w:rsidRPr="00AD01EA">
              <w:rPr>
                <w:i/>
                <w:iCs/>
              </w:rPr>
              <w:t>óvodapedagógusok, óvodavezető</w:t>
            </w:r>
          </w:p>
        </w:tc>
      </w:tr>
      <w:tr w:rsidR="00D04A7E" w:rsidRPr="00AD01EA" w:rsidTr="00AB10F9">
        <w:trPr>
          <w:trHeight w:val="474"/>
          <w:jc w:val="center"/>
        </w:trPr>
        <w:tc>
          <w:tcPr>
            <w:tcW w:w="4521" w:type="dxa"/>
            <w:vAlign w:val="center"/>
          </w:tcPr>
          <w:p w:rsidR="00D04A7E" w:rsidRPr="00AD01EA" w:rsidRDefault="00D04A7E" w:rsidP="00AD01EA">
            <w:pPr>
              <w:numPr>
                <w:ilvl w:val="0"/>
                <w:numId w:val="6"/>
              </w:numPr>
              <w:tabs>
                <w:tab w:val="num" w:pos="358"/>
              </w:tabs>
              <w:spacing w:line="360" w:lineRule="auto"/>
              <w:ind w:left="358"/>
            </w:pPr>
            <w:r w:rsidRPr="00AD01EA">
              <w:t>Információs értekezlet a technikai alkalmazottaknak</w:t>
            </w:r>
          </w:p>
        </w:tc>
        <w:tc>
          <w:tcPr>
            <w:tcW w:w="2637" w:type="dxa"/>
            <w:vAlign w:val="center"/>
          </w:tcPr>
          <w:p w:rsidR="00D04A7E" w:rsidRPr="00AD01EA" w:rsidRDefault="0034680F" w:rsidP="00AD01EA">
            <w:pPr>
              <w:spacing w:line="360" w:lineRule="auto"/>
              <w:jc w:val="center"/>
            </w:pPr>
            <w:r>
              <w:t>01.05</w:t>
            </w:r>
            <w:r w:rsidR="00D04A7E" w:rsidRPr="00AD01EA">
              <w:t>.</w:t>
            </w:r>
          </w:p>
        </w:tc>
        <w:tc>
          <w:tcPr>
            <w:tcW w:w="2054" w:type="dxa"/>
            <w:vAlign w:val="center"/>
          </w:tcPr>
          <w:p w:rsidR="00D04A7E" w:rsidRPr="00AD01EA" w:rsidRDefault="00D04A7E" w:rsidP="00AD01EA">
            <w:pPr>
              <w:spacing w:line="360" w:lineRule="auto"/>
              <w:jc w:val="center"/>
              <w:rPr>
                <w:i/>
                <w:iCs/>
              </w:rPr>
            </w:pPr>
            <w:r w:rsidRPr="00AD01EA">
              <w:rPr>
                <w:i/>
                <w:iCs/>
              </w:rPr>
              <w:t>technikai dolgozók, óvodavezető</w:t>
            </w:r>
          </w:p>
        </w:tc>
      </w:tr>
      <w:tr w:rsidR="00D04A7E" w:rsidRPr="00AD01EA" w:rsidTr="00AB10F9">
        <w:trPr>
          <w:trHeight w:val="377"/>
          <w:jc w:val="center"/>
        </w:trPr>
        <w:tc>
          <w:tcPr>
            <w:tcW w:w="4521" w:type="dxa"/>
            <w:vAlign w:val="center"/>
          </w:tcPr>
          <w:p w:rsidR="00D04A7E" w:rsidRPr="00AD01EA" w:rsidRDefault="00D04A7E" w:rsidP="00AD01EA">
            <w:pPr>
              <w:numPr>
                <w:ilvl w:val="0"/>
                <w:numId w:val="6"/>
              </w:numPr>
              <w:tabs>
                <w:tab w:val="num" w:pos="358"/>
              </w:tabs>
              <w:spacing w:line="360" w:lineRule="auto"/>
              <w:ind w:left="358"/>
            </w:pPr>
            <w:r w:rsidRPr="00AD01EA">
              <w:t>Házi mese- és versmondó verseny</w:t>
            </w:r>
          </w:p>
        </w:tc>
        <w:tc>
          <w:tcPr>
            <w:tcW w:w="2637" w:type="dxa"/>
            <w:vAlign w:val="center"/>
          </w:tcPr>
          <w:p w:rsidR="00D04A7E" w:rsidRPr="00AD01EA" w:rsidRDefault="0034680F" w:rsidP="00AD01EA">
            <w:pPr>
              <w:spacing w:line="360" w:lineRule="auto"/>
              <w:jc w:val="center"/>
            </w:pPr>
            <w:r>
              <w:t>01.10</w:t>
            </w:r>
            <w:r w:rsidR="00D04A7E" w:rsidRPr="00AD01EA">
              <w:t>.</w:t>
            </w:r>
          </w:p>
        </w:tc>
        <w:tc>
          <w:tcPr>
            <w:tcW w:w="2054" w:type="dxa"/>
            <w:vAlign w:val="center"/>
          </w:tcPr>
          <w:p w:rsidR="00D04A7E" w:rsidRPr="00AD01EA" w:rsidRDefault="00D04A7E" w:rsidP="00AD01EA">
            <w:pPr>
              <w:spacing w:line="360" w:lineRule="auto"/>
              <w:jc w:val="center"/>
              <w:rPr>
                <w:i/>
                <w:iCs/>
              </w:rPr>
            </w:pPr>
            <w:r w:rsidRPr="00AD01EA">
              <w:rPr>
                <w:i/>
                <w:iCs/>
              </w:rPr>
              <w:t>Iker Gabriella, óvodapedagógusok</w:t>
            </w:r>
          </w:p>
        </w:tc>
      </w:tr>
      <w:tr w:rsidR="00EB1986" w:rsidRPr="00AD01EA" w:rsidTr="00AB10F9">
        <w:trPr>
          <w:trHeight w:val="419"/>
          <w:jc w:val="center"/>
        </w:trPr>
        <w:tc>
          <w:tcPr>
            <w:tcW w:w="4521" w:type="dxa"/>
            <w:vAlign w:val="center"/>
          </w:tcPr>
          <w:p w:rsidR="00EB1986" w:rsidRPr="00AD01EA" w:rsidRDefault="00EB1986" w:rsidP="00AD01EA">
            <w:pPr>
              <w:numPr>
                <w:ilvl w:val="0"/>
                <w:numId w:val="6"/>
              </w:numPr>
              <w:tabs>
                <w:tab w:val="num" w:pos="358"/>
              </w:tabs>
              <w:spacing w:line="360" w:lineRule="auto"/>
              <w:ind w:left="358"/>
            </w:pPr>
            <w:r w:rsidRPr="00AD01EA">
              <w:t>Gyermekek fejlettségmérő lapjának kitöltése, szülők tájékoztatása</w:t>
            </w:r>
          </w:p>
        </w:tc>
        <w:tc>
          <w:tcPr>
            <w:tcW w:w="2637" w:type="dxa"/>
            <w:vAlign w:val="center"/>
          </w:tcPr>
          <w:p w:rsidR="00EB1986" w:rsidRPr="00AD01EA" w:rsidRDefault="0034680F" w:rsidP="00AD01EA">
            <w:pPr>
              <w:spacing w:line="360" w:lineRule="auto"/>
              <w:jc w:val="center"/>
            </w:pPr>
            <w:r>
              <w:t>01.17</w:t>
            </w:r>
            <w:r w:rsidR="00EB1986" w:rsidRPr="00AD01EA">
              <w:t>-2</w:t>
            </w:r>
            <w:r>
              <w:t>1</w:t>
            </w:r>
            <w:r w:rsidR="00EB1986" w:rsidRPr="00AD01EA">
              <w:t>.</w:t>
            </w:r>
          </w:p>
        </w:tc>
        <w:tc>
          <w:tcPr>
            <w:tcW w:w="2054" w:type="dxa"/>
            <w:vAlign w:val="center"/>
          </w:tcPr>
          <w:p w:rsidR="00EB1986" w:rsidRPr="00AD01EA" w:rsidRDefault="00EB1986" w:rsidP="00AD01EA">
            <w:pPr>
              <w:spacing w:line="360" w:lineRule="auto"/>
              <w:jc w:val="center"/>
              <w:rPr>
                <w:i/>
                <w:iCs/>
              </w:rPr>
            </w:pPr>
            <w:r w:rsidRPr="00AD01EA">
              <w:rPr>
                <w:i/>
                <w:iCs/>
              </w:rPr>
              <w:t>óvodapedagógusok</w:t>
            </w:r>
          </w:p>
        </w:tc>
      </w:tr>
      <w:tr w:rsidR="00AB10F9" w:rsidRPr="00AD01EA" w:rsidTr="00AB10F9">
        <w:trPr>
          <w:trHeight w:val="419"/>
          <w:jc w:val="center"/>
        </w:trPr>
        <w:tc>
          <w:tcPr>
            <w:tcW w:w="4521" w:type="dxa"/>
            <w:vAlign w:val="center"/>
          </w:tcPr>
          <w:p w:rsidR="00AB10F9" w:rsidRPr="00AD01EA" w:rsidRDefault="00AB10F9" w:rsidP="00AD01EA">
            <w:pPr>
              <w:numPr>
                <w:ilvl w:val="0"/>
                <w:numId w:val="6"/>
              </w:numPr>
              <w:tabs>
                <w:tab w:val="num" w:pos="358"/>
              </w:tabs>
              <w:spacing w:line="360" w:lineRule="auto"/>
              <w:ind w:left="358"/>
            </w:pPr>
            <w:r w:rsidRPr="00AD01EA">
              <w:t>Szülői értekezlet</w:t>
            </w:r>
          </w:p>
        </w:tc>
        <w:tc>
          <w:tcPr>
            <w:tcW w:w="2637" w:type="dxa"/>
            <w:vAlign w:val="center"/>
          </w:tcPr>
          <w:p w:rsidR="00AB10F9" w:rsidRPr="00AD01EA" w:rsidRDefault="00AB10F9" w:rsidP="00AD01EA">
            <w:pPr>
              <w:spacing w:line="360" w:lineRule="auto"/>
              <w:jc w:val="center"/>
            </w:pPr>
            <w:r w:rsidRPr="00AD01EA">
              <w:t>járványügyi helyzet függvényében</w:t>
            </w:r>
          </w:p>
        </w:tc>
        <w:tc>
          <w:tcPr>
            <w:tcW w:w="2054" w:type="dxa"/>
            <w:vAlign w:val="center"/>
          </w:tcPr>
          <w:p w:rsidR="00AB10F9" w:rsidRPr="00AD01EA" w:rsidRDefault="00AB10F9" w:rsidP="00AD01EA">
            <w:pPr>
              <w:spacing w:line="360" w:lineRule="auto"/>
              <w:jc w:val="center"/>
              <w:rPr>
                <w:i/>
                <w:iCs/>
              </w:rPr>
            </w:pPr>
            <w:r w:rsidRPr="00AD01EA">
              <w:rPr>
                <w:i/>
                <w:iCs/>
              </w:rPr>
              <w:t>óvodapedagógusok</w:t>
            </w:r>
          </w:p>
        </w:tc>
      </w:tr>
      <w:tr w:rsidR="00AB10F9" w:rsidRPr="00AD01EA" w:rsidTr="00AB10F9">
        <w:trPr>
          <w:trHeight w:val="538"/>
          <w:jc w:val="center"/>
        </w:trPr>
        <w:tc>
          <w:tcPr>
            <w:tcW w:w="4521" w:type="dxa"/>
            <w:vAlign w:val="center"/>
          </w:tcPr>
          <w:p w:rsidR="00AB10F9" w:rsidRPr="00AD01EA" w:rsidRDefault="00AB10F9" w:rsidP="00AD01EA">
            <w:pPr>
              <w:numPr>
                <w:ilvl w:val="0"/>
                <w:numId w:val="6"/>
              </w:numPr>
              <w:tabs>
                <w:tab w:val="num" w:pos="358"/>
              </w:tabs>
              <w:spacing w:line="360" w:lineRule="auto"/>
              <w:ind w:left="358"/>
            </w:pPr>
            <w:r w:rsidRPr="00AD01EA">
              <w:t>Hangszeres bemutató a zeneiskola bevonásával</w:t>
            </w:r>
          </w:p>
        </w:tc>
        <w:tc>
          <w:tcPr>
            <w:tcW w:w="2637" w:type="dxa"/>
            <w:vAlign w:val="center"/>
          </w:tcPr>
          <w:p w:rsidR="00AB10F9" w:rsidRPr="00AD01EA" w:rsidRDefault="00AB10F9" w:rsidP="00AD01EA">
            <w:pPr>
              <w:spacing w:line="360" w:lineRule="auto"/>
              <w:jc w:val="center"/>
            </w:pPr>
            <w:r w:rsidRPr="00AD01EA">
              <w:t>járványügyi helyzet függvényében</w:t>
            </w:r>
          </w:p>
        </w:tc>
        <w:tc>
          <w:tcPr>
            <w:tcW w:w="2054" w:type="dxa"/>
            <w:vAlign w:val="center"/>
          </w:tcPr>
          <w:p w:rsidR="00AB10F9" w:rsidRPr="00AD01EA" w:rsidRDefault="00AB10F9" w:rsidP="00AD01EA">
            <w:pPr>
              <w:spacing w:line="360" w:lineRule="auto"/>
              <w:jc w:val="center"/>
              <w:rPr>
                <w:i/>
                <w:iCs/>
              </w:rPr>
            </w:pPr>
            <w:proofErr w:type="spellStart"/>
            <w:r w:rsidRPr="00AD01EA">
              <w:rPr>
                <w:i/>
                <w:iCs/>
              </w:rPr>
              <w:t>Bödeiné</w:t>
            </w:r>
            <w:proofErr w:type="spellEnd"/>
            <w:r w:rsidRPr="00AD01EA">
              <w:rPr>
                <w:i/>
                <w:iCs/>
              </w:rPr>
              <w:t xml:space="preserve"> Merklin Anita</w:t>
            </w:r>
          </w:p>
        </w:tc>
      </w:tr>
      <w:tr w:rsidR="00D04A7E" w:rsidRPr="00AD01EA" w:rsidTr="00AB10F9">
        <w:trPr>
          <w:trHeight w:val="470"/>
          <w:jc w:val="center"/>
        </w:trPr>
        <w:tc>
          <w:tcPr>
            <w:tcW w:w="4521" w:type="dxa"/>
            <w:vAlign w:val="center"/>
          </w:tcPr>
          <w:p w:rsidR="00D04A7E" w:rsidRPr="00AD01EA" w:rsidRDefault="00D04A7E" w:rsidP="00AD01EA">
            <w:pPr>
              <w:numPr>
                <w:ilvl w:val="0"/>
                <w:numId w:val="6"/>
              </w:numPr>
              <w:tabs>
                <w:tab w:val="num" w:pos="358"/>
              </w:tabs>
              <w:spacing w:line="360" w:lineRule="auto"/>
              <w:ind w:left="358"/>
            </w:pPr>
            <w:r w:rsidRPr="00AD01EA">
              <w:t>SZM szülőkkel egyeztetés a bálról</w:t>
            </w:r>
          </w:p>
        </w:tc>
        <w:tc>
          <w:tcPr>
            <w:tcW w:w="2637" w:type="dxa"/>
            <w:vAlign w:val="center"/>
          </w:tcPr>
          <w:p w:rsidR="00D04A7E" w:rsidRPr="00AD01EA" w:rsidRDefault="00D04A7E" w:rsidP="00AD01EA">
            <w:pPr>
              <w:spacing w:line="360" w:lineRule="auto"/>
              <w:jc w:val="center"/>
            </w:pPr>
            <w:r w:rsidRPr="00AD01EA">
              <w:t>folyamatosan</w:t>
            </w:r>
          </w:p>
        </w:tc>
        <w:tc>
          <w:tcPr>
            <w:tcW w:w="2054" w:type="dxa"/>
            <w:vAlign w:val="center"/>
          </w:tcPr>
          <w:p w:rsidR="00D04A7E" w:rsidRPr="00AD01EA" w:rsidRDefault="00D04A7E" w:rsidP="00AD01EA">
            <w:pPr>
              <w:spacing w:line="360" w:lineRule="auto"/>
              <w:jc w:val="center"/>
              <w:rPr>
                <w:i/>
                <w:iCs/>
              </w:rPr>
            </w:pPr>
            <w:r w:rsidRPr="00AD01EA">
              <w:rPr>
                <w:i/>
                <w:iCs/>
              </w:rPr>
              <w:t>óvodavezető</w:t>
            </w:r>
          </w:p>
          <w:p w:rsidR="00D04A7E" w:rsidRPr="00AD01EA" w:rsidRDefault="00D04A7E" w:rsidP="00AD01EA">
            <w:pPr>
              <w:spacing w:line="360" w:lineRule="auto"/>
              <w:jc w:val="center"/>
              <w:rPr>
                <w:i/>
                <w:iCs/>
              </w:rPr>
            </w:pPr>
            <w:r w:rsidRPr="00AD01EA">
              <w:rPr>
                <w:i/>
                <w:iCs/>
              </w:rPr>
              <w:t>óvodapedagógusok SZM szülők</w:t>
            </w:r>
          </w:p>
        </w:tc>
      </w:tr>
      <w:tr w:rsidR="00D04A7E" w:rsidRPr="00AD01EA" w:rsidTr="00AB10F9">
        <w:trPr>
          <w:trHeight w:val="470"/>
          <w:jc w:val="center"/>
        </w:trPr>
        <w:tc>
          <w:tcPr>
            <w:tcW w:w="4521" w:type="dxa"/>
            <w:vAlign w:val="center"/>
          </w:tcPr>
          <w:p w:rsidR="00D04A7E" w:rsidRPr="00AD01EA" w:rsidRDefault="00D04A7E" w:rsidP="00AD01EA">
            <w:pPr>
              <w:numPr>
                <w:ilvl w:val="0"/>
                <w:numId w:val="6"/>
              </w:numPr>
              <w:tabs>
                <w:tab w:val="num" w:pos="358"/>
              </w:tabs>
              <w:spacing w:line="360" w:lineRule="auto"/>
              <w:ind w:left="358"/>
            </w:pPr>
            <w:r w:rsidRPr="00AD01EA">
              <w:t>Farsang előkészítése, szervezési feladatok</w:t>
            </w:r>
          </w:p>
        </w:tc>
        <w:tc>
          <w:tcPr>
            <w:tcW w:w="2637" w:type="dxa"/>
            <w:vAlign w:val="center"/>
          </w:tcPr>
          <w:p w:rsidR="00D04A7E" w:rsidRPr="00AD01EA" w:rsidRDefault="00D04A7E" w:rsidP="00AD01EA">
            <w:pPr>
              <w:spacing w:line="360" w:lineRule="auto"/>
              <w:jc w:val="center"/>
            </w:pPr>
            <w:r w:rsidRPr="00AD01EA">
              <w:t>folyamatosan</w:t>
            </w:r>
          </w:p>
        </w:tc>
        <w:tc>
          <w:tcPr>
            <w:tcW w:w="2054" w:type="dxa"/>
            <w:vAlign w:val="center"/>
          </w:tcPr>
          <w:p w:rsidR="00D04A7E" w:rsidRPr="00AD01EA" w:rsidRDefault="00D04A7E" w:rsidP="00AD01EA">
            <w:pPr>
              <w:spacing w:line="360" w:lineRule="auto"/>
              <w:jc w:val="center"/>
              <w:rPr>
                <w:i/>
                <w:iCs/>
              </w:rPr>
            </w:pPr>
            <w:r w:rsidRPr="00AD01EA">
              <w:rPr>
                <w:i/>
                <w:iCs/>
              </w:rPr>
              <w:t>óvodapedagógusok</w:t>
            </w:r>
          </w:p>
        </w:tc>
      </w:tr>
    </w:tbl>
    <w:p w:rsidR="00D04A7E" w:rsidRPr="00AD01EA" w:rsidRDefault="00D04A7E" w:rsidP="00AD01EA">
      <w:pPr>
        <w:spacing w:line="360" w:lineRule="auto"/>
      </w:pPr>
    </w:p>
    <w:p w:rsidR="00D04A7E" w:rsidRPr="00AD01EA" w:rsidRDefault="00D04A7E" w:rsidP="00AD01EA">
      <w:pPr>
        <w:spacing w:line="360" w:lineRule="auto"/>
        <w:jc w:val="center"/>
        <w:rPr>
          <w:b/>
          <w:bCs/>
        </w:rPr>
      </w:pPr>
      <w:r w:rsidRPr="00AD01EA">
        <w:rPr>
          <w:b/>
          <w:bCs/>
          <w:i/>
          <w:iCs/>
        </w:rPr>
        <w:t>Február</w:t>
      </w:r>
    </w:p>
    <w:tbl>
      <w:tblPr>
        <w:tblW w:w="9212" w:type="dxa"/>
        <w:jc w:val="center"/>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6"/>
        <w:gridCol w:w="2652"/>
        <w:gridCol w:w="2054"/>
      </w:tblGrid>
      <w:tr w:rsidR="00D04A7E" w:rsidRPr="00AD01EA" w:rsidTr="00AB10F9">
        <w:trPr>
          <w:jc w:val="center"/>
        </w:trPr>
        <w:tc>
          <w:tcPr>
            <w:tcW w:w="4506"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TARTALOM</w:t>
            </w:r>
          </w:p>
        </w:tc>
        <w:tc>
          <w:tcPr>
            <w:tcW w:w="2652"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HATÁRIDŐ</w:t>
            </w:r>
          </w:p>
        </w:tc>
        <w:tc>
          <w:tcPr>
            <w:tcW w:w="2054"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FELELŐS</w:t>
            </w:r>
          </w:p>
        </w:tc>
      </w:tr>
      <w:tr w:rsidR="00AB10F9" w:rsidRPr="00AD01EA" w:rsidTr="00AB10F9">
        <w:tblPrEx>
          <w:tblBorders>
            <w:top w:val="thinThickSmallGap" w:sz="12" w:space="0" w:color="auto"/>
            <w:left w:val="thinThickSmallGap" w:sz="12" w:space="0" w:color="auto"/>
            <w:bottom w:val="thickThinSmallGap" w:sz="12" w:space="0" w:color="auto"/>
            <w:right w:val="thickThinSmallGap" w:sz="12" w:space="0" w:color="auto"/>
          </w:tblBorders>
        </w:tblPrEx>
        <w:trPr>
          <w:trHeight w:val="715"/>
          <w:jc w:val="center"/>
        </w:trPr>
        <w:tc>
          <w:tcPr>
            <w:tcW w:w="4506" w:type="dxa"/>
            <w:vAlign w:val="center"/>
          </w:tcPr>
          <w:p w:rsidR="00AB10F9" w:rsidRPr="00AD01EA" w:rsidRDefault="00AB10F9" w:rsidP="00AD01EA">
            <w:pPr>
              <w:numPr>
                <w:ilvl w:val="0"/>
                <w:numId w:val="6"/>
              </w:numPr>
              <w:tabs>
                <w:tab w:val="num" w:pos="358"/>
              </w:tabs>
              <w:spacing w:line="360" w:lineRule="auto"/>
              <w:ind w:left="358"/>
            </w:pPr>
            <w:r w:rsidRPr="00AD01EA">
              <w:t xml:space="preserve">SZM bál </w:t>
            </w:r>
          </w:p>
        </w:tc>
        <w:tc>
          <w:tcPr>
            <w:tcW w:w="2652" w:type="dxa"/>
            <w:vAlign w:val="center"/>
          </w:tcPr>
          <w:p w:rsidR="00AB10F9" w:rsidRPr="00AD01EA" w:rsidRDefault="00AB10F9" w:rsidP="00AD01EA">
            <w:pPr>
              <w:spacing w:line="360" w:lineRule="auto"/>
              <w:jc w:val="center"/>
            </w:pPr>
            <w:r w:rsidRPr="00AD01EA">
              <w:t>járványügyi helyzet függvényében</w:t>
            </w:r>
          </w:p>
        </w:tc>
        <w:tc>
          <w:tcPr>
            <w:tcW w:w="2054" w:type="dxa"/>
            <w:vAlign w:val="center"/>
          </w:tcPr>
          <w:p w:rsidR="00AB10F9" w:rsidRPr="00AD01EA" w:rsidRDefault="00AB10F9" w:rsidP="00AD01EA">
            <w:pPr>
              <w:spacing w:line="360" w:lineRule="auto"/>
              <w:jc w:val="center"/>
              <w:rPr>
                <w:i/>
                <w:iCs/>
              </w:rPr>
            </w:pPr>
            <w:r w:rsidRPr="00AD01EA">
              <w:rPr>
                <w:i/>
                <w:iCs/>
              </w:rPr>
              <w:t>óvodavezető</w:t>
            </w:r>
          </w:p>
          <w:p w:rsidR="00AB10F9" w:rsidRPr="00AD01EA" w:rsidRDefault="00AB10F9" w:rsidP="00AD01EA">
            <w:pPr>
              <w:spacing w:line="360" w:lineRule="auto"/>
              <w:jc w:val="center"/>
              <w:rPr>
                <w:i/>
                <w:iCs/>
              </w:rPr>
            </w:pPr>
            <w:r w:rsidRPr="00AD01EA">
              <w:rPr>
                <w:i/>
                <w:iCs/>
              </w:rPr>
              <w:t>óvodapedagógusok SZM szülők</w:t>
            </w:r>
          </w:p>
        </w:tc>
      </w:tr>
      <w:tr w:rsidR="00D04A7E" w:rsidRPr="00AD01EA" w:rsidTr="00AB10F9">
        <w:tblPrEx>
          <w:tblBorders>
            <w:top w:val="thinThickSmallGap" w:sz="12" w:space="0" w:color="auto"/>
            <w:left w:val="thinThickSmallGap" w:sz="12" w:space="0" w:color="auto"/>
            <w:bottom w:val="thickThinSmallGap" w:sz="12" w:space="0" w:color="auto"/>
            <w:right w:val="thickThinSmallGap" w:sz="12" w:space="0" w:color="auto"/>
          </w:tblBorders>
        </w:tblPrEx>
        <w:trPr>
          <w:trHeight w:val="715"/>
          <w:jc w:val="center"/>
        </w:trPr>
        <w:tc>
          <w:tcPr>
            <w:tcW w:w="4506" w:type="dxa"/>
            <w:vAlign w:val="center"/>
          </w:tcPr>
          <w:p w:rsidR="00D04A7E" w:rsidRPr="00AD01EA" w:rsidRDefault="00D04A7E" w:rsidP="00AD01EA">
            <w:pPr>
              <w:numPr>
                <w:ilvl w:val="0"/>
                <w:numId w:val="6"/>
              </w:numPr>
              <w:tabs>
                <w:tab w:val="num" w:pos="358"/>
              </w:tabs>
              <w:spacing w:line="360" w:lineRule="auto"/>
              <w:ind w:left="358"/>
            </w:pPr>
            <w:r w:rsidRPr="00AD01EA">
              <w:t>Információs értekezlet a nevelőtestületnek</w:t>
            </w:r>
          </w:p>
        </w:tc>
        <w:tc>
          <w:tcPr>
            <w:tcW w:w="2652" w:type="dxa"/>
            <w:vAlign w:val="center"/>
          </w:tcPr>
          <w:p w:rsidR="00D04A7E" w:rsidRPr="00AD01EA" w:rsidRDefault="0034680F" w:rsidP="00AD01EA">
            <w:pPr>
              <w:spacing w:line="360" w:lineRule="auto"/>
              <w:jc w:val="center"/>
            </w:pPr>
            <w:r>
              <w:t>02.02</w:t>
            </w:r>
            <w:r w:rsidR="00D04A7E" w:rsidRPr="00AD01EA">
              <w:t>.</w:t>
            </w:r>
          </w:p>
        </w:tc>
        <w:tc>
          <w:tcPr>
            <w:tcW w:w="2054" w:type="dxa"/>
            <w:vAlign w:val="center"/>
          </w:tcPr>
          <w:p w:rsidR="00D04A7E" w:rsidRPr="00AD01EA" w:rsidRDefault="00D04A7E" w:rsidP="00AD01EA">
            <w:pPr>
              <w:spacing w:line="360" w:lineRule="auto"/>
              <w:jc w:val="center"/>
              <w:rPr>
                <w:i/>
                <w:iCs/>
              </w:rPr>
            </w:pPr>
            <w:r w:rsidRPr="00AD01EA">
              <w:rPr>
                <w:i/>
                <w:iCs/>
              </w:rPr>
              <w:t>óvodapedagógusok, óvodavezető</w:t>
            </w:r>
          </w:p>
        </w:tc>
      </w:tr>
      <w:tr w:rsidR="00EB1986" w:rsidRPr="00AD01EA" w:rsidTr="00AB10F9">
        <w:tblPrEx>
          <w:tblBorders>
            <w:top w:val="thinThickSmallGap" w:sz="12" w:space="0" w:color="auto"/>
            <w:left w:val="thinThickSmallGap" w:sz="12" w:space="0" w:color="auto"/>
            <w:bottom w:val="thickThinSmallGap" w:sz="12" w:space="0" w:color="auto"/>
            <w:right w:val="thickThinSmallGap" w:sz="12" w:space="0" w:color="auto"/>
          </w:tblBorders>
        </w:tblPrEx>
        <w:trPr>
          <w:trHeight w:val="715"/>
          <w:jc w:val="center"/>
        </w:trPr>
        <w:tc>
          <w:tcPr>
            <w:tcW w:w="4506" w:type="dxa"/>
            <w:vAlign w:val="center"/>
          </w:tcPr>
          <w:p w:rsidR="00EB1986" w:rsidRPr="00AD01EA" w:rsidRDefault="00EB1986" w:rsidP="00AD01EA">
            <w:pPr>
              <w:numPr>
                <w:ilvl w:val="0"/>
                <w:numId w:val="6"/>
              </w:numPr>
              <w:tabs>
                <w:tab w:val="num" w:pos="358"/>
              </w:tabs>
              <w:spacing w:line="360" w:lineRule="auto"/>
              <w:ind w:left="358"/>
            </w:pPr>
            <w:r w:rsidRPr="00AD01EA">
              <w:t>Információs értekezlet a technikai alkalmazottaknak</w:t>
            </w:r>
          </w:p>
        </w:tc>
        <w:tc>
          <w:tcPr>
            <w:tcW w:w="2652" w:type="dxa"/>
            <w:vAlign w:val="center"/>
          </w:tcPr>
          <w:p w:rsidR="00EB1986" w:rsidRPr="00AD01EA" w:rsidRDefault="0034680F" w:rsidP="00AD01EA">
            <w:pPr>
              <w:spacing w:line="360" w:lineRule="auto"/>
              <w:jc w:val="center"/>
            </w:pPr>
            <w:r>
              <w:t>02.02</w:t>
            </w:r>
            <w:r w:rsidR="00EB1986" w:rsidRPr="00AD01EA">
              <w:t>.</w:t>
            </w:r>
          </w:p>
        </w:tc>
        <w:tc>
          <w:tcPr>
            <w:tcW w:w="2054" w:type="dxa"/>
            <w:vAlign w:val="center"/>
          </w:tcPr>
          <w:p w:rsidR="00EB1986" w:rsidRPr="00AD01EA" w:rsidRDefault="00EB1986" w:rsidP="00AD01EA">
            <w:pPr>
              <w:spacing w:line="360" w:lineRule="auto"/>
              <w:jc w:val="center"/>
              <w:rPr>
                <w:i/>
                <w:iCs/>
              </w:rPr>
            </w:pPr>
            <w:r w:rsidRPr="00AD01EA">
              <w:rPr>
                <w:i/>
                <w:iCs/>
              </w:rPr>
              <w:t>technikai dolgozók, óvodavezető</w:t>
            </w:r>
          </w:p>
        </w:tc>
      </w:tr>
      <w:tr w:rsidR="0034680F" w:rsidRPr="00AD01EA" w:rsidTr="00AB10F9">
        <w:tblPrEx>
          <w:tblBorders>
            <w:top w:val="thinThickSmallGap" w:sz="12" w:space="0" w:color="auto"/>
            <w:left w:val="thinThickSmallGap" w:sz="12" w:space="0" w:color="auto"/>
            <w:bottom w:val="thickThinSmallGap" w:sz="12" w:space="0" w:color="auto"/>
            <w:right w:val="thickThinSmallGap" w:sz="12" w:space="0" w:color="auto"/>
          </w:tblBorders>
        </w:tblPrEx>
        <w:trPr>
          <w:trHeight w:val="715"/>
          <w:jc w:val="center"/>
        </w:trPr>
        <w:tc>
          <w:tcPr>
            <w:tcW w:w="4506" w:type="dxa"/>
            <w:vAlign w:val="center"/>
          </w:tcPr>
          <w:p w:rsidR="0034680F" w:rsidRPr="00AD01EA" w:rsidRDefault="0034680F" w:rsidP="0034680F">
            <w:pPr>
              <w:numPr>
                <w:ilvl w:val="0"/>
                <w:numId w:val="6"/>
              </w:numPr>
              <w:tabs>
                <w:tab w:val="num" w:pos="358"/>
              </w:tabs>
              <w:spacing w:line="360" w:lineRule="auto"/>
              <w:ind w:left="358"/>
            </w:pPr>
            <w:r w:rsidRPr="00AD01EA">
              <w:t>Farsangi bál az oviban</w:t>
            </w:r>
          </w:p>
        </w:tc>
        <w:tc>
          <w:tcPr>
            <w:tcW w:w="2652" w:type="dxa"/>
            <w:vAlign w:val="center"/>
          </w:tcPr>
          <w:p w:rsidR="0034680F" w:rsidRPr="00AD01EA" w:rsidRDefault="0034680F" w:rsidP="0034680F">
            <w:pPr>
              <w:spacing w:line="360" w:lineRule="auto"/>
              <w:jc w:val="center"/>
            </w:pPr>
            <w:r w:rsidRPr="00AD01EA">
              <w:t>járványügyi helyzet függvényében</w:t>
            </w:r>
          </w:p>
        </w:tc>
        <w:tc>
          <w:tcPr>
            <w:tcW w:w="2054" w:type="dxa"/>
            <w:vAlign w:val="center"/>
          </w:tcPr>
          <w:p w:rsidR="0034680F" w:rsidRPr="00AD01EA" w:rsidRDefault="0034680F" w:rsidP="0034680F">
            <w:pPr>
              <w:spacing w:line="360" w:lineRule="auto"/>
              <w:jc w:val="center"/>
              <w:rPr>
                <w:i/>
                <w:iCs/>
              </w:rPr>
            </w:pPr>
            <w:r w:rsidRPr="00AD01EA">
              <w:rPr>
                <w:i/>
                <w:iCs/>
              </w:rPr>
              <w:t>óvodapedagógusok</w:t>
            </w:r>
          </w:p>
        </w:tc>
      </w:tr>
      <w:tr w:rsidR="00D04A7E" w:rsidRPr="00AD01EA" w:rsidTr="00AB10F9">
        <w:tblPrEx>
          <w:tblBorders>
            <w:top w:val="thinThickSmallGap" w:sz="12" w:space="0" w:color="auto"/>
            <w:left w:val="thinThickSmallGap" w:sz="12" w:space="0" w:color="auto"/>
            <w:bottom w:val="thickThinSmallGap" w:sz="12" w:space="0" w:color="auto"/>
            <w:right w:val="thickThinSmallGap" w:sz="12" w:space="0" w:color="auto"/>
          </w:tblBorders>
        </w:tblPrEx>
        <w:trPr>
          <w:trHeight w:val="476"/>
          <w:jc w:val="center"/>
        </w:trPr>
        <w:tc>
          <w:tcPr>
            <w:tcW w:w="4506" w:type="dxa"/>
            <w:vAlign w:val="center"/>
          </w:tcPr>
          <w:p w:rsidR="00D04A7E" w:rsidRPr="00AD01EA" w:rsidRDefault="00D04A7E" w:rsidP="00AD01EA">
            <w:pPr>
              <w:numPr>
                <w:ilvl w:val="0"/>
                <w:numId w:val="6"/>
              </w:numPr>
              <w:tabs>
                <w:tab w:val="num" w:pos="358"/>
              </w:tabs>
              <w:spacing w:line="360" w:lineRule="auto"/>
              <w:ind w:left="358"/>
            </w:pPr>
            <w:r w:rsidRPr="00AD01EA">
              <w:t>Nyári zárva tartás idejének kifüggesztése</w:t>
            </w:r>
          </w:p>
        </w:tc>
        <w:tc>
          <w:tcPr>
            <w:tcW w:w="2652" w:type="dxa"/>
            <w:vAlign w:val="center"/>
          </w:tcPr>
          <w:p w:rsidR="00D04A7E" w:rsidRPr="00AD01EA" w:rsidRDefault="00AB10F9" w:rsidP="00AD01EA">
            <w:pPr>
              <w:spacing w:line="360" w:lineRule="auto"/>
              <w:jc w:val="center"/>
            </w:pPr>
            <w:r w:rsidRPr="00AD01EA">
              <w:t>02.15</w:t>
            </w:r>
            <w:r w:rsidR="00D04A7E" w:rsidRPr="00AD01EA">
              <w:t>.</w:t>
            </w:r>
          </w:p>
        </w:tc>
        <w:tc>
          <w:tcPr>
            <w:tcW w:w="2054" w:type="dxa"/>
            <w:vAlign w:val="center"/>
          </w:tcPr>
          <w:p w:rsidR="00D04A7E" w:rsidRPr="00AD01EA" w:rsidRDefault="00D04A7E" w:rsidP="00AD01EA">
            <w:pPr>
              <w:spacing w:line="360" w:lineRule="auto"/>
              <w:jc w:val="center"/>
              <w:rPr>
                <w:i/>
                <w:iCs/>
              </w:rPr>
            </w:pPr>
            <w:r w:rsidRPr="00AD01EA">
              <w:rPr>
                <w:i/>
                <w:iCs/>
              </w:rPr>
              <w:t>óvodavezető</w:t>
            </w:r>
          </w:p>
        </w:tc>
      </w:tr>
      <w:tr w:rsidR="00AB10F9" w:rsidRPr="00AD01EA" w:rsidTr="00AB10F9">
        <w:tblPrEx>
          <w:tblBorders>
            <w:top w:val="thinThickSmallGap" w:sz="12" w:space="0" w:color="auto"/>
            <w:left w:val="thinThickSmallGap" w:sz="12" w:space="0" w:color="auto"/>
            <w:bottom w:val="thickThinSmallGap" w:sz="12" w:space="0" w:color="auto"/>
            <w:right w:val="thickThinSmallGap" w:sz="12" w:space="0" w:color="auto"/>
          </w:tblBorders>
        </w:tblPrEx>
        <w:trPr>
          <w:trHeight w:val="625"/>
          <w:jc w:val="center"/>
        </w:trPr>
        <w:tc>
          <w:tcPr>
            <w:tcW w:w="4506" w:type="dxa"/>
            <w:vAlign w:val="center"/>
          </w:tcPr>
          <w:p w:rsidR="00AB10F9" w:rsidRPr="00AD01EA" w:rsidRDefault="00AB10F9" w:rsidP="00AD01EA">
            <w:pPr>
              <w:numPr>
                <w:ilvl w:val="0"/>
                <w:numId w:val="6"/>
              </w:numPr>
              <w:tabs>
                <w:tab w:val="num" w:pos="358"/>
              </w:tabs>
              <w:spacing w:line="360" w:lineRule="auto"/>
              <w:ind w:left="358"/>
            </w:pPr>
            <w:r w:rsidRPr="00AD01EA">
              <w:t>Együttműködési szerződés szerinti iskolákból leendő elsős tanítónőkkel szülői értekezlet (nagy csoportos szülőknek)</w:t>
            </w:r>
          </w:p>
        </w:tc>
        <w:tc>
          <w:tcPr>
            <w:tcW w:w="2652" w:type="dxa"/>
            <w:vAlign w:val="center"/>
          </w:tcPr>
          <w:p w:rsidR="00AB10F9" w:rsidRPr="00AD01EA" w:rsidRDefault="00AB10F9" w:rsidP="00AD01EA">
            <w:pPr>
              <w:spacing w:line="360" w:lineRule="auto"/>
              <w:jc w:val="center"/>
            </w:pPr>
            <w:r w:rsidRPr="00AD01EA">
              <w:t>járványügyi helyzet függvényében</w:t>
            </w:r>
          </w:p>
        </w:tc>
        <w:tc>
          <w:tcPr>
            <w:tcW w:w="2054" w:type="dxa"/>
            <w:vAlign w:val="center"/>
          </w:tcPr>
          <w:p w:rsidR="00AB10F9" w:rsidRPr="00AD01EA" w:rsidRDefault="00AB10F9" w:rsidP="00AD01EA">
            <w:pPr>
              <w:spacing w:line="360" w:lineRule="auto"/>
              <w:jc w:val="center"/>
              <w:rPr>
                <w:i/>
                <w:iCs/>
              </w:rPr>
            </w:pPr>
            <w:r w:rsidRPr="00AD01EA">
              <w:rPr>
                <w:i/>
                <w:iCs/>
              </w:rPr>
              <w:t>óvodapedagógusok</w:t>
            </w:r>
          </w:p>
        </w:tc>
      </w:tr>
      <w:tr w:rsidR="00D04A7E" w:rsidRPr="00AD01EA" w:rsidTr="00AB10F9">
        <w:tblPrEx>
          <w:tblBorders>
            <w:top w:val="thinThickSmallGap" w:sz="12" w:space="0" w:color="auto"/>
            <w:left w:val="thinThickSmallGap" w:sz="12" w:space="0" w:color="auto"/>
            <w:bottom w:val="thickThinSmallGap" w:sz="12" w:space="0" w:color="auto"/>
            <w:right w:val="thickThinSmallGap" w:sz="12" w:space="0" w:color="auto"/>
          </w:tblBorders>
        </w:tblPrEx>
        <w:trPr>
          <w:trHeight w:val="588"/>
          <w:jc w:val="center"/>
        </w:trPr>
        <w:tc>
          <w:tcPr>
            <w:tcW w:w="4506" w:type="dxa"/>
            <w:tcBorders>
              <w:bottom w:val="thickThinSmallGap" w:sz="12" w:space="0" w:color="auto"/>
            </w:tcBorders>
            <w:vAlign w:val="center"/>
          </w:tcPr>
          <w:p w:rsidR="00D04A7E" w:rsidRPr="00AD01EA" w:rsidRDefault="00D04A7E" w:rsidP="00AD01EA">
            <w:pPr>
              <w:numPr>
                <w:ilvl w:val="0"/>
                <w:numId w:val="6"/>
              </w:numPr>
              <w:tabs>
                <w:tab w:val="num" w:pos="358"/>
              </w:tabs>
              <w:spacing w:line="360" w:lineRule="auto"/>
              <w:ind w:left="358"/>
            </w:pPr>
            <w:r w:rsidRPr="00AD01EA">
              <w:t>Iskolai tájékoztatók kifüggesztése, átadása</w:t>
            </w:r>
          </w:p>
        </w:tc>
        <w:tc>
          <w:tcPr>
            <w:tcW w:w="2652" w:type="dxa"/>
            <w:tcBorders>
              <w:bottom w:val="thickThinSmallGap" w:sz="12" w:space="0" w:color="auto"/>
            </w:tcBorders>
            <w:vAlign w:val="center"/>
          </w:tcPr>
          <w:p w:rsidR="00D04A7E" w:rsidRPr="00AD01EA" w:rsidRDefault="00D04A7E" w:rsidP="00AD01EA">
            <w:pPr>
              <w:spacing w:line="360" w:lineRule="auto"/>
              <w:jc w:val="center"/>
            </w:pPr>
            <w:r w:rsidRPr="00AD01EA">
              <w:t>folyamatosan</w:t>
            </w:r>
          </w:p>
        </w:tc>
        <w:tc>
          <w:tcPr>
            <w:tcW w:w="2054" w:type="dxa"/>
            <w:tcBorders>
              <w:bottom w:val="thickThinSmallGap" w:sz="12" w:space="0" w:color="auto"/>
            </w:tcBorders>
            <w:vAlign w:val="center"/>
          </w:tcPr>
          <w:p w:rsidR="00D04A7E" w:rsidRPr="00AD01EA" w:rsidRDefault="00D04A7E" w:rsidP="00AD01EA">
            <w:pPr>
              <w:spacing w:line="360" w:lineRule="auto"/>
              <w:jc w:val="center"/>
              <w:rPr>
                <w:i/>
                <w:iCs/>
              </w:rPr>
            </w:pPr>
            <w:r w:rsidRPr="00AD01EA">
              <w:rPr>
                <w:i/>
                <w:iCs/>
              </w:rPr>
              <w:t>óvodavezető,</w:t>
            </w:r>
          </w:p>
          <w:p w:rsidR="00D04A7E" w:rsidRPr="00AD01EA" w:rsidRDefault="00D04A7E" w:rsidP="00AD01EA">
            <w:pPr>
              <w:spacing w:line="360" w:lineRule="auto"/>
              <w:jc w:val="center"/>
              <w:rPr>
                <w:i/>
                <w:iCs/>
              </w:rPr>
            </w:pPr>
            <w:r w:rsidRPr="00AD01EA">
              <w:rPr>
                <w:i/>
                <w:iCs/>
              </w:rPr>
              <w:t>óvodapedagógusok</w:t>
            </w:r>
          </w:p>
        </w:tc>
      </w:tr>
    </w:tbl>
    <w:p w:rsidR="00AB10F9" w:rsidRPr="00AD01EA" w:rsidRDefault="00AB10F9" w:rsidP="00AD01EA">
      <w:pPr>
        <w:spacing w:line="360" w:lineRule="auto"/>
        <w:jc w:val="center"/>
        <w:rPr>
          <w:b/>
          <w:bCs/>
          <w:i/>
          <w:iCs/>
        </w:rPr>
      </w:pPr>
    </w:p>
    <w:p w:rsidR="00D04A7E" w:rsidRPr="00AD01EA" w:rsidRDefault="00D04A7E" w:rsidP="00AD01EA">
      <w:pPr>
        <w:spacing w:line="360" w:lineRule="auto"/>
        <w:jc w:val="center"/>
      </w:pPr>
      <w:r w:rsidRPr="00AD01EA">
        <w:rPr>
          <w:b/>
          <w:bCs/>
          <w:i/>
          <w:iCs/>
        </w:rPr>
        <w:t>Március</w:t>
      </w:r>
    </w:p>
    <w:tbl>
      <w:tblPr>
        <w:tblW w:w="9212" w:type="dxa"/>
        <w:jc w:val="center"/>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6"/>
        <w:gridCol w:w="2652"/>
        <w:gridCol w:w="2054"/>
      </w:tblGrid>
      <w:tr w:rsidR="00D04A7E" w:rsidRPr="00AD01EA" w:rsidTr="00F74FA4">
        <w:trPr>
          <w:jc w:val="center"/>
        </w:trPr>
        <w:tc>
          <w:tcPr>
            <w:tcW w:w="4506"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TARTALOM</w:t>
            </w:r>
          </w:p>
        </w:tc>
        <w:tc>
          <w:tcPr>
            <w:tcW w:w="2652"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HATÁRIDŐ</w:t>
            </w:r>
          </w:p>
        </w:tc>
        <w:tc>
          <w:tcPr>
            <w:tcW w:w="2054"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FELELŐS</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532"/>
          <w:jc w:val="center"/>
        </w:trPr>
        <w:tc>
          <w:tcPr>
            <w:tcW w:w="4506" w:type="dxa"/>
            <w:vAlign w:val="center"/>
          </w:tcPr>
          <w:p w:rsidR="00D04A7E" w:rsidRPr="00AD01EA" w:rsidRDefault="00D04A7E" w:rsidP="00AD01EA">
            <w:pPr>
              <w:numPr>
                <w:ilvl w:val="0"/>
                <w:numId w:val="6"/>
              </w:numPr>
              <w:tabs>
                <w:tab w:val="num" w:pos="358"/>
              </w:tabs>
              <w:spacing w:line="360" w:lineRule="auto"/>
              <w:ind w:left="358"/>
            </w:pPr>
            <w:r w:rsidRPr="00AD01EA">
              <w:t>Információs értekezlet a nevelőtestületnek</w:t>
            </w:r>
          </w:p>
        </w:tc>
        <w:tc>
          <w:tcPr>
            <w:tcW w:w="2652" w:type="dxa"/>
            <w:vAlign w:val="center"/>
          </w:tcPr>
          <w:p w:rsidR="00D04A7E" w:rsidRPr="00AD01EA" w:rsidRDefault="00AB10F9" w:rsidP="00AD01EA">
            <w:pPr>
              <w:spacing w:line="360" w:lineRule="auto"/>
              <w:jc w:val="center"/>
            </w:pPr>
            <w:r w:rsidRPr="00AD01EA">
              <w:t>03.0</w:t>
            </w:r>
            <w:r w:rsidR="0034680F">
              <w:t>2</w:t>
            </w:r>
            <w:r w:rsidR="00D04A7E" w:rsidRPr="00AD01EA">
              <w:t>.</w:t>
            </w:r>
          </w:p>
        </w:tc>
        <w:tc>
          <w:tcPr>
            <w:tcW w:w="2054" w:type="dxa"/>
            <w:vAlign w:val="center"/>
          </w:tcPr>
          <w:p w:rsidR="00D04A7E" w:rsidRPr="00AD01EA" w:rsidRDefault="00D04A7E" w:rsidP="00AD01EA">
            <w:pPr>
              <w:spacing w:line="360" w:lineRule="auto"/>
              <w:jc w:val="center"/>
              <w:rPr>
                <w:i/>
                <w:iCs/>
              </w:rPr>
            </w:pPr>
            <w:r w:rsidRPr="00AD01EA">
              <w:rPr>
                <w:i/>
                <w:iCs/>
              </w:rPr>
              <w:t>óvodapedagógusok, óvodavezető</w:t>
            </w:r>
          </w:p>
        </w:tc>
      </w:tr>
      <w:tr w:rsidR="00EB1986"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532"/>
          <w:jc w:val="center"/>
        </w:trPr>
        <w:tc>
          <w:tcPr>
            <w:tcW w:w="4506" w:type="dxa"/>
            <w:vAlign w:val="center"/>
          </w:tcPr>
          <w:p w:rsidR="00EB1986" w:rsidRPr="00AD01EA" w:rsidRDefault="00EB1986" w:rsidP="00AD01EA">
            <w:pPr>
              <w:numPr>
                <w:ilvl w:val="0"/>
                <w:numId w:val="6"/>
              </w:numPr>
              <w:tabs>
                <w:tab w:val="num" w:pos="358"/>
              </w:tabs>
              <w:spacing w:line="360" w:lineRule="auto"/>
              <w:ind w:left="358"/>
            </w:pPr>
            <w:r w:rsidRPr="00AD01EA">
              <w:t>Információs értekezlet a technikai alkalmazottaknak</w:t>
            </w:r>
          </w:p>
        </w:tc>
        <w:tc>
          <w:tcPr>
            <w:tcW w:w="2652" w:type="dxa"/>
            <w:vAlign w:val="center"/>
          </w:tcPr>
          <w:p w:rsidR="00EB1986" w:rsidRPr="00AD01EA" w:rsidRDefault="0034680F" w:rsidP="00AD01EA">
            <w:pPr>
              <w:spacing w:line="360" w:lineRule="auto"/>
              <w:jc w:val="center"/>
            </w:pPr>
            <w:r>
              <w:t>03.02</w:t>
            </w:r>
            <w:r w:rsidR="00EB1986" w:rsidRPr="00AD01EA">
              <w:t>.</w:t>
            </w:r>
          </w:p>
        </w:tc>
        <w:tc>
          <w:tcPr>
            <w:tcW w:w="2054" w:type="dxa"/>
            <w:vAlign w:val="center"/>
          </w:tcPr>
          <w:p w:rsidR="00EB1986" w:rsidRPr="00AD01EA" w:rsidRDefault="00EB1986" w:rsidP="00AD01EA">
            <w:pPr>
              <w:spacing w:line="360" w:lineRule="auto"/>
              <w:jc w:val="center"/>
              <w:rPr>
                <w:i/>
                <w:iCs/>
              </w:rPr>
            </w:pPr>
            <w:r w:rsidRPr="00AD01EA">
              <w:rPr>
                <w:i/>
                <w:iCs/>
              </w:rPr>
              <w:t>technikai dolgozók, óvodavezető</w:t>
            </w:r>
          </w:p>
        </w:tc>
      </w:tr>
      <w:tr w:rsidR="00AB10F9"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654"/>
          <w:jc w:val="center"/>
        </w:trPr>
        <w:tc>
          <w:tcPr>
            <w:tcW w:w="4506" w:type="dxa"/>
            <w:vAlign w:val="center"/>
          </w:tcPr>
          <w:p w:rsidR="00AB10F9" w:rsidRPr="00AD01EA" w:rsidRDefault="00AB10F9" w:rsidP="00AD01EA">
            <w:pPr>
              <w:numPr>
                <w:ilvl w:val="0"/>
                <w:numId w:val="6"/>
              </w:numPr>
              <w:tabs>
                <w:tab w:val="num" w:pos="358"/>
              </w:tabs>
              <w:spacing w:line="360" w:lineRule="auto"/>
              <w:ind w:left="358"/>
            </w:pPr>
            <w:r w:rsidRPr="00AD01EA">
              <w:t>Nemzeti Ünnepünk Március 15-e megünneplése</w:t>
            </w:r>
          </w:p>
        </w:tc>
        <w:tc>
          <w:tcPr>
            <w:tcW w:w="2652" w:type="dxa"/>
            <w:vAlign w:val="center"/>
          </w:tcPr>
          <w:p w:rsidR="00AB10F9" w:rsidRPr="00AD01EA" w:rsidRDefault="0034680F" w:rsidP="00AD01EA">
            <w:pPr>
              <w:spacing w:line="360" w:lineRule="auto"/>
              <w:jc w:val="center"/>
            </w:pPr>
            <w:r>
              <w:t>03.11</w:t>
            </w:r>
            <w:r w:rsidR="00AB10F9" w:rsidRPr="00AD01EA">
              <w:t>.</w:t>
            </w:r>
          </w:p>
        </w:tc>
        <w:tc>
          <w:tcPr>
            <w:tcW w:w="2054" w:type="dxa"/>
            <w:vAlign w:val="center"/>
          </w:tcPr>
          <w:p w:rsidR="00AB10F9" w:rsidRPr="00AD01EA" w:rsidRDefault="00AB10F9" w:rsidP="00AD01EA">
            <w:pPr>
              <w:spacing w:line="360" w:lineRule="auto"/>
              <w:jc w:val="center"/>
              <w:rPr>
                <w:i/>
                <w:iCs/>
              </w:rPr>
            </w:pPr>
            <w:r w:rsidRPr="00AD01EA">
              <w:rPr>
                <w:i/>
                <w:iCs/>
              </w:rPr>
              <w:t>óvodapedagógusok</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532"/>
          <w:jc w:val="center"/>
        </w:trPr>
        <w:tc>
          <w:tcPr>
            <w:tcW w:w="4506" w:type="dxa"/>
            <w:vAlign w:val="center"/>
          </w:tcPr>
          <w:p w:rsidR="00D04A7E" w:rsidRPr="00AD01EA" w:rsidRDefault="00D04A7E" w:rsidP="00AD01EA">
            <w:pPr>
              <w:numPr>
                <w:ilvl w:val="0"/>
                <w:numId w:val="6"/>
              </w:numPr>
              <w:tabs>
                <w:tab w:val="num" w:pos="358"/>
              </w:tabs>
              <w:spacing w:line="360" w:lineRule="auto"/>
              <w:ind w:left="358"/>
            </w:pPr>
            <w:r w:rsidRPr="00AD01EA">
              <w:t>Az iskolai tavaszi szünet idejére előzetes óvodai igény felmérés</w:t>
            </w:r>
          </w:p>
        </w:tc>
        <w:tc>
          <w:tcPr>
            <w:tcW w:w="2652" w:type="dxa"/>
            <w:vAlign w:val="center"/>
          </w:tcPr>
          <w:p w:rsidR="00D04A7E" w:rsidRPr="00AD01EA" w:rsidRDefault="0034680F" w:rsidP="00AD01EA">
            <w:pPr>
              <w:spacing w:line="360" w:lineRule="auto"/>
              <w:jc w:val="center"/>
            </w:pPr>
            <w:r>
              <w:t>03.11</w:t>
            </w:r>
            <w:r w:rsidR="00D04A7E" w:rsidRPr="00AD01EA">
              <w:t>.</w:t>
            </w:r>
          </w:p>
        </w:tc>
        <w:tc>
          <w:tcPr>
            <w:tcW w:w="2054" w:type="dxa"/>
            <w:vAlign w:val="center"/>
          </w:tcPr>
          <w:p w:rsidR="00D04A7E" w:rsidRPr="00AD01EA" w:rsidRDefault="00D04A7E" w:rsidP="00AD01EA">
            <w:pPr>
              <w:spacing w:line="360" w:lineRule="auto"/>
              <w:jc w:val="center"/>
              <w:rPr>
                <w:i/>
                <w:iCs/>
              </w:rPr>
            </w:pPr>
            <w:r w:rsidRPr="00AD01EA">
              <w:rPr>
                <w:i/>
                <w:iCs/>
              </w:rPr>
              <w:t>óvodavezető</w:t>
            </w:r>
          </w:p>
        </w:tc>
      </w:tr>
      <w:tr w:rsidR="00AB10F9"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655"/>
          <w:jc w:val="center"/>
        </w:trPr>
        <w:tc>
          <w:tcPr>
            <w:tcW w:w="4506" w:type="dxa"/>
            <w:vAlign w:val="center"/>
          </w:tcPr>
          <w:p w:rsidR="00AB10F9" w:rsidRPr="00AD01EA" w:rsidRDefault="00AB10F9" w:rsidP="00AD01EA">
            <w:pPr>
              <w:numPr>
                <w:ilvl w:val="0"/>
                <w:numId w:val="6"/>
              </w:numPr>
              <w:tabs>
                <w:tab w:val="num" w:pos="358"/>
              </w:tabs>
              <w:spacing w:line="360" w:lineRule="auto"/>
              <w:ind w:left="358"/>
            </w:pPr>
            <w:r w:rsidRPr="00AD01EA">
              <w:t>Szülők tájékoztatása iskolai tavaszi szünet alatt nyitva tartó ügyeletes óvodáról</w:t>
            </w:r>
          </w:p>
        </w:tc>
        <w:tc>
          <w:tcPr>
            <w:tcW w:w="2652" w:type="dxa"/>
            <w:vAlign w:val="center"/>
          </w:tcPr>
          <w:p w:rsidR="00AB10F9" w:rsidRPr="00AD01EA" w:rsidRDefault="0034680F" w:rsidP="00AD01EA">
            <w:pPr>
              <w:spacing w:line="360" w:lineRule="auto"/>
              <w:jc w:val="center"/>
            </w:pPr>
            <w:r>
              <w:t>03.16</w:t>
            </w:r>
            <w:r w:rsidR="00AB10F9" w:rsidRPr="00AD01EA">
              <w:t>.</w:t>
            </w:r>
          </w:p>
        </w:tc>
        <w:tc>
          <w:tcPr>
            <w:tcW w:w="2054" w:type="dxa"/>
            <w:vAlign w:val="center"/>
          </w:tcPr>
          <w:p w:rsidR="00AB10F9" w:rsidRPr="00AD01EA" w:rsidRDefault="00AB10F9" w:rsidP="00AD01EA">
            <w:pPr>
              <w:spacing w:line="360" w:lineRule="auto"/>
              <w:jc w:val="center"/>
              <w:rPr>
                <w:i/>
                <w:iCs/>
              </w:rPr>
            </w:pPr>
            <w:r w:rsidRPr="00AD01EA">
              <w:rPr>
                <w:i/>
                <w:iCs/>
              </w:rPr>
              <w:t>óvodavezető, óvodapedagógusok</w:t>
            </w:r>
          </w:p>
        </w:tc>
      </w:tr>
      <w:tr w:rsidR="00AB10F9"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814"/>
          <w:jc w:val="center"/>
        </w:trPr>
        <w:tc>
          <w:tcPr>
            <w:tcW w:w="4506" w:type="dxa"/>
            <w:vAlign w:val="center"/>
          </w:tcPr>
          <w:p w:rsidR="00AB10F9" w:rsidRPr="00AD01EA" w:rsidRDefault="00AB10F9" w:rsidP="00AD01EA">
            <w:pPr>
              <w:numPr>
                <w:ilvl w:val="0"/>
                <w:numId w:val="6"/>
              </w:numPr>
              <w:tabs>
                <w:tab w:val="num" w:pos="358"/>
              </w:tabs>
              <w:spacing w:line="360" w:lineRule="auto"/>
              <w:ind w:left="358"/>
            </w:pPr>
            <w:r w:rsidRPr="00AD01EA">
              <w:t>Víz világnapja</w:t>
            </w:r>
          </w:p>
        </w:tc>
        <w:tc>
          <w:tcPr>
            <w:tcW w:w="2652" w:type="dxa"/>
            <w:vAlign w:val="center"/>
          </w:tcPr>
          <w:p w:rsidR="00AB10F9" w:rsidRPr="00AD01EA" w:rsidRDefault="00AB10F9" w:rsidP="00AD01EA">
            <w:pPr>
              <w:spacing w:line="360" w:lineRule="auto"/>
              <w:jc w:val="center"/>
            </w:pPr>
            <w:r w:rsidRPr="00AD01EA">
              <w:t>03.22.</w:t>
            </w:r>
          </w:p>
        </w:tc>
        <w:tc>
          <w:tcPr>
            <w:tcW w:w="2054" w:type="dxa"/>
            <w:vAlign w:val="center"/>
          </w:tcPr>
          <w:p w:rsidR="00AB10F9" w:rsidRPr="00AD01EA" w:rsidRDefault="00AB10F9" w:rsidP="00AD01EA">
            <w:pPr>
              <w:spacing w:line="360" w:lineRule="auto"/>
              <w:jc w:val="center"/>
              <w:rPr>
                <w:i/>
                <w:iCs/>
              </w:rPr>
            </w:pPr>
            <w:r w:rsidRPr="00AD01EA">
              <w:rPr>
                <w:i/>
                <w:iCs/>
              </w:rPr>
              <w:t>óvodapedagógusok</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511"/>
          <w:jc w:val="center"/>
        </w:trPr>
        <w:tc>
          <w:tcPr>
            <w:tcW w:w="4506" w:type="dxa"/>
            <w:vAlign w:val="center"/>
          </w:tcPr>
          <w:p w:rsidR="00D04A7E" w:rsidRPr="00AD01EA" w:rsidRDefault="00D04A7E" w:rsidP="00AD01EA">
            <w:pPr>
              <w:numPr>
                <w:ilvl w:val="0"/>
                <w:numId w:val="6"/>
              </w:numPr>
              <w:tabs>
                <w:tab w:val="num" w:pos="358"/>
              </w:tabs>
              <w:spacing w:line="360" w:lineRule="auto"/>
              <w:ind w:left="358"/>
            </w:pPr>
            <w:r w:rsidRPr="00AD01EA">
              <w:t>Csoportok udvari gruppjának rendezése, virágosítása</w:t>
            </w:r>
          </w:p>
        </w:tc>
        <w:tc>
          <w:tcPr>
            <w:tcW w:w="2652" w:type="dxa"/>
            <w:vAlign w:val="center"/>
          </w:tcPr>
          <w:p w:rsidR="00D04A7E" w:rsidRPr="00AD01EA" w:rsidRDefault="00EB1986" w:rsidP="00AD01EA">
            <w:pPr>
              <w:spacing w:line="360" w:lineRule="auto"/>
              <w:jc w:val="center"/>
            </w:pPr>
            <w:r w:rsidRPr="00AD01EA">
              <w:t>03.2</w:t>
            </w:r>
            <w:r w:rsidR="00AB10F9" w:rsidRPr="00AD01EA">
              <w:t>2</w:t>
            </w:r>
            <w:r w:rsidR="00D04A7E" w:rsidRPr="00AD01EA">
              <w:t>-t</w:t>
            </w:r>
            <w:r w:rsidR="00AB10F9" w:rsidRPr="00AD01EA">
              <w:t>ő</w:t>
            </w:r>
            <w:r w:rsidR="00D04A7E" w:rsidRPr="00AD01EA">
              <w:t>l folyamatosan</w:t>
            </w:r>
          </w:p>
        </w:tc>
        <w:tc>
          <w:tcPr>
            <w:tcW w:w="2054" w:type="dxa"/>
            <w:vAlign w:val="center"/>
          </w:tcPr>
          <w:p w:rsidR="00D04A7E" w:rsidRPr="00AD01EA" w:rsidRDefault="00D04A7E" w:rsidP="00AD01EA">
            <w:pPr>
              <w:spacing w:line="360" w:lineRule="auto"/>
              <w:jc w:val="center"/>
              <w:rPr>
                <w:i/>
                <w:iCs/>
              </w:rPr>
            </w:pPr>
            <w:r w:rsidRPr="00AD01EA">
              <w:rPr>
                <w:i/>
                <w:iCs/>
              </w:rPr>
              <w:t>óvodapedagógusok</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657"/>
          <w:jc w:val="center"/>
        </w:trPr>
        <w:tc>
          <w:tcPr>
            <w:tcW w:w="4506" w:type="dxa"/>
            <w:vAlign w:val="center"/>
          </w:tcPr>
          <w:p w:rsidR="00D04A7E" w:rsidRPr="00AD01EA" w:rsidRDefault="00D04A7E" w:rsidP="00AD01EA">
            <w:pPr>
              <w:numPr>
                <w:ilvl w:val="0"/>
                <w:numId w:val="6"/>
              </w:numPr>
              <w:tabs>
                <w:tab w:val="num" w:pos="358"/>
              </w:tabs>
              <w:spacing w:line="360" w:lineRule="auto"/>
              <w:ind w:left="358"/>
            </w:pPr>
            <w:r w:rsidRPr="00AD01EA">
              <w:t>Udvar, tavaszi munkák felülvizsgálata, takarítása (festés, metszés)</w:t>
            </w:r>
          </w:p>
        </w:tc>
        <w:tc>
          <w:tcPr>
            <w:tcW w:w="2652" w:type="dxa"/>
            <w:vAlign w:val="center"/>
          </w:tcPr>
          <w:p w:rsidR="00D04A7E" w:rsidRPr="00AD01EA" w:rsidRDefault="00EB1986" w:rsidP="00AD01EA">
            <w:pPr>
              <w:spacing w:line="360" w:lineRule="auto"/>
              <w:jc w:val="center"/>
            </w:pPr>
            <w:r w:rsidRPr="00AD01EA">
              <w:t>03.2</w:t>
            </w:r>
            <w:r w:rsidR="00AB10F9" w:rsidRPr="00AD01EA">
              <w:t>2-tő</w:t>
            </w:r>
            <w:r w:rsidR="00D04A7E" w:rsidRPr="00AD01EA">
              <w:t>l folyamatosan</w:t>
            </w:r>
          </w:p>
        </w:tc>
        <w:tc>
          <w:tcPr>
            <w:tcW w:w="2054" w:type="dxa"/>
            <w:vAlign w:val="center"/>
          </w:tcPr>
          <w:p w:rsidR="00D04A7E" w:rsidRPr="00AD01EA" w:rsidRDefault="00D04A7E" w:rsidP="00AD01EA">
            <w:pPr>
              <w:spacing w:line="360" w:lineRule="auto"/>
              <w:jc w:val="center"/>
              <w:rPr>
                <w:i/>
                <w:iCs/>
              </w:rPr>
            </w:pPr>
            <w:r w:rsidRPr="00AD01EA">
              <w:rPr>
                <w:i/>
                <w:iCs/>
              </w:rPr>
              <w:t>óvodavezető, karbantartó</w:t>
            </w:r>
          </w:p>
        </w:tc>
      </w:tr>
      <w:tr w:rsidR="00EB1986"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45"/>
          <w:jc w:val="center"/>
        </w:trPr>
        <w:tc>
          <w:tcPr>
            <w:tcW w:w="4506" w:type="dxa"/>
            <w:vAlign w:val="center"/>
          </w:tcPr>
          <w:p w:rsidR="00EB1986" w:rsidRPr="00AD01EA" w:rsidRDefault="00EB1986" w:rsidP="00AD01EA">
            <w:pPr>
              <w:numPr>
                <w:ilvl w:val="0"/>
                <w:numId w:val="6"/>
              </w:numPr>
              <w:tabs>
                <w:tab w:val="num" w:pos="358"/>
              </w:tabs>
              <w:spacing w:line="360" w:lineRule="auto"/>
              <w:ind w:left="358"/>
            </w:pPr>
            <w:r w:rsidRPr="00AD01EA">
              <w:t>Ballagási tarisznya előkészítése</w:t>
            </w:r>
          </w:p>
        </w:tc>
        <w:tc>
          <w:tcPr>
            <w:tcW w:w="2652" w:type="dxa"/>
            <w:vAlign w:val="center"/>
          </w:tcPr>
          <w:p w:rsidR="00EB1986" w:rsidRPr="00AD01EA" w:rsidRDefault="00EB1986" w:rsidP="00AD01EA">
            <w:pPr>
              <w:spacing w:line="360" w:lineRule="auto"/>
              <w:jc w:val="center"/>
            </w:pPr>
            <w:r w:rsidRPr="00AD01EA">
              <w:t>03.2</w:t>
            </w:r>
            <w:r w:rsidR="00AB10F9" w:rsidRPr="00AD01EA">
              <w:t>2</w:t>
            </w:r>
            <w:r w:rsidRPr="00AD01EA">
              <w:t>-t</w:t>
            </w:r>
            <w:r w:rsidR="00AB10F9" w:rsidRPr="00AD01EA">
              <w:t>ő</w:t>
            </w:r>
            <w:r w:rsidRPr="00AD01EA">
              <w:t>l folyamatosan</w:t>
            </w:r>
          </w:p>
        </w:tc>
        <w:tc>
          <w:tcPr>
            <w:tcW w:w="2054" w:type="dxa"/>
            <w:vAlign w:val="center"/>
          </w:tcPr>
          <w:p w:rsidR="00EB1986" w:rsidRPr="00AD01EA" w:rsidRDefault="00EB1986" w:rsidP="00AD01EA">
            <w:pPr>
              <w:spacing w:line="360" w:lineRule="auto"/>
              <w:jc w:val="center"/>
              <w:rPr>
                <w:i/>
                <w:iCs/>
              </w:rPr>
            </w:pPr>
            <w:r w:rsidRPr="00AD01EA">
              <w:rPr>
                <w:i/>
                <w:iCs/>
              </w:rPr>
              <w:t>óvodapedagógusok</w:t>
            </w:r>
          </w:p>
        </w:tc>
      </w:tr>
      <w:tr w:rsidR="00AB10F9"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45"/>
          <w:jc w:val="center"/>
        </w:trPr>
        <w:tc>
          <w:tcPr>
            <w:tcW w:w="4506" w:type="dxa"/>
            <w:vAlign w:val="center"/>
          </w:tcPr>
          <w:p w:rsidR="00AB10F9" w:rsidRPr="00AD01EA" w:rsidRDefault="00AB10F9" w:rsidP="00AD01EA">
            <w:pPr>
              <w:numPr>
                <w:ilvl w:val="0"/>
                <w:numId w:val="6"/>
              </w:numPr>
              <w:tabs>
                <w:tab w:val="num" w:pos="358"/>
              </w:tabs>
              <w:spacing w:line="360" w:lineRule="auto"/>
              <w:ind w:left="358"/>
            </w:pPr>
            <w:r w:rsidRPr="00AD01EA">
              <w:t xml:space="preserve">Kiszézés a </w:t>
            </w:r>
            <w:proofErr w:type="spellStart"/>
            <w:r w:rsidRPr="00AD01EA">
              <w:t>Perint</w:t>
            </w:r>
            <w:proofErr w:type="spellEnd"/>
            <w:r w:rsidRPr="00AD01EA">
              <w:t xml:space="preserve"> parton</w:t>
            </w:r>
          </w:p>
        </w:tc>
        <w:tc>
          <w:tcPr>
            <w:tcW w:w="2652" w:type="dxa"/>
            <w:vAlign w:val="center"/>
          </w:tcPr>
          <w:p w:rsidR="00AB10F9" w:rsidRPr="00AD01EA" w:rsidRDefault="00AB10F9" w:rsidP="00AD01EA">
            <w:pPr>
              <w:spacing w:line="360" w:lineRule="auto"/>
              <w:jc w:val="center"/>
            </w:pPr>
            <w:r w:rsidRPr="00AD01EA">
              <w:t>03.26.</w:t>
            </w:r>
          </w:p>
        </w:tc>
        <w:tc>
          <w:tcPr>
            <w:tcW w:w="2054" w:type="dxa"/>
            <w:vAlign w:val="center"/>
          </w:tcPr>
          <w:p w:rsidR="00AB10F9" w:rsidRPr="00AD01EA" w:rsidRDefault="00AB10F9" w:rsidP="00AD01EA">
            <w:pPr>
              <w:spacing w:line="360" w:lineRule="auto"/>
              <w:jc w:val="center"/>
              <w:rPr>
                <w:i/>
                <w:iCs/>
              </w:rPr>
            </w:pPr>
            <w:r w:rsidRPr="00AD01EA">
              <w:rPr>
                <w:i/>
                <w:iCs/>
              </w:rPr>
              <w:t>óvodapedagógusok</w:t>
            </w:r>
          </w:p>
        </w:tc>
      </w:tr>
      <w:tr w:rsidR="00AB10F9"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585"/>
          <w:jc w:val="center"/>
        </w:trPr>
        <w:tc>
          <w:tcPr>
            <w:tcW w:w="4506" w:type="dxa"/>
            <w:vAlign w:val="center"/>
          </w:tcPr>
          <w:p w:rsidR="00AB10F9" w:rsidRPr="00AD01EA" w:rsidRDefault="00AB10F9" w:rsidP="00AD01EA">
            <w:pPr>
              <w:numPr>
                <w:ilvl w:val="0"/>
                <w:numId w:val="6"/>
              </w:numPr>
              <w:tabs>
                <w:tab w:val="num" w:pos="358"/>
              </w:tabs>
              <w:spacing w:line="360" w:lineRule="auto"/>
              <w:ind w:left="358" w:hanging="358"/>
            </w:pPr>
            <w:r w:rsidRPr="00AD01EA">
              <w:t>Húsvéti népszokások</w:t>
            </w:r>
          </w:p>
        </w:tc>
        <w:tc>
          <w:tcPr>
            <w:tcW w:w="2652" w:type="dxa"/>
            <w:vAlign w:val="center"/>
          </w:tcPr>
          <w:p w:rsidR="00AB10F9" w:rsidRPr="00AD01EA" w:rsidRDefault="00AB10F9" w:rsidP="00AD01EA">
            <w:pPr>
              <w:spacing w:line="360" w:lineRule="auto"/>
              <w:jc w:val="center"/>
            </w:pPr>
            <w:r w:rsidRPr="00AD01EA">
              <w:t>03.29-31.</w:t>
            </w:r>
          </w:p>
        </w:tc>
        <w:tc>
          <w:tcPr>
            <w:tcW w:w="2054" w:type="dxa"/>
            <w:vAlign w:val="center"/>
          </w:tcPr>
          <w:p w:rsidR="00AB10F9" w:rsidRPr="00AD01EA" w:rsidRDefault="00AB10F9" w:rsidP="00AD01EA">
            <w:pPr>
              <w:spacing w:line="360" w:lineRule="auto"/>
              <w:jc w:val="center"/>
              <w:rPr>
                <w:i/>
                <w:iCs/>
              </w:rPr>
            </w:pPr>
            <w:r w:rsidRPr="00AD01EA">
              <w:rPr>
                <w:i/>
                <w:iCs/>
              </w:rPr>
              <w:t>óvodapedagógusok</w:t>
            </w:r>
          </w:p>
        </w:tc>
      </w:tr>
      <w:tr w:rsidR="00AB10F9"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654"/>
          <w:jc w:val="center"/>
        </w:trPr>
        <w:tc>
          <w:tcPr>
            <w:tcW w:w="4506" w:type="dxa"/>
            <w:vAlign w:val="center"/>
          </w:tcPr>
          <w:p w:rsidR="00AB10F9" w:rsidRPr="00AD01EA" w:rsidRDefault="00AB10F9" w:rsidP="00AD01EA">
            <w:pPr>
              <w:numPr>
                <w:ilvl w:val="0"/>
                <w:numId w:val="6"/>
              </w:numPr>
              <w:tabs>
                <w:tab w:val="num" w:pos="358"/>
              </w:tabs>
              <w:spacing w:line="360" w:lineRule="auto"/>
              <w:ind w:left="358"/>
            </w:pPr>
            <w:r w:rsidRPr="00AD01EA">
              <w:t>Utazási kedvezmény megújítása, érvényesítése (ha még lesz)</w:t>
            </w:r>
          </w:p>
        </w:tc>
        <w:tc>
          <w:tcPr>
            <w:tcW w:w="2652" w:type="dxa"/>
            <w:vAlign w:val="center"/>
          </w:tcPr>
          <w:p w:rsidR="00AB10F9" w:rsidRPr="00AD01EA" w:rsidRDefault="00AB10F9" w:rsidP="00AD01EA">
            <w:pPr>
              <w:spacing w:line="360" w:lineRule="auto"/>
              <w:jc w:val="center"/>
            </w:pPr>
            <w:r w:rsidRPr="00AD01EA">
              <w:t>03.30.</w:t>
            </w:r>
          </w:p>
        </w:tc>
        <w:tc>
          <w:tcPr>
            <w:tcW w:w="2054" w:type="dxa"/>
            <w:vAlign w:val="center"/>
          </w:tcPr>
          <w:p w:rsidR="00AB10F9" w:rsidRPr="00AD01EA" w:rsidRDefault="00AB10F9" w:rsidP="00AD01EA">
            <w:pPr>
              <w:spacing w:line="360" w:lineRule="auto"/>
              <w:jc w:val="center"/>
              <w:rPr>
                <w:i/>
                <w:iCs/>
              </w:rPr>
            </w:pPr>
            <w:r w:rsidRPr="00AD01EA">
              <w:rPr>
                <w:i/>
                <w:iCs/>
              </w:rPr>
              <w:t>óvodatitkár</w:t>
            </w:r>
          </w:p>
        </w:tc>
      </w:tr>
    </w:tbl>
    <w:p w:rsidR="00D04A7E" w:rsidRPr="00AD01EA" w:rsidRDefault="00D04A7E" w:rsidP="00AD01EA">
      <w:pPr>
        <w:spacing w:line="360" w:lineRule="auto"/>
      </w:pPr>
    </w:p>
    <w:p w:rsidR="00D04A7E" w:rsidRPr="00AD01EA" w:rsidRDefault="00D04A7E" w:rsidP="00AD01EA">
      <w:pPr>
        <w:spacing w:line="360" w:lineRule="auto"/>
        <w:jc w:val="center"/>
      </w:pPr>
      <w:r w:rsidRPr="00AD01EA">
        <w:rPr>
          <w:b/>
          <w:bCs/>
          <w:i/>
          <w:iCs/>
        </w:rPr>
        <w:t>Április</w:t>
      </w:r>
    </w:p>
    <w:tbl>
      <w:tblPr>
        <w:tblW w:w="9212" w:type="dxa"/>
        <w:jc w:val="center"/>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6"/>
        <w:gridCol w:w="2652"/>
        <w:gridCol w:w="2054"/>
      </w:tblGrid>
      <w:tr w:rsidR="00D04A7E" w:rsidRPr="00AD01EA" w:rsidTr="00F74FA4">
        <w:trPr>
          <w:jc w:val="center"/>
        </w:trPr>
        <w:tc>
          <w:tcPr>
            <w:tcW w:w="4506"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TARTALOM</w:t>
            </w:r>
          </w:p>
        </w:tc>
        <w:tc>
          <w:tcPr>
            <w:tcW w:w="2652"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HATÁRIDŐ</w:t>
            </w:r>
          </w:p>
        </w:tc>
        <w:tc>
          <w:tcPr>
            <w:tcW w:w="2054"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FELELŐS</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655"/>
          <w:jc w:val="center"/>
        </w:trPr>
        <w:tc>
          <w:tcPr>
            <w:tcW w:w="4506" w:type="dxa"/>
            <w:vAlign w:val="center"/>
          </w:tcPr>
          <w:p w:rsidR="00D04A7E" w:rsidRPr="00AD01EA" w:rsidRDefault="00D04A7E" w:rsidP="00AD01EA">
            <w:pPr>
              <w:numPr>
                <w:ilvl w:val="0"/>
                <w:numId w:val="6"/>
              </w:numPr>
              <w:tabs>
                <w:tab w:val="num" w:pos="358"/>
              </w:tabs>
              <w:spacing w:line="360" w:lineRule="auto"/>
              <w:ind w:left="358"/>
            </w:pPr>
            <w:r w:rsidRPr="00AD01EA">
              <w:t>Információs értekezlet a nevelőtestületnek</w:t>
            </w:r>
          </w:p>
        </w:tc>
        <w:tc>
          <w:tcPr>
            <w:tcW w:w="2652" w:type="dxa"/>
            <w:vAlign w:val="center"/>
          </w:tcPr>
          <w:p w:rsidR="00D04A7E" w:rsidRPr="00AD01EA" w:rsidRDefault="0034680F" w:rsidP="00AD01EA">
            <w:pPr>
              <w:spacing w:line="360" w:lineRule="auto"/>
              <w:jc w:val="center"/>
            </w:pPr>
            <w:r>
              <w:t>04.06</w:t>
            </w:r>
            <w:r w:rsidR="00D04A7E" w:rsidRPr="00AD01EA">
              <w:t>.</w:t>
            </w:r>
          </w:p>
        </w:tc>
        <w:tc>
          <w:tcPr>
            <w:tcW w:w="2054" w:type="dxa"/>
            <w:vAlign w:val="center"/>
          </w:tcPr>
          <w:p w:rsidR="00D04A7E" w:rsidRPr="00AD01EA" w:rsidRDefault="00D04A7E" w:rsidP="00AD01EA">
            <w:pPr>
              <w:spacing w:line="360" w:lineRule="auto"/>
              <w:jc w:val="center"/>
              <w:rPr>
                <w:i/>
                <w:iCs/>
              </w:rPr>
            </w:pPr>
            <w:r w:rsidRPr="00AD01EA">
              <w:rPr>
                <w:i/>
                <w:iCs/>
              </w:rPr>
              <w:t>óvodapedagógusok, óvodavezető</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655"/>
          <w:jc w:val="center"/>
        </w:trPr>
        <w:tc>
          <w:tcPr>
            <w:tcW w:w="4506" w:type="dxa"/>
            <w:vAlign w:val="center"/>
          </w:tcPr>
          <w:p w:rsidR="00D04A7E" w:rsidRPr="00AD01EA" w:rsidRDefault="00D04A7E" w:rsidP="00AD01EA">
            <w:pPr>
              <w:numPr>
                <w:ilvl w:val="0"/>
                <w:numId w:val="6"/>
              </w:numPr>
              <w:tabs>
                <w:tab w:val="num" w:pos="358"/>
              </w:tabs>
              <w:spacing w:line="360" w:lineRule="auto"/>
              <w:ind w:left="358"/>
            </w:pPr>
            <w:r w:rsidRPr="00AD01EA">
              <w:t>Információs értekezlet a technikai alkalmazottaknak</w:t>
            </w:r>
          </w:p>
        </w:tc>
        <w:tc>
          <w:tcPr>
            <w:tcW w:w="2652" w:type="dxa"/>
            <w:vAlign w:val="center"/>
          </w:tcPr>
          <w:p w:rsidR="00D04A7E" w:rsidRPr="00AD01EA" w:rsidRDefault="0034680F" w:rsidP="00AD01EA">
            <w:pPr>
              <w:spacing w:line="360" w:lineRule="auto"/>
              <w:jc w:val="center"/>
            </w:pPr>
            <w:r>
              <w:t>04.06</w:t>
            </w:r>
            <w:r w:rsidR="00D04A7E" w:rsidRPr="00AD01EA">
              <w:t>.</w:t>
            </w:r>
          </w:p>
        </w:tc>
        <w:tc>
          <w:tcPr>
            <w:tcW w:w="2054" w:type="dxa"/>
            <w:vAlign w:val="center"/>
          </w:tcPr>
          <w:p w:rsidR="00D04A7E" w:rsidRPr="00AD01EA" w:rsidRDefault="00D04A7E" w:rsidP="00AD01EA">
            <w:pPr>
              <w:spacing w:line="360" w:lineRule="auto"/>
              <w:jc w:val="center"/>
              <w:rPr>
                <w:i/>
                <w:iCs/>
              </w:rPr>
            </w:pPr>
            <w:r w:rsidRPr="00AD01EA">
              <w:rPr>
                <w:i/>
                <w:iCs/>
              </w:rPr>
              <w:t>technikai dolgozók, óvodavezető</w:t>
            </w:r>
          </w:p>
        </w:tc>
      </w:tr>
      <w:tr w:rsidR="0034680F"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655"/>
          <w:jc w:val="center"/>
        </w:trPr>
        <w:tc>
          <w:tcPr>
            <w:tcW w:w="4506" w:type="dxa"/>
            <w:vAlign w:val="center"/>
          </w:tcPr>
          <w:p w:rsidR="0034680F" w:rsidRPr="00AD01EA" w:rsidRDefault="0034680F" w:rsidP="0034680F">
            <w:pPr>
              <w:numPr>
                <w:ilvl w:val="0"/>
                <w:numId w:val="6"/>
              </w:numPr>
              <w:tabs>
                <w:tab w:val="num" w:pos="358"/>
              </w:tabs>
              <w:spacing w:line="360" w:lineRule="auto"/>
              <w:ind w:left="358"/>
            </w:pPr>
            <w:r w:rsidRPr="00AD01EA">
              <w:t xml:space="preserve">Kiszézés a </w:t>
            </w:r>
            <w:proofErr w:type="spellStart"/>
            <w:r w:rsidRPr="00AD01EA">
              <w:t>Perint</w:t>
            </w:r>
            <w:proofErr w:type="spellEnd"/>
            <w:r w:rsidRPr="00AD01EA">
              <w:t xml:space="preserve"> parton</w:t>
            </w:r>
          </w:p>
        </w:tc>
        <w:tc>
          <w:tcPr>
            <w:tcW w:w="2652" w:type="dxa"/>
            <w:vAlign w:val="center"/>
          </w:tcPr>
          <w:p w:rsidR="0034680F" w:rsidRPr="00AD01EA" w:rsidRDefault="0034680F" w:rsidP="0034680F">
            <w:pPr>
              <w:spacing w:line="360" w:lineRule="auto"/>
              <w:jc w:val="center"/>
            </w:pPr>
            <w:r>
              <w:t>04.08.</w:t>
            </w:r>
          </w:p>
        </w:tc>
        <w:tc>
          <w:tcPr>
            <w:tcW w:w="2054" w:type="dxa"/>
            <w:vAlign w:val="center"/>
          </w:tcPr>
          <w:p w:rsidR="0034680F" w:rsidRPr="00AD01EA" w:rsidRDefault="0034680F" w:rsidP="0034680F">
            <w:pPr>
              <w:spacing w:line="360" w:lineRule="auto"/>
              <w:jc w:val="center"/>
              <w:rPr>
                <w:i/>
                <w:iCs/>
              </w:rPr>
            </w:pPr>
            <w:r w:rsidRPr="00AD01EA">
              <w:rPr>
                <w:i/>
                <w:iCs/>
              </w:rPr>
              <w:t>óvodapedagógusok</w:t>
            </w:r>
          </w:p>
        </w:tc>
      </w:tr>
      <w:tr w:rsidR="00AB10F9"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655"/>
          <w:jc w:val="center"/>
        </w:trPr>
        <w:tc>
          <w:tcPr>
            <w:tcW w:w="4506" w:type="dxa"/>
            <w:vAlign w:val="center"/>
          </w:tcPr>
          <w:p w:rsidR="00AB10F9" w:rsidRPr="00AD01EA" w:rsidRDefault="00AB10F9" w:rsidP="00AD01EA">
            <w:pPr>
              <w:numPr>
                <w:ilvl w:val="0"/>
                <w:numId w:val="6"/>
              </w:numPr>
              <w:tabs>
                <w:tab w:val="num" w:pos="358"/>
              </w:tabs>
              <w:spacing w:line="360" w:lineRule="auto"/>
              <w:ind w:left="358" w:hanging="358"/>
            </w:pPr>
            <w:r w:rsidRPr="00AD01EA">
              <w:t>Költészet napján nagycsoportosok látogatása Weöres Sándor szobrához</w:t>
            </w:r>
          </w:p>
        </w:tc>
        <w:tc>
          <w:tcPr>
            <w:tcW w:w="2652" w:type="dxa"/>
            <w:vAlign w:val="center"/>
          </w:tcPr>
          <w:p w:rsidR="00AB10F9" w:rsidRPr="00AD01EA" w:rsidRDefault="0034680F" w:rsidP="00AD01EA">
            <w:pPr>
              <w:spacing w:line="360" w:lineRule="auto"/>
              <w:jc w:val="center"/>
            </w:pPr>
            <w:r>
              <w:t>04.11</w:t>
            </w:r>
            <w:r w:rsidR="00AB10F9" w:rsidRPr="00AD01EA">
              <w:t>.</w:t>
            </w:r>
          </w:p>
        </w:tc>
        <w:tc>
          <w:tcPr>
            <w:tcW w:w="2054" w:type="dxa"/>
            <w:vAlign w:val="center"/>
          </w:tcPr>
          <w:p w:rsidR="00AB10F9" w:rsidRPr="00AD01EA" w:rsidRDefault="00AB10F9" w:rsidP="00AD01EA">
            <w:pPr>
              <w:spacing w:line="360" w:lineRule="auto"/>
              <w:jc w:val="center"/>
              <w:rPr>
                <w:i/>
                <w:iCs/>
              </w:rPr>
            </w:pPr>
            <w:r w:rsidRPr="00AD01EA">
              <w:rPr>
                <w:i/>
                <w:iCs/>
              </w:rPr>
              <w:t>óvodapedagógusok</w:t>
            </w:r>
          </w:p>
        </w:tc>
      </w:tr>
      <w:tr w:rsidR="0034680F"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655"/>
          <w:jc w:val="center"/>
        </w:trPr>
        <w:tc>
          <w:tcPr>
            <w:tcW w:w="4506" w:type="dxa"/>
            <w:vAlign w:val="center"/>
          </w:tcPr>
          <w:p w:rsidR="0034680F" w:rsidRPr="00AD01EA" w:rsidRDefault="0034680F" w:rsidP="0034680F">
            <w:pPr>
              <w:numPr>
                <w:ilvl w:val="0"/>
                <w:numId w:val="6"/>
              </w:numPr>
              <w:tabs>
                <w:tab w:val="num" w:pos="358"/>
              </w:tabs>
              <w:spacing w:line="360" w:lineRule="auto"/>
              <w:ind w:left="358" w:hanging="358"/>
            </w:pPr>
            <w:r w:rsidRPr="00AD01EA">
              <w:t>Húsvéti népszokások</w:t>
            </w:r>
          </w:p>
        </w:tc>
        <w:tc>
          <w:tcPr>
            <w:tcW w:w="2652" w:type="dxa"/>
            <w:vAlign w:val="center"/>
          </w:tcPr>
          <w:p w:rsidR="0034680F" w:rsidRPr="00AD01EA" w:rsidRDefault="0034680F" w:rsidP="0034680F">
            <w:pPr>
              <w:spacing w:line="360" w:lineRule="auto"/>
              <w:jc w:val="center"/>
            </w:pPr>
            <w:r>
              <w:t>04.11-13.</w:t>
            </w:r>
          </w:p>
        </w:tc>
        <w:tc>
          <w:tcPr>
            <w:tcW w:w="2054" w:type="dxa"/>
            <w:vAlign w:val="center"/>
          </w:tcPr>
          <w:p w:rsidR="0034680F" w:rsidRPr="00AD01EA" w:rsidRDefault="0034680F" w:rsidP="0034680F">
            <w:pPr>
              <w:spacing w:line="360" w:lineRule="auto"/>
              <w:jc w:val="center"/>
              <w:rPr>
                <w:i/>
                <w:iCs/>
              </w:rPr>
            </w:pPr>
            <w:r w:rsidRPr="00AD01EA">
              <w:rPr>
                <w:i/>
                <w:iCs/>
              </w:rPr>
              <w:t>óvodapedagógusok</w:t>
            </w:r>
          </w:p>
        </w:tc>
      </w:tr>
      <w:tr w:rsidR="00AB10F9"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585"/>
          <w:jc w:val="center"/>
        </w:trPr>
        <w:tc>
          <w:tcPr>
            <w:tcW w:w="4506" w:type="dxa"/>
            <w:vAlign w:val="center"/>
          </w:tcPr>
          <w:p w:rsidR="00AB10F9" w:rsidRPr="00AD01EA" w:rsidRDefault="00AB10F9" w:rsidP="00AD01EA">
            <w:pPr>
              <w:numPr>
                <w:ilvl w:val="0"/>
                <w:numId w:val="6"/>
              </w:numPr>
              <w:tabs>
                <w:tab w:val="num" w:pos="358"/>
              </w:tabs>
              <w:spacing w:line="360" w:lineRule="auto"/>
              <w:ind w:left="358" w:hanging="358"/>
            </w:pPr>
            <w:r w:rsidRPr="00AD01EA">
              <w:t>Föld napja</w:t>
            </w:r>
          </w:p>
        </w:tc>
        <w:tc>
          <w:tcPr>
            <w:tcW w:w="2652" w:type="dxa"/>
            <w:vAlign w:val="center"/>
          </w:tcPr>
          <w:p w:rsidR="00AB10F9" w:rsidRPr="00AD01EA" w:rsidRDefault="0034680F" w:rsidP="00AD01EA">
            <w:pPr>
              <w:spacing w:line="360" w:lineRule="auto"/>
              <w:jc w:val="center"/>
            </w:pPr>
            <w:r>
              <w:t>04.22</w:t>
            </w:r>
            <w:r w:rsidR="00AB10F9" w:rsidRPr="00AD01EA">
              <w:t>.</w:t>
            </w:r>
          </w:p>
        </w:tc>
        <w:tc>
          <w:tcPr>
            <w:tcW w:w="2054" w:type="dxa"/>
            <w:vAlign w:val="center"/>
          </w:tcPr>
          <w:p w:rsidR="00AB10F9" w:rsidRPr="00AD01EA" w:rsidRDefault="00AB10F9" w:rsidP="00AD01EA">
            <w:pPr>
              <w:spacing w:line="360" w:lineRule="auto"/>
              <w:jc w:val="center"/>
              <w:rPr>
                <w:i/>
                <w:iCs/>
              </w:rPr>
            </w:pPr>
            <w:r w:rsidRPr="00AD01EA">
              <w:rPr>
                <w:i/>
                <w:iCs/>
              </w:rPr>
              <w:t>óvodapedagógusok</w:t>
            </w:r>
          </w:p>
        </w:tc>
      </w:tr>
      <w:tr w:rsidR="00AB10F9"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486"/>
          <w:jc w:val="center"/>
        </w:trPr>
        <w:tc>
          <w:tcPr>
            <w:tcW w:w="4506" w:type="dxa"/>
            <w:vAlign w:val="center"/>
          </w:tcPr>
          <w:p w:rsidR="00AB10F9" w:rsidRPr="00AD01EA" w:rsidRDefault="00AB10F9" w:rsidP="00AD01EA">
            <w:pPr>
              <w:numPr>
                <w:ilvl w:val="0"/>
                <w:numId w:val="6"/>
              </w:numPr>
              <w:tabs>
                <w:tab w:val="num" w:pos="358"/>
              </w:tabs>
              <w:spacing w:line="360" w:lineRule="auto"/>
              <w:ind w:left="358" w:hanging="358"/>
            </w:pPr>
            <w:r w:rsidRPr="00AD01EA">
              <w:t>Ballagó tarisznyába ajándék készítése, rendelése</w:t>
            </w:r>
          </w:p>
        </w:tc>
        <w:tc>
          <w:tcPr>
            <w:tcW w:w="2652" w:type="dxa"/>
            <w:vAlign w:val="center"/>
          </w:tcPr>
          <w:p w:rsidR="00AB10F9" w:rsidRPr="00AD01EA" w:rsidRDefault="00AB10F9" w:rsidP="0034680F">
            <w:pPr>
              <w:spacing w:line="360" w:lineRule="auto"/>
              <w:jc w:val="center"/>
            </w:pPr>
            <w:r w:rsidRPr="00AD01EA">
              <w:t>04.2</w:t>
            </w:r>
            <w:r w:rsidR="0034680F">
              <w:t>5-29</w:t>
            </w:r>
            <w:r w:rsidRPr="00AD01EA">
              <w:t>.</w:t>
            </w:r>
          </w:p>
        </w:tc>
        <w:tc>
          <w:tcPr>
            <w:tcW w:w="2054" w:type="dxa"/>
            <w:vAlign w:val="center"/>
          </w:tcPr>
          <w:p w:rsidR="00AB10F9" w:rsidRPr="00AD01EA" w:rsidRDefault="00AB10F9" w:rsidP="00AD01EA">
            <w:pPr>
              <w:spacing w:line="360" w:lineRule="auto"/>
              <w:jc w:val="center"/>
              <w:rPr>
                <w:i/>
                <w:iCs/>
              </w:rPr>
            </w:pPr>
            <w:r w:rsidRPr="00AD01EA">
              <w:rPr>
                <w:i/>
                <w:iCs/>
              </w:rPr>
              <w:t>óvodapedagógusok</w:t>
            </w:r>
          </w:p>
        </w:tc>
      </w:tr>
      <w:tr w:rsidR="00F74FA4"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67"/>
          <w:jc w:val="center"/>
        </w:trPr>
        <w:tc>
          <w:tcPr>
            <w:tcW w:w="4506" w:type="dxa"/>
            <w:vAlign w:val="center"/>
          </w:tcPr>
          <w:p w:rsidR="00F74FA4" w:rsidRPr="00AD01EA" w:rsidRDefault="00F74FA4" w:rsidP="00AD01EA">
            <w:pPr>
              <w:numPr>
                <w:ilvl w:val="0"/>
                <w:numId w:val="6"/>
              </w:numPr>
              <w:tabs>
                <w:tab w:val="num" w:pos="358"/>
              </w:tabs>
              <w:spacing w:line="360" w:lineRule="auto"/>
              <w:ind w:left="358" w:hanging="358"/>
            </w:pPr>
            <w:r w:rsidRPr="00AD01EA">
              <w:t>Tavaszi kirándulások szervezése</w:t>
            </w:r>
          </w:p>
        </w:tc>
        <w:tc>
          <w:tcPr>
            <w:tcW w:w="2652" w:type="dxa"/>
            <w:vAlign w:val="center"/>
          </w:tcPr>
          <w:p w:rsidR="00F74FA4" w:rsidRPr="00AD01EA" w:rsidRDefault="00F74FA4" w:rsidP="00AD01EA">
            <w:pPr>
              <w:spacing w:line="360" w:lineRule="auto"/>
              <w:jc w:val="center"/>
            </w:pPr>
            <w:r w:rsidRPr="00AD01EA">
              <w:t>járványügyi helyzet függvényében</w:t>
            </w:r>
          </w:p>
        </w:tc>
        <w:tc>
          <w:tcPr>
            <w:tcW w:w="2054" w:type="dxa"/>
            <w:vAlign w:val="center"/>
          </w:tcPr>
          <w:p w:rsidR="00F74FA4" w:rsidRPr="00AD01EA" w:rsidRDefault="00F74FA4" w:rsidP="00AD01EA">
            <w:pPr>
              <w:spacing w:line="360" w:lineRule="auto"/>
              <w:jc w:val="center"/>
              <w:rPr>
                <w:i/>
                <w:iCs/>
              </w:rPr>
            </w:pPr>
            <w:r w:rsidRPr="00AD01EA">
              <w:rPr>
                <w:i/>
                <w:iCs/>
              </w:rPr>
              <w:t>óvodapedagógusok</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62"/>
          <w:jc w:val="center"/>
        </w:trPr>
        <w:tc>
          <w:tcPr>
            <w:tcW w:w="4506" w:type="dxa"/>
            <w:vAlign w:val="center"/>
          </w:tcPr>
          <w:p w:rsidR="00D04A7E" w:rsidRPr="00AD01EA" w:rsidRDefault="00D04A7E" w:rsidP="00AD01EA">
            <w:pPr>
              <w:numPr>
                <w:ilvl w:val="0"/>
                <w:numId w:val="6"/>
              </w:numPr>
              <w:tabs>
                <w:tab w:val="num" w:pos="358"/>
              </w:tabs>
              <w:spacing w:line="360" w:lineRule="auto"/>
              <w:ind w:left="358" w:hanging="358"/>
            </w:pPr>
            <w:r w:rsidRPr="00AD01EA">
              <w:t>A nyári zárva tartás előkészítése, igényfelmérés</w:t>
            </w:r>
          </w:p>
        </w:tc>
        <w:tc>
          <w:tcPr>
            <w:tcW w:w="2652" w:type="dxa"/>
            <w:vAlign w:val="center"/>
          </w:tcPr>
          <w:p w:rsidR="00D04A7E" w:rsidRPr="00AD01EA" w:rsidRDefault="00F74FA4" w:rsidP="0034680F">
            <w:pPr>
              <w:spacing w:line="360" w:lineRule="auto"/>
              <w:jc w:val="center"/>
            </w:pPr>
            <w:r w:rsidRPr="00AD01EA">
              <w:t>04.2</w:t>
            </w:r>
            <w:r w:rsidR="0034680F">
              <w:t>5</w:t>
            </w:r>
            <w:r w:rsidR="00D04A7E" w:rsidRPr="00AD01EA">
              <w:t>.</w:t>
            </w:r>
          </w:p>
        </w:tc>
        <w:tc>
          <w:tcPr>
            <w:tcW w:w="2054" w:type="dxa"/>
            <w:vAlign w:val="center"/>
          </w:tcPr>
          <w:p w:rsidR="00D04A7E" w:rsidRPr="00AD01EA" w:rsidRDefault="00D04A7E" w:rsidP="00AD01EA">
            <w:pPr>
              <w:spacing w:line="360" w:lineRule="auto"/>
              <w:jc w:val="center"/>
              <w:rPr>
                <w:i/>
                <w:iCs/>
              </w:rPr>
            </w:pPr>
            <w:r w:rsidRPr="00AD01EA">
              <w:rPr>
                <w:i/>
                <w:iCs/>
              </w:rPr>
              <w:t>óvodavezető</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62"/>
          <w:jc w:val="center"/>
        </w:trPr>
        <w:tc>
          <w:tcPr>
            <w:tcW w:w="4506" w:type="dxa"/>
            <w:vAlign w:val="center"/>
          </w:tcPr>
          <w:p w:rsidR="00D04A7E" w:rsidRPr="00AD01EA" w:rsidRDefault="00D04A7E" w:rsidP="00AD01EA">
            <w:pPr>
              <w:numPr>
                <w:ilvl w:val="0"/>
                <w:numId w:val="6"/>
              </w:numPr>
              <w:tabs>
                <w:tab w:val="num" w:pos="358"/>
              </w:tabs>
              <w:spacing w:line="360" w:lineRule="auto"/>
              <w:ind w:left="358" w:hanging="358"/>
            </w:pPr>
            <w:r w:rsidRPr="00AD01EA">
              <w:t>Nyári karbantartási munkák felmérése, előkészítése</w:t>
            </w:r>
          </w:p>
        </w:tc>
        <w:tc>
          <w:tcPr>
            <w:tcW w:w="2652" w:type="dxa"/>
            <w:vAlign w:val="center"/>
          </w:tcPr>
          <w:p w:rsidR="00D04A7E" w:rsidRPr="00AD01EA" w:rsidRDefault="0034680F" w:rsidP="00AD01EA">
            <w:pPr>
              <w:spacing w:line="360" w:lineRule="auto"/>
              <w:jc w:val="center"/>
            </w:pPr>
            <w:r>
              <w:t>04.25</w:t>
            </w:r>
            <w:r w:rsidR="00D04A7E" w:rsidRPr="00AD01EA">
              <w:t>.</w:t>
            </w:r>
          </w:p>
        </w:tc>
        <w:tc>
          <w:tcPr>
            <w:tcW w:w="2054" w:type="dxa"/>
            <w:vAlign w:val="center"/>
          </w:tcPr>
          <w:p w:rsidR="00D04A7E" w:rsidRPr="00AD01EA" w:rsidRDefault="00D04A7E" w:rsidP="00AD01EA">
            <w:pPr>
              <w:spacing w:line="360" w:lineRule="auto"/>
              <w:jc w:val="center"/>
              <w:rPr>
                <w:i/>
                <w:iCs/>
              </w:rPr>
            </w:pPr>
            <w:r w:rsidRPr="00AD01EA">
              <w:rPr>
                <w:i/>
                <w:iCs/>
              </w:rPr>
              <w:t>óvodavezető</w:t>
            </w:r>
          </w:p>
        </w:tc>
      </w:tr>
      <w:tr w:rsidR="00F74FA4"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62"/>
          <w:jc w:val="center"/>
        </w:trPr>
        <w:tc>
          <w:tcPr>
            <w:tcW w:w="4506" w:type="dxa"/>
            <w:vAlign w:val="center"/>
          </w:tcPr>
          <w:p w:rsidR="00F74FA4" w:rsidRPr="00AD01EA" w:rsidRDefault="00F74FA4" w:rsidP="00AD01EA">
            <w:pPr>
              <w:numPr>
                <w:ilvl w:val="0"/>
                <w:numId w:val="6"/>
              </w:numPr>
              <w:tabs>
                <w:tab w:val="num" w:pos="358"/>
              </w:tabs>
              <w:spacing w:line="360" w:lineRule="auto"/>
              <w:ind w:left="358" w:hanging="358"/>
            </w:pPr>
            <w:r w:rsidRPr="00AD01EA">
              <w:t>Kalandváros</w:t>
            </w:r>
          </w:p>
        </w:tc>
        <w:tc>
          <w:tcPr>
            <w:tcW w:w="2652" w:type="dxa"/>
            <w:vAlign w:val="center"/>
          </w:tcPr>
          <w:p w:rsidR="00F74FA4" w:rsidRPr="00AD01EA" w:rsidRDefault="00F74FA4" w:rsidP="00AD01EA">
            <w:pPr>
              <w:spacing w:line="360" w:lineRule="auto"/>
              <w:jc w:val="center"/>
            </w:pPr>
            <w:r w:rsidRPr="00AD01EA">
              <w:t>járványügyi helyzet függvényében</w:t>
            </w:r>
          </w:p>
        </w:tc>
        <w:tc>
          <w:tcPr>
            <w:tcW w:w="2054" w:type="dxa"/>
            <w:vAlign w:val="center"/>
          </w:tcPr>
          <w:p w:rsidR="00F74FA4" w:rsidRPr="00AD01EA" w:rsidRDefault="00F74FA4" w:rsidP="00AD01EA">
            <w:pPr>
              <w:spacing w:line="360" w:lineRule="auto"/>
              <w:jc w:val="center"/>
              <w:rPr>
                <w:i/>
                <w:iCs/>
              </w:rPr>
            </w:pPr>
            <w:r w:rsidRPr="00AD01EA">
              <w:rPr>
                <w:i/>
                <w:iCs/>
              </w:rPr>
              <w:t>óvodapedagógusok</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62"/>
          <w:jc w:val="center"/>
        </w:trPr>
        <w:tc>
          <w:tcPr>
            <w:tcW w:w="4506" w:type="dxa"/>
            <w:tcBorders>
              <w:bottom w:val="thickThinSmallGap" w:sz="12" w:space="0" w:color="auto"/>
            </w:tcBorders>
            <w:vAlign w:val="center"/>
          </w:tcPr>
          <w:p w:rsidR="00D04A7E" w:rsidRPr="00AD01EA" w:rsidRDefault="00D04A7E" w:rsidP="00AD01EA">
            <w:pPr>
              <w:numPr>
                <w:ilvl w:val="0"/>
                <w:numId w:val="6"/>
              </w:numPr>
              <w:tabs>
                <w:tab w:val="num" w:pos="358"/>
              </w:tabs>
              <w:spacing w:line="360" w:lineRule="auto"/>
              <w:ind w:left="358" w:hanging="358"/>
            </w:pPr>
            <w:r w:rsidRPr="00AD01EA">
              <w:t>Iskolai beiratkozások</w:t>
            </w:r>
          </w:p>
        </w:tc>
        <w:tc>
          <w:tcPr>
            <w:tcW w:w="2652" w:type="dxa"/>
            <w:tcBorders>
              <w:bottom w:val="thickThinSmallGap" w:sz="12" w:space="0" w:color="auto"/>
            </w:tcBorders>
            <w:vAlign w:val="center"/>
          </w:tcPr>
          <w:p w:rsidR="00D04A7E" w:rsidRPr="00AD01EA" w:rsidRDefault="00D04A7E" w:rsidP="00AD01EA">
            <w:pPr>
              <w:spacing w:line="360" w:lineRule="auto"/>
              <w:jc w:val="center"/>
            </w:pPr>
            <w:r w:rsidRPr="00AD01EA">
              <w:t>április</w:t>
            </w:r>
          </w:p>
        </w:tc>
        <w:tc>
          <w:tcPr>
            <w:tcW w:w="2054" w:type="dxa"/>
            <w:tcBorders>
              <w:bottom w:val="thickThinSmallGap" w:sz="12" w:space="0" w:color="auto"/>
            </w:tcBorders>
            <w:vAlign w:val="center"/>
          </w:tcPr>
          <w:p w:rsidR="00D04A7E" w:rsidRPr="00AD01EA" w:rsidRDefault="00D04A7E" w:rsidP="00AD01EA">
            <w:pPr>
              <w:spacing w:line="360" w:lineRule="auto"/>
              <w:jc w:val="center"/>
              <w:rPr>
                <w:i/>
                <w:iCs/>
              </w:rPr>
            </w:pPr>
            <w:r w:rsidRPr="00AD01EA">
              <w:rPr>
                <w:i/>
                <w:iCs/>
              </w:rPr>
              <w:t>óvodapedagógusok óvodavezető</w:t>
            </w:r>
          </w:p>
        </w:tc>
      </w:tr>
    </w:tbl>
    <w:p w:rsidR="00D04A7E" w:rsidRDefault="00D04A7E" w:rsidP="00AD01EA">
      <w:pPr>
        <w:spacing w:line="360" w:lineRule="auto"/>
      </w:pPr>
    </w:p>
    <w:p w:rsidR="00FE6CC7" w:rsidRDefault="00FE6CC7" w:rsidP="00AD01EA">
      <w:pPr>
        <w:spacing w:line="360" w:lineRule="auto"/>
      </w:pPr>
    </w:p>
    <w:p w:rsidR="00FE6CC7" w:rsidRDefault="00FE6CC7" w:rsidP="00AD01EA">
      <w:pPr>
        <w:spacing w:line="360" w:lineRule="auto"/>
      </w:pPr>
    </w:p>
    <w:p w:rsidR="00FE6CC7" w:rsidRDefault="00FE6CC7" w:rsidP="00AD01EA">
      <w:pPr>
        <w:spacing w:line="360" w:lineRule="auto"/>
      </w:pPr>
    </w:p>
    <w:p w:rsidR="00FE6CC7" w:rsidRPr="00AD01EA" w:rsidRDefault="00FE6CC7" w:rsidP="00AD01EA">
      <w:pPr>
        <w:spacing w:line="360" w:lineRule="auto"/>
      </w:pPr>
    </w:p>
    <w:p w:rsidR="00D04A7E" w:rsidRPr="00AD01EA" w:rsidRDefault="00D04A7E" w:rsidP="00AD01EA">
      <w:pPr>
        <w:spacing w:line="360" w:lineRule="auto"/>
        <w:jc w:val="center"/>
      </w:pPr>
      <w:r w:rsidRPr="00AD01EA">
        <w:rPr>
          <w:b/>
          <w:bCs/>
          <w:i/>
          <w:iCs/>
        </w:rPr>
        <w:t>Május</w:t>
      </w:r>
    </w:p>
    <w:tbl>
      <w:tblPr>
        <w:tblW w:w="9212" w:type="dxa"/>
        <w:jc w:val="center"/>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6"/>
        <w:gridCol w:w="2652"/>
        <w:gridCol w:w="2054"/>
      </w:tblGrid>
      <w:tr w:rsidR="00D04A7E" w:rsidRPr="00AD01EA" w:rsidTr="00F74FA4">
        <w:trPr>
          <w:jc w:val="center"/>
        </w:trPr>
        <w:tc>
          <w:tcPr>
            <w:tcW w:w="4506"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TARTALOM</w:t>
            </w:r>
          </w:p>
        </w:tc>
        <w:tc>
          <w:tcPr>
            <w:tcW w:w="2652"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HATÁRIDŐ</w:t>
            </w:r>
          </w:p>
        </w:tc>
        <w:tc>
          <w:tcPr>
            <w:tcW w:w="2054"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FELELŐS</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18"/>
          <w:jc w:val="center"/>
        </w:trPr>
        <w:tc>
          <w:tcPr>
            <w:tcW w:w="4506" w:type="dxa"/>
            <w:vAlign w:val="center"/>
          </w:tcPr>
          <w:p w:rsidR="00D04A7E" w:rsidRPr="00AD01EA" w:rsidRDefault="00D04A7E" w:rsidP="00AD01EA">
            <w:pPr>
              <w:numPr>
                <w:ilvl w:val="0"/>
                <w:numId w:val="6"/>
              </w:numPr>
              <w:tabs>
                <w:tab w:val="num" w:pos="358"/>
              </w:tabs>
              <w:spacing w:line="360" w:lineRule="auto"/>
              <w:ind w:left="358"/>
            </w:pPr>
            <w:r w:rsidRPr="00AD01EA">
              <w:t>Információs értekezlet a nevelőtestületnek</w:t>
            </w:r>
          </w:p>
        </w:tc>
        <w:tc>
          <w:tcPr>
            <w:tcW w:w="2652" w:type="dxa"/>
            <w:vAlign w:val="center"/>
          </w:tcPr>
          <w:p w:rsidR="00D04A7E" w:rsidRPr="00AD01EA" w:rsidRDefault="0034680F" w:rsidP="00AD01EA">
            <w:pPr>
              <w:spacing w:line="360" w:lineRule="auto"/>
              <w:jc w:val="center"/>
            </w:pPr>
            <w:r>
              <w:t>05.04</w:t>
            </w:r>
            <w:r w:rsidR="00D04A7E" w:rsidRPr="00AD01EA">
              <w:t>.</w:t>
            </w:r>
          </w:p>
        </w:tc>
        <w:tc>
          <w:tcPr>
            <w:tcW w:w="2054" w:type="dxa"/>
            <w:vAlign w:val="center"/>
          </w:tcPr>
          <w:p w:rsidR="00D04A7E" w:rsidRPr="00AD01EA" w:rsidRDefault="00D04A7E" w:rsidP="00AD01EA">
            <w:pPr>
              <w:spacing w:line="360" w:lineRule="auto"/>
              <w:jc w:val="center"/>
              <w:rPr>
                <w:i/>
                <w:iCs/>
              </w:rPr>
            </w:pPr>
            <w:r w:rsidRPr="00AD01EA">
              <w:rPr>
                <w:i/>
                <w:iCs/>
              </w:rPr>
              <w:t>óvodapedagógusok, óvodavezető</w:t>
            </w:r>
          </w:p>
        </w:tc>
      </w:tr>
      <w:tr w:rsidR="00EB1986"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18"/>
          <w:jc w:val="center"/>
        </w:trPr>
        <w:tc>
          <w:tcPr>
            <w:tcW w:w="4506" w:type="dxa"/>
            <w:vAlign w:val="center"/>
          </w:tcPr>
          <w:p w:rsidR="00EB1986" w:rsidRPr="00AD01EA" w:rsidRDefault="00EB1986" w:rsidP="00AD01EA">
            <w:pPr>
              <w:numPr>
                <w:ilvl w:val="0"/>
                <w:numId w:val="6"/>
              </w:numPr>
              <w:tabs>
                <w:tab w:val="num" w:pos="358"/>
              </w:tabs>
              <w:spacing w:line="360" w:lineRule="auto"/>
              <w:ind w:left="358"/>
            </w:pPr>
            <w:r w:rsidRPr="00AD01EA">
              <w:t>Információs értekezlet a technikai alkalmazottaknak</w:t>
            </w:r>
          </w:p>
        </w:tc>
        <w:tc>
          <w:tcPr>
            <w:tcW w:w="2652" w:type="dxa"/>
            <w:vAlign w:val="center"/>
          </w:tcPr>
          <w:p w:rsidR="00EB1986" w:rsidRPr="00AD01EA" w:rsidRDefault="0034680F" w:rsidP="00AD01EA">
            <w:pPr>
              <w:spacing w:line="360" w:lineRule="auto"/>
              <w:jc w:val="center"/>
            </w:pPr>
            <w:r>
              <w:t>05.04</w:t>
            </w:r>
            <w:r w:rsidR="00EB1986" w:rsidRPr="00AD01EA">
              <w:t>.</w:t>
            </w:r>
          </w:p>
        </w:tc>
        <w:tc>
          <w:tcPr>
            <w:tcW w:w="2054" w:type="dxa"/>
            <w:vAlign w:val="center"/>
          </w:tcPr>
          <w:p w:rsidR="00EB1986" w:rsidRPr="00AD01EA" w:rsidRDefault="00EB1986" w:rsidP="00AD01EA">
            <w:pPr>
              <w:spacing w:line="360" w:lineRule="auto"/>
              <w:jc w:val="center"/>
              <w:rPr>
                <w:i/>
                <w:iCs/>
              </w:rPr>
            </w:pPr>
            <w:r w:rsidRPr="00AD01EA">
              <w:rPr>
                <w:i/>
                <w:iCs/>
              </w:rPr>
              <w:t>technikai dolgozók, óvodavezető</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18"/>
          <w:jc w:val="center"/>
        </w:trPr>
        <w:tc>
          <w:tcPr>
            <w:tcW w:w="4506" w:type="dxa"/>
            <w:vAlign w:val="center"/>
          </w:tcPr>
          <w:p w:rsidR="00D04A7E" w:rsidRPr="00AD01EA" w:rsidRDefault="00D04A7E" w:rsidP="00AD01EA">
            <w:pPr>
              <w:numPr>
                <w:ilvl w:val="0"/>
                <w:numId w:val="6"/>
              </w:numPr>
              <w:tabs>
                <w:tab w:val="num" w:pos="358"/>
              </w:tabs>
              <w:spacing w:line="360" w:lineRule="auto"/>
              <w:ind w:left="358"/>
            </w:pPr>
            <w:r w:rsidRPr="00AD01EA">
              <w:t>Óvodai beiratkozások</w:t>
            </w:r>
          </w:p>
        </w:tc>
        <w:tc>
          <w:tcPr>
            <w:tcW w:w="2652" w:type="dxa"/>
            <w:vAlign w:val="center"/>
          </w:tcPr>
          <w:p w:rsidR="00D04A7E" w:rsidRPr="00AD01EA" w:rsidRDefault="00D04A7E" w:rsidP="00AD01EA">
            <w:pPr>
              <w:spacing w:line="360" w:lineRule="auto"/>
              <w:jc w:val="center"/>
            </w:pPr>
            <w:r w:rsidRPr="00AD01EA">
              <w:t>május első hete</w:t>
            </w:r>
          </w:p>
        </w:tc>
        <w:tc>
          <w:tcPr>
            <w:tcW w:w="2054" w:type="dxa"/>
            <w:vAlign w:val="center"/>
          </w:tcPr>
          <w:p w:rsidR="00D04A7E" w:rsidRPr="00AD01EA" w:rsidRDefault="00D04A7E" w:rsidP="00AD01EA">
            <w:pPr>
              <w:spacing w:line="360" w:lineRule="auto"/>
              <w:jc w:val="center"/>
              <w:rPr>
                <w:i/>
                <w:iCs/>
              </w:rPr>
            </w:pPr>
            <w:r w:rsidRPr="00AD01EA">
              <w:rPr>
                <w:i/>
                <w:iCs/>
              </w:rPr>
              <w:t>óvodavezető</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18"/>
          <w:jc w:val="center"/>
        </w:trPr>
        <w:tc>
          <w:tcPr>
            <w:tcW w:w="4506" w:type="dxa"/>
            <w:vAlign w:val="center"/>
          </w:tcPr>
          <w:p w:rsidR="00D04A7E" w:rsidRPr="00AD01EA" w:rsidRDefault="00D04A7E" w:rsidP="00AD01EA">
            <w:pPr>
              <w:numPr>
                <w:ilvl w:val="0"/>
                <w:numId w:val="6"/>
              </w:numPr>
              <w:tabs>
                <w:tab w:val="num" w:pos="358"/>
              </w:tabs>
              <w:spacing w:line="360" w:lineRule="auto"/>
              <w:ind w:left="358"/>
            </w:pPr>
            <w:r w:rsidRPr="00AD01EA">
              <w:t>Anyák napja</w:t>
            </w:r>
          </w:p>
        </w:tc>
        <w:tc>
          <w:tcPr>
            <w:tcW w:w="2652" w:type="dxa"/>
            <w:vAlign w:val="center"/>
          </w:tcPr>
          <w:p w:rsidR="00D04A7E" w:rsidRPr="00AD01EA" w:rsidRDefault="00D04A7E" w:rsidP="00AD01EA">
            <w:pPr>
              <w:spacing w:line="360" w:lineRule="auto"/>
              <w:jc w:val="center"/>
            </w:pPr>
            <w:r w:rsidRPr="00AD01EA">
              <w:t>május első hete</w:t>
            </w:r>
          </w:p>
        </w:tc>
        <w:tc>
          <w:tcPr>
            <w:tcW w:w="2054" w:type="dxa"/>
            <w:vAlign w:val="center"/>
          </w:tcPr>
          <w:p w:rsidR="00D04A7E" w:rsidRPr="00AD01EA" w:rsidRDefault="00D04A7E" w:rsidP="00AD01EA">
            <w:pPr>
              <w:spacing w:line="360" w:lineRule="auto"/>
              <w:jc w:val="center"/>
              <w:rPr>
                <w:i/>
                <w:iCs/>
              </w:rPr>
            </w:pPr>
            <w:r w:rsidRPr="00AD01EA">
              <w:rPr>
                <w:i/>
                <w:iCs/>
              </w:rPr>
              <w:t>óvodapedagógusok</w:t>
            </w:r>
          </w:p>
        </w:tc>
      </w:tr>
      <w:tr w:rsidR="00F74FA4"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18"/>
          <w:jc w:val="center"/>
        </w:trPr>
        <w:tc>
          <w:tcPr>
            <w:tcW w:w="4506" w:type="dxa"/>
            <w:vAlign w:val="center"/>
          </w:tcPr>
          <w:p w:rsidR="00F74FA4" w:rsidRPr="00AD01EA" w:rsidRDefault="00F74FA4" w:rsidP="00AD01EA">
            <w:pPr>
              <w:numPr>
                <w:ilvl w:val="0"/>
                <w:numId w:val="6"/>
              </w:numPr>
              <w:tabs>
                <w:tab w:val="num" w:pos="358"/>
              </w:tabs>
              <w:spacing w:line="360" w:lineRule="auto"/>
              <w:ind w:left="358"/>
            </w:pPr>
            <w:r w:rsidRPr="00AD01EA">
              <w:t>Család napja – kerti parti</w:t>
            </w:r>
          </w:p>
        </w:tc>
        <w:tc>
          <w:tcPr>
            <w:tcW w:w="2652" w:type="dxa"/>
            <w:vAlign w:val="center"/>
          </w:tcPr>
          <w:p w:rsidR="00F74FA4" w:rsidRPr="00AD01EA" w:rsidRDefault="00F74FA4" w:rsidP="00AD01EA">
            <w:pPr>
              <w:spacing w:line="360" w:lineRule="auto"/>
              <w:jc w:val="center"/>
            </w:pPr>
            <w:r w:rsidRPr="00AD01EA">
              <w:t>járványügyi helyzet függvényében</w:t>
            </w:r>
          </w:p>
        </w:tc>
        <w:tc>
          <w:tcPr>
            <w:tcW w:w="2054" w:type="dxa"/>
            <w:vAlign w:val="center"/>
          </w:tcPr>
          <w:p w:rsidR="00F74FA4" w:rsidRPr="00AD01EA" w:rsidRDefault="00F74FA4" w:rsidP="00AD01EA">
            <w:pPr>
              <w:spacing w:line="360" w:lineRule="auto"/>
              <w:jc w:val="center"/>
              <w:rPr>
                <w:i/>
                <w:iCs/>
              </w:rPr>
            </w:pPr>
            <w:r w:rsidRPr="00AD01EA">
              <w:rPr>
                <w:i/>
                <w:iCs/>
              </w:rPr>
              <w:t>óvodapedagógusok</w:t>
            </w:r>
          </w:p>
        </w:tc>
      </w:tr>
      <w:tr w:rsidR="00F74FA4"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18"/>
          <w:jc w:val="center"/>
        </w:trPr>
        <w:tc>
          <w:tcPr>
            <w:tcW w:w="4506" w:type="dxa"/>
            <w:vAlign w:val="center"/>
          </w:tcPr>
          <w:p w:rsidR="00F74FA4" w:rsidRPr="00AD01EA" w:rsidRDefault="00F74FA4" w:rsidP="00AD01EA">
            <w:pPr>
              <w:numPr>
                <w:ilvl w:val="0"/>
                <w:numId w:val="6"/>
              </w:numPr>
              <w:tabs>
                <w:tab w:val="num" w:pos="358"/>
              </w:tabs>
              <w:spacing w:line="360" w:lineRule="auto"/>
              <w:ind w:left="358"/>
            </w:pPr>
            <w:r w:rsidRPr="00AD01EA">
              <w:t>Évértékelő szülői értekezlet</w:t>
            </w:r>
          </w:p>
        </w:tc>
        <w:tc>
          <w:tcPr>
            <w:tcW w:w="2652" w:type="dxa"/>
            <w:vAlign w:val="center"/>
          </w:tcPr>
          <w:p w:rsidR="00F74FA4" w:rsidRPr="00AD01EA" w:rsidRDefault="00F74FA4" w:rsidP="00AD01EA">
            <w:pPr>
              <w:spacing w:line="360" w:lineRule="auto"/>
              <w:jc w:val="center"/>
            </w:pPr>
            <w:r w:rsidRPr="00AD01EA">
              <w:t>járványügyi helyzet függvényében</w:t>
            </w:r>
          </w:p>
        </w:tc>
        <w:tc>
          <w:tcPr>
            <w:tcW w:w="2054" w:type="dxa"/>
            <w:vAlign w:val="center"/>
          </w:tcPr>
          <w:p w:rsidR="00F74FA4" w:rsidRPr="00AD01EA" w:rsidRDefault="00F74FA4" w:rsidP="00AD01EA">
            <w:pPr>
              <w:spacing w:line="360" w:lineRule="auto"/>
              <w:jc w:val="center"/>
              <w:rPr>
                <w:i/>
                <w:iCs/>
              </w:rPr>
            </w:pPr>
            <w:r w:rsidRPr="00AD01EA">
              <w:rPr>
                <w:i/>
                <w:iCs/>
              </w:rPr>
              <w:t>óvodapedagógusok</w:t>
            </w:r>
          </w:p>
        </w:tc>
      </w:tr>
      <w:tr w:rsidR="00C17BD9" w:rsidRPr="00AD01EA" w:rsidTr="0034680F">
        <w:tblPrEx>
          <w:tblBorders>
            <w:top w:val="thinThickSmallGap" w:sz="12" w:space="0" w:color="auto"/>
            <w:left w:val="thinThickSmallGap" w:sz="12" w:space="0" w:color="auto"/>
            <w:bottom w:val="thickThinSmallGap" w:sz="12" w:space="0" w:color="auto"/>
            <w:right w:val="thickThinSmallGap" w:sz="12" w:space="0" w:color="auto"/>
          </w:tblBorders>
        </w:tblPrEx>
        <w:trPr>
          <w:trHeight w:val="452"/>
          <w:jc w:val="center"/>
        </w:trPr>
        <w:tc>
          <w:tcPr>
            <w:tcW w:w="4506" w:type="dxa"/>
            <w:vAlign w:val="center"/>
          </w:tcPr>
          <w:p w:rsidR="00C17BD9" w:rsidRPr="00AD01EA" w:rsidRDefault="00C17BD9" w:rsidP="00AD01EA">
            <w:pPr>
              <w:numPr>
                <w:ilvl w:val="0"/>
                <w:numId w:val="6"/>
              </w:numPr>
              <w:tabs>
                <w:tab w:val="num" w:pos="358"/>
              </w:tabs>
              <w:spacing w:line="360" w:lineRule="auto"/>
              <w:ind w:left="358"/>
            </w:pPr>
            <w:r w:rsidRPr="00AD01EA">
              <w:t>Gyermekek fejlettségmérő lapjának kitöltése, szülők tájékoztatása</w:t>
            </w:r>
          </w:p>
        </w:tc>
        <w:tc>
          <w:tcPr>
            <w:tcW w:w="2652" w:type="dxa"/>
            <w:vAlign w:val="center"/>
          </w:tcPr>
          <w:p w:rsidR="00C17BD9" w:rsidRPr="00AD01EA" w:rsidRDefault="00F74FA4" w:rsidP="0034680F">
            <w:pPr>
              <w:spacing w:line="360" w:lineRule="auto"/>
              <w:jc w:val="center"/>
            </w:pPr>
            <w:r w:rsidRPr="00AD01EA">
              <w:t>05.</w:t>
            </w:r>
            <w:r w:rsidR="0034680F">
              <w:t>23-27.</w:t>
            </w:r>
          </w:p>
        </w:tc>
        <w:tc>
          <w:tcPr>
            <w:tcW w:w="2054" w:type="dxa"/>
            <w:vAlign w:val="center"/>
          </w:tcPr>
          <w:p w:rsidR="00C17BD9" w:rsidRPr="00AD01EA" w:rsidRDefault="00C17BD9" w:rsidP="00AD01EA">
            <w:pPr>
              <w:spacing w:line="360" w:lineRule="auto"/>
              <w:jc w:val="center"/>
              <w:rPr>
                <w:i/>
                <w:iCs/>
              </w:rPr>
            </w:pPr>
            <w:r w:rsidRPr="00AD01EA">
              <w:rPr>
                <w:i/>
                <w:iCs/>
              </w:rPr>
              <w:t>óvodapedagógusok</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28"/>
          <w:jc w:val="center"/>
        </w:trPr>
        <w:tc>
          <w:tcPr>
            <w:tcW w:w="4506" w:type="dxa"/>
            <w:vAlign w:val="center"/>
          </w:tcPr>
          <w:p w:rsidR="00D04A7E" w:rsidRPr="00AD01EA" w:rsidRDefault="00D04A7E" w:rsidP="00AD01EA">
            <w:pPr>
              <w:numPr>
                <w:ilvl w:val="0"/>
                <w:numId w:val="6"/>
              </w:numPr>
              <w:tabs>
                <w:tab w:val="num" w:pos="358"/>
              </w:tabs>
              <w:spacing w:line="360" w:lineRule="auto"/>
              <w:ind w:left="358"/>
            </w:pPr>
            <w:r w:rsidRPr="00AD01EA">
              <w:t>Szabadságolási terv készítése</w:t>
            </w:r>
          </w:p>
        </w:tc>
        <w:tc>
          <w:tcPr>
            <w:tcW w:w="2652" w:type="dxa"/>
            <w:vAlign w:val="center"/>
          </w:tcPr>
          <w:p w:rsidR="00D04A7E" w:rsidRPr="00AD01EA" w:rsidRDefault="0034680F" w:rsidP="00AD01EA">
            <w:pPr>
              <w:spacing w:line="360" w:lineRule="auto"/>
              <w:jc w:val="center"/>
            </w:pPr>
            <w:r>
              <w:t>05.23</w:t>
            </w:r>
            <w:r w:rsidR="00D04A7E" w:rsidRPr="00AD01EA">
              <w:t>.</w:t>
            </w:r>
          </w:p>
        </w:tc>
        <w:tc>
          <w:tcPr>
            <w:tcW w:w="2054" w:type="dxa"/>
            <w:vAlign w:val="center"/>
          </w:tcPr>
          <w:p w:rsidR="00D04A7E" w:rsidRPr="00AD01EA" w:rsidRDefault="00D04A7E" w:rsidP="00AD01EA">
            <w:pPr>
              <w:spacing w:line="360" w:lineRule="auto"/>
              <w:jc w:val="center"/>
              <w:rPr>
                <w:i/>
                <w:iCs/>
              </w:rPr>
            </w:pPr>
            <w:r w:rsidRPr="00AD01EA">
              <w:rPr>
                <w:i/>
                <w:iCs/>
              </w:rPr>
              <w:t>óvodavezető</w:t>
            </w:r>
          </w:p>
          <w:p w:rsidR="00D04A7E" w:rsidRPr="00AD01EA" w:rsidRDefault="00D04A7E" w:rsidP="00AD01EA">
            <w:pPr>
              <w:spacing w:line="360" w:lineRule="auto"/>
              <w:jc w:val="center"/>
              <w:rPr>
                <w:i/>
                <w:iCs/>
              </w:rPr>
            </w:pPr>
            <w:r w:rsidRPr="00AD01EA">
              <w:rPr>
                <w:i/>
                <w:iCs/>
              </w:rPr>
              <w:t>óvodapedagógusok</w:t>
            </w:r>
          </w:p>
        </w:tc>
      </w:tr>
      <w:tr w:rsidR="004F4A03"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506"/>
          <w:jc w:val="center"/>
        </w:trPr>
        <w:tc>
          <w:tcPr>
            <w:tcW w:w="4506" w:type="dxa"/>
            <w:vAlign w:val="center"/>
          </w:tcPr>
          <w:p w:rsidR="004F4A03" w:rsidRPr="00AD01EA" w:rsidRDefault="004F4A03" w:rsidP="004F4A03">
            <w:pPr>
              <w:numPr>
                <w:ilvl w:val="0"/>
                <w:numId w:val="6"/>
              </w:numPr>
              <w:tabs>
                <w:tab w:val="num" w:pos="358"/>
              </w:tabs>
              <w:spacing w:line="360" w:lineRule="auto"/>
              <w:ind w:left="358"/>
            </w:pPr>
            <w:r w:rsidRPr="00AD01EA">
              <w:t>Gyermeknap előkészületei, szervezés</w:t>
            </w:r>
          </w:p>
        </w:tc>
        <w:tc>
          <w:tcPr>
            <w:tcW w:w="2652" w:type="dxa"/>
            <w:vAlign w:val="center"/>
          </w:tcPr>
          <w:p w:rsidR="004F4A03" w:rsidRPr="00AD01EA" w:rsidRDefault="004F4A03" w:rsidP="004F4A03">
            <w:pPr>
              <w:spacing w:line="360" w:lineRule="auto"/>
              <w:jc w:val="center"/>
            </w:pPr>
            <w:r w:rsidRPr="00AD01EA">
              <w:t>05.</w:t>
            </w:r>
            <w:r>
              <w:t>23-27.</w:t>
            </w:r>
          </w:p>
        </w:tc>
        <w:tc>
          <w:tcPr>
            <w:tcW w:w="2054" w:type="dxa"/>
            <w:vAlign w:val="center"/>
          </w:tcPr>
          <w:p w:rsidR="004F4A03" w:rsidRPr="00AD01EA" w:rsidRDefault="004F4A03" w:rsidP="004F4A03">
            <w:pPr>
              <w:spacing w:line="360" w:lineRule="auto"/>
              <w:jc w:val="center"/>
              <w:rPr>
                <w:i/>
                <w:iCs/>
              </w:rPr>
            </w:pPr>
            <w:r>
              <w:rPr>
                <w:i/>
                <w:iCs/>
              </w:rPr>
              <w:t>Anda Anikó, Törökné Horváth Gabriella</w:t>
            </w:r>
          </w:p>
        </w:tc>
      </w:tr>
      <w:tr w:rsidR="0034680F"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536"/>
          <w:jc w:val="center"/>
        </w:trPr>
        <w:tc>
          <w:tcPr>
            <w:tcW w:w="4506" w:type="dxa"/>
            <w:vAlign w:val="center"/>
          </w:tcPr>
          <w:p w:rsidR="0034680F" w:rsidRPr="00AD01EA" w:rsidRDefault="0034680F" w:rsidP="0034680F">
            <w:pPr>
              <w:numPr>
                <w:ilvl w:val="0"/>
                <w:numId w:val="6"/>
              </w:numPr>
              <w:tabs>
                <w:tab w:val="num" w:pos="358"/>
              </w:tabs>
              <w:spacing w:line="360" w:lineRule="auto"/>
              <w:ind w:left="358"/>
            </w:pPr>
            <w:r w:rsidRPr="00AD01EA">
              <w:t>Gyermeknap</w:t>
            </w:r>
          </w:p>
        </w:tc>
        <w:tc>
          <w:tcPr>
            <w:tcW w:w="2652" w:type="dxa"/>
            <w:vAlign w:val="center"/>
          </w:tcPr>
          <w:p w:rsidR="0034680F" w:rsidRPr="00AD01EA" w:rsidRDefault="0034680F" w:rsidP="0034680F">
            <w:pPr>
              <w:spacing w:line="360" w:lineRule="auto"/>
              <w:jc w:val="center"/>
            </w:pPr>
            <w:r>
              <w:t>05.27</w:t>
            </w:r>
            <w:r w:rsidRPr="00AD01EA">
              <w:t>.</w:t>
            </w:r>
          </w:p>
        </w:tc>
        <w:tc>
          <w:tcPr>
            <w:tcW w:w="2054" w:type="dxa"/>
            <w:vAlign w:val="center"/>
          </w:tcPr>
          <w:p w:rsidR="0034680F" w:rsidRPr="00AD01EA" w:rsidRDefault="004F4A03" w:rsidP="0034680F">
            <w:pPr>
              <w:spacing w:line="360" w:lineRule="auto"/>
              <w:jc w:val="center"/>
              <w:rPr>
                <w:i/>
                <w:iCs/>
              </w:rPr>
            </w:pPr>
            <w:r>
              <w:rPr>
                <w:i/>
                <w:iCs/>
              </w:rPr>
              <w:t>Anda Anikó, Törökné Horváth Gabriella</w:t>
            </w:r>
          </w:p>
        </w:tc>
      </w:tr>
      <w:tr w:rsidR="00F74FA4"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536"/>
          <w:jc w:val="center"/>
        </w:trPr>
        <w:tc>
          <w:tcPr>
            <w:tcW w:w="4506" w:type="dxa"/>
            <w:vAlign w:val="center"/>
          </w:tcPr>
          <w:p w:rsidR="00F74FA4" w:rsidRPr="00AD01EA" w:rsidRDefault="00F74FA4" w:rsidP="00AD01EA">
            <w:pPr>
              <w:numPr>
                <w:ilvl w:val="0"/>
                <w:numId w:val="6"/>
              </w:numPr>
              <w:tabs>
                <w:tab w:val="num" w:pos="358"/>
              </w:tabs>
              <w:spacing w:line="360" w:lineRule="auto"/>
              <w:ind w:left="358"/>
            </w:pPr>
            <w:r w:rsidRPr="00AD01EA">
              <w:t>Tavaszi kirándulások</w:t>
            </w:r>
          </w:p>
        </w:tc>
        <w:tc>
          <w:tcPr>
            <w:tcW w:w="2652" w:type="dxa"/>
            <w:vAlign w:val="center"/>
          </w:tcPr>
          <w:p w:rsidR="00F74FA4" w:rsidRPr="00AD01EA" w:rsidRDefault="00F74FA4" w:rsidP="00AD01EA">
            <w:pPr>
              <w:spacing w:line="360" w:lineRule="auto"/>
              <w:jc w:val="center"/>
            </w:pPr>
            <w:r w:rsidRPr="00AD01EA">
              <w:t>járványügyi helyzet függvényében</w:t>
            </w:r>
          </w:p>
        </w:tc>
        <w:tc>
          <w:tcPr>
            <w:tcW w:w="2054" w:type="dxa"/>
            <w:vAlign w:val="center"/>
          </w:tcPr>
          <w:p w:rsidR="00F74FA4" w:rsidRPr="00AD01EA" w:rsidRDefault="00F74FA4" w:rsidP="00AD01EA">
            <w:pPr>
              <w:spacing w:line="360" w:lineRule="auto"/>
              <w:jc w:val="center"/>
              <w:rPr>
                <w:i/>
                <w:iCs/>
              </w:rPr>
            </w:pPr>
            <w:r w:rsidRPr="00AD01EA">
              <w:rPr>
                <w:i/>
                <w:iCs/>
              </w:rPr>
              <w:t>óvodapedagógusok</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267"/>
          <w:jc w:val="center"/>
        </w:trPr>
        <w:tc>
          <w:tcPr>
            <w:tcW w:w="4506" w:type="dxa"/>
            <w:tcBorders>
              <w:bottom w:val="thickThinSmallGap" w:sz="12" w:space="0" w:color="auto"/>
            </w:tcBorders>
            <w:vAlign w:val="center"/>
          </w:tcPr>
          <w:p w:rsidR="00D04A7E" w:rsidRPr="00AD01EA" w:rsidRDefault="00D04A7E" w:rsidP="00AD01EA">
            <w:pPr>
              <w:numPr>
                <w:ilvl w:val="0"/>
                <w:numId w:val="6"/>
              </w:numPr>
              <w:tabs>
                <w:tab w:val="num" w:pos="358"/>
              </w:tabs>
              <w:spacing w:line="360" w:lineRule="auto"/>
              <w:ind w:left="358"/>
            </w:pPr>
            <w:r w:rsidRPr="00AD01EA">
              <w:t>Évzárókra készülődés</w:t>
            </w:r>
          </w:p>
        </w:tc>
        <w:tc>
          <w:tcPr>
            <w:tcW w:w="2652" w:type="dxa"/>
            <w:tcBorders>
              <w:bottom w:val="thickThinSmallGap" w:sz="12" w:space="0" w:color="auto"/>
            </w:tcBorders>
            <w:vAlign w:val="center"/>
          </w:tcPr>
          <w:p w:rsidR="00D04A7E" w:rsidRPr="00AD01EA" w:rsidRDefault="00D04A7E" w:rsidP="00AD01EA">
            <w:pPr>
              <w:spacing w:line="360" w:lineRule="auto"/>
              <w:jc w:val="center"/>
            </w:pPr>
            <w:r w:rsidRPr="00AD01EA">
              <w:t>folyamatosan</w:t>
            </w:r>
          </w:p>
        </w:tc>
        <w:tc>
          <w:tcPr>
            <w:tcW w:w="2054" w:type="dxa"/>
            <w:tcBorders>
              <w:bottom w:val="thickThinSmallGap" w:sz="12" w:space="0" w:color="auto"/>
            </w:tcBorders>
            <w:vAlign w:val="center"/>
          </w:tcPr>
          <w:p w:rsidR="00D04A7E" w:rsidRPr="00AD01EA" w:rsidRDefault="00D04A7E" w:rsidP="00AD01EA">
            <w:pPr>
              <w:spacing w:line="360" w:lineRule="auto"/>
              <w:jc w:val="center"/>
              <w:rPr>
                <w:i/>
                <w:iCs/>
              </w:rPr>
            </w:pPr>
            <w:r w:rsidRPr="00AD01EA">
              <w:rPr>
                <w:i/>
                <w:iCs/>
              </w:rPr>
              <w:t>óvodapedagógusok</w:t>
            </w:r>
          </w:p>
        </w:tc>
      </w:tr>
    </w:tbl>
    <w:p w:rsidR="00D04A7E" w:rsidRPr="00AD01EA" w:rsidRDefault="00D04A7E" w:rsidP="00AD01EA">
      <w:pPr>
        <w:spacing w:line="360" w:lineRule="auto"/>
        <w:jc w:val="center"/>
        <w:rPr>
          <w:b/>
          <w:bCs/>
          <w:i/>
          <w:iCs/>
        </w:rPr>
      </w:pPr>
    </w:p>
    <w:p w:rsidR="00D04A7E" w:rsidRPr="00AD01EA" w:rsidRDefault="00D04A7E" w:rsidP="00AD01EA">
      <w:pPr>
        <w:spacing w:line="360" w:lineRule="auto"/>
        <w:jc w:val="center"/>
        <w:rPr>
          <w:b/>
          <w:bCs/>
          <w:i/>
          <w:iCs/>
        </w:rPr>
        <w:sectPr w:rsidR="00D04A7E" w:rsidRPr="00AD01EA" w:rsidSect="001D287B">
          <w:pgSz w:w="11906" w:h="16838" w:code="9"/>
          <w:pgMar w:top="1418" w:right="1134" w:bottom="1418" w:left="1134" w:header="709" w:footer="709" w:gutter="0"/>
          <w:pgNumType w:start="1"/>
          <w:cols w:space="708"/>
          <w:docGrid w:linePitch="360"/>
        </w:sectPr>
      </w:pPr>
    </w:p>
    <w:p w:rsidR="00D04A7E" w:rsidRPr="00AD01EA" w:rsidRDefault="00D04A7E" w:rsidP="00AD01EA">
      <w:pPr>
        <w:spacing w:line="360" w:lineRule="auto"/>
        <w:jc w:val="center"/>
      </w:pPr>
      <w:r w:rsidRPr="00AD01EA">
        <w:rPr>
          <w:b/>
          <w:bCs/>
          <w:i/>
          <w:iCs/>
        </w:rPr>
        <w:t>Június - Július - Augusztus</w:t>
      </w:r>
    </w:p>
    <w:tbl>
      <w:tblPr>
        <w:tblW w:w="9212" w:type="dxa"/>
        <w:jc w:val="center"/>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6"/>
        <w:gridCol w:w="2652"/>
        <w:gridCol w:w="2054"/>
      </w:tblGrid>
      <w:tr w:rsidR="00D04A7E" w:rsidRPr="00AD01EA" w:rsidTr="00F74FA4">
        <w:trPr>
          <w:jc w:val="center"/>
        </w:trPr>
        <w:tc>
          <w:tcPr>
            <w:tcW w:w="4506"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TARTALOM</w:t>
            </w:r>
          </w:p>
        </w:tc>
        <w:tc>
          <w:tcPr>
            <w:tcW w:w="2652"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HATÁRIDŐ</w:t>
            </w:r>
          </w:p>
        </w:tc>
        <w:tc>
          <w:tcPr>
            <w:tcW w:w="2054" w:type="dxa"/>
            <w:tcBorders>
              <w:top w:val="thickThinSmallGap" w:sz="12" w:space="0" w:color="auto"/>
              <w:bottom w:val="thinThickSmallGap" w:sz="12" w:space="0" w:color="auto"/>
            </w:tcBorders>
            <w:vAlign w:val="center"/>
          </w:tcPr>
          <w:p w:rsidR="00D04A7E" w:rsidRPr="00AD01EA" w:rsidRDefault="00D04A7E" w:rsidP="00AD01EA">
            <w:pPr>
              <w:spacing w:line="360" w:lineRule="auto"/>
              <w:jc w:val="center"/>
              <w:rPr>
                <w:b/>
                <w:bCs/>
              </w:rPr>
            </w:pPr>
            <w:r w:rsidRPr="00AD01EA">
              <w:rPr>
                <w:b/>
                <w:bCs/>
              </w:rPr>
              <w:t>FELELŐS</w:t>
            </w:r>
          </w:p>
        </w:tc>
      </w:tr>
      <w:tr w:rsidR="00F74FA4"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18"/>
          <w:jc w:val="center"/>
        </w:trPr>
        <w:tc>
          <w:tcPr>
            <w:tcW w:w="4506" w:type="dxa"/>
            <w:vAlign w:val="center"/>
          </w:tcPr>
          <w:p w:rsidR="00F74FA4" w:rsidRPr="00AD01EA" w:rsidRDefault="00F74FA4" w:rsidP="00AD01EA">
            <w:pPr>
              <w:numPr>
                <w:ilvl w:val="0"/>
                <w:numId w:val="6"/>
              </w:numPr>
              <w:tabs>
                <w:tab w:val="left" w:pos="358"/>
              </w:tabs>
              <w:spacing w:line="360" w:lineRule="auto"/>
              <w:ind w:left="358"/>
            </w:pPr>
            <w:r w:rsidRPr="00AD01EA">
              <w:t>Kirándulások csoportonként</w:t>
            </w:r>
          </w:p>
        </w:tc>
        <w:tc>
          <w:tcPr>
            <w:tcW w:w="2652" w:type="dxa"/>
            <w:vAlign w:val="center"/>
          </w:tcPr>
          <w:p w:rsidR="00F74FA4" w:rsidRPr="00AD01EA" w:rsidRDefault="00F74FA4" w:rsidP="00AD01EA">
            <w:pPr>
              <w:spacing w:line="360" w:lineRule="auto"/>
              <w:jc w:val="center"/>
            </w:pPr>
            <w:r w:rsidRPr="00AD01EA">
              <w:t>járványügyi helyzet függvényében</w:t>
            </w:r>
          </w:p>
        </w:tc>
        <w:tc>
          <w:tcPr>
            <w:tcW w:w="2054" w:type="dxa"/>
            <w:vAlign w:val="center"/>
          </w:tcPr>
          <w:p w:rsidR="00F74FA4" w:rsidRPr="00AD01EA" w:rsidRDefault="00F74FA4" w:rsidP="00AD01EA">
            <w:pPr>
              <w:spacing w:line="360" w:lineRule="auto"/>
              <w:jc w:val="center"/>
              <w:rPr>
                <w:i/>
                <w:iCs/>
              </w:rPr>
            </w:pPr>
            <w:r w:rsidRPr="00AD01EA">
              <w:rPr>
                <w:i/>
                <w:iCs/>
              </w:rPr>
              <w:t>óvodapedagógusok</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18"/>
          <w:jc w:val="center"/>
        </w:trPr>
        <w:tc>
          <w:tcPr>
            <w:tcW w:w="4506" w:type="dxa"/>
            <w:vAlign w:val="center"/>
          </w:tcPr>
          <w:p w:rsidR="00D04A7E" w:rsidRPr="00AD01EA" w:rsidRDefault="00D04A7E" w:rsidP="00AD01EA">
            <w:pPr>
              <w:numPr>
                <w:ilvl w:val="0"/>
                <w:numId w:val="6"/>
              </w:numPr>
              <w:tabs>
                <w:tab w:val="left" w:pos="358"/>
              </w:tabs>
              <w:spacing w:line="360" w:lineRule="auto"/>
              <w:ind w:left="358"/>
            </w:pPr>
            <w:r w:rsidRPr="00AD01EA">
              <w:t>Nyári élet szervezése, nevelési terv</w:t>
            </w:r>
          </w:p>
        </w:tc>
        <w:tc>
          <w:tcPr>
            <w:tcW w:w="2652" w:type="dxa"/>
            <w:vAlign w:val="center"/>
          </w:tcPr>
          <w:p w:rsidR="00D04A7E" w:rsidRPr="00AD01EA" w:rsidRDefault="00D04A7E" w:rsidP="00AD01EA">
            <w:pPr>
              <w:spacing w:line="360" w:lineRule="auto"/>
              <w:jc w:val="center"/>
            </w:pPr>
            <w:r w:rsidRPr="00AD01EA">
              <w:t>folyamatosan</w:t>
            </w:r>
          </w:p>
        </w:tc>
        <w:tc>
          <w:tcPr>
            <w:tcW w:w="2054" w:type="dxa"/>
            <w:vAlign w:val="center"/>
          </w:tcPr>
          <w:p w:rsidR="00D04A7E" w:rsidRPr="00AD01EA" w:rsidRDefault="00D04A7E" w:rsidP="00AD01EA">
            <w:pPr>
              <w:tabs>
                <w:tab w:val="left" w:pos="476"/>
                <w:tab w:val="center" w:pos="1081"/>
              </w:tabs>
              <w:spacing w:line="360" w:lineRule="auto"/>
              <w:jc w:val="center"/>
              <w:rPr>
                <w:i/>
                <w:iCs/>
              </w:rPr>
            </w:pPr>
            <w:r w:rsidRPr="00AD01EA">
              <w:rPr>
                <w:i/>
                <w:iCs/>
              </w:rPr>
              <w:t>óvodapedagógusok óvodavezető</w:t>
            </w:r>
          </w:p>
        </w:tc>
      </w:tr>
      <w:tr w:rsidR="00F74FA4"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18"/>
          <w:jc w:val="center"/>
        </w:trPr>
        <w:tc>
          <w:tcPr>
            <w:tcW w:w="4506" w:type="dxa"/>
            <w:vAlign w:val="center"/>
          </w:tcPr>
          <w:p w:rsidR="00F74FA4" w:rsidRPr="00AD01EA" w:rsidRDefault="00F74FA4" w:rsidP="00AD01EA">
            <w:pPr>
              <w:numPr>
                <w:ilvl w:val="0"/>
                <w:numId w:val="6"/>
              </w:numPr>
              <w:tabs>
                <w:tab w:val="left" w:pos="358"/>
              </w:tabs>
              <w:spacing w:line="360" w:lineRule="auto"/>
              <w:ind w:left="358"/>
            </w:pPr>
            <w:r w:rsidRPr="00AD01EA">
              <w:t>Évzárók, nagycsoportosok búcsúztatása</w:t>
            </w:r>
          </w:p>
        </w:tc>
        <w:tc>
          <w:tcPr>
            <w:tcW w:w="2652" w:type="dxa"/>
            <w:vAlign w:val="center"/>
          </w:tcPr>
          <w:p w:rsidR="00F74FA4" w:rsidRPr="00AD01EA" w:rsidRDefault="00F74FA4" w:rsidP="00AD01EA">
            <w:pPr>
              <w:spacing w:line="360" w:lineRule="auto"/>
              <w:jc w:val="center"/>
            </w:pPr>
            <w:r w:rsidRPr="00AD01EA">
              <w:t>járványügyi helyzet függvényében</w:t>
            </w:r>
          </w:p>
        </w:tc>
        <w:tc>
          <w:tcPr>
            <w:tcW w:w="2054" w:type="dxa"/>
            <w:vAlign w:val="center"/>
          </w:tcPr>
          <w:p w:rsidR="00F74FA4" w:rsidRPr="00AD01EA" w:rsidRDefault="00F74FA4" w:rsidP="00AD01EA">
            <w:pPr>
              <w:spacing w:line="360" w:lineRule="auto"/>
              <w:jc w:val="center"/>
              <w:rPr>
                <w:i/>
                <w:iCs/>
              </w:rPr>
            </w:pPr>
            <w:r w:rsidRPr="00AD01EA">
              <w:rPr>
                <w:i/>
                <w:iCs/>
              </w:rPr>
              <w:t>óvodapedagógusok</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18"/>
          <w:jc w:val="center"/>
        </w:trPr>
        <w:tc>
          <w:tcPr>
            <w:tcW w:w="4506" w:type="dxa"/>
            <w:vAlign w:val="center"/>
          </w:tcPr>
          <w:p w:rsidR="00D04A7E" w:rsidRPr="00AD01EA" w:rsidRDefault="00D04A7E" w:rsidP="00AD01EA">
            <w:pPr>
              <w:numPr>
                <w:ilvl w:val="0"/>
                <w:numId w:val="6"/>
              </w:numPr>
              <w:tabs>
                <w:tab w:val="num" w:pos="358"/>
              </w:tabs>
              <w:spacing w:line="360" w:lineRule="auto"/>
              <w:ind w:left="358"/>
            </w:pPr>
            <w:r w:rsidRPr="00AD01EA">
              <w:t>Nevelőtestületi megbeszélés</w:t>
            </w:r>
          </w:p>
        </w:tc>
        <w:tc>
          <w:tcPr>
            <w:tcW w:w="2652" w:type="dxa"/>
            <w:vAlign w:val="center"/>
          </w:tcPr>
          <w:p w:rsidR="00D04A7E" w:rsidRPr="00AD01EA" w:rsidRDefault="0034680F" w:rsidP="00AD01EA">
            <w:pPr>
              <w:spacing w:line="360" w:lineRule="auto"/>
              <w:jc w:val="center"/>
            </w:pPr>
            <w:r>
              <w:t>06.01</w:t>
            </w:r>
            <w:r w:rsidR="00D04A7E" w:rsidRPr="00AD01EA">
              <w:t>.</w:t>
            </w:r>
          </w:p>
        </w:tc>
        <w:tc>
          <w:tcPr>
            <w:tcW w:w="2054" w:type="dxa"/>
            <w:vAlign w:val="center"/>
          </w:tcPr>
          <w:p w:rsidR="00D04A7E" w:rsidRPr="00AD01EA" w:rsidRDefault="00D04A7E" w:rsidP="00AD01EA">
            <w:pPr>
              <w:spacing w:line="360" w:lineRule="auto"/>
              <w:jc w:val="center"/>
              <w:rPr>
                <w:i/>
                <w:iCs/>
              </w:rPr>
            </w:pPr>
            <w:r w:rsidRPr="00AD01EA">
              <w:rPr>
                <w:i/>
                <w:iCs/>
              </w:rPr>
              <w:t>óvodapedagógusok, óvodavezető</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18"/>
          <w:jc w:val="center"/>
        </w:trPr>
        <w:tc>
          <w:tcPr>
            <w:tcW w:w="4506" w:type="dxa"/>
            <w:vAlign w:val="center"/>
          </w:tcPr>
          <w:p w:rsidR="00D04A7E" w:rsidRPr="00AD01EA" w:rsidRDefault="00D04A7E" w:rsidP="00AD01EA">
            <w:pPr>
              <w:numPr>
                <w:ilvl w:val="0"/>
                <w:numId w:val="6"/>
              </w:numPr>
              <w:tabs>
                <w:tab w:val="left" w:pos="358"/>
              </w:tabs>
              <w:spacing w:line="360" w:lineRule="auto"/>
              <w:ind w:left="358"/>
            </w:pPr>
            <w:r w:rsidRPr="00AD01EA">
              <w:t>Megbeszélés a technikai alkalmazottaknak</w:t>
            </w:r>
          </w:p>
        </w:tc>
        <w:tc>
          <w:tcPr>
            <w:tcW w:w="2652" w:type="dxa"/>
            <w:vAlign w:val="center"/>
          </w:tcPr>
          <w:p w:rsidR="00D04A7E" w:rsidRPr="00AD01EA" w:rsidRDefault="00D04A7E" w:rsidP="00AD01EA">
            <w:pPr>
              <w:spacing w:line="360" w:lineRule="auto"/>
              <w:jc w:val="center"/>
            </w:pPr>
            <w:r w:rsidRPr="00AD01EA">
              <w:t>06.0</w:t>
            </w:r>
            <w:r w:rsidR="0034680F">
              <w:t>1</w:t>
            </w:r>
            <w:r w:rsidRPr="00AD01EA">
              <w:t>.</w:t>
            </w:r>
          </w:p>
        </w:tc>
        <w:tc>
          <w:tcPr>
            <w:tcW w:w="2054" w:type="dxa"/>
            <w:vAlign w:val="center"/>
          </w:tcPr>
          <w:p w:rsidR="00D04A7E" w:rsidRPr="00AD01EA" w:rsidRDefault="00D04A7E" w:rsidP="00AD01EA">
            <w:pPr>
              <w:spacing w:line="360" w:lineRule="auto"/>
              <w:jc w:val="center"/>
              <w:rPr>
                <w:i/>
                <w:iCs/>
              </w:rPr>
            </w:pPr>
            <w:r w:rsidRPr="00AD01EA">
              <w:rPr>
                <w:i/>
                <w:iCs/>
              </w:rPr>
              <w:t>technikai dolgozók, óvodavezető</w:t>
            </w:r>
          </w:p>
        </w:tc>
      </w:tr>
      <w:tr w:rsidR="0034680F"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18"/>
          <w:jc w:val="center"/>
        </w:trPr>
        <w:tc>
          <w:tcPr>
            <w:tcW w:w="4506" w:type="dxa"/>
            <w:vAlign w:val="center"/>
          </w:tcPr>
          <w:p w:rsidR="0034680F" w:rsidRPr="00AD01EA" w:rsidRDefault="0034680F" w:rsidP="0034680F">
            <w:pPr>
              <w:numPr>
                <w:ilvl w:val="0"/>
                <w:numId w:val="6"/>
              </w:numPr>
              <w:tabs>
                <w:tab w:val="left" w:pos="358"/>
              </w:tabs>
              <w:spacing w:line="360" w:lineRule="auto"/>
              <w:ind w:left="358"/>
            </w:pPr>
            <w:r w:rsidRPr="00AD01EA">
              <w:t>Juniális</w:t>
            </w:r>
          </w:p>
        </w:tc>
        <w:tc>
          <w:tcPr>
            <w:tcW w:w="2652" w:type="dxa"/>
            <w:vAlign w:val="center"/>
          </w:tcPr>
          <w:p w:rsidR="0034680F" w:rsidRPr="00AD01EA" w:rsidRDefault="004F4A03" w:rsidP="004F4A03">
            <w:pPr>
              <w:spacing w:line="360" w:lineRule="auto"/>
              <w:jc w:val="center"/>
            </w:pPr>
            <w:r>
              <w:t>06.04.</w:t>
            </w:r>
          </w:p>
        </w:tc>
        <w:tc>
          <w:tcPr>
            <w:tcW w:w="2054" w:type="dxa"/>
            <w:vAlign w:val="center"/>
          </w:tcPr>
          <w:p w:rsidR="0034680F" w:rsidRPr="00AD01EA" w:rsidRDefault="0034680F" w:rsidP="0034680F">
            <w:pPr>
              <w:spacing w:line="360" w:lineRule="auto"/>
              <w:jc w:val="center"/>
              <w:rPr>
                <w:i/>
                <w:iCs/>
              </w:rPr>
            </w:pPr>
            <w:r w:rsidRPr="00AD01EA">
              <w:rPr>
                <w:i/>
                <w:iCs/>
              </w:rPr>
              <w:t>óvodapedagógusok, óvodavezető</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97"/>
          <w:jc w:val="center"/>
        </w:trPr>
        <w:tc>
          <w:tcPr>
            <w:tcW w:w="4506" w:type="dxa"/>
            <w:vAlign w:val="center"/>
          </w:tcPr>
          <w:p w:rsidR="00D04A7E" w:rsidRPr="00AD01EA" w:rsidRDefault="00D04A7E" w:rsidP="00AD01EA">
            <w:pPr>
              <w:numPr>
                <w:ilvl w:val="0"/>
                <w:numId w:val="6"/>
              </w:numPr>
              <w:tabs>
                <w:tab w:val="left" w:pos="358"/>
              </w:tabs>
              <w:spacing w:line="360" w:lineRule="auto"/>
              <w:ind w:left="358"/>
            </w:pPr>
            <w:r w:rsidRPr="00AD01EA">
              <w:t>Szabadságolások kezdete</w:t>
            </w:r>
          </w:p>
        </w:tc>
        <w:tc>
          <w:tcPr>
            <w:tcW w:w="2652" w:type="dxa"/>
            <w:vAlign w:val="center"/>
          </w:tcPr>
          <w:p w:rsidR="00D04A7E" w:rsidRPr="00AD01EA" w:rsidRDefault="00F74FA4" w:rsidP="00AD01EA">
            <w:pPr>
              <w:spacing w:line="360" w:lineRule="auto"/>
              <w:jc w:val="center"/>
            </w:pPr>
            <w:r w:rsidRPr="00AD01EA">
              <w:t>0</w:t>
            </w:r>
            <w:r w:rsidR="0034680F">
              <w:t>6.13</w:t>
            </w:r>
            <w:r w:rsidR="00D04A7E" w:rsidRPr="00AD01EA">
              <w:t>.</w:t>
            </w:r>
          </w:p>
        </w:tc>
        <w:tc>
          <w:tcPr>
            <w:tcW w:w="2054" w:type="dxa"/>
            <w:vAlign w:val="center"/>
          </w:tcPr>
          <w:p w:rsidR="00D04A7E" w:rsidRPr="00AD01EA" w:rsidRDefault="00D04A7E" w:rsidP="00AD01EA">
            <w:pPr>
              <w:spacing w:line="360" w:lineRule="auto"/>
              <w:jc w:val="center"/>
              <w:rPr>
                <w:i/>
                <w:iCs/>
              </w:rPr>
            </w:pPr>
            <w:r w:rsidRPr="00AD01EA">
              <w:rPr>
                <w:i/>
                <w:iCs/>
              </w:rPr>
              <w:t>óvodavezető helyettes</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18"/>
          <w:jc w:val="center"/>
        </w:trPr>
        <w:tc>
          <w:tcPr>
            <w:tcW w:w="4506" w:type="dxa"/>
            <w:vAlign w:val="center"/>
          </w:tcPr>
          <w:p w:rsidR="00D04A7E" w:rsidRPr="00AD01EA" w:rsidRDefault="00D04A7E" w:rsidP="00AD01EA">
            <w:pPr>
              <w:numPr>
                <w:ilvl w:val="0"/>
                <w:numId w:val="6"/>
              </w:numPr>
              <w:tabs>
                <w:tab w:val="left" w:pos="358"/>
              </w:tabs>
              <w:spacing w:line="360" w:lineRule="auto"/>
              <w:ind w:left="358"/>
            </w:pPr>
            <w:r w:rsidRPr="00AD01EA">
              <w:t>Csoportok folyamatos összevonása</w:t>
            </w:r>
          </w:p>
        </w:tc>
        <w:tc>
          <w:tcPr>
            <w:tcW w:w="2652" w:type="dxa"/>
            <w:vAlign w:val="center"/>
          </w:tcPr>
          <w:p w:rsidR="00D04A7E" w:rsidRPr="00AD01EA" w:rsidRDefault="00F74FA4" w:rsidP="00AD01EA">
            <w:pPr>
              <w:spacing w:line="360" w:lineRule="auto"/>
              <w:jc w:val="center"/>
            </w:pPr>
            <w:r w:rsidRPr="00AD01EA">
              <w:t>06.16</w:t>
            </w:r>
            <w:r w:rsidR="00D04A7E" w:rsidRPr="00AD01EA">
              <w:t>.</w:t>
            </w:r>
          </w:p>
        </w:tc>
        <w:tc>
          <w:tcPr>
            <w:tcW w:w="2054" w:type="dxa"/>
            <w:vAlign w:val="center"/>
          </w:tcPr>
          <w:p w:rsidR="00D04A7E" w:rsidRPr="00AD01EA" w:rsidRDefault="00D04A7E" w:rsidP="00AD01EA">
            <w:pPr>
              <w:spacing w:line="360" w:lineRule="auto"/>
              <w:jc w:val="center"/>
              <w:rPr>
                <w:i/>
                <w:iCs/>
              </w:rPr>
            </w:pPr>
            <w:r w:rsidRPr="00AD01EA">
              <w:rPr>
                <w:i/>
                <w:iCs/>
              </w:rPr>
              <w:t>óvodavezető,</w:t>
            </w:r>
          </w:p>
        </w:tc>
      </w:tr>
      <w:tr w:rsidR="00F74FA4"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18"/>
          <w:jc w:val="center"/>
        </w:trPr>
        <w:tc>
          <w:tcPr>
            <w:tcW w:w="4506" w:type="dxa"/>
            <w:vAlign w:val="center"/>
          </w:tcPr>
          <w:p w:rsidR="00F74FA4" w:rsidRPr="00AD01EA" w:rsidRDefault="00F74FA4" w:rsidP="00AD01EA">
            <w:pPr>
              <w:numPr>
                <w:ilvl w:val="0"/>
                <w:numId w:val="6"/>
              </w:numPr>
              <w:tabs>
                <w:tab w:val="left" w:pos="358"/>
              </w:tabs>
              <w:spacing w:line="360" w:lineRule="auto"/>
              <w:ind w:left="358"/>
            </w:pPr>
            <w:r w:rsidRPr="00AD01EA">
              <w:t>Szülői értekezlet az új gyermekek szüleinek</w:t>
            </w:r>
          </w:p>
        </w:tc>
        <w:tc>
          <w:tcPr>
            <w:tcW w:w="2652" w:type="dxa"/>
            <w:vAlign w:val="center"/>
          </w:tcPr>
          <w:p w:rsidR="00F74FA4" w:rsidRPr="00AD01EA" w:rsidRDefault="00F74FA4" w:rsidP="00AD01EA">
            <w:pPr>
              <w:spacing w:line="360" w:lineRule="auto"/>
              <w:jc w:val="center"/>
            </w:pPr>
            <w:r w:rsidRPr="00AD01EA">
              <w:t>járványügyi helyzet függvényében</w:t>
            </w:r>
          </w:p>
        </w:tc>
        <w:tc>
          <w:tcPr>
            <w:tcW w:w="2054" w:type="dxa"/>
            <w:vAlign w:val="center"/>
          </w:tcPr>
          <w:p w:rsidR="00F74FA4" w:rsidRPr="00AD01EA" w:rsidRDefault="00F74FA4" w:rsidP="00AD01EA">
            <w:pPr>
              <w:spacing w:line="360" w:lineRule="auto"/>
              <w:jc w:val="center"/>
              <w:rPr>
                <w:i/>
                <w:iCs/>
              </w:rPr>
            </w:pPr>
            <w:r w:rsidRPr="00AD01EA">
              <w:rPr>
                <w:i/>
                <w:iCs/>
              </w:rPr>
              <w:t>óvodavezető óvodapedagógusok</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18"/>
          <w:jc w:val="center"/>
        </w:trPr>
        <w:tc>
          <w:tcPr>
            <w:tcW w:w="4506" w:type="dxa"/>
            <w:vAlign w:val="center"/>
          </w:tcPr>
          <w:p w:rsidR="00D04A7E" w:rsidRPr="00AD01EA" w:rsidRDefault="00D04A7E" w:rsidP="00AD01EA">
            <w:pPr>
              <w:numPr>
                <w:ilvl w:val="0"/>
                <w:numId w:val="6"/>
              </w:numPr>
              <w:tabs>
                <w:tab w:val="left" w:pos="358"/>
              </w:tabs>
              <w:spacing w:line="360" w:lineRule="auto"/>
              <w:ind w:left="358"/>
            </w:pPr>
            <w:r w:rsidRPr="00AD01EA">
              <w:t xml:space="preserve">Nyári zárva </w:t>
            </w:r>
            <w:r w:rsidR="00F74FA4" w:rsidRPr="00AD01EA">
              <w:t>tartás</w:t>
            </w:r>
          </w:p>
        </w:tc>
        <w:tc>
          <w:tcPr>
            <w:tcW w:w="2652" w:type="dxa"/>
            <w:vAlign w:val="center"/>
          </w:tcPr>
          <w:p w:rsidR="00D04A7E" w:rsidRPr="00AD01EA" w:rsidRDefault="00F74FA4" w:rsidP="00AD01EA">
            <w:pPr>
              <w:spacing w:line="360" w:lineRule="auto"/>
              <w:jc w:val="center"/>
            </w:pPr>
            <w:r w:rsidRPr="00AD01EA">
              <w:t>a fenntartó rendelkezése szerint</w:t>
            </w:r>
          </w:p>
        </w:tc>
        <w:tc>
          <w:tcPr>
            <w:tcW w:w="2054" w:type="dxa"/>
            <w:vAlign w:val="center"/>
          </w:tcPr>
          <w:p w:rsidR="00D04A7E" w:rsidRPr="00AD01EA" w:rsidRDefault="00D04A7E" w:rsidP="00AD01EA">
            <w:pPr>
              <w:spacing w:line="360" w:lineRule="auto"/>
              <w:jc w:val="center"/>
              <w:rPr>
                <w:i/>
                <w:iCs/>
              </w:rPr>
            </w:pP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18"/>
          <w:jc w:val="center"/>
        </w:trPr>
        <w:tc>
          <w:tcPr>
            <w:tcW w:w="4506" w:type="dxa"/>
            <w:vAlign w:val="center"/>
          </w:tcPr>
          <w:p w:rsidR="00D04A7E" w:rsidRPr="00AD01EA" w:rsidRDefault="00D04A7E" w:rsidP="00AD01EA">
            <w:pPr>
              <w:numPr>
                <w:ilvl w:val="0"/>
                <w:numId w:val="6"/>
              </w:numPr>
              <w:tabs>
                <w:tab w:val="left" w:pos="358"/>
              </w:tabs>
              <w:spacing w:line="360" w:lineRule="auto"/>
              <w:ind w:left="358"/>
            </w:pPr>
            <w:r w:rsidRPr="00AD01EA">
              <w:t xml:space="preserve">Nagytakarítás dajkákkal </w:t>
            </w:r>
          </w:p>
        </w:tc>
        <w:tc>
          <w:tcPr>
            <w:tcW w:w="2652" w:type="dxa"/>
            <w:vAlign w:val="center"/>
          </w:tcPr>
          <w:p w:rsidR="00D04A7E" w:rsidRPr="00AD01EA" w:rsidRDefault="00F74FA4" w:rsidP="00AD01EA">
            <w:pPr>
              <w:spacing w:line="360" w:lineRule="auto"/>
              <w:jc w:val="center"/>
            </w:pPr>
            <w:r w:rsidRPr="00AD01EA">
              <w:t xml:space="preserve">a nyári </w:t>
            </w:r>
            <w:r w:rsidR="00D10F80" w:rsidRPr="00AD01EA">
              <w:t>zárva tartásnak</w:t>
            </w:r>
            <w:r w:rsidRPr="00AD01EA">
              <w:t xml:space="preserve"> megfelelően</w:t>
            </w:r>
          </w:p>
        </w:tc>
        <w:tc>
          <w:tcPr>
            <w:tcW w:w="2054" w:type="dxa"/>
            <w:vAlign w:val="center"/>
          </w:tcPr>
          <w:p w:rsidR="00D04A7E" w:rsidRPr="00AD01EA" w:rsidRDefault="00D04A7E" w:rsidP="00AD01EA">
            <w:pPr>
              <w:spacing w:line="360" w:lineRule="auto"/>
              <w:jc w:val="center"/>
              <w:rPr>
                <w:i/>
                <w:iCs/>
              </w:rPr>
            </w:pPr>
            <w:r w:rsidRPr="00AD01EA">
              <w:rPr>
                <w:i/>
                <w:iCs/>
              </w:rPr>
              <w:t>óvodavezető</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18"/>
          <w:jc w:val="center"/>
        </w:trPr>
        <w:tc>
          <w:tcPr>
            <w:tcW w:w="4506" w:type="dxa"/>
            <w:vAlign w:val="center"/>
          </w:tcPr>
          <w:p w:rsidR="00D04A7E" w:rsidRPr="00AD01EA" w:rsidRDefault="00D04A7E" w:rsidP="00AD01EA">
            <w:pPr>
              <w:numPr>
                <w:ilvl w:val="0"/>
                <w:numId w:val="6"/>
              </w:numPr>
              <w:tabs>
                <w:tab w:val="left" w:pos="358"/>
              </w:tabs>
              <w:spacing w:line="360" w:lineRule="auto"/>
              <w:ind w:left="358"/>
            </w:pPr>
            <w:r w:rsidRPr="00AD01EA">
              <w:t>Csoportszobák berendezése</w:t>
            </w:r>
          </w:p>
        </w:tc>
        <w:tc>
          <w:tcPr>
            <w:tcW w:w="2652" w:type="dxa"/>
            <w:vAlign w:val="center"/>
          </w:tcPr>
          <w:p w:rsidR="00D04A7E" w:rsidRPr="00AD01EA" w:rsidRDefault="00C17BD9" w:rsidP="00AD01EA">
            <w:pPr>
              <w:spacing w:line="360" w:lineRule="auto"/>
              <w:jc w:val="center"/>
            </w:pPr>
            <w:r w:rsidRPr="00AD01EA">
              <w:t>08.2</w:t>
            </w:r>
            <w:r w:rsidR="00130376">
              <w:t>2</w:t>
            </w:r>
            <w:r w:rsidR="00D04A7E" w:rsidRPr="00AD01EA">
              <w:t>-08.</w:t>
            </w:r>
            <w:r w:rsidRPr="00AD01EA">
              <w:t>2</w:t>
            </w:r>
            <w:r w:rsidR="00130376">
              <w:t>6</w:t>
            </w:r>
          </w:p>
        </w:tc>
        <w:tc>
          <w:tcPr>
            <w:tcW w:w="2054" w:type="dxa"/>
            <w:vAlign w:val="center"/>
          </w:tcPr>
          <w:p w:rsidR="00D04A7E" w:rsidRPr="00AD01EA" w:rsidRDefault="00D04A7E" w:rsidP="00AD01EA">
            <w:pPr>
              <w:spacing w:line="360" w:lineRule="auto"/>
              <w:jc w:val="center"/>
              <w:rPr>
                <w:i/>
                <w:iCs/>
              </w:rPr>
            </w:pPr>
            <w:r w:rsidRPr="00AD01EA">
              <w:rPr>
                <w:i/>
                <w:iCs/>
              </w:rPr>
              <w:t>óvodapedagógusok</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482"/>
          <w:jc w:val="center"/>
        </w:trPr>
        <w:tc>
          <w:tcPr>
            <w:tcW w:w="4506" w:type="dxa"/>
            <w:vAlign w:val="center"/>
          </w:tcPr>
          <w:p w:rsidR="00D04A7E" w:rsidRPr="00AD01EA" w:rsidRDefault="00D04A7E" w:rsidP="00AD01EA">
            <w:pPr>
              <w:numPr>
                <w:ilvl w:val="0"/>
                <w:numId w:val="6"/>
              </w:numPr>
              <w:tabs>
                <w:tab w:val="left" w:pos="358"/>
              </w:tabs>
              <w:spacing w:line="360" w:lineRule="auto"/>
              <w:ind w:left="358"/>
            </w:pPr>
            <w:r w:rsidRPr="00AD01EA">
              <w:t>Eszközök állapotának felmérése</w:t>
            </w:r>
          </w:p>
        </w:tc>
        <w:tc>
          <w:tcPr>
            <w:tcW w:w="2652" w:type="dxa"/>
            <w:vAlign w:val="center"/>
          </w:tcPr>
          <w:p w:rsidR="00D04A7E" w:rsidRPr="00AD01EA" w:rsidRDefault="00D04A7E" w:rsidP="00AD01EA">
            <w:pPr>
              <w:spacing w:line="360" w:lineRule="auto"/>
              <w:jc w:val="center"/>
            </w:pPr>
            <w:r w:rsidRPr="00AD01EA">
              <w:t>augusztus</w:t>
            </w:r>
          </w:p>
        </w:tc>
        <w:tc>
          <w:tcPr>
            <w:tcW w:w="2054" w:type="dxa"/>
            <w:vAlign w:val="center"/>
          </w:tcPr>
          <w:p w:rsidR="00D04A7E" w:rsidRPr="00AD01EA" w:rsidRDefault="00D04A7E" w:rsidP="00AD01EA">
            <w:pPr>
              <w:spacing w:line="360" w:lineRule="auto"/>
              <w:jc w:val="center"/>
              <w:rPr>
                <w:i/>
                <w:iCs/>
              </w:rPr>
            </w:pPr>
            <w:r w:rsidRPr="00AD01EA">
              <w:rPr>
                <w:i/>
                <w:iCs/>
              </w:rPr>
              <w:t>óvodapedagógusok</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18"/>
          <w:jc w:val="center"/>
        </w:trPr>
        <w:tc>
          <w:tcPr>
            <w:tcW w:w="4506" w:type="dxa"/>
            <w:vAlign w:val="center"/>
          </w:tcPr>
          <w:p w:rsidR="00D04A7E" w:rsidRPr="00AD01EA" w:rsidRDefault="00D04A7E" w:rsidP="00AD01EA">
            <w:pPr>
              <w:numPr>
                <w:ilvl w:val="0"/>
                <w:numId w:val="6"/>
              </w:numPr>
              <w:tabs>
                <w:tab w:val="left" w:pos="358"/>
              </w:tabs>
              <w:spacing w:line="360" w:lineRule="auto"/>
              <w:ind w:left="358"/>
            </w:pPr>
            <w:r w:rsidRPr="00AD01EA">
              <w:t>Munkarend felülvizsgálata</w:t>
            </w:r>
          </w:p>
        </w:tc>
        <w:tc>
          <w:tcPr>
            <w:tcW w:w="2652" w:type="dxa"/>
            <w:vAlign w:val="center"/>
          </w:tcPr>
          <w:p w:rsidR="00D04A7E" w:rsidRPr="00AD01EA" w:rsidRDefault="00130376" w:rsidP="00AD01EA">
            <w:pPr>
              <w:spacing w:line="360" w:lineRule="auto"/>
              <w:jc w:val="center"/>
            </w:pPr>
            <w:r>
              <w:t>08.26</w:t>
            </w:r>
            <w:r w:rsidR="00D04A7E" w:rsidRPr="00AD01EA">
              <w:t>.</w:t>
            </w:r>
          </w:p>
        </w:tc>
        <w:tc>
          <w:tcPr>
            <w:tcW w:w="2054" w:type="dxa"/>
            <w:vAlign w:val="center"/>
          </w:tcPr>
          <w:p w:rsidR="00D04A7E" w:rsidRPr="00AD01EA" w:rsidRDefault="00D04A7E" w:rsidP="00AD01EA">
            <w:pPr>
              <w:spacing w:line="360" w:lineRule="auto"/>
              <w:jc w:val="center"/>
              <w:rPr>
                <w:i/>
                <w:iCs/>
              </w:rPr>
            </w:pPr>
            <w:r w:rsidRPr="00AD01EA">
              <w:rPr>
                <w:i/>
                <w:iCs/>
              </w:rPr>
              <w:t>óvodavezető</w:t>
            </w:r>
          </w:p>
        </w:tc>
      </w:tr>
      <w:tr w:rsidR="00D04A7E" w:rsidRPr="00AD01EA" w:rsidTr="00F74FA4">
        <w:tblPrEx>
          <w:tblBorders>
            <w:top w:val="thinThickSmallGap" w:sz="12" w:space="0" w:color="auto"/>
            <w:left w:val="thinThickSmallGap" w:sz="12" w:space="0" w:color="auto"/>
            <w:bottom w:val="thickThinSmallGap" w:sz="12" w:space="0" w:color="auto"/>
            <w:right w:val="thickThinSmallGap" w:sz="12" w:space="0" w:color="auto"/>
          </w:tblBorders>
        </w:tblPrEx>
        <w:trPr>
          <w:trHeight w:val="318"/>
          <w:jc w:val="center"/>
        </w:trPr>
        <w:tc>
          <w:tcPr>
            <w:tcW w:w="4506" w:type="dxa"/>
            <w:tcBorders>
              <w:bottom w:val="thickThinSmallGap" w:sz="12" w:space="0" w:color="auto"/>
            </w:tcBorders>
            <w:vAlign w:val="center"/>
          </w:tcPr>
          <w:p w:rsidR="00D04A7E" w:rsidRPr="00AD01EA" w:rsidRDefault="00D04A7E" w:rsidP="00AD01EA">
            <w:pPr>
              <w:numPr>
                <w:ilvl w:val="0"/>
                <w:numId w:val="6"/>
              </w:numPr>
              <w:tabs>
                <w:tab w:val="left" w:pos="358"/>
              </w:tabs>
              <w:spacing w:line="360" w:lineRule="auto"/>
              <w:ind w:left="358"/>
            </w:pPr>
            <w:r w:rsidRPr="00AD01EA">
              <w:t>Új gyermekek beszoktatásának előkészítése</w:t>
            </w:r>
          </w:p>
        </w:tc>
        <w:tc>
          <w:tcPr>
            <w:tcW w:w="2652" w:type="dxa"/>
            <w:tcBorders>
              <w:bottom w:val="thickThinSmallGap" w:sz="12" w:space="0" w:color="auto"/>
            </w:tcBorders>
            <w:vAlign w:val="center"/>
          </w:tcPr>
          <w:p w:rsidR="00D04A7E" w:rsidRPr="00AD01EA" w:rsidRDefault="00D04A7E" w:rsidP="00AD01EA">
            <w:pPr>
              <w:spacing w:line="360" w:lineRule="auto"/>
              <w:jc w:val="center"/>
            </w:pPr>
            <w:r w:rsidRPr="00AD01EA">
              <w:t>08.</w:t>
            </w:r>
            <w:r w:rsidR="00130376">
              <w:t>22</w:t>
            </w:r>
            <w:r w:rsidR="00C17BD9" w:rsidRPr="00AD01EA">
              <w:t>-31</w:t>
            </w:r>
            <w:r w:rsidRPr="00AD01EA">
              <w:t>.</w:t>
            </w:r>
          </w:p>
        </w:tc>
        <w:tc>
          <w:tcPr>
            <w:tcW w:w="2054" w:type="dxa"/>
            <w:tcBorders>
              <w:bottom w:val="thickThinSmallGap" w:sz="12" w:space="0" w:color="auto"/>
            </w:tcBorders>
            <w:vAlign w:val="center"/>
          </w:tcPr>
          <w:p w:rsidR="00D04A7E" w:rsidRPr="00AD01EA" w:rsidRDefault="00D04A7E" w:rsidP="00AD01EA">
            <w:pPr>
              <w:spacing w:line="360" w:lineRule="auto"/>
              <w:jc w:val="center"/>
              <w:rPr>
                <w:i/>
                <w:iCs/>
              </w:rPr>
            </w:pPr>
            <w:r w:rsidRPr="00AD01EA">
              <w:rPr>
                <w:i/>
                <w:iCs/>
              </w:rPr>
              <w:t>óvodapedagógusok</w:t>
            </w:r>
          </w:p>
        </w:tc>
      </w:tr>
    </w:tbl>
    <w:p w:rsidR="00D04A7E" w:rsidRPr="00AD01EA" w:rsidRDefault="00D04A7E" w:rsidP="00AD01EA">
      <w:pPr>
        <w:spacing w:line="360" w:lineRule="auto"/>
      </w:pPr>
    </w:p>
    <w:p w:rsidR="00D04A7E" w:rsidRPr="00AD01EA" w:rsidRDefault="00D04A7E" w:rsidP="00AD01EA">
      <w:pPr>
        <w:spacing w:line="360" w:lineRule="auto"/>
      </w:pPr>
    </w:p>
    <w:p w:rsidR="002718D9" w:rsidRDefault="00D04A7E" w:rsidP="00AD01EA">
      <w:pPr>
        <w:spacing w:line="360" w:lineRule="auto"/>
        <w:ind w:left="240"/>
        <w:sectPr w:rsidR="002718D9" w:rsidSect="00773494">
          <w:headerReference w:type="default" r:id="rId11"/>
          <w:pgSz w:w="11906" w:h="16838" w:code="9"/>
          <w:pgMar w:top="1418" w:right="1418" w:bottom="1418" w:left="1418" w:header="709" w:footer="709" w:gutter="0"/>
          <w:pgNumType w:start="1"/>
          <w:cols w:space="708"/>
          <w:docGrid w:linePitch="360"/>
        </w:sectPr>
      </w:pPr>
      <w:r w:rsidRPr="00AD01EA">
        <w:t>Fenti programokon túl év közben szerveződnek óvodai szintű kulturális, közösségi, és egyéb programok.</w:t>
      </w:r>
    </w:p>
    <w:p w:rsidR="00B840C6" w:rsidRDefault="00B840C6" w:rsidP="00AD01EA">
      <w:pPr>
        <w:spacing w:line="360" w:lineRule="auto"/>
        <w:ind w:left="240"/>
        <w:jc w:val="center"/>
        <w:rPr>
          <w:b/>
          <w:bCs/>
          <w:i/>
          <w:iCs/>
        </w:rPr>
      </w:pPr>
    </w:p>
    <w:p w:rsidR="00CB4291" w:rsidRDefault="00CB4291" w:rsidP="00AD01EA">
      <w:pPr>
        <w:spacing w:line="360" w:lineRule="auto"/>
        <w:ind w:left="240"/>
        <w:jc w:val="center"/>
        <w:rPr>
          <w:b/>
          <w:bCs/>
          <w:i/>
          <w:iCs/>
        </w:rPr>
      </w:pPr>
    </w:p>
    <w:p w:rsidR="00B840C6" w:rsidRPr="00AD01EA" w:rsidRDefault="00B840C6" w:rsidP="00AD01EA">
      <w:pPr>
        <w:spacing w:line="360" w:lineRule="auto"/>
        <w:jc w:val="center"/>
        <w:rPr>
          <w:b/>
          <w:bCs/>
          <w:i/>
          <w:iCs/>
        </w:rPr>
      </w:pPr>
      <w:r w:rsidRPr="00AD01EA">
        <w:rPr>
          <w:b/>
          <w:bCs/>
          <w:i/>
          <w:iCs/>
        </w:rPr>
        <w:t>GYERMEK- ÉS IFJÚSÁGVÉDELMI FELELŐS MUNKATERVE</w:t>
      </w:r>
    </w:p>
    <w:p w:rsidR="00B840C6" w:rsidRPr="00AD01EA" w:rsidRDefault="00204C20" w:rsidP="00AD01EA">
      <w:pPr>
        <w:spacing w:line="360" w:lineRule="auto"/>
        <w:jc w:val="center"/>
        <w:rPr>
          <w:b/>
          <w:bCs/>
          <w:i/>
          <w:iCs/>
        </w:rPr>
      </w:pPr>
      <w:r w:rsidRPr="00AD01EA">
        <w:rPr>
          <w:b/>
          <w:bCs/>
          <w:i/>
          <w:iCs/>
        </w:rPr>
        <w:t xml:space="preserve">A </w:t>
      </w:r>
      <w:r w:rsidR="00130376">
        <w:rPr>
          <w:b/>
          <w:bCs/>
          <w:i/>
          <w:iCs/>
        </w:rPr>
        <w:t>2021</w:t>
      </w:r>
      <w:r w:rsidR="008545B3" w:rsidRPr="00AD01EA">
        <w:rPr>
          <w:b/>
          <w:bCs/>
          <w:i/>
          <w:iCs/>
        </w:rPr>
        <w:t>/202</w:t>
      </w:r>
      <w:r w:rsidR="00130376">
        <w:rPr>
          <w:b/>
          <w:bCs/>
          <w:i/>
          <w:iCs/>
        </w:rPr>
        <w:t>2</w:t>
      </w:r>
      <w:r w:rsidR="008545B3" w:rsidRPr="00AD01EA">
        <w:rPr>
          <w:b/>
          <w:bCs/>
          <w:i/>
          <w:iCs/>
        </w:rPr>
        <w:t>-</w:t>
      </w:r>
      <w:r w:rsidRPr="00AD01EA">
        <w:rPr>
          <w:b/>
          <w:bCs/>
          <w:i/>
          <w:iCs/>
        </w:rPr>
        <w:t>E</w:t>
      </w:r>
      <w:r w:rsidR="00B840C6" w:rsidRPr="00AD01EA">
        <w:rPr>
          <w:b/>
          <w:bCs/>
          <w:i/>
          <w:iCs/>
        </w:rPr>
        <w:t>S NEVELÉSI ÉVRE</w:t>
      </w:r>
    </w:p>
    <w:p w:rsidR="00B840C6" w:rsidRPr="00AD01EA" w:rsidRDefault="00B840C6" w:rsidP="00AD01EA">
      <w:pPr>
        <w:spacing w:line="360" w:lineRule="auto"/>
      </w:pPr>
    </w:p>
    <w:p w:rsidR="008545B3" w:rsidRPr="00AD01EA" w:rsidRDefault="008545B3" w:rsidP="00AD01EA">
      <w:pPr>
        <w:spacing w:line="360" w:lineRule="auto"/>
        <w:jc w:val="both"/>
      </w:pPr>
      <w:r w:rsidRPr="00AD01EA">
        <w:t>Mivel az intézményünkbe kerülő gyermekek szociális háttere rendezett, ezért a gyermekvédelmi munka során elsősorban a megelőzésre, a családokkal való együttműködésre, illetve az esetlegesen felmerülő problémák felismerésére fektetjük a hangsúlyt.</w:t>
      </w:r>
    </w:p>
    <w:p w:rsidR="008545B3" w:rsidRPr="00AD01EA" w:rsidRDefault="008545B3" w:rsidP="00AD01EA">
      <w:pPr>
        <w:spacing w:line="360" w:lineRule="auto"/>
        <w:jc w:val="both"/>
        <w:rPr>
          <w:u w:val="single"/>
        </w:rPr>
      </w:pPr>
      <w:r w:rsidRPr="00AD01EA">
        <w:rPr>
          <w:u w:val="single"/>
        </w:rPr>
        <w:t>A gyermek és ifjúságvédelmi felelős feladatai:</w:t>
      </w:r>
    </w:p>
    <w:p w:rsidR="008545B3" w:rsidRPr="00AD01EA" w:rsidRDefault="008545B3" w:rsidP="005262E7">
      <w:pPr>
        <w:pStyle w:val="Listaszerbekezds"/>
        <w:numPr>
          <w:ilvl w:val="0"/>
          <w:numId w:val="35"/>
        </w:numPr>
        <w:spacing w:line="360" w:lineRule="auto"/>
        <w:contextualSpacing/>
        <w:jc w:val="both"/>
      </w:pPr>
      <w:r w:rsidRPr="00AD01EA">
        <w:t>Az óvodapedagógusok jelzése alapján a veszélyeztetett és hátrányos helyzetű gyermekek kiszűrése, felülvizsgálata, nyilvántartása.</w:t>
      </w:r>
    </w:p>
    <w:p w:rsidR="008545B3" w:rsidRPr="00AD01EA" w:rsidRDefault="008545B3" w:rsidP="005262E7">
      <w:pPr>
        <w:pStyle w:val="Listaszerbekezds"/>
        <w:numPr>
          <w:ilvl w:val="0"/>
          <w:numId w:val="36"/>
        </w:numPr>
        <w:spacing w:line="360" w:lineRule="auto"/>
        <w:contextualSpacing/>
        <w:jc w:val="both"/>
      </w:pPr>
      <w:r w:rsidRPr="00AD01EA">
        <w:t>Veszélyeztetett gyermekek (</w:t>
      </w:r>
      <w:proofErr w:type="spellStart"/>
      <w:r w:rsidRPr="00AD01EA">
        <w:t>HHH-ek</w:t>
      </w:r>
      <w:proofErr w:type="spellEnd"/>
      <w:r w:rsidRPr="00AD01EA">
        <w:t>) részképesség zavaros gyermekek.</w:t>
      </w:r>
    </w:p>
    <w:p w:rsidR="008545B3" w:rsidRPr="00AD01EA" w:rsidRDefault="008545B3" w:rsidP="005262E7">
      <w:pPr>
        <w:pStyle w:val="Listaszerbekezds"/>
        <w:numPr>
          <w:ilvl w:val="0"/>
          <w:numId w:val="36"/>
        </w:numPr>
        <w:spacing w:line="360" w:lineRule="auto"/>
        <w:contextualSpacing/>
        <w:jc w:val="both"/>
      </w:pPr>
      <w:r w:rsidRPr="00AD01EA">
        <w:t>Szociális helyzet (anyagi helyzet).</w:t>
      </w:r>
    </w:p>
    <w:p w:rsidR="008545B3" w:rsidRPr="00AD01EA" w:rsidRDefault="008545B3" w:rsidP="005262E7">
      <w:pPr>
        <w:pStyle w:val="Listaszerbekezds"/>
        <w:numPr>
          <w:ilvl w:val="0"/>
          <w:numId w:val="36"/>
        </w:numPr>
        <w:spacing w:line="360" w:lineRule="auto"/>
        <w:contextualSpacing/>
        <w:jc w:val="both"/>
      </w:pPr>
      <w:r w:rsidRPr="00AD01EA">
        <w:t>Család szerkezetéből adódó hátrány (elvált, válófélben lévő szülők).</w:t>
      </w:r>
    </w:p>
    <w:p w:rsidR="008545B3" w:rsidRPr="00AD01EA" w:rsidRDefault="008545B3" w:rsidP="005262E7">
      <w:pPr>
        <w:pStyle w:val="Listaszerbekezds"/>
        <w:numPr>
          <w:ilvl w:val="0"/>
          <w:numId w:val="35"/>
        </w:numPr>
        <w:spacing w:line="360" w:lineRule="auto"/>
        <w:contextualSpacing/>
        <w:jc w:val="both"/>
      </w:pPr>
      <w:r w:rsidRPr="00AD01EA">
        <w:t>Koordinációs tevékenységével segíti az óvoda pedagógusainak gyermekvédő munkáját.</w:t>
      </w:r>
    </w:p>
    <w:p w:rsidR="008545B3" w:rsidRPr="00AD01EA" w:rsidRDefault="008545B3" w:rsidP="005262E7">
      <w:pPr>
        <w:pStyle w:val="Listaszerbekezds"/>
        <w:numPr>
          <w:ilvl w:val="0"/>
          <w:numId w:val="35"/>
        </w:numPr>
        <w:spacing w:line="360" w:lineRule="auto"/>
        <w:contextualSpacing/>
        <w:jc w:val="both"/>
      </w:pPr>
      <w:r w:rsidRPr="00AD01EA">
        <w:t>Prevenció során olyan okok feltárása, mely a gyermek fejlődését akadályozza, veszélyezteti, gátolja. Szükség esetén felveszi a kapcsolatot a megfelelő szakemberekkel, intézményekkel.</w:t>
      </w:r>
    </w:p>
    <w:p w:rsidR="008545B3" w:rsidRPr="00AD01EA" w:rsidRDefault="008545B3" w:rsidP="005262E7">
      <w:pPr>
        <w:pStyle w:val="Listaszerbekezds"/>
        <w:numPr>
          <w:ilvl w:val="0"/>
          <w:numId w:val="35"/>
        </w:numPr>
        <w:spacing w:line="360" w:lineRule="auto"/>
        <w:contextualSpacing/>
        <w:jc w:val="both"/>
      </w:pPr>
      <w:r w:rsidRPr="00AD01EA">
        <w:t>A rászorulók érdekében védő - óvó intézkedések kezdeményezése.</w:t>
      </w:r>
    </w:p>
    <w:p w:rsidR="008545B3" w:rsidRPr="00AD01EA" w:rsidRDefault="008545B3" w:rsidP="005262E7">
      <w:pPr>
        <w:pStyle w:val="Listaszerbekezds"/>
        <w:numPr>
          <w:ilvl w:val="0"/>
          <w:numId w:val="35"/>
        </w:numPr>
        <w:spacing w:line="360" w:lineRule="auto"/>
        <w:contextualSpacing/>
        <w:jc w:val="both"/>
      </w:pPr>
      <w:r w:rsidRPr="00AD01EA">
        <w:t>Esélyegyenlőség biztosítása, a hátrányos és halmozottan hátrányos helyzetű gyermekek életének figyelemmel kisérése.</w:t>
      </w:r>
    </w:p>
    <w:p w:rsidR="008545B3" w:rsidRPr="00AD01EA" w:rsidRDefault="008545B3" w:rsidP="005262E7">
      <w:pPr>
        <w:pStyle w:val="Listaszerbekezds"/>
        <w:numPr>
          <w:ilvl w:val="0"/>
          <w:numId w:val="35"/>
        </w:numPr>
        <w:spacing w:line="360" w:lineRule="auto"/>
        <w:contextualSpacing/>
        <w:jc w:val="both"/>
      </w:pPr>
      <w:r w:rsidRPr="00AD01EA">
        <w:t>Problémák felmerülése esetén, illetve a segítségre szoruló családoknál családlátogatás.</w:t>
      </w:r>
    </w:p>
    <w:p w:rsidR="008545B3" w:rsidRPr="00AD01EA" w:rsidRDefault="008545B3" w:rsidP="005262E7">
      <w:pPr>
        <w:pStyle w:val="Listaszerbekezds"/>
        <w:numPr>
          <w:ilvl w:val="0"/>
          <w:numId w:val="35"/>
        </w:numPr>
        <w:spacing w:line="360" w:lineRule="auto"/>
        <w:contextualSpacing/>
        <w:jc w:val="both"/>
      </w:pPr>
      <w:r w:rsidRPr="00AD01EA">
        <w:t>Feljegyzések készítése a családoknál bekövetkezett változásokról, családokkal való együttműködésről.</w:t>
      </w:r>
    </w:p>
    <w:p w:rsidR="008545B3" w:rsidRPr="00AD01EA" w:rsidRDefault="008545B3" w:rsidP="005262E7">
      <w:pPr>
        <w:pStyle w:val="Listaszerbekezds"/>
        <w:numPr>
          <w:ilvl w:val="0"/>
          <w:numId w:val="35"/>
        </w:numPr>
        <w:spacing w:line="360" w:lineRule="auto"/>
        <w:contextualSpacing/>
        <w:jc w:val="both"/>
      </w:pPr>
      <w:r w:rsidRPr="00AD01EA">
        <w:t>A gyermekvédelmi szempontból kiemelkedő történéseket írásban rögzíti.</w:t>
      </w:r>
    </w:p>
    <w:p w:rsidR="008545B3" w:rsidRPr="00AD01EA" w:rsidRDefault="008545B3" w:rsidP="005262E7">
      <w:pPr>
        <w:pStyle w:val="Listaszerbekezds"/>
        <w:numPr>
          <w:ilvl w:val="0"/>
          <w:numId w:val="35"/>
        </w:numPr>
        <w:spacing w:line="360" w:lineRule="auto"/>
        <w:contextualSpacing/>
        <w:jc w:val="both"/>
      </w:pPr>
      <w:r w:rsidRPr="00AD01EA">
        <w:t>Folyamatos kapcsolattartás, kölcsönös tapasztalatcsere a családsegítő szolgálat munkatársaival. Esetmegbeszélés kezdeményezése az óvodapedagógusok jelzése alapján, illetve esetmegbeszélésen való részvétel.</w:t>
      </w:r>
    </w:p>
    <w:p w:rsidR="008545B3" w:rsidRPr="00AD01EA" w:rsidRDefault="008545B3" w:rsidP="005262E7">
      <w:pPr>
        <w:pStyle w:val="Listaszerbekezds"/>
        <w:numPr>
          <w:ilvl w:val="0"/>
          <w:numId w:val="35"/>
        </w:numPr>
        <w:spacing w:line="360" w:lineRule="auto"/>
        <w:contextualSpacing/>
        <w:jc w:val="both"/>
      </w:pPr>
      <w:r w:rsidRPr="00AD01EA">
        <w:t>Együttműködés az intézményben tevékenykedő szociális segítővel.</w:t>
      </w:r>
    </w:p>
    <w:p w:rsidR="008545B3" w:rsidRPr="00AD01EA" w:rsidRDefault="008545B3" w:rsidP="005262E7">
      <w:pPr>
        <w:pStyle w:val="Listaszerbekezds"/>
        <w:numPr>
          <w:ilvl w:val="0"/>
          <w:numId w:val="35"/>
        </w:numPr>
        <w:spacing w:line="360" w:lineRule="auto"/>
        <w:contextualSpacing/>
        <w:jc w:val="both"/>
      </w:pPr>
      <w:r w:rsidRPr="00AD01EA">
        <w:t>Az óvodai hiányzások okainak nyomon követése, szükség szerint intézkedések az óvodából való távolmaradás felszámolása miatt.</w:t>
      </w:r>
    </w:p>
    <w:p w:rsidR="008545B3" w:rsidRPr="00AD01EA" w:rsidRDefault="008545B3" w:rsidP="005262E7">
      <w:pPr>
        <w:pStyle w:val="Listaszerbekezds"/>
        <w:numPr>
          <w:ilvl w:val="0"/>
          <w:numId w:val="35"/>
        </w:numPr>
        <w:spacing w:line="360" w:lineRule="auto"/>
        <w:contextualSpacing/>
        <w:jc w:val="both"/>
      </w:pPr>
      <w:r w:rsidRPr="00AD01EA">
        <w:t>Gyermekvédelmi témájú továbbképzéseken való részvétel, képzésen elhangzottak megosztása a kollégákkal.</w:t>
      </w:r>
    </w:p>
    <w:p w:rsidR="008545B3" w:rsidRPr="00AD01EA" w:rsidRDefault="008545B3" w:rsidP="005262E7">
      <w:pPr>
        <w:pStyle w:val="Listaszerbekezds"/>
        <w:numPr>
          <w:ilvl w:val="0"/>
          <w:numId w:val="35"/>
        </w:numPr>
        <w:spacing w:line="360" w:lineRule="auto"/>
        <w:contextualSpacing/>
        <w:jc w:val="both"/>
      </w:pPr>
      <w:r w:rsidRPr="00AD01EA">
        <w:t>A nevelési év végén beszámoló készítése.</w:t>
      </w:r>
    </w:p>
    <w:p w:rsidR="008545B3" w:rsidRPr="00AD01EA" w:rsidRDefault="008545B3" w:rsidP="00AD01EA">
      <w:pPr>
        <w:spacing w:line="360" w:lineRule="auto"/>
        <w:jc w:val="both"/>
        <w:rPr>
          <w:u w:val="single"/>
        </w:rPr>
      </w:pPr>
    </w:p>
    <w:p w:rsidR="008545B3" w:rsidRPr="00AD01EA" w:rsidRDefault="008545B3" w:rsidP="00AD01EA">
      <w:pPr>
        <w:spacing w:line="360" w:lineRule="auto"/>
        <w:jc w:val="both"/>
        <w:rPr>
          <w:u w:val="single"/>
        </w:rPr>
      </w:pPr>
      <w:r w:rsidRPr="00AD01EA">
        <w:rPr>
          <w:u w:val="single"/>
        </w:rPr>
        <w:t>Az intézmény óvodapedagógusainak feladatai:</w:t>
      </w:r>
    </w:p>
    <w:p w:rsidR="008545B3" w:rsidRPr="00AD01EA" w:rsidRDefault="008545B3" w:rsidP="005262E7">
      <w:pPr>
        <w:pStyle w:val="Listaszerbekezds"/>
        <w:numPr>
          <w:ilvl w:val="0"/>
          <w:numId w:val="37"/>
        </w:numPr>
        <w:spacing w:line="360" w:lineRule="auto"/>
        <w:contextualSpacing/>
        <w:jc w:val="both"/>
      </w:pPr>
      <w:r w:rsidRPr="00AD01EA">
        <w:t>Az érzelmi biztonság megteremtése.</w:t>
      </w:r>
    </w:p>
    <w:p w:rsidR="008545B3" w:rsidRPr="00AD01EA" w:rsidRDefault="008545B3" w:rsidP="005262E7">
      <w:pPr>
        <w:pStyle w:val="Listaszerbekezds"/>
        <w:numPr>
          <w:ilvl w:val="0"/>
          <w:numId w:val="37"/>
        </w:numPr>
        <w:spacing w:line="360" w:lineRule="auto"/>
        <w:contextualSpacing/>
        <w:jc w:val="both"/>
        <w:rPr>
          <w:u w:val="single"/>
        </w:rPr>
      </w:pPr>
      <w:r w:rsidRPr="00AD01EA">
        <w:t>A testi, értelmi, pszichés rendellenesség kiszűrése.</w:t>
      </w:r>
    </w:p>
    <w:p w:rsidR="008545B3" w:rsidRPr="00AD01EA" w:rsidRDefault="008545B3" w:rsidP="005262E7">
      <w:pPr>
        <w:pStyle w:val="Listaszerbekezds"/>
        <w:numPr>
          <w:ilvl w:val="0"/>
          <w:numId w:val="37"/>
        </w:numPr>
        <w:spacing w:line="360" w:lineRule="auto"/>
        <w:contextualSpacing/>
        <w:jc w:val="both"/>
        <w:rPr>
          <w:u w:val="single"/>
        </w:rPr>
      </w:pPr>
      <w:r w:rsidRPr="00AD01EA">
        <w:t>Fejlesztő foglalkozások megtervezése. A fejlesztő munkájuk során mindig figyelembe veszik a gyermekek egyéni képességét, szociokulturális hátterét, tehetségét, fejlődési ütemét, s ebből kiindulva alkalmazzák a differenciált fejlesztés módszerét.</w:t>
      </w:r>
    </w:p>
    <w:p w:rsidR="008545B3" w:rsidRPr="00AD01EA" w:rsidRDefault="008545B3" w:rsidP="005262E7">
      <w:pPr>
        <w:pStyle w:val="Listaszerbekezds"/>
        <w:numPr>
          <w:ilvl w:val="0"/>
          <w:numId w:val="37"/>
        </w:numPr>
        <w:spacing w:line="360" w:lineRule="auto"/>
        <w:contextualSpacing/>
        <w:jc w:val="both"/>
        <w:rPr>
          <w:u w:val="single"/>
        </w:rPr>
      </w:pPr>
      <w:r w:rsidRPr="00AD01EA">
        <w:t>SNI gyerekek fejlesztése gyógypedagógus bevonásával. A tapasztalatok, fejlesztési lehetőségek megbeszélése.</w:t>
      </w:r>
    </w:p>
    <w:p w:rsidR="008545B3" w:rsidRPr="00AD01EA" w:rsidRDefault="008545B3" w:rsidP="005262E7">
      <w:pPr>
        <w:pStyle w:val="Listaszerbekezds"/>
        <w:numPr>
          <w:ilvl w:val="0"/>
          <w:numId w:val="37"/>
        </w:numPr>
        <w:spacing w:line="360" w:lineRule="auto"/>
        <w:contextualSpacing/>
        <w:jc w:val="both"/>
        <w:rPr>
          <w:u w:val="single"/>
        </w:rPr>
      </w:pPr>
      <w:r w:rsidRPr="00AD01EA">
        <w:t>A gyermekek viselkedésében, teljesítményében bekövetkezett negatív jelenség észrevétele.</w:t>
      </w:r>
    </w:p>
    <w:p w:rsidR="008545B3" w:rsidRPr="00AD01EA" w:rsidRDefault="008545B3" w:rsidP="005262E7">
      <w:pPr>
        <w:pStyle w:val="Listaszerbekezds"/>
        <w:numPr>
          <w:ilvl w:val="0"/>
          <w:numId w:val="37"/>
        </w:numPr>
        <w:spacing w:line="360" w:lineRule="auto"/>
        <w:contextualSpacing/>
        <w:jc w:val="both"/>
        <w:rPr>
          <w:u w:val="single"/>
        </w:rPr>
      </w:pPr>
      <w:r w:rsidRPr="00AD01EA">
        <w:t>Az eredményes együttműködés érdekében a szülők bizalmának megnyerése.</w:t>
      </w:r>
    </w:p>
    <w:p w:rsidR="009B1EEF" w:rsidRPr="00AD01EA" w:rsidRDefault="009B1EEF" w:rsidP="00AD01EA">
      <w:pPr>
        <w:spacing w:line="360" w:lineRule="auto"/>
        <w:jc w:val="both"/>
      </w:pPr>
    </w:p>
    <w:p w:rsidR="009B1EEF" w:rsidRPr="00AD01EA" w:rsidRDefault="009B1EEF" w:rsidP="00AD01EA">
      <w:pPr>
        <w:spacing w:line="360" w:lineRule="auto"/>
        <w:jc w:val="both"/>
      </w:pPr>
      <w:r w:rsidRPr="00AD01EA">
        <w:t>Szombath</w:t>
      </w:r>
      <w:r w:rsidR="00A3351B">
        <w:t>ely, 2021</w:t>
      </w:r>
      <w:r w:rsidRPr="00AD01EA">
        <w:t>. augusztus 2</w:t>
      </w:r>
      <w:r w:rsidR="00A3351B">
        <w:t>3</w:t>
      </w:r>
      <w:r w:rsidRPr="00AD01EA">
        <w:t>.</w:t>
      </w:r>
    </w:p>
    <w:p w:rsidR="009B1EEF" w:rsidRPr="00AD01EA" w:rsidRDefault="009B1EEF" w:rsidP="00AD01EA">
      <w:pPr>
        <w:spacing w:line="360" w:lineRule="auto"/>
        <w:jc w:val="both"/>
      </w:pPr>
    </w:p>
    <w:p w:rsidR="009B1EEF" w:rsidRPr="00AD01EA" w:rsidRDefault="009B1EEF" w:rsidP="00AD01EA">
      <w:pPr>
        <w:spacing w:line="360" w:lineRule="auto"/>
        <w:jc w:val="both"/>
      </w:pPr>
    </w:p>
    <w:p w:rsidR="009B1EEF" w:rsidRPr="00AD01EA" w:rsidRDefault="009B1EEF" w:rsidP="00AD01EA">
      <w:pPr>
        <w:tabs>
          <w:tab w:val="center" w:pos="7080"/>
        </w:tabs>
        <w:spacing w:line="360" w:lineRule="auto"/>
      </w:pPr>
      <w:r w:rsidRPr="00AD01EA">
        <w:tab/>
        <w:t>………………………………………..</w:t>
      </w:r>
    </w:p>
    <w:p w:rsidR="009B1EEF" w:rsidRPr="00AD01EA" w:rsidRDefault="009B1EEF" w:rsidP="00AD01EA">
      <w:pPr>
        <w:tabs>
          <w:tab w:val="center" w:pos="7080"/>
        </w:tabs>
        <w:spacing w:line="360" w:lineRule="auto"/>
        <w:jc w:val="both"/>
      </w:pPr>
      <w:r w:rsidRPr="00AD01EA">
        <w:tab/>
      </w:r>
      <w:r w:rsidR="0045627E" w:rsidRPr="00AD01EA">
        <w:t>Barcza Sára</w:t>
      </w:r>
    </w:p>
    <w:p w:rsidR="009B1EEF" w:rsidRPr="00AD01EA" w:rsidRDefault="009B1EEF" w:rsidP="00AD01EA">
      <w:pPr>
        <w:tabs>
          <w:tab w:val="center" w:pos="7080"/>
        </w:tabs>
        <w:spacing w:line="360" w:lineRule="auto"/>
        <w:jc w:val="both"/>
      </w:pPr>
      <w:r w:rsidRPr="00AD01EA">
        <w:tab/>
      </w:r>
      <w:proofErr w:type="gramStart"/>
      <w:r w:rsidRPr="00AD01EA">
        <w:t>gyermekvédelmi</w:t>
      </w:r>
      <w:proofErr w:type="gramEnd"/>
      <w:r w:rsidRPr="00AD01EA">
        <w:t xml:space="preserve"> felelős</w:t>
      </w:r>
    </w:p>
    <w:p w:rsidR="009B1EEF" w:rsidRPr="00AD01EA" w:rsidRDefault="009B1EEF" w:rsidP="00AD01EA">
      <w:pPr>
        <w:tabs>
          <w:tab w:val="center" w:pos="7080"/>
        </w:tabs>
        <w:spacing w:line="360" w:lineRule="auto"/>
        <w:jc w:val="both"/>
        <w:sectPr w:rsidR="009B1EEF" w:rsidRPr="00AD01EA" w:rsidSect="00773494">
          <w:headerReference w:type="default" r:id="rId12"/>
          <w:pgSz w:w="11906" w:h="16838" w:code="9"/>
          <w:pgMar w:top="1418" w:right="1418" w:bottom="1418" w:left="1418" w:header="709" w:footer="709" w:gutter="0"/>
          <w:pgNumType w:start="1"/>
          <w:cols w:space="708"/>
          <w:docGrid w:linePitch="360"/>
        </w:sectPr>
      </w:pPr>
    </w:p>
    <w:p w:rsidR="008545B3" w:rsidRPr="00AD01EA" w:rsidRDefault="008545B3" w:rsidP="00AD01EA">
      <w:pPr>
        <w:spacing w:line="360" w:lineRule="auto"/>
      </w:pPr>
    </w:p>
    <w:p w:rsidR="00713568" w:rsidRPr="00713568" w:rsidRDefault="0003658F" w:rsidP="00713568">
      <w:pPr>
        <w:spacing w:line="360" w:lineRule="auto"/>
        <w:jc w:val="center"/>
        <w:rPr>
          <w:b/>
          <w:bCs/>
          <w:i/>
          <w:iCs/>
        </w:rPr>
      </w:pPr>
      <w:r>
        <w:rPr>
          <w:b/>
          <w:bCs/>
          <w:i/>
          <w:iCs/>
        </w:rPr>
        <w:t xml:space="preserve">VIZUÁLIS-KÉZMŰVES </w:t>
      </w:r>
      <w:r w:rsidR="00713568" w:rsidRPr="00713568">
        <w:rPr>
          <w:b/>
          <w:bCs/>
          <w:i/>
          <w:iCs/>
        </w:rPr>
        <w:t>MUNKAKÖZÖSSÉG</w:t>
      </w:r>
      <w:r>
        <w:rPr>
          <w:b/>
          <w:bCs/>
          <w:i/>
          <w:iCs/>
        </w:rPr>
        <w:t xml:space="preserve"> - </w:t>
      </w:r>
      <w:r w:rsidR="00713568" w:rsidRPr="00713568">
        <w:rPr>
          <w:b/>
          <w:bCs/>
          <w:i/>
          <w:iCs/>
        </w:rPr>
        <w:t>FELADATTERV</w:t>
      </w:r>
    </w:p>
    <w:p w:rsidR="00713568" w:rsidRPr="00713568" w:rsidRDefault="00713568" w:rsidP="00713568">
      <w:pPr>
        <w:spacing w:line="360" w:lineRule="auto"/>
        <w:jc w:val="center"/>
        <w:rPr>
          <w:b/>
          <w:bCs/>
          <w:i/>
          <w:iCs/>
        </w:rPr>
      </w:pPr>
      <w:r w:rsidRPr="00713568">
        <w:rPr>
          <w:b/>
          <w:bCs/>
          <w:i/>
          <w:iCs/>
        </w:rPr>
        <w:t>2021/2022</w:t>
      </w:r>
    </w:p>
    <w:p w:rsidR="00713568" w:rsidRPr="00A908CB" w:rsidRDefault="00713568" w:rsidP="00A908CB">
      <w:pPr>
        <w:pStyle w:val="Listaszerbekezds"/>
        <w:spacing w:line="360" w:lineRule="auto"/>
        <w:ind w:left="360"/>
        <w:jc w:val="both"/>
      </w:pPr>
    </w:p>
    <w:p w:rsidR="00713568" w:rsidRPr="00A908CB" w:rsidRDefault="00713568" w:rsidP="00A908CB">
      <w:pPr>
        <w:spacing w:line="360" w:lineRule="auto"/>
        <w:jc w:val="both"/>
        <w:rPr>
          <w:b/>
        </w:rPr>
      </w:pPr>
      <w:r w:rsidRPr="00A908CB">
        <w:rPr>
          <w:b/>
        </w:rPr>
        <w:t>A munkaközösség célja:</w:t>
      </w:r>
    </w:p>
    <w:p w:rsidR="00713568" w:rsidRPr="00A908CB" w:rsidRDefault="00713568" w:rsidP="00A908CB">
      <w:pPr>
        <w:pStyle w:val="Listaszerbekezds"/>
        <w:numPr>
          <w:ilvl w:val="0"/>
          <w:numId w:val="38"/>
        </w:numPr>
        <w:spacing w:line="360" w:lineRule="auto"/>
        <w:jc w:val="both"/>
      </w:pPr>
      <w:r w:rsidRPr="00A908CB">
        <w:t>Az óvoda éves munkatervében meghatározott kiemelt nevelési célkitűzések megvalósulásának támogatása: a Zöld Óvodai szemlélet jegyében természetes anyagok felhasználása, népi hagyományaink megőrzése, a hagyományos kézműves technikák felelevenítése (nemezelés, fonások)</w:t>
      </w:r>
    </w:p>
    <w:p w:rsidR="00713568" w:rsidRPr="00A908CB" w:rsidRDefault="00BE432E" w:rsidP="00A908CB">
      <w:pPr>
        <w:pStyle w:val="Listaszerbekezds"/>
        <w:numPr>
          <w:ilvl w:val="0"/>
          <w:numId w:val="38"/>
        </w:numPr>
        <w:spacing w:line="360" w:lineRule="auto"/>
        <w:jc w:val="both"/>
      </w:pPr>
      <w:r w:rsidRPr="00A908CB">
        <w:t>A</w:t>
      </w:r>
      <w:r w:rsidR="00713568" w:rsidRPr="00A908CB">
        <w:t>z óvodapedagógusok szakmai ismereteinek bővítése, megújítása a festőtechnikák és a sokszorosító grafika területén – az óvodai vizuális tevékenykedtetések színesítése</w:t>
      </w:r>
    </w:p>
    <w:p w:rsidR="00713568" w:rsidRPr="00A908CB" w:rsidRDefault="00713568" w:rsidP="00A908CB">
      <w:pPr>
        <w:pStyle w:val="Listaszerbekezds"/>
        <w:numPr>
          <w:ilvl w:val="0"/>
          <w:numId w:val="38"/>
        </w:numPr>
        <w:spacing w:line="360" w:lineRule="auto"/>
        <w:jc w:val="both"/>
      </w:pPr>
      <w:r w:rsidRPr="00A908CB">
        <w:t xml:space="preserve">Ötletbörze az újrahasznosítás jegyében: miből mit, és hogyan tudunk készíteni, barkácsolni az óvodás korosztály gyermekeivel közösen, ill. az óvodapedagógusok </w:t>
      </w:r>
      <w:r w:rsidR="00A908CB">
        <w:t xml:space="preserve">maguk egy-egy tematikus projekt </w:t>
      </w:r>
      <w:r w:rsidRPr="00A908CB">
        <w:t>szemléltető eszközeként.</w:t>
      </w:r>
    </w:p>
    <w:p w:rsidR="00713568" w:rsidRPr="00A908CB" w:rsidRDefault="00713568" w:rsidP="00A908CB">
      <w:pPr>
        <w:pStyle w:val="Listaszerbekezds"/>
        <w:numPr>
          <w:ilvl w:val="0"/>
          <w:numId w:val="38"/>
        </w:numPr>
        <w:spacing w:line="360" w:lineRule="auto"/>
        <w:jc w:val="both"/>
      </w:pPr>
      <w:r w:rsidRPr="00A908CB">
        <w:t xml:space="preserve">Az együttműködés felpezsdítése a művészeti iskolákkal: kiállítás </w:t>
      </w:r>
      <w:proofErr w:type="gramStart"/>
      <w:r w:rsidRPr="00A908CB">
        <w:t>szervezése  a</w:t>
      </w:r>
      <w:proofErr w:type="gramEnd"/>
      <w:r w:rsidRPr="00A908CB">
        <w:t xml:space="preserve"> Váci Mihály Általános Iskola művészeti tagozatával, pályázataikba való bekapcsolódás, kiállítás látogatás: a Művészeti Szakgimnázium tanulói munkáinak megtekintése (festés, grafika, textil), inspirálódás </w:t>
      </w:r>
    </w:p>
    <w:p w:rsidR="00A908CB" w:rsidRDefault="00A908CB" w:rsidP="00A908CB">
      <w:pPr>
        <w:spacing w:line="360" w:lineRule="auto"/>
        <w:jc w:val="both"/>
        <w:rPr>
          <w:b/>
        </w:rPr>
      </w:pPr>
    </w:p>
    <w:p w:rsidR="00713568" w:rsidRPr="00A908CB" w:rsidRDefault="00713568" w:rsidP="00A908CB">
      <w:pPr>
        <w:spacing w:line="360" w:lineRule="auto"/>
        <w:jc w:val="both"/>
        <w:rPr>
          <w:b/>
        </w:rPr>
      </w:pPr>
      <w:r w:rsidRPr="00A908CB">
        <w:rPr>
          <w:b/>
        </w:rPr>
        <w:t>A munkaközösségi foglalkozások tervezett időpontjai és témái:</w:t>
      </w:r>
    </w:p>
    <w:p w:rsidR="00713568" w:rsidRPr="00A908CB" w:rsidRDefault="00713568" w:rsidP="00A908CB">
      <w:pPr>
        <w:pStyle w:val="Listaszerbekezds"/>
        <w:numPr>
          <w:ilvl w:val="0"/>
          <w:numId w:val="38"/>
        </w:numPr>
        <w:spacing w:line="360" w:lineRule="auto"/>
        <w:jc w:val="both"/>
      </w:pPr>
      <w:r w:rsidRPr="00A908CB">
        <w:rPr>
          <w:i/>
        </w:rPr>
        <w:t>„Színezd újra!”</w:t>
      </w:r>
      <w:r w:rsidRPr="00A908CB">
        <w:t xml:space="preserve"> – Festőtechnikák megismerése, alkalmazása az ősz témaköréhez kapcsolódóan – tréning az óvodapedagógusainknak a klasszikus és újkeletű eszközök (akvarell ceruzák, akvarell kréták, anilin festékek úsztatása), anyagok alkalmazásával. Felkészülés az őszi kiállításunkra.</w:t>
      </w:r>
    </w:p>
    <w:p w:rsidR="00713568" w:rsidRPr="00A908CB" w:rsidRDefault="00713568" w:rsidP="00A908CB">
      <w:pPr>
        <w:pStyle w:val="Listaszerbekezds"/>
        <w:spacing w:line="360" w:lineRule="auto"/>
        <w:ind w:left="360"/>
        <w:jc w:val="both"/>
      </w:pPr>
      <w:r w:rsidRPr="00A908CB">
        <w:t>Időpont: 2021.09.23.</w:t>
      </w:r>
    </w:p>
    <w:p w:rsidR="00713568" w:rsidRPr="00A908CB" w:rsidRDefault="00713568" w:rsidP="00A908CB">
      <w:pPr>
        <w:pStyle w:val="Listaszerbekezds"/>
        <w:spacing w:line="360" w:lineRule="auto"/>
        <w:ind w:left="360"/>
        <w:jc w:val="both"/>
      </w:pPr>
      <w:r w:rsidRPr="00A908CB">
        <w:t xml:space="preserve">Témafejlesztő: Horváth-Takács Ágnes </w:t>
      </w:r>
    </w:p>
    <w:p w:rsidR="00713568" w:rsidRPr="00A908CB" w:rsidRDefault="00713568" w:rsidP="00A908CB">
      <w:pPr>
        <w:pStyle w:val="Listaszerbekezds"/>
        <w:numPr>
          <w:ilvl w:val="0"/>
          <w:numId w:val="38"/>
        </w:numPr>
        <w:spacing w:line="360" w:lineRule="auto"/>
        <w:jc w:val="both"/>
      </w:pPr>
      <w:r w:rsidRPr="00A908CB">
        <w:t>„</w:t>
      </w:r>
      <w:r w:rsidRPr="00A908CB">
        <w:rPr>
          <w:i/>
        </w:rPr>
        <w:t>Hagyjunk nyomot!”</w:t>
      </w:r>
      <w:r w:rsidRPr="00A908CB">
        <w:t xml:space="preserve"> – Egyszerű sokszorosító grafikai eljárások az oviban: papírmetszet, </w:t>
      </w:r>
      <w:proofErr w:type="spellStart"/>
      <w:r w:rsidRPr="00A908CB">
        <w:t>monotypia</w:t>
      </w:r>
      <w:proofErr w:type="spellEnd"/>
      <w:r w:rsidRPr="00A908CB">
        <w:t>, karcolások hablemezbe, melyek különleges élményt nyújtanak</w:t>
      </w:r>
    </w:p>
    <w:p w:rsidR="00713568" w:rsidRPr="00A908CB" w:rsidRDefault="00713568" w:rsidP="00A908CB">
      <w:pPr>
        <w:pStyle w:val="Listaszerbekezds"/>
        <w:spacing w:line="360" w:lineRule="auto"/>
        <w:ind w:left="360"/>
        <w:jc w:val="both"/>
      </w:pPr>
      <w:r w:rsidRPr="00A908CB">
        <w:t>Időpont: 2021.10.21.</w:t>
      </w:r>
    </w:p>
    <w:p w:rsidR="00713568" w:rsidRPr="00A908CB" w:rsidRDefault="00713568" w:rsidP="00A908CB">
      <w:pPr>
        <w:pStyle w:val="Listaszerbekezds"/>
        <w:spacing w:line="360" w:lineRule="auto"/>
        <w:ind w:left="360"/>
        <w:jc w:val="both"/>
      </w:pPr>
      <w:r w:rsidRPr="00A908CB">
        <w:t xml:space="preserve">Témafejlesztő: Horváth-Takács Ágnes </w:t>
      </w:r>
    </w:p>
    <w:p w:rsidR="00713568" w:rsidRPr="00A908CB" w:rsidRDefault="00713568" w:rsidP="00A908CB">
      <w:pPr>
        <w:pStyle w:val="Listaszerbekezds"/>
        <w:numPr>
          <w:ilvl w:val="0"/>
          <w:numId w:val="38"/>
        </w:numPr>
        <w:spacing w:line="360" w:lineRule="auto"/>
        <w:jc w:val="both"/>
      </w:pPr>
      <w:r w:rsidRPr="00A908CB">
        <w:rPr>
          <w:i/>
        </w:rPr>
        <w:t>„Győri gyönggyel megfoltozni”</w:t>
      </w:r>
      <w:r w:rsidRPr="00A908CB">
        <w:t xml:space="preserve"> -Gyöngyvarrás, gyöngyszövés hagyományos népi technikájának felelevenítése, újratanulása</w:t>
      </w:r>
    </w:p>
    <w:p w:rsidR="00713568" w:rsidRPr="00A908CB" w:rsidRDefault="00713568" w:rsidP="00A908CB">
      <w:pPr>
        <w:pStyle w:val="Listaszerbekezds"/>
        <w:spacing w:line="360" w:lineRule="auto"/>
        <w:ind w:left="360"/>
        <w:jc w:val="both"/>
      </w:pPr>
      <w:r w:rsidRPr="00A908CB">
        <w:t>Időpont: 2021.11.25.</w:t>
      </w:r>
    </w:p>
    <w:p w:rsidR="00713568" w:rsidRPr="00A908CB" w:rsidRDefault="00713568" w:rsidP="00A908CB">
      <w:pPr>
        <w:pStyle w:val="Listaszerbekezds"/>
        <w:spacing w:line="360" w:lineRule="auto"/>
        <w:ind w:left="360"/>
        <w:jc w:val="both"/>
      </w:pPr>
      <w:r w:rsidRPr="00A908CB">
        <w:t xml:space="preserve">Témafejlesztő: Horváth-Takács Ágnes </w:t>
      </w:r>
    </w:p>
    <w:p w:rsidR="00713568" w:rsidRPr="00A908CB" w:rsidRDefault="00713568" w:rsidP="00A908CB">
      <w:pPr>
        <w:pStyle w:val="Listaszerbekezds"/>
        <w:numPr>
          <w:ilvl w:val="0"/>
          <w:numId w:val="38"/>
        </w:numPr>
        <w:spacing w:line="360" w:lineRule="auto"/>
        <w:jc w:val="both"/>
      </w:pPr>
      <w:r w:rsidRPr="00A908CB">
        <w:t>„</w:t>
      </w:r>
      <w:r w:rsidRPr="00A908CB">
        <w:rPr>
          <w:i/>
        </w:rPr>
        <w:t>Tarka-barka” ötletbörze</w:t>
      </w:r>
      <w:r w:rsidR="00A908CB">
        <w:t xml:space="preserve">: </w:t>
      </w:r>
      <w:r w:rsidRPr="00A908CB">
        <w:t>Csomagolóanyagok újrahasznosítása, „új élete” az óvodai hétköznapokban karácsony után</w:t>
      </w:r>
    </w:p>
    <w:p w:rsidR="00713568" w:rsidRPr="00A908CB" w:rsidRDefault="00713568" w:rsidP="00A908CB">
      <w:pPr>
        <w:pStyle w:val="Listaszerbekezds"/>
        <w:spacing w:line="360" w:lineRule="auto"/>
        <w:ind w:left="360"/>
        <w:jc w:val="both"/>
      </w:pPr>
      <w:r w:rsidRPr="00A908CB">
        <w:t>Időpont: 2022.01.21.</w:t>
      </w:r>
    </w:p>
    <w:p w:rsidR="00713568" w:rsidRPr="00A908CB" w:rsidRDefault="00713568" w:rsidP="00A908CB">
      <w:pPr>
        <w:pStyle w:val="Listaszerbekezds"/>
        <w:spacing w:line="360" w:lineRule="auto"/>
        <w:ind w:left="360"/>
        <w:jc w:val="both"/>
      </w:pPr>
      <w:r w:rsidRPr="00A908CB">
        <w:t xml:space="preserve">Témafejlesztő: Horváth-Takács Ágnes </w:t>
      </w:r>
    </w:p>
    <w:p w:rsidR="00713568" w:rsidRPr="00A908CB" w:rsidRDefault="00713568" w:rsidP="00A908CB">
      <w:pPr>
        <w:pStyle w:val="Listaszerbekezds"/>
        <w:numPr>
          <w:ilvl w:val="0"/>
          <w:numId w:val="38"/>
        </w:numPr>
        <w:spacing w:line="360" w:lineRule="auto"/>
        <w:jc w:val="both"/>
      </w:pPr>
      <w:r w:rsidRPr="00A908CB">
        <w:t xml:space="preserve">A </w:t>
      </w:r>
      <w:r w:rsidRPr="00A908CB">
        <w:rPr>
          <w:i/>
        </w:rPr>
        <w:t>„Sokszínű gyapjú</w:t>
      </w:r>
      <w:r w:rsidR="0003658F">
        <w:t xml:space="preserve">” - </w:t>
      </w:r>
      <w:r w:rsidRPr="00A908CB">
        <w:t>Hagyományos gyapjúnemezelés – kollektív alkotás (a sárk</w:t>
      </w:r>
      <w:r w:rsidR="0003658F">
        <w:t xml:space="preserve">ány motívummal), tűnemezelés - </w:t>
      </w:r>
      <w:r w:rsidRPr="00A908CB">
        <w:t xml:space="preserve">Anyák napi </w:t>
      </w:r>
      <w:proofErr w:type="spellStart"/>
      <w:r w:rsidRPr="00A908CB">
        <w:t>pachwork-szerű</w:t>
      </w:r>
      <w:proofErr w:type="spellEnd"/>
      <w:r w:rsidRPr="00A908CB">
        <w:t xml:space="preserve"> közös alkotás</w:t>
      </w:r>
    </w:p>
    <w:p w:rsidR="00713568" w:rsidRPr="00A908CB" w:rsidRDefault="00713568" w:rsidP="0003658F">
      <w:pPr>
        <w:pStyle w:val="Listaszerbekezds"/>
        <w:spacing w:line="360" w:lineRule="auto"/>
        <w:ind w:left="360"/>
        <w:jc w:val="both"/>
      </w:pPr>
      <w:r w:rsidRPr="00A908CB">
        <w:t>Időpont: 2022.03.24.</w:t>
      </w:r>
    </w:p>
    <w:p w:rsidR="00713568" w:rsidRPr="00A908CB" w:rsidRDefault="00713568" w:rsidP="0003658F">
      <w:pPr>
        <w:pStyle w:val="Listaszerbekezds"/>
        <w:spacing w:line="360" w:lineRule="auto"/>
        <w:ind w:left="360"/>
        <w:jc w:val="both"/>
      </w:pPr>
      <w:r w:rsidRPr="00A908CB">
        <w:t xml:space="preserve">Témafejlesztő: Horváth-Takács Ágnes </w:t>
      </w:r>
    </w:p>
    <w:p w:rsidR="00713568" w:rsidRPr="00A908CB" w:rsidRDefault="00713568" w:rsidP="00A908CB">
      <w:pPr>
        <w:pStyle w:val="Listaszerbekezds"/>
        <w:numPr>
          <w:ilvl w:val="0"/>
          <w:numId w:val="38"/>
        </w:numPr>
        <w:spacing w:line="360" w:lineRule="auto"/>
        <w:jc w:val="both"/>
      </w:pPr>
      <w:r w:rsidRPr="00A908CB">
        <w:t>„</w:t>
      </w:r>
      <w:r w:rsidRPr="00A908CB">
        <w:rPr>
          <w:i/>
        </w:rPr>
        <w:t>Miénk itt a tér!”</w:t>
      </w:r>
      <w:r w:rsidRPr="00A908CB">
        <w:t xml:space="preserve"> – aszfaltrajzversenyen val</w:t>
      </w:r>
      <w:r w:rsidR="0003658F">
        <w:t>ó részvétel az óvoda tehetséges</w:t>
      </w:r>
      <w:r w:rsidRPr="00A908CB">
        <w:t xml:space="preserve"> gyermekcsapatával a Váci</w:t>
      </w:r>
      <w:r w:rsidR="0003658F">
        <w:t xml:space="preserve"> Mihály Általános és Művészeti Iskola szervezésében</w:t>
      </w:r>
    </w:p>
    <w:p w:rsidR="00713568" w:rsidRPr="00A908CB" w:rsidRDefault="00713568" w:rsidP="0003658F">
      <w:pPr>
        <w:pStyle w:val="Listaszerbekezds"/>
        <w:spacing w:line="360" w:lineRule="auto"/>
        <w:ind w:left="360"/>
        <w:jc w:val="both"/>
      </w:pPr>
      <w:r w:rsidRPr="00A908CB">
        <w:t>Időpont: 2022. 04. (a meghirdetés függvényében)</w:t>
      </w:r>
    </w:p>
    <w:p w:rsidR="00713568" w:rsidRPr="00A908CB" w:rsidRDefault="0003658F" w:rsidP="0003658F">
      <w:pPr>
        <w:pStyle w:val="Listaszerbekezds"/>
        <w:spacing w:line="360" w:lineRule="auto"/>
        <w:ind w:left="360"/>
        <w:jc w:val="both"/>
      </w:pPr>
      <w:r>
        <w:t xml:space="preserve">Témafejlesztő: </w:t>
      </w:r>
      <w:r w:rsidR="00713568" w:rsidRPr="00A908CB">
        <w:t>Horváth-Takács Ágnes</w:t>
      </w:r>
    </w:p>
    <w:p w:rsidR="00713568" w:rsidRPr="00A908CB" w:rsidRDefault="00713568" w:rsidP="0003658F">
      <w:pPr>
        <w:pStyle w:val="Listaszerbekezds"/>
        <w:spacing w:line="360" w:lineRule="auto"/>
        <w:ind w:left="360"/>
        <w:jc w:val="both"/>
      </w:pPr>
    </w:p>
    <w:p w:rsidR="00713568" w:rsidRPr="00A908CB" w:rsidRDefault="00713568" w:rsidP="0003658F">
      <w:pPr>
        <w:spacing w:line="360" w:lineRule="auto"/>
        <w:jc w:val="both"/>
      </w:pPr>
      <w:r w:rsidRPr="00A908CB">
        <w:t>A munkaközösség vezető ellenőrzési feladatait az intézmény éves munkaterve tartalmazza.</w:t>
      </w:r>
    </w:p>
    <w:p w:rsidR="00713568" w:rsidRPr="00A908CB" w:rsidRDefault="00713568" w:rsidP="0003658F">
      <w:pPr>
        <w:pStyle w:val="Listaszerbekezds"/>
        <w:spacing w:line="360" w:lineRule="auto"/>
        <w:ind w:left="360"/>
        <w:jc w:val="both"/>
      </w:pPr>
    </w:p>
    <w:p w:rsidR="00713568" w:rsidRDefault="00713568" w:rsidP="0003658F">
      <w:pPr>
        <w:spacing w:line="360" w:lineRule="auto"/>
        <w:jc w:val="both"/>
      </w:pPr>
      <w:r w:rsidRPr="00A908CB">
        <w:t>S</w:t>
      </w:r>
      <w:r w:rsidR="0003658F">
        <w:t>zombathely, 2021. augusztus 27.</w:t>
      </w:r>
    </w:p>
    <w:p w:rsidR="0003658F" w:rsidRDefault="0003658F" w:rsidP="0003658F">
      <w:pPr>
        <w:spacing w:line="360" w:lineRule="auto"/>
        <w:jc w:val="both"/>
      </w:pPr>
    </w:p>
    <w:p w:rsidR="0003658F" w:rsidRDefault="0003658F" w:rsidP="0003658F">
      <w:pPr>
        <w:spacing w:line="360" w:lineRule="auto"/>
        <w:jc w:val="both"/>
      </w:pPr>
    </w:p>
    <w:p w:rsidR="0003658F" w:rsidRDefault="0003658F" w:rsidP="0003658F">
      <w:pPr>
        <w:spacing w:line="360" w:lineRule="auto"/>
        <w:jc w:val="right"/>
      </w:pPr>
      <w:r>
        <w:t>…………………………………………..</w:t>
      </w:r>
    </w:p>
    <w:p w:rsidR="0003658F" w:rsidRDefault="0003658F" w:rsidP="0003658F">
      <w:pPr>
        <w:spacing w:line="360" w:lineRule="auto"/>
        <w:jc w:val="right"/>
      </w:pPr>
      <w:r>
        <w:t>Horváth-Takács Ágnes</w:t>
      </w:r>
    </w:p>
    <w:p w:rsidR="00713568" w:rsidRPr="00A908CB" w:rsidRDefault="00713568" w:rsidP="0003658F">
      <w:pPr>
        <w:spacing w:line="360" w:lineRule="auto"/>
        <w:jc w:val="right"/>
      </w:pPr>
      <w:proofErr w:type="gramStart"/>
      <w:r w:rsidRPr="00A908CB">
        <w:t>munkaközösség</w:t>
      </w:r>
      <w:proofErr w:type="gramEnd"/>
      <w:r w:rsidRPr="00A908CB">
        <w:t xml:space="preserve"> vezető</w:t>
      </w:r>
    </w:p>
    <w:p w:rsidR="0003658F" w:rsidRDefault="0003658F" w:rsidP="00AD01EA">
      <w:pPr>
        <w:spacing w:line="360" w:lineRule="auto"/>
        <w:sectPr w:rsidR="0003658F" w:rsidSect="00773494">
          <w:headerReference w:type="default" r:id="rId13"/>
          <w:pgSz w:w="11906" w:h="16838" w:code="9"/>
          <w:pgMar w:top="1418" w:right="1418" w:bottom="1418" w:left="1418" w:header="709" w:footer="709" w:gutter="0"/>
          <w:pgNumType w:start="1"/>
          <w:cols w:space="708"/>
          <w:docGrid w:linePitch="360"/>
        </w:sectPr>
      </w:pPr>
    </w:p>
    <w:p w:rsidR="008545B3" w:rsidRPr="00AD01EA" w:rsidRDefault="008545B3" w:rsidP="00AD01EA">
      <w:pPr>
        <w:spacing w:line="360" w:lineRule="auto"/>
      </w:pPr>
    </w:p>
    <w:p w:rsidR="0043551E" w:rsidRPr="00AD01EA" w:rsidRDefault="0043551E" w:rsidP="00AD01EA">
      <w:pPr>
        <w:spacing w:line="360" w:lineRule="auto"/>
        <w:jc w:val="center"/>
        <w:rPr>
          <w:b/>
          <w:bCs/>
          <w:i/>
          <w:iCs/>
        </w:rPr>
      </w:pPr>
      <w:r w:rsidRPr="00AD01EA">
        <w:rPr>
          <w:b/>
          <w:bCs/>
          <w:i/>
          <w:iCs/>
        </w:rPr>
        <w:t>SZÜLŐI KÖZÖSSÉG MUNKATERVE</w:t>
      </w:r>
    </w:p>
    <w:p w:rsidR="0043551E" w:rsidRPr="00AD01EA" w:rsidRDefault="00A3351B" w:rsidP="00AD01EA">
      <w:pPr>
        <w:spacing w:line="360" w:lineRule="auto"/>
        <w:jc w:val="center"/>
        <w:rPr>
          <w:b/>
          <w:bCs/>
          <w:i/>
          <w:iCs/>
        </w:rPr>
      </w:pPr>
      <w:r>
        <w:rPr>
          <w:b/>
          <w:bCs/>
          <w:i/>
          <w:iCs/>
        </w:rPr>
        <w:t>2021</w:t>
      </w:r>
      <w:r w:rsidR="008545B3" w:rsidRPr="00AD01EA">
        <w:rPr>
          <w:b/>
          <w:bCs/>
          <w:i/>
          <w:iCs/>
        </w:rPr>
        <w:t>/202</w:t>
      </w:r>
      <w:r>
        <w:rPr>
          <w:b/>
          <w:bCs/>
          <w:i/>
          <w:iCs/>
        </w:rPr>
        <w:t>2</w:t>
      </w:r>
    </w:p>
    <w:p w:rsidR="0043551E" w:rsidRPr="00AD01EA" w:rsidRDefault="0043551E" w:rsidP="00AD01EA">
      <w:pPr>
        <w:spacing w:line="360" w:lineRule="auto"/>
        <w:jc w:val="both"/>
        <w:rPr>
          <w:b/>
          <w:bCs/>
        </w:rPr>
      </w:pPr>
    </w:p>
    <w:p w:rsidR="0043551E" w:rsidRPr="00AD01EA" w:rsidRDefault="0043551E" w:rsidP="00AD01EA">
      <w:pPr>
        <w:spacing w:line="360" w:lineRule="auto"/>
        <w:jc w:val="center"/>
        <w:rPr>
          <w:i/>
          <w:iCs/>
        </w:rPr>
      </w:pPr>
      <w:r w:rsidRPr="00AD01EA">
        <w:rPr>
          <w:i/>
          <w:iCs/>
          <w:color w:val="000000"/>
        </w:rPr>
        <w:t>"</w:t>
      </w:r>
      <w:r w:rsidRPr="00AD01EA">
        <w:rPr>
          <w:i/>
          <w:iCs/>
        </w:rPr>
        <w:t>A szülők jogaikat nemcsak egyénileg, hanem a szülői közösség keretein belül kollektívan is gyakorolhatják. Véleményezési és tanácskozási joguk van az őket megillető ügyekben.”</w:t>
      </w:r>
    </w:p>
    <w:p w:rsidR="0043551E" w:rsidRPr="00AD01EA" w:rsidRDefault="0043551E" w:rsidP="00AD01EA">
      <w:pPr>
        <w:spacing w:line="360" w:lineRule="auto"/>
        <w:jc w:val="center"/>
        <w:rPr>
          <w:b/>
          <w:bCs/>
          <w:i/>
          <w:iCs/>
        </w:rPr>
      </w:pPr>
      <w:r w:rsidRPr="00AD01EA">
        <w:rPr>
          <w:i/>
          <w:iCs/>
        </w:rPr>
        <w:t>(SZMSZ szerint)</w:t>
      </w:r>
    </w:p>
    <w:p w:rsidR="0043551E" w:rsidRPr="00AD01EA" w:rsidRDefault="0043551E" w:rsidP="00AD01EA">
      <w:pPr>
        <w:spacing w:line="360" w:lineRule="auto"/>
        <w:jc w:val="both"/>
        <w:rPr>
          <w:b/>
          <w:bCs/>
        </w:rPr>
      </w:pPr>
    </w:p>
    <w:p w:rsidR="0043551E" w:rsidRPr="00AD01EA" w:rsidRDefault="0043551E" w:rsidP="00AD01EA">
      <w:pPr>
        <w:pStyle w:val="intro"/>
        <w:spacing w:before="0" w:beforeAutospacing="0" w:after="0" w:afterAutospacing="0" w:line="360" w:lineRule="auto"/>
        <w:rPr>
          <w:rFonts w:ascii="Times New Roman" w:hAnsi="Times New Roman" w:cs="Times New Roman"/>
          <w:b/>
          <w:bCs/>
          <w:i/>
          <w:iCs/>
          <w:color w:val="000000"/>
        </w:rPr>
      </w:pPr>
      <w:r w:rsidRPr="00AD01EA">
        <w:rPr>
          <w:rFonts w:ascii="Times New Roman" w:hAnsi="Times New Roman" w:cs="Times New Roman"/>
          <w:b/>
          <w:bCs/>
          <w:i/>
          <w:iCs/>
          <w:color w:val="000000"/>
        </w:rPr>
        <w:t xml:space="preserve">Az SZK elnökének feladatai: </w:t>
      </w:r>
    </w:p>
    <w:p w:rsidR="0043551E" w:rsidRPr="00AD01EA" w:rsidRDefault="0043551E" w:rsidP="00AD01EA">
      <w:pPr>
        <w:pStyle w:val="intro"/>
        <w:spacing w:before="0" w:beforeAutospacing="0" w:after="0" w:afterAutospacing="0" w:line="360" w:lineRule="auto"/>
        <w:rPr>
          <w:rFonts w:ascii="Times New Roman" w:hAnsi="Times New Roman" w:cs="Times New Roman"/>
          <w:color w:val="000000"/>
        </w:rPr>
      </w:pPr>
      <w:r w:rsidRPr="00AD01EA">
        <w:rPr>
          <w:rFonts w:ascii="Times New Roman" w:hAnsi="Times New Roman" w:cs="Times New Roman"/>
          <w:color w:val="000000"/>
        </w:rPr>
        <w:t>- aktív részvétellel támogatni az óvodai rendezvényeket, ahol a szülők jelenléte megkívánt</w:t>
      </w:r>
    </w:p>
    <w:p w:rsidR="0043551E" w:rsidRPr="00AD01EA" w:rsidRDefault="0043551E" w:rsidP="00AD01EA">
      <w:pPr>
        <w:pStyle w:val="intro"/>
        <w:spacing w:before="0" w:beforeAutospacing="0" w:after="0" w:afterAutospacing="0" w:line="360" w:lineRule="auto"/>
        <w:rPr>
          <w:rFonts w:ascii="Times New Roman" w:hAnsi="Times New Roman" w:cs="Times New Roman"/>
          <w:color w:val="000000"/>
        </w:rPr>
      </w:pPr>
      <w:r w:rsidRPr="00AD01EA">
        <w:rPr>
          <w:rFonts w:ascii="Times New Roman" w:hAnsi="Times New Roman" w:cs="Times New Roman"/>
          <w:color w:val="000000"/>
        </w:rPr>
        <w:t>- együttműködni az óvodavezetővel, segíteni munkáját, közvetíteni az SZK- tagjai felé</w:t>
      </w:r>
    </w:p>
    <w:p w:rsidR="0043551E" w:rsidRPr="00AD01EA" w:rsidRDefault="0043551E" w:rsidP="00AD01EA">
      <w:pPr>
        <w:pStyle w:val="intro"/>
        <w:spacing w:before="0" w:beforeAutospacing="0" w:after="0" w:afterAutospacing="0" w:line="360" w:lineRule="auto"/>
        <w:rPr>
          <w:rFonts w:ascii="Times New Roman" w:hAnsi="Times New Roman" w:cs="Times New Roman"/>
        </w:rPr>
      </w:pPr>
      <w:r w:rsidRPr="00AD01EA">
        <w:rPr>
          <w:rFonts w:ascii="Times New Roman" w:hAnsi="Times New Roman" w:cs="Times New Roman"/>
        </w:rPr>
        <w:t>- szervezni az SZK munkáját, szétosztani a feladatokat és nyomon követni a későbbiekben</w:t>
      </w:r>
    </w:p>
    <w:p w:rsidR="0043551E" w:rsidRPr="00AD01EA" w:rsidRDefault="0043551E" w:rsidP="00AD01EA">
      <w:pPr>
        <w:spacing w:line="360" w:lineRule="auto"/>
        <w:jc w:val="both"/>
        <w:rPr>
          <w:b/>
          <w:bCs/>
          <w:i/>
          <w:iCs/>
        </w:rPr>
      </w:pPr>
      <w:r w:rsidRPr="00AD01EA">
        <w:rPr>
          <w:b/>
          <w:bCs/>
          <w:i/>
          <w:iCs/>
        </w:rPr>
        <w:t>A Szülői Közösség a</w:t>
      </w:r>
      <w:r w:rsidR="004211FE" w:rsidRPr="00AD01EA">
        <w:rPr>
          <w:b/>
          <w:bCs/>
          <w:i/>
          <w:iCs/>
        </w:rPr>
        <w:t>l</w:t>
      </w:r>
      <w:r w:rsidR="00A3351B">
        <w:rPr>
          <w:b/>
          <w:bCs/>
          <w:i/>
          <w:iCs/>
        </w:rPr>
        <w:t>apvető céljai és feladati a 2021</w:t>
      </w:r>
      <w:r w:rsidRPr="00AD01EA">
        <w:rPr>
          <w:b/>
          <w:bCs/>
          <w:i/>
          <w:iCs/>
        </w:rPr>
        <w:t>/20</w:t>
      </w:r>
      <w:r w:rsidR="00A3351B">
        <w:rPr>
          <w:b/>
          <w:bCs/>
          <w:i/>
          <w:iCs/>
        </w:rPr>
        <w:t>22</w:t>
      </w:r>
      <w:r w:rsidRPr="00AD01EA">
        <w:rPr>
          <w:b/>
          <w:bCs/>
          <w:i/>
          <w:iCs/>
        </w:rPr>
        <w:t>-</w:t>
      </w:r>
      <w:r w:rsidR="004211FE" w:rsidRPr="00AD01EA">
        <w:rPr>
          <w:b/>
          <w:bCs/>
          <w:i/>
          <w:iCs/>
        </w:rPr>
        <w:t>e</w:t>
      </w:r>
      <w:r w:rsidRPr="00AD01EA">
        <w:rPr>
          <w:b/>
          <w:bCs/>
          <w:i/>
          <w:iCs/>
        </w:rPr>
        <w:t>s nevelési évben:</w:t>
      </w:r>
    </w:p>
    <w:p w:rsidR="0043551E" w:rsidRPr="00AD01EA" w:rsidRDefault="0043551E" w:rsidP="00AD01EA">
      <w:pPr>
        <w:numPr>
          <w:ilvl w:val="2"/>
          <w:numId w:val="12"/>
        </w:numPr>
        <w:tabs>
          <w:tab w:val="clear" w:pos="2340"/>
          <w:tab w:val="num" w:pos="360"/>
        </w:tabs>
        <w:spacing w:line="360" w:lineRule="auto"/>
        <w:ind w:left="360"/>
        <w:jc w:val="both"/>
      </w:pPr>
      <w:r w:rsidRPr="00AD01EA">
        <w:t>a nevelőtestületi munka segítése,</w:t>
      </w:r>
    </w:p>
    <w:p w:rsidR="0043551E" w:rsidRPr="00AD01EA" w:rsidRDefault="0043551E" w:rsidP="00AD01EA">
      <w:pPr>
        <w:numPr>
          <w:ilvl w:val="2"/>
          <w:numId w:val="12"/>
        </w:numPr>
        <w:tabs>
          <w:tab w:val="clear" w:pos="2340"/>
          <w:tab w:val="num" w:pos="360"/>
        </w:tabs>
        <w:spacing w:line="360" w:lineRule="auto"/>
        <w:ind w:left="360"/>
        <w:jc w:val="both"/>
      </w:pPr>
      <w:r w:rsidRPr="00AD01EA">
        <w:t>az óvodába járó gyermekek szüleinek képviselete a szülői kötelességek és jogok gyakorlása érdekében,</w:t>
      </w:r>
    </w:p>
    <w:p w:rsidR="0043551E" w:rsidRPr="00AD01EA" w:rsidRDefault="0043551E" w:rsidP="00AD01EA">
      <w:pPr>
        <w:numPr>
          <w:ilvl w:val="2"/>
          <w:numId w:val="12"/>
        </w:numPr>
        <w:tabs>
          <w:tab w:val="clear" w:pos="2340"/>
          <w:tab w:val="num" w:pos="360"/>
        </w:tabs>
        <w:spacing w:line="360" w:lineRule="auto"/>
        <w:ind w:left="360"/>
        <w:jc w:val="both"/>
      </w:pPr>
      <w:r w:rsidRPr="00AD01EA">
        <w:t>az óvoda és az otthon közötti aktív együttműködés elősegítése,</w:t>
      </w:r>
    </w:p>
    <w:p w:rsidR="0043551E" w:rsidRPr="00AD01EA" w:rsidRDefault="0043551E" w:rsidP="00AD01EA">
      <w:pPr>
        <w:numPr>
          <w:ilvl w:val="2"/>
          <w:numId w:val="12"/>
        </w:numPr>
        <w:tabs>
          <w:tab w:val="clear" w:pos="2340"/>
          <w:tab w:val="num" w:pos="360"/>
        </w:tabs>
        <w:spacing w:line="360" w:lineRule="auto"/>
        <w:ind w:left="360"/>
        <w:jc w:val="both"/>
      </w:pPr>
      <w:r w:rsidRPr="00AD01EA">
        <w:t>a gyermeki jogok érvényesülésének figyelemmel kísérése,</w:t>
      </w:r>
    </w:p>
    <w:p w:rsidR="0043551E" w:rsidRPr="00AD01EA" w:rsidRDefault="0043551E" w:rsidP="00AD01EA">
      <w:pPr>
        <w:numPr>
          <w:ilvl w:val="2"/>
          <w:numId w:val="12"/>
        </w:numPr>
        <w:tabs>
          <w:tab w:val="clear" w:pos="2340"/>
          <w:tab w:val="num" w:pos="360"/>
        </w:tabs>
        <w:spacing w:line="360" w:lineRule="auto"/>
        <w:ind w:left="360"/>
        <w:jc w:val="both"/>
      </w:pPr>
      <w:r w:rsidRPr="00AD01EA">
        <w:t>az óvodai foglalkozások, programok megvalósításához szükséges anyagi feltételek megteremtésében való segítség,</w:t>
      </w:r>
    </w:p>
    <w:p w:rsidR="0043551E" w:rsidRPr="00AD01EA" w:rsidRDefault="0043551E" w:rsidP="00AD01EA">
      <w:pPr>
        <w:numPr>
          <w:ilvl w:val="2"/>
          <w:numId w:val="12"/>
        </w:numPr>
        <w:tabs>
          <w:tab w:val="clear" w:pos="2340"/>
          <w:tab w:val="num" w:pos="360"/>
        </w:tabs>
        <w:spacing w:line="360" w:lineRule="auto"/>
        <w:ind w:left="360"/>
        <w:jc w:val="both"/>
      </w:pPr>
      <w:r w:rsidRPr="00AD01EA">
        <w:t>a nevelők kéréseinek közvetítése a szülők felé,</w:t>
      </w:r>
    </w:p>
    <w:p w:rsidR="0043551E" w:rsidRPr="00AD01EA" w:rsidRDefault="0043551E" w:rsidP="00AD01EA">
      <w:pPr>
        <w:numPr>
          <w:ilvl w:val="2"/>
          <w:numId w:val="12"/>
        </w:numPr>
        <w:tabs>
          <w:tab w:val="clear" w:pos="2340"/>
          <w:tab w:val="num" w:pos="360"/>
        </w:tabs>
        <w:spacing w:line="360" w:lineRule="auto"/>
        <w:ind w:left="360"/>
        <w:jc w:val="both"/>
      </w:pPr>
      <w:r w:rsidRPr="00AD01EA">
        <w:t>a szülők bevonása az óvoda környezettudatos, környezetbarát nevelési elveinek segítésébe,</w:t>
      </w:r>
    </w:p>
    <w:p w:rsidR="0043551E" w:rsidRPr="00AD01EA" w:rsidRDefault="0043551E" w:rsidP="00AD01EA">
      <w:pPr>
        <w:numPr>
          <w:ilvl w:val="2"/>
          <w:numId w:val="12"/>
        </w:numPr>
        <w:tabs>
          <w:tab w:val="clear" w:pos="2340"/>
          <w:tab w:val="num" w:pos="360"/>
        </w:tabs>
        <w:spacing w:line="360" w:lineRule="auto"/>
        <w:ind w:left="360"/>
        <w:jc w:val="both"/>
      </w:pPr>
      <w:r w:rsidRPr="00AD01EA">
        <w:t>az óvodai hagyományok ápolásában, az óvoda aktuális ünnepeinek, programjainak megszervezésében való segítségnyújtás.</w:t>
      </w:r>
    </w:p>
    <w:p w:rsidR="0043551E" w:rsidRPr="00AD01EA" w:rsidRDefault="0043551E" w:rsidP="00AD01EA">
      <w:pPr>
        <w:spacing w:line="360" w:lineRule="auto"/>
        <w:jc w:val="both"/>
        <w:rPr>
          <w:b/>
          <w:bCs/>
        </w:rPr>
      </w:pPr>
    </w:p>
    <w:p w:rsidR="0043551E" w:rsidRPr="00AD01EA" w:rsidRDefault="0043551E" w:rsidP="00AD01EA">
      <w:pPr>
        <w:spacing w:line="360" w:lineRule="auto"/>
        <w:jc w:val="both"/>
        <w:rPr>
          <w:b/>
          <w:bCs/>
          <w:i/>
          <w:iCs/>
        </w:rPr>
      </w:pPr>
      <w:r w:rsidRPr="00AD01EA">
        <w:rPr>
          <w:b/>
          <w:bCs/>
          <w:i/>
          <w:iCs/>
        </w:rPr>
        <w:t>SZK Tagjai:</w:t>
      </w:r>
    </w:p>
    <w:p w:rsidR="00B715FA" w:rsidRPr="00AD01EA" w:rsidRDefault="00B715FA" w:rsidP="00AD01EA">
      <w:pPr>
        <w:spacing w:line="360" w:lineRule="auto"/>
        <w:ind w:left="5160" w:hanging="3480"/>
        <w:jc w:val="both"/>
      </w:pPr>
      <w:r w:rsidRPr="00AD01EA">
        <w:tab/>
        <w:t xml:space="preserve">SZK elnök, </w:t>
      </w:r>
      <w:proofErr w:type="spellStart"/>
      <w:r w:rsidRPr="00AD01EA">
        <w:t>Csiga-biga</w:t>
      </w:r>
      <w:proofErr w:type="spellEnd"/>
      <w:r w:rsidRPr="00AD01EA">
        <w:t xml:space="preserve"> csoport</w:t>
      </w:r>
    </w:p>
    <w:p w:rsidR="00B715FA" w:rsidRPr="00AD01EA" w:rsidRDefault="00B715FA" w:rsidP="00AD01EA">
      <w:pPr>
        <w:spacing w:line="360" w:lineRule="auto"/>
        <w:ind w:left="5160" w:hanging="3480"/>
        <w:jc w:val="both"/>
      </w:pPr>
      <w:r w:rsidRPr="00AD01EA">
        <w:tab/>
      </w:r>
      <w:proofErr w:type="spellStart"/>
      <w:r w:rsidRPr="00AD01EA">
        <w:t>Csiga</w:t>
      </w:r>
      <w:r w:rsidR="0001795A" w:rsidRPr="00AD01EA">
        <w:t>-</w:t>
      </w:r>
      <w:r w:rsidRPr="00AD01EA">
        <w:t>biga</w:t>
      </w:r>
      <w:proofErr w:type="spellEnd"/>
      <w:r w:rsidRPr="00AD01EA">
        <w:t xml:space="preserve"> csoport</w:t>
      </w:r>
    </w:p>
    <w:p w:rsidR="0043551E" w:rsidRPr="00AD01EA" w:rsidRDefault="0043551E" w:rsidP="00AD01EA">
      <w:pPr>
        <w:spacing w:line="360" w:lineRule="auto"/>
        <w:ind w:left="5160" w:hanging="3480"/>
        <w:jc w:val="both"/>
      </w:pPr>
      <w:r w:rsidRPr="00AD01EA">
        <w:tab/>
        <w:t>Süni csoport</w:t>
      </w:r>
    </w:p>
    <w:p w:rsidR="0043551E" w:rsidRPr="00AD01EA" w:rsidRDefault="0043551E" w:rsidP="00AD01EA">
      <w:pPr>
        <w:spacing w:line="360" w:lineRule="auto"/>
        <w:ind w:left="5160" w:hanging="3480"/>
        <w:jc w:val="both"/>
      </w:pPr>
      <w:r w:rsidRPr="00AD01EA">
        <w:tab/>
        <w:t>Süni csoport</w:t>
      </w:r>
    </w:p>
    <w:p w:rsidR="0043551E" w:rsidRPr="00AD01EA" w:rsidRDefault="0043551E" w:rsidP="00AD01EA">
      <w:pPr>
        <w:spacing w:line="360" w:lineRule="auto"/>
        <w:ind w:left="5160" w:hanging="3480"/>
        <w:jc w:val="both"/>
      </w:pPr>
      <w:r w:rsidRPr="00AD01EA">
        <w:tab/>
        <w:t>Katica csoport</w:t>
      </w:r>
    </w:p>
    <w:p w:rsidR="0043551E" w:rsidRPr="00AD01EA" w:rsidRDefault="0043551E" w:rsidP="00AD01EA">
      <w:pPr>
        <w:spacing w:line="360" w:lineRule="auto"/>
        <w:ind w:left="5160" w:hanging="3480"/>
        <w:jc w:val="both"/>
      </w:pPr>
      <w:r w:rsidRPr="00AD01EA">
        <w:tab/>
        <w:t>Katica csoport</w:t>
      </w:r>
    </w:p>
    <w:p w:rsidR="00B715FA" w:rsidRPr="00AD01EA" w:rsidRDefault="00B715FA" w:rsidP="00AD01EA">
      <w:pPr>
        <w:spacing w:line="360" w:lineRule="auto"/>
        <w:ind w:left="5160" w:hanging="3480"/>
        <w:jc w:val="both"/>
      </w:pPr>
      <w:r w:rsidRPr="00AD01EA">
        <w:tab/>
        <w:t>Napocska csoport</w:t>
      </w:r>
    </w:p>
    <w:p w:rsidR="0043551E" w:rsidRPr="00AD01EA" w:rsidRDefault="0043551E" w:rsidP="00AD01EA">
      <w:pPr>
        <w:spacing w:line="360" w:lineRule="auto"/>
        <w:ind w:left="5160" w:hanging="3480"/>
        <w:jc w:val="both"/>
      </w:pPr>
      <w:bookmarkStart w:id="2" w:name="_GoBack"/>
      <w:bookmarkEnd w:id="2"/>
      <w:r w:rsidRPr="00AD01EA">
        <w:tab/>
        <w:t>Napocska csoport</w:t>
      </w:r>
    </w:p>
    <w:p w:rsidR="0043551E" w:rsidRPr="00AD01EA" w:rsidRDefault="0043551E" w:rsidP="00AD01EA">
      <w:pPr>
        <w:spacing w:line="360" w:lineRule="auto"/>
        <w:jc w:val="both"/>
        <w:rPr>
          <w:b/>
          <w:bCs/>
          <w:i/>
          <w:iCs/>
        </w:rPr>
      </w:pPr>
      <w:r w:rsidRPr="00AD01EA">
        <w:rPr>
          <w:b/>
          <w:bCs/>
          <w:i/>
          <w:iCs/>
        </w:rPr>
        <w:t>Megbeszélések időpontjai:</w:t>
      </w:r>
    </w:p>
    <w:p w:rsidR="0043551E" w:rsidRPr="00AD01EA" w:rsidRDefault="0043551E" w:rsidP="00AD01EA">
      <w:pPr>
        <w:spacing w:line="360" w:lineRule="auto"/>
        <w:jc w:val="both"/>
      </w:pPr>
    </w:p>
    <w:p w:rsidR="0043551E" w:rsidRPr="00295C01" w:rsidRDefault="00A3351B" w:rsidP="00AD01EA">
      <w:pPr>
        <w:numPr>
          <w:ilvl w:val="0"/>
          <w:numId w:val="14"/>
        </w:numPr>
        <w:tabs>
          <w:tab w:val="clear" w:pos="1800"/>
          <w:tab w:val="num" w:pos="360"/>
        </w:tabs>
        <w:spacing w:line="360" w:lineRule="auto"/>
        <w:ind w:left="360"/>
        <w:jc w:val="both"/>
      </w:pPr>
      <w:r w:rsidRPr="00295C01">
        <w:t>2021</w:t>
      </w:r>
      <w:r w:rsidR="00B715FA" w:rsidRPr="00295C01">
        <w:t xml:space="preserve">. augusztus </w:t>
      </w:r>
      <w:r w:rsidR="00713568" w:rsidRPr="00295C01">
        <w:t>31.</w:t>
      </w:r>
    </w:p>
    <w:p w:rsidR="0043551E" w:rsidRPr="00AD01EA" w:rsidRDefault="0043551E" w:rsidP="00AD01EA">
      <w:pPr>
        <w:numPr>
          <w:ilvl w:val="1"/>
          <w:numId w:val="14"/>
        </w:numPr>
        <w:spacing w:line="360" w:lineRule="auto"/>
        <w:ind w:left="720"/>
        <w:jc w:val="both"/>
      </w:pPr>
      <w:r w:rsidRPr="00AD01EA">
        <w:t>SZK tagok megválasztása, az éves munkaterv elkészítése</w:t>
      </w:r>
    </w:p>
    <w:p w:rsidR="0043551E" w:rsidRPr="00AD01EA" w:rsidRDefault="0043551E" w:rsidP="00AD01EA">
      <w:pPr>
        <w:numPr>
          <w:ilvl w:val="1"/>
          <w:numId w:val="14"/>
        </w:numPr>
        <w:spacing w:line="360" w:lineRule="auto"/>
        <w:ind w:left="720"/>
        <w:jc w:val="both"/>
      </w:pPr>
      <w:r w:rsidRPr="00AD01EA">
        <w:t>az óvoda Munkatervének megismerése</w:t>
      </w:r>
    </w:p>
    <w:p w:rsidR="0043551E" w:rsidRPr="00402FFE" w:rsidRDefault="0043551E" w:rsidP="00AD01EA">
      <w:pPr>
        <w:numPr>
          <w:ilvl w:val="1"/>
          <w:numId w:val="14"/>
        </w:numPr>
        <w:spacing w:line="360" w:lineRule="auto"/>
        <w:ind w:left="720"/>
        <w:jc w:val="both"/>
      </w:pPr>
      <w:r w:rsidRPr="00402FFE">
        <w:t>az első félév programjai, segítségadás formái:</w:t>
      </w:r>
    </w:p>
    <w:p w:rsidR="0043551E" w:rsidRPr="00402FFE" w:rsidRDefault="0043551E" w:rsidP="00AD01EA">
      <w:pPr>
        <w:numPr>
          <w:ilvl w:val="0"/>
          <w:numId w:val="30"/>
        </w:numPr>
        <w:tabs>
          <w:tab w:val="clear" w:pos="720"/>
          <w:tab w:val="num" w:pos="960"/>
        </w:tabs>
        <w:spacing w:line="360" w:lineRule="auto"/>
        <w:ind w:firstLine="0"/>
        <w:jc w:val="both"/>
      </w:pPr>
      <w:r w:rsidRPr="00402FFE">
        <w:t>papírgyűjtés októberben, kisteherautó biztosítása</w:t>
      </w:r>
    </w:p>
    <w:p w:rsidR="0043551E" w:rsidRPr="00402FFE" w:rsidRDefault="0043551E" w:rsidP="00AD01EA">
      <w:pPr>
        <w:numPr>
          <w:ilvl w:val="0"/>
          <w:numId w:val="30"/>
        </w:numPr>
        <w:tabs>
          <w:tab w:val="clear" w:pos="720"/>
          <w:tab w:val="num" w:pos="960"/>
        </w:tabs>
        <w:spacing w:line="360" w:lineRule="auto"/>
        <w:ind w:firstLine="0"/>
        <w:jc w:val="both"/>
      </w:pPr>
      <w:r w:rsidRPr="00402FFE">
        <w:t>szüreti délután előkészítése, prés beszerzése, a program való segédkezés megbeszélése</w:t>
      </w:r>
    </w:p>
    <w:p w:rsidR="0043551E" w:rsidRPr="00402FFE" w:rsidRDefault="0043551E" w:rsidP="00AD01EA">
      <w:pPr>
        <w:numPr>
          <w:ilvl w:val="0"/>
          <w:numId w:val="30"/>
        </w:numPr>
        <w:tabs>
          <w:tab w:val="clear" w:pos="720"/>
          <w:tab w:val="num" w:pos="960"/>
        </w:tabs>
        <w:spacing w:line="360" w:lineRule="auto"/>
        <w:ind w:firstLine="0"/>
        <w:jc w:val="both"/>
      </w:pPr>
      <w:r w:rsidRPr="00402FFE">
        <w:t>Márton napi felvonulás előkészítése, ki hol, miben tud segíteni (mécsesek, lámpások elhelyezése, zsíros kenyerek elkészítése, teafőzés, stb.)</w:t>
      </w:r>
    </w:p>
    <w:p w:rsidR="0043551E" w:rsidRPr="00402FFE" w:rsidRDefault="0043551E" w:rsidP="00AD01EA">
      <w:pPr>
        <w:numPr>
          <w:ilvl w:val="0"/>
          <w:numId w:val="30"/>
        </w:numPr>
        <w:tabs>
          <w:tab w:val="clear" w:pos="720"/>
          <w:tab w:val="num" w:pos="960"/>
        </w:tabs>
        <w:spacing w:line="360" w:lineRule="auto"/>
        <w:ind w:firstLine="0"/>
        <w:jc w:val="both"/>
      </w:pPr>
      <w:r w:rsidRPr="00402FFE">
        <w:t>adventi csoportos programok megbeszélése (barkácsolás, szülői délutánok)</w:t>
      </w:r>
    </w:p>
    <w:p w:rsidR="0043551E" w:rsidRPr="00402FFE" w:rsidRDefault="0043551E" w:rsidP="00AD01EA">
      <w:pPr>
        <w:numPr>
          <w:ilvl w:val="0"/>
          <w:numId w:val="30"/>
        </w:numPr>
        <w:tabs>
          <w:tab w:val="clear" w:pos="720"/>
          <w:tab w:val="num" w:pos="960"/>
        </w:tabs>
        <w:spacing w:line="360" w:lineRule="auto"/>
        <w:ind w:firstLine="0"/>
        <w:jc w:val="both"/>
      </w:pPr>
      <w:r w:rsidRPr="00402FFE">
        <w:t>SZK bál előkészítése</w:t>
      </w:r>
    </w:p>
    <w:p w:rsidR="0043551E" w:rsidRPr="00A3351B" w:rsidRDefault="000676E8" w:rsidP="00AD01EA">
      <w:pPr>
        <w:numPr>
          <w:ilvl w:val="0"/>
          <w:numId w:val="14"/>
        </w:numPr>
        <w:tabs>
          <w:tab w:val="clear" w:pos="1800"/>
          <w:tab w:val="num" w:pos="360"/>
        </w:tabs>
        <w:spacing w:line="360" w:lineRule="auto"/>
        <w:ind w:left="360"/>
        <w:jc w:val="both"/>
      </w:pPr>
      <w:r w:rsidRPr="00A3351B">
        <w:t>202</w:t>
      </w:r>
      <w:r w:rsidR="00A3351B" w:rsidRPr="00A3351B">
        <w:t>2</w:t>
      </w:r>
      <w:r w:rsidR="0043551E" w:rsidRPr="00A3351B">
        <w:t>. január eleje</w:t>
      </w:r>
    </w:p>
    <w:p w:rsidR="0043551E" w:rsidRPr="00402FFE" w:rsidRDefault="0043551E" w:rsidP="00AD01EA">
      <w:pPr>
        <w:numPr>
          <w:ilvl w:val="1"/>
          <w:numId w:val="14"/>
        </w:numPr>
        <w:spacing w:line="360" w:lineRule="auto"/>
        <w:ind w:left="720"/>
        <w:jc w:val="both"/>
      </w:pPr>
      <w:r w:rsidRPr="00402FFE">
        <w:t>első félév elemzése</w:t>
      </w:r>
    </w:p>
    <w:p w:rsidR="0043551E" w:rsidRPr="00402FFE" w:rsidRDefault="0043551E" w:rsidP="00AD01EA">
      <w:pPr>
        <w:numPr>
          <w:ilvl w:val="1"/>
          <w:numId w:val="14"/>
        </w:numPr>
        <w:spacing w:line="360" w:lineRule="auto"/>
        <w:ind w:left="720"/>
        <w:jc w:val="both"/>
      </w:pPr>
      <w:r w:rsidRPr="00402FFE">
        <w:t>SZK báljának szervezése</w:t>
      </w:r>
    </w:p>
    <w:p w:rsidR="0043551E" w:rsidRPr="00402FFE" w:rsidRDefault="0043551E" w:rsidP="00AD01EA">
      <w:pPr>
        <w:numPr>
          <w:ilvl w:val="1"/>
          <w:numId w:val="14"/>
        </w:numPr>
        <w:spacing w:line="360" w:lineRule="auto"/>
        <w:ind w:left="720"/>
        <w:jc w:val="both"/>
      </w:pPr>
      <w:r w:rsidRPr="00402FFE">
        <w:t>második félévi feladatok megbeszélése</w:t>
      </w:r>
      <w:r w:rsidRPr="00402FFE">
        <w:tab/>
      </w:r>
    </w:p>
    <w:p w:rsidR="0043551E" w:rsidRPr="00402FFE" w:rsidRDefault="0043551E" w:rsidP="00AD01EA">
      <w:pPr>
        <w:numPr>
          <w:ilvl w:val="1"/>
          <w:numId w:val="14"/>
        </w:numPr>
        <w:spacing w:line="360" w:lineRule="auto"/>
        <w:ind w:left="720"/>
        <w:jc w:val="both"/>
      </w:pPr>
      <w:r w:rsidRPr="00402FFE">
        <w:t>juniális előkészítése</w:t>
      </w:r>
    </w:p>
    <w:p w:rsidR="0043551E" w:rsidRPr="00AD01EA" w:rsidRDefault="0043551E" w:rsidP="00AD01EA">
      <w:pPr>
        <w:spacing w:line="360" w:lineRule="auto"/>
        <w:ind w:left="1080"/>
        <w:jc w:val="both"/>
      </w:pPr>
    </w:p>
    <w:p w:rsidR="0043551E" w:rsidRPr="00AD01EA" w:rsidRDefault="0043551E" w:rsidP="00AD01EA">
      <w:pPr>
        <w:autoSpaceDE w:val="0"/>
        <w:autoSpaceDN w:val="0"/>
        <w:adjustRightInd w:val="0"/>
        <w:spacing w:line="360" w:lineRule="auto"/>
      </w:pPr>
      <w:r w:rsidRPr="00AD01EA">
        <w:t>A megbeszélések napirendje az aktuális feladatokkal, kérdésekkel bővül. Év közben, ha valami miatt szükséges, rendkívüli SZK gyűlést hívunk össze.</w:t>
      </w:r>
    </w:p>
    <w:p w:rsidR="0043551E" w:rsidRPr="00AD01EA" w:rsidRDefault="0043551E" w:rsidP="00AD01EA">
      <w:pPr>
        <w:spacing w:line="360" w:lineRule="auto"/>
        <w:ind w:left="1080"/>
        <w:jc w:val="both"/>
        <w:rPr>
          <w:b/>
          <w:bCs/>
        </w:rPr>
      </w:pPr>
    </w:p>
    <w:p w:rsidR="0043551E" w:rsidRPr="00AD01EA" w:rsidRDefault="0043551E" w:rsidP="00AD01EA">
      <w:pPr>
        <w:tabs>
          <w:tab w:val="left" w:pos="2820"/>
        </w:tabs>
        <w:spacing w:line="360" w:lineRule="auto"/>
        <w:ind w:left="1080"/>
        <w:jc w:val="both"/>
        <w:rPr>
          <w:b/>
          <w:bCs/>
        </w:rPr>
      </w:pPr>
      <w:r w:rsidRPr="00AD01EA">
        <w:rPr>
          <w:b/>
          <w:bCs/>
        </w:rPr>
        <w:tab/>
      </w:r>
    </w:p>
    <w:p w:rsidR="0043551E" w:rsidRPr="00AD01EA" w:rsidRDefault="00A3351B" w:rsidP="00AD01EA">
      <w:pPr>
        <w:spacing w:line="360" w:lineRule="auto"/>
      </w:pPr>
      <w:r>
        <w:t>Szombathely, 2021</w:t>
      </w:r>
      <w:r w:rsidR="004211FE" w:rsidRPr="00AD01EA">
        <w:t xml:space="preserve">. augusztus </w:t>
      </w:r>
      <w:r w:rsidR="00713568">
        <w:t>31.</w:t>
      </w:r>
    </w:p>
    <w:p w:rsidR="0043551E" w:rsidRPr="00AD01EA" w:rsidRDefault="0043551E" w:rsidP="00AD01EA">
      <w:pPr>
        <w:spacing w:line="360" w:lineRule="auto"/>
      </w:pPr>
    </w:p>
    <w:p w:rsidR="0043551E" w:rsidRPr="00AD01EA" w:rsidRDefault="0043551E" w:rsidP="00AD01EA">
      <w:pPr>
        <w:spacing w:line="360" w:lineRule="auto"/>
      </w:pPr>
    </w:p>
    <w:p w:rsidR="0043551E" w:rsidRPr="00AD01EA" w:rsidRDefault="0043551E" w:rsidP="00AD01EA">
      <w:pPr>
        <w:tabs>
          <w:tab w:val="center" w:pos="7080"/>
        </w:tabs>
        <w:spacing w:line="360" w:lineRule="auto"/>
      </w:pPr>
      <w:r w:rsidRPr="00AD01EA">
        <w:tab/>
        <w:t>………………………………………..</w:t>
      </w:r>
    </w:p>
    <w:p w:rsidR="0043551E" w:rsidRPr="00AD01EA" w:rsidRDefault="0043551E" w:rsidP="00AD01EA">
      <w:pPr>
        <w:tabs>
          <w:tab w:val="center" w:pos="7080"/>
        </w:tabs>
        <w:spacing w:line="360" w:lineRule="auto"/>
        <w:jc w:val="both"/>
      </w:pPr>
      <w:r w:rsidRPr="00AD01EA">
        <w:tab/>
        <w:t>SZK elnök</w:t>
      </w:r>
    </w:p>
    <w:p w:rsidR="00B840C6" w:rsidRPr="00AD01EA" w:rsidRDefault="00B840C6" w:rsidP="00AD01EA">
      <w:pPr>
        <w:tabs>
          <w:tab w:val="center" w:pos="7080"/>
        </w:tabs>
        <w:spacing w:line="360" w:lineRule="auto"/>
        <w:jc w:val="both"/>
        <w:sectPr w:rsidR="00B840C6" w:rsidRPr="00AD01EA" w:rsidSect="00773494">
          <w:headerReference w:type="default" r:id="rId14"/>
          <w:pgSz w:w="11906" w:h="16838" w:code="9"/>
          <w:pgMar w:top="1418" w:right="1418" w:bottom="1418" w:left="1418" w:header="709" w:footer="709" w:gutter="0"/>
          <w:pgNumType w:start="1"/>
          <w:cols w:space="708"/>
          <w:docGrid w:linePitch="360"/>
        </w:sectPr>
      </w:pPr>
    </w:p>
    <w:p w:rsidR="0043551E" w:rsidRPr="00AD01EA" w:rsidRDefault="0043551E" w:rsidP="00AD01EA">
      <w:pPr>
        <w:spacing w:line="360" w:lineRule="auto"/>
        <w:jc w:val="center"/>
        <w:rPr>
          <w:b/>
          <w:bCs/>
          <w:i/>
          <w:iCs/>
        </w:rPr>
      </w:pPr>
      <w:r w:rsidRPr="00AD01EA">
        <w:rPr>
          <w:b/>
          <w:bCs/>
          <w:i/>
          <w:iCs/>
        </w:rPr>
        <w:t>VÉLEMÉNYEZÉS</w:t>
      </w:r>
    </w:p>
    <w:p w:rsidR="0043551E" w:rsidRPr="00AD01EA" w:rsidRDefault="0043551E" w:rsidP="00AD01EA">
      <w:pPr>
        <w:spacing w:line="360" w:lineRule="auto"/>
        <w:jc w:val="center"/>
        <w:rPr>
          <w:b/>
          <w:bCs/>
          <w:i/>
          <w:iCs/>
        </w:rPr>
      </w:pPr>
    </w:p>
    <w:p w:rsidR="0043551E" w:rsidRPr="00AD01EA" w:rsidRDefault="0043551E" w:rsidP="00AD01EA">
      <w:pPr>
        <w:spacing w:line="360" w:lineRule="auto"/>
        <w:jc w:val="center"/>
        <w:rPr>
          <w:b/>
          <w:bCs/>
          <w:i/>
          <w:iCs/>
        </w:rPr>
      </w:pPr>
      <w:r w:rsidRPr="00AD01EA">
        <w:rPr>
          <w:b/>
          <w:bCs/>
          <w:i/>
          <w:iCs/>
        </w:rPr>
        <w:t>A Szülői Közösség véleménye a Szombathelyi Benczúr Gyula Utcai Óvoda</w:t>
      </w:r>
    </w:p>
    <w:p w:rsidR="0043551E" w:rsidRPr="00AD01EA" w:rsidRDefault="0043551E" w:rsidP="00AD01EA">
      <w:pPr>
        <w:spacing w:line="360" w:lineRule="auto"/>
        <w:jc w:val="center"/>
        <w:rPr>
          <w:b/>
          <w:bCs/>
          <w:i/>
          <w:iCs/>
        </w:rPr>
      </w:pPr>
      <w:r w:rsidRPr="00AD01EA">
        <w:rPr>
          <w:b/>
          <w:bCs/>
          <w:i/>
          <w:iCs/>
        </w:rPr>
        <w:t>2</w:t>
      </w:r>
      <w:r w:rsidR="00A3351B">
        <w:rPr>
          <w:b/>
          <w:bCs/>
          <w:i/>
          <w:iCs/>
        </w:rPr>
        <w:t>021</w:t>
      </w:r>
      <w:r w:rsidR="00514267" w:rsidRPr="00AD01EA">
        <w:rPr>
          <w:b/>
          <w:bCs/>
          <w:i/>
          <w:iCs/>
        </w:rPr>
        <w:t>/202</w:t>
      </w:r>
      <w:r w:rsidR="00A3351B">
        <w:rPr>
          <w:b/>
          <w:bCs/>
          <w:i/>
          <w:iCs/>
        </w:rPr>
        <w:t>2</w:t>
      </w:r>
      <w:r w:rsidRPr="00AD01EA">
        <w:rPr>
          <w:b/>
          <w:bCs/>
          <w:i/>
          <w:iCs/>
        </w:rPr>
        <w:t>-</w:t>
      </w:r>
      <w:r w:rsidR="00514267" w:rsidRPr="00AD01EA">
        <w:rPr>
          <w:b/>
          <w:bCs/>
          <w:i/>
          <w:iCs/>
        </w:rPr>
        <w:t>e</w:t>
      </w:r>
      <w:r w:rsidRPr="00AD01EA">
        <w:rPr>
          <w:b/>
          <w:bCs/>
          <w:i/>
          <w:iCs/>
        </w:rPr>
        <w:t>s nevelési évre szóló munkatervéről</w:t>
      </w:r>
    </w:p>
    <w:p w:rsidR="0043551E" w:rsidRPr="00AD01EA" w:rsidRDefault="0043551E" w:rsidP="00AD01EA">
      <w:pPr>
        <w:spacing w:line="360" w:lineRule="auto"/>
        <w:jc w:val="center"/>
      </w:pPr>
    </w:p>
    <w:p w:rsidR="006D0F41" w:rsidRPr="00AD01EA" w:rsidRDefault="006D0F41" w:rsidP="00AD01EA">
      <w:pPr>
        <w:spacing w:line="360" w:lineRule="auto"/>
        <w:jc w:val="center"/>
      </w:pPr>
    </w:p>
    <w:p w:rsidR="00DB6779" w:rsidRPr="00AD01EA" w:rsidRDefault="00DB6779" w:rsidP="00AD01EA">
      <w:pPr>
        <w:spacing w:line="360" w:lineRule="auto"/>
        <w:jc w:val="center"/>
      </w:pPr>
    </w:p>
    <w:p w:rsidR="00A3351B" w:rsidRDefault="00A3351B" w:rsidP="00AD01EA">
      <w:pPr>
        <w:spacing w:line="360" w:lineRule="auto"/>
        <w:jc w:val="both"/>
      </w:pPr>
      <w:r>
        <w:t>A 2021/2022</w:t>
      </w:r>
      <w:r w:rsidR="00514267" w:rsidRPr="00AD01EA">
        <w:t>-es nevelési év</w:t>
      </w:r>
      <w:r>
        <w:t>et abban a reményben kezdjük, hogy a járványhelyzet nem akadályozza az óvoda és a családok életét, találkozásit, együttműködését, együtt dolgozását.</w:t>
      </w:r>
      <w:r w:rsidR="00514267" w:rsidRPr="00AD01EA">
        <w:t xml:space="preserve"> </w:t>
      </w:r>
    </w:p>
    <w:p w:rsidR="00514267" w:rsidRPr="00AD01EA" w:rsidRDefault="00514267" w:rsidP="00AD01EA">
      <w:pPr>
        <w:spacing w:line="360" w:lineRule="auto"/>
        <w:jc w:val="both"/>
      </w:pPr>
    </w:p>
    <w:p w:rsidR="00514267" w:rsidRPr="00AD01EA" w:rsidRDefault="00A3351B" w:rsidP="00AD01EA">
      <w:pPr>
        <w:spacing w:line="360" w:lineRule="auto"/>
        <w:jc w:val="both"/>
      </w:pPr>
      <w:r>
        <w:t>Bízunk benne</w:t>
      </w:r>
      <w:r w:rsidR="00514267" w:rsidRPr="00AD01EA">
        <w:t>, hogy lesz a nevelési év során alkalmunk arra, hogy családosan, a megszokott módon bekapcsolódjunk az óvoda programjaiba. A jól végig gondolt, felépített munkaterv biztosíték arra, hogy a</w:t>
      </w:r>
      <w:r>
        <w:t>z esetleges</w:t>
      </w:r>
      <w:r w:rsidR="00514267" w:rsidRPr="00AD01EA">
        <w:t xml:space="preserve"> rendkívüli helyzet ellenére is, az óvodai falain belül, zavartalanul működik majd az élet, és gyermekeink mindent megkapnak majd, amire szükségük lesz.</w:t>
      </w:r>
    </w:p>
    <w:p w:rsidR="00514267" w:rsidRPr="00AD01EA" w:rsidRDefault="00514267" w:rsidP="00AD01EA">
      <w:pPr>
        <w:spacing w:line="360" w:lineRule="auto"/>
        <w:jc w:val="both"/>
      </w:pPr>
    </w:p>
    <w:p w:rsidR="00DB6779" w:rsidRPr="00AD01EA" w:rsidRDefault="00DB6779" w:rsidP="00AD01EA">
      <w:pPr>
        <w:spacing w:line="360" w:lineRule="auto"/>
        <w:jc w:val="both"/>
      </w:pPr>
      <w:r w:rsidRPr="00AD01EA">
        <w:t>A Szülői Közösség a munkatervet megismerte, elfogadja, az abban foglaltakat támogatja.</w:t>
      </w:r>
    </w:p>
    <w:p w:rsidR="00DB6779" w:rsidRPr="00AD01EA" w:rsidRDefault="00DB6779" w:rsidP="00AD01EA">
      <w:pPr>
        <w:spacing w:line="360" w:lineRule="auto"/>
        <w:jc w:val="both"/>
      </w:pPr>
    </w:p>
    <w:p w:rsidR="006D0F41" w:rsidRPr="00AD01EA" w:rsidRDefault="006D0F41" w:rsidP="00AD01EA">
      <w:pPr>
        <w:spacing w:line="360" w:lineRule="auto"/>
        <w:jc w:val="both"/>
      </w:pPr>
    </w:p>
    <w:p w:rsidR="006D0F41" w:rsidRPr="00AD01EA" w:rsidRDefault="00A3351B" w:rsidP="00AD01EA">
      <w:pPr>
        <w:tabs>
          <w:tab w:val="right" w:pos="9000"/>
        </w:tabs>
        <w:spacing w:line="360" w:lineRule="auto"/>
        <w:jc w:val="both"/>
      </w:pPr>
      <w:r>
        <w:t>Szombathely, 2021</w:t>
      </w:r>
      <w:r w:rsidR="0001795A" w:rsidRPr="00AD01EA">
        <w:t xml:space="preserve">. augusztus </w:t>
      </w:r>
      <w:r w:rsidR="004A76B6">
        <w:t>31.</w:t>
      </w:r>
      <w:r w:rsidR="0043551E" w:rsidRPr="00AD01EA">
        <w:tab/>
      </w:r>
    </w:p>
    <w:p w:rsidR="00DB6779" w:rsidRPr="00AD01EA" w:rsidRDefault="00DB6779" w:rsidP="00AD01EA">
      <w:pPr>
        <w:tabs>
          <w:tab w:val="right" w:pos="9000"/>
        </w:tabs>
        <w:spacing w:line="360" w:lineRule="auto"/>
        <w:jc w:val="both"/>
      </w:pPr>
    </w:p>
    <w:p w:rsidR="00DB6779" w:rsidRPr="00AD01EA" w:rsidRDefault="00DB6779" w:rsidP="00AD01EA">
      <w:pPr>
        <w:tabs>
          <w:tab w:val="right" w:pos="9000"/>
        </w:tabs>
        <w:spacing w:line="360" w:lineRule="auto"/>
        <w:jc w:val="both"/>
      </w:pPr>
    </w:p>
    <w:p w:rsidR="00DB6779" w:rsidRPr="00AD01EA" w:rsidRDefault="00DB6779" w:rsidP="00AD01EA">
      <w:pPr>
        <w:tabs>
          <w:tab w:val="right" w:pos="9000"/>
        </w:tabs>
        <w:spacing w:line="360" w:lineRule="auto"/>
        <w:jc w:val="both"/>
      </w:pPr>
    </w:p>
    <w:p w:rsidR="009B1EEF" w:rsidRPr="00AD01EA" w:rsidRDefault="009B1EEF" w:rsidP="00AD01EA">
      <w:pPr>
        <w:tabs>
          <w:tab w:val="center" w:pos="7080"/>
        </w:tabs>
        <w:spacing w:line="360" w:lineRule="auto"/>
      </w:pPr>
      <w:r w:rsidRPr="00AD01EA">
        <w:tab/>
        <w:t>………………………………………..</w:t>
      </w:r>
    </w:p>
    <w:p w:rsidR="00CB4291" w:rsidRDefault="00295C01" w:rsidP="00295C01">
      <w:pPr>
        <w:tabs>
          <w:tab w:val="center" w:pos="7080"/>
        </w:tabs>
        <w:spacing w:line="360" w:lineRule="auto"/>
        <w:jc w:val="both"/>
        <w:sectPr w:rsidR="00CB4291" w:rsidSect="006D0F41">
          <w:headerReference w:type="default" r:id="rId15"/>
          <w:pgSz w:w="11906" w:h="16838" w:code="9"/>
          <w:pgMar w:top="1417" w:right="1417" w:bottom="1417" w:left="1417" w:header="709" w:footer="709" w:gutter="0"/>
          <w:pgNumType w:start="1"/>
          <w:cols w:space="708"/>
          <w:docGrid w:linePitch="360"/>
        </w:sectPr>
      </w:pPr>
      <w:r>
        <w:tab/>
        <w:t>SZK elnök</w:t>
      </w:r>
    </w:p>
    <w:tbl>
      <w:tblPr>
        <w:tblW w:w="500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1"/>
        <w:gridCol w:w="1426"/>
        <w:gridCol w:w="1448"/>
        <w:gridCol w:w="1497"/>
        <w:gridCol w:w="1568"/>
        <w:gridCol w:w="1395"/>
        <w:gridCol w:w="1275"/>
        <w:gridCol w:w="1395"/>
        <w:gridCol w:w="1257"/>
        <w:gridCol w:w="1395"/>
        <w:gridCol w:w="1272"/>
      </w:tblGrid>
      <w:tr w:rsidR="00CB4291" w:rsidRPr="00CB7E5B" w:rsidTr="00EB0749">
        <w:trPr>
          <w:trHeight w:val="372"/>
        </w:trPr>
        <w:tc>
          <w:tcPr>
            <w:tcW w:w="478" w:type="pct"/>
            <w:tcBorders>
              <w:top w:val="nil"/>
              <w:left w:val="nil"/>
              <w:bottom w:val="nil"/>
              <w:right w:val="single" w:sz="4" w:space="0" w:color="auto"/>
            </w:tcBorders>
            <w:vAlign w:val="center"/>
          </w:tcPr>
          <w:p w:rsidR="00CB4291" w:rsidRPr="00CB7E5B" w:rsidRDefault="00CB4291" w:rsidP="00EB0749">
            <w:pPr>
              <w:spacing w:line="360" w:lineRule="auto"/>
              <w:jc w:val="center"/>
              <w:rPr>
                <w:color w:val="44546A"/>
                <w:sz w:val="20"/>
                <w:szCs w:val="20"/>
              </w:rPr>
            </w:pPr>
          </w:p>
        </w:tc>
        <w:tc>
          <w:tcPr>
            <w:tcW w:w="4522" w:type="pct"/>
            <w:gridSpan w:val="10"/>
            <w:tcBorders>
              <w:top w:val="single" w:sz="4" w:space="0" w:color="auto"/>
              <w:left w:val="single" w:sz="4" w:space="0" w:color="auto"/>
            </w:tcBorders>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1. HÉT</w:t>
            </w:r>
          </w:p>
        </w:tc>
      </w:tr>
      <w:tr w:rsidR="00CB4291" w:rsidRPr="00CB7E5B" w:rsidTr="00EB0749">
        <w:trPr>
          <w:trHeight w:val="360"/>
        </w:trPr>
        <w:tc>
          <w:tcPr>
            <w:tcW w:w="478" w:type="pct"/>
            <w:tcBorders>
              <w:top w:val="nil"/>
              <w:left w:val="nil"/>
              <w:bottom w:val="nil"/>
              <w:right w:val="single" w:sz="4" w:space="0" w:color="auto"/>
            </w:tcBorders>
            <w:vAlign w:val="center"/>
          </w:tcPr>
          <w:p w:rsidR="00CB4291" w:rsidRPr="00CB7E5B" w:rsidRDefault="00CB4291" w:rsidP="00EB0749">
            <w:pPr>
              <w:spacing w:line="360" w:lineRule="auto"/>
              <w:jc w:val="center"/>
              <w:rPr>
                <w:color w:val="44546A"/>
                <w:sz w:val="20"/>
                <w:szCs w:val="20"/>
              </w:rPr>
            </w:pPr>
          </w:p>
        </w:tc>
        <w:tc>
          <w:tcPr>
            <w:tcW w:w="933" w:type="pct"/>
            <w:gridSpan w:val="2"/>
            <w:tcBorders>
              <w:left w:val="single" w:sz="4" w:space="0" w:color="auto"/>
            </w:tcBorders>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HÉTFŐ</w:t>
            </w:r>
          </w:p>
        </w:tc>
        <w:tc>
          <w:tcPr>
            <w:tcW w:w="995" w:type="pct"/>
            <w:gridSpan w:val="2"/>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KEDD</w:t>
            </w:r>
          </w:p>
        </w:tc>
        <w:tc>
          <w:tcPr>
            <w:tcW w:w="867" w:type="pct"/>
            <w:gridSpan w:val="2"/>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SZERDA</w:t>
            </w:r>
          </w:p>
        </w:tc>
        <w:tc>
          <w:tcPr>
            <w:tcW w:w="861" w:type="pct"/>
            <w:gridSpan w:val="2"/>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CSÜTÖRTÖK</w:t>
            </w:r>
          </w:p>
        </w:tc>
        <w:tc>
          <w:tcPr>
            <w:tcW w:w="866" w:type="pct"/>
            <w:gridSpan w:val="2"/>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PÉNTEK</w:t>
            </w:r>
          </w:p>
        </w:tc>
      </w:tr>
      <w:tr w:rsidR="00CB4291" w:rsidRPr="00CB7E5B" w:rsidTr="00EB0749">
        <w:trPr>
          <w:trHeight w:val="372"/>
        </w:trPr>
        <w:tc>
          <w:tcPr>
            <w:tcW w:w="478" w:type="pct"/>
            <w:tcBorders>
              <w:top w:val="nil"/>
              <w:left w:val="nil"/>
              <w:bottom w:val="single" w:sz="4" w:space="0" w:color="auto"/>
              <w:right w:val="single" w:sz="4" w:space="0" w:color="auto"/>
            </w:tcBorders>
            <w:vAlign w:val="center"/>
          </w:tcPr>
          <w:p w:rsidR="00CB4291" w:rsidRPr="00CB7E5B" w:rsidRDefault="00CB4291" w:rsidP="00EB0749">
            <w:pPr>
              <w:spacing w:line="360" w:lineRule="auto"/>
              <w:jc w:val="center"/>
              <w:rPr>
                <w:color w:val="44546A"/>
                <w:sz w:val="20"/>
                <w:szCs w:val="20"/>
              </w:rPr>
            </w:pPr>
          </w:p>
        </w:tc>
        <w:tc>
          <w:tcPr>
            <w:tcW w:w="463" w:type="pct"/>
            <w:tcBorders>
              <w:left w:val="single" w:sz="4" w:space="0" w:color="auto"/>
            </w:tcBorders>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DÉLELŐTT</w:t>
            </w:r>
          </w:p>
        </w:tc>
        <w:tc>
          <w:tcPr>
            <w:tcW w:w="470" w:type="pct"/>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DÉLUTÁN</w:t>
            </w:r>
          </w:p>
        </w:tc>
        <w:tc>
          <w:tcPr>
            <w:tcW w:w="486" w:type="pct"/>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DÉLELŐTT</w:t>
            </w:r>
          </w:p>
        </w:tc>
        <w:tc>
          <w:tcPr>
            <w:tcW w:w="509" w:type="pct"/>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DÉLUTÁN</w:t>
            </w:r>
          </w:p>
        </w:tc>
        <w:tc>
          <w:tcPr>
            <w:tcW w:w="453" w:type="pct"/>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DÉLELŐTT</w:t>
            </w:r>
          </w:p>
        </w:tc>
        <w:tc>
          <w:tcPr>
            <w:tcW w:w="414" w:type="pct"/>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DÉLUTÁN</w:t>
            </w:r>
          </w:p>
        </w:tc>
        <w:tc>
          <w:tcPr>
            <w:tcW w:w="453" w:type="pct"/>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DÉLELŐTT</w:t>
            </w:r>
          </w:p>
        </w:tc>
        <w:tc>
          <w:tcPr>
            <w:tcW w:w="408" w:type="pct"/>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DÉLUTÁN</w:t>
            </w:r>
          </w:p>
        </w:tc>
        <w:tc>
          <w:tcPr>
            <w:tcW w:w="453" w:type="pct"/>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DÉLELŐTT</w:t>
            </w:r>
          </w:p>
        </w:tc>
        <w:tc>
          <w:tcPr>
            <w:tcW w:w="413" w:type="pct"/>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DÉLUTÁN</w:t>
            </w:r>
          </w:p>
        </w:tc>
      </w:tr>
      <w:tr w:rsidR="00CB4291" w:rsidRPr="00CB7E5B" w:rsidTr="00EB0749">
        <w:trPr>
          <w:trHeight w:val="570"/>
        </w:trPr>
        <w:tc>
          <w:tcPr>
            <w:tcW w:w="478" w:type="pct"/>
            <w:vMerge w:val="restart"/>
            <w:tcBorders>
              <w:top w:val="single" w:sz="4" w:space="0" w:color="auto"/>
            </w:tcBorders>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NAPOCSKA</w:t>
            </w:r>
          </w:p>
        </w:tc>
        <w:tc>
          <w:tcPr>
            <w:tcW w:w="463" w:type="pct"/>
            <w:vAlign w:val="center"/>
          </w:tcPr>
          <w:p w:rsidR="00CB4291" w:rsidRPr="00CB7E5B" w:rsidRDefault="00CB4291" w:rsidP="00EB0749">
            <w:pPr>
              <w:jc w:val="center"/>
              <w:rPr>
                <w:color w:val="44546A"/>
                <w:sz w:val="20"/>
                <w:szCs w:val="20"/>
              </w:rPr>
            </w:pPr>
            <w:proofErr w:type="spellStart"/>
            <w:r w:rsidRPr="00CB7E5B">
              <w:rPr>
                <w:color w:val="44546A"/>
                <w:sz w:val="20"/>
                <w:szCs w:val="20"/>
              </w:rPr>
              <w:t>Bödeiné</w:t>
            </w:r>
            <w:proofErr w:type="spellEnd"/>
            <w:r w:rsidRPr="00CB7E5B">
              <w:rPr>
                <w:color w:val="44546A"/>
                <w:sz w:val="20"/>
                <w:szCs w:val="20"/>
              </w:rPr>
              <w:t xml:space="preserve"> Merklin Anita</w:t>
            </w:r>
          </w:p>
        </w:tc>
        <w:tc>
          <w:tcPr>
            <w:tcW w:w="470" w:type="pct"/>
            <w:vAlign w:val="center"/>
          </w:tcPr>
          <w:p w:rsidR="00CB4291" w:rsidRPr="00CB7E5B" w:rsidRDefault="00CB4291" w:rsidP="00EB0749">
            <w:pPr>
              <w:spacing w:line="360" w:lineRule="auto"/>
              <w:jc w:val="center"/>
              <w:rPr>
                <w:color w:val="44546A"/>
                <w:sz w:val="20"/>
                <w:szCs w:val="20"/>
              </w:rPr>
            </w:pPr>
            <w:r>
              <w:rPr>
                <w:color w:val="44546A"/>
                <w:sz w:val="20"/>
                <w:szCs w:val="20"/>
              </w:rPr>
              <w:t>Máté Ildikó</w:t>
            </w:r>
          </w:p>
        </w:tc>
        <w:tc>
          <w:tcPr>
            <w:tcW w:w="486" w:type="pct"/>
            <w:vAlign w:val="center"/>
          </w:tcPr>
          <w:p w:rsidR="00CB4291" w:rsidRPr="00CB7E5B" w:rsidRDefault="00CB4291" w:rsidP="00EB0749">
            <w:pPr>
              <w:jc w:val="center"/>
              <w:rPr>
                <w:color w:val="44546A"/>
                <w:sz w:val="20"/>
                <w:szCs w:val="20"/>
              </w:rPr>
            </w:pPr>
            <w:proofErr w:type="spellStart"/>
            <w:r w:rsidRPr="00CB7E5B">
              <w:rPr>
                <w:color w:val="44546A"/>
                <w:sz w:val="20"/>
                <w:szCs w:val="20"/>
              </w:rPr>
              <w:t>Bödeiné</w:t>
            </w:r>
            <w:proofErr w:type="spellEnd"/>
            <w:r w:rsidRPr="00CB7E5B">
              <w:rPr>
                <w:color w:val="44546A"/>
                <w:sz w:val="20"/>
                <w:szCs w:val="20"/>
              </w:rPr>
              <w:t xml:space="preserve"> Merklin Anita</w:t>
            </w:r>
          </w:p>
        </w:tc>
        <w:tc>
          <w:tcPr>
            <w:tcW w:w="509" w:type="pct"/>
            <w:vAlign w:val="center"/>
          </w:tcPr>
          <w:p w:rsidR="00CB4291" w:rsidRPr="00CB7E5B" w:rsidRDefault="00CB4291" w:rsidP="00EB0749">
            <w:pPr>
              <w:spacing w:line="360" w:lineRule="auto"/>
              <w:jc w:val="center"/>
              <w:rPr>
                <w:color w:val="44546A"/>
                <w:sz w:val="20"/>
                <w:szCs w:val="20"/>
              </w:rPr>
            </w:pPr>
            <w:r>
              <w:rPr>
                <w:color w:val="44546A"/>
                <w:sz w:val="20"/>
                <w:szCs w:val="20"/>
              </w:rPr>
              <w:t>Máté Ildikó</w:t>
            </w:r>
          </w:p>
        </w:tc>
        <w:tc>
          <w:tcPr>
            <w:tcW w:w="453" w:type="pct"/>
            <w:vAlign w:val="center"/>
          </w:tcPr>
          <w:p w:rsidR="00CB4291" w:rsidRPr="00CB7E5B" w:rsidRDefault="00CB4291" w:rsidP="00EB0749">
            <w:pPr>
              <w:jc w:val="center"/>
              <w:rPr>
                <w:color w:val="44546A"/>
                <w:sz w:val="20"/>
                <w:szCs w:val="20"/>
              </w:rPr>
            </w:pPr>
            <w:proofErr w:type="spellStart"/>
            <w:r w:rsidRPr="00CB7E5B">
              <w:rPr>
                <w:color w:val="44546A"/>
                <w:sz w:val="20"/>
                <w:szCs w:val="20"/>
              </w:rPr>
              <w:t>Bödeiné</w:t>
            </w:r>
            <w:proofErr w:type="spellEnd"/>
            <w:r w:rsidRPr="00CB7E5B">
              <w:rPr>
                <w:color w:val="44546A"/>
                <w:sz w:val="20"/>
                <w:szCs w:val="20"/>
              </w:rPr>
              <w:t xml:space="preserve"> Merklin Anita</w:t>
            </w:r>
          </w:p>
        </w:tc>
        <w:tc>
          <w:tcPr>
            <w:tcW w:w="414" w:type="pct"/>
            <w:vAlign w:val="center"/>
          </w:tcPr>
          <w:p w:rsidR="00CB4291" w:rsidRPr="00CB7E5B" w:rsidRDefault="00CB4291" w:rsidP="00EB0749">
            <w:pPr>
              <w:spacing w:line="360" w:lineRule="auto"/>
              <w:jc w:val="center"/>
              <w:rPr>
                <w:color w:val="44546A"/>
                <w:sz w:val="20"/>
                <w:szCs w:val="20"/>
              </w:rPr>
            </w:pPr>
            <w:r>
              <w:rPr>
                <w:color w:val="44546A"/>
                <w:sz w:val="20"/>
                <w:szCs w:val="20"/>
              </w:rPr>
              <w:t>Máté Ildikó</w:t>
            </w:r>
          </w:p>
        </w:tc>
        <w:tc>
          <w:tcPr>
            <w:tcW w:w="453" w:type="pct"/>
            <w:vAlign w:val="center"/>
          </w:tcPr>
          <w:p w:rsidR="00CB4291" w:rsidRPr="00CB7E5B" w:rsidRDefault="00CB4291" w:rsidP="00EB0749">
            <w:pPr>
              <w:jc w:val="center"/>
              <w:rPr>
                <w:color w:val="44546A"/>
                <w:sz w:val="20"/>
                <w:szCs w:val="20"/>
              </w:rPr>
            </w:pPr>
            <w:proofErr w:type="spellStart"/>
            <w:r w:rsidRPr="00CB7E5B">
              <w:rPr>
                <w:color w:val="44546A"/>
                <w:sz w:val="20"/>
                <w:szCs w:val="20"/>
              </w:rPr>
              <w:t>Bödeiné</w:t>
            </w:r>
            <w:proofErr w:type="spellEnd"/>
            <w:r w:rsidRPr="00CB7E5B">
              <w:rPr>
                <w:color w:val="44546A"/>
                <w:sz w:val="20"/>
                <w:szCs w:val="20"/>
              </w:rPr>
              <w:t xml:space="preserve"> Merklin Anita</w:t>
            </w:r>
          </w:p>
        </w:tc>
        <w:tc>
          <w:tcPr>
            <w:tcW w:w="408" w:type="pct"/>
            <w:vAlign w:val="center"/>
          </w:tcPr>
          <w:p w:rsidR="00CB4291" w:rsidRPr="00CB7E5B" w:rsidRDefault="00CB4291" w:rsidP="00EB0749">
            <w:pPr>
              <w:spacing w:line="360" w:lineRule="auto"/>
              <w:jc w:val="center"/>
              <w:rPr>
                <w:color w:val="44546A"/>
                <w:sz w:val="20"/>
                <w:szCs w:val="20"/>
              </w:rPr>
            </w:pPr>
            <w:r>
              <w:rPr>
                <w:color w:val="44546A"/>
                <w:sz w:val="20"/>
                <w:szCs w:val="20"/>
              </w:rPr>
              <w:t>Máté Ildikó</w:t>
            </w:r>
          </w:p>
        </w:tc>
        <w:tc>
          <w:tcPr>
            <w:tcW w:w="453" w:type="pct"/>
            <w:vAlign w:val="center"/>
          </w:tcPr>
          <w:p w:rsidR="00CB4291" w:rsidRPr="00CB7E5B" w:rsidRDefault="00CB4291" w:rsidP="00EB0749">
            <w:pPr>
              <w:jc w:val="center"/>
              <w:rPr>
                <w:color w:val="44546A"/>
                <w:sz w:val="20"/>
                <w:szCs w:val="20"/>
              </w:rPr>
            </w:pPr>
            <w:proofErr w:type="spellStart"/>
            <w:r w:rsidRPr="00CB7E5B">
              <w:rPr>
                <w:color w:val="44546A"/>
                <w:sz w:val="20"/>
                <w:szCs w:val="20"/>
              </w:rPr>
              <w:t>Bödeiné</w:t>
            </w:r>
            <w:proofErr w:type="spellEnd"/>
            <w:r w:rsidRPr="00CB7E5B">
              <w:rPr>
                <w:color w:val="44546A"/>
                <w:sz w:val="20"/>
                <w:szCs w:val="20"/>
              </w:rPr>
              <w:t xml:space="preserve"> Merklin Anita</w:t>
            </w:r>
          </w:p>
        </w:tc>
        <w:tc>
          <w:tcPr>
            <w:tcW w:w="413" w:type="pct"/>
            <w:vAlign w:val="center"/>
          </w:tcPr>
          <w:p w:rsidR="00CB4291" w:rsidRPr="00CB7E5B" w:rsidRDefault="00CB4291" w:rsidP="00EB0749">
            <w:pPr>
              <w:spacing w:line="360" w:lineRule="auto"/>
              <w:jc w:val="center"/>
              <w:rPr>
                <w:color w:val="44546A"/>
                <w:sz w:val="20"/>
                <w:szCs w:val="20"/>
              </w:rPr>
            </w:pPr>
            <w:r>
              <w:rPr>
                <w:color w:val="44546A"/>
                <w:sz w:val="20"/>
                <w:szCs w:val="20"/>
              </w:rPr>
              <w:t>Máté Ildikó</w:t>
            </w:r>
          </w:p>
        </w:tc>
      </w:tr>
      <w:tr w:rsidR="00CB4291" w:rsidRPr="00CB7E5B" w:rsidTr="00EB0749">
        <w:trPr>
          <w:trHeight w:val="700"/>
        </w:trPr>
        <w:tc>
          <w:tcPr>
            <w:tcW w:w="478" w:type="pct"/>
            <w:vMerge/>
            <w:vAlign w:val="center"/>
          </w:tcPr>
          <w:p w:rsidR="00CB4291" w:rsidRPr="00CB7E5B" w:rsidRDefault="00CB4291" w:rsidP="00EB0749">
            <w:pPr>
              <w:spacing w:line="360" w:lineRule="auto"/>
              <w:rPr>
                <w:b/>
                <w:bCs/>
                <w:color w:val="44546A"/>
                <w:sz w:val="20"/>
                <w:szCs w:val="20"/>
              </w:rPr>
            </w:pPr>
          </w:p>
        </w:tc>
        <w:tc>
          <w:tcPr>
            <w:tcW w:w="463" w:type="pct"/>
            <w:vAlign w:val="center"/>
          </w:tcPr>
          <w:p w:rsidR="00CB4291" w:rsidRPr="000845DD" w:rsidRDefault="00CB4291" w:rsidP="00EB0749">
            <w:pPr>
              <w:spacing w:line="360" w:lineRule="auto"/>
              <w:jc w:val="center"/>
              <w:rPr>
                <w:color w:val="44546A"/>
                <w:sz w:val="20"/>
                <w:szCs w:val="20"/>
              </w:rPr>
            </w:pPr>
            <w:r>
              <w:rPr>
                <w:color w:val="44546A"/>
                <w:sz w:val="20"/>
                <w:szCs w:val="20"/>
              </w:rPr>
              <w:t>6</w:t>
            </w:r>
            <w:r w:rsidRPr="000845DD">
              <w:rPr>
                <w:color w:val="44546A"/>
                <w:sz w:val="20"/>
                <w:szCs w:val="20"/>
              </w:rPr>
              <w:t>:</w:t>
            </w:r>
            <w:r>
              <w:rPr>
                <w:color w:val="44546A"/>
                <w:sz w:val="20"/>
                <w:szCs w:val="20"/>
              </w:rPr>
              <w:t>30</w:t>
            </w:r>
            <w:r w:rsidRPr="000845DD">
              <w:rPr>
                <w:color w:val="44546A"/>
                <w:sz w:val="20"/>
                <w:szCs w:val="20"/>
              </w:rPr>
              <w:t>--13:</w:t>
            </w:r>
            <w:r>
              <w:rPr>
                <w:color w:val="44546A"/>
                <w:sz w:val="20"/>
                <w:szCs w:val="20"/>
              </w:rPr>
              <w:t>14</w:t>
            </w:r>
          </w:p>
        </w:tc>
        <w:tc>
          <w:tcPr>
            <w:tcW w:w="470" w:type="pct"/>
            <w:shd w:val="clear" w:color="auto" w:fill="auto"/>
            <w:vAlign w:val="center"/>
          </w:tcPr>
          <w:p w:rsidR="00CB4291" w:rsidRPr="000845DD" w:rsidRDefault="00CB4291" w:rsidP="00EB0749">
            <w:pPr>
              <w:spacing w:line="360" w:lineRule="auto"/>
              <w:jc w:val="center"/>
              <w:rPr>
                <w:color w:val="44546A"/>
                <w:sz w:val="20"/>
                <w:szCs w:val="20"/>
              </w:rPr>
            </w:pPr>
            <w:r w:rsidRPr="000845DD">
              <w:rPr>
                <w:color w:val="44546A"/>
                <w:sz w:val="20"/>
                <w:szCs w:val="20"/>
              </w:rPr>
              <w:t>10:16-17:00</w:t>
            </w:r>
          </w:p>
        </w:tc>
        <w:tc>
          <w:tcPr>
            <w:tcW w:w="486" w:type="pct"/>
            <w:vAlign w:val="center"/>
          </w:tcPr>
          <w:p w:rsidR="00CB4291" w:rsidRPr="000845DD" w:rsidRDefault="00CB4291" w:rsidP="00EB0749">
            <w:pPr>
              <w:spacing w:line="360" w:lineRule="auto"/>
              <w:jc w:val="center"/>
              <w:rPr>
                <w:color w:val="44546A"/>
                <w:sz w:val="20"/>
                <w:szCs w:val="20"/>
              </w:rPr>
            </w:pPr>
            <w:r>
              <w:rPr>
                <w:color w:val="44546A"/>
                <w:sz w:val="20"/>
                <w:szCs w:val="20"/>
              </w:rPr>
              <w:t>6</w:t>
            </w:r>
            <w:r w:rsidRPr="000845DD">
              <w:rPr>
                <w:color w:val="44546A"/>
                <w:sz w:val="20"/>
                <w:szCs w:val="20"/>
              </w:rPr>
              <w:t>:</w:t>
            </w:r>
            <w:r>
              <w:rPr>
                <w:color w:val="44546A"/>
                <w:sz w:val="20"/>
                <w:szCs w:val="20"/>
              </w:rPr>
              <w:t>30</w:t>
            </w:r>
            <w:r w:rsidRPr="000845DD">
              <w:rPr>
                <w:color w:val="44546A"/>
                <w:sz w:val="20"/>
                <w:szCs w:val="20"/>
              </w:rPr>
              <w:t>--13:</w:t>
            </w:r>
            <w:r>
              <w:rPr>
                <w:color w:val="44546A"/>
                <w:sz w:val="20"/>
                <w:szCs w:val="20"/>
              </w:rPr>
              <w:t>14</w:t>
            </w:r>
          </w:p>
        </w:tc>
        <w:tc>
          <w:tcPr>
            <w:tcW w:w="509" w:type="pct"/>
            <w:shd w:val="clear" w:color="auto" w:fill="auto"/>
            <w:vAlign w:val="center"/>
          </w:tcPr>
          <w:p w:rsidR="00CB4291" w:rsidRPr="00CB7E5B" w:rsidRDefault="00CB4291" w:rsidP="00EB0749">
            <w:pPr>
              <w:spacing w:line="360" w:lineRule="auto"/>
              <w:jc w:val="center"/>
              <w:rPr>
                <w:color w:val="44546A"/>
                <w:sz w:val="20"/>
                <w:szCs w:val="20"/>
              </w:rPr>
            </w:pPr>
            <w:r>
              <w:rPr>
                <w:color w:val="44546A"/>
                <w:sz w:val="20"/>
                <w:szCs w:val="20"/>
              </w:rPr>
              <w:t>10:16-17:00</w:t>
            </w:r>
          </w:p>
        </w:tc>
        <w:tc>
          <w:tcPr>
            <w:tcW w:w="453" w:type="pct"/>
            <w:vAlign w:val="center"/>
          </w:tcPr>
          <w:p w:rsidR="00CB4291" w:rsidRPr="00CB7E5B" w:rsidRDefault="00CB4291" w:rsidP="00EB0749">
            <w:pPr>
              <w:spacing w:line="360" w:lineRule="auto"/>
              <w:jc w:val="center"/>
              <w:rPr>
                <w:color w:val="44546A"/>
                <w:sz w:val="20"/>
                <w:szCs w:val="20"/>
              </w:rPr>
            </w:pPr>
            <w:r>
              <w:rPr>
                <w:color w:val="44546A"/>
                <w:sz w:val="20"/>
                <w:szCs w:val="20"/>
              </w:rPr>
              <w:t>6</w:t>
            </w:r>
            <w:r w:rsidRPr="000845DD">
              <w:rPr>
                <w:color w:val="44546A"/>
                <w:sz w:val="20"/>
                <w:szCs w:val="20"/>
              </w:rPr>
              <w:t>:</w:t>
            </w:r>
            <w:r>
              <w:rPr>
                <w:color w:val="44546A"/>
                <w:sz w:val="20"/>
                <w:szCs w:val="20"/>
              </w:rPr>
              <w:t>30</w:t>
            </w:r>
            <w:r w:rsidRPr="000845DD">
              <w:rPr>
                <w:color w:val="44546A"/>
                <w:sz w:val="20"/>
                <w:szCs w:val="20"/>
              </w:rPr>
              <w:t>--13:</w:t>
            </w:r>
            <w:r>
              <w:rPr>
                <w:color w:val="44546A"/>
                <w:sz w:val="20"/>
                <w:szCs w:val="20"/>
              </w:rPr>
              <w:t>14</w:t>
            </w:r>
          </w:p>
        </w:tc>
        <w:tc>
          <w:tcPr>
            <w:tcW w:w="414" w:type="pct"/>
            <w:shd w:val="clear" w:color="auto" w:fill="auto"/>
            <w:vAlign w:val="center"/>
          </w:tcPr>
          <w:p w:rsidR="00CB4291" w:rsidRPr="00CB7E5B" w:rsidRDefault="00CB4291" w:rsidP="00EB0749">
            <w:pPr>
              <w:spacing w:line="360" w:lineRule="auto"/>
              <w:jc w:val="center"/>
              <w:rPr>
                <w:color w:val="44546A"/>
                <w:sz w:val="20"/>
                <w:szCs w:val="20"/>
              </w:rPr>
            </w:pPr>
            <w:r>
              <w:rPr>
                <w:color w:val="44546A"/>
                <w:sz w:val="20"/>
                <w:szCs w:val="20"/>
              </w:rPr>
              <w:t>10:16-17:00</w:t>
            </w:r>
          </w:p>
        </w:tc>
        <w:tc>
          <w:tcPr>
            <w:tcW w:w="453" w:type="pct"/>
            <w:vAlign w:val="center"/>
          </w:tcPr>
          <w:p w:rsidR="00CB4291" w:rsidRPr="00CB7E5B" w:rsidRDefault="00CB4291" w:rsidP="00EB0749">
            <w:pPr>
              <w:spacing w:line="360" w:lineRule="auto"/>
              <w:jc w:val="center"/>
              <w:rPr>
                <w:color w:val="44546A"/>
                <w:sz w:val="20"/>
                <w:szCs w:val="20"/>
              </w:rPr>
            </w:pPr>
            <w:r>
              <w:rPr>
                <w:color w:val="44546A"/>
                <w:sz w:val="20"/>
                <w:szCs w:val="20"/>
              </w:rPr>
              <w:t>6</w:t>
            </w:r>
            <w:r w:rsidRPr="000845DD">
              <w:rPr>
                <w:color w:val="44546A"/>
                <w:sz w:val="20"/>
                <w:szCs w:val="20"/>
              </w:rPr>
              <w:t>:</w:t>
            </w:r>
            <w:r>
              <w:rPr>
                <w:color w:val="44546A"/>
                <w:sz w:val="20"/>
                <w:szCs w:val="20"/>
              </w:rPr>
              <w:t>30</w:t>
            </w:r>
            <w:r w:rsidRPr="000845DD">
              <w:rPr>
                <w:color w:val="44546A"/>
                <w:sz w:val="20"/>
                <w:szCs w:val="20"/>
              </w:rPr>
              <w:t>--13:</w:t>
            </w:r>
            <w:r>
              <w:rPr>
                <w:color w:val="44546A"/>
                <w:sz w:val="20"/>
                <w:szCs w:val="20"/>
              </w:rPr>
              <w:t>14</w:t>
            </w:r>
          </w:p>
        </w:tc>
        <w:tc>
          <w:tcPr>
            <w:tcW w:w="408" w:type="pct"/>
            <w:shd w:val="clear" w:color="auto" w:fill="auto"/>
            <w:vAlign w:val="center"/>
          </w:tcPr>
          <w:p w:rsidR="00CB4291" w:rsidRPr="00CB7E5B" w:rsidRDefault="00CB4291" w:rsidP="00EB0749">
            <w:pPr>
              <w:spacing w:line="360" w:lineRule="auto"/>
              <w:jc w:val="center"/>
              <w:rPr>
                <w:color w:val="44546A"/>
                <w:sz w:val="20"/>
                <w:szCs w:val="20"/>
              </w:rPr>
            </w:pPr>
            <w:r>
              <w:rPr>
                <w:color w:val="44546A"/>
                <w:sz w:val="20"/>
                <w:szCs w:val="20"/>
              </w:rPr>
              <w:t>10:16-17:00</w:t>
            </w:r>
          </w:p>
        </w:tc>
        <w:tc>
          <w:tcPr>
            <w:tcW w:w="453" w:type="pct"/>
            <w:vAlign w:val="center"/>
          </w:tcPr>
          <w:p w:rsidR="00CB4291" w:rsidRPr="00CB7E5B" w:rsidRDefault="00CB4291" w:rsidP="00EB0749">
            <w:pPr>
              <w:spacing w:line="360" w:lineRule="auto"/>
              <w:jc w:val="center"/>
              <w:rPr>
                <w:color w:val="44546A"/>
                <w:sz w:val="20"/>
                <w:szCs w:val="20"/>
              </w:rPr>
            </w:pPr>
            <w:r>
              <w:rPr>
                <w:color w:val="44546A"/>
                <w:sz w:val="20"/>
                <w:szCs w:val="20"/>
              </w:rPr>
              <w:t>6</w:t>
            </w:r>
            <w:r w:rsidRPr="000845DD">
              <w:rPr>
                <w:color w:val="44546A"/>
                <w:sz w:val="20"/>
                <w:szCs w:val="20"/>
              </w:rPr>
              <w:t>:</w:t>
            </w:r>
            <w:r>
              <w:rPr>
                <w:color w:val="44546A"/>
                <w:sz w:val="20"/>
                <w:szCs w:val="20"/>
              </w:rPr>
              <w:t>30</w:t>
            </w:r>
            <w:r w:rsidRPr="000845DD">
              <w:rPr>
                <w:color w:val="44546A"/>
                <w:sz w:val="20"/>
                <w:szCs w:val="20"/>
              </w:rPr>
              <w:t>--13:</w:t>
            </w:r>
            <w:r>
              <w:rPr>
                <w:color w:val="44546A"/>
                <w:sz w:val="20"/>
                <w:szCs w:val="20"/>
              </w:rPr>
              <w:t>14</w:t>
            </w:r>
          </w:p>
        </w:tc>
        <w:tc>
          <w:tcPr>
            <w:tcW w:w="413" w:type="pct"/>
            <w:shd w:val="clear" w:color="auto" w:fill="auto"/>
            <w:vAlign w:val="center"/>
          </w:tcPr>
          <w:p w:rsidR="00CB4291" w:rsidRPr="00CB7E5B" w:rsidRDefault="00CB4291" w:rsidP="00EB0749">
            <w:pPr>
              <w:spacing w:line="360" w:lineRule="auto"/>
              <w:jc w:val="center"/>
              <w:rPr>
                <w:color w:val="44546A"/>
                <w:sz w:val="20"/>
                <w:szCs w:val="20"/>
              </w:rPr>
            </w:pPr>
            <w:r>
              <w:rPr>
                <w:color w:val="44546A"/>
                <w:sz w:val="20"/>
                <w:szCs w:val="20"/>
              </w:rPr>
              <w:t>10:16-17:00</w:t>
            </w:r>
          </w:p>
        </w:tc>
      </w:tr>
      <w:tr w:rsidR="00CB4291" w:rsidRPr="00CB7E5B" w:rsidTr="00EB0749">
        <w:trPr>
          <w:trHeight w:val="292"/>
        </w:trPr>
        <w:tc>
          <w:tcPr>
            <w:tcW w:w="478" w:type="pct"/>
            <w:vMerge w:val="restart"/>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SÜNI</w:t>
            </w:r>
          </w:p>
        </w:tc>
        <w:tc>
          <w:tcPr>
            <w:tcW w:w="463" w:type="pct"/>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Papp Ilona</w:t>
            </w:r>
          </w:p>
        </w:tc>
        <w:tc>
          <w:tcPr>
            <w:tcW w:w="470" w:type="pct"/>
            <w:vAlign w:val="center"/>
          </w:tcPr>
          <w:p w:rsidR="00CB4291" w:rsidRPr="00CB7E5B" w:rsidRDefault="00CB4291" w:rsidP="00EB0749">
            <w:pPr>
              <w:spacing w:line="360" w:lineRule="auto"/>
              <w:jc w:val="center"/>
              <w:rPr>
                <w:color w:val="44546A"/>
                <w:sz w:val="20"/>
                <w:szCs w:val="20"/>
              </w:rPr>
            </w:pPr>
            <w:r>
              <w:rPr>
                <w:color w:val="44546A"/>
                <w:sz w:val="20"/>
                <w:szCs w:val="20"/>
              </w:rPr>
              <w:t>Bokor Eszter</w:t>
            </w:r>
          </w:p>
        </w:tc>
        <w:tc>
          <w:tcPr>
            <w:tcW w:w="486" w:type="pct"/>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Papp Ilona</w:t>
            </w:r>
          </w:p>
        </w:tc>
        <w:tc>
          <w:tcPr>
            <w:tcW w:w="509" w:type="pct"/>
            <w:vAlign w:val="center"/>
          </w:tcPr>
          <w:p w:rsidR="00CB4291" w:rsidRPr="00CB7E5B" w:rsidRDefault="00CB4291" w:rsidP="00EB0749">
            <w:pPr>
              <w:spacing w:line="360" w:lineRule="auto"/>
              <w:jc w:val="center"/>
              <w:rPr>
                <w:color w:val="44546A"/>
                <w:sz w:val="20"/>
                <w:szCs w:val="20"/>
              </w:rPr>
            </w:pPr>
            <w:r>
              <w:rPr>
                <w:color w:val="44546A"/>
                <w:sz w:val="20"/>
                <w:szCs w:val="20"/>
              </w:rPr>
              <w:t>Bokor Eszter</w:t>
            </w:r>
          </w:p>
        </w:tc>
        <w:tc>
          <w:tcPr>
            <w:tcW w:w="453" w:type="pct"/>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Papp Ilona</w:t>
            </w:r>
          </w:p>
        </w:tc>
        <w:tc>
          <w:tcPr>
            <w:tcW w:w="414" w:type="pct"/>
            <w:vAlign w:val="center"/>
          </w:tcPr>
          <w:p w:rsidR="00CB4291" w:rsidRPr="00CB7E5B" w:rsidRDefault="00CB4291" w:rsidP="00EB0749">
            <w:pPr>
              <w:spacing w:line="360" w:lineRule="auto"/>
              <w:jc w:val="center"/>
              <w:rPr>
                <w:color w:val="44546A"/>
                <w:sz w:val="20"/>
                <w:szCs w:val="20"/>
              </w:rPr>
            </w:pPr>
            <w:r>
              <w:rPr>
                <w:color w:val="44546A"/>
                <w:sz w:val="20"/>
                <w:szCs w:val="20"/>
              </w:rPr>
              <w:t>Bokor Eszter</w:t>
            </w:r>
          </w:p>
        </w:tc>
        <w:tc>
          <w:tcPr>
            <w:tcW w:w="453" w:type="pct"/>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Papp Ilona</w:t>
            </w:r>
          </w:p>
        </w:tc>
        <w:tc>
          <w:tcPr>
            <w:tcW w:w="408" w:type="pct"/>
            <w:vAlign w:val="center"/>
          </w:tcPr>
          <w:p w:rsidR="00CB4291" w:rsidRPr="00CB7E5B" w:rsidRDefault="00CB4291" w:rsidP="00EB0749">
            <w:pPr>
              <w:spacing w:line="360" w:lineRule="auto"/>
              <w:jc w:val="center"/>
              <w:rPr>
                <w:color w:val="44546A"/>
                <w:sz w:val="20"/>
                <w:szCs w:val="20"/>
              </w:rPr>
            </w:pPr>
            <w:r>
              <w:rPr>
                <w:color w:val="44546A"/>
                <w:sz w:val="20"/>
                <w:szCs w:val="20"/>
              </w:rPr>
              <w:t>Bokor Eszter</w:t>
            </w:r>
          </w:p>
        </w:tc>
        <w:tc>
          <w:tcPr>
            <w:tcW w:w="453" w:type="pct"/>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Papp Ilona</w:t>
            </w:r>
          </w:p>
        </w:tc>
        <w:tc>
          <w:tcPr>
            <w:tcW w:w="413" w:type="pct"/>
            <w:vAlign w:val="center"/>
          </w:tcPr>
          <w:p w:rsidR="00CB4291" w:rsidRPr="00CB7E5B" w:rsidRDefault="00CB4291" w:rsidP="00EB0749">
            <w:pPr>
              <w:spacing w:line="360" w:lineRule="auto"/>
              <w:jc w:val="center"/>
              <w:rPr>
                <w:color w:val="44546A"/>
                <w:sz w:val="20"/>
                <w:szCs w:val="20"/>
              </w:rPr>
            </w:pPr>
            <w:r>
              <w:rPr>
                <w:color w:val="44546A"/>
                <w:sz w:val="20"/>
                <w:szCs w:val="20"/>
              </w:rPr>
              <w:t>Bokor Eszter</w:t>
            </w:r>
          </w:p>
        </w:tc>
      </w:tr>
      <w:tr w:rsidR="00CB4291" w:rsidRPr="00CB7E5B" w:rsidTr="00EB0749">
        <w:trPr>
          <w:trHeight w:val="226"/>
        </w:trPr>
        <w:tc>
          <w:tcPr>
            <w:tcW w:w="478" w:type="pct"/>
            <w:vMerge/>
            <w:vAlign w:val="center"/>
          </w:tcPr>
          <w:p w:rsidR="00CB4291" w:rsidRPr="00CB7E5B" w:rsidRDefault="00CB4291" w:rsidP="00EB0749">
            <w:pPr>
              <w:spacing w:line="360" w:lineRule="auto"/>
              <w:rPr>
                <w:b/>
                <w:bCs/>
                <w:color w:val="44546A"/>
                <w:sz w:val="20"/>
                <w:szCs w:val="20"/>
              </w:rPr>
            </w:pPr>
          </w:p>
        </w:tc>
        <w:tc>
          <w:tcPr>
            <w:tcW w:w="463" w:type="pct"/>
            <w:vMerge w:val="restart"/>
            <w:shd w:val="clear" w:color="auto" w:fill="auto"/>
            <w:vAlign w:val="center"/>
          </w:tcPr>
          <w:p w:rsidR="00CB4291" w:rsidRPr="0068436A" w:rsidRDefault="00CB4291" w:rsidP="00EB0749">
            <w:pPr>
              <w:spacing w:line="360" w:lineRule="auto"/>
              <w:jc w:val="center"/>
              <w:rPr>
                <w:color w:val="44546A"/>
                <w:sz w:val="20"/>
                <w:szCs w:val="20"/>
              </w:rPr>
            </w:pPr>
            <w:r w:rsidRPr="0068436A">
              <w:rPr>
                <w:color w:val="44546A"/>
                <w:sz w:val="20"/>
                <w:szCs w:val="20"/>
              </w:rPr>
              <w:t>7:00-13:44</w:t>
            </w:r>
          </w:p>
        </w:tc>
        <w:tc>
          <w:tcPr>
            <w:tcW w:w="470" w:type="pct"/>
            <w:vMerge w:val="restart"/>
            <w:shd w:val="clear" w:color="auto" w:fill="auto"/>
            <w:vAlign w:val="center"/>
          </w:tcPr>
          <w:p w:rsidR="00CB4291" w:rsidRDefault="00CB4291" w:rsidP="00EB0749">
            <w:pPr>
              <w:spacing w:line="360" w:lineRule="auto"/>
              <w:jc w:val="center"/>
              <w:rPr>
                <w:color w:val="44546A"/>
                <w:sz w:val="20"/>
                <w:szCs w:val="20"/>
              </w:rPr>
            </w:pPr>
            <w:r w:rsidRPr="000845DD">
              <w:rPr>
                <w:b/>
                <w:color w:val="44546A"/>
                <w:sz w:val="20"/>
                <w:szCs w:val="20"/>
              </w:rPr>
              <w:t>10:01</w:t>
            </w:r>
            <w:r>
              <w:rPr>
                <w:color w:val="44546A"/>
                <w:sz w:val="20"/>
                <w:szCs w:val="20"/>
              </w:rPr>
              <w:t>-12:44</w:t>
            </w:r>
          </w:p>
        </w:tc>
        <w:tc>
          <w:tcPr>
            <w:tcW w:w="486" w:type="pct"/>
            <w:vMerge w:val="restart"/>
            <w:shd w:val="clear" w:color="auto" w:fill="auto"/>
            <w:vAlign w:val="center"/>
          </w:tcPr>
          <w:p w:rsidR="00CB4291" w:rsidRPr="0068436A" w:rsidRDefault="00CB4291" w:rsidP="00EB0749">
            <w:pPr>
              <w:spacing w:line="360" w:lineRule="auto"/>
              <w:jc w:val="center"/>
              <w:rPr>
                <w:color w:val="44546A"/>
                <w:sz w:val="20"/>
                <w:szCs w:val="20"/>
              </w:rPr>
            </w:pPr>
            <w:r w:rsidRPr="0068436A">
              <w:rPr>
                <w:color w:val="44546A"/>
                <w:sz w:val="20"/>
                <w:szCs w:val="20"/>
              </w:rPr>
              <w:t>7:00-13:44</w:t>
            </w:r>
          </w:p>
        </w:tc>
        <w:tc>
          <w:tcPr>
            <w:tcW w:w="509" w:type="pct"/>
            <w:vMerge w:val="restart"/>
            <w:shd w:val="clear" w:color="auto" w:fill="auto"/>
            <w:vAlign w:val="center"/>
          </w:tcPr>
          <w:p w:rsidR="00CB4291" w:rsidRDefault="00CB4291" w:rsidP="00EB0749">
            <w:pPr>
              <w:spacing w:line="360" w:lineRule="auto"/>
              <w:jc w:val="center"/>
              <w:rPr>
                <w:color w:val="44546A"/>
                <w:sz w:val="20"/>
                <w:szCs w:val="20"/>
              </w:rPr>
            </w:pPr>
            <w:r w:rsidRPr="000845DD">
              <w:rPr>
                <w:b/>
                <w:color w:val="44546A"/>
                <w:sz w:val="20"/>
                <w:szCs w:val="20"/>
              </w:rPr>
              <w:t>10:01</w:t>
            </w:r>
            <w:r>
              <w:rPr>
                <w:color w:val="44546A"/>
                <w:sz w:val="20"/>
                <w:szCs w:val="20"/>
              </w:rPr>
              <w:t>-12:44</w:t>
            </w:r>
          </w:p>
        </w:tc>
        <w:tc>
          <w:tcPr>
            <w:tcW w:w="453" w:type="pct"/>
            <w:vMerge w:val="restart"/>
            <w:shd w:val="clear" w:color="auto" w:fill="auto"/>
            <w:vAlign w:val="center"/>
          </w:tcPr>
          <w:p w:rsidR="00CB4291" w:rsidRPr="0068436A" w:rsidRDefault="00CB4291" w:rsidP="00EB0749">
            <w:pPr>
              <w:spacing w:line="360" w:lineRule="auto"/>
              <w:jc w:val="center"/>
              <w:rPr>
                <w:color w:val="44546A"/>
                <w:sz w:val="20"/>
                <w:szCs w:val="20"/>
              </w:rPr>
            </w:pPr>
            <w:r w:rsidRPr="0068436A">
              <w:rPr>
                <w:color w:val="44546A"/>
                <w:sz w:val="20"/>
                <w:szCs w:val="20"/>
              </w:rPr>
              <w:t>7:00-13:44</w:t>
            </w:r>
          </w:p>
        </w:tc>
        <w:tc>
          <w:tcPr>
            <w:tcW w:w="414" w:type="pct"/>
            <w:shd w:val="clear" w:color="auto" w:fill="92D050"/>
            <w:vAlign w:val="center"/>
          </w:tcPr>
          <w:p w:rsidR="00CB4291" w:rsidRPr="00CB7E5B" w:rsidRDefault="00CB4291" w:rsidP="00EB0749">
            <w:pPr>
              <w:spacing w:line="360" w:lineRule="auto"/>
              <w:jc w:val="center"/>
              <w:rPr>
                <w:color w:val="44546A"/>
                <w:sz w:val="20"/>
                <w:szCs w:val="20"/>
              </w:rPr>
            </w:pPr>
            <w:r w:rsidRPr="000845DD">
              <w:rPr>
                <w:b/>
                <w:color w:val="44546A"/>
                <w:sz w:val="20"/>
                <w:szCs w:val="20"/>
              </w:rPr>
              <w:t>9:24</w:t>
            </w:r>
            <w:r>
              <w:rPr>
                <w:color w:val="44546A"/>
                <w:sz w:val="20"/>
                <w:szCs w:val="20"/>
              </w:rPr>
              <w:t>-10:24</w:t>
            </w:r>
          </w:p>
        </w:tc>
        <w:tc>
          <w:tcPr>
            <w:tcW w:w="453" w:type="pct"/>
            <w:vMerge w:val="restart"/>
            <w:shd w:val="clear" w:color="auto" w:fill="auto"/>
            <w:vAlign w:val="center"/>
          </w:tcPr>
          <w:p w:rsidR="00CB4291" w:rsidRPr="0068436A" w:rsidRDefault="00CB4291" w:rsidP="00EB0749">
            <w:pPr>
              <w:spacing w:line="360" w:lineRule="auto"/>
              <w:jc w:val="center"/>
              <w:rPr>
                <w:color w:val="44546A"/>
                <w:sz w:val="20"/>
                <w:szCs w:val="20"/>
              </w:rPr>
            </w:pPr>
            <w:r w:rsidRPr="0068436A">
              <w:rPr>
                <w:color w:val="44546A"/>
                <w:sz w:val="20"/>
                <w:szCs w:val="20"/>
              </w:rPr>
              <w:t>7:00-13:44</w:t>
            </w:r>
          </w:p>
        </w:tc>
        <w:tc>
          <w:tcPr>
            <w:tcW w:w="408" w:type="pct"/>
            <w:vMerge w:val="restart"/>
            <w:shd w:val="clear" w:color="auto" w:fill="auto"/>
            <w:vAlign w:val="center"/>
          </w:tcPr>
          <w:p w:rsidR="00CB4291" w:rsidRDefault="00CB4291" w:rsidP="00EB0749">
            <w:pPr>
              <w:spacing w:line="360" w:lineRule="auto"/>
              <w:jc w:val="center"/>
              <w:rPr>
                <w:color w:val="44546A"/>
                <w:sz w:val="20"/>
                <w:szCs w:val="20"/>
              </w:rPr>
            </w:pPr>
            <w:r w:rsidRPr="000845DD">
              <w:rPr>
                <w:b/>
                <w:color w:val="44546A"/>
                <w:sz w:val="20"/>
                <w:szCs w:val="20"/>
              </w:rPr>
              <w:t>10:01</w:t>
            </w:r>
            <w:r>
              <w:rPr>
                <w:color w:val="44546A"/>
                <w:sz w:val="20"/>
                <w:szCs w:val="20"/>
              </w:rPr>
              <w:t>-12:44</w:t>
            </w:r>
          </w:p>
        </w:tc>
        <w:tc>
          <w:tcPr>
            <w:tcW w:w="453" w:type="pct"/>
            <w:vMerge w:val="restart"/>
            <w:shd w:val="clear" w:color="auto" w:fill="auto"/>
            <w:vAlign w:val="center"/>
          </w:tcPr>
          <w:p w:rsidR="00CB4291" w:rsidRPr="0068436A" w:rsidRDefault="00CB4291" w:rsidP="00EB0749">
            <w:pPr>
              <w:spacing w:line="360" w:lineRule="auto"/>
              <w:jc w:val="center"/>
              <w:rPr>
                <w:color w:val="44546A"/>
                <w:sz w:val="20"/>
                <w:szCs w:val="20"/>
              </w:rPr>
            </w:pPr>
            <w:r w:rsidRPr="0068436A">
              <w:rPr>
                <w:color w:val="44546A"/>
                <w:sz w:val="20"/>
                <w:szCs w:val="20"/>
              </w:rPr>
              <w:t>7:00-13:44</w:t>
            </w:r>
          </w:p>
        </w:tc>
        <w:tc>
          <w:tcPr>
            <w:tcW w:w="413" w:type="pct"/>
            <w:vMerge w:val="restart"/>
            <w:shd w:val="clear" w:color="auto" w:fill="auto"/>
            <w:vAlign w:val="center"/>
          </w:tcPr>
          <w:p w:rsidR="00CB4291" w:rsidRDefault="00CB4291" w:rsidP="00EB0749">
            <w:pPr>
              <w:spacing w:line="360" w:lineRule="auto"/>
              <w:jc w:val="center"/>
              <w:rPr>
                <w:color w:val="44546A"/>
                <w:sz w:val="20"/>
                <w:szCs w:val="20"/>
              </w:rPr>
            </w:pPr>
            <w:r w:rsidRPr="000845DD">
              <w:rPr>
                <w:b/>
                <w:color w:val="44546A"/>
                <w:sz w:val="20"/>
                <w:szCs w:val="20"/>
              </w:rPr>
              <w:t>10:01</w:t>
            </w:r>
            <w:r>
              <w:rPr>
                <w:color w:val="44546A"/>
                <w:sz w:val="20"/>
                <w:szCs w:val="20"/>
              </w:rPr>
              <w:t>-12:44</w:t>
            </w:r>
          </w:p>
        </w:tc>
      </w:tr>
      <w:tr w:rsidR="00CB4291" w:rsidRPr="00CB7E5B" w:rsidTr="00EB0749">
        <w:trPr>
          <w:trHeight w:val="226"/>
        </w:trPr>
        <w:tc>
          <w:tcPr>
            <w:tcW w:w="478" w:type="pct"/>
            <w:vMerge/>
            <w:vAlign w:val="center"/>
          </w:tcPr>
          <w:p w:rsidR="00CB4291" w:rsidRPr="00CB7E5B" w:rsidRDefault="00CB4291" w:rsidP="00EB0749">
            <w:pPr>
              <w:spacing w:line="360" w:lineRule="auto"/>
              <w:rPr>
                <w:b/>
                <w:bCs/>
                <w:color w:val="44546A"/>
                <w:sz w:val="20"/>
                <w:szCs w:val="20"/>
              </w:rPr>
            </w:pPr>
          </w:p>
        </w:tc>
        <w:tc>
          <w:tcPr>
            <w:tcW w:w="463" w:type="pct"/>
            <w:vMerge/>
            <w:shd w:val="clear" w:color="auto" w:fill="auto"/>
            <w:vAlign w:val="center"/>
          </w:tcPr>
          <w:p w:rsidR="00CB4291" w:rsidRPr="0068436A" w:rsidRDefault="00CB4291" w:rsidP="00EB0749">
            <w:pPr>
              <w:spacing w:line="360" w:lineRule="auto"/>
              <w:jc w:val="center"/>
              <w:rPr>
                <w:color w:val="44546A"/>
                <w:sz w:val="20"/>
                <w:szCs w:val="20"/>
              </w:rPr>
            </w:pPr>
          </w:p>
        </w:tc>
        <w:tc>
          <w:tcPr>
            <w:tcW w:w="470" w:type="pct"/>
            <w:vMerge/>
            <w:shd w:val="clear" w:color="auto" w:fill="auto"/>
            <w:vAlign w:val="center"/>
          </w:tcPr>
          <w:p w:rsidR="00CB4291" w:rsidRPr="0068436A" w:rsidRDefault="00CB4291" w:rsidP="00EB0749">
            <w:pPr>
              <w:spacing w:line="360" w:lineRule="auto"/>
              <w:jc w:val="center"/>
              <w:rPr>
                <w:color w:val="44546A"/>
                <w:sz w:val="20"/>
                <w:szCs w:val="20"/>
              </w:rPr>
            </w:pPr>
          </w:p>
        </w:tc>
        <w:tc>
          <w:tcPr>
            <w:tcW w:w="486" w:type="pct"/>
            <w:vMerge/>
            <w:shd w:val="clear" w:color="auto" w:fill="auto"/>
            <w:vAlign w:val="center"/>
          </w:tcPr>
          <w:p w:rsidR="00CB4291" w:rsidRPr="0068436A" w:rsidRDefault="00CB4291" w:rsidP="00EB0749">
            <w:pPr>
              <w:spacing w:line="360" w:lineRule="auto"/>
              <w:jc w:val="center"/>
              <w:rPr>
                <w:color w:val="44546A"/>
                <w:sz w:val="20"/>
                <w:szCs w:val="20"/>
              </w:rPr>
            </w:pPr>
          </w:p>
        </w:tc>
        <w:tc>
          <w:tcPr>
            <w:tcW w:w="509" w:type="pct"/>
            <w:vMerge/>
            <w:shd w:val="clear" w:color="auto" w:fill="auto"/>
            <w:vAlign w:val="center"/>
          </w:tcPr>
          <w:p w:rsidR="00CB4291" w:rsidRPr="0068436A" w:rsidRDefault="00CB4291" w:rsidP="00EB0749">
            <w:pPr>
              <w:spacing w:line="360" w:lineRule="auto"/>
              <w:jc w:val="center"/>
              <w:rPr>
                <w:color w:val="44546A"/>
                <w:sz w:val="20"/>
                <w:szCs w:val="20"/>
              </w:rPr>
            </w:pPr>
          </w:p>
        </w:tc>
        <w:tc>
          <w:tcPr>
            <w:tcW w:w="453" w:type="pct"/>
            <w:vMerge/>
            <w:shd w:val="clear" w:color="auto" w:fill="auto"/>
            <w:vAlign w:val="center"/>
          </w:tcPr>
          <w:p w:rsidR="00CB4291" w:rsidRPr="0068436A" w:rsidRDefault="00CB4291" w:rsidP="00EB0749">
            <w:pPr>
              <w:spacing w:line="360" w:lineRule="auto"/>
              <w:jc w:val="center"/>
              <w:rPr>
                <w:color w:val="44546A"/>
                <w:sz w:val="20"/>
                <w:szCs w:val="20"/>
              </w:rPr>
            </w:pPr>
          </w:p>
        </w:tc>
        <w:tc>
          <w:tcPr>
            <w:tcW w:w="414" w:type="pct"/>
            <w:shd w:val="clear" w:color="auto" w:fill="auto"/>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10:24-12:24</w:t>
            </w:r>
          </w:p>
        </w:tc>
        <w:tc>
          <w:tcPr>
            <w:tcW w:w="453" w:type="pct"/>
            <w:vMerge/>
            <w:shd w:val="clear" w:color="auto" w:fill="auto"/>
            <w:vAlign w:val="center"/>
          </w:tcPr>
          <w:p w:rsidR="00CB4291" w:rsidRPr="0068436A" w:rsidRDefault="00CB4291" w:rsidP="00EB0749">
            <w:pPr>
              <w:spacing w:line="360" w:lineRule="auto"/>
              <w:jc w:val="center"/>
              <w:rPr>
                <w:color w:val="44546A"/>
                <w:sz w:val="20"/>
                <w:szCs w:val="20"/>
              </w:rPr>
            </w:pPr>
          </w:p>
        </w:tc>
        <w:tc>
          <w:tcPr>
            <w:tcW w:w="408" w:type="pct"/>
            <w:vMerge/>
            <w:shd w:val="clear" w:color="auto" w:fill="auto"/>
            <w:vAlign w:val="center"/>
          </w:tcPr>
          <w:p w:rsidR="00CB4291" w:rsidRPr="0068436A" w:rsidRDefault="00CB4291" w:rsidP="00EB0749">
            <w:pPr>
              <w:spacing w:line="360" w:lineRule="auto"/>
              <w:jc w:val="center"/>
              <w:rPr>
                <w:color w:val="44546A"/>
                <w:sz w:val="20"/>
                <w:szCs w:val="20"/>
              </w:rPr>
            </w:pPr>
          </w:p>
        </w:tc>
        <w:tc>
          <w:tcPr>
            <w:tcW w:w="453" w:type="pct"/>
            <w:vMerge/>
            <w:shd w:val="clear" w:color="auto" w:fill="auto"/>
            <w:vAlign w:val="center"/>
          </w:tcPr>
          <w:p w:rsidR="00CB4291" w:rsidRPr="0068436A" w:rsidRDefault="00CB4291" w:rsidP="00EB0749">
            <w:pPr>
              <w:spacing w:line="360" w:lineRule="auto"/>
              <w:jc w:val="center"/>
              <w:rPr>
                <w:color w:val="44546A"/>
                <w:sz w:val="20"/>
                <w:szCs w:val="20"/>
              </w:rPr>
            </w:pPr>
          </w:p>
        </w:tc>
        <w:tc>
          <w:tcPr>
            <w:tcW w:w="413" w:type="pct"/>
            <w:vMerge/>
            <w:shd w:val="clear" w:color="auto" w:fill="auto"/>
            <w:vAlign w:val="center"/>
          </w:tcPr>
          <w:p w:rsidR="00CB4291" w:rsidRPr="0068436A" w:rsidRDefault="00CB4291" w:rsidP="00EB0749">
            <w:pPr>
              <w:spacing w:line="360" w:lineRule="auto"/>
              <w:jc w:val="center"/>
              <w:rPr>
                <w:color w:val="44546A"/>
                <w:sz w:val="20"/>
                <w:szCs w:val="20"/>
              </w:rPr>
            </w:pPr>
          </w:p>
        </w:tc>
      </w:tr>
      <w:tr w:rsidR="00CB4291" w:rsidRPr="00CB7E5B" w:rsidTr="00EB0749">
        <w:trPr>
          <w:trHeight w:val="226"/>
        </w:trPr>
        <w:tc>
          <w:tcPr>
            <w:tcW w:w="478" w:type="pct"/>
            <w:vMerge/>
            <w:vAlign w:val="center"/>
          </w:tcPr>
          <w:p w:rsidR="00CB4291" w:rsidRPr="00CB7E5B" w:rsidRDefault="00CB4291" w:rsidP="00EB0749">
            <w:pPr>
              <w:spacing w:line="360" w:lineRule="auto"/>
              <w:rPr>
                <w:b/>
                <w:bCs/>
                <w:color w:val="44546A"/>
                <w:sz w:val="20"/>
                <w:szCs w:val="20"/>
              </w:rPr>
            </w:pPr>
          </w:p>
        </w:tc>
        <w:tc>
          <w:tcPr>
            <w:tcW w:w="463" w:type="pct"/>
            <w:vMerge/>
            <w:shd w:val="clear" w:color="auto" w:fill="auto"/>
            <w:vAlign w:val="center"/>
          </w:tcPr>
          <w:p w:rsidR="00CB4291" w:rsidRPr="0068436A" w:rsidRDefault="00CB4291" w:rsidP="00EB0749">
            <w:pPr>
              <w:spacing w:line="360" w:lineRule="auto"/>
              <w:jc w:val="center"/>
              <w:rPr>
                <w:color w:val="44546A"/>
                <w:sz w:val="20"/>
                <w:szCs w:val="20"/>
              </w:rPr>
            </w:pPr>
          </w:p>
        </w:tc>
        <w:tc>
          <w:tcPr>
            <w:tcW w:w="470" w:type="pct"/>
            <w:shd w:val="clear" w:color="auto" w:fill="92D050"/>
            <w:vAlign w:val="center"/>
          </w:tcPr>
          <w:p w:rsidR="00CB4291" w:rsidRPr="0068436A" w:rsidRDefault="00CB4291" w:rsidP="00EB0749">
            <w:pPr>
              <w:spacing w:line="360" w:lineRule="auto"/>
              <w:jc w:val="center"/>
              <w:rPr>
                <w:color w:val="44546A"/>
                <w:sz w:val="20"/>
                <w:szCs w:val="20"/>
              </w:rPr>
            </w:pPr>
            <w:r>
              <w:rPr>
                <w:color w:val="44546A"/>
                <w:sz w:val="20"/>
                <w:szCs w:val="20"/>
              </w:rPr>
              <w:t>12:44-13:44</w:t>
            </w:r>
          </w:p>
        </w:tc>
        <w:tc>
          <w:tcPr>
            <w:tcW w:w="486" w:type="pct"/>
            <w:vMerge/>
            <w:shd w:val="clear" w:color="auto" w:fill="auto"/>
            <w:vAlign w:val="center"/>
          </w:tcPr>
          <w:p w:rsidR="00CB4291" w:rsidRPr="0068436A" w:rsidRDefault="00CB4291" w:rsidP="00EB0749">
            <w:pPr>
              <w:spacing w:line="360" w:lineRule="auto"/>
              <w:jc w:val="center"/>
              <w:rPr>
                <w:color w:val="44546A"/>
                <w:sz w:val="20"/>
                <w:szCs w:val="20"/>
              </w:rPr>
            </w:pPr>
          </w:p>
        </w:tc>
        <w:tc>
          <w:tcPr>
            <w:tcW w:w="509" w:type="pct"/>
            <w:shd w:val="clear" w:color="auto" w:fill="92D050"/>
            <w:vAlign w:val="center"/>
          </w:tcPr>
          <w:p w:rsidR="00CB4291" w:rsidRPr="0068436A" w:rsidRDefault="00CB4291" w:rsidP="00EB0749">
            <w:pPr>
              <w:spacing w:line="360" w:lineRule="auto"/>
              <w:jc w:val="center"/>
              <w:rPr>
                <w:color w:val="44546A"/>
                <w:sz w:val="20"/>
                <w:szCs w:val="20"/>
              </w:rPr>
            </w:pPr>
            <w:r>
              <w:rPr>
                <w:color w:val="44546A"/>
                <w:sz w:val="20"/>
                <w:szCs w:val="20"/>
              </w:rPr>
              <w:t>12:44-13:44</w:t>
            </w:r>
          </w:p>
        </w:tc>
        <w:tc>
          <w:tcPr>
            <w:tcW w:w="453" w:type="pct"/>
            <w:vMerge/>
            <w:shd w:val="clear" w:color="auto" w:fill="auto"/>
            <w:vAlign w:val="center"/>
          </w:tcPr>
          <w:p w:rsidR="00CB4291" w:rsidRPr="0068436A" w:rsidRDefault="00CB4291" w:rsidP="00EB0749">
            <w:pPr>
              <w:spacing w:line="360" w:lineRule="auto"/>
              <w:jc w:val="center"/>
              <w:rPr>
                <w:color w:val="44546A"/>
                <w:sz w:val="20"/>
                <w:szCs w:val="20"/>
              </w:rPr>
            </w:pPr>
          </w:p>
        </w:tc>
        <w:tc>
          <w:tcPr>
            <w:tcW w:w="414" w:type="pct"/>
            <w:shd w:val="clear" w:color="auto" w:fill="92D050"/>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12:24-13:24</w:t>
            </w:r>
          </w:p>
        </w:tc>
        <w:tc>
          <w:tcPr>
            <w:tcW w:w="453" w:type="pct"/>
            <w:vMerge/>
            <w:shd w:val="clear" w:color="auto" w:fill="auto"/>
            <w:vAlign w:val="center"/>
          </w:tcPr>
          <w:p w:rsidR="00CB4291" w:rsidRPr="0068436A" w:rsidRDefault="00CB4291" w:rsidP="00EB0749">
            <w:pPr>
              <w:spacing w:line="360" w:lineRule="auto"/>
              <w:jc w:val="center"/>
              <w:rPr>
                <w:color w:val="44546A"/>
                <w:sz w:val="20"/>
                <w:szCs w:val="20"/>
              </w:rPr>
            </w:pPr>
          </w:p>
        </w:tc>
        <w:tc>
          <w:tcPr>
            <w:tcW w:w="408" w:type="pct"/>
            <w:shd w:val="clear" w:color="auto" w:fill="92D050"/>
            <w:vAlign w:val="center"/>
          </w:tcPr>
          <w:p w:rsidR="00CB4291" w:rsidRPr="0068436A" w:rsidRDefault="00CB4291" w:rsidP="00EB0749">
            <w:pPr>
              <w:spacing w:line="360" w:lineRule="auto"/>
              <w:jc w:val="center"/>
              <w:rPr>
                <w:color w:val="44546A"/>
                <w:sz w:val="20"/>
                <w:szCs w:val="20"/>
              </w:rPr>
            </w:pPr>
            <w:r>
              <w:rPr>
                <w:color w:val="44546A"/>
                <w:sz w:val="20"/>
                <w:szCs w:val="20"/>
              </w:rPr>
              <w:t>12:44-13:44</w:t>
            </w:r>
          </w:p>
        </w:tc>
        <w:tc>
          <w:tcPr>
            <w:tcW w:w="453" w:type="pct"/>
            <w:vMerge/>
            <w:shd w:val="clear" w:color="auto" w:fill="auto"/>
            <w:vAlign w:val="center"/>
          </w:tcPr>
          <w:p w:rsidR="00CB4291" w:rsidRPr="0068436A" w:rsidRDefault="00CB4291" w:rsidP="00EB0749">
            <w:pPr>
              <w:spacing w:line="360" w:lineRule="auto"/>
              <w:jc w:val="center"/>
              <w:rPr>
                <w:color w:val="44546A"/>
                <w:sz w:val="20"/>
                <w:szCs w:val="20"/>
              </w:rPr>
            </w:pPr>
          </w:p>
        </w:tc>
        <w:tc>
          <w:tcPr>
            <w:tcW w:w="413" w:type="pct"/>
            <w:shd w:val="clear" w:color="auto" w:fill="92D050"/>
            <w:vAlign w:val="center"/>
          </w:tcPr>
          <w:p w:rsidR="00CB4291" w:rsidRPr="0068436A" w:rsidRDefault="00CB4291" w:rsidP="00EB0749">
            <w:pPr>
              <w:spacing w:line="360" w:lineRule="auto"/>
              <w:jc w:val="center"/>
              <w:rPr>
                <w:color w:val="44546A"/>
                <w:sz w:val="20"/>
                <w:szCs w:val="20"/>
              </w:rPr>
            </w:pPr>
            <w:r>
              <w:rPr>
                <w:color w:val="44546A"/>
                <w:sz w:val="20"/>
                <w:szCs w:val="20"/>
              </w:rPr>
              <w:t>12:44-13:44</w:t>
            </w:r>
          </w:p>
        </w:tc>
      </w:tr>
      <w:tr w:rsidR="00CB4291" w:rsidRPr="00CB7E5B" w:rsidTr="00EB0749">
        <w:trPr>
          <w:trHeight w:val="226"/>
        </w:trPr>
        <w:tc>
          <w:tcPr>
            <w:tcW w:w="478" w:type="pct"/>
            <w:vMerge/>
            <w:vAlign w:val="center"/>
          </w:tcPr>
          <w:p w:rsidR="00CB4291" w:rsidRPr="00CB7E5B" w:rsidRDefault="00CB4291" w:rsidP="00EB0749">
            <w:pPr>
              <w:spacing w:line="360" w:lineRule="auto"/>
              <w:rPr>
                <w:b/>
                <w:bCs/>
                <w:color w:val="44546A"/>
                <w:sz w:val="20"/>
                <w:szCs w:val="20"/>
              </w:rPr>
            </w:pPr>
          </w:p>
        </w:tc>
        <w:tc>
          <w:tcPr>
            <w:tcW w:w="463" w:type="pct"/>
            <w:vMerge/>
            <w:shd w:val="clear" w:color="auto" w:fill="auto"/>
            <w:vAlign w:val="center"/>
          </w:tcPr>
          <w:p w:rsidR="00CB4291" w:rsidRPr="0068436A" w:rsidRDefault="00CB4291" w:rsidP="00EB0749">
            <w:pPr>
              <w:spacing w:line="360" w:lineRule="auto"/>
              <w:jc w:val="center"/>
              <w:rPr>
                <w:color w:val="44546A"/>
                <w:sz w:val="20"/>
                <w:szCs w:val="20"/>
              </w:rPr>
            </w:pPr>
          </w:p>
        </w:tc>
        <w:tc>
          <w:tcPr>
            <w:tcW w:w="470" w:type="pct"/>
            <w:shd w:val="clear" w:color="auto" w:fill="auto"/>
            <w:vAlign w:val="center"/>
          </w:tcPr>
          <w:p w:rsidR="00CB4291" w:rsidRDefault="00CB4291" w:rsidP="00EB0749">
            <w:pPr>
              <w:spacing w:line="360" w:lineRule="auto"/>
              <w:jc w:val="center"/>
              <w:rPr>
                <w:color w:val="44546A"/>
                <w:sz w:val="20"/>
                <w:szCs w:val="20"/>
              </w:rPr>
            </w:pPr>
            <w:r>
              <w:rPr>
                <w:color w:val="44546A"/>
                <w:sz w:val="20"/>
                <w:szCs w:val="20"/>
              </w:rPr>
              <w:t>13:44-</w:t>
            </w:r>
            <w:r w:rsidRPr="000845DD">
              <w:rPr>
                <w:b/>
                <w:color w:val="44546A"/>
                <w:sz w:val="20"/>
                <w:szCs w:val="20"/>
              </w:rPr>
              <w:t>16:45</w:t>
            </w:r>
          </w:p>
        </w:tc>
        <w:tc>
          <w:tcPr>
            <w:tcW w:w="486" w:type="pct"/>
            <w:vMerge/>
            <w:shd w:val="clear" w:color="auto" w:fill="auto"/>
            <w:vAlign w:val="center"/>
          </w:tcPr>
          <w:p w:rsidR="00CB4291" w:rsidRPr="0068436A" w:rsidRDefault="00CB4291" w:rsidP="00EB0749">
            <w:pPr>
              <w:spacing w:line="360" w:lineRule="auto"/>
              <w:jc w:val="center"/>
              <w:rPr>
                <w:color w:val="44546A"/>
                <w:sz w:val="20"/>
                <w:szCs w:val="20"/>
              </w:rPr>
            </w:pPr>
          </w:p>
        </w:tc>
        <w:tc>
          <w:tcPr>
            <w:tcW w:w="509" w:type="pct"/>
            <w:shd w:val="clear" w:color="auto" w:fill="auto"/>
            <w:vAlign w:val="center"/>
          </w:tcPr>
          <w:p w:rsidR="00CB4291" w:rsidRDefault="00CB4291" w:rsidP="00EB0749">
            <w:pPr>
              <w:spacing w:line="360" w:lineRule="auto"/>
              <w:jc w:val="center"/>
              <w:rPr>
                <w:color w:val="44546A"/>
                <w:sz w:val="20"/>
                <w:szCs w:val="20"/>
              </w:rPr>
            </w:pPr>
            <w:r>
              <w:rPr>
                <w:color w:val="44546A"/>
                <w:sz w:val="20"/>
                <w:szCs w:val="20"/>
              </w:rPr>
              <w:t>13:44-</w:t>
            </w:r>
            <w:r w:rsidRPr="000845DD">
              <w:rPr>
                <w:b/>
                <w:color w:val="44546A"/>
                <w:sz w:val="20"/>
                <w:szCs w:val="20"/>
              </w:rPr>
              <w:t>16:45</w:t>
            </w:r>
          </w:p>
        </w:tc>
        <w:tc>
          <w:tcPr>
            <w:tcW w:w="453" w:type="pct"/>
            <w:vMerge/>
            <w:shd w:val="clear" w:color="auto" w:fill="auto"/>
            <w:vAlign w:val="center"/>
          </w:tcPr>
          <w:p w:rsidR="00CB4291" w:rsidRPr="0068436A" w:rsidRDefault="00CB4291" w:rsidP="00EB0749">
            <w:pPr>
              <w:spacing w:line="360" w:lineRule="auto"/>
              <w:jc w:val="center"/>
              <w:rPr>
                <w:color w:val="44546A"/>
                <w:sz w:val="20"/>
                <w:szCs w:val="20"/>
              </w:rPr>
            </w:pPr>
          </w:p>
        </w:tc>
        <w:tc>
          <w:tcPr>
            <w:tcW w:w="414" w:type="pct"/>
            <w:shd w:val="clear" w:color="auto" w:fill="auto"/>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13:24-</w:t>
            </w:r>
            <w:r w:rsidRPr="00CB7E5B">
              <w:rPr>
                <w:b/>
                <w:color w:val="44546A"/>
                <w:sz w:val="20"/>
                <w:szCs w:val="20"/>
              </w:rPr>
              <w:t>16:08</w:t>
            </w:r>
          </w:p>
        </w:tc>
        <w:tc>
          <w:tcPr>
            <w:tcW w:w="453" w:type="pct"/>
            <w:vMerge/>
            <w:shd w:val="clear" w:color="auto" w:fill="auto"/>
            <w:vAlign w:val="center"/>
          </w:tcPr>
          <w:p w:rsidR="00CB4291" w:rsidRPr="0068436A" w:rsidRDefault="00CB4291" w:rsidP="00EB0749">
            <w:pPr>
              <w:spacing w:line="360" w:lineRule="auto"/>
              <w:jc w:val="center"/>
              <w:rPr>
                <w:color w:val="44546A"/>
                <w:sz w:val="20"/>
                <w:szCs w:val="20"/>
              </w:rPr>
            </w:pPr>
          </w:p>
        </w:tc>
        <w:tc>
          <w:tcPr>
            <w:tcW w:w="408" w:type="pct"/>
            <w:shd w:val="clear" w:color="auto" w:fill="auto"/>
            <w:vAlign w:val="center"/>
          </w:tcPr>
          <w:p w:rsidR="00CB4291" w:rsidRDefault="00CB4291" w:rsidP="00EB0749">
            <w:pPr>
              <w:spacing w:line="360" w:lineRule="auto"/>
              <w:jc w:val="center"/>
              <w:rPr>
                <w:color w:val="44546A"/>
                <w:sz w:val="20"/>
                <w:szCs w:val="20"/>
              </w:rPr>
            </w:pPr>
            <w:r>
              <w:rPr>
                <w:color w:val="44546A"/>
                <w:sz w:val="20"/>
                <w:szCs w:val="20"/>
              </w:rPr>
              <w:t>13:44-</w:t>
            </w:r>
            <w:r w:rsidRPr="000845DD">
              <w:rPr>
                <w:b/>
                <w:color w:val="44546A"/>
                <w:sz w:val="20"/>
                <w:szCs w:val="20"/>
              </w:rPr>
              <w:t>16:45</w:t>
            </w:r>
          </w:p>
        </w:tc>
        <w:tc>
          <w:tcPr>
            <w:tcW w:w="453" w:type="pct"/>
            <w:vMerge/>
            <w:shd w:val="clear" w:color="auto" w:fill="auto"/>
            <w:vAlign w:val="center"/>
          </w:tcPr>
          <w:p w:rsidR="00CB4291" w:rsidRPr="0068436A" w:rsidRDefault="00CB4291" w:rsidP="00EB0749">
            <w:pPr>
              <w:spacing w:line="360" w:lineRule="auto"/>
              <w:jc w:val="center"/>
              <w:rPr>
                <w:color w:val="44546A"/>
                <w:sz w:val="20"/>
                <w:szCs w:val="20"/>
              </w:rPr>
            </w:pPr>
          </w:p>
        </w:tc>
        <w:tc>
          <w:tcPr>
            <w:tcW w:w="413" w:type="pct"/>
            <w:shd w:val="clear" w:color="auto" w:fill="auto"/>
            <w:vAlign w:val="center"/>
          </w:tcPr>
          <w:p w:rsidR="00CB4291" w:rsidRDefault="00CB4291" w:rsidP="00EB0749">
            <w:pPr>
              <w:spacing w:line="360" w:lineRule="auto"/>
              <w:jc w:val="center"/>
              <w:rPr>
                <w:color w:val="44546A"/>
                <w:sz w:val="20"/>
                <w:szCs w:val="20"/>
              </w:rPr>
            </w:pPr>
            <w:r>
              <w:rPr>
                <w:color w:val="44546A"/>
                <w:sz w:val="20"/>
                <w:szCs w:val="20"/>
              </w:rPr>
              <w:t>13:44-</w:t>
            </w:r>
            <w:r w:rsidRPr="000845DD">
              <w:rPr>
                <w:b/>
                <w:color w:val="44546A"/>
                <w:sz w:val="20"/>
                <w:szCs w:val="20"/>
              </w:rPr>
              <w:t>16:45</w:t>
            </w:r>
          </w:p>
        </w:tc>
      </w:tr>
      <w:tr w:rsidR="00CB4291" w:rsidRPr="00CB7E5B" w:rsidTr="00EB0749">
        <w:trPr>
          <w:trHeight w:val="571"/>
        </w:trPr>
        <w:tc>
          <w:tcPr>
            <w:tcW w:w="478" w:type="pct"/>
            <w:vMerge w:val="restart"/>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CSIGA-BIGA</w:t>
            </w:r>
          </w:p>
        </w:tc>
        <w:tc>
          <w:tcPr>
            <w:tcW w:w="463" w:type="pct"/>
            <w:vAlign w:val="center"/>
          </w:tcPr>
          <w:p w:rsidR="00CB4291" w:rsidRPr="00CB7E5B" w:rsidRDefault="00CB4291" w:rsidP="00EB0749">
            <w:pPr>
              <w:jc w:val="center"/>
              <w:rPr>
                <w:color w:val="44546A"/>
                <w:sz w:val="20"/>
                <w:szCs w:val="20"/>
              </w:rPr>
            </w:pPr>
            <w:r w:rsidRPr="00CB7E5B">
              <w:rPr>
                <w:color w:val="44546A"/>
                <w:sz w:val="20"/>
                <w:szCs w:val="20"/>
              </w:rPr>
              <w:t>Horváth-Takács Ágnes</w:t>
            </w:r>
          </w:p>
        </w:tc>
        <w:tc>
          <w:tcPr>
            <w:tcW w:w="470" w:type="pct"/>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Barcza Sára</w:t>
            </w:r>
          </w:p>
        </w:tc>
        <w:tc>
          <w:tcPr>
            <w:tcW w:w="486" w:type="pct"/>
            <w:vAlign w:val="center"/>
          </w:tcPr>
          <w:p w:rsidR="00CB4291" w:rsidRPr="00CB7E5B" w:rsidRDefault="00CB4291" w:rsidP="00EB0749">
            <w:pPr>
              <w:jc w:val="center"/>
              <w:rPr>
                <w:color w:val="44546A"/>
                <w:sz w:val="20"/>
                <w:szCs w:val="20"/>
              </w:rPr>
            </w:pPr>
            <w:r w:rsidRPr="00CB7E5B">
              <w:rPr>
                <w:color w:val="44546A"/>
                <w:sz w:val="20"/>
                <w:szCs w:val="20"/>
              </w:rPr>
              <w:t>Horváth-Takács Ágnes</w:t>
            </w:r>
          </w:p>
        </w:tc>
        <w:tc>
          <w:tcPr>
            <w:tcW w:w="509" w:type="pct"/>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Barcza Sára</w:t>
            </w:r>
          </w:p>
        </w:tc>
        <w:tc>
          <w:tcPr>
            <w:tcW w:w="453" w:type="pct"/>
            <w:vAlign w:val="center"/>
          </w:tcPr>
          <w:p w:rsidR="00CB4291" w:rsidRPr="00CB7E5B" w:rsidRDefault="00CB4291" w:rsidP="00EB0749">
            <w:pPr>
              <w:jc w:val="center"/>
              <w:rPr>
                <w:color w:val="44546A"/>
                <w:sz w:val="20"/>
                <w:szCs w:val="20"/>
              </w:rPr>
            </w:pPr>
            <w:r w:rsidRPr="00CB7E5B">
              <w:rPr>
                <w:color w:val="44546A"/>
                <w:sz w:val="20"/>
                <w:szCs w:val="20"/>
              </w:rPr>
              <w:t>Horváth-Takács Ágnes</w:t>
            </w:r>
          </w:p>
        </w:tc>
        <w:tc>
          <w:tcPr>
            <w:tcW w:w="414" w:type="pct"/>
            <w:vAlign w:val="center"/>
          </w:tcPr>
          <w:p w:rsidR="00CB4291" w:rsidRPr="00CB7E5B" w:rsidRDefault="00CB4291" w:rsidP="00EB0749">
            <w:pPr>
              <w:spacing w:line="360" w:lineRule="auto"/>
              <w:jc w:val="center"/>
              <w:rPr>
                <w:color w:val="44546A"/>
                <w:sz w:val="20"/>
                <w:szCs w:val="20"/>
              </w:rPr>
            </w:pPr>
            <w:r>
              <w:rPr>
                <w:color w:val="44546A"/>
                <w:sz w:val="20"/>
                <w:szCs w:val="20"/>
              </w:rPr>
              <w:t>Barcza Sára</w:t>
            </w:r>
          </w:p>
        </w:tc>
        <w:tc>
          <w:tcPr>
            <w:tcW w:w="453" w:type="pct"/>
            <w:vAlign w:val="center"/>
          </w:tcPr>
          <w:p w:rsidR="00CB4291" w:rsidRPr="00CB7E5B" w:rsidRDefault="00CB4291" w:rsidP="00EB0749">
            <w:pPr>
              <w:jc w:val="center"/>
              <w:rPr>
                <w:color w:val="44546A"/>
                <w:sz w:val="20"/>
                <w:szCs w:val="20"/>
              </w:rPr>
            </w:pPr>
            <w:r w:rsidRPr="00CB7E5B">
              <w:rPr>
                <w:color w:val="44546A"/>
                <w:sz w:val="20"/>
                <w:szCs w:val="20"/>
              </w:rPr>
              <w:t>Horváth-Takács Ágnes</w:t>
            </w:r>
          </w:p>
        </w:tc>
        <w:tc>
          <w:tcPr>
            <w:tcW w:w="408" w:type="pct"/>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Barcza Sára</w:t>
            </w:r>
          </w:p>
        </w:tc>
        <w:tc>
          <w:tcPr>
            <w:tcW w:w="453" w:type="pct"/>
            <w:vAlign w:val="center"/>
          </w:tcPr>
          <w:p w:rsidR="00CB4291" w:rsidRPr="00CB7E5B" w:rsidRDefault="00CB4291" w:rsidP="00EB0749">
            <w:pPr>
              <w:jc w:val="center"/>
              <w:rPr>
                <w:color w:val="44546A"/>
                <w:sz w:val="20"/>
                <w:szCs w:val="20"/>
              </w:rPr>
            </w:pPr>
            <w:r w:rsidRPr="00CB7E5B">
              <w:rPr>
                <w:color w:val="44546A"/>
                <w:sz w:val="20"/>
                <w:szCs w:val="20"/>
              </w:rPr>
              <w:t>Horváth-Takács Ágnes</w:t>
            </w:r>
          </w:p>
        </w:tc>
        <w:tc>
          <w:tcPr>
            <w:tcW w:w="413" w:type="pct"/>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Barcza Sára</w:t>
            </w:r>
          </w:p>
        </w:tc>
      </w:tr>
      <w:tr w:rsidR="00CB4291" w:rsidRPr="00CB7E5B" w:rsidTr="00EB0749">
        <w:trPr>
          <w:trHeight w:val="360"/>
        </w:trPr>
        <w:tc>
          <w:tcPr>
            <w:tcW w:w="478" w:type="pct"/>
            <w:vMerge/>
            <w:vAlign w:val="center"/>
          </w:tcPr>
          <w:p w:rsidR="00CB4291" w:rsidRPr="00CB7E5B" w:rsidRDefault="00CB4291" w:rsidP="00EB0749">
            <w:pPr>
              <w:spacing w:line="360" w:lineRule="auto"/>
              <w:rPr>
                <w:b/>
                <w:bCs/>
                <w:color w:val="44546A"/>
                <w:sz w:val="20"/>
                <w:szCs w:val="20"/>
              </w:rPr>
            </w:pPr>
          </w:p>
        </w:tc>
        <w:tc>
          <w:tcPr>
            <w:tcW w:w="463" w:type="pct"/>
            <w:vAlign w:val="center"/>
          </w:tcPr>
          <w:p w:rsidR="00CB4291" w:rsidRPr="00CB7E5B" w:rsidRDefault="00CB4291" w:rsidP="00EB0749">
            <w:pPr>
              <w:spacing w:line="360" w:lineRule="auto"/>
              <w:jc w:val="center"/>
              <w:rPr>
                <w:color w:val="44546A"/>
                <w:sz w:val="20"/>
                <w:szCs w:val="20"/>
              </w:rPr>
            </w:pPr>
            <w:r w:rsidRPr="00CB7E5B">
              <w:rPr>
                <w:b/>
                <w:color w:val="44546A"/>
                <w:sz w:val="20"/>
                <w:szCs w:val="20"/>
              </w:rPr>
              <w:t>6:40</w:t>
            </w:r>
            <w:r>
              <w:rPr>
                <w:color w:val="44546A"/>
                <w:sz w:val="20"/>
                <w:szCs w:val="20"/>
              </w:rPr>
              <w:t>-11</w:t>
            </w:r>
            <w:r w:rsidRPr="00CB7E5B">
              <w:rPr>
                <w:color w:val="44546A"/>
                <w:sz w:val="20"/>
                <w:szCs w:val="20"/>
              </w:rPr>
              <w:t>:24</w:t>
            </w:r>
          </w:p>
        </w:tc>
        <w:tc>
          <w:tcPr>
            <w:tcW w:w="470" w:type="pct"/>
            <w:vMerge w:val="restart"/>
            <w:vAlign w:val="center"/>
          </w:tcPr>
          <w:p w:rsidR="00CB4291" w:rsidRPr="001D2BDE" w:rsidRDefault="00CB4291" w:rsidP="00EB0749">
            <w:pPr>
              <w:spacing w:line="360" w:lineRule="auto"/>
              <w:jc w:val="center"/>
              <w:rPr>
                <w:color w:val="44546A"/>
                <w:sz w:val="20"/>
                <w:szCs w:val="20"/>
              </w:rPr>
            </w:pPr>
            <w:r w:rsidRPr="001D2BDE">
              <w:rPr>
                <w:color w:val="44546A"/>
                <w:sz w:val="20"/>
                <w:szCs w:val="20"/>
              </w:rPr>
              <w:t>10:00-16:44</w:t>
            </w:r>
          </w:p>
        </w:tc>
        <w:tc>
          <w:tcPr>
            <w:tcW w:w="486" w:type="pct"/>
            <w:vAlign w:val="center"/>
          </w:tcPr>
          <w:p w:rsidR="00CB4291" w:rsidRPr="00CB7E5B" w:rsidRDefault="00CB4291" w:rsidP="00EB0749">
            <w:pPr>
              <w:spacing w:line="360" w:lineRule="auto"/>
              <w:jc w:val="center"/>
              <w:rPr>
                <w:color w:val="44546A"/>
                <w:sz w:val="20"/>
                <w:szCs w:val="20"/>
              </w:rPr>
            </w:pPr>
            <w:r w:rsidRPr="00CB7E5B">
              <w:rPr>
                <w:b/>
                <w:color w:val="44546A"/>
                <w:sz w:val="20"/>
                <w:szCs w:val="20"/>
              </w:rPr>
              <w:t>6:40</w:t>
            </w:r>
            <w:r>
              <w:rPr>
                <w:color w:val="44546A"/>
                <w:sz w:val="20"/>
                <w:szCs w:val="20"/>
              </w:rPr>
              <w:t>-11</w:t>
            </w:r>
            <w:r w:rsidRPr="00CB7E5B">
              <w:rPr>
                <w:color w:val="44546A"/>
                <w:sz w:val="20"/>
                <w:szCs w:val="20"/>
              </w:rPr>
              <w:t>:24</w:t>
            </w:r>
          </w:p>
        </w:tc>
        <w:tc>
          <w:tcPr>
            <w:tcW w:w="509" w:type="pct"/>
            <w:vMerge w:val="restart"/>
            <w:vAlign w:val="center"/>
          </w:tcPr>
          <w:p w:rsidR="00CB4291" w:rsidRPr="001D2BDE" w:rsidRDefault="00CB4291" w:rsidP="00EB0749">
            <w:pPr>
              <w:spacing w:line="360" w:lineRule="auto"/>
              <w:jc w:val="center"/>
              <w:rPr>
                <w:color w:val="44546A"/>
                <w:sz w:val="20"/>
                <w:szCs w:val="20"/>
              </w:rPr>
            </w:pPr>
            <w:r w:rsidRPr="001D2BDE">
              <w:rPr>
                <w:color w:val="44546A"/>
                <w:sz w:val="20"/>
                <w:szCs w:val="20"/>
              </w:rPr>
              <w:t>10:00-16:44</w:t>
            </w:r>
          </w:p>
        </w:tc>
        <w:tc>
          <w:tcPr>
            <w:tcW w:w="453" w:type="pct"/>
            <w:vMerge w:val="restart"/>
            <w:vAlign w:val="center"/>
          </w:tcPr>
          <w:p w:rsidR="00CB4291" w:rsidRPr="00CB7E5B" w:rsidRDefault="00CB4291" w:rsidP="00EB0749">
            <w:pPr>
              <w:spacing w:line="360" w:lineRule="auto"/>
              <w:jc w:val="center"/>
              <w:rPr>
                <w:color w:val="44546A"/>
                <w:sz w:val="20"/>
                <w:szCs w:val="20"/>
              </w:rPr>
            </w:pPr>
            <w:r w:rsidRPr="00CB7E5B">
              <w:rPr>
                <w:b/>
                <w:color w:val="44546A"/>
                <w:sz w:val="20"/>
                <w:szCs w:val="20"/>
              </w:rPr>
              <w:t>6:40</w:t>
            </w:r>
            <w:r>
              <w:rPr>
                <w:color w:val="44546A"/>
                <w:sz w:val="20"/>
                <w:szCs w:val="20"/>
              </w:rPr>
              <w:t>-09</w:t>
            </w:r>
            <w:r w:rsidRPr="00CB7E5B">
              <w:rPr>
                <w:color w:val="44546A"/>
                <w:sz w:val="20"/>
                <w:szCs w:val="20"/>
              </w:rPr>
              <w:t>:24</w:t>
            </w:r>
          </w:p>
        </w:tc>
        <w:tc>
          <w:tcPr>
            <w:tcW w:w="414" w:type="pct"/>
            <w:vMerge w:val="restart"/>
            <w:shd w:val="clear" w:color="auto" w:fill="auto"/>
            <w:vAlign w:val="center"/>
          </w:tcPr>
          <w:p w:rsidR="00CB4291" w:rsidRPr="001D2BDE" w:rsidRDefault="00CB4291" w:rsidP="00EB0749">
            <w:pPr>
              <w:spacing w:line="360" w:lineRule="auto"/>
              <w:jc w:val="center"/>
              <w:rPr>
                <w:color w:val="44546A"/>
                <w:sz w:val="20"/>
                <w:szCs w:val="20"/>
              </w:rPr>
            </w:pPr>
            <w:r w:rsidRPr="001D2BDE">
              <w:rPr>
                <w:color w:val="44546A"/>
                <w:sz w:val="20"/>
                <w:szCs w:val="20"/>
              </w:rPr>
              <w:t>10:00-16:44</w:t>
            </w:r>
          </w:p>
        </w:tc>
        <w:tc>
          <w:tcPr>
            <w:tcW w:w="453" w:type="pct"/>
            <w:vMerge w:val="restart"/>
            <w:vAlign w:val="center"/>
          </w:tcPr>
          <w:p w:rsidR="00CB4291" w:rsidRPr="00CB7E5B" w:rsidRDefault="00CB4291" w:rsidP="00EB0749">
            <w:pPr>
              <w:spacing w:line="360" w:lineRule="auto"/>
              <w:jc w:val="center"/>
              <w:rPr>
                <w:color w:val="44546A"/>
                <w:sz w:val="20"/>
                <w:szCs w:val="20"/>
              </w:rPr>
            </w:pPr>
            <w:r w:rsidRPr="00CB7E5B">
              <w:rPr>
                <w:b/>
                <w:color w:val="44546A"/>
                <w:sz w:val="20"/>
                <w:szCs w:val="20"/>
              </w:rPr>
              <w:t>6:40</w:t>
            </w:r>
            <w:r w:rsidRPr="00CB7E5B">
              <w:rPr>
                <w:color w:val="44546A"/>
                <w:sz w:val="20"/>
                <w:szCs w:val="20"/>
              </w:rPr>
              <w:t>-12:24</w:t>
            </w:r>
          </w:p>
        </w:tc>
        <w:tc>
          <w:tcPr>
            <w:tcW w:w="408" w:type="pct"/>
            <w:vMerge w:val="restart"/>
            <w:vAlign w:val="center"/>
          </w:tcPr>
          <w:p w:rsidR="00CB4291" w:rsidRPr="001D2BDE" w:rsidRDefault="00CB4291" w:rsidP="00EB0749">
            <w:pPr>
              <w:spacing w:line="360" w:lineRule="auto"/>
              <w:jc w:val="center"/>
              <w:rPr>
                <w:color w:val="44546A"/>
                <w:sz w:val="20"/>
                <w:szCs w:val="20"/>
              </w:rPr>
            </w:pPr>
            <w:r w:rsidRPr="001D2BDE">
              <w:rPr>
                <w:color w:val="44546A"/>
                <w:sz w:val="20"/>
                <w:szCs w:val="20"/>
              </w:rPr>
              <w:t>10:00-16:44</w:t>
            </w:r>
          </w:p>
        </w:tc>
        <w:tc>
          <w:tcPr>
            <w:tcW w:w="453" w:type="pct"/>
            <w:vMerge w:val="restart"/>
            <w:vAlign w:val="center"/>
          </w:tcPr>
          <w:p w:rsidR="00CB4291" w:rsidRPr="00CB7E5B" w:rsidRDefault="00CB4291" w:rsidP="00EB0749">
            <w:pPr>
              <w:spacing w:line="360" w:lineRule="auto"/>
              <w:jc w:val="center"/>
              <w:rPr>
                <w:color w:val="44546A"/>
                <w:sz w:val="20"/>
                <w:szCs w:val="20"/>
              </w:rPr>
            </w:pPr>
            <w:r w:rsidRPr="00CB7E5B">
              <w:rPr>
                <w:b/>
                <w:color w:val="44546A"/>
                <w:sz w:val="20"/>
                <w:szCs w:val="20"/>
              </w:rPr>
              <w:t>6:40</w:t>
            </w:r>
            <w:r w:rsidRPr="00CB7E5B">
              <w:rPr>
                <w:color w:val="44546A"/>
                <w:sz w:val="20"/>
                <w:szCs w:val="20"/>
              </w:rPr>
              <w:t>-12:24</w:t>
            </w:r>
          </w:p>
        </w:tc>
        <w:tc>
          <w:tcPr>
            <w:tcW w:w="413" w:type="pct"/>
            <w:vMerge w:val="restart"/>
            <w:vAlign w:val="center"/>
          </w:tcPr>
          <w:p w:rsidR="00CB4291" w:rsidRPr="001D2BDE" w:rsidRDefault="00CB4291" w:rsidP="00EB0749">
            <w:pPr>
              <w:spacing w:line="360" w:lineRule="auto"/>
              <w:jc w:val="center"/>
              <w:rPr>
                <w:color w:val="44546A"/>
                <w:sz w:val="20"/>
                <w:szCs w:val="20"/>
              </w:rPr>
            </w:pPr>
            <w:r w:rsidRPr="001D2BDE">
              <w:rPr>
                <w:color w:val="44546A"/>
                <w:sz w:val="20"/>
                <w:szCs w:val="20"/>
              </w:rPr>
              <w:t>10:00-16:44</w:t>
            </w:r>
          </w:p>
        </w:tc>
      </w:tr>
      <w:tr w:rsidR="00CB4291" w:rsidRPr="00CB7E5B" w:rsidTr="00EB0749">
        <w:trPr>
          <w:trHeight w:val="360"/>
        </w:trPr>
        <w:tc>
          <w:tcPr>
            <w:tcW w:w="478" w:type="pct"/>
            <w:vMerge/>
            <w:vAlign w:val="center"/>
          </w:tcPr>
          <w:p w:rsidR="00CB4291" w:rsidRPr="00CB7E5B" w:rsidRDefault="00CB4291" w:rsidP="00EB0749">
            <w:pPr>
              <w:spacing w:line="360" w:lineRule="auto"/>
              <w:rPr>
                <w:b/>
                <w:bCs/>
                <w:color w:val="44546A"/>
                <w:sz w:val="20"/>
                <w:szCs w:val="20"/>
              </w:rPr>
            </w:pPr>
          </w:p>
        </w:tc>
        <w:tc>
          <w:tcPr>
            <w:tcW w:w="463" w:type="pct"/>
            <w:shd w:val="clear" w:color="auto" w:fill="FFC000"/>
            <w:vAlign w:val="center"/>
          </w:tcPr>
          <w:p w:rsidR="00CB4291" w:rsidRPr="00CB7E5B" w:rsidRDefault="00CB4291" w:rsidP="00EB0749">
            <w:pPr>
              <w:spacing w:line="360" w:lineRule="auto"/>
              <w:jc w:val="center"/>
              <w:rPr>
                <w:color w:val="44546A"/>
                <w:sz w:val="20"/>
                <w:szCs w:val="20"/>
              </w:rPr>
            </w:pPr>
            <w:r>
              <w:rPr>
                <w:color w:val="44546A"/>
                <w:sz w:val="20"/>
                <w:szCs w:val="20"/>
              </w:rPr>
              <w:t>11:24-12:24</w:t>
            </w:r>
          </w:p>
        </w:tc>
        <w:tc>
          <w:tcPr>
            <w:tcW w:w="470" w:type="pct"/>
            <w:vMerge/>
            <w:shd w:val="clear" w:color="auto" w:fill="99CC00"/>
            <w:vAlign w:val="center"/>
          </w:tcPr>
          <w:p w:rsidR="00CB4291" w:rsidRPr="00CB7E5B" w:rsidRDefault="00CB4291" w:rsidP="00EB0749">
            <w:pPr>
              <w:spacing w:line="360" w:lineRule="auto"/>
              <w:jc w:val="center"/>
              <w:rPr>
                <w:color w:val="44546A"/>
                <w:sz w:val="20"/>
                <w:szCs w:val="20"/>
              </w:rPr>
            </w:pPr>
          </w:p>
        </w:tc>
        <w:tc>
          <w:tcPr>
            <w:tcW w:w="486" w:type="pct"/>
            <w:shd w:val="clear" w:color="auto" w:fill="FFCC00"/>
            <w:vAlign w:val="center"/>
          </w:tcPr>
          <w:p w:rsidR="00CB4291" w:rsidRPr="00CB7E5B" w:rsidRDefault="00CB4291" w:rsidP="00EB0749">
            <w:pPr>
              <w:spacing w:line="360" w:lineRule="auto"/>
              <w:jc w:val="center"/>
              <w:rPr>
                <w:color w:val="44546A"/>
                <w:sz w:val="20"/>
                <w:szCs w:val="20"/>
              </w:rPr>
            </w:pPr>
            <w:r>
              <w:rPr>
                <w:color w:val="44546A"/>
                <w:sz w:val="20"/>
                <w:szCs w:val="20"/>
              </w:rPr>
              <w:t>11:24-12:24</w:t>
            </w:r>
          </w:p>
        </w:tc>
        <w:tc>
          <w:tcPr>
            <w:tcW w:w="509" w:type="pct"/>
            <w:vMerge/>
            <w:shd w:val="clear" w:color="auto" w:fill="99CC00"/>
            <w:vAlign w:val="center"/>
          </w:tcPr>
          <w:p w:rsidR="00CB4291" w:rsidRPr="00CB7E5B" w:rsidRDefault="00CB4291" w:rsidP="00EB0749">
            <w:pPr>
              <w:spacing w:line="360" w:lineRule="auto"/>
              <w:jc w:val="center"/>
              <w:rPr>
                <w:color w:val="44546A"/>
                <w:sz w:val="20"/>
                <w:szCs w:val="20"/>
              </w:rPr>
            </w:pPr>
          </w:p>
        </w:tc>
        <w:tc>
          <w:tcPr>
            <w:tcW w:w="453" w:type="pct"/>
            <w:vMerge/>
            <w:vAlign w:val="center"/>
          </w:tcPr>
          <w:p w:rsidR="00CB4291" w:rsidRPr="00CB7E5B" w:rsidRDefault="00CB4291" w:rsidP="00EB0749">
            <w:pPr>
              <w:spacing w:line="360" w:lineRule="auto"/>
              <w:jc w:val="center"/>
              <w:rPr>
                <w:color w:val="44546A"/>
                <w:sz w:val="20"/>
                <w:szCs w:val="20"/>
              </w:rPr>
            </w:pPr>
          </w:p>
        </w:tc>
        <w:tc>
          <w:tcPr>
            <w:tcW w:w="414" w:type="pct"/>
            <w:vMerge/>
            <w:shd w:val="clear" w:color="auto" w:fill="auto"/>
            <w:vAlign w:val="center"/>
          </w:tcPr>
          <w:p w:rsidR="00CB4291" w:rsidRPr="00CB7E5B" w:rsidRDefault="00CB4291" w:rsidP="00EB0749">
            <w:pPr>
              <w:spacing w:line="360" w:lineRule="auto"/>
              <w:jc w:val="center"/>
              <w:rPr>
                <w:color w:val="44546A"/>
                <w:sz w:val="20"/>
                <w:szCs w:val="20"/>
              </w:rPr>
            </w:pPr>
          </w:p>
        </w:tc>
        <w:tc>
          <w:tcPr>
            <w:tcW w:w="453" w:type="pct"/>
            <w:vMerge/>
            <w:shd w:val="clear" w:color="auto" w:fill="FFCC00"/>
            <w:vAlign w:val="center"/>
          </w:tcPr>
          <w:p w:rsidR="00CB4291" w:rsidRPr="00CB7E5B" w:rsidRDefault="00CB4291" w:rsidP="00EB0749">
            <w:pPr>
              <w:spacing w:line="360" w:lineRule="auto"/>
              <w:jc w:val="center"/>
              <w:rPr>
                <w:color w:val="44546A"/>
                <w:sz w:val="20"/>
                <w:szCs w:val="20"/>
              </w:rPr>
            </w:pPr>
          </w:p>
        </w:tc>
        <w:tc>
          <w:tcPr>
            <w:tcW w:w="408" w:type="pct"/>
            <w:vMerge/>
            <w:shd w:val="clear" w:color="auto" w:fill="99CC00"/>
            <w:vAlign w:val="center"/>
          </w:tcPr>
          <w:p w:rsidR="00CB4291" w:rsidRPr="00CB7E5B" w:rsidRDefault="00CB4291" w:rsidP="00EB0749">
            <w:pPr>
              <w:spacing w:line="360" w:lineRule="auto"/>
              <w:jc w:val="center"/>
              <w:rPr>
                <w:color w:val="44546A"/>
                <w:sz w:val="20"/>
                <w:szCs w:val="20"/>
              </w:rPr>
            </w:pPr>
          </w:p>
        </w:tc>
        <w:tc>
          <w:tcPr>
            <w:tcW w:w="453" w:type="pct"/>
            <w:vMerge/>
            <w:shd w:val="clear" w:color="auto" w:fill="FFCC00"/>
            <w:vAlign w:val="center"/>
          </w:tcPr>
          <w:p w:rsidR="00CB4291" w:rsidRPr="00CB7E5B" w:rsidRDefault="00CB4291" w:rsidP="00EB0749">
            <w:pPr>
              <w:spacing w:line="360" w:lineRule="auto"/>
              <w:jc w:val="center"/>
              <w:rPr>
                <w:color w:val="44546A"/>
                <w:sz w:val="20"/>
                <w:szCs w:val="20"/>
              </w:rPr>
            </w:pPr>
          </w:p>
        </w:tc>
        <w:tc>
          <w:tcPr>
            <w:tcW w:w="413" w:type="pct"/>
            <w:vMerge/>
            <w:shd w:val="clear" w:color="auto" w:fill="99CC00"/>
            <w:vAlign w:val="center"/>
          </w:tcPr>
          <w:p w:rsidR="00CB4291" w:rsidRPr="00CB7E5B" w:rsidRDefault="00CB4291" w:rsidP="00EB0749">
            <w:pPr>
              <w:spacing w:line="360" w:lineRule="auto"/>
              <w:jc w:val="center"/>
              <w:rPr>
                <w:color w:val="44546A"/>
                <w:sz w:val="20"/>
                <w:szCs w:val="20"/>
              </w:rPr>
            </w:pPr>
          </w:p>
        </w:tc>
      </w:tr>
      <w:tr w:rsidR="00CB4291" w:rsidRPr="00CB7E5B" w:rsidTr="00EB0749">
        <w:trPr>
          <w:trHeight w:val="360"/>
        </w:trPr>
        <w:tc>
          <w:tcPr>
            <w:tcW w:w="478" w:type="pct"/>
            <w:vMerge/>
            <w:vAlign w:val="center"/>
          </w:tcPr>
          <w:p w:rsidR="00CB4291" w:rsidRPr="00CB7E5B" w:rsidRDefault="00CB4291" w:rsidP="00EB0749">
            <w:pPr>
              <w:spacing w:line="360" w:lineRule="auto"/>
              <w:rPr>
                <w:b/>
                <w:bCs/>
                <w:color w:val="44546A"/>
                <w:sz w:val="20"/>
                <w:szCs w:val="20"/>
              </w:rPr>
            </w:pPr>
          </w:p>
        </w:tc>
        <w:tc>
          <w:tcPr>
            <w:tcW w:w="463" w:type="pct"/>
            <w:shd w:val="clear" w:color="auto" w:fill="B2A1C7" w:themeFill="accent4" w:themeFillTint="99"/>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12:24-</w:t>
            </w:r>
            <w:r w:rsidRPr="00CB7E5B">
              <w:rPr>
                <w:b/>
                <w:color w:val="44546A"/>
                <w:sz w:val="20"/>
                <w:szCs w:val="20"/>
              </w:rPr>
              <w:t>13:24</w:t>
            </w:r>
          </w:p>
        </w:tc>
        <w:tc>
          <w:tcPr>
            <w:tcW w:w="470" w:type="pct"/>
            <w:vMerge/>
            <w:shd w:val="clear" w:color="auto" w:fill="99CC00"/>
            <w:vAlign w:val="center"/>
          </w:tcPr>
          <w:p w:rsidR="00CB4291" w:rsidRPr="00CB7E5B" w:rsidRDefault="00CB4291" w:rsidP="00EB0749">
            <w:pPr>
              <w:spacing w:line="360" w:lineRule="auto"/>
              <w:jc w:val="center"/>
              <w:rPr>
                <w:color w:val="44546A"/>
                <w:sz w:val="20"/>
                <w:szCs w:val="20"/>
              </w:rPr>
            </w:pPr>
          </w:p>
        </w:tc>
        <w:tc>
          <w:tcPr>
            <w:tcW w:w="486" w:type="pct"/>
            <w:shd w:val="clear" w:color="auto" w:fill="B2A1C7" w:themeFill="accent4" w:themeFillTint="99"/>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12:24-</w:t>
            </w:r>
            <w:r w:rsidRPr="00CB7E5B">
              <w:rPr>
                <w:b/>
                <w:color w:val="44546A"/>
                <w:sz w:val="20"/>
                <w:szCs w:val="20"/>
              </w:rPr>
              <w:t>13:24</w:t>
            </w:r>
          </w:p>
        </w:tc>
        <w:tc>
          <w:tcPr>
            <w:tcW w:w="509" w:type="pct"/>
            <w:vMerge/>
            <w:shd w:val="clear" w:color="auto" w:fill="99CC00"/>
            <w:vAlign w:val="center"/>
          </w:tcPr>
          <w:p w:rsidR="00CB4291" w:rsidRPr="00CB7E5B" w:rsidRDefault="00CB4291" w:rsidP="00EB0749">
            <w:pPr>
              <w:spacing w:line="360" w:lineRule="auto"/>
              <w:jc w:val="center"/>
              <w:rPr>
                <w:color w:val="44546A"/>
                <w:sz w:val="20"/>
                <w:szCs w:val="20"/>
              </w:rPr>
            </w:pPr>
          </w:p>
        </w:tc>
        <w:tc>
          <w:tcPr>
            <w:tcW w:w="453" w:type="pct"/>
            <w:shd w:val="clear" w:color="auto" w:fill="FFC000"/>
            <w:vAlign w:val="center"/>
          </w:tcPr>
          <w:p w:rsidR="00CB4291" w:rsidRPr="00CB7E5B" w:rsidRDefault="00CB4291" w:rsidP="00EB0749">
            <w:pPr>
              <w:spacing w:line="360" w:lineRule="auto"/>
              <w:jc w:val="center"/>
              <w:rPr>
                <w:color w:val="44546A"/>
                <w:sz w:val="20"/>
                <w:szCs w:val="20"/>
              </w:rPr>
            </w:pPr>
            <w:r>
              <w:rPr>
                <w:color w:val="44546A"/>
                <w:sz w:val="20"/>
                <w:szCs w:val="20"/>
              </w:rPr>
              <w:t>09</w:t>
            </w:r>
            <w:r w:rsidRPr="00CB7E5B">
              <w:rPr>
                <w:color w:val="44546A"/>
                <w:sz w:val="20"/>
                <w:szCs w:val="20"/>
              </w:rPr>
              <w:t>:24-</w:t>
            </w:r>
            <w:r w:rsidRPr="00CB7E5B">
              <w:rPr>
                <w:b/>
                <w:color w:val="44546A"/>
                <w:sz w:val="20"/>
                <w:szCs w:val="20"/>
              </w:rPr>
              <w:t>13:24</w:t>
            </w:r>
          </w:p>
        </w:tc>
        <w:tc>
          <w:tcPr>
            <w:tcW w:w="414" w:type="pct"/>
            <w:vMerge/>
            <w:shd w:val="clear" w:color="auto" w:fill="auto"/>
            <w:vAlign w:val="center"/>
          </w:tcPr>
          <w:p w:rsidR="00CB4291" w:rsidRPr="00CB7E5B" w:rsidRDefault="00CB4291" w:rsidP="00EB0749">
            <w:pPr>
              <w:spacing w:line="360" w:lineRule="auto"/>
              <w:jc w:val="center"/>
              <w:rPr>
                <w:color w:val="44546A"/>
                <w:sz w:val="20"/>
                <w:szCs w:val="20"/>
              </w:rPr>
            </w:pPr>
          </w:p>
        </w:tc>
        <w:tc>
          <w:tcPr>
            <w:tcW w:w="453" w:type="pct"/>
            <w:shd w:val="clear" w:color="auto" w:fill="FFCC00"/>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12:24-</w:t>
            </w:r>
            <w:r w:rsidRPr="00CB7E5B">
              <w:rPr>
                <w:b/>
                <w:color w:val="44546A"/>
                <w:sz w:val="20"/>
                <w:szCs w:val="20"/>
              </w:rPr>
              <w:t>13:24</w:t>
            </w:r>
          </w:p>
        </w:tc>
        <w:tc>
          <w:tcPr>
            <w:tcW w:w="408" w:type="pct"/>
            <w:vMerge/>
            <w:shd w:val="clear" w:color="auto" w:fill="99CC00"/>
            <w:vAlign w:val="center"/>
          </w:tcPr>
          <w:p w:rsidR="00CB4291" w:rsidRPr="00CB7E5B" w:rsidRDefault="00CB4291" w:rsidP="00EB0749">
            <w:pPr>
              <w:spacing w:line="360" w:lineRule="auto"/>
              <w:jc w:val="center"/>
              <w:rPr>
                <w:color w:val="44546A"/>
                <w:sz w:val="20"/>
                <w:szCs w:val="20"/>
              </w:rPr>
            </w:pPr>
          </w:p>
        </w:tc>
        <w:tc>
          <w:tcPr>
            <w:tcW w:w="453" w:type="pct"/>
            <w:shd w:val="clear" w:color="auto" w:fill="FFCC00"/>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12:24-</w:t>
            </w:r>
            <w:r w:rsidRPr="00CB7E5B">
              <w:rPr>
                <w:b/>
                <w:color w:val="44546A"/>
                <w:sz w:val="20"/>
                <w:szCs w:val="20"/>
              </w:rPr>
              <w:t>13:24</w:t>
            </w:r>
          </w:p>
        </w:tc>
        <w:tc>
          <w:tcPr>
            <w:tcW w:w="413" w:type="pct"/>
            <w:vMerge/>
            <w:shd w:val="clear" w:color="auto" w:fill="99CC00"/>
            <w:vAlign w:val="center"/>
          </w:tcPr>
          <w:p w:rsidR="00CB4291" w:rsidRPr="00CB7E5B" w:rsidRDefault="00CB4291" w:rsidP="00EB0749">
            <w:pPr>
              <w:spacing w:line="360" w:lineRule="auto"/>
              <w:jc w:val="center"/>
              <w:rPr>
                <w:color w:val="44546A"/>
                <w:sz w:val="20"/>
                <w:szCs w:val="20"/>
              </w:rPr>
            </w:pPr>
          </w:p>
        </w:tc>
      </w:tr>
      <w:tr w:rsidR="00CB4291" w:rsidRPr="00CB7E5B" w:rsidTr="00EB0749">
        <w:trPr>
          <w:trHeight w:val="360"/>
        </w:trPr>
        <w:tc>
          <w:tcPr>
            <w:tcW w:w="478" w:type="pct"/>
            <w:vMerge/>
            <w:tcBorders>
              <w:bottom w:val="single" w:sz="4" w:space="0" w:color="auto"/>
            </w:tcBorders>
            <w:vAlign w:val="center"/>
          </w:tcPr>
          <w:p w:rsidR="00CB4291" w:rsidRPr="00CB7E5B" w:rsidRDefault="00CB4291" w:rsidP="00EB0749">
            <w:pPr>
              <w:spacing w:line="360" w:lineRule="auto"/>
              <w:rPr>
                <w:b/>
                <w:bCs/>
                <w:color w:val="44546A"/>
                <w:sz w:val="20"/>
                <w:szCs w:val="20"/>
              </w:rPr>
            </w:pPr>
          </w:p>
        </w:tc>
        <w:tc>
          <w:tcPr>
            <w:tcW w:w="933" w:type="pct"/>
            <w:gridSpan w:val="2"/>
            <w:tcBorders>
              <w:bottom w:val="single" w:sz="4" w:space="0" w:color="auto"/>
            </w:tcBorders>
            <w:shd w:val="clear" w:color="auto" w:fill="F4B083"/>
            <w:vAlign w:val="center"/>
          </w:tcPr>
          <w:p w:rsidR="00CB4291" w:rsidRPr="00CB7E5B" w:rsidRDefault="00CB4291" w:rsidP="00EB0749">
            <w:pPr>
              <w:spacing w:line="360" w:lineRule="auto"/>
              <w:jc w:val="center"/>
              <w:rPr>
                <w:color w:val="44546A"/>
                <w:sz w:val="20"/>
                <w:szCs w:val="20"/>
              </w:rPr>
            </w:pPr>
            <w:r>
              <w:rPr>
                <w:color w:val="44546A"/>
                <w:sz w:val="20"/>
                <w:szCs w:val="20"/>
              </w:rPr>
              <w:t>Iker Gabriella 11:24-12</w:t>
            </w:r>
            <w:r w:rsidRPr="00CB7E5B">
              <w:rPr>
                <w:color w:val="44546A"/>
                <w:sz w:val="20"/>
                <w:szCs w:val="20"/>
              </w:rPr>
              <w:t>:24</w:t>
            </w:r>
          </w:p>
        </w:tc>
        <w:tc>
          <w:tcPr>
            <w:tcW w:w="995" w:type="pct"/>
            <w:gridSpan w:val="2"/>
            <w:tcBorders>
              <w:bottom w:val="single" w:sz="4" w:space="0" w:color="auto"/>
            </w:tcBorders>
            <w:shd w:val="clear" w:color="auto" w:fill="F4B083"/>
            <w:vAlign w:val="center"/>
          </w:tcPr>
          <w:p w:rsidR="00CB4291" w:rsidRPr="00CB7E5B" w:rsidRDefault="00CB4291" w:rsidP="00EB0749">
            <w:pPr>
              <w:spacing w:line="360" w:lineRule="auto"/>
              <w:jc w:val="center"/>
              <w:rPr>
                <w:color w:val="44546A"/>
                <w:sz w:val="20"/>
                <w:szCs w:val="20"/>
              </w:rPr>
            </w:pPr>
            <w:r>
              <w:rPr>
                <w:color w:val="44546A"/>
                <w:sz w:val="20"/>
                <w:szCs w:val="20"/>
              </w:rPr>
              <w:t>Iker Gabriella 11:24-12</w:t>
            </w:r>
            <w:r w:rsidRPr="00CB7E5B">
              <w:rPr>
                <w:color w:val="44546A"/>
                <w:sz w:val="20"/>
                <w:szCs w:val="20"/>
              </w:rPr>
              <w:t>:24</w:t>
            </w:r>
          </w:p>
        </w:tc>
        <w:tc>
          <w:tcPr>
            <w:tcW w:w="867" w:type="pct"/>
            <w:gridSpan w:val="2"/>
            <w:tcBorders>
              <w:bottom w:val="single" w:sz="4" w:space="0" w:color="auto"/>
            </w:tcBorders>
            <w:shd w:val="clear" w:color="auto" w:fill="F4B083"/>
            <w:vAlign w:val="center"/>
          </w:tcPr>
          <w:p w:rsidR="00CB4291" w:rsidRPr="00CB7E5B" w:rsidRDefault="00CB4291" w:rsidP="00EB0749">
            <w:pPr>
              <w:spacing w:line="360" w:lineRule="auto"/>
              <w:jc w:val="center"/>
              <w:rPr>
                <w:color w:val="44546A"/>
                <w:sz w:val="20"/>
                <w:szCs w:val="20"/>
              </w:rPr>
            </w:pPr>
            <w:r>
              <w:rPr>
                <w:color w:val="44546A"/>
                <w:sz w:val="20"/>
                <w:szCs w:val="20"/>
              </w:rPr>
              <w:t>Iker Gabriella 09</w:t>
            </w:r>
            <w:r w:rsidRPr="00CB7E5B">
              <w:rPr>
                <w:color w:val="44546A"/>
                <w:sz w:val="20"/>
                <w:szCs w:val="20"/>
              </w:rPr>
              <w:t>:24-13:24</w:t>
            </w:r>
          </w:p>
        </w:tc>
        <w:tc>
          <w:tcPr>
            <w:tcW w:w="861" w:type="pct"/>
            <w:gridSpan w:val="2"/>
            <w:tcBorders>
              <w:bottom w:val="single" w:sz="4" w:space="0" w:color="auto"/>
            </w:tcBorders>
            <w:shd w:val="clear" w:color="auto" w:fill="F4B083"/>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Iker Gabriella 12:24-13:24</w:t>
            </w:r>
          </w:p>
        </w:tc>
        <w:tc>
          <w:tcPr>
            <w:tcW w:w="866" w:type="pct"/>
            <w:gridSpan w:val="2"/>
            <w:tcBorders>
              <w:bottom w:val="single" w:sz="4" w:space="0" w:color="auto"/>
            </w:tcBorders>
            <w:shd w:val="clear" w:color="auto" w:fill="F4B083"/>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Iker Gabriella 12:24-13:24</w:t>
            </w:r>
          </w:p>
        </w:tc>
      </w:tr>
      <w:tr w:rsidR="00CB4291" w:rsidRPr="00CB7E5B" w:rsidTr="00EB0749">
        <w:trPr>
          <w:trHeight w:val="735"/>
        </w:trPr>
        <w:tc>
          <w:tcPr>
            <w:tcW w:w="478" w:type="pct"/>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KATICA</w:t>
            </w:r>
          </w:p>
        </w:tc>
        <w:tc>
          <w:tcPr>
            <w:tcW w:w="463" w:type="pct"/>
            <w:tcBorders>
              <w:top w:val="single" w:sz="4" w:space="0" w:color="auto"/>
              <w:left w:val="single" w:sz="4" w:space="0" w:color="auto"/>
              <w:bottom w:val="single" w:sz="4" w:space="0" w:color="auto"/>
              <w:right w:val="single" w:sz="4" w:space="0" w:color="auto"/>
            </w:tcBorders>
            <w:vAlign w:val="center"/>
          </w:tcPr>
          <w:p w:rsidR="00CB4291" w:rsidRPr="00CB7E5B" w:rsidRDefault="00CB4291" w:rsidP="00EB0749">
            <w:pPr>
              <w:jc w:val="center"/>
              <w:rPr>
                <w:color w:val="44546A"/>
                <w:sz w:val="20"/>
                <w:szCs w:val="20"/>
              </w:rPr>
            </w:pPr>
            <w:r w:rsidRPr="00CB7E5B">
              <w:rPr>
                <w:color w:val="44546A"/>
                <w:sz w:val="20"/>
                <w:szCs w:val="20"/>
              </w:rPr>
              <w:t>Törökné Horváth Gabriella</w:t>
            </w:r>
          </w:p>
        </w:tc>
        <w:tc>
          <w:tcPr>
            <w:tcW w:w="470" w:type="pct"/>
            <w:tcBorders>
              <w:top w:val="single" w:sz="4" w:space="0" w:color="auto"/>
              <w:left w:val="single" w:sz="4" w:space="0" w:color="auto"/>
              <w:bottom w:val="single" w:sz="4" w:space="0" w:color="auto"/>
              <w:right w:val="single" w:sz="4" w:space="0" w:color="auto"/>
            </w:tcBorders>
            <w:vAlign w:val="center"/>
          </w:tcPr>
          <w:p w:rsidR="00CB4291" w:rsidRPr="00CB7E5B" w:rsidRDefault="00CB4291" w:rsidP="00EB0749">
            <w:pPr>
              <w:spacing w:line="360" w:lineRule="auto"/>
              <w:jc w:val="center"/>
              <w:rPr>
                <w:color w:val="44546A"/>
                <w:sz w:val="20"/>
                <w:szCs w:val="20"/>
              </w:rPr>
            </w:pPr>
            <w:r>
              <w:rPr>
                <w:color w:val="44546A"/>
                <w:sz w:val="20"/>
                <w:szCs w:val="20"/>
              </w:rPr>
              <w:t>Anda Anikó</w:t>
            </w:r>
          </w:p>
        </w:tc>
        <w:tc>
          <w:tcPr>
            <w:tcW w:w="486" w:type="pct"/>
            <w:tcBorders>
              <w:top w:val="single" w:sz="4" w:space="0" w:color="auto"/>
              <w:left w:val="single" w:sz="4" w:space="0" w:color="auto"/>
              <w:bottom w:val="single" w:sz="4" w:space="0" w:color="auto"/>
              <w:right w:val="single" w:sz="4" w:space="0" w:color="auto"/>
            </w:tcBorders>
            <w:vAlign w:val="center"/>
          </w:tcPr>
          <w:p w:rsidR="00CB4291" w:rsidRPr="00CB7E5B" w:rsidRDefault="00CB4291" w:rsidP="00EB0749">
            <w:pPr>
              <w:jc w:val="center"/>
              <w:rPr>
                <w:color w:val="44546A"/>
                <w:sz w:val="20"/>
                <w:szCs w:val="20"/>
              </w:rPr>
            </w:pPr>
            <w:r w:rsidRPr="00CB7E5B">
              <w:rPr>
                <w:color w:val="44546A"/>
                <w:sz w:val="20"/>
                <w:szCs w:val="20"/>
              </w:rPr>
              <w:t>Törökné Horváth Gabriella</w:t>
            </w:r>
          </w:p>
        </w:tc>
        <w:tc>
          <w:tcPr>
            <w:tcW w:w="509" w:type="pct"/>
            <w:tcBorders>
              <w:top w:val="single" w:sz="4" w:space="0" w:color="auto"/>
              <w:left w:val="single" w:sz="4" w:space="0" w:color="auto"/>
              <w:bottom w:val="single" w:sz="4" w:space="0" w:color="auto"/>
              <w:right w:val="single" w:sz="4" w:space="0" w:color="auto"/>
            </w:tcBorders>
            <w:vAlign w:val="center"/>
          </w:tcPr>
          <w:p w:rsidR="00CB4291" w:rsidRPr="00CB7E5B" w:rsidRDefault="00CB4291" w:rsidP="00EB0749">
            <w:pPr>
              <w:spacing w:line="360" w:lineRule="auto"/>
              <w:jc w:val="center"/>
              <w:rPr>
                <w:color w:val="44546A"/>
                <w:sz w:val="20"/>
                <w:szCs w:val="20"/>
              </w:rPr>
            </w:pPr>
            <w:r>
              <w:rPr>
                <w:color w:val="44546A"/>
                <w:sz w:val="20"/>
                <w:szCs w:val="20"/>
              </w:rPr>
              <w:t>Anda Anikó</w:t>
            </w:r>
          </w:p>
        </w:tc>
        <w:tc>
          <w:tcPr>
            <w:tcW w:w="453" w:type="pct"/>
            <w:tcBorders>
              <w:top w:val="single" w:sz="4" w:space="0" w:color="auto"/>
              <w:left w:val="single" w:sz="4" w:space="0" w:color="auto"/>
              <w:bottom w:val="single" w:sz="4" w:space="0" w:color="auto"/>
              <w:right w:val="single" w:sz="4" w:space="0" w:color="auto"/>
            </w:tcBorders>
            <w:vAlign w:val="center"/>
          </w:tcPr>
          <w:p w:rsidR="00CB4291" w:rsidRPr="00CB7E5B" w:rsidRDefault="00CB4291" w:rsidP="00EB0749">
            <w:pPr>
              <w:jc w:val="center"/>
              <w:rPr>
                <w:color w:val="44546A"/>
                <w:sz w:val="20"/>
                <w:szCs w:val="20"/>
              </w:rPr>
            </w:pPr>
            <w:r w:rsidRPr="00CB7E5B">
              <w:rPr>
                <w:color w:val="44546A"/>
                <w:sz w:val="20"/>
                <w:szCs w:val="20"/>
              </w:rPr>
              <w:t>Törökné Horváth Gabriella</w:t>
            </w:r>
          </w:p>
        </w:tc>
        <w:tc>
          <w:tcPr>
            <w:tcW w:w="414" w:type="pct"/>
            <w:tcBorders>
              <w:top w:val="single" w:sz="4" w:space="0" w:color="auto"/>
              <w:left w:val="single" w:sz="4" w:space="0" w:color="auto"/>
              <w:bottom w:val="single" w:sz="4" w:space="0" w:color="auto"/>
              <w:right w:val="single" w:sz="4" w:space="0" w:color="auto"/>
            </w:tcBorders>
            <w:vAlign w:val="center"/>
          </w:tcPr>
          <w:p w:rsidR="00CB4291" w:rsidRPr="00CB7E5B" w:rsidRDefault="00CB4291" w:rsidP="00EB0749">
            <w:pPr>
              <w:spacing w:line="360" w:lineRule="auto"/>
              <w:jc w:val="center"/>
              <w:rPr>
                <w:color w:val="44546A"/>
                <w:sz w:val="20"/>
                <w:szCs w:val="20"/>
              </w:rPr>
            </w:pPr>
            <w:r>
              <w:rPr>
                <w:color w:val="44546A"/>
                <w:sz w:val="20"/>
                <w:szCs w:val="20"/>
              </w:rPr>
              <w:t>Anda Anikó</w:t>
            </w:r>
          </w:p>
        </w:tc>
        <w:tc>
          <w:tcPr>
            <w:tcW w:w="453" w:type="pct"/>
            <w:tcBorders>
              <w:top w:val="single" w:sz="4" w:space="0" w:color="auto"/>
              <w:left w:val="single" w:sz="4" w:space="0" w:color="auto"/>
              <w:bottom w:val="single" w:sz="4" w:space="0" w:color="auto"/>
              <w:right w:val="single" w:sz="4" w:space="0" w:color="auto"/>
            </w:tcBorders>
            <w:vAlign w:val="center"/>
          </w:tcPr>
          <w:p w:rsidR="00CB4291" w:rsidRPr="00CB7E5B" w:rsidRDefault="00CB4291" w:rsidP="00EB0749">
            <w:pPr>
              <w:jc w:val="center"/>
              <w:rPr>
                <w:color w:val="44546A"/>
                <w:sz w:val="20"/>
                <w:szCs w:val="20"/>
              </w:rPr>
            </w:pPr>
            <w:r w:rsidRPr="00CB7E5B">
              <w:rPr>
                <w:color w:val="44546A"/>
                <w:sz w:val="20"/>
                <w:szCs w:val="20"/>
              </w:rPr>
              <w:t>Törökné Horváth Gabriella</w:t>
            </w:r>
          </w:p>
        </w:tc>
        <w:tc>
          <w:tcPr>
            <w:tcW w:w="408" w:type="pct"/>
            <w:tcBorders>
              <w:top w:val="single" w:sz="4" w:space="0" w:color="auto"/>
              <w:left w:val="single" w:sz="4" w:space="0" w:color="auto"/>
              <w:bottom w:val="single" w:sz="4" w:space="0" w:color="auto"/>
              <w:right w:val="single" w:sz="4" w:space="0" w:color="auto"/>
            </w:tcBorders>
            <w:vAlign w:val="center"/>
          </w:tcPr>
          <w:p w:rsidR="00CB4291" w:rsidRPr="00CB7E5B" w:rsidRDefault="00CB4291" w:rsidP="00EB0749">
            <w:pPr>
              <w:spacing w:line="360" w:lineRule="auto"/>
              <w:jc w:val="center"/>
              <w:rPr>
                <w:color w:val="44546A"/>
                <w:sz w:val="20"/>
                <w:szCs w:val="20"/>
              </w:rPr>
            </w:pPr>
            <w:r>
              <w:rPr>
                <w:color w:val="44546A"/>
                <w:sz w:val="20"/>
                <w:szCs w:val="20"/>
              </w:rPr>
              <w:t>Anda Anikó</w:t>
            </w:r>
          </w:p>
        </w:tc>
        <w:tc>
          <w:tcPr>
            <w:tcW w:w="453" w:type="pct"/>
            <w:tcBorders>
              <w:top w:val="single" w:sz="4" w:space="0" w:color="auto"/>
              <w:left w:val="single" w:sz="4" w:space="0" w:color="auto"/>
              <w:bottom w:val="single" w:sz="4" w:space="0" w:color="auto"/>
              <w:right w:val="single" w:sz="4" w:space="0" w:color="auto"/>
            </w:tcBorders>
            <w:vAlign w:val="center"/>
          </w:tcPr>
          <w:p w:rsidR="00CB4291" w:rsidRPr="00CB7E5B" w:rsidRDefault="00CB4291" w:rsidP="00EB0749">
            <w:pPr>
              <w:jc w:val="center"/>
              <w:rPr>
                <w:color w:val="44546A"/>
                <w:sz w:val="20"/>
                <w:szCs w:val="20"/>
              </w:rPr>
            </w:pPr>
            <w:r w:rsidRPr="00CB7E5B">
              <w:rPr>
                <w:color w:val="44546A"/>
                <w:sz w:val="20"/>
                <w:szCs w:val="20"/>
              </w:rPr>
              <w:t>Törökné Horváth Gabriella</w:t>
            </w:r>
          </w:p>
        </w:tc>
        <w:tc>
          <w:tcPr>
            <w:tcW w:w="413" w:type="pct"/>
            <w:tcBorders>
              <w:top w:val="single" w:sz="4" w:space="0" w:color="auto"/>
              <w:left w:val="single" w:sz="4" w:space="0" w:color="auto"/>
              <w:bottom w:val="single" w:sz="4" w:space="0" w:color="auto"/>
              <w:right w:val="single" w:sz="4" w:space="0" w:color="auto"/>
            </w:tcBorders>
            <w:vAlign w:val="center"/>
          </w:tcPr>
          <w:p w:rsidR="00CB4291" w:rsidRPr="00CB7E5B" w:rsidRDefault="00CB4291" w:rsidP="00EB0749">
            <w:pPr>
              <w:spacing w:line="360" w:lineRule="auto"/>
              <w:jc w:val="center"/>
              <w:rPr>
                <w:color w:val="44546A"/>
                <w:sz w:val="20"/>
                <w:szCs w:val="20"/>
              </w:rPr>
            </w:pPr>
            <w:r>
              <w:rPr>
                <w:color w:val="44546A"/>
                <w:sz w:val="20"/>
                <w:szCs w:val="20"/>
              </w:rPr>
              <w:t>Anda Anikó</w:t>
            </w:r>
          </w:p>
        </w:tc>
      </w:tr>
      <w:tr w:rsidR="00CB4291" w:rsidRPr="00CB7E5B" w:rsidTr="00EB0749">
        <w:trPr>
          <w:trHeight w:val="396"/>
        </w:trPr>
        <w:tc>
          <w:tcPr>
            <w:tcW w:w="478" w:type="pct"/>
            <w:vMerge/>
            <w:tcBorders>
              <w:top w:val="single" w:sz="4" w:space="0" w:color="auto"/>
              <w:left w:val="single" w:sz="4" w:space="0" w:color="auto"/>
              <w:bottom w:val="single" w:sz="4" w:space="0" w:color="auto"/>
              <w:right w:val="single" w:sz="4" w:space="0" w:color="auto"/>
            </w:tcBorders>
            <w:vAlign w:val="center"/>
          </w:tcPr>
          <w:p w:rsidR="00CB4291" w:rsidRPr="00CB7E5B" w:rsidRDefault="00CB4291" w:rsidP="00EB0749">
            <w:pPr>
              <w:spacing w:line="360" w:lineRule="auto"/>
              <w:rPr>
                <w:b/>
                <w:bCs/>
                <w:color w:val="44546A"/>
                <w:sz w:val="20"/>
                <w:szCs w:val="20"/>
              </w:rPr>
            </w:pPr>
          </w:p>
        </w:tc>
        <w:tc>
          <w:tcPr>
            <w:tcW w:w="463" w:type="pct"/>
            <w:tcBorders>
              <w:top w:val="single" w:sz="4" w:space="0" w:color="auto"/>
              <w:left w:val="single" w:sz="4" w:space="0" w:color="auto"/>
              <w:right w:val="single" w:sz="4" w:space="0" w:color="auto"/>
            </w:tcBorders>
            <w:vAlign w:val="center"/>
          </w:tcPr>
          <w:p w:rsidR="00CB4291" w:rsidRPr="0068436A" w:rsidRDefault="00CB4291" w:rsidP="00EB0749">
            <w:pPr>
              <w:spacing w:line="360" w:lineRule="auto"/>
              <w:jc w:val="center"/>
              <w:rPr>
                <w:color w:val="44546A"/>
                <w:sz w:val="20"/>
                <w:szCs w:val="20"/>
              </w:rPr>
            </w:pPr>
            <w:r>
              <w:rPr>
                <w:color w:val="44546A"/>
                <w:sz w:val="20"/>
                <w:szCs w:val="20"/>
              </w:rPr>
              <w:t>07:00</w:t>
            </w:r>
            <w:r w:rsidRPr="0068436A">
              <w:rPr>
                <w:color w:val="44546A"/>
                <w:sz w:val="20"/>
                <w:szCs w:val="20"/>
              </w:rPr>
              <w:t>-13:44</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0</w:t>
            </w:r>
            <w:r>
              <w:rPr>
                <w:color w:val="44546A"/>
                <w:sz w:val="20"/>
                <w:szCs w:val="20"/>
              </w:rPr>
              <w:t>9:46-16:30</w:t>
            </w:r>
          </w:p>
        </w:tc>
        <w:tc>
          <w:tcPr>
            <w:tcW w:w="486" w:type="pct"/>
            <w:tcBorders>
              <w:top w:val="single" w:sz="4" w:space="0" w:color="auto"/>
              <w:left w:val="single" w:sz="4" w:space="0" w:color="auto"/>
              <w:right w:val="single" w:sz="4" w:space="0" w:color="auto"/>
            </w:tcBorders>
            <w:vAlign w:val="center"/>
          </w:tcPr>
          <w:p w:rsidR="00CB4291" w:rsidRPr="0068436A" w:rsidRDefault="00CB4291" w:rsidP="00EB0749">
            <w:pPr>
              <w:spacing w:line="360" w:lineRule="auto"/>
              <w:jc w:val="center"/>
              <w:rPr>
                <w:color w:val="44546A"/>
                <w:sz w:val="20"/>
                <w:szCs w:val="20"/>
              </w:rPr>
            </w:pPr>
            <w:r>
              <w:rPr>
                <w:color w:val="44546A"/>
                <w:sz w:val="20"/>
                <w:szCs w:val="20"/>
              </w:rPr>
              <w:t>07:00</w:t>
            </w:r>
            <w:r w:rsidRPr="0068436A">
              <w:rPr>
                <w:color w:val="44546A"/>
                <w:sz w:val="20"/>
                <w:szCs w:val="20"/>
              </w:rPr>
              <w:t>-13:44</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0</w:t>
            </w:r>
            <w:r>
              <w:rPr>
                <w:color w:val="44546A"/>
                <w:sz w:val="20"/>
                <w:szCs w:val="20"/>
              </w:rPr>
              <w:t>9:46-16:30</w:t>
            </w:r>
          </w:p>
        </w:tc>
        <w:tc>
          <w:tcPr>
            <w:tcW w:w="453" w:type="pct"/>
            <w:tcBorders>
              <w:top w:val="single" w:sz="4" w:space="0" w:color="auto"/>
              <w:left w:val="single" w:sz="4" w:space="0" w:color="auto"/>
              <w:right w:val="single" w:sz="4" w:space="0" w:color="auto"/>
            </w:tcBorders>
            <w:vAlign w:val="center"/>
          </w:tcPr>
          <w:p w:rsidR="00CB4291" w:rsidRPr="0068436A" w:rsidRDefault="00CB4291" w:rsidP="00EB0749">
            <w:pPr>
              <w:spacing w:line="360" w:lineRule="auto"/>
              <w:jc w:val="center"/>
              <w:rPr>
                <w:color w:val="44546A"/>
                <w:sz w:val="20"/>
                <w:szCs w:val="20"/>
              </w:rPr>
            </w:pPr>
            <w:r>
              <w:rPr>
                <w:color w:val="44546A"/>
                <w:sz w:val="20"/>
                <w:szCs w:val="20"/>
              </w:rPr>
              <w:t>07:00</w:t>
            </w:r>
            <w:r w:rsidRPr="0068436A">
              <w:rPr>
                <w:color w:val="44546A"/>
                <w:sz w:val="20"/>
                <w:szCs w:val="20"/>
              </w:rPr>
              <w:t>-13:44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0</w:t>
            </w:r>
            <w:r>
              <w:rPr>
                <w:color w:val="44546A"/>
                <w:sz w:val="20"/>
                <w:szCs w:val="20"/>
              </w:rPr>
              <w:t>9:46-16:30</w:t>
            </w:r>
          </w:p>
        </w:tc>
        <w:tc>
          <w:tcPr>
            <w:tcW w:w="453" w:type="pct"/>
            <w:tcBorders>
              <w:top w:val="single" w:sz="4" w:space="0" w:color="auto"/>
              <w:left w:val="single" w:sz="4" w:space="0" w:color="auto"/>
              <w:right w:val="single" w:sz="4" w:space="0" w:color="auto"/>
            </w:tcBorders>
            <w:vAlign w:val="center"/>
          </w:tcPr>
          <w:p w:rsidR="00CB4291" w:rsidRPr="0068436A" w:rsidRDefault="00CB4291" w:rsidP="00EB0749">
            <w:pPr>
              <w:spacing w:line="360" w:lineRule="auto"/>
              <w:jc w:val="center"/>
              <w:rPr>
                <w:color w:val="44546A"/>
                <w:sz w:val="20"/>
                <w:szCs w:val="20"/>
              </w:rPr>
            </w:pPr>
            <w:r>
              <w:rPr>
                <w:color w:val="44546A"/>
                <w:sz w:val="20"/>
                <w:szCs w:val="20"/>
              </w:rPr>
              <w:t>07:00</w:t>
            </w:r>
            <w:r w:rsidRPr="0068436A">
              <w:rPr>
                <w:color w:val="44546A"/>
                <w:sz w:val="20"/>
                <w:szCs w:val="20"/>
              </w:rPr>
              <w:t>-13:44</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0</w:t>
            </w:r>
            <w:r>
              <w:rPr>
                <w:color w:val="44546A"/>
                <w:sz w:val="20"/>
                <w:szCs w:val="20"/>
              </w:rPr>
              <w:t>9:46-16:30</w:t>
            </w:r>
          </w:p>
        </w:tc>
        <w:tc>
          <w:tcPr>
            <w:tcW w:w="453" w:type="pct"/>
            <w:tcBorders>
              <w:top w:val="single" w:sz="4" w:space="0" w:color="auto"/>
              <w:left w:val="single" w:sz="4" w:space="0" w:color="auto"/>
              <w:right w:val="single" w:sz="4" w:space="0" w:color="auto"/>
            </w:tcBorders>
            <w:vAlign w:val="center"/>
          </w:tcPr>
          <w:p w:rsidR="00CB4291" w:rsidRPr="0068436A" w:rsidRDefault="00CB4291" w:rsidP="00EB0749">
            <w:pPr>
              <w:spacing w:line="360" w:lineRule="auto"/>
              <w:jc w:val="center"/>
              <w:rPr>
                <w:color w:val="44546A"/>
                <w:sz w:val="20"/>
                <w:szCs w:val="20"/>
              </w:rPr>
            </w:pPr>
            <w:r>
              <w:rPr>
                <w:color w:val="44546A"/>
                <w:sz w:val="20"/>
                <w:szCs w:val="20"/>
              </w:rPr>
              <w:t>07:00</w:t>
            </w:r>
            <w:r w:rsidRPr="0068436A">
              <w:rPr>
                <w:color w:val="44546A"/>
                <w:sz w:val="20"/>
                <w:szCs w:val="20"/>
              </w:rPr>
              <w:t>-13:44</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0</w:t>
            </w:r>
            <w:r>
              <w:rPr>
                <w:color w:val="44546A"/>
                <w:sz w:val="20"/>
                <w:szCs w:val="20"/>
              </w:rPr>
              <w:t>9:46-16:30</w:t>
            </w:r>
          </w:p>
        </w:tc>
      </w:tr>
      <w:tr w:rsidR="00CB4291" w:rsidRPr="00CB7E5B" w:rsidTr="00EB0749">
        <w:trPr>
          <w:trHeight w:val="264"/>
        </w:trPr>
        <w:tc>
          <w:tcPr>
            <w:tcW w:w="478" w:type="pct"/>
            <w:tcBorders>
              <w:top w:val="single" w:sz="4" w:space="0" w:color="auto"/>
              <w:left w:val="nil"/>
              <w:bottom w:val="nil"/>
              <w:right w:val="single" w:sz="4" w:space="0" w:color="auto"/>
            </w:tcBorders>
            <w:vAlign w:val="center"/>
          </w:tcPr>
          <w:p w:rsidR="00CB4291" w:rsidRPr="00CB7E5B" w:rsidRDefault="00CB4291" w:rsidP="00EB0749">
            <w:pPr>
              <w:spacing w:line="360" w:lineRule="auto"/>
              <w:jc w:val="center"/>
              <w:rPr>
                <w:color w:val="44546A"/>
                <w:sz w:val="20"/>
                <w:szCs w:val="20"/>
              </w:rPr>
            </w:pPr>
          </w:p>
        </w:tc>
        <w:tc>
          <w:tcPr>
            <w:tcW w:w="933" w:type="pct"/>
            <w:gridSpan w:val="2"/>
            <w:tcBorders>
              <w:top w:val="single" w:sz="4" w:space="0" w:color="auto"/>
              <w:left w:val="single" w:sz="4" w:space="0" w:color="auto"/>
              <w:bottom w:val="single" w:sz="4" w:space="0" w:color="auto"/>
              <w:right w:val="single" w:sz="4" w:space="0" w:color="auto"/>
            </w:tcBorders>
            <w:shd w:val="clear" w:color="auto" w:fill="F4B083"/>
            <w:vAlign w:val="center"/>
          </w:tcPr>
          <w:p w:rsidR="00CB4291" w:rsidRPr="00CB7E5B" w:rsidRDefault="00CB4291" w:rsidP="00EB0749">
            <w:pPr>
              <w:spacing w:line="360" w:lineRule="auto"/>
              <w:jc w:val="center"/>
              <w:rPr>
                <w:color w:val="44546A"/>
                <w:sz w:val="20"/>
                <w:szCs w:val="20"/>
              </w:rPr>
            </w:pPr>
            <w:r w:rsidRPr="00872546">
              <w:rPr>
                <w:color w:val="44546A"/>
                <w:sz w:val="18"/>
                <w:szCs w:val="18"/>
              </w:rPr>
              <w:t>Iker Gabriella – fejlesztés, csoportban töltött idő: 10:00-11:00</w:t>
            </w:r>
          </w:p>
        </w:tc>
        <w:tc>
          <w:tcPr>
            <w:tcW w:w="995" w:type="pct"/>
            <w:gridSpan w:val="2"/>
            <w:tcBorders>
              <w:top w:val="single" w:sz="4" w:space="0" w:color="auto"/>
              <w:left w:val="single" w:sz="4" w:space="0" w:color="auto"/>
              <w:bottom w:val="nil"/>
              <w:right w:val="nil"/>
            </w:tcBorders>
            <w:shd w:val="clear" w:color="auto" w:fill="auto"/>
            <w:vAlign w:val="center"/>
          </w:tcPr>
          <w:p w:rsidR="00CB4291" w:rsidRPr="00CB7E5B" w:rsidRDefault="00CB4291" w:rsidP="00EB0749">
            <w:pPr>
              <w:spacing w:line="360" w:lineRule="auto"/>
              <w:jc w:val="center"/>
              <w:rPr>
                <w:color w:val="44546A"/>
                <w:sz w:val="20"/>
                <w:szCs w:val="20"/>
              </w:rPr>
            </w:pPr>
          </w:p>
        </w:tc>
        <w:tc>
          <w:tcPr>
            <w:tcW w:w="867" w:type="pct"/>
            <w:gridSpan w:val="2"/>
            <w:tcBorders>
              <w:top w:val="single" w:sz="4" w:space="0" w:color="auto"/>
              <w:left w:val="nil"/>
              <w:bottom w:val="nil"/>
              <w:right w:val="single" w:sz="4" w:space="0" w:color="auto"/>
            </w:tcBorders>
            <w:vAlign w:val="center"/>
          </w:tcPr>
          <w:p w:rsidR="00CB4291" w:rsidRPr="00CB7E5B" w:rsidRDefault="00CB4291" w:rsidP="00EB0749">
            <w:pPr>
              <w:spacing w:line="360" w:lineRule="auto"/>
              <w:jc w:val="center"/>
              <w:rPr>
                <w:color w:val="44546A"/>
                <w:sz w:val="20"/>
                <w:szCs w:val="20"/>
              </w:rPr>
            </w:pPr>
          </w:p>
        </w:tc>
        <w:tc>
          <w:tcPr>
            <w:tcW w:w="861" w:type="pct"/>
            <w:gridSpan w:val="2"/>
            <w:tcBorders>
              <w:top w:val="single" w:sz="4" w:space="0" w:color="auto"/>
              <w:left w:val="single" w:sz="4" w:space="0" w:color="auto"/>
              <w:bottom w:val="single" w:sz="4" w:space="0" w:color="auto"/>
              <w:right w:val="single" w:sz="4" w:space="0" w:color="auto"/>
            </w:tcBorders>
            <w:shd w:val="clear" w:color="auto" w:fill="F4B083"/>
            <w:vAlign w:val="center"/>
          </w:tcPr>
          <w:p w:rsidR="00CB4291" w:rsidRPr="00CB7E5B" w:rsidRDefault="00CB4291" w:rsidP="00EB0749">
            <w:pPr>
              <w:spacing w:line="360" w:lineRule="auto"/>
              <w:jc w:val="center"/>
              <w:rPr>
                <w:color w:val="44546A"/>
                <w:sz w:val="20"/>
                <w:szCs w:val="20"/>
              </w:rPr>
            </w:pPr>
            <w:r w:rsidRPr="00872546">
              <w:rPr>
                <w:color w:val="44546A"/>
                <w:sz w:val="18"/>
                <w:szCs w:val="18"/>
              </w:rPr>
              <w:t>Iker Gabriella – fejlesztés, csoportban töltött idő</w:t>
            </w:r>
            <w:r>
              <w:rPr>
                <w:color w:val="44546A"/>
                <w:sz w:val="18"/>
                <w:szCs w:val="18"/>
              </w:rPr>
              <w:t xml:space="preserve">: </w:t>
            </w:r>
            <w:r w:rsidRPr="00CB7E5B">
              <w:rPr>
                <w:color w:val="44546A"/>
                <w:sz w:val="20"/>
                <w:szCs w:val="20"/>
              </w:rPr>
              <w:t>8:30-9:30</w:t>
            </w:r>
          </w:p>
        </w:tc>
        <w:tc>
          <w:tcPr>
            <w:tcW w:w="453" w:type="pct"/>
            <w:tcBorders>
              <w:top w:val="single" w:sz="4" w:space="0" w:color="auto"/>
              <w:left w:val="single" w:sz="4" w:space="0" w:color="auto"/>
              <w:bottom w:val="nil"/>
              <w:right w:val="nil"/>
            </w:tcBorders>
            <w:vAlign w:val="center"/>
          </w:tcPr>
          <w:p w:rsidR="00CB4291" w:rsidRPr="00CB7E5B" w:rsidRDefault="00CB4291" w:rsidP="00EB0749">
            <w:pPr>
              <w:spacing w:line="360" w:lineRule="auto"/>
              <w:jc w:val="center"/>
              <w:rPr>
                <w:color w:val="44546A"/>
                <w:sz w:val="20"/>
                <w:szCs w:val="20"/>
              </w:rPr>
            </w:pPr>
          </w:p>
        </w:tc>
        <w:tc>
          <w:tcPr>
            <w:tcW w:w="413" w:type="pct"/>
            <w:tcBorders>
              <w:top w:val="single" w:sz="4" w:space="0" w:color="auto"/>
              <w:left w:val="nil"/>
              <w:bottom w:val="nil"/>
              <w:right w:val="nil"/>
            </w:tcBorders>
            <w:vAlign w:val="center"/>
          </w:tcPr>
          <w:p w:rsidR="00CB4291" w:rsidRPr="00CB7E5B" w:rsidRDefault="00CB4291" w:rsidP="00EB0749">
            <w:pPr>
              <w:spacing w:line="360" w:lineRule="auto"/>
              <w:jc w:val="center"/>
              <w:rPr>
                <w:color w:val="44546A"/>
                <w:sz w:val="20"/>
                <w:szCs w:val="20"/>
              </w:rPr>
            </w:pPr>
          </w:p>
        </w:tc>
      </w:tr>
    </w:tbl>
    <w:p w:rsidR="00CB4291" w:rsidRPr="00CB7E5B" w:rsidRDefault="00CB4291" w:rsidP="00CB4291">
      <w:pPr>
        <w:rPr>
          <w:color w:val="44546A"/>
        </w:rPr>
      </w:pPr>
    </w:p>
    <w:tbl>
      <w:tblPr>
        <w:tblW w:w="370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0"/>
        <w:gridCol w:w="2445"/>
        <w:gridCol w:w="2375"/>
        <w:gridCol w:w="4676"/>
      </w:tblGrid>
      <w:tr w:rsidR="00CB4291" w:rsidRPr="00CB7E5B" w:rsidTr="00EB0749">
        <w:trPr>
          <w:trHeight w:val="280"/>
        </w:trPr>
        <w:tc>
          <w:tcPr>
            <w:tcW w:w="837" w:type="pct"/>
            <w:shd w:val="clear" w:color="auto" w:fill="FFCC00"/>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Helyettesi teendők</w:t>
            </w:r>
          </w:p>
        </w:tc>
        <w:tc>
          <w:tcPr>
            <w:tcW w:w="1072" w:type="pct"/>
            <w:shd w:val="clear" w:color="auto" w:fill="92D050"/>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Gyakornoki munka</w:t>
            </w:r>
          </w:p>
        </w:tc>
        <w:tc>
          <w:tcPr>
            <w:tcW w:w="1041" w:type="pct"/>
            <w:shd w:val="clear" w:color="auto" w:fill="99CC00"/>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Munkaközösség vezetés</w:t>
            </w:r>
          </w:p>
        </w:tc>
        <w:tc>
          <w:tcPr>
            <w:tcW w:w="2050" w:type="pct"/>
            <w:tcBorders>
              <w:right w:val="single" w:sz="4" w:space="0" w:color="auto"/>
            </w:tcBorders>
            <w:shd w:val="clear" w:color="auto" w:fill="CC99FF"/>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Vezető csoportban töltött ideje, fejlesztés</w:t>
            </w:r>
          </w:p>
        </w:tc>
      </w:tr>
    </w:tbl>
    <w:p w:rsidR="00CB4291" w:rsidRDefault="00CB4291" w:rsidP="00CB4291">
      <w:pPr>
        <w:rPr>
          <w:color w:val="44546A"/>
          <w:sz w:val="20"/>
          <w:szCs w:val="20"/>
        </w:rPr>
      </w:pPr>
    </w:p>
    <w:p w:rsidR="00CB4291" w:rsidRDefault="00CB4291" w:rsidP="00CB4291">
      <w:pPr>
        <w:rPr>
          <w:color w:val="44546A"/>
          <w:sz w:val="20"/>
          <w:szCs w:val="20"/>
        </w:rPr>
      </w:pPr>
      <w:r w:rsidRPr="00CB7E5B">
        <w:rPr>
          <w:color w:val="44546A"/>
          <w:sz w:val="20"/>
          <w:szCs w:val="20"/>
        </w:rPr>
        <w:t>Óvodavezető csoportban eltöltendő kötelező óraszáma: 10</w:t>
      </w:r>
      <w:r>
        <w:rPr>
          <w:color w:val="44546A"/>
          <w:sz w:val="20"/>
          <w:szCs w:val="20"/>
        </w:rPr>
        <w:t xml:space="preserve">; </w:t>
      </w:r>
      <w:r w:rsidRPr="00CB7E5B">
        <w:rPr>
          <w:color w:val="44546A"/>
          <w:sz w:val="20"/>
          <w:szCs w:val="20"/>
        </w:rPr>
        <w:t>Óvodavezető helyettes: óvodavezető helyettesi feladatok ellátása – heti 8 óra</w:t>
      </w:r>
      <w:r>
        <w:rPr>
          <w:color w:val="44546A"/>
          <w:sz w:val="20"/>
          <w:szCs w:val="20"/>
        </w:rPr>
        <w:t xml:space="preserve">; </w:t>
      </w:r>
      <w:r w:rsidRPr="00CB7E5B">
        <w:rPr>
          <w:color w:val="44546A"/>
          <w:sz w:val="20"/>
          <w:szCs w:val="20"/>
        </w:rPr>
        <w:t>Gyakornok: gyakornoki felkészülés – heti 6 óra</w:t>
      </w:r>
      <w:r>
        <w:rPr>
          <w:color w:val="44546A"/>
          <w:sz w:val="20"/>
          <w:szCs w:val="20"/>
        </w:rPr>
        <w:t>;</w:t>
      </w:r>
      <w:r w:rsidRPr="00872546">
        <w:rPr>
          <w:color w:val="44546A"/>
          <w:sz w:val="20"/>
          <w:szCs w:val="20"/>
        </w:rPr>
        <w:t xml:space="preserve"> </w:t>
      </w:r>
      <w:r w:rsidRPr="00CB7E5B">
        <w:rPr>
          <w:color w:val="44546A"/>
          <w:sz w:val="20"/>
          <w:szCs w:val="20"/>
        </w:rPr>
        <w:t>KT elnök Közalkalmazotti Tanáccsal kapcsolatos tevékenység - heti 5 óra</w:t>
      </w:r>
      <w:r>
        <w:rPr>
          <w:color w:val="44546A"/>
          <w:sz w:val="20"/>
          <w:szCs w:val="20"/>
        </w:rPr>
        <w:t xml:space="preserve">; </w:t>
      </w:r>
      <w:r w:rsidRPr="00CB7E5B">
        <w:rPr>
          <w:color w:val="44546A"/>
          <w:sz w:val="20"/>
          <w:szCs w:val="20"/>
        </w:rPr>
        <w:t>KT tag: Közalkalmazotti Tanáccsal kapcsolatos tevékenység - heti 3 óra</w:t>
      </w:r>
      <w:r>
        <w:rPr>
          <w:color w:val="44546A"/>
          <w:sz w:val="20"/>
          <w:szCs w:val="20"/>
        </w:rPr>
        <w:t>;</w:t>
      </w:r>
      <w:r w:rsidRPr="00872546">
        <w:rPr>
          <w:color w:val="44546A"/>
          <w:sz w:val="20"/>
          <w:szCs w:val="20"/>
        </w:rPr>
        <w:t xml:space="preserve"> </w:t>
      </w:r>
      <w:r w:rsidRPr="00CB7E5B">
        <w:rPr>
          <w:color w:val="44546A"/>
          <w:sz w:val="20"/>
          <w:szCs w:val="20"/>
        </w:rPr>
        <w:t>Munkaközösség vezető: munkaközösség-vezetéssel kapcsolatos tevékenység – heti 2 óra</w:t>
      </w:r>
    </w:p>
    <w:p w:rsidR="00CB4291" w:rsidRDefault="00CB4291" w:rsidP="00CB4291"/>
    <w:p w:rsidR="00CB4291" w:rsidRDefault="00CB4291" w:rsidP="00CB4291">
      <w:pPr>
        <w:rPr>
          <w:color w:val="44546A"/>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3"/>
        <w:gridCol w:w="1293"/>
        <w:gridCol w:w="1579"/>
        <w:gridCol w:w="1496"/>
        <w:gridCol w:w="1567"/>
        <w:gridCol w:w="1311"/>
        <w:gridCol w:w="1358"/>
        <w:gridCol w:w="1194"/>
        <w:gridCol w:w="1456"/>
        <w:gridCol w:w="1238"/>
        <w:gridCol w:w="1428"/>
      </w:tblGrid>
      <w:tr w:rsidR="00CB4291" w:rsidRPr="00CB7E5B" w:rsidTr="00EB0749">
        <w:trPr>
          <w:trHeight w:val="161"/>
        </w:trPr>
        <w:tc>
          <w:tcPr>
            <w:tcW w:w="478" w:type="pct"/>
            <w:vMerge w:val="restart"/>
            <w:tcBorders>
              <w:top w:val="nil"/>
              <w:left w:val="nil"/>
              <w:bottom w:val="nil"/>
              <w:right w:val="single" w:sz="4" w:space="0" w:color="auto"/>
            </w:tcBorders>
            <w:vAlign w:val="center"/>
          </w:tcPr>
          <w:p w:rsidR="00CB4291" w:rsidRPr="00CB7E5B" w:rsidRDefault="00CB4291" w:rsidP="00EB0749">
            <w:pPr>
              <w:spacing w:line="360" w:lineRule="auto"/>
              <w:jc w:val="center"/>
              <w:rPr>
                <w:color w:val="44546A"/>
                <w:sz w:val="20"/>
                <w:szCs w:val="20"/>
              </w:rPr>
            </w:pPr>
          </w:p>
        </w:tc>
        <w:tc>
          <w:tcPr>
            <w:tcW w:w="4522" w:type="pct"/>
            <w:gridSpan w:val="10"/>
            <w:tcBorders>
              <w:left w:val="single" w:sz="4" w:space="0" w:color="auto"/>
            </w:tcBorders>
            <w:shd w:val="clear" w:color="auto" w:fill="C0C0C0"/>
            <w:vAlign w:val="center"/>
          </w:tcPr>
          <w:p w:rsidR="00CB4291" w:rsidRPr="00CB7E5B" w:rsidRDefault="00CB4291" w:rsidP="00EB0749">
            <w:pPr>
              <w:jc w:val="center"/>
              <w:rPr>
                <w:b/>
                <w:bCs/>
                <w:color w:val="44546A"/>
                <w:sz w:val="20"/>
                <w:szCs w:val="20"/>
              </w:rPr>
            </w:pPr>
            <w:r w:rsidRPr="00CB7E5B">
              <w:rPr>
                <w:b/>
                <w:bCs/>
                <w:color w:val="44546A"/>
                <w:sz w:val="20"/>
                <w:szCs w:val="20"/>
              </w:rPr>
              <w:t>2. HÉT</w:t>
            </w:r>
          </w:p>
        </w:tc>
      </w:tr>
      <w:tr w:rsidR="00CB4291" w:rsidRPr="00CB7E5B" w:rsidTr="00EB0749">
        <w:trPr>
          <w:trHeight w:val="81"/>
        </w:trPr>
        <w:tc>
          <w:tcPr>
            <w:tcW w:w="478" w:type="pct"/>
            <w:vMerge/>
            <w:tcBorders>
              <w:top w:val="nil"/>
              <w:left w:val="nil"/>
              <w:bottom w:val="nil"/>
              <w:right w:val="single" w:sz="4" w:space="0" w:color="auto"/>
            </w:tcBorders>
            <w:vAlign w:val="center"/>
          </w:tcPr>
          <w:p w:rsidR="00CB4291" w:rsidRPr="00CB7E5B" w:rsidRDefault="00CB4291" w:rsidP="00EB0749">
            <w:pPr>
              <w:spacing w:line="360" w:lineRule="auto"/>
              <w:jc w:val="center"/>
              <w:rPr>
                <w:color w:val="44546A"/>
                <w:sz w:val="20"/>
                <w:szCs w:val="20"/>
              </w:rPr>
            </w:pPr>
          </w:p>
        </w:tc>
        <w:tc>
          <w:tcPr>
            <w:tcW w:w="933" w:type="pct"/>
            <w:gridSpan w:val="2"/>
            <w:tcBorders>
              <w:left w:val="single" w:sz="4" w:space="0" w:color="auto"/>
            </w:tcBorders>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HÉTFŐ</w:t>
            </w:r>
          </w:p>
        </w:tc>
        <w:tc>
          <w:tcPr>
            <w:tcW w:w="995" w:type="pct"/>
            <w:gridSpan w:val="2"/>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KEDD</w:t>
            </w:r>
          </w:p>
        </w:tc>
        <w:tc>
          <w:tcPr>
            <w:tcW w:w="867" w:type="pct"/>
            <w:gridSpan w:val="2"/>
            <w:shd w:val="clear" w:color="auto" w:fill="C0C0C0"/>
            <w:vAlign w:val="center"/>
          </w:tcPr>
          <w:p w:rsidR="00CB4291" w:rsidRPr="00CB7E5B" w:rsidRDefault="00CB4291" w:rsidP="00EB0749">
            <w:pPr>
              <w:jc w:val="center"/>
              <w:rPr>
                <w:b/>
                <w:bCs/>
                <w:color w:val="44546A"/>
                <w:sz w:val="20"/>
                <w:szCs w:val="20"/>
              </w:rPr>
            </w:pPr>
            <w:r w:rsidRPr="00CB7E5B">
              <w:rPr>
                <w:b/>
                <w:bCs/>
                <w:color w:val="44546A"/>
                <w:sz w:val="20"/>
                <w:szCs w:val="20"/>
              </w:rPr>
              <w:t>SZERDA</w:t>
            </w:r>
          </w:p>
        </w:tc>
        <w:tc>
          <w:tcPr>
            <w:tcW w:w="861" w:type="pct"/>
            <w:gridSpan w:val="2"/>
            <w:shd w:val="clear" w:color="auto" w:fill="C0C0C0"/>
            <w:vAlign w:val="center"/>
          </w:tcPr>
          <w:p w:rsidR="00CB4291" w:rsidRPr="00CB7E5B" w:rsidRDefault="00CB4291" w:rsidP="00EB0749">
            <w:pPr>
              <w:jc w:val="center"/>
              <w:rPr>
                <w:b/>
                <w:bCs/>
                <w:color w:val="44546A"/>
                <w:sz w:val="20"/>
                <w:szCs w:val="20"/>
              </w:rPr>
            </w:pPr>
            <w:r w:rsidRPr="00CB7E5B">
              <w:rPr>
                <w:b/>
                <w:bCs/>
                <w:color w:val="44546A"/>
                <w:sz w:val="20"/>
                <w:szCs w:val="20"/>
              </w:rPr>
              <w:t>CSÜTÖRTÖK</w:t>
            </w:r>
          </w:p>
        </w:tc>
        <w:tc>
          <w:tcPr>
            <w:tcW w:w="866" w:type="pct"/>
            <w:gridSpan w:val="2"/>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PÉNTEK</w:t>
            </w:r>
          </w:p>
        </w:tc>
      </w:tr>
      <w:tr w:rsidR="00CB4291" w:rsidRPr="00CB7E5B" w:rsidTr="00EB0749">
        <w:trPr>
          <w:trHeight w:val="156"/>
        </w:trPr>
        <w:tc>
          <w:tcPr>
            <w:tcW w:w="478" w:type="pct"/>
            <w:vMerge/>
            <w:tcBorders>
              <w:top w:val="nil"/>
              <w:left w:val="nil"/>
              <w:bottom w:val="single" w:sz="4" w:space="0" w:color="auto"/>
              <w:right w:val="single" w:sz="4" w:space="0" w:color="auto"/>
            </w:tcBorders>
            <w:vAlign w:val="center"/>
          </w:tcPr>
          <w:p w:rsidR="00CB4291" w:rsidRPr="00CB7E5B" w:rsidRDefault="00CB4291" w:rsidP="00EB0749">
            <w:pPr>
              <w:spacing w:line="360" w:lineRule="auto"/>
              <w:jc w:val="center"/>
              <w:rPr>
                <w:color w:val="44546A"/>
                <w:sz w:val="20"/>
                <w:szCs w:val="20"/>
              </w:rPr>
            </w:pPr>
          </w:p>
        </w:tc>
        <w:tc>
          <w:tcPr>
            <w:tcW w:w="420" w:type="pct"/>
            <w:tcBorders>
              <w:left w:val="single" w:sz="4" w:space="0" w:color="auto"/>
            </w:tcBorders>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DÉLELŐTT</w:t>
            </w:r>
          </w:p>
        </w:tc>
        <w:tc>
          <w:tcPr>
            <w:tcW w:w="513" w:type="pct"/>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DÉLUTÁN</w:t>
            </w:r>
          </w:p>
        </w:tc>
        <w:tc>
          <w:tcPr>
            <w:tcW w:w="486" w:type="pct"/>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DÉLELŐTT</w:t>
            </w:r>
          </w:p>
        </w:tc>
        <w:tc>
          <w:tcPr>
            <w:tcW w:w="509" w:type="pct"/>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DÉLUTÁN</w:t>
            </w:r>
          </w:p>
        </w:tc>
        <w:tc>
          <w:tcPr>
            <w:tcW w:w="426" w:type="pct"/>
            <w:shd w:val="clear" w:color="auto" w:fill="C0C0C0"/>
            <w:vAlign w:val="center"/>
          </w:tcPr>
          <w:p w:rsidR="00CB4291" w:rsidRPr="00CB7E5B" w:rsidRDefault="00CB4291" w:rsidP="00EB0749">
            <w:pPr>
              <w:jc w:val="center"/>
              <w:rPr>
                <w:b/>
                <w:bCs/>
                <w:color w:val="44546A"/>
                <w:sz w:val="20"/>
                <w:szCs w:val="20"/>
              </w:rPr>
            </w:pPr>
            <w:r w:rsidRPr="00CB7E5B">
              <w:rPr>
                <w:b/>
                <w:bCs/>
                <w:color w:val="44546A"/>
                <w:sz w:val="20"/>
                <w:szCs w:val="20"/>
              </w:rPr>
              <w:t>DÉLELŐTT</w:t>
            </w:r>
          </w:p>
        </w:tc>
        <w:tc>
          <w:tcPr>
            <w:tcW w:w="441" w:type="pct"/>
            <w:shd w:val="clear" w:color="auto" w:fill="C0C0C0"/>
            <w:vAlign w:val="center"/>
          </w:tcPr>
          <w:p w:rsidR="00CB4291" w:rsidRPr="00CB7E5B" w:rsidRDefault="00CB4291" w:rsidP="00EB0749">
            <w:pPr>
              <w:jc w:val="center"/>
              <w:rPr>
                <w:b/>
                <w:bCs/>
                <w:color w:val="44546A"/>
                <w:sz w:val="20"/>
                <w:szCs w:val="20"/>
              </w:rPr>
            </w:pPr>
            <w:r w:rsidRPr="00CB7E5B">
              <w:rPr>
                <w:b/>
                <w:bCs/>
                <w:color w:val="44546A"/>
                <w:sz w:val="20"/>
                <w:szCs w:val="20"/>
              </w:rPr>
              <w:t>DÉLUTÁN</w:t>
            </w:r>
          </w:p>
        </w:tc>
        <w:tc>
          <w:tcPr>
            <w:tcW w:w="388" w:type="pct"/>
            <w:shd w:val="clear" w:color="auto" w:fill="C0C0C0"/>
            <w:vAlign w:val="center"/>
          </w:tcPr>
          <w:p w:rsidR="00CB4291" w:rsidRPr="00CB7E5B" w:rsidRDefault="00CB4291" w:rsidP="00EB0749">
            <w:pPr>
              <w:jc w:val="center"/>
              <w:rPr>
                <w:b/>
                <w:bCs/>
                <w:color w:val="44546A"/>
                <w:sz w:val="20"/>
                <w:szCs w:val="20"/>
              </w:rPr>
            </w:pPr>
            <w:r w:rsidRPr="00CB7E5B">
              <w:rPr>
                <w:b/>
                <w:bCs/>
                <w:color w:val="44546A"/>
                <w:sz w:val="20"/>
                <w:szCs w:val="20"/>
              </w:rPr>
              <w:t>DÉLELŐTT</w:t>
            </w:r>
          </w:p>
        </w:tc>
        <w:tc>
          <w:tcPr>
            <w:tcW w:w="473" w:type="pct"/>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DÉLUTÁN</w:t>
            </w:r>
          </w:p>
        </w:tc>
        <w:tc>
          <w:tcPr>
            <w:tcW w:w="402" w:type="pct"/>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DÉLELŐTT</w:t>
            </w:r>
          </w:p>
        </w:tc>
        <w:tc>
          <w:tcPr>
            <w:tcW w:w="464" w:type="pct"/>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DÉLUTÁN</w:t>
            </w:r>
          </w:p>
        </w:tc>
      </w:tr>
      <w:tr w:rsidR="00CB4291" w:rsidRPr="00CB7E5B" w:rsidTr="00EB0749">
        <w:trPr>
          <w:trHeight w:val="558"/>
        </w:trPr>
        <w:tc>
          <w:tcPr>
            <w:tcW w:w="478" w:type="pct"/>
            <w:vMerge w:val="restart"/>
            <w:tcBorders>
              <w:top w:val="single" w:sz="4" w:space="0" w:color="auto"/>
            </w:tcBorders>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NAPOCSKA</w:t>
            </w:r>
          </w:p>
        </w:tc>
        <w:tc>
          <w:tcPr>
            <w:tcW w:w="420" w:type="pct"/>
            <w:vAlign w:val="center"/>
          </w:tcPr>
          <w:p w:rsidR="00CB4291" w:rsidRPr="00CB7E5B" w:rsidRDefault="00CB4291" w:rsidP="00EB0749">
            <w:pPr>
              <w:spacing w:line="360" w:lineRule="auto"/>
              <w:jc w:val="center"/>
              <w:rPr>
                <w:color w:val="44546A"/>
                <w:sz w:val="20"/>
                <w:szCs w:val="20"/>
              </w:rPr>
            </w:pPr>
            <w:r>
              <w:rPr>
                <w:color w:val="44546A"/>
                <w:sz w:val="20"/>
                <w:szCs w:val="20"/>
              </w:rPr>
              <w:t>Máté Ildikó</w:t>
            </w:r>
          </w:p>
        </w:tc>
        <w:tc>
          <w:tcPr>
            <w:tcW w:w="513" w:type="pct"/>
            <w:vAlign w:val="center"/>
          </w:tcPr>
          <w:p w:rsidR="00CB4291" w:rsidRPr="00CB7E5B" w:rsidRDefault="00CB4291" w:rsidP="00EB0749">
            <w:pPr>
              <w:jc w:val="center"/>
              <w:rPr>
                <w:color w:val="44546A"/>
                <w:sz w:val="20"/>
                <w:szCs w:val="20"/>
              </w:rPr>
            </w:pPr>
            <w:proofErr w:type="spellStart"/>
            <w:r w:rsidRPr="00CB7E5B">
              <w:rPr>
                <w:color w:val="44546A"/>
                <w:sz w:val="20"/>
                <w:szCs w:val="20"/>
              </w:rPr>
              <w:t>Bödeiné</w:t>
            </w:r>
            <w:proofErr w:type="spellEnd"/>
            <w:r w:rsidRPr="00CB7E5B">
              <w:rPr>
                <w:color w:val="44546A"/>
                <w:sz w:val="20"/>
                <w:szCs w:val="20"/>
              </w:rPr>
              <w:t xml:space="preserve"> Merklin Anita</w:t>
            </w:r>
          </w:p>
        </w:tc>
        <w:tc>
          <w:tcPr>
            <w:tcW w:w="486" w:type="pct"/>
            <w:vAlign w:val="center"/>
          </w:tcPr>
          <w:p w:rsidR="00CB4291" w:rsidRPr="00CB7E5B" w:rsidRDefault="00CB4291" w:rsidP="00EB0749">
            <w:pPr>
              <w:spacing w:line="360" w:lineRule="auto"/>
              <w:jc w:val="center"/>
              <w:rPr>
                <w:color w:val="44546A"/>
                <w:sz w:val="20"/>
                <w:szCs w:val="20"/>
              </w:rPr>
            </w:pPr>
            <w:r>
              <w:rPr>
                <w:color w:val="44546A"/>
                <w:sz w:val="20"/>
                <w:szCs w:val="20"/>
              </w:rPr>
              <w:t>Máté Ildikó</w:t>
            </w:r>
          </w:p>
        </w:tc>
        <w:tc>
          <w:tcPr>
            <w:tcW w:w="509" w:type="pct"/>
            <w:vAlign w:val="center"/>
          </w:tcPr>
          <w:p w:rsidR="00CB4291" w:rsidRPr="00CB7E5B" w:rsidRDefault="00CB4291" w:rsidP="00EB0749">
            <w:pPr>
              <w:jc w:val="center"/>
              <w:rPr>
                <w:color w:val="44546A"/>
                <w:sz w:val="20"/>
                <w:szCs w:val="20"/>
              </w:rPr>
            </w:pPr>
            <w:proofErr w:type="spellStart"/>
            <w:r w:rsidRPr="00CB7E5B">
              <w:rPr>
                <w:color w:val="44546A"/>
                <w:sz w:val="20"/>
                <w:szCs w:val="20"/>
              </w:rPr>
              <w:t>Bödeiné</w:t>
            </w:r>
            <w:proofErr w:type="spellEnd"/>
            <w:r w:rsidRPr="00CB7E5B">
              <w:rPr>
                <w:color w:val="44546A"/>
                <w:sz w:val="20"/>
                <w:szCs w:val="20"/>
              </w:rPr>
              <w:t xml:space="preserve"> Merklin Anita</w:t>
            </w:r>
          </w:p>
        </w:tc>
        <w:tc>
          <w:tcPr>
            <w:tcW w:w="426" w:type="pct"/>
            <w:vAlign w:val="center"/>
          </w:tcPr>
          <w:p w:rsidR="00CB4291" w:rsidRPr="00CB7E5B" w:rsidRDefault="00CB4291" w:rsidP="00EB0749">
            <w:pPr>
              <w:spacing w:line="360" w:lineRule="auto"/>
              <w:jc w:val="center"/>
              <w:rPr>
                <w:color w:val="44546A"/>
                <w:sz w:val="20"/>
                <w:szCs w:val="20"/>
              </w:rPr>
            </w:pPr>
            <w:r>
              <w:rPr>
                <w:color w:val="44546A"/>
                <w:sz w:val="20"/>
                <w:szCs w:val="20"/>
              </w:rPr>
              <w:t>Máté Ildikó</w:t>
            </w:r>
          </w:p>
        </w:tc>
        <w:tc>
          <w:tcPr>
            <w:tcW w:w="441" w:type="pct"/>
            <w:vAlign w:val="center"/>
          </w:tcPr>
          <w:p w:rsidR="00CB4291" w:rsidRPr="00CB7E5B" w:rsidRDefault="00CB4291" w:rsidP="00EB0749">
            <w:pPr>
              <w:jc w:val="center"/>
              <w:rPr>
                <w:color w:val="44546A"/>
                <w:sz w:val="20"/>
                <w:szCs w:val="20"/>
              </w:rPr>
            </w:pPr>
            <w:proofErr w:type="spellStart"/>
            <w:r w:rsidRPr="00CB7E5B">
              <w:rPr>
                <w:color w:val="44546A"/>
                <w:sz w:val="20"/>
                <w:szCs w:val="20"/>
              </w:rPr>
              <w:t>Bödeiné</w:t>
            </w:r>
            <w:proofErr w:type="spellEnd"/>
            <w:r w:rsidRPr="00CB7E5B">
              <w:rPr>
                <w:color w:val="44546A"/>
                <w:sz w:val="20"/>
                <w:szCs w:val="20"/>
              </w:rPr>
              <w:t xml:space="preserve"> Merklin Anita</w:t>
            </w:r>
          </w:p>
        </w:tc>
        <w:tc>
          <w:tcPr>
            <w:tcW w:w="388" w:type="pct"/>
            <w:vAlign w:val="center"/>
          </w:tcPr>
          <w:p w:rsidR="00CB4291" w:rsidRPr="00CB7E5B" w:rsidRDefault="00CB4291" w:rsidP="00EB0749">
            <w:pPr>
              <w:spacing w:line="360" w:lineRule="auto"/>
              <w:jc w:val="center"/>
              <w:rPr>
                <w:color w:val="44546A"/>
                <w:sz w:val="20"/>
                <w:szCs w:val="20"/>
              </w:rPr>
            </w:pPr>
            <w:r>
              <w:rPr>
                <w:color w:val="44546A"/>
                <w:sz w:val="20"/>
                <w:szCs w:val="20"/>
              </w:rPr>
              <w:t>Máté Ildikó</w:t>
            </w:r>
          </w:p>
        </w:tc>
        <w:tc>
          <w:tcPr>
            <w:tcW w:w="473" w:type="pct"/>
            <w:vAlign w:val="center"/>
          </w:tcPr>
          <w:p w:rsidR="00CB4291" w:rsidRPr="00CB7E5B" w:rsidRDefault="00CB4291" w:rsidP="00EB0749">
            <w:pPr>
              <w:jc w:val="center"/>
              <w:rPr>
                <w:color w:val="44546A"/>
                <w:sz w:val="20"/>
                <w:szCs w:val="20"/>
              </w:rPr>
            </w:pPr>
            <w:proofErr w:type="spellStart"/>
            <w:r w:rsidRPr="00CB7E5B">
              <w:rPr>
                <w:color w:val="44546A"/>
                <w:sz w:val="20"/>
                <w:szCs w:val="20"/>
              </w:rPr>
              <w:t>Bödeiné</w:t>
            </w:r>
            <w:proofErr w:type="spellEnd"/>
            <w:r w:rsidRPr="00CB7E5B">
              <w:rPr>
                <w:color w:val="44546A"/>
                <w:sz w:val="20"/>
                <w:szCs w:val="20"/>
              </w:rPr>
              <w:t xml:space="preserve"> Merklin Anita</w:t>
            </w:r>
          </w:p>
        </w:tc>
        <w:tc>
          <w:tcPr>
            <w:tcW w:w="402" w:type="pct"/>
            <w:vAlign w:val="center"/>
          </w:tcPr>
          <w:p w:rsidR="00CB4291" w:rsidRPr="00CB7E5B" w:rsidRDefault="00CB4291" w:rsidP="00EB0749">
            <w:pPr>
              <w:spacing w:line="360" w:lineRule="auto"/>
              <w:jc w:val="center"/>
              <w:rPr>
                <w:color w:val="44546A"/>
                <w:sz w:val="20"/>
                <w:szCs w:val="20"/>
              </w:rPr>
            </w:pPr>
            <w:r>
              <w:rPr>
                <w:color w:val="44546A"/>
                <w:sz w:val="20"/>
                <w:szCs w:val="20"/>
              </w:rPr>
              <w:t>Máté Ildikó</w:t>
            </w:r>
          </w:p>
        </w:tc>
        <w:tc>
          <w:tcPr>
            <w:tcW w:w="464" w:type="pct"/>
            <w:vAlign w:val="center"/>
          </w:tcPr>
          <w:p w:rsidR="00CB4291" w:rsidRPr="00CB7E5B" w:rsidRDefault="00CB4291" w:rsidP="00EB0749">
            <w:pPr>
              <w:jc w:val="center"/>
              <w:rPr>
                <w:color w:val="44546A"/>
                <w:sz w:val="20"/>
                <w:szCs w:val="20"/>
              </w:rPr>
            </w:pPr>
            <w:proofErr w:type="spellStart"/>
            <w:r w:rsidRPr="00CB7E5B">
              <w:rPr>
                <w:color w:val="44546A"/>
                <w:sz w:val="20"/>
                <w:szCs w:val="20"/>
              </w:rPr>
              <w:t>Bödeiné</w:t>
            </w:r>
            <w:proofErr w:type="spellEnd"/>
            <w:r w:rsidRPr="00CB7E5B">
              <w:rPr>
                <w:color w:val="44546A"/>
                <w:sz w:val="20"/>
                <w:szCs w:val="20"/>
              </w:rPr>
              <w:t xml:space="preserve"> Merklin Anita</w:t>
            </w:r>
          </w:p>
        </w:tc>
      </w:tr>
      <w:tr w:rsidR="00CB4291" w:rsidRPr="00CB7E5B" w:rsidTr="00EB0749">
        <w:trPr>
          <w:trHeight w:val="221"/>
        </w:trPr>
        <w:tc>
          <w:tcPr>
            <w:tcW w:w="478" w:type="pct"/>
            <w:vMerge/>
            <w:vAlign w:val="center"/>
          </w:tcPr>
          <w:p w:rsidR="00CB4291" w:rsidRPr="00CB7E5B" w:rsidRDefault="00CB4291" w:rsidP="00EB0749">
            <w:pPr>
              <w:spacing w:line="360" w:lineRule="auto"/>
              <w:rPr>
                <w:b/>
                <w:bCs/>
                <w:color w:val="44546A"/>
                <w:sz w:val="20"/>
                <w:szCs w:val="20"/>
              </w:rPr>
            </w:pPr>
          </w:p>
        </w:tc>
        <w:tc>
          <w:tcPr>
            <w:tcW w:w="420" w:type="pct"/>
            <w:vAlign w:val="center"/>
          </w:tcPr>
          <w:p w:rsidR="00CB4291" w:rsidRPr="000845DD" w:rsidRDefault="00CB4291" w:rsidP="00EB0749">
            <w:pPr>
              <w:spacing w:line="360" w:lineRule="auto"/>
              <w:jc w:val="center"/>
              <w:rPr>
                <w:color w:val="44546A"/>
                <w:sz w:val="20"/>
                <w:szCs w:val="20"/>
              </w:rPr>
            </w:pPr>
            <w:r>
              <w:rPr>
                <w:color w:val="44546A"/>
                <w:sz w:val="20"/>
                <w:szCs w:val="20"/>
              </w:rPr>
              <w:t>6</w:t>
            </w:r>
            <w:r w:rsidRPr="000845DD">
              <w:rPr>
                <w:color w:val="44546A"/>
                <w:sz w:val="20"/>
                <w:szCs w:val="20"/>
              </w:rPr>
              <w:t>:</w:t>
            </w:r>
            <w:r>
              <w:rPr>
                <w:color w:val="44546A"/>
                <w:sz w:val="20"/>
                <w:szCs w:val="20"/>
              </w:rPr>
              <w:t>30</w:t>
            </w:r>
            <w:r w:rsidRPr="000845DD">
              <w:rPr>
                <w:color w:val="44546A"/>
                <w:sz w:val="20"/>
                <w:szCs w:val="20"/>
              </w:rPr>
              <w:t>--13:</w:t>
            </w:r>
            <w:r>
              <w:rPr>
                <w:color w:val="44546A"/>
                <w:sz w:val="20"/>
                <w:szCs w:val="20"/>
              </w:rPr>
              <w:t>14</w:t>
            </w:r>
          </w:p>
        </w:tc>
        <w:tc>
          <w:tcPr>
            <w:tcW w:w="513" w:type="pct"/>
            <w:vAlign w:val="center"/>
          </w:tcPr>
          <w:p w:rsidR="00CB4291" w:rsidRPr="000845DD" w:rsidRDefault="00CB4291" w:rsidP="00EB0749">
            <w:pPr>
              <w:spacing w:line="360" w:lineRule="auto"/>
              <w:jc w:val="center"/>
              <w:rPr>
                <w:color w:val="44546A"/>
                <w:sz w:val="20"/>
                <w:szCs w:val="20"/>
              </w:rPr>
            </w:pPr>
            <w:r w:rsidRPr="000845DD">
              <w:rPr>
                <w:color w:val="44546A"/>
                <w:sz w:val="20"/>
                <w:szCs w:val="20"/>
              </w:rPr>
              <w:t>10:16-17:00</w:t>
            </w:r>
          </w:p>
        </w:tc>
        <w:tc>
          <w:tcPr>
            <w:tcW w:w="486" w:type="pct"/>
            <w:vAlign w:val="center"/>
          </w:tcPr>
          <w:p w:rsidR="00CB4291" w:rsidRPr="000845DD" w:rsidRDefault="00CB4291" w:rsidP="00EB0749">
            <w:pPr>
              <w:spacing w:line="360" w:lineRule="auto"/>
              <w:jc w:val="center"/>
              <w:rPr>
                <w:color w:val="44546A"/>
                <w:sz w:val="20"/>
                <w:szCs w:val="20"/>
              </w:rPr>
            </w:pPr>
            <w:r>
              <w:rPr>
                <w:color w:val="44546A"/>
                <w:sz w:val="20"/>
                <w:szCs w:val="20"/>
              </w:rPr>
              <w:t>6</w:t>
            </w:r>
            <w:r w:rsidRPr="000845DD">
              <w:rPr>
                <w:color w:val="44546A"/>
                <w:sz w:val="20"/>
                <w:szCs w:val="20"/>
              </w:rPr>
              <w:t>:</w:t>
            </w:r>
            <w:r>
              <w:rPr>
                <w:color w:val="44546A"/>
                <w:sz w:val="20"/>
                <w:szCs w:val="20"/>
              </w:rPr>
              <w:t>30</w:t>
            </w:r>
            <w:r w:rsidRPr="000845DD">
              <w:rPr>
                <w:color w:val="44546A"/>
                <w:sz w:val="20"/>
                <w:szCs w:val="20"/>
              </w:rPr>
              <w:t>--13:</w:t>
            </w:r>
            <w:r>
              <w:rPr>
                <w:color w:val="44546A"/>
                <w:sz w:val="20"/>
                <w:szCs w:val="20"/>
              </w:rPr>
              <w:t>14</w:t>
            </w:r>
          </w:p>
        </w:tc>
        <w:tc>
          <w:tcPr>
            <w:tcW w:w="509" w:type="pct"/>
            <w:vAlign w:val="center"/>
          </w:tcPr>
          <w:p w:rsidR="00CB4291" w:rsidRPr="00CB7E5B" w:rsidRDefault="00CB4291" w:rsidP="00EB0749">
            <w:pPr>
              <w:spacing w:line="360" w:lineRule="auto"/>
              <w:jc w:val="center"/>
              <w:rPr>
                <w:color w:val="44546A"/>
                <w:sz w:val="20"/>
                <w:szCs w:val="20"/>
              </w:rPr>
            </w:pPr>
            <w:r>
              <w:rPr>
                <w:color w:val="44546A"/>
                <w:sz w:val="20"/>
                <w:szCs w:val="20"/>
              </w:rPr>
              <w:t>10:16-17:00</w:t>
            </w:r>
          </w:p>
        </w:tc>
        <w:tc>
          <w:tcPr>
            <w:tcW w:w="426" w:type="pct"/>
            <w:vAlign w:val="center"/>
          </w:tcPr>
          <w:p w:rsidR="00CB4291" w:rsidRPr="00CB7E5B" w:rsidRDefault="00CB4291" w:rsidP="00EB0749">
            <w:pPr>
              <w:spacing w:line="360" w:lineRule="auto"/>
              <w:jc w:val="center"/>
              <w:rPr>
                <w:color w:val="44546A"/>
                <w:sz w:val="20"/>
                <w:szCs w:val="20"/>
              </w:rPr>
            </w:pPr>
            <w:r>
              <w:rPr>
                <w:color w:val="44546A"/>
                <w:sz w:val="20"/>
                <w:szCs w:val="20"/>
              </w:rPr>
              <w:t>6</w:t>
            </w:r>
            <w:r w:rsidRPr="000845DD">
              <w:rPr>
                <w:color w:val="44546A"/>
                <w:sz w:val="20"/>
                <w:szCs w:val="20"/>
              </w:rPr>
              <w:t>:</w:t>
            </w:r>
            <w:r>
              <w:rPr>
                <w:color w:val="44546A"/>
                <w:sz w:val="20"/>
                <w:szCs w:val="20"/>
              </w:rPr>
              <w:t>30</w:t>
            </w:r>
            <w:r w:rsidRPr="000845DD">
              <w:rPr>
                <w:color w:val="44546A"/>
                <w:sz w:val="20"/>
                <w:szCs w:val="20"/>
              </w:rPr>
              <w:t>--13:</w:t>
            </w:r>
            <w:r>
              <w:rPr>
                <w:color w:val="44546A"/>
                <w:sz w:val="20"/>
                <w:szCs w:val="20"/>
              </w:rPr>
              <w:t>14</w:t>
            </w:r>
          </w:p>
        </w:tc>
        <w:tc>
          <w:tcPr>
            <w:tcW w:w="441" w:type="pct"/>
            <w:vAlign w:val="center"/>
          </w:tcPr>
          <w:p w:rsidR="00CB4291" w:rsidRPr="00CB7E5B" w:rsidRDefault="00CB4291" w:rsidP="00EB0749">
            <w:pPr>
              <w:spacing w:line="360" w:lineRule="auto"/>
              <w:jc w:val="center"/>
              <w:rPr>
                <w:color w:val="44546A"/>
                <w:sz w:val="20"/>
                <w:szCs w:val="20"/>
              </w:rPr>
            </w:pPr>
            <w:r>
              <w:rPr>
                <w:color w:val="44546A"/>
                <w:sz w:val="20"/>
                <w:szCs w:val="20"/>
              </w:rPr>
              <w:t>10:16-17:00</w:t>
            </w:r>
          </w:p>
        </w:tc>
        <w:tc>
          <w:tcPr>
            <w:tcW w:w="388" w:type="pct"/>
            <w:vAlign w:val="center"/>
          </w:tcPr>
          <w:p w:rsidR="00CB4291" w:rsidRPr="00CB7E5B" w:rsidRDefault="00CB4291" w:rsidP="00EB0749">
            <w:pPr>
              <w:spacing w:line="360" w:lineRule="auto"/>
              <w:jc w:val="center"/>
              <w:rPr>
                <w:color w:val="44546A"/>
                <w:sz w:val="20"/>
                <w:szCs w:val="20"/>
              </w:rPr>
            </w:pPr>
            <w:r>
              <w:rPr>
                <w:color w:val="44546A"/>
                <w:sz w:val="20"/>
                <w:szCs w:val="20"/>
              </w:rPr>
              <w:t>6</w:t>
            </w:r>
            <w:r w:rsidRPr="000845DD">
              <w:rPr>
                <w:color w:val="44546A"/>
                <w:sz w:val="20"/>
                <w:szCs w:val="20"/>
              </w:rPr>
              <w:t>:</w:t>
            </w:r>
            <w:r>
              <w:rPr>
                <w:color w:val="44546A"/>
                <w:sz w:val="20"/>
                <w:szCs w:val="20"/>
              </w:rPr>
              <w:t>30</w:t>
            </w:r>
            <w:r w:rsidRPr="000845DD">
              <w:rPr>
                <w:color w:val="44546A"/>
                <w:sz w:val="20"/>
                <w:szCs w:val="20"/>
              </w:rPr>
              <w:t>--13:</w:t>
            </w:r>
            <w:r>
              <w:rPr>
                <w:color w:val="44546A"/>
                <w:sz w:val="20"/>
                <w:szCs w:val="20"/>
              </w:rPr>
              <w:t>14</w:t>
            </w:r>
          </w:p>
        </w:tc>
        <w:tc>
          <w:tcPr>
            <w:tcW w:w="473" w:type="pct"/>
            <w:vAlign w:val="center"/>
          </w:tcPr>
          <w:p w:rsidR="00CB4291" w:rsidRPr="00CB7E5B" w:rsidRDefault="00CB4291" w:rsidP="00EB0749">
            <w:pPr>
              <w:spacing w:line="360" w:lineRule="auto"/>
              <w:jc w:val="center"/>
              <w:rPr>
                <w:color w:val="44546A"/>
                <w:sz w:val="20"/>
                <w:szCs w:val="20"/>
              </w:rPr>
            </w:pPr>
            <w:r>
              <w:rPr>
                <w:color w:val="44546A"/>
                <w:sz w:val="20"/>
                <w:szCs w:val="20"/>
              </w:rPr>
              <w:t>10:16-17:00</w:t>
            </w:r>
          </w:p>
        </w:tc>
        <w:tc>
          <w:tcPr>
            <w:tcW w:w="402" w:type="pct"/>
            <w:vAlign w:val="center"/>
          </w:tcPr>
          <w:p w:rsidR="00CB4291" w:rsidRPr="00CB7E5B" w:rsidRDefault="00CB4291" w:rsidP="00EB0749">
            <w:pPr>
              <w:spacing w:line="360" w:lineRule="auto"/>
              <w:jc w:val="center"/>
              <w:rPr>
                <w:color w:val="44546A"/>
                <w:sz w:val="20"/>
                <w:szCs w:val="20"/>
              </w:rPr>
            </w:pPr>
            <w:r>
              <w:rPr>
                <w:color w:val="44546A"/>
                <w:sz w:val="20"/>
                <w:szCs w:val="20"/>
              </w:rPr>
              <w:t>6</w:t>
            </w:r>
            <w:r w:rsidRPr="000845DD">
              <w:rPr>
                <w:color w:val="44546A"/>
                <w:sz w:val="20"/>
                <w:szCs w:val="20"/>
              </w:rPr>
              <w:t>:</w:t>
            </w:r>
            <w:r>
              <w:rPr>
                <w:color w:val="44546A"/>
                <w:sz w:val="20"/>
                <w:szCs w:val="20"/>
              </w:rPr>
              <w:t>30</w:t>
            </w:r>
            <w:r w:rsidRPr="000845DD">
              <w:rPr>
                <w:color w:val="44546A"/>
                <w:sz w:val="20"/>
                <w:szCs w:val="20"/>
              </w:rPr>
              <w:t>--13:</w:t>
            </w:r>
            <w:r>
              <w:rPr>
                <w:color w:val="44546A"/>
                <w:sz w:val="20"/>
                <w:szCs w:val="20"/>
              </w:rPr>
              <w:t>14</w:t>
            </w:r>
          </w:p>
        </w:tc>
        <w:tc>
          <w:tcPr>
            <w:tcW w:w="464" w:type="pct"/>
            <w:vAlign w:val="center"/>
          </w:tcPr>
          <w:p w:rsidR="00CB4291" w:rsidRPr="00CB7E5B" w:rsidRDefault="00CB4291" w:rsidP="00EB0749">
            <w:pPr>
              <w:spacing w:line="360" w:lineRule="auto"/>
              <w:jc w:val="center"/>
              <w:rPr>
                <w:color w:val="44546A"/>
                <w:sz w:val="20"/>
                <w:szCs w:val="20"/>
              </w:rPr>
            </w:pPr>
            <w:r>
              <w:rPr>
                <w:color w:val="44546A"/>
                <w:sz w:val="20"/>
                <w:szCs w:val="20"/>
              </w:rPr>
              <w:t>10:16-17:00</w:t>
            </w:r>
          </w:p>
        </w:tc>
      </w:tr>
      <w:tr w:rsidR="00CB4291" w:rsidRPr="00CB7E5B" w:rsidTr="00EB0749">
        <w:trPr>
          <w:trHeight w:val="219"/>
        </w:trPr>
        <w:tc>
          <w:tcPr>
            <w:tcW w:w="478" w:type="pct"/>
            <w:vMerge w:val="restart"/>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SÜNI</w:t>
            </w:r>
          </w:p>
        </w:tc>
        <w:tc>
          <w:tcPr>
            <w:tcW w:w="420" w:type="pct"/>
            <w:vAlign w:val="center"/>
          </w:tcPr>
          <w:p w:rsidR="00CB4291" w:rsidRPr="00CB7E5B" w:rsidRDefault="00CB4291" w:rsidP="00EB0749">
            <w:pPr>
              <w:spacing w:line="360" w:lineRule="auto"/>
              <w:jc w:val="center"/>
              <w:rPr>
                <w:color w:val="44546A"/>
                <w:sz w:val="20"/>
                <w:szCs w:val="20"/>
              </w:rPr>
            </w:pPr>
            <w:r>
              <w:rPr>
                <w:color w:val="44546A"/>
                <w:sz w:val="20"/>
                <w:szCs w:val="20"/>
              </w:rPr>
              <w:t>Bokor Eszter</w:t>
            </w:r>
          </w:p>
        </w:tc>
        <w:tc>
          <w:tcPr>
            <w:tcW w:w="513" w:type="pct"/>
            <w:vAlign w:val="center"/>
          </w:tcPr>
          <w:p w:rsidR="00CB4291" w:rsidRPr="00CB7E5B" w:rsidRDefault="00CB4291" w:rsidP="00EB0749">
            <w:pPr>
              <w:spacing w:line="360" w:lineRule="auto"/>
              <w:jc w:val="center"/>
              <w:rPr>
                <w:color w:val="44546A"/>
                <w:sz w:val="20"/>
                <w:szCs w:val="20"/>
              </w:rPr>
            </w:pPr>
            <w:r>
              <w:rPr>
                <w:color w:val="44546A"/>
                <w:sz w:val="20"/>
                <w:szCs w:val="20"/>
              </w:rPr>
              <w:t>Papp Ilona</w:t>
            </w:r>
          </w:p>
        </w:tc>
        <w:tc>
          <w:tcPr>
            <w:tcW w:w="486" w:type="pct"/>
            <w:vAlign w:val="center"/>
          </w:tcPr>
          <w:p w:rsidR="00CB4291" w:rsidRPr="00CB7E5B" w:rsidRDefault="00CB4291" w:rsidP="00EB0749">
            <w:pPr>
              <w:spacing w:line="360" w:lineRule="auto"/>
              <w:jc w:val="center"/>
              <w:rPr>
                <w:color w:val="44546A"/>
                <w:sz w:val="20"/>
                <w:szCs w:val="20"/>
              </w:rPr>
            </w:pPr>
            <w:r>
              <w:rPr>
                <w:color w:val="44546A"/>
                <w:sz w:val="20"/>
                <w:szCs w:val="20"/>
              </w:rPr>
              <w:t>Bokor Eszter</w:t>
            </w:r>
          </w:p>
        </w:tc>
        <w:tc>
          <w:tcPr>
            <w:tcW w:w="509" w:type="pct"/>
            <w:vAlign w:val="center"/>
          </w:tcPr>
          <w:p w:rsidR="00CB4291" w:rsidRPr="00CB7E5B" w:rsidRDefault="00CB4291" w:rsidP="00EB0749">
            <w:pPr>
              <w:spacing w:line="360" w:lineRule="auto"/>
              <w:jc w:val="center"/>
              <w:rPr>
                <w:color w:val="44546A"/>
                <w:sz w:val="20"/>
                <w:szCs w:val="20"/>
              </w:rPr>
            </w:pPr>
            <w:r>
              <w:rPr>
                <w:color w:val="44546A"/>
                <w:sz w:val="20"/>
                <w:szCs w:val="20"/>
              </w:rPr>
              <w:t>Papp Ilona</w:t>
            </w:r>
          </w:p>
        </w:tc>
        <w:tc>
          <w:tcPr>
            <w:tcW w:w="426" w:type="pct"/>
            <w:vAlign w:val="center"/>
          </w:tcPr>
          <w:p w:rsidR="00CB4291" w:rsidRPr="00CB7E5B" w:rsidRDefault="00CB4291" w:rsidP="00EB0749">
            <w:pPr>
              <w:spacing w:line="360" w:lineRule="auto"/>
              <w:jc w:val="center"/>
              <w:rPr>
                <w:color w:val="44546A"/>
                <w:sz w:val="20"/>
                <w:szCs w:val="20"/>
              </w:rPr>
            </w:pPr>
            <w:r>
              <w:rPr>
                <w:color w:val="44546A"/>
                <w:sz w:val="20"/>
                <w:szCs w:val="20"/>
              </w:rPr>
              <w:t>Bokor Eszter</w:t>
            </w:r>
          </w:p>
        </w:tc>
        <w:tc>
          <w:tcPr>
            <w:tcW w:w="441" w:type="pct"/>
            <w:vAlign w:val="center"/>
          </w:tcPr>
          <w:p w:rsidR="00CB4291" w:rsidRPr="00CB7E5B" w:rsidRDefault="00CB4291" w:rsidP="00EB0749">
            <w:pPr>
              <w:spacing w:line="360" w:lineRule="auto"/>
              <w:jc w:val="center"/>
              <w:rPr>
                <w:color w:val="44546A"/>
                <w:sz w:val="20"/>
                <w:szCs w:val="20"/>
              </w:rPr>
            </w:pPr>
            <w:r>
              <w:rPr>
                <w:color w:val="44546A"/>
                <w:sz w:val="20"/>
                <w:szCs w:val="20"/>
              </w:rPr>
              <w:t>Papp Ilona</w:t>
            </w:r>
          </w:p>
        </w:tc>
        <w:tc>
          <w:tcPr>
            <w:tcW w:w="388" w:type="pct"/>
            <w:vAlign w:val="center"/>
          </w:tcPr>
          <w:p w:rsidR="00CB4291" w:rsidRPr="00CB7E5B" w:rsidRDefault="00CB4291" w:rsidP="00EB0749">
            <w:pPr>
              <w:spacing w:line="360" w:lineRule="auto"/>
              <w:jc w:val="center"/>
              <w:rPr>
                <w:color w:val="44546A"/>
                <w:sz w:val="20"/>
                <w:szCs w:val="20"/>
              </w:rPr>
            </w:pPr>
            <w:r>
              <w:rPr>
                <w:color w:val="44546A"/>
                <w:sz w:val="20"/>
                <w:szCs w:val="20"/>
              </w:rPr>
              <w:t>Bokor Eszter</w:t>
            </w:r>
          </w:p>
        </w:tc>
        <w:tc>
          <w:tcPr>
            <w:tcW w:w="473" w:type="pct"/>
            <w:vAlign w:val="center"/>
          </w:tcPr>
          <w:p w:rsidR="00CB4291" w:rsidRPr="00CB7E5B" w:rsidRDefault="00CB4291" w:rsidP="00EB0749">
            <w:pPr>
              <w:spacing w:line="360" w:lineRule="auto"/>
              <w:jc w:val="center"/>
              <w:rPr>
                <w:color w:val="44546A"/>
                <w:sz w:val="20"/>
                <w:szCs w:val="20"/>
              </w:rPr>
            </w:pPr>
            <w:r>
              <w:rPr>
                <w:color w:val="44546A"/>
                <w:sz w:val="20"/>
                <w:szCs w:val="20"/>
              </w:rPr>
              <w:t>Papp Ilona</w:t>
            </w:r>
          </w:p>
        </w:tc>
        <w:tc>
          <w:tcPr>
            <w:tcW w:w="402" w:type="pct"/>
            <w:vAlign w:val="center"/>
          </w:tcPr>
          <w:p w:rsidR="00CB4291" w:rsidRPr="00CB7E5B" w:rsidRDefault="00CB4291" w:rsidP="00EB0749">
            <w:pPr>
              <w:spacing w:line="360" w:lineRule="auto"/>
              <w:jc w:val="center"/>
              <w:rPr>
                <w:color w:val="44546A"/>
                <w:sz w:val="20"/>
                <w:szCs w:val="20"/>
              </w:rPr>
            </w:pPr>
            <w:r>
              <w:rPr>
                <w:color w:val="44546A"/>
                <w:sz w:val="20"/>
                <w:szCs w:val="20"/>
              </w:rPr>
              <w:t>Bokor Eszter</w:t>
            </w:r>
          </w:p>
        </w:tc>
        <w:tc>
          <w:tcPr>
            <w:tcW w:w="464" w:type="pct"/>
            <w:vAlign w:val="center"/>
          </w:tcPr>
          <w:p w:rsidR="00CB4291" w:rsidRPr="00CB7E5B" w:rsidRDefault="00CB4291" w:rsidP="00EB0749">
            <w:pPr>
              <w:spacing w:line="360" w:lineRule="auto"/>
              <w:jc w:val="center"/>
              <w:rPr>
                <w:color w:val="44546A"/>
                <w:sz w:val="20"/>
                <w:szCs w:val="20"/>
              </w:rPr>
            </w:pPr>
            <w:r>
              <w:rPr>
                <w:color w:val="44546A"/>
                <w:sz w:val="20"/>
                <w:szCs w:val="20"/>
              </w:rPr>
              <w:t>Papp Ilona</w:t>
            </w:r>
          </w:p>
        </w:tc>
      </w:tr>
      <w:tr w:rsidR="00CB4291" w:rsidRPr="00CB7E5B" w:rsidTr="00EB0749">
        <w:trPr>
          <w:trHeight w:val="188"/>
        </w:trPr>
        <w:tc>
          <w:tcPr>
            <w:tcW w:w="478" w:type="pct"/>
            <w:vMerge/>
            <w:vAlign w:val="center"/>
          </w:tcPr>
          <w:p w:rsidR="00CB4291" w:rsidRPr="00CB7E5B" w:rsidRDefault="00CB4291" w:rsidP="00EB0749">
            <w:pPr>
              <w:spacing w:line="360" w:lineRule="auto"/>
              <w:rPr>
                <w:b/>
                <w:bCs/>
                <w:color w:val="44546A"/>
                <w:sz w:val="20"/>
                <w:szCs w:val="20"/>
              </w:rPr>
            </w:pPr>
          </w:p>
        </w:tc>
        <w:tc>
          <w:tcPr>
            <w:tcW w:w="420" w:type="pct"/>
            <w:vMerge w:val="restart"/>
            <w:vAlign w:val="center"/>
          </w:tcPr>
          <w:p w:rsidR="00CB4291" w:rsidRPr="00CB7E5B" w:rsidRDefault="00CB4291" w:rsidP="00EB0749">
            <w:pPr>
              <w:spacing w:line="360" w:lineRule="auto"/>
              <w:jc w:val="center"/>
              <w:rPr>
                <w:color w:val="44546A"/>
                <w:sz w:val="20"/>
                <w:szCs w:val="20"/>
              </w:rPr>
            </w:pPr>
            <w:r w:rsidRPr="00247D84">
              <w:rPr>
                <w:b/>
                <w:color w:val="44546A"/>
                <w:sz w:val="20"/>
                <w:szCs w:val="20"/>
              </w:rPr>
              <w:t>7:00</w:t>
            </w:r>
            <w:r>
              <w:rPr>
                <w:color w:val="44546A"/>
                <w:sz w:val="20"/>
                <w:szCs w:val="20"/>
              </w:rPr>
              <w:t>-12:44</w:t>
            </w:r>
          </w:p>
        </w:tc>
        <w:tc>
          <w:tcPr>
            <w:tcW w:w="513" w:type="pct"/>
            <w:vMerge w:val="restart"/>
            <w:vAlign w:val="center"/>
          </w:tcPr>
          <w:p w:rsidR="00CB4291" w:rsidRPr="00CB7E5B" w:rsidRDefault="00CB4291" w:rsidP="00EB0749">
            <w:pPr>
              <w:spacing w:line="360" w:lineRule="auto"/>
              <w:jc w:val="center"/>
              <w:rPr>
                <w:color w:val="44546A"/>
                <w:sz w:val="20"/>
                <w:szCs w:val="20"/>
              </w:rPr>
            </w:pPr>
            <w:r>
              <w:rPr>
                <w:color w:val="44546A"/>
                <w:sz w:val="20"/>
                <w:szCs w:val="20"/>
              </w:rPr>
              <w:t>10:01-16:45</w:t>
            </w:r>
          </w:p>
        </w:tc>
        <w:tc>
          <w:tcPr>
            <w:tcW w:w="486" w:type="pct"/>
            <w:vMerge w:val="restart"/>
            <w:vAlign w:val="center"/>
          </w:tcPr>
          <w:p w:rsidR="00CB4291" w:rsidRPr="00CB7E5B" w:rsidRDefault="00CB4291" w:rsidP="00EB0749">
            <w:pPr>
              <w:spacing w:line="360" w:lineRule="auto"/>
              <w:jc w:val="center"/>
              <w:rPr>
                <w:color w:val="44546A"/>
                <w:sz w:val="20"/>
                <w:szCs w:val="20"/>
              </w:rPr>
            </w:pPr>
            <w:r w:rsidRPr="00247D84">
              <w:rPr>
                <w:b/>
                <w:color w:val="44546A"/>
                <w:sz w:val="20"/>
                <w:szCs w:val="20"/>
              </w:rPr>
              <w:t>7:00</w:t>
            </w:r>
            <w:r>
              <w:rPr>
                <w:color w:val="44546A"/>
                <w:sz w:val="20"/>
                <w:szCs w:val="20"/>
              </w:rPr>
              <w:t>-12:44</w:t>
            </w:r>
          </w:p>
        </w:tc>
        <w:tc>
          <w:tcPr>
            <w:tcW w:w="509" w:type="pct"/>
            <w:vMerge w:val="restart"/>
            <w:vAlign w:val="center"/>
          </w:tcPr>
          <w:p w:rsidR="00CB4291" w:rsidRPr="00CB7E5B" w:rsidRDefault="00CB4291" w:rsidP="00EB0749">
            <w:pPr>
              <w:spacing w:line="360" w:lineRule="auto"/>
              <w:jc w:val="center"/>
              <w:rPr>
                <w:color w:val="44546A"/>
                <w:sz w:val="20"/>
                <w:szCs w:val="20"/>
              </w:rPr>
            </w:pPr>
            <w:r>
              <w:rPr>
                <w:color w:val="44546A"/>
                <w:sz w:val="20"/>
                <w:szCs w:val="20"/>
              </w:rPr>
              <w:t>10:01-16:45</w:t>
            </w:r>
          </w:p>
        </w:tc>
        <w:tc>
          <w:tcPr>
            <w:tcW w:w="426" w:type="pct"/>
            <w:vAlign w:val="center"/>
          </w:tcPr>
          <w:p w:rsidR="00CB4291" w:rsidRPr="00CB7E5B" w:rsidRDefault="00CB4291" w:rsidP="00EB0749">
            <w:pPr>
              <w:spacing w:line="360" w:lineRule="auto"/>
              <w:jc w:val="center"/>
              <w:rPr>
                <w:color w:val="44546A"/>
                <w:sz w:val="20"/>
                <w:szCs w:val="20"/>
              </w:rPr>
            </w:pPr>
            <w:r w:rsidRPr="00247D84">
              <w:rPr>
                <w:b/>
                <w:color w:val="44546A"/>
                <w:sz w:val="20"/>
                <w:szCs w:val="20"/>
              </w:rPr>
              <w:t>7:00</w:t>
            </w:r>
            <w:r>
              <w:rPr>
                <w:color w:val="44546A"/>
                <w:sz w:val="20"/>
                <w:szCs w:val="20"/>
              </w:rPr>
              <w:t>-09:00</w:t>
            </w:r>
          </w:p>
        </w:tc>
        <w:tc>
          <w:tcPr>
            <w:tcW w:w="441" w:type="pct"/>
            <w:vMerge w:val="restart"/>
            <w:vAlign w:val="center"/>
          </w:tcPr>
          <w:p w:rsidR="00CB4291" w:rsidRPr="00CB7E5B" w:rsidRDefault="00CB4291" w:rsidP="00EB0749">
            <w:pPr>
              <w:spacing w:line="360" w:lineRule="auto"/>
              <w:jc w:val="center"/>
              <w:rPr>
                <w:color w:val="44546A"/>
                <w:sz w:val="20"/>
                <w:szCs w:val="20"/>
              </w:rPr>
            </w:pPr>
            <w:r>
              <w:rPr>
                <w:color w:val="44546A"/>
                <w:sz w:val="20"/>
                <w:szCs w:val="20"/>
              </w:rPr>
              <w:t>10:01-16:45</w:t>
            </w:r>
          </w:p>
        </w:tc>
        <w:tc>
          <w:tcPr>
            <w:tcW w:w="388" w:type="pct"/>
            <w:vMerge w:val="restart"/>
            <w:vAlign w:val="center"/>
          </w:tcPr>
          <w:p w:rsidR="00CB4291" w:rsidRPr="00CB7E5B" w:rsidRDefault="00CB4291" w:rsidP="00EB0749">
            <w:pPr>
              <w:spacing w:line="360" w:lineRule="auto"/>
              <w:jc w:val="center"/>
              <w:rPr>
                <w:color w:val="44546A"/>
                <w:sz w:val="20"/>
                <w:szCs w:val="20"/>
              </w:rPr>
            </w:pPr>
            <w:r w:rsidRPr="00247D84">
              <w:rPr>
                <w:b/>
                <w:color w:val="44546A"/>
                <w:sz w:val="20"/>
                <w:szCs w:val="20"/>
              </w:rPr>
              <w:t>7:00</w:t>
            </w:r>
            <w:r>
              <w:rPr>
                <w:color w:val="44546A"/>
                <w:sz w:val="20"/>
                <w:szCs w:val="20"/>
              </w:rPr>
              <w:t>-12:44</w:t>
            </w:r>
          </w:p>
        </w:tc>
        <w:tc>
          <w:tcPr>
            <w:tcW w:w="473" w:type="pct"/>
            <w:vMerge w:val="restart"/>
            <w:vAlign w:val="center"/>
          </w:tcPr>
          <w:p w:rsidR="00CB4291" w:rsidRPr="00CB7E5B" w:rsidRDefault="00CB4291" w:rsidP="00EB0749">
            <w:pPr>
              <w:spacing w:line="360" w:lineRule="auto"/>
              <w:jc w:val="center"/>
              <w:rPr>
                <w:color w:val="44546A"/>
                <w:sz w:val="20"/>
                <w:szCs w:val="20"/>
              </w:rPr>
            </w:pPr>
            <w:r>
              <w:rPr>
                <w:color w:val="44546A"/>
                <w:sz w:val="20"/>
                <w:szCs w:val="20"/>
              </w:rPr>
              <w:t>10:01-16:45</w:t>
            </w:r>
          </w:p>
        </w:tc>
        <w:tc>
          <w:tcPr>
            <w:tcW w:w="402" w:type="pct"/>
            <w:vMerge w:val="restart"/>
            <w:vAlign w:val="center"/>
          </w:tcPr>
          <w:p w:rsidR="00CB4291" w:rsidRPr="00CB7E5B" w:rsidRDefault="00CB4291" w:rsidP="00EB0749">
            <w:pPr>
              <w:spacing w:line="360" w:lineRule="auto"/>
              <w:jc w:val="center"/>
              <w:rPr>
                <w:color w:val="44546A"/>
                <w:sz w:val="20"/>
                <w:szCs w:val="20"/>
              </w:rPr>
            </w:pPr>
            <w:r w:rsidRPr="00247D84">
              <w:rPr>
                <w:b/>
                <w:color w:val="44546A"/>
                <w:sz w:val="20"/>
                <w:szCs w:val="20"/>
              </w:rPr>
              <w:t>7:00</w:t>
            </w:r>
            <w:r>
              <w:rPr>
                <w:color w:val="44546A"/>
                <w:sz w:val="20"/>
                <w:szCs w:val="20"/>
              </w:rPr>
              <w:t>-12:44</w:t>
            </w:r>
          </w:p>
        </w:tc>
        <w:tc>
          <w:tcPr>
            <w:tcW w:w="464" w:type="pct"/>
            <w:vMerge w:val="restart"/>
            <w:vAlign w:val="center"/>
          </w:tcPr>
          <w:p w:rsidR="00CB4291" w:rsidRPr="00CB7E5B" w:rsidRDefault="00CB4291" w:rsidP="00EB0749">
            <w:pPr>
              <w:spacing w:line="360" w:lineRule="auto"/>
              <w:jc w:val="center"/>
              <w:rPr>
                <w:color w:val="44546A"/>
                <w:sz w:val="20"/>
                <w:szCs w:val="20"/>
              </w:rPr>
            </w:pPr>
            <w:r>
              <w:rPr>
                <w:color w:val="44546A"/>
                <w:sz w:val="20"/>
                <w:szCs w:val="20"/>
              </w:rPr>
              <w:t>10:01-16:45</w:t>
            </w:r>
          </w:p>
        </w:tc>
      </w:tr>
      <w:tr w:rsidR="00CB4291" w:rsidRPr="00CB7E5B" w:rsidTr="00EB0749">
        <w:trPr>
          <w:trHeight w:val="188"/>
        </w:trPr>
        <w:tc>
          <w:tcPr>
            <w:tcW w:w="478" w:type="pct"/>
            <w:vMerge/>
            <w:vAlign w:val="center"/>
          </w:tcPr>
          <w:p w:rsidR="00CB4291" w:rsidRPr="00CB7E5B" w:rsidRDefault="00CB4291" w:rsidP="00EB0749">
            <w:pPr>
              <w:spacing w:line="360" w:lineRule="auto"/>
              <w:rPr>
                <w:b/>
                <w:bCs/>
                <w:color w:val="44546A"/>
                <w:sz w:val="20"/>
                <w:szCs w:val="20"/>
              </w:rPr>
            </w:pPr>
          </w:p>
        </w:tc>
        <w:tc>
          <w:tcPr>
            <w:tcW w:w="420" w:type="pct"/>
            <w:vMerge/>
            <w:vAlign w:val="center"/>
          </w:tcPr>
          <w:p w:rsidR="00CB4291" w:rsidRDefault="00CB4291" w:rsidP="00EB0749">
            <w:pPr>
              <w:spacing w:line="360" w:lineRule="auto"/>
              <w:jc w:val="center"/>
              <w:rPr>
                <w:color w:val="44546A"/>
                <w:sz w:val="20"/>
                <w:szCs w:val="20"/>
              </w:rPr>
            </w:pPr>
          </w:p>
        </w:tc>
        <w:tc>
          <w:tcPr>
            <w:tcW w:w="513" w:type="pct"/>
            <w:vMerge/>
            <w:vAlign w:val="center"/>
          </w:tcPr>
          <w:p w:rsidR="00CB4291" w:rsidRDefault="00CB4291" w:rsidP="00EB0749">
            <w:pPr>
              <w:spacing w:line="360" w:lineRule="auto"/>
              <w:jc w:val="center"/>
              <w:rPr>
                <w:color w:val="44546A"/>
                <w:sz w:val="20"/>
                <w:szCs w:val="20"/>
              </w:rPr>
            </w:pPr>
          </w:p>
        </w:tc>
        <w:tc>
          <w:tcPr>
            <w:tcW w:w="486" w:type="pct"/>
            <w:vMerge/>
            <w:vAlign w:val="center"/>
          </w:tcPr>
          <w:p w:rsidR="00CB4291" w:rsidRDefault="00CB4291" w:rsidP="00EB0749">
            <w:pPr>
              <w:spacing w:line="360" w:lineRule="auto"/>
              <w:jc w:val="center"/>
              <w:rPr>
                <w:color w:val="44546A"/>
                <w:sz w:val="20"/>
                <w:szCs w:val="20"/>
              </w:rPr>
            </w:pPr>
          </w:p>
        </w:tc>
        <w:tc>
          <w:tcPr>
            <w:tcW w:w="509" w:type="pct"/>
            <w:vMerge/>
            <w:vAlign w:val="center"/>
          </w:tcPr>
          <w:p w:rsidR="00CB4291" w:rsidRDefault="00CB4291" w:rsidP="00EB0749">
            <w:pPr>
              <w:spacing w:line="360" w:lineRule="auto"/>
              <w:jc w:val="center"/>
              <w:rPr>
                <w:color w:val="44546A"/>
                <w:sz w:val="20"/>
                <w:szCs w:val="20"/>
              </w:rPr>
            </w:pPr>
          </w:p>
        </w:tc>
        <w:tc>
          <w:tcPr>
            <w:tcW w:w="426" w:type="pct"/>
            <w:shd w:val="clear" w:color="auto" w:fill="92D050"/>
            <w:vAlign w:val="center"/>
          </w:tcPr>
          <w:p w:rsidR="00CB4291" w:rsidRDefault="00CB4291" w:rsidP="00EB0749">
            <w:pPr>
              <w:spacing w:line="360" w:lineRule="auto"/>
              <w:jc w:val="center"/>
              <w:rPr>
                <w:color w:val="44546A"/>
                <w:sz w:val="20"/>
                <w:szCs w:val="20"/>
              </w:rPr>
            </w:pPr>
            <w:r>
              <w:rPr>
                <w:color w:val="44546A"/>
                <w:sz w:val="20"/>
                <w:szCs w:val="20"/>
              </w:rPr>
              <w:t>9:00-10:00</w:t>
            </w:r>
          </w:p>
        </w:tc>
        <w:tc>
          <w:tcPr>
            <w:tcW w:w="441" w:type="pct"/>
            <w:vMerge/>
            <w:vAlign w:val="center"/>
          </w:tcPr>
          <w:p w:rsidR="00CB4291" w:rsidRDefault="00CB4291" w:rsidP="00EB0749">
            <w:pPr>
              <w:spacing w:line="360" w:lineRule="auto"/>
              <w:jc w:val="center"/>
              <w:rPr>
                <w:color w:val="44546A"/>
                <w:sz w:val="20"/>
                <w:szCs w:val="20"/>
              </w:rPr>
            </w:pPr>
          </w:p>
        </w:tc>
        <w:tc>
          <w:tcPr>
            <w:tcW w:w="388" w:type="pct"/>
            <w:vMerge/>
            <w:vAlign w:val="center"/>
          </w:tcPr>
          <w:p w:rsidR="00CB4291" w:rsidRDefault="00CB4291" w:rsidP="00EB0749">
            <w:pPr>
              <w:spacing w:line="360" w:lineRule="auto"/>
              <w:jc w:val="center"/>
              <w:rPr>
                <w:color w:val="44546A"/>
                <w:sz w:val="20"/>
                <w:szCs w:val="20"/>
              </w:rPr>
            </w:pPr>
          </w:p>
        </w:tc>
        <w:tc>
          <w:tcPr>
            <w:tcW w:w="473" w:type="pct"/>
            <w:vMerge/>
            <w:vAlign w:val="center"/>
          </w:tcPr>
          <w:p w:rsidR="00CB4291" w:rsidRDefault="00CB4291" w:rsidP="00EB0749">
            <w:pPr>
              <w:spacing w:line="360" w:lineRule="auto"/>
              <w:jc w:val="center"/>
              <w:rPr>
                <w:color w:val="44546A"/>
                <w:sz w:val="20"/>
                <w:szCs w:val="20"/>
              </w:rPr>
            </w:pPr>
          </w:p>
        </w:tc>
        <w:tc>
          <w:tcPr>
            <w:tcW w:w="402" w:type="pct"/>
            <w:vMerge/>
            <w:vAlign w:val="center"/>
          </w:tcPr>
          <w:p w:rsidR="00CB4291" w:rsidRDefault="00CB4291" w:rsidP="00EB0749">
            <w:pPr>
              <w:spacing w:line="360" w:lineRule="auto"/>
              <w:jc w:val="center"/>
              <w:rPr>
                <w:color w:val="44546A"/>
                <w:sz w:val="20"/>
                <w:szCs w:val="20"/>
              </w:rPr>
            </w:pPr>
          </w:p>
        </w:tc>
        <w:tc>
          <w:tcPr>
            <w:tcW w:w="464" w:type="pct"/>
            <w:vMerge/>
            <w:vAlign w:val="center"/>
          </w:tcPr>
          <w:p w:rsidR="00CB4291" w:rsidRDefault="00CB4291" w:rsidP="00EB0749">
            <w:pPr>
              <w:spacing w:line="360" w:lineRule="auto"/>
              <w:jc w:val="center"/>
              <w:rPr>
                <w:color w:val="44546A"/>
                <w:sz w:val="20"/>
                <w:szCs w:val="20"/>
              </w:rPr>
            </w:pPr>
          </w:p>
        </w:tc>
      </w:tr>
      <w:tr w:rsidR="00CB4291" w:rsidRPr="00CB7E5B" w:rsidTr="00EB0749">
        <w:trPr>
          <w:trHeight w:val="188"/>
        </w:trPr>
        <w:tc>
          <w:tcPr>
            <w:tcW w:w="478" w:type="pct"/>
            <w:vMerge/>
            <w:vAlign w:val="center"/>
          </w:tcPr>
          <w:p w:rsidR="00CB4291" w:rsidRPr="00CB7E5B" w:rsidRDefault="00CB4291" w:rsidP="00EB0749">
            <w:pPr>
              <w:spacing w:line="360" w:lineRule="auto"/>
              <w:rPr>
                <w:b/>
                <w:bCs/>
                <w:color w:val="44546A"/>
                <w:sz w:val="20"/>
                <w:szCs w:val="20"/>
              </w:rPr>
            </w:pPr>
          </w:p>
        </w:tc>
        <w:tc>
          <w:tcPr>
            <w:tcW w:w="420" w:type="pct"/>
            <w:vMerge w:val="restart"/>
            <w:shd w:val="clear" w:color="auto" w:fill="92D050"/>
            <w:vAlign w:val="center"/>
          </w:tcPr>
          <w:p w:rsidR="00CB4291" w:rsidRDefault="00CB4291" w:rsidP="00EB0749">
            <w:pPr>
              <w:spacing w:line="360" w:lineRule="auto"/>
              <w:jc w:val="center"/>
              <w:rPr>
                <w:color w:val="44546A"/>
                <w:sz w:val="20"/>
                <w:szCs w:val="20"/>
              </w:rPr>
            </w:pPr>
            <w:r>
              <w:rPr>
                <w:color w:val="44546A"/>
                <w:sz w:val="20"/>
                <w:szCs w:val="20"/>
              </w:rPr>
              <w:t>12:44-</w:t>
            </w:r>
            <w:r w:rsidRPr="00247D84">
              <w:rPr>
                <w:b/>
                <w:color w:val="44546A"/>
                <w:sz w:val="20"/>
                <w:szCs w:val="20"/>
              </w:rPr>
              <w:t>13:44</w:t>
            </w:r>
          </w:p>
        </w:tc>
        <w:tc>
          <w:tcPr>
            <w:tcW w:w="513" w:type="pct"/>
            <w:vMerge/>
            <w:vAlign w:val="center"/>
          </w:tcPr>
          <w:p w:rsidR="00CB4291" w:rsidRDefault="00CB4291" w:rsidP="00EB0749">
            <w:pPr>
              <w:spacing w:line="360" w:lineRule="auto"/>
              <w:jc w:val="center"/>
              <w:rPr>
                <w:color w:val="44546A"/>
                <w:sz w:val="20"/>
                <w:szCs w:val="20"/>
              </w:rPr>
            </w:pPr>
          </w:p>
        </w:tc>
        <w:tc>
          <w:tcPr>
            <w:tcW w:w="486" w:type="pct"/>
            <w:vMerge w:val="restart"/>
            <w:shd w:val="clear" w:color="auto" w:fill="92D050"/>
            <w:vAlign w:val="center"/>
          </w:tcPr>
          <w:p w:rsidR="00CB4291" w:rsidRDefault="00CB4291" w:rsidP="00EB0749">
            <w:pPr>
              <w:spacing w:line="360" w:lineRule="auto"/>
              <w:jc w:val="center"/>
              <w:rPr>
                <w:color w:val="44546A"/>
                <w:sz w:val="20"/>
                <w:szCs w:val="20"/>
              </w:rPr>
            </w:pPr>
            <w:r>
              <w:rPr>
                <w:color w:val="44546A"/>
                <w:sz w:val="20"/>
                <w:szCs w:val="20"/>
              </w:rPr>
              <w:t>12:44-</w:t>
            </w:r>
            <w:r w:rsidRPr="00247D84">
              <w:rPr>
                <w:b/>
                <w:color w:val="44546A"/>
                <w:sz w:val="20"/>
                <w:szCs w:val="20"/>
              </w:rPr>
              <w:t>13:44</w:t>
            </w:r>
          </w:p>
        </w:tc>
        <w:tc>
          <w:tcPr>
            <w:tcW w:w="509" w:type="pct"/>
            <w:vMerge/>
            <w:vAlign w:val="center"/>
          </w:tcPr>
          <w:p w:rsidR="00CB4291" w:rsidRDefault="00CB4291" w:rsidP="00EB0749">
            <w:pPr>
              <w:spacing w:line="360" w:lineRule="auto"/>
              <w:jc w:val="center"/>
              <w:rPr>
                <w:color w:val="44546A"/>
                <w:sz w:val="20"/>
                <w:szCs w:val="20"/>
              </w:rPr>
            </w:pPr>
          </w:p>
        </w:tc>
        <w:tc>
          <w:tcPr>
            <w:tcW w:w="426" w:type="pct"/>
            <w:vAlign w:val="center"/>
          </w:tcPr>
          <w:p w:rsidR="00CB4291" w:rsidRDefault="00CB4291" w:rsidP="00EB0749">
            <w:pPr>
              <w:spacing w:line="360" w:lineRule="auto"/>
              <w:jc w:val="center"/>
              <w:rPr>
                <w:color w:val="44546A"/>
                <w:sz w:val="20"/>
                <w:szCs w:val="20"/>
              </w:rPr>
            </w:pPr>
            <w:r>
              <w:rPr>
                <w:color w:val="44546A"/>
                <w:sz w:val="20"/>
                <w:szCs w:val="20"/>
              </w:rPr>
              <w:t>10:00-12:44</w:t>
            </w:r>
          </w:p>
        </w:tc>
        <w:tc>
          <w:tcPr>
            <w:tcW w:w="441" w:type="pct"/>
            <w:vMerge/>
            <w:vAlign w:val="center"/>
          </w:tcPr>
          <w:p w:rsidR="00CB4291" w:rsidRDefault="00CB4291" w:rsidP="00EB0749">
            <w:pPr>
              <w:spacing w:line="360" w:lineRule="auto"/>
              <w:jc w:val="center"/>
              <w:rPr>
                <w:color w:val="44546A"/>
                <w:sz w:val="20"/>
                <w:szCs w:val="20"/>
              </w:rPr>
            </w:pPr>
          </w:p>
        </w:tc>
        <w:tc>
          <w:tcPr>
            <w:tcW w:w="388" w:type="pct"/>
            <w:vMerge w:val="restart"/>
            <w:shd w:val="clear" w:color="auto" w:fill="92D050"/>
            <w:vAlign w:val="center"/>
          </w:tcPr>
          <w:p w:rsidR="00CB4291" w:rsidRDefault="00CB4291" w:rsidP="00EB0749">
            <w:pPr>
              <w:spacing w:line="360" w:lineRule="auto"/>
              <w:jc w:val="center"/>
              <w:rPr>
                <w:color w:val="44546A"/>
                <w:sz w:val="20"/>
                <w:szCs w:val="20"/>
              </w:rPr>
            </w:pPr>
            <w:r>
              <w:rPr>
                <w:color w:val="44546A"/>
                <w:sz w:val="20"/>
                <w:szCs w:val="20"/>
              </w:rPr>
              <w:t>12:44-</w:t>
            </w:r>
            <w:r w:rsidRPr="00247D84">
              <w:rPr>
                <w:b/>
                <w:color w:val="44546A"/>
                <w:sz w:val="20"/>
                <w:szCs w:val="20"/>
              </w:rPr>
              <w:t>13:44</w:t>
            </w:r>
          </w:p>
        </w:tc>
        <w:tc>
          <w:tcPr>
            <w:tcW w:w="473" w:type="pct"/>
            <w:vMerge/>
            <w:vAlign w:val="center"/>
          </w:tcPr>
          <w:p w:rsidR="00CB4291" w:rsidRDefault="00CB4291" w:rsidP="00EB0749">
            <w:pPr>
              <w:spacing w:line="360" w:lineRule="auto"/>
              <w:jc w:val="center"/>
              <w:rPr>
                <w:color w:val="44546A"/>
                <w:sz w:val="20"/>
                <w:szCs w:val="20"/>
              </w:rPr>
            </w:pPr>
          </w:p>
        </w:tc>
        <w:tc>
          <w:tcPr>
            <w:tcW w:w="402" w:type="pct"/>
            <w:vMerge w:val="restart"/>
            <w:shd w:val="clear" w:color="auto" w:fill="92D050"/>
            <w:vAlign w:val="center"/>
          </w:tcPr>
          <w:p w:rsidR="00CB4291" w:rsidRDefault="00CB4291" w:rsidP="00EB0749">
            <w:pPr>
              <w:spacing w:line="360" w:lineRule="auto"/>
              <w:jc w:val="center"/>
              <w:rPr>
                <w:color w:val="44546A"/>
                <w:sz w:val="20"/>
                <w:szCs w:val="20"/>
              </w:rPr>
            </w:pPr>
            <w:r>
              <w:rPr>
                <w:color w:val="44546A"/>
                <w:sz w:val="20"/>
                <w:szCs w:val="20"/>
              </w:rPr>
              <w:t>12:44-</w:t>
            </w:r>
            <w:r w:rsidRPr="00247D84">
              <w:rPr>
                <w:b/>
                <w:color w:val="44546A"/>
                <w:sz w:val="20"/>
                <w:szCs w:val="20"/>
              </w:rPr>
              <w:t>13:44</w:t>
            </w:r>
          </w:p>
        </w:tc>
        <w:tc>
          <w:tcPr>
            <w:tcW w:w="464" w:type="pct"/>
            <w:vMerge/>
            <w:vAlign w:val="center"/>
          </w:tcPr>
          <w:p w:rsidR="00CB4291" w:rsidRDefault="00CB4291" w:rsidP="00EB0749">
            <w:pPr>
              <w:spacing w:line="360" w:lineRule="auto"/>
              <w:jc w:val="center"/>
              <w:rPr>
                <w:color w:val="44546A"/>
                <w:sz w:val="20"/>
                <w:szCs w:val="20"/>
              </w:rPr>
            </w:pPr>
          </w:p>
        </w:tc>
      </w:tr>
      <w:tr w:rsidR="00CB4291" w:rsidRPr="00CB7E5B" w:rsidTr="00EB0749">
        <w:trPr>
          <w:trHeight w:val="188"/>
        </w:trPr>
        <w:tc>
          <w:tcPr>
            <w:tcW w:w="478" w:type="pct"/>
            <w:vMerge/>
            <w:vAlign w:val="center"/>
          </w:tcPr>
          <w:p w:rsidR="00CB4291" w:rsidRPr="00CB7E5B" w:rsidRDefault="00CB4291" w:rsidP="00EB0749">
            <w:pPr>
              <w:spacing w:line="360" w:lineRule="auto"/>
              <w:rPr>
                <w:b/>
                <w:bCs/>
                <w:color w:val="44546A"/>
                <w:sz w:val="20"/>
                <w:szCs w:val="20"/>
              </w:rPr>
            </w:pPr>
          </w:p>
        </w:tc>
        <w:tc>
          <w:tcPr>
            <w:tcW w:w="420" w:type="pct"/>
            <w:vMerge/>
            <w:shd w:val="clear" w:color="auto" w:fill="92D050"/>
            <w:vAlign w:val="center"/>
          </w:tcPr>
          <w:p w:rsidR="00CB4291" w:rsidRDefault="00CB4291" w:rsidP="00EB0749">
            <w:pPr>
              <w:spacing w:line="360" w:lineRule="auto"/>
              <w:jc w:val="center"/>
              <w:rPr>
                <w:color w:val="44546A"/>
                <w:sz w:val="20"/>
                <w:szCs w:val="20"/>
              </w:rPr>
            </w:pPr>
          </w:p>
        </w:tc>
        <w:tc>
          <w:tcPr>
            <w:tcW w:w="513" w:type="pct"/>
            <w:vMerge/>
            <w:vAlign w:val="center"/>
          </w:tcPr>
          <w:p w:rsidR="00CB4291" w:rsidRDefault="00CB4291" w:rsidP="00EB0749">
            <w:pPr>
              <w:spacing w:line="360" w:lineRule="auto"/>
              <w:jc w:val="center"/>
              <w:rPr>
                <w:color w:val="44546A"/>
                <w:sz w:val="20"/>
                <w:szCs w:val="20"/>
              </w:rPr>
            </w:pPr>
          </w:p>
        </w:tc>
        <w:tc>
          <w:tcPr>
            <w:tcW w:w="486" w:type="pct"/>
            <w:vMerge/>
            <w:shd w:val="clear" w:color="auto" w:fill="92D050"/>
            <w:vAlign w:val="center"/>
          </w:tcPr>
          <w:p w:rsidR="00CB4291" w:rsidRDefault="00CB4291" w:rsidP="00EB0749">
            <w:pPr>
              <w:spacing w:line="360" w:lineRule="auto"/>
              <w:jc w:val="center"/>
              <w:rPr>
                <w:color w:val="44546A"/>
                <w:sz w:val="20"/>
                <w:szCs w:val="20"/>
              </w:rPr>
            </w:pPr>
          </w:p>
        </w:tc>
        <w:tc>
          <w:tcPr>
            <w:tcW w:w="509" w:type="pct"/>
            <w:vMerge/>
            <w:vAlign w:val="center"/>
          </w:tcPr>
          <w:p w:rsidR="00CB4291" w:rsidRDefault="00CB4291" w:rsidP="00EB0749">
            <w:pPr>
              <w:spacing w:line="360" w:lineRule="auto"/>
              <w:jc w:val="center"/>
              <w:rPr>
                <w:color w:val="44546A"/>
                <w:sz w:val="20"/>
                <w:szCs w:val="20"/>
              </w:rPr>
            </w:pPr>
          </w:p>
        </w:tc>
        <w:tc>
          <w:tcPr>
            <w:tcW w:w="426" w:type="pct"/>
            <w:shd w:val="clear" w:color="auto" w:fill="92D050"/>
            <w:vAlign w:val="center"/>
          </w:tcPr>
          <w:p w:rsidR="00CB4291" w:rsidRDefault="00CB4291" w:rsidP="00EB0749">
            <w:pPr>
              <w:spacing w:line="360" w:lineRule="auto"/>
              <w:jc w:val="center"/>
              <w:rPr>
                <w:color w:val="44546A"/>
                <w:sz w:val="20"/>
                <w:szCs w:val="20"/>
              </w:rPr>
            </w:pPr>
            <w:r>
              <w:rPr>
                <w:color w:val="44546A"/>
                <w:sz w:val="20"/>
                <w:szCs w:val="20"/>
              </w:rPr>
              <w:t>12:44-</w:t>
            </w:r>
            <w:r w:rsidRPr="00247D84">
              <w:rPr>
                <w:b/>
                <w:color w:val="44546A"/>
                <w:sz w:val="20"/>
                <w:szCs w:val="20"/>
              </w:rPr>
              <w:t>13:44</w:t>
            </w:r>
          </w:p>
        </w:tc>
        <w:tc>
          <w:tcPr>
            <w:tcW w:w="441" w:type="pct"/>
            <w:vMerge/>
            <w:vAlign w:val="center"/>
          </w:tcPr>
          <w:p w:rsidR="00CB4291" w:rsidRDefault="00CB4291" w:rsidP="00EB0749">
            <w:pPr>
              <w:spacing w:line="360" w:lineRule="auto"/>
              <w:jc w:val="center"/>
              <w:rPr>
                <w:color w:val="44546A"/>
                <w:sz w:val="20"/>
                <w:szCs w:val="20"/>
              </w:rPr>
            </w:pPr>
          </w:p>
        </w:tc>
        <w:tc>
          <w:tcPr>
            <w:tcW w:w="388" w:type="pct"/>
            <w:vMerge/>
            <w:shd w:val="clear" w:color="auto" w:fill="92D050"/>
            <w:vAlign w:val="center"/>
          </w:tcPr>
          <w:p w:rsidR="00CB4291" w:rsidRDefault="00CB4291" w:rsidP="00EB0749">
            <w:pPr>
              <w:spacing w:line="360" w:lineRule="auto"/>
              <w:jc w:val="center"/>
              <w:rPr>
                <w:color w:val="44546A"/>
                <w:sz w:val="20"/>
                <w:szCs w:val="20"/>
              </w:rPr>
            </w:pPr>
          </w:p>
        </w:tc>
        <w:tc>
          <w:tcPr>
            <w:tcW w:w="473" w:type="pct"/>
            <w:vMerge/>
            <w:vAlign w:val="center"/>
          </w:tcPr>
          <w:p w:rsidR="00CB4291" w:rsidRDefault="00CB4291" w:rsidP="00EB0749">
            <w:pPr>
              <w:spacing w:line="360" w:lineRule="auto"/>
              <w:jc w:val="center"/>
              <w:rPr>
                <w:color w:val="44546A"/>
                <w:sz w:val="20"/>
                <w:szCs w:val="20"/>
              </w:rPr>
            </w:pPr>
          </w:p>
        </w:tc>
        <w:tc>
          <w:tcPr>
            <w:tcW w:w="402" w:type="pct"/>
            <w:vMerge/>
            <w:shd w:val="clear" w:color="auto" w:fill="92D050"/>
            <w:vAlign w:val="center"/>
          </w:tcPr>
          <w:p w:rsidR="00CB4291" w:rsidRDefault="00CB4291" w:rsidP="00EB0749">
            <w:pPr>
              <w:spacing w:line="360" w:lineRule="auto"/>
              <w:jc w:val="center"/>
              <w:rPr>
                <w:color w:val="44546A"/>
                <w:sz w:val="20"/>
                <w:szCs w:val="20"/>
              </w:rPr>
            </w:pPr>
          </w:p>
        </w:tc>
        <w:tc>
          <w:tcPr>
            <w:tcW w:w="464" w:type="pct"/>
            <w:vMerge/>
            <w:vAlign w:val="center"/>
          </w:tcPr>
          <w:p w:rsidR="00CB4291" w:rsidRDefault="00CB4291" w:rsidP="00EB0749">
            <w:pPr>
              <w:spacing w:line="360" w:lineRule="auto"/>
              <w:jc w:val="center"/>
              <w:rPr>
                <w:color w:val="44546A"/>
                <w:sz w:val="20"/>
                <w:szCs w:val="20"/>
              </w:rPr>
            </w:pPr>
          </w:p>
        </w:tc>
      </w:tr>
      <w:tr w:rsidR="00CB4291" w:rsidRPr="00CB7E5B" w:rsidTr="00EB0749">
        <w:trPr>
          <w:trHeight w:val="188"/>
        </w:trPr>
        <w:tc>
          <w:tcPr>
            <w:tcW w:w="478" w:type="pct"/>
            <w:vMerge/>
            <w:vAlign w:val="center"/>
          </w:tcPr>
          <w:p w:rsidR="00CB4291" w:rsidRPr="00CB7E5B" w:rsidRDefault="00CB4291" w:rsidP="00EB0749">
            <w:pPr>
              <w:spacing w:line="360" w:lineRule="auto"/>
              <w:rPr>
                <w:b/>
                <w:bCs/>
                <w:color w:val="44546A"/>
                <w:sz w:val="20"/>
                <w:szCs w:val="20"/>
              </w:rPr>
            </w:pPr>
          </w:p>
        </w:tc>
        <w:tc>
          <w:tcPr>
            <w:tcW w:w="420" w:type="pct"/>
            <w:vMerge/>
            <w:shd w:val="clear" w:color="auto" w:fill="92D050"/>
            <w:vAlign w:val="center"/>
          </w:tcPr>
          <w:p w:rsidR="00CB4291" w:rsidRDefault="00CB4291" w:rsidP="00EB0749">
            <w:pPr>
              <w:spacing w:line="360" w:lineRule="auto"/>
              <w:jc w:val="center"/>
              <w:rPr>
                <w:color w:val="44546A"/>
                <w:sz w:val="20"/>
                <w:szCs w:val="20"/>
              </w:rPr>
            </w:pPr>
          </w:p>
        </w:tc>
        <w:tc>
          <w:tcPr>
            <w:tcW w:w="513" w:type="pct"/>
            <w:vMerge/>
            <w:vAlign w:val="center"/>
          </w:tcPr>
          <w:p w:rsidR="00CB4291" w:rsidRDefault="00CB4291" w:rsidP="00EB0749">
            <w:pPr>
              <w:spacing w:line="360" w:lineRule="auto"/>
              <w:jc w:val="center"/>
              <w:rPr>
                <w:color w:val="44546A"/>
                <w:sz w:val="20"/>
                <w:szCs w:val="20"/>
              </w:rPr>
            </w:pPr>
          </w:p>
        </w:tc>
        <w:tc>
          <w:tcPr>
            <w:tcW w:w="486" w:type="pct"/>
            <w:vMerge/>
            <w:shd w:val="clear" w:color="auto" w:fill="92D050"/>
            <w:vAlign w:val="center"/>
          </w:tcPr>
          <w:p w:rsidR="00CB4291" w:rsidRDefault="00CB4291" w:rsidP="00EB0749">
            <w:pPr>
              <w:spacing w:line="360" w:lineRule="auto"/>
              <w:jc w:val="center"/>
              <w:rPr>
                <w:color w:val="44546A"/>
                <w:sz w:val="20"/>
                <w:szCs w:val="20"/>
              </w:rPr>
            </w:pPr>
          </w:p>
        </w:tc>
        <w:tc>
          <w:tcPr>
            <w:tcW w:w="509" w:type="pct"/>
            <w:vMerge/>
            <w:vAlign w:val="center"/>
          </w:tcPr>
          <w:p w:rsidR="00CB4291" w:rsidRDefault="00CB4291" w:rsidP="00EB0749">
            <w:pPr>
              <w:spacing w:line="360" w:lineRule="auto"/>
              <w:jc w:val="center"/>
              <w:rPr>
                <w:color w:val="44546A"/>
                <w:sz w:val="20"/>
                <w:szCs w:val="20"/>
              </w:rPr>
            </w:pPr>
          </w:p>
        </w:tc>
        <w:tc>
          <w:tcPr>
            <w:tcW w:w="867" w:type="pct"/>
            <w:gridSpan w:val="2"/>
            <w:shd w:val="clear" w:color="auto" w:fill="FABF8F" w:themeFill="accent6" w:themeFillTint="99"/>
            <w:vAlign w:val="center"/>
          </w:tcPr>
          <w:p w:rsidR="00CB4291" w:rsidRPr="00CB7E5B" w:rsidRDefault="00CB4291" w:rsidP="00EB0749">
            <w:pPr>
              <w:spacing w:line="360" w:lineRule="auto"/>
              <w:jc w:val="center"/>
              <w:rPr>
                <w:color w:val="44546A"/>
                <w:sz w:val="20"/>
                <w:szCs w:val="20"/>
              </w:rPr>
            </w:pPr>
            <w:r>
              <w:rPr>
                <w:color w:val="44546A"/>
                <w:sz w:val="20"/>
                <w:szCs w:val="20"/>
              </w:rPr>
              <w:t>Iker Gabriella 09:00-10:00</w:t>
            </w:r>
          </w:p>
        </w:tc>
        <w:tc>
          <w:tcPr>
            <w:tcW w:w="388" w:type="pct"/>
            <w:vMerge/>
            <w:shd w:val="clear" w:color="auto" w:fill="92D050"/>
            <w:vAlign w:val="center"/>
          </w:tcPr>
          <w:p w:rsidR="00CB4291" w:rsidRDefault="00CB4291" w:rsidP="00EB0749">
            <w:pPr>
              <w:spacing w:line="360" w:lineRule="auto"/>
              <w:jc w:val="center"/>
              <w:rPr>
                <w:color w:val="44546A"/>
                <w:sz w:val="20"/>
                <w:szCs w:val="20"/>
              </w:rPr>
            </w:pPr>
          </w:p>
        </w:tc>
        <w:tc>
          <w:tcPr>
            <w:tcW w:w="473" w:type="pct"/>
            <w:vMerge/>
            <w:vAlign w:val="center"/>
          </w:tcPr>
          <w:p w:rsidR="00CB4291" w:rsidRDefault="00CB4291" w:rsidP="00EB0749">
            <w:pPr>
              <w:spacing w:line="360" w:lineRule="auto"/>
              <w:jc w:val="center"/>
              <w:rPr>
                <w:color w:val="44546A"/>
                <w:sz w:val="20"/>
                <w:szCs w:val="20"/>
              </w:rPr>
            </w:pPr>
          </w:p>
        </w:tc>
        <w:tc>
          <w:tcPr>
            <w:tcW w:w="402" w:type="pct"/>
            <w:vMerge/>
            <w:shd w:val="clear" w:color="auto" w:fill="92D050"/>
            <w:vAlign w:val="center"/>
          </w:tcPr>
          <w:p w:rsidR="00CB4291" w:rsidRDefault="00CB4291" w:rsidP="00EB0749">
            <w:pPr>
              <w:spacing w:line="360" w:lineRule="auto"/>
              <w:jc w:val="center"/>
              <w:rPr>
                <w:color w:val="44546A"/>
                <w:sz w:val="20"/>
                <w:szCs w:val="20"/>
              </w:rPr>
            </w:pPr>
          </w:p>
        </w:tc>
        <w:tc>
          <w:tcPr>
            <w:tcW w:w="464" w:type="pct"/>
            <w:vMerge/>
            <w:vAlign w:val="center"/>
          </w:tcPr>
          <w:p w:rsidR="00CB4291" w:rsidRDefault="00CB4291" w:rsidP="00EB0749">
            <w:pPr>
              <w:spacing w:line="360" w:lineRule="auto"/>
              <w:jc w:val="center"/>
              <w:rPr>
                <w:color w:val="44546A"/>
                <w:sz w:val="20"/>
                <w:szCs w:val="20"/>
              </w:rPr>
            </w:pPr>
          </w:p>
        </w:tc>
      </w:tr>
      <w:tr w:rsidR="00CB4291" w:rsidRPr="00CB7E5B" w:rsidTr="00EB0749">
        <w:trPr>
          <w:trHeight w:val="419"/>
        </w:trPr>
        <w:tc>
          <w:tcPr>
            <w:tcW w:w="478" w:type="pct"/>
            <w:vMerge w:val="restart"/>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CSIGA-BIGA</w:t>
            </w:r>
          </w:p>
        </w:tc>
        <w:tc>
          <w:tcPr>
            <w:tcW w:w="420" w:type="pct"/>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Barcza Sára</w:t>
            </w:r>
          </w:p>
        </w:tc>
        <w:tc>
          <w:tcPr>
            <w:tcW w:w="513" w:type="pct"/>
            <w:vAlign w:val="center"/>
          </w:tcPr>
          <w:p w:rsidR="00CB4291" w:rsidRPr="00CB7E5B" w:rsidRDefault="00CB4291" w:rsidP="00EB0749">
            <w:pPr>
              <w:jc w:val="center"/>
              <w:rPr>
                <w:color w:val="44546A"/>
                <w:sz w:val="20"/>
                <w:szCs w:val="20"/>
              </w:rPr>
            </w:pPr>
            <w:r w:rsidRPr="00CB7E5B">
              <w:rPr>
                <w:color w:val="44546A"/>
                <w:sz w:val="20"/>
                <w:szCs w:val="20"/>
              </w:rPr>
              <w:t>Horváth-Takács Ágnes</w:t>
            </w:r>
          </w:p>
        </w:tc>
        <w:tc>
          <w:tcPr>
            <w:tcW w:w="486" w:type="pct"/>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Barcza Sára</w:t>
            </w:r>
          </w:p>
        </w:tc>
        <w:tc>
          <w:tcPr>
            <w:tcW w:w="509" w:type="pct"/>
            <w:vAlign w:val="center"/>
          </w:tcPr>
          <w:p w:rsidR="00CB4291" w:rsidRPr="00CB7E5B" w:rsidRDefault="00CB4291" w:rsidP="00EB0749">
            <w:pPr>
              <w:jc w:val="center"/>
              <w:rPr>
                <w:color w:val="44546A"/>
                <w:sz w:val="20"/>
                <w:szCs w:val="20"/>
              </w:rPr>
            </w:pPr>
            <w:r w:rsidRPr="00CB7E5B">
              <w:rPr>
                <w:color w:val="44546A"/>
                <w:sz w:val="20"/>
                <w:szCs w:val="20"/>
              </w:rPr>
              <w:t>Horváth-Takács Ágnes</w:t>
            </w:r>
          </w:p>
        </w:tc>
        <w:tc>
          <w:tcPr>
            <w:tcW w:w="426" w:type="pct"/>
            <w:vAlign w:val="center"/>
          </w:tcPr>
          <w:p w:rsidR="00CB4291" w:rsidRPr="00CB7E5B" w:rsidRDefault="00CB4291" w:rsidP="00EB0749">
            <w:pPr>
              <w:spacing w:line="360" w:lineRule="auto"/>
              <w:jc w:val="center"/>
              <w:rPr>
                <w:color w:val="44546A"/>
                <w:sz w:val="20"/>
                <w:szCs w:val="20"/>
              </w:rPr>
            </w:pPr>
            <w:r>
              <w:rPr>
                <w:color w:val="44546A"/>
                <w:sz w:val="20"/>
                <w:szCs w:val="20"/>
              </w:rPr>
              <w:t>Horváth-Takács Ágnes</w:t>
            </w:r>
          </w:p>
        </w:tc>
        <w:tc>
          <w:tcPr>
            <w:tcW w:w="441" w:type="pct"/>
            <w:vAlign w:val="center"/>
          </w:tcPr>
          <w:p w:rsidR="00CB4291" w:rsidRPr="00CB7E5B" w:rsidRDefault="00CB4291" w:rsidP="00EB0749">
            <w:pPr>
              <w:jc w:val="center"/>
              <w:rPr>
                <w:color w:val="44546A"/>
                <w:sz w:val="20"/>
                <w:szCs w:val="20"/>
              </w:rPr>
            </w:pPr>
            <w:r>
              <w:rPr>
                <w:color w:val="44546A"/>
                <w:sz w:val="20"/>
                <w:szCs w:val="20"/>
              </w:rPr>
              <w:t>Barcza Sára</w:t>
            </w:r>
          </w:p>
        </w:tc>
        <w:tc>
          <w:tcPr>
            <w:tcW w:w="388" w:type="pct"/>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Barcza Sára</w:t>
            </w:r>
          </w:p>
        </w:tc>
        <w:tc>
          <w:tcPr>
            <w:tcW w:w="473" w:type="pct"/>
            <w:vAlign w:val="center"/>
          </w:tcPr>
          <w:p w:rsidR="00CB4291" w:rsidRPr="00CB7E5B" w:rsidRDefault="00CB4291" w:rsidP="00EB0749">
            <w:pPr>
              <w:jc w:val="center"/>
              <w:rPr>
                <w:color w:val="44546A"/>
                <w:sz w:val="20"/>
                <w:szCs w:val="20"/>
              </w:rPr>
            </w:pPr>
            <w:r w:rsidRPr="00CB7E5B">
              <w:rPr>
                <w:color w:val="44546A"/>
                <w:sz w:val="20"/>
                <w:szCs w:val="20"/>
              </w:rPr>
              <w:t>Horváth-Takács Ágnes</w:t>
            </w:r>
          </w:p>
        </w:tc>
        <w:tc>
          <w:tcPr>
            <w:tcW w:w="402" w:type="pct"/>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Barcza Sára</w:t>
            </w:r>
          </w:p>
        </w:tc>
        <w:tc>
          <w:tcPr>
            <w:tcW w:w="464" w:type="pct"/>
            <w:vAlign w:val="center"/>
          </w:tcPr>
          <w:p w:rsidR="00CB4291" w:rsidRPr="00CB7E5B" w:rsidRDefault="00CB4291" w:rsidP="00EB0749">
            <w:pPr>
              <w:jc w:val="center"/>
              <w:rPr>
                <w:color w:val="44546A"/>
                <w:sz w:val="20"/>
                <w:szCs w:val="20"/>
              </w:rPr>
            </w:pPr>
            <w:r w:rsidRPr="00CB7E5B">
              <w:rPr>
                <w:color w:val="44546A"/>
                <w:sz w:val="20"/>
                <w:szCs w:val="20"/>
              </w:rPr>
              <w:t>Horváth-Takács Ágnes</w:t>
            </w:r>
          </w:p>
        </w:tc>
      </w:tr>
      <w:tr w:rsidR="00CB4291" w:rsidRPr="00CB7E5B" w:rsidTr="00EB0749">
        <w:trPr>
          <w:trHeight w:val="345"/>
        </w:trPr>
        <w:tc>
          <w:tcPr>
            <w:tcW w:w="478" w:type="pct"/>
            <w:vMerge/>
            <w:tcBorders>
              <w:bottom w:val="single" w:sz="4" w:space="0" w:color="auto"/>
            </w:tcBorders>
            <w:vAlign w:val="center"/>
          </w:tcPr>
          <w:p w:rsidR="00CB4291" w:rsidRPr="00CB7E5B" w:rsidRDefault="00CB4291" w:rsidP="00EB0749">
            <w:pPr>
              <w:spacing w:line="360" w:lineRule="auto"/>
              <w:rPr>
                <w:b/>
                <w:bCs/>
                <w:color w:val="44546A"/>
                <w:sz w:val="20"/>
                <w:szCs w:val="20"/>
              </w:rPr>
            </w:pPr>
          </w:p>
        </w:tc>
        <w:tc>
          <w:tcPr>
            <w:tcW w:w="420" w:type="pct"/>
            <w:vMerge w:val="restart"/>
            <w:tcBorders>
              <w:bottom w:val="single" w:sz="4" w:space="0" w:color="auto"/>
            </w:tcBorders>
            <w:vAlign w:val="center"/>
          </w:tcPr>
          <w:p w:rsidR="00CB4291" w:rsidRPr="00CB7E5B" w:rsidRDefault="00CB4291" w:rsidP="00EB0749">
            <w:pPr>
              <w:spacing w:line="360" w:lineRule="auto"/>
              <w:jc w:val="center"/>
              <w:rPr>
                <w:color w:val="44546A"/>
                <w:sz w:val="20"/>
                <w:szCs w:val="20"/>
              </w:rPr>
            </w:pPr>
            <w:r w:rsidRPr="00CB7E5B">
              <w:rPr>
                <w:b/>
                <w:color w:val="44546A"/>
                <w:sz w:val="20"/>
                <w:szCs w:val="20"/>
              </w:rPr>
              <w:t>6:40</w:t>
            </w:r>
            <w:r>
              <w:rPr>
                <w:color w:val="44546A"/>
                <w:sz w:val="20"/>
                <w:szCs w:val="20"/>
              </w:rPr>
              <w:t>-13</w:t>
            </w:r>
            <w:r w:rsidRPr="00CB7E5B">
              <w:rPr>
                <w:color w:val="44546A"/>
                <w:sz w:val="20"/>
                <w:szCs w:val="20"/>
              </w:rPr>
              <w:t>:24</w:t>
            </w:r>
          </w:p>
        </w:tc>
        <w:tc>
          <w:tcPr>
            <w:tcW w:w="513" w:type="pct"/>
            <w:tcBorders>
              <w:bottom w:val="single" w:sz="4" w:space="0" w:color="auto"/>
            </w:tcBorders>
            <w:shd w:val="clear" w:color="auto" w:fill="B2A1C7" w:themeFill="accent4" w:themeFillTint="99"/>
            <w:vAlign w:val="center"/>
          </w:tcPr>
          <w:p w:rsidR="00CB4291" w:rsidRPr="00CB7E5B" w:rsidRDefault="00CB4291" w:rsidP="00EB0749">
            <w:pPr>
              <w:spacing w:line="360" w:lineRule="auto"/>
              <w:jc w:val="center"/>
              <w:rPr>
                <w:color w:val="44546A"/>
                <w:sz w:val="20"/>
                <w:szCs w:val="20"/>
              </w:rPr>
            </w:pPr>
            <w:r w:rsidRPr="00CB7E5B">
              <w:rPr>
                <w:b/>
                <w:color w:val="44546A"/>
                <w:sz w:val="20"/>
                <w:szCs w:val="20"/>
              </w:rPr>
              <w:t>10:0</w:t>
            </w:r>
            <w:r>
              <w:rPr>
                <w:b/>
                <w:color w:val="44546A"/>
                <w:sz w:val="20"/>
                <w:szCs w:val="20"/>
              </w:rPr>
              <w:t>0</w:t>
            </w:r>
            <w:r w:rsidRPr="00CB7E5B">
              <w:rPr>
                <w:color w:val="44546A"/>
                <w:sz w:val="20"/>
                <w:szCs w:val="20"/>
              </w:rPr>
              <w:t>-</w:t>
            </w:r>
            <w:r>
              <w:rPr>
                <w:color w:val="44546A"/>
                <w:sz w:val="20"/>
                <w:szCs w:val="20"/>
              </w:rPr>
              <w:t>11:00</w:t>
            </w:r>
          </w:p>
        </w:tc>
        <w:tc>
          <w:tcPr>
            <w:tcW w:w="486" w:type="pct"/>
            <w:vMerge w:val="restart"/>
            <w:tcBorders>
              <w:bottom w:val="single" w:sz="4" w:space="0" w:color="auto"/>
            </w:tcBorders>
            <w:vAlign w:val="center"/>
          </w:tcPr>
          <w:p w:rsidR="00CB4291" w:rsidRPr="00CB7E5B" w:rsidRDefault="00CB4291" w:rsidP="00EB0749">
            <w:pPr>
              <w:spacing w:line="360" w:lineRule="auto"/>
              <w:jc w:val="center"/>
              <w:rPr>
                <w:color w:val="44546A"/>
                <w:sz w:val="20"/>
                <w:szCs w:val="20"/>
              </w:rPr>
            </w:pPr>
            <w:r w:rsidRPr="00CB7E5B">
              <w:rPr>
                <w:b/>
                <w:color w:val="44546A"/>
                <w:sz w:val="20"/>
                <w:szCs w:val="20"/>
              </w:rPr>
              <w:t>6:40</w:t>
            </w:r>
            <w:r>
              <w:rPr>
                <w:color w:val="44546A"/>
                <w:sz w:val="20"/>
                <w:szCs w:val="20"/>
              </w:rPr>
              <w:t>-13</w:t>
            </w:r>
            <w:r w:rsidRPr="00CB7E5B">
              <w:rPr>
                <w:color w:val="44546A"/>
                <w:sz w:val="20"/>
                <w:szCs w:val="20"/>
              </w:rPr>
              <w:t>:24</w:t>
            </w:r>
          </w:p>
        </w:tc>
        <w:tc>
          <w:tcPr>
            <w:tcW w:w="509" w:type="pct"/>
            <w:tcBorders>
              <w:bottom w:val="single" w:sz="4" w:space="0" w:color="auto"/>
            </w:tcBorders>
            <w:shd w:val="clear" w:color="auto" w:fill="B2A1C7" w:themeFill="accent4" w:themeFillTint="99"/>
            <w:vAlign w:val="center"/>
          </w:tcPr>
          <w:p w:rsidR="00CB4291" w:rsidRPr="00CB7E5B" w:rsidRDefault="00CB4291" w:rsidP="00EB0749">
            <w:pPr>
              <w:spacing w:line="360" w:lineRule="auto"/>
              <w:jc w:val="center"/>
              <w:rPr>
                <w:color w:val="44546A"/>
                <w:sz w:val="20"/>
                <w:szCs w:val="20"/>
              </w:rPr>
            </w:pPr>
            <w:r w:rsidRPr="00CB7E5B">
              <w:rPr>
                <w:b/>
                <w:color w:val="44546A"/>
                <w:sz w:val="20"/>
                <w:szCs w:val="20"/>
              </w:rPr>
              <w:t>10:0</w:t>
            </w:r>
            <w:r>
              <w:rPr>
                <w:b/>
                <w:color w:val="44546A"/>
                <w:sz w:val="20"/>
                <w:szCs w:val="20"/>
              </w:rPr>
              <w:t>0</w:t>
            </w:r>
            <w:r w:rsidRPr="00CB7E5B">
              <w:rPr>
                <w:color w:val="44546A"/>
                <w:sz w:val="20"/>
                <w:szCs w:val="20"/>
              </w:rPr>
              <w:t>-</w:t>
            </w:r>
            <w:r>
              <w:rPr>
                <w:color w:val="44546A"/>
                <w:sz w:val="20"/>
                <w:szCs w:val="20"/>
              </w:rPr>
              <w:t>11:00</w:t>
            </w:r>
          </w:p>
        </w:tc>
        <w:tc>
          <w:tcPr>
            <w:tcW w:w="426" w:type="pct"/>
            <w:vMerge w:val="restart"/>
            <w:vAlign w:val="center"/>
          </w:tcPr>
          <w:p w:rsidR="00CB4291" w:rsidRPr="00CB7E5B" w:rsidRDefault="00CB4291" w:rsidP="00EB0749">
            <w:pPr>
              <w:spacing w:line="360" w:lineRule="auto"/>
              <w:jc w:val="center"/>
              <w:rPr>
                <w:color w:val="44546A"/>
                <w:sz w:val="20"/>
                <w:szCs w:val="20"/>
              </w:rPr>
            </w:pPr>
            <w:r w:rsidRPr="00CB7E5B">
              <w:rPr>
                <w:b/>
                <w:color w:val="44546A"/>
                <w:sz w:val="20"/>
                <w:szCs w:val="20"/>
              </w:rPr>
              <w:t>6:40</w:t>
            </w:r>
            <w:r w:rsidRPr="00CB7E5B">
              <w:rPr>
                <w:color w:val="44546A"/>
                <w:sz w:val="20"/>
                <w:szCs w:val="20"/>
              </w:rPr>
              <w:t>-12:24</w:t>
            </w:r>
          </w:p>
        </w:tc>
        <w:tc>
          <w:tcPr>
            <w:tcW w:w="441" w:type="pct"/>
            <w:vMerge w:val="restart"/>
            <w:shd w:val="clear" w:color="auto" w:fill="auto"/>
            <w:vAlign w:val="center"/>
          </w:tcPr>
          <w:p w:rsidR="00CB4291" w:rsidRPr="00E93E7C" w:rsidRDefault="00CB4291" w:rsidP="00EB0749">
            <w:pPr>
              <w:spacing w:line="360" w:lineRule="auto"/>
              <w:jc w:val="center"/>
              <w:rPr>
                <w:color w:val="44546A"/>
                <w:sz w:val="20"/>
                <w:szCs w:val="20"/>
              </w:rPr>
            </w:pPr>
            <w:r w:rsidRPr="00E93E7C">
              <w:rPr>
                <w:color w:val="44546A"/>
                <w:sz w:val="20"/>
                <w:szCs w:val="20"/>
              </w:rPr>
              <w:t>10:00-16:44</w:t>
            </w:r>
          </w:p>
        </w:tc>
        <w:tc>
          <w:tcPr>
            <w:tcW w:w="388" w:type="pct"/>
            <w:vMerge w:val="restart"/>
            <w:vAlign w:val="center"/>
          </w:tcPr>
          <w:p w:rsidR="00CB4291" w:rsidRPr="00CB7E5B" w:rsidRDefault="00CB4291" w:rsidP="00EB0749">
            <w:pPr>
              <w:spacing w:line="360" w:lineRule="auto"/>
              <w:jc w:val="center"/>
              <w:rPr>
                <w:color w:val="44546A"/>
                <w:sz w:val="20"/>
                <w:szCs w:val="20"/>
              </w:rPr>
            </w:pPr>
            <w:r w:rsidRPr="00CB7E5B">
              <w:rPr>
                <w:b/>
                <w:color w:val="44546A"/>
                <w:sz w:val="20"/>
                <w:szCs w:val="20"/>
              </w:rPr>
              <w:t>6:40</w:t>
            </w:r>
            <w:r>
              <w:rPr>
                <w:color w:val="44546A"/>
                <w:sz w:val="20"/>
                <w:szCs w:val="20"/>
              </w:rPr>
              <w:t>-13</w:t>
            </w:r>
            <w:r w:rsidRPr="00CB7E5B">
              <w:rPr>
                <w:color w:val="44546A"/>
                <w:sz w:val="20"/>
                <w:szCs w:val="20"/>
              </w:rPr>
              <w:t>:24</w:t>
            </w:r>
          </w:p>
        </w:tc>
        <w:tc>
          <w:tcPr>
            <w:tcW w:w="473" w:type="pct"/>
            <w:tcBorders>
              <w:bottom w:val="single" w:sz="4" w:space="0" w:color="auto"/>
            </w:tcBorders>
            <w:vAlign w:val="center"/>
          </w:tcPr>
          <w:p w:rsidR="00CB4291" w:rsidRPr="00CB7E5B" w:rsidRDefault="00CB4291" w:rsidP="00EB0749">
            <w:pPr>
              <w:spacing w:line="360" w:lineRule="auto"/>
              <w:jc w:val="center"/>
              <w:rPr>
                <w:color w:val="44546A"/>
                <w:sz w:val="20"/>
                <w:szCs w:val="20"/>
              </w:rPr>
            </w:pPr>
            <w:r w:rsidRPr="00CB7E5B">
              <w:rPr>
                <w:b/>
                <w:color w:val="44546A"/>
                <w:sz w:val="20"/>
                <w:szCs w:val="20"/>
              </w:rPr>
              <w:t>10:0</w:t>
            </w:r>
            <w:r>
              <w:rPr>
                <w:b/>
                <w:color w:val="44546A"/>
                <w:sz w:val="20"/>
                <w:szCs w:val="20"/>
              </w:rPr>
              <w:t>0</w:t>
            </w:r>
            <w:r>
              <w:rPr>
                <w:color w:val="44546A"/>
                <w:sz w:val="20"/>
                <w:szCs w:val="20"/>
              </w:rPr>
              <w:t>-10</w:t>
            </w:r>
            <w:r w:rsidRPr="00CB7E5B">
              <w:rPr>
                <w:color w:val="44546A"/>
                <w:sz w:val="20"/>
                <w:szCs w:val="20"/>
              </w:rPr>
              <w:t>:24</w:t>
            </w:r>
          </w:p>
        </w:tc>
        <w:tc>
          <w:tcPr>
            <w:tcW w:w="402" w:type="pct"/>
            <w:vMerge w:val="restart"/>
            <w:vAlign w:val="center"/>
          </w:tcPr>
          <w:p w:rsidR="00CB4291" w:rsidRPr="00CB7E5B" w:rsidRDefault="00CB4291" w:rsidP="00EB0749">
            <w:pPr>
              <w:spacing w:line="360" w:lineRule="auto"/>
              <w:jc w:val="center"/>
              <w:rPr>
                <w:color w:val="44546A"/>
                <w:sz w:val="20"/>
                <w:szCs w:val="20"/>
              </w:rPr>
            </w:pPr>
            <w:r w:rsidRPr="00CB7E5B">
              <w:rPr>
                <w:b/>
                <w:color w:val="44546A"/>
                <w:sz w:val="20"/>
                <w:szCs w:val="20"/>
              </w:rPr>
              <w:t>6:40</w:t>
            </w:r>
            <w:r>
              <w:rPr>
                <w:color w:val="44546A"/>
                <w:sz w:val="20"/>
                <w:szCs w:val="20"/>
              </w:rPr>
              <w:t>-13</w:t>
            </w:r>
            <w:r w:rsidRPr="00CB7E5B">
              <w:rPr>
                <w:color w:val="44546A"/>
                <w:sz w:val="20"/>
                <w:szCs w:val="20"/>
              </w:rPr>
              <w:t>:24</w:t>
            </w:r>
          </w:p>
        </w:tc>
        <w:tc>
          <w:tcPr>
            <w:tcW w:w="464" w:type="pct"/>
            <w:tcBorders>
              <w:bottom w:val="single" w:sz="4" w:space="0" w:color="auto"/>
            </w:tcBorders>
            <w:vAlign w:val="center"/>
          </w:tcPr>
          <w:p w:rsidR="00CB4291" w:rsidRPr="00CB7E5B" w:rsidRDefault="00CB4291" w:rsidP="00EB0749">
            <w:pPr>
              <w:spacing w:line="360" w:lineRule="auto"/>
              <w:jc w:val="center"/>
              <w:rPr>
                <w:color w:val="44546A"/>
                <w:sz w:val="20"/>
                <w:szCs w:val="20"/>
              </w:rPr>
            </w:pPr>
            <w:r w:rsidRPr="00CB7E5B">
              <w:rPr>
                <w:b/>
                <w:color w:val="44546A"/>
                <w:sz w:val="20"/>
                <w:szCs w:val="20"/>
              </w:rPr>
              <w:t>10:0</w:t>
            </w:r>
            <w:r>
              <w:rPr>
                <w:b/>
                <w:color w:val="44546A"/>
                <w:sz w:val="20"/>
                <w:szCs w:val="20"/>
              </w:rPr>
              <w:t>0</w:t>
            </w:r>
            <w:r>
              <w:rPr>
                <w:color w:val="44546A"/>
                <w:sz w:val="20"/>
                <w:szCs w:val="20"/>
              </w:rPr>
              <w:t>-11</w:t>
            </w:r>
            <w:r w:rsidRPr="00CB7E5B">
              <w:rPr>
                <w:color w:val="44546A"/>
                <w:sz w:val="20"/>
                <w:szCs w:val="20"/>
              </w:rPr>
              <w:t>:24</w:t>
            </w:r>
          </w:p>
        </w:tc>
      </w:tr>
      <w:tr w:rsidR="00CB4291" w:rsidRPr="00CB7E5B" w:rsidTr="00EB0749">
        <w:trPr>
          <w:trHeight w:val="53"/>
        </w:trPr>
        <w:tc>
          <w:tcPr>
            <w:tcW w:w="478" w:type="pct"/>
            <w:vMerge/>
            <w:vAlign w:val="center"/>
          </w:tcPr>
          <w:p w:rsidR="00CB4291" w:rsidRPr="00CB7E5B" w:rsidRDefault="00CB4291" w:rsidP="00EB0749">
            <w:pPr>
              <w:spacing w:line="360" w:lineRule="auto"/>
              <w:rPr>
                <w:b/>
                <w:bCs/>
                <w:color w:val="44546A"/>
                <w:sz w:val="20"/>
                <w:szCs w:val="20"/>
              </w:rPr>
            </w:pPr>
          </w:p>
        </w:tc>
        <w:tc>
          <w:tcPr>
            <w:tcW w:w="420" w:type="pct"/>
            <w:vMerge/>
            <w:shd w:val="clear" w:color="auto" w:fill="99CC00"/>
            <w:vAlign w:val="center"/>
          </w:tcPr>
          <w:p w:rsidR="00CB4291" w:rsidRPr="00CB7E5B" w:rsidRDefault="00CB4291" w:rsidP="00EB0749">
            <w:pPr>
              <w:spacing w:line="360" w:lineRule="auto"/>
              <w:jc w:val="center"/>
              <w:rPr>
                <w:color w:val="44546A"/>
                <w:sz w:val="20"/>
                <w:szCs w:val="20"/>
              </w:rPr>
            </w:pPr>
          </w:p>
        </w:tc>
        <w:tc>
          <w:tcPr>
            <w:tcW w:w="513" w:type="pct"/>
            <w:vAlign w:val="center"/>
          </w:tcPr>
          <w:p w:rsidR="00CB4291" w:rsidRPr="00CB7E5B" w:rsidRDefault="00CB4291" w:rsidP="00EB0749">
            <w:pPr>
              <w:spacing w:line="360" w:lineRule="auto"/>
              <w:jc w:val="center"/>
              <w:rPr>
                <w:color w:val="44546A"/>
                <w:sz w:val="20"/>
                <w:szCs w:val="20"/>
              </w:rPr>
            </w:pPr>
            <w:r>
              <w:rPr>
                <w:color w:val="44546A"/>
                <w:sz w:val="20"/>
                <w:szCs w:val="20"/>
              </w:rPr>
              <w:t>11:00-12:24</w:t>
            </w:r>
          </w:p>
        </w:tc>
        <w:tc>
          <w:tcPr>
            <w:tcW w:w="486" w:type="pct"/>
            <w:vMerge/>
            <w:shd w:val="clear" w:color="auto" w:fill="99CC00"/>
            <w:vAlign w:val="center"/>
          </w:tcPr>
          <w:p w:rsidR="00CB4291" w:rsidRPr="00CB7E5B" w:rsidRDefault="00CB4291" w:rsidP="00EB0749">
            <w:pPr>
              <w:spacing w:line="360" w:lineRule="auto"/>
              <w:jc w:val="center"/>
              <w:rPr>
                <w:color w:val="44546A"/>
                <w:sz w:val="20"/>
                <w:szCs w:val="20"/>
              </w:rPr>
            </w:pPr>
          </w:p>
        </w:tc>
        <w:tc>
          <w:tcPr>
            <w:tcW w:w="509" w:type="pct"/>
            <w:vAlign w:val="center"/>
          </w:tcPr>
          <w:p w:rsidR="00CB4291" w:rsidRPr="00CB7E5B" w:rsidRDefault="00CB4291" w:rsidP="00EB0749">
            <w:pPr>
              <w:spacing w:line="360" w:lineRule="auto"/>
              <w:jc w:val="center"/>
              <w:rPr>
                <w:color w:val="44546A"/>
                <w:sz w:val="20"/>
                <w:szCs w:val="20"/>
              </w:rPr>
            </w:pPr>
            <w:r>
              <w:rPr>
                <w:color w:val="44546A"/>
                <w:sz w:val="20"/>
                <w:szCs w:val="20"/>
              </w:rPr>
              <w:t>11:00-12:24</w:t>
            </w:r>
          </w:p>
        </w:tc>
        <w:tc>
          <w:tcPr>
            <w:tcW w:w="426" w:type="pct"/>
            <w:vMerge/>
            <w:shd w:val="clear" w:color="auto" w:fill="FFCC00"/>
            <w:vAlign w:val="center"/>
          </w:tcPr>
          <w:p w:rsidR="00CB4291" w:rsidRPr="00CB7E5B" w:rsidRDefault="00CB4291" w:rsidP="00EB0749">
            <w:pPr>
              <w:spacing w:line="360" w:lineRule="auto"/>
              <w:jc w:val="center"/>
              <w:rPr>
                <w:color w:val="44546A"/>
                <w:sz w:val="20"/>
                <w:szCs w:val="20"/>
              </w:rPr>
            </w:pPr>
          </w:p>
        </w:tc>
        <w:tc>
          <w:tcPr>
            <w:tcW w:w="441" w:type="pct"/>
            <w:vMerge/>
            <w:shd w:val="clear" w:color="auto" w:fill="auto"/>
            <w:vAlign w:val="center"/>
          </w:tcPr>
          <w:p w:rsidR="00CB4291" w:rsidRPr="00CB7E5B" w:rsidRDefault="00CB4291" w:rsidP="00EB0749">
            <w:pPr>
              <w:spacing w:line="360" w:lineRule="auto"/>
              <w:jc w:val="center"/>
              <w:rPr>
                <w:color w:val="44546A"/>
                <w:sz w:val="20"/>
                <w:szCs w:val="20"/>
              </w:rPr>
            </w:pPr>
          </w:p>
        </w:tc>
        <w:tc>
          <w:tcPr>
            <w:tcW w:w="388" w:type="pct"/>
            <w:vMerge/>
            <w:shd w:val="clear" w:color="auto" w:fill="99CC00"/>
            <w:vAlign w:val="center"/>
          </w:tcPr>
          <w:p w:rsidR="00CB4291" w:rsidRPr="00CB7E5B" w:rsidRDefault="00CB4291" w:rsidP="00EB0749">
            <w:pPr>
              <w:spacing w:line="360" w:lineRule="auto"/>
              <w:jc w:val="center"/>
              <w:rPr>
                <w:color w:val="44546A"/>
                <w:sz w:val="20"/>
                <w:szCs w:val="20"/>
              </w:rPr>
            </w:pPr>
          </w:p>
        </w:tc>
        <w:tc>
          <w:tcPr>
            <w:tcW w:w="473" w:type="pct"/>
            <w:shd w:val="clear" w:color="auto" w:fill="FFC000"/>
            <w:vAlign w:val="center"/>
          </w:tcPr>
          <w:p w:rsidR="00CB4291" w:rsidRPr="00CB7E5B" w:rsidRDefault="00CB4291" w:rsidP="00EB0749">
            <w:pPr>
              <w:spacing w:line="360" w:lineRule="auto"/>
              <w:jc w:val="center"/>
              <w:rPr>
                <w:color w:val="44546A"/>
                <w:sz w:val="20"/>
                <w:szCs w:val="20"/>
              </w:rPr>
            </w:pPr>
            <w:r>
              <w:rPr>
                <w:color w:val="44546A"/>
                <w:sz w:val="20"/>
                <w:szCs w:val="20"/>
              </w:rPr>
              <w:t>10:24-13:24</w:t>
            </w:r>
          </w:p>
        </w:tc>
        <w:tc>
          <w:tcPr>
            <w:tcW w:w="402" w:type="pct"/>
            <w:vMerge/>
            <w:shd w:val="clear" w:color="auto" w:fill="99CC00"/>
            <w:vAlign w:val="center"/>
          </w:tcPr>
          <w:p w:rsidR="00CB4291" w:rsidRPr="00CB7E5B" w:rsidRDefault="00CB4291" w:rsidP="00EB0749">
            <w:pPr>
              <w:spacing w:line="360" w:lineRule="auto"/>
              <w:jc w:val="center"/>
              <w:rPr>
                <w:color w:val="44546A"/>
                <w:sz w:val="20"/>
                <w:szCs w:val="20"/>
              </w:rPr>
            </w:pPr>
          </w:p>
        </w:tc>
        <w:tc>
          <w:tcPr>
            <w:tcW w:w="464" w:type="pct"/>
            <w:shd w:val="clear" w:color="auto" w:fill="FFC000"/>
            <w:vAlign w:val="center"/>
          </w:tcPr>
          <w:p w:rsidR="00CB4291" w:rsidRPr="00CB7E5B" w:rsidRDefault="00CB4291" w:rsidP="00EB0749">
            <w:pPr>
              <w:spacing w:line="360" w:lineRule="auto"/>
              <w:jc w:val="center"/>
              <w:rPr>
                <w:color w:val="44546A"/>
                <w:sz w:val="20"/>
                <w:szCs w:val="20"/>
              </w:rPr>
            </w:pPr>
            <w:r>
              <w:rPr>
                <w:color w:val="44546A"/>
                <w:sz w:val="20"/>
                <w:szCs w:val="20"/>
              </w:rPr>
              <w:t>11:24-13:24</w:t>
            </w:r>
          </w:p>
        </w:tc>
      </w:tr>
      <w:tr w:rsidR="00CB4291" w:rsidRPr="00CB7E5B" w:rsidTr="00EB0749">
        <w:trPr>
          <w:trHeight w:val="53"/>
        </w:trPr>
        <w:tc>
          <w:tcPr>
            <w:tcW w:w="478" w:type="pct"/>
            <w:vMerge/>
            <w:vAlign w:val="center"/>
          </w:tcPr>
          <w:p w:rsidR="00CB4291" w:rsidRPr="00CB7E5B" w:rsidRDefault="00CB4291" w:rsidP="00EB0749">
            <w:pPr>
              <w:spacing w:line="360" w:lineRule="auto"/>
              <w:rPr>
                <w:b/>
                <w:bCs/>
                <w:color w:val="44546A"/>
                <w:sz w:val="20"/>
                <w:szCs w:val="20"/>
              </w:rPr>
            </w:pPr>
          </w:p>
        </w:tc>
        <w:tc>
          <w:tcPr>
            <w:tcW w:w="420" w:type="pct"/>
            <w:vMerge/>
            <w:shd w:val="clear" w:color="auto" w:fill="99CC00"/>
            <w:vAlign w:val="center"/>
          </w:tcPr>
          <w:p w:rsidR="00CB4291" w:rsidRPr="00CB7E5B" w:rsidRDefault="00CB4291" w:rsidP="00EB0749">
            <w:pPr>
              <w:spacing w:line="360" w:lineRule="auto"/>
              <w:jc w:val="center"/>
              <w:rPr>
                <w:color w:val="44546A"/>
                <w:sz w:val="20"/>
                <w:szCs w:val="20"/>
              </w:rPr>
            </w:pPr>
          </w:p>
        </w:tc>
        <w:tc>
          <w:tcPr>
            <w:tcW w:w="513" w:type="pct"/>
            <w:shd w:val="clear" w:color="auto" w:fill="FFC000"/>
            <w:vAlign w:val="center"/>
          </w:tcPr>
          <w:p w:rsidR="00CB4291" w:rsidRDefault="00CB4291" w:rsidP="00EB0749">
            <w:pPr>
              <w:spacing w:line="360" w:lineRule="auto"/>
              <w:jc w:val="center"/>
              <w:rPr>
                <w:color w:val="44546A"/>
                <w:sz w:val="20"/>
                <w:szCs w:val="20"/>
              </w:rPr>
            </w:pPr>
            <w:r>
              <w:rPr>
                <w:color w:val="44546A"/>
                <w:sz w:val="20"/>
                <w:szCs w:val="20"/>
              </w:rPr>
              <w:t>12:24-13:24</w:t>
            </w:r>
          </w:p>
        </w:tc>
        <w:tc>
          <w:tcPr>
            <w:tcW w:w="486" w:type="pct"/>
            <w:vMerge/>
            <w:shd w:val="clear" w:color="auto" w:fill="99CC00"/>
            <w:vAlign w:val="center"/>
          </w:tcPr>
          <w:p w:rsidR="00CB4291" w:rsidRPr="00CB7E5B" w:rsidRDefault="00CB4291" w:rsidP="00EB0749">
            <w:pPr>
              <w:spacing w:line="360" w:lineRule="auto"/>
              <w:jc w:val="center"/>
              <w:rPr>
                <w:color w:val="44546A"/>
                <w:sz w:val="20"/>
                <w:szCs w:val="20"/>
              </w:rPr>
            </w:pPr>
          </w:p>
        </w:tc>
        <w:tc>
          <w:tcPr>
            <w:tcW w:w="509" w:type="pct"/>
            <w:shd w:val="clear" w:color="auto" w:fill="FFC000"/>
            <w:vAlign w:val="center"/>
          </w:tcPr>
          <w:p w:rsidR="00CB4291" w:rsidRDefault="00CB4291" w:rsidP="00EB0749">
            <w:pPr>
              <w:spacing w:line="360" w:lineRule="auto"/>
              <w:jc w:val="center"/>
              <w:rPr>
                <w:color w:val="44546A"/>
                <w:sz w:val="20"/>
                <w:szCs w:val="20"/>
              </w:rPr>
            </w:pPr>
            <w:r>
              <w:rPr>
                <w:color w:val="44546A"/>
                <w:sz w:val="20"/>
                <w:szCs w:val="20"/>
              </w:rPr>
              <w:t>12:24-13:24</w:t>
            </w:r>
          </w:p>
        </w:tc>
        <w:tc>
          <w:tcPr>
            <w:tcW w:w="426" w:type="pct"/>
            <w:vMerge w:val="restart"/>
            <w:shd w:val="clear" w:color="auto" w:fill="FFC000"/>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12:24-</w:t>
            </w:r>
            <w:r w:rsidRPr="00CB7E5B">
              <w:rPr>
                <w:b/>
                <w:color w:val="44546A"/>
                <w:sz w:val="20"/>
                <w:szCs w:val="20"/>
              </w:rPr>
              <w:t>13:24</w:t>
            </w:r>
          </w:p>
        </w:tc>
        <w:tc>
          <w:tcPr>
            <w:tcW w:w="441" w:type="pct"/>
            <w:vMerge/>
            <w:shd w:val="clear" w:color="auto" w:fill="FFC000"/>
            <w:vAlign w:val="center"/>
          </w:tcPr>
          <w:p w:rsidR="00CB4291" w:rsidRDefault="00CB4291" w:rsidP="00EB0749">
            <w:pPr>
              <w:spacing w:line="360" w:lineRule="auto"/>
              <w:jc w:val="center"/>
              <w:rPr>
                <w:color w:val="44546A"/>
                <w:sz w:val="20"/>
                <w:szCs w:val="20"/>
              </w:rPr>
            </w:pPr>
          </w:p>
        </w:tc>
        <w:tc>
          <w:tcPr>
            <w:tcW w:w="388" w:type="pct"/>
            <w:vMerge/>
            <w:shd w:val="clear" w:color="auto" w:fill="99CC00"/>
            <w:vAlign w:val="center"/>
          </w:tcPr>
          <w:p w:rsidR="00CB4291" w:rsidRPr="00CB7E5B" w:rsidRDefault="00CB4291" w:rsidP="00EB0749">
            <w:pPr>
              <w:spacing w:line="360" w:lineRule="auto"/>
              <w:jc w:val="center"/>
              <w:rPr>
                <w:color w:val="44546A"/>
                <w:sz w:val="20"/>
                <w:szCs w:val="20"/>
              </w:rPr>
            </w:pPr>
          </w:p>
        </w:tc>
        <w:tc>
          <w:tcPr>
            <w:tcW w:w="473" w:type="pct"/>
            <w:vMerge w:val="restart"/>
            <w:vAlign w:val="center"/>
          </w:tcPr>
          <w:p w:rsidR="00CB4291" w:rsidRPr="00CB7E5B" w:rsidRDefault="00CB4291" w:rsidP="00EB0749">
            <w:pPr>
              <w:spacing w:line="360" w:lineRule="auto"/>
              <w:jc w:val="center"/>
              <w:rPr>
                <w:color w:val="44546A"/>
                <w:sz w:val="20"/>
                <w:szCs w:val="20"/>
              </w:rPr>
            </w:pPr>
            <w:r>
              <w:rPr>
                <w:color w:val="44546A"/>
                <w:sz w:val="20"/>
                <w:szCs w:val="20"/>
              </w:rPr>
              <w:t>13:24-16:44</w:t>
            </w:r>
          </w:p>
        </w:tc>
        <w:tc>
          <w:tcPr>
            <w:tcW w:w="402" w:type="pct"/>
            <w:vMerge/>
            <w:shd w:val="clear" w:color="auto" w:fill="99CC00"/>
            <w:vAlign w:val="center"/>
          </w:tcPr>
          <w:p w:rsidR="00CB4291" w:rsidRPr="00CB7E5B" w:rsidRDefault="00CB4291" w:rsidP="00EB0749">
            <w:pPr>
              <w:spacing w:line="360" w:lineRule="auto"/>
              <w:jc w:val="center"/>
              <w:rPr>
                <w:color w:val="44546A"/>
                <w:sz w:val="20"/>
                <w:szCs w:val="20"/>
              </w:rPr>
            </w:pPr>
          </w:p>
        </w:tc>
        <w:tc>
          <w:tcPr>
            <w:tcW w:w="464" w:type="pct"/>
            <w:vMerge w:val="restart"/>
            <w:vAlign w:val="center"/>
          </w:tcPr>
          <w:p w:rsidR="00CB4291" w:rsidRPr="00CB7E5B" w:rsidRDefault="00CB4291" w:rsidP="00EB0749">
            <w:pPr>
              <w:spacing w:line="360" w:lineRule="auto"/>
              <w:jc w:val="center"/>
              <w:rPr>
                <w:color w:val="44546A"/>
                <w:sz w:val="20"/>
                <w:szCs w:val="20"/>
              </w:rPr>
            </w:pPr>
            <w:r>
              <w:rPr>
                <w:color w:val="44546A"/>
                <w:sz w:val="20"/>
                <w:szCs w:val="20"/>
              </w:rPr>
              <w:t>13:24-16:44</w:t>
            </w:r>
          </w:p>
        </w:tc>
      </w:tr>
      <w:tr w:rsidR="00CB4291" w:rsidRPr="00CB7E5B" w:rsidTr="00EB0749">
        <w:trPr>
          <w:trHeight w:val="53"/>
        </w:trPr>
        <w:tc>
          <w:tcPr>
            <w:tcW w:w="478" w:type="pct"/>
            <w:vMerge/>
            <w:vAlign w:val="center"/>
          </w:tcPr>
          <w:p w:rsidR="00CB4291" w:rsidRPr="00CB7E5B" w:rsidRDefault="00CB4291" w:rsidP="00EB0749">
            <w:pPr>
              <w:spacing w:line="360" w:lineRule="auto"/>
              <w:rPr>
                <w:b/>
                <w:bCs/>
                <w:color w:val="44546A"/>
                <w:sz w:val="20"/>
                <w:szCs w:val="20"/>
              </w:rPr>
            </w:pPr>
          </w:p>
        </w:tc>
        <w:tc>
          <w:tcPr>
            <w:tcW w:w="420" w:type="pct"/>
            <w:vMerge/>
            <w:shd w:val="clear" w:color="auto" w:fill="99CC00"/>
            <w:vAlign w:val="center"/>
          </w:tcPr>
          <w:p w:rsidR="00CB4291" w:rsidRPr="00CB7E5B" w:rsidRDefault="00CB4291" w:rsidP="00EB0749">
            <w:pPr>
              <w:spacing w:line="360" w:lineRule="auto"/>
              <w:jc w:val="center"/>
              <w:rPr>
                <w:color w:val="44546A"/>
                <w:sz w:val="20"/>
                <w:szCs w:val="20"/>
              </w:rPr>
            </w:pPr>
          </w:p>
        </w:tc>
        <w:tc>
          <w:tcPr>
            <w:tcW w:w="513" w:type="pct"/>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13:24-</w:t>
            </w:r>
            <w:r w:rsidRPr="00CB7E5B">
              <w:rPr>
                <w:b/>
                <w:color w:val="44546A"/>
                <w:sz w:val="20"/>
                <w:szCs w:val="20"/>
              </w:rPr>
              <w:t>16:4</w:t>
            </w:r>
            <w:r>
              <w:rPr>
                <w:b/>
                <w:color w:val="44546A"/>
                <w:sz w:val="20"/>
                <w:szCs w:val="20"/>
              </w:rPr>
              <w:t>4</w:t>
            </w:r>
          </w:p>
        </w:tc>
        <w:tc>
          <w:tcPr>
            <w:tcW w:w="486" w:type="pct"/>
            <w:vMerge/>
            <w:shd w:val="clear" w:color="auto" w:fill="99CC00"/>
            <w:vAlign w:val="center"/>
          </w:tcPr>
          <w:p w:rsidR="00CB4291" w:rsidRPr="00CB7E5B" w:rsidRDefault="00CB4291" w:rsidP="00EB0749">
            <w:pPr>
              <w:spacing w:line="360" w:lineRule="auto"/>
              <w:jc w:val="center"/>
              <w:rPr>
                <w:color w:val="44546A"/>
                <w:sz w:val="20"/>
                <w:szCs w:val="20"/>
              </w:rPr>
            </w:pPr>
          </w:p>
        </w:tc>
        <w:tc>
          <w:tcPr>
            <w:tcW w:w="509" w:type="pct"/>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13:24-</w:t>
            </w:r>
            <w:r w:rsidRPr="00CB7E5B">
              <w:rPr>
                <w:b/>
                <w:color w:val="44546A"/>
                <w:sz w:val="20"/>
                <w:szCs w:val="20"/>
              </w:rPr>
              <w:t>16:4</w:t>
            </w:r>
            <w:r>
              <w:rPr>
                <w:b/>
                <w:color w:val="44546A"/>
                <w:sz w:val="20"/>
                <w:szCs w:val="20"/>
              </w:rPr>
              <w:t>4</w:t>
            </w:r>
          </w:p>
        </w:tc>
        <w:tc>
          <w:tcPr>
            <w:tcW w:w="426" w:type="pct"/>
            <w:vMerge/>
            <w:shd w:val="clear" w:color="auto" w:fill="FFC000"/>
            <w:vAlign w:val="center"/>
          </w:tcPr>
          <w:p w:rsidR="00CB4291" w:rsidRPr="00CB7E5B" w:rsidRDefault="00CB4291" w:rsidP="00EB0749">
            <w:pPr>
              <w:spacing w:line="360" w:lineRule="auto"/>
              <w:jc w:val="center"/>
              <w:rPr>
                <w:color w:val="44546A"/>
                <w:sz w:val="20"/>
                <w:szCs w:val="20"/>
              </w:rPr>
            </w:pPr>
          </w:p>
        </w:tc>
        <w:tc>
          <w:tcPr>
            <w:tcW w:w="441" w:type="pct"/>
            <w:vMerge/>
            <w:vAlign w:val="center"/>
          </w:tcPr>
          <w:p w:rsidR="00CB4291" w:rsidRPr="00CB7E5B" w:rsidRDefault="00CB4291" w:rsidP="00EB0749">
            <w:pPr>
              <w:spacing w:line="360" w:lineRule="auto"/>
              <w:jc w:val="center"/>
              <w:rPr>
                <w:color w:val="44546A"/>
                <w:sz w:val="20"/>
                <w:szCs w:val="20"/>
              </w:rPr>
            </w:pPr>
          </w:p>
        </w:tc>
        <w:tc>
          <w:tcPr>
            <w:tcW w:w="388" w:type="pct"/>
            <w:vMerge/>
            <w:shd w:val="clear" w:color="auto" w:fill="99CC00"/>
            <w:vAlign w:val="center"/>
          </w:tcPr>
          <w:p w:rsidR="00CB4291" w:rsidRPr="00CB7E5B" w:rsidRDefault="00CB4291" w:rsidP="00EB0749">
            <w:pPr>
              <w:spacing w:line="360" w:lineRule="auto"/>
              <w:jc w:val="center"/>
              <w:rPr>
                <w:color w:val="44546A"/>
                <w:sz w:val="20"/>
                <w:szCs w:val="20"/>
              </w:rPr>
            </w:pPr>
          </w:p>
        </w:tc>
        <w:tc>
          <w:tcPr>
            <w:tcW w:w="473" w:type="pct"/>
            <w:vMerge/>
            <w:vAlign w:val="center"/>
          </w:tcPr>
          <w:p w:rsidR="00CB4291" w:rsidRPr="00CB7E5B" w:rsidRDefault="00CB4291" w:rsidP="00EB0749">
            <w:pPr>
              <w:spacing w:line="360" w:lineRule="auto"/>
              <w:jc w:val="center"/>
              <w:rPr>
                <w:color w:val="44546A"/>
                <w:sz w:val="20"/>
                <w:szCs w:val="20"/>
              </w:rPr>
            </w:pPr>
          </w:p>
        </w:tc>
        <w:tc>
          <w:tcPr>
            <w:tcW w:w="402" w:type="pct"/>
            <w:vMerge/>
            <w:shd w:val="clear" w:color="auto" w:fill="99CC00"/>
            <w:vAlign w:val="center"/>
          </w:tcPr>
          <w:p w:rsidR="00CB4291" w:rsidRPr="00CB7E5B" w:rsidRDefault="00CB4291" w:rsidP="00EB0749">
            <w:pPr>
              <w:spacing w:line="360" w:lineRule="auto"/>
              <w:jc w:val="center"/>
              <w:rPr>
                <w:color w:val="44546A"/>
                <w:sz w:val="20"/>
                <w:szCs w:val="20"/>
              </w:rPr>
            </w:pPr>
          </w:p>
        </w:tc>
        <w:tc>
          <w:tcPr>
            <w:tcW w:w="464" w:type="pct"/>
            <w:vMerge/>
            <w:vAlign w:val="center"/>
          </w:tcPr>
          <w:p w:rsidR="00CB4291" w:rsidRDefault="00CB4291" w:rsidP="00EB0749">
            <w:pPr>
              <w:spacing w:line="360" w:lineRule="auto"/>
              <w:jc w:val="center"/>
              <w:rPr>
                <w:color w:val="44546A"/>
                <w:sz w:val="20"/>
                <w:szCs w:val="20"/>
              </w:rPr>
            </w:pPr>
          </w:p>
        </w:tc>
      </w:tr>
      <w:tr w:rsidR="00CB4291" w:rsidRPr="00CB7E5B" w:rsidTr="00EB0749">
        <w:trPr>
          <w:trHeight w:val="124"/>
        </w:trPr>
        <w:tc>
          <w:tcPr>
            <w:tcW w:w="478" w:type="pct"/>
            <w:vMerge/>
            <w:tcBorders>
              <w:bottom w:val="single" w:sz="4" w:space="0" w:color="auto"/>
            </w:tcBorders>
            <w:vAlign w:val="center"/>
          </w:tcPr>
          <w:p w:rsidR="00CB4291" w:rsidRPr="00CB7E5B" w:rsidRDefault="00CB4291" w:rsidP="00EB0749">
            <w:pPr>
              <w:spacing w:line="360" w:lineRule="auto"/>
              <w:rPr>
                <w:b/>
                <w:bCs/>
                <w:color w:val="44546A"/>
                <w:sz w:val="20"/>
                <w:szCs w:val="20"/>
              </w:rPr>
            </w:pPr>
          </w:p>
        </w:tc>
        <w:tc>
          <w:tcPr>
            <w:tcW w:w="933" w:type="pct"/>
            <w:gridSpan w:val="2"/>
            <w:tcBorders>
              <w:bottom w:val="single" w:sz="4" w:space="0" w:color="auto"/>
            </w:tcBorders>
            <w:shd w:val="clear" w:color="auto" w:fill="F4B083"/>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Iker Gabriella 12:24-13:24</w:t>
            </w:r>
          </w:p>
        </w:tc>
        <w:tc>
          <w:tcPr>
            <w:tcW w:w="995" w:type="pct"/>
            <w:gridSpan w:val="2"/>
            <w:tcBorders>
              <w:bottom w:val="single" w:sz="4" w:space="0" w:color="auto"/>
            </w:tcBorders>
            <w:shd w:val="clear" w:color="auto" w:fill="F4B083"/>
            <w:vAlign w:val="center"/>
          </w:tcPr>
          <w:p w:rsidR="00CB4291" w:rsidRPr="00CB7E5B" w:rsidRDefault="00CB4291" w:rsidP="00EB0749">
            <w:pPr>
              <w:spacing w:line="360" w:lineRule="auto"/>
              <w:jc w:val="center"/>
              <w:rPr>
                <w:color w:val="44546A"/>
                <w:sz w:val="20"/>
                <w:szCs w:val="20"/>
              </w:rPr>
            </w:pPr>
            <w:r>
              <w:rPr>
                <w:color w:val="44546A"/>
                <w:sz w:val="20"/>
                <w:szCs w:val="20"/>
              </w:rPr>
              <w:t>Iker Gabriella 12:24-13:24</w:t>
            </w:r>
          </w:p>
        </w:tc>
        <w:tc>
          <w:tcPr>
            <w:tcW w:w="867" w:type="pct"/>
            <w:gridSpan w:val="2"/>
            <w:tcBorders>
              <w:bottom w:val="single" w:sz="4" w:space="0" w:color="auto"/>
            </w:tcBorders>
            <w:shd w:val="clear" w:color="auto" w:fill="F4B083"/>
            <w:vAlign w:val="center"/>
          </w:tcPr>
          <w:p w:rsidR="00CB4291" w:rsidRPr="00CB7E5B" w:rsidRDefault="00CB4291" w:rsidP="00EB0749">
            <w:pPr>
              <w:spacing w:line="360" w:lineRule="auto"/>
              <w:jc w:val="center"/>
              <w:rPr>
                <w:color w:val="44546A"/>
                <w:sz w:val="20"/>
                <w:szCs w:val="20"/>
              </w:rPr>
            </w:pPr>
            <w:r>
              <w:rPr>
                <w:color w:val="44546A"/>
                <w:sz w:val="20"/>
                <w:szCs w:val="20"/>
              </w:rPr>
              <w:t>Iker Gabriella 12:24-13:24</w:t>
            </w:r>
          </w:p>
        </w:tc>
        <w:tc>
          <w:tcPr>
            <w:tcW w:w="861" w:type="pct"/>
            <w:gridSpan w:val="2"/>
            <w:tcBorders>
              <w:bottom w:val="single" w:sz="4" w:space="0" w:color="auto"/>
            </w:tcBorders>
            <w:shd w:val="clear" w:color="auto" w:fill="F4B083"/>
            <w:vAlign w:val="center"/>
          </w:tcPr>
          <w:p w:rsidR="00CB4291" w:rsidRPr="00CB7E5B" w:rsidRDefault="00CB4291" w:rsidP="00EB0749">
            <w:pPr>
              <w:spacing w:line="360" w:lineRule="auto"/>
              <w:jc w:val="center"/>
              <w:rPr>
                <w:color w:val="44546A"/>
                <w:sz w:val="20"/>
                <w:szCs w:val="20"/>
              </w:rPr>
            </w:pPr>
            <w:r>
              <w:rPr>
                <w:color w:val="44546A"/>
                <w:sz w:val="20"/>
                <w:szCs w:val="20"/>
              </w:rPr>
              <w:t>Iker Gabriella 10:24-13:24</w:t>
            </w:r>
          </w:p>
        </w:tc>
        <w:tc>
          <w:tcPr>
            <w:tcW w:w="866" w:type="pct"/>
            <w:gridSpan w:val="2"/>
            <w:tcBorders>
              <w:bottom w:val="single" w:sz="4" w:space="0" w:color="auto"/>
            </w:tcBorders>
            <w:shd w:val="clear" w:color="auto" w:fill="F4B083"/>
            <w:vAlign w:val="center"/>
          </w:tcPr>
          <w:p w:rsidR="00CB4291" w:rsidRPr="00CB7E5B" w:rsidRDefault="00CB4291" w:rsidP="00EB0749">
            <w:pPr>
              <w:spacing w:line="360" w:lineRule="auto"/>
              <w:jc w:val="center"/>
              <w:rPr>
                <w:color w:val="44546A"/>
                <w:sz w:val="20"/>
                <w:szCs w:val="20"/>
              </w:rPr>
            </w:pPr>
            <w:r>
              <w:rPr>
                <w:color w:val="44546A"/>
                <w:sz w:val="20"/>
                <w:szCs w:val="20"/>
              </w:rPr>
              <w:t>Iker Gabriella 11:24-13:24</w:t>
            </w:r>
          </w:p>
        </w:tc>
      </w:tr>
      <w:tr w:rsidR="00CB4291" w:rsidRPr="00CB7E5B" w:rsidTr="00EB0749">
        <w:trPr>
          <w:trHeight w:val="208"/>
        </w:trPr>
        <w:tc>
          <w:tcPr>
            <w:tcW w:w="478" w:type="pct"/>
            <w:vMerge w:val="restart"/>
            <w:shd w:val="clear" w:color="auto" w:fill="C0C0C0"/>
            <w:vAlign w:val="center"/>
          </w:tcPr>
          <w:p w:rsidR="00CB4291" w:rsidRPr="00CB7E5B" w:rsidRDefault="00CB4291" w:rsidP="00EB0749">
            <w:pPr>
              <w:spacing w:line="360" w:lineRule="auto"/>
              <w:jc w:val="center"/>
              <w:rPr>
                <w:b/>
                <w:bCs/>
                <w:color w:val="44546A"/>
                <w:sz w:val="20"/>
                <w:szCs w:val="20"/>
              </w:rPr>
            </w:pPr>
            <w:r w:rsidRPr="00CB7E5B">
              <w:rPr>
                <w:b/>
                <w:bCs/>
                <w:color w:val="44546A"/>
                <w:sz w:val="20"/>
                <w:szCs w:val="20"/>
              </w:rPr>
              <w:t>KATICA</w:t>
            </w:r>
          </w:p>
        </w:tc>
        <w:tc>
          <w:tcPr>
            <w:tcW w:w="420" w:type="pct"/>
            <w:vAlign w:val="center"/>
          </w:tcPr>
          <w:p w:rsidR="00CB4291" w:rsidRPr="00CB7E5B" w:rsidRDefault="00CB4291" w:rsidP="00EB0749">
            <w:pPr>
              <w:jc w:val="center"/>
              <w:rPr>
                <w:color w:val="44546A"/>
                <w:sz w:val="20"/>
                <w:szCs w:val="20"/>
              </w:rPr>
            </w:pPr>
            <w:r>
              <w:rPr>
                <w:color w:val="44546A"/>
                <w:sz w:val="20"/>
                <w:szCs w:val="20"/>
              </w:rPr>
              <w:t>Anda Anikó</w:t>
            </w:r>
          </w:p>
        </w:tc>
        <w:tc>
          <w:tcPr>
            <w:tcW w:w="513" w:type="pct"/>
            <w:vAlign w:val="center"/>
          </w:tcPr>
          <w:p w:rsidR="00CB4291" w:rsidRPr="00CB7E5B" w:rsidRDefault="00CB4291" w:rsidP="00EB0749">
            <w:pPr>
              <w:jc w:val="center"/>
              <w:rPr>
                <w:color w:val="44546A"/>
                <w:sz w:val="20"/>
                <w:szCs w:val="20"/>
              </w:rPr>
            </w:pPr>
            <w:r w:rsidRPr="00CB7E5B">
              <w:rPr>
                <w:color w:val="44546A"/>
                <w:sz w:val="20"/>
                <w:szCs w:val="20"/>
              </w:rPr>
              <w:t>Törökné Horváth Gabriella</w:t>
            </w:r>
          </w:p>
        </w:tc>
        <w:tc>
          <w:tcPr>
            <w:tcW w:w="486" w:type="pct"/>
            <w:vAlign w:val="center"/>
          </w:tcPr>
          <w:p w:rsidR="00CB4291" w:rsidRPr="00CB7E5B" w:rsidRDefault="00CB4291" w:rsidP="00EB0749">
            <w:pPr>
              <w:jc w:val="center"/>
              <w:rPr>
                <w:color w:val="44546A"/>
                <w:sz w:val="20"/>
                <w:szCs w:val="20"/>
              </w:rPr>
            </w:pPr>
            <w:r>
              <w:rPr>
                <w:color w:val="44546A"/>
                <w:sz w:val="20"/>
                <w:szCs w:val="20"/>
              </w:rPr>
              <w:t>Anda Anikó</w:t>
            </w:r>
          </w:p>
        </w:tc>
        <w:tc>
          <w:tcPr>
            <w:tcW w:w="509" w:type="pct"/>
            <w:vAlign w:val="center"/>
          </w:tcPr>
          <w:p w:rsidR="00CB4291" w:rsidRPr="00CB7E5B" w:rsidRDefault="00CB4291" w:rsidP="00EB0749">
            <w:pPr>
              <w:jc w:val="center"/>
              <w:rPr>
                <w:color w:val="44546A"/>
                <w:sz w:val="20"/>
                <w:szCs w:val="20"/>
              </w:rPr>
            </w:pPr>
            <w:r w:rsidRPr="00CB7E5B">
              <w:rPr>
                <w:color w:val="44546A"/>
                <w:sz w:val="20"/>
                <w:szCs w:val="20"/>
              </w:rPr>
              <w:t>Törökné Horváth Gabriella</w:t>
            </w:r>
          </w:p>
        </w:tc>
        <w:tc>
          <w:tcPr>
            <w:tcW w:w="426" w:type="pct"/>
            <w:vAlign w:val="center"/>
          </w:tcPr>
          <w:p w:rsidR="00CB4291" w:rsidRPr="00CB7E5B" w:rsidRDefault="00CB4291" w:rsidP="00EB0749">
            <w:pPr>
              <w:jc w:val="center"/>
              <w:rPr>
                <w:color w:val="44546A"/>
                <w:sz w:val="20"/>
                <w:szCs w:val="20"/>
              </w:rPr>
            </w:pPr>
            <w:r>
              <w:rPr>
                <w:color w:val="44546A"/>
                <w:sz w:val="20"/>
                <w:szCs w:val="20"/>
              </w:rPr>
              <w:t>Anda Anikó</w:t>
            </w:r>
          </w:p>
        </w:tc>
        <w:tc>
          <w:tcPr>
            <w:tcW w:w="441" w:type="pct"/>
            <w:vAlign w:val="center"/>
          </w:tcPr>
          <w:p w:rsidR="00CB4291" w:rsidRPr="00CB7E5B" w:rsidRDefault="00CB4291" w:rsidP="00EB0749">
            <w:pPr>
              <w:jc w:val="center"/>
              <w:rPr>
                <w:color w:val="44546A"/>
                <w:sz w:val="20"/>
                <w:szCs w:val="20"/>
              </w:rPr>
            </w:pPr>
            <w:r w:rsidRPr="00CB7E5B">
              <w:rPr>
                <w:color w:val="44546A"/>
                <w:sz w:val="20"/>
                <w:szCs w:val="20"/>
              </w:rPr>
              <w:t>Törökné Horváth Gabriella</w:t>
            </w:r>
          </w:p>
        </w:tc>
        <w:tc>
          <w:tcPr>
            <w:tcW w:w="388" w:type="pct"/>
            <w:tcBorders>
              <w:bottom w:val="single" w:sz="4" w:space="0" w:color="auto"/>
            </w:tcBorders>
            <w:vAlign w:val="center"/>
          </w:tcPr>
          <w:p w:rsidR="00CB4291" w:rsidRPr="00CB7E5B" w:rsidRDefault="00CB4291" w:rsidP="00EB0749">
            <w:pPr>
              <w:jc w:val="center"/>
              <w:rPr>
                <w:color w:val="44546A"/>
                <w:sz w:val="20"/>
                <w:szCs w:val="20"/>
              </w:rPr>
            </w:pPr>
            <w:r>
              <w:rPr>
                <w:color w:val="44546A"/>
                <w:sz w:val="20"/>
                <w:szCs w:val="20"/>
              </w:rPr>
              <w:t>Anda Anikó</w:t>
            </w:r>
          </w:p>
        </w:tc>
        <w:tc>
          <w:tcPr>
            <w:tcW w:w="473" w:type="pct"/>
            <w:tcBorders>
              <w:bottom w:val="single" w:sz="4" w:space="0" w:color="auto"/>
            </w:tcBorders>
            <w:vAlign w:val="center"/>
          </w:tcPr>
          <w:p w:rsidR="00CB4291" w:rsidRPr="00CB7E5B" w:rsidRDefault="00CB4291" w:rsidP="00EB0749">
            <w:pPr>
              <w:jc w:val="center"/>
              <w:rPr>
                <w:color w:val="44546A"/>
                <w:sz w:val="20"/>
                <w:szCs w:val="20"/>
              </w:rPr>
            </w:pPr>
            <w:r w:rsidRPr="00CB7E5B">
              <w:rPr>
                <w:color w:val="44546A"/>
                <w:sz w:val="20"/>
                <w:szCs w:val="20"/>
              </w:rPr>
              <w:t>Törökné Horváth Gabriella</w:t>
            </w:r>
          </w:p>
        </w:tc>
        <w:tc>
          <w:tcPr>
            <w:tcW w:w="402" w:type="pct"/>
            <w:vAlign w:val="center"/>
          </w:tcPr>
          <w:p w:rsidR="00CB4291" w:rsidRPr="00CB7E5B" w:rsidRDefault="00CB4291" w:rsidP="00EB0749">
            <w:pPr>
              <w:jc w:val="center"/>
              <w:rPr>
                <w:color w:val="44546A"/>
                <w:sz w:val="20"/>
                <w:szCs w:val="20"/>
              </w:rPr>
            </w:pPr>
            <w:r>
              <w:rPr>
                <w:color w:val="44546A"/>
                <w:sz w:val="20"/>
                <w:szCs w:val="20"/>
              </w:rPr>
              <w:t>Anda Anikó</w:t>
            </w:r>
          </w:p>
        </w:tc>
        <w:tc>
          <w:tcPr>
            <w:tcW w:w="464" w:type="pct"/>
            <w:vAlign w:val="center"/>
          </w:tcPr>
          <w:p w:rsidR="00CB4291" w:rsidRPr="00CB7E5B" w:rsidRDefault="00CB4291" w:rsidP="00EB0749">
            <w:pPr>
              <w:jc w:val="center"/>
              <w:rPr>
                <w:color w:val="44546A"/>
                <w:sz w:val="20"/>
                <w:szCs w:val="20"/>
              </w:rPr>
            </w:pPr>
            <w:r w:rsidRPr="00CB7E5B">
              <w:rPr>
                <w:color w:val="44546A"/>
                <w:sz w:val="20"/>
                <w:szCs w:val="20"/>
              </w:rPr>
              <w:t>Törökné Horváth Gabriella</w:t>
            </w:r>
          </w:p>
        </w:tc>
      </w:tr>
      <w:tr w:rsidR="00CB4291" w:rsidRPr="00CB7E5B" w:rsidTr="00EB0749">
        <w:trPr>
          <w:trHeight w:val="378"/>
        </w:trPr>
        <w:tc>
          <w:tcPr>
            <w:tcW w:w="478" w:type="pct"/>
            <w:vMerge/>
            <w:vAlign w:val="center"/>
          </w:tcPr>
          <w:p w:rsidR="00CB4291" w:rsidRPr="00CB7E5B" w:rsidRDefault="00CB4291" w:rsidP="00EB0749">
            <w:pPr>
              <w:spacing w:line="360" w:lineRule="auto"/>
              <w:rPr>
                <w:b/>
                <w:bCs/>
                <w:color w:val="44546A"/>
                <w:sz w:val="20"/>
                <w:szCs w:val="20"/>
              </w:rPr>
            </w:pPr>
          </w:p>
        </w:tc>
        <w:tc>
          <w:tcPr>
            <w:tcW w:w="420" w:type="pct"/>
            <w:shd w:val="clear" w:color="auto" w:fill="auto"/>
            <w:vAlign w:val="center"/>
          </w:tcPr>
          <w:p w:rsidR="00CB4291" w:rsidRPr="00872546" w:rsidRDefault="00CB4291" w:rsidP="00EB0749">
            <w:pPr>
              <w:spacing w:line="360" w:lineRule="auto"/>
              <w:jc w:val="center"/>
              <w:rPr>
                <w:color w:val="44546A"/>
                <w:sz w:val="20"/>
                <w:szCs w:val="20"/>
              </w:rPr>
            </w:pPr>
            <w:r w:rsidRPr="00872546">
              <w:rPr>
                <w:color w:val="44546A"/>
                <w:sz w:val="20"/>
                <w:szCs w:val="20"/>
              </w:rPr>
              <w:t>7:00-13:44</w:t>
            </w:r>
          </w:p>
        </w:tc>
        <w:tc>
          <w:tcPr>
            <w:tcW w:w="513" w:type="pct"/>
            <w:shd w:val="clear" w:color="auto" w:fill="auto"/>
            <w:vAlign w:val="center"/>
          </w:tcPr>
          <w:p w:rsidR="00CB4291" w:rsidRPr="00872546" w:rsidRDefault="00CB4291" w:rsidP="00EB0749">
            <w:pPr>
              <w:spacing w:line="360" w:lineRule="auto"/>
              <w:jc w:val="center"/>
              <w:rPr>
                <w:color w:val="44546A"/>
                <w:sz w:val="20"/>
                <w:szCs w:val="20"/>
              </w:rPr>
            </w:pPr>
            <w:r w:rsidRPr="00872546">
              <w:rPr>
                <w:color w:val="44546A"/>
                <w:sz w:val="20"/>
                <w:szCs w:val="20"/>
              </w:rPr>
              <w:t>10:16-17:00</w:t>
            </w:r>
          </w:p>
        </w:tc>
        <w:tc>
          <w:tcPr>
            <w:tcW w:w="486" w:type="pct"/>
            <w:shd w:val="clear" w:color="auto" w:fill="auto"/>
            <w:vAlign w:val="center"/>
          </w:tcPr>
          <w:p w:rsidR="00CB4291" w:rsidRPr="00872546" w:rsidRDefault="00CB4291" w:rsidP="00EB0749">
            <w:pPr>
              <w:spacing w:line="360" w:lineRule="auto"/>
              <w:jc w:val="center"/>
              <w:rPr>
                <w:color w:val="44546A"/>
                <w:sz w:val="20"/>
                <w:szCs w:val="20"/>
              </w:rPr>
            </w:pPr>
            <w:r w:rsidRPr="00872546">
              <w:rPr>
                <w:color w:val="44546A"/>
                <w:sz w:val="20"/>
                <w:szCs w:val="20"/>
              </w:rPr>
              <w:t>7:00-13:44</w:t>
            </w:r>
          </w:p>
        </w:tc>
        <w:tc>
          <w:tcPr>
            <w:tcW w:w="509" w:type="pct"/>
            <w:shd w:val="clear" w:color="auto" w:fill="auto"/>
            <w:vAlign w:val="center"/>
          </w:tcPr>
          <w:p w:rsidR="00CB4291" w:rsidRPr="00872546" w:rsidRDefault="00CB4291" w:rsidP="00EB0749">
            <w:pPr>
              <w:spacing w:line="360" w:lineRule="auto"/>
              <w:jc w:val="center"/>
              <w:rPr>
                <w:color w:val="44546A"/>
                <w:sz w:val="20"/>
                <w:szCs w:val="20"/>
              </w:rPr>
            </w:pPr>
            <w:r w:rsidRPr="00872546">
              <w:rPr>
                <w:color w:val="44546A"/>
                <w:sz w:val="20"/>
                <w:szCs w:val="20"/>
              </w:rPr>
              <w:t>10:16-17:00</w:t>
            </w:r>
          </w:p>
        </w:tc>
        <w:tc>
          <w:tcPr>
            <w:tcW w:w="426" w:type="pct"/>
            <w:shd w:val="clear" w:color="auto" w:fill="auto"/>
            <w:vAlign w:val="center"/>
          </w:tcPr>
          <w:p w:rsidR="00CB4291" w:rsidRPr="00872546" w:rsidRDefault="00CB4291" w:rsidP="00EB0749">
            <w:pPr>
              <w:spacing w:line="360" w:lineRule="auto"/>
              <w:jc w:val="center"/>
              <w:rPr>
                <w:color w:val="44546A"/>
                <w:sz w:val="20"/>
                <w:szCs w:val="20"/>
              </w:rPr>
            </w:pPr>
            <w:r w:rsidRPr="00872546">
              <w:rPr>
                <w:color w:val="44546A"/>
                <w:sz w:val="20"/>
                <w:szCs w:val="20"/>
              </w:rPr>
              <w:t>7:00-13:44</w:t>
            </w:r>
          </w:p>
        </w:tc>
        <w:tc>
          <w:tcPr>
            <w:tcW w:w="441" w:type="pct"/>
            <w:shd w:val="clear" w:color="auto" w:fill="auto"/>
            <w:vAlign w:val="center"/>
          </w:tcPr>
          <w:p w:rsidR="00CB4291" w:rsidRPr="00872546" w:rsidRDefault="00CB4291" w:rsidP="00EB0749">
            <w:pPr>
              <w:spacing w:line="360" w:lineRule="auto"/>
              <w:jc w:val="center"/>
              <w:rPr>
                <w:color w:val="44546A"/>
                <w:sz w:val="20"/>
                <w:szCs w:val="20"/>
              </w:rPr>
            </w:pPr>
            <w:r w:rsidRPr="00872546">
              <w:rPr>
                <w:color w:val="44546A"/>
                <w:sz w:val="20"/>
                <w:szCs w:val="20"/>
              </w:rPr>
              <w:t>10:16-17:00</w:t>
            </w:r>
          </w:p>
        </w:tc>
        <w:tc>
          <w:tcPr>
            <w:tcW w:w="388" w:type="pct"/>
            <w:tcBorders>
              <w:bottom w:val="single" w:sz="4" w:space="0" w:color="auto"/>
            </w:tcBorders>
            <w:shd w:val="clear" w:color="auto" w:fill="auto"/>
            <w:vAlign w:val="center"/>
          </w:tcPr>
          <w:p w:rsidR="00CB4291" w:rsidRPr="00872546" w:rsidRDefault="00CB4291" w:rsidP="00EB0749">
            <w:pPr>
              <w:spacing w:line="360" w:lineRule="auto"/>
              <w:jc w:val="center"/>
              <w:rPr>
                <w:color w:val="44546A"/>
                <w:sz w:val="20"/>
                <w:szCs w:val="20"/>
              </w:rPr>
            </w:pPr>
            <w:r w:rsidRPr="00872546">
              <w:rPr>
                <w:color w:val="44546A"/>
                <w:sz w:val="20"/>
                <w:szCs w:val="20"/>
              </w:rPr>
              <w:t>7:00-13:44</w:t>
            </w:r>
          </w:p>
        </w:tc>
        <w:tc>
          <w:tcPr>
            <w:tcW w:w="473" w:type="pct"/>
            <w:tcBorders>
              <w:bottom w:val="single" w:sz="4" w:space="0" w:color="auto"/>
            </w:tcBorders>
            <w:shd w:val="clear" w:color="auto" w:fill="auto"/>
            <w:vAlign w:val="center"/>
          </w:tcPr>
          <w:p w:rsidR="00CB4291" w:rsidRPr="00872546" w:rsidRDefault="00CB4291" w:rsidP="00EB0749">
            <w:pPr>
              <w:spacing w:line="360" w:lineRule="auto"/>
              <w:jc w:val="center"/>
              <w:rPr>
                <w:color w:val="44546A"/>
                <w:sz w:val="20"/>
                <w:szCs w:val="20"/>
              </w:rPr>
            </w:pPr>
            <w:r w:rsidRPr="00872546">
              <w:rPr>
                <w:color w:val="44546A"/>
                <w:sz w:val="20"/>
                <w:szCs w:val="20"/>
              </w:rPr>
              <w:t>10:16-17:00</w:t>
            </w:r>
          </w:p>
        </w:tc>
        <w:tc>
          <w:tcPr>
            <w:tcW w:w="402" w:type="pct"/>
            <w:shd w:val="clear" w:color="auto" w:fill="auto"/>
            <w:vAlign w:val="center"/>
          </w:tcPr>
          <w:p w:rsidR="00CB4291" w:rsidRPr="00872546" w:rsidRDefault="00CB4291" w:rsidP="00EB0749">
            <w:pPr>
              <w:spacing w:line="360" w:lineRule="auto"/>
              <w:jc w:val="center"/>
              <w:rPr>
                <w:color w:val="44546A"/>
                <w:sz w:val="20"/>
                <w:szCs w:val="20"/>
              </w:rPr>
            </w:pPr>
            <w:r w:rsidRPr="00872546">
              <w:rPr>
                <w:color w:val="44546A"/>
                <w:sz w:val="20"/>
                <w:szCs w:val="20"/>
              </w:rPr>
              <w:t>7:00-13:44</w:t>
            </w:r>
          </w:p>
        </w:tc>
        <w:tc>
          <w:tcPr>
            <w:tcW w:w="464" w:type="pct"/>
            <w:shd w:val="clear" w:color="auto" w:fill="auto"/>
            <w:vAlign w:val="center"/>
          </w:tcPr>
          <w:p w:rsidR="00CB4291" w:rsidRPr="00872546" w:rsidRDefault="00CB4291" w:rsidP="00EB0749">
            <w:pPr>
              <w:spacing w:line="360" w:lineRule="auto"/>
              <w:jc w:val="center"/>
              <w:rPr>
                <w:color w:val="44546A"/>
                <w:sz w:val="20"/>
                <w:szCs w:val="20"/>
              </w:rPr>
            </w:pPr>
            <w:r w:rsidRPr="00872546">
              <w:rPr>
                <w:color w:val="44546A"/>
                <w:sz w:val="20"/>
                <w:szCs w:val="20"/>
              </w:rPr>
              <w:t>10:16-17:00</w:t>
            </w:r>
          </w:p>
        </w:tc>
      </w:tr>
      <w:tr w:rsidR="00CB4291" w:rsidRPr="00CB7E5B" w:rsidTr="00EB0749">
        <w:trPr>
          <w:trHeight w:val="554"/>
        </w:trPr>
        <w:tc>
          <w:tcPr>
            <w:tcW w:w="478" w:type="pct"/>
            <w:tcBorders>
              <w:top w:val="single" w:sz="4" w:space="0" w:color="auto"/>
              <w:left w:val="nil"/>
              <w:bottom w:val="nil"/>
              <w:right w:val="single" w:sz="4" w:space="0" w:color="auto"/>
            </w:tcBorders>
            <w:vAlign w:val="center"/>
          </w:tcPr>
          <w:p w:rsidR="00CB4291" w:rsidRPr="00CB7E5B" w:rsidRDefault="00CB4291" w:rsidP="00EB0749">
            <w:pPr>
              <w:spacing w:line="360" w:lineRule="auto"/>
              <w:jc w:val="center"/>
              <w:rPr>
                <w:color w:val="44546A"/>
                <w:sz w:val="20"/>
                <w:szCs w:val="20"/>
              </w:rPr>
            </w:pPr>
          </w:p>
        </w:tc>
        <w:tc>
          <w:tcPr>
            <w:tcW w:w="933" w:type="pct"/>
            <w:gridSpan w:val="2"/>
            <w:tcBorders>
              <w:top w:val="single" w:sz="4" w:space="0" w:color="auto"/>
              <w:left w:val="single" w:sz="4" w:space="0" w:color="auto"/>
              <w:bottom w:val="single" w:sz="4" w:space="0" w:color="auto"/>
              <w:right w:val="single" w:sz="4" w:space="0" w:color="auto"/>
            </w:tcBorders>
            <w:shd w:val="clear" w:color="auto" w:fill="F4B083"/>
            <w:vAlign w:val="center"/>
          </w:tcPr>
          <w:p w:rsidR="00CB4291" w:rsidRPr="00CB7E5B" w:rsidRDefault="00CB4291" w:rsidP="00EB0749">
            <w:pPr>
              <w:spacing w:line="360" w:lineRule="auto"/>
              <w:jc w:val="center"/>
              <w:rPr>
                <w:color w:val="44546A"/>
                <w:sz w:val="20"/>
                <w:szCs w:val="20"/>
              </w:rPr>
            </w:pPr>
            <w:r w:rsidRPr="00872546">
              <w:rPr>
                <w:color w:val="44546A"/>
                <w:sz w:val="18"/>
                <w:szCs w:val="18"/>
              </w:rPr>
              <w:t>Iker Gabriella – fejlesztés, csoportban töltött idő: 10:00-11:00</w:t>
            </w:r>
          </w:p>
        </w:tc>
        <w:tc>
          <w:tcPr>
            <w:tcW w:w="995" w:type="pct"/>
            <w:gridSpan w:val="2"/>
            <w:tcBorders>
              <w:top w:val="single" w:sz="4" w:space="0" w:color="auto"/>
              <w:left w:val="single" w:sz="4" w:space="0" w:color="auto"/>
              <w:bottom w:val="nil"/>
              <w:right w:val="nil"/>
            </w:tcBorders>
            <w:shd w:val="clear" w:color="auto" w:fill="auto"/>
            <w:vAlign w:val="center"/>
          </w:tcPr>
          <w:p w:rsidR="00CB4291" w:rsidRPr="00CB7E5B" w:rsidRDefault="00CB4291" w:rsidP="00EB0749">
            <w:pPr>
              <w:spacing w:line="360" w:lineRule="auto"/>
              <w:jc w:val="center"/>
              <w:rPr>
                <w:color w:val="44546A"/>
                <w:sz w:val="20"/>
                <w:szCs w:val="20"/>
              </w:rPr>
            </w:pPr>
          </w:p>
        </w:tc>
        <w:tc>
          <w:tcPr>
            <w:tcW w:w="867" w:type="pct"/>
            <w:gridSpan w:val="2"/>
            <w:tcBorders>
              <w:top w:val="single" w:sz="4" w:space="0" w:color="auto"/>
              <w:left w:val="nil"/>
              <w:bottom w:val="nil"/>
              <w:right w:val="nil"/>
            </w:tcBorders>
            <w:vAlign w:val="center"/>
          </w:tcPr>
          <w:p w:rsidR="00CB4291" w:rsidRPr="00CB7E5B" w:rsidRDefault="00CB4291" w:rsidP="00EB0749">
            <w:pPr>
              <w:spacing w:line="360" w:lineRule="auto"/>
              <w:jc w:val="center"/>
              <w:rPr>
                <w:color w:val="44546A"/>
                <w:sz w:val="20"/>
                <w:szCs w:val="20"/>
              </w:rPr>
            </w:pPr>
          </w:p>
        </w:tc>
        <w:tc>
          <w:tcPr>
            <w:tcW w:w="861" w:type="pct"/>
            <w:gridSpan w:val="2"/>
            <w:tcBorders>
              <w:top w:val="single" w:sz="4" w:space="0" w:color="auto"/>
              <w:left w:val="nil"/>
              <w:bottom w:val="nil"/>
              <w:right w:val="nil"/>
            </w:tcBorders>
            <w:shd w:val="clear" w:color="auto" w:fill="auto"/>
            <w:vAlign w:val="center"/>
          </w:tcPr>
          <w:p w:rsidR="00CB4291" w:rsidRPr="00CB7E5B" w:rsidRDefault="00CB4291" w:rsidP="00EB0749">
            <w:pPr>
              <w:spacing w:line="360" w:lineRule="auto"/>
              <w:jc w:val="center"/>
              <w:rPr>
                <w:color w:val="44546A"/>
                <w:sz w:val="20"/>
                <w:szCs w:val="20"/>
              </w:rPr>
            </w:pPr>
          </w:p>
        </w:tc>
        <w:tc>
          <w:tcPr>
            <w:tcW w:w="402" w:type="pct"/>
            <w:tcBorders>
              <w:top w:val="single" w:sz="4" w:space="0" w:color="auto"/>
              <w:left w:val="nil"/>
              <w:bottom w:val="nil"/>
              <w:right w:val="nil"/>
            </w:tcBorders>
            <w:vAlign w:val="center"/>
          </w:tcPr>
          <w:p w:rsidR="00CB4291" w:rsidRPr="00CB7E5B" w:rsidRDefault="00CB4291" w:rsidP="00EB0749">
            <w:pPr>
              <w:spacing w:line="360" w:lineRule="auto"/>
              <w:jc w:val="center"/>
              <w:rPr>
                <w:color w:val="44546A"/>
                <w:sz w:val="20"/>
                <w:szCs w:val="20"/>
              </w:rPr>
            </w:pPr>
          </w:p>
        </w:tc>
        <w:tc>
          <w:tcPr>
            <w:tcW w:w="464" w:type="pct"/>
            <w:tcBorders>
              <w:top w:val="single" w:sz="4" w:space="0" w:color="auto"/>
              <w:left w:val="nil"/>
              <w:bottom w:val="nil"/>
              <w:right w:val="nil"/>
            </w:tcBorders>
            <w:vAlign w:val="center"/>
          </w:tcPr>
          <w:p w:rsidR="00CB4291" w:rsidRPr="00CB7E5B" w:rsidRDefault="00CB4291" w:rsidP="00EB0749">
            <w:pPr>
              <w:spacing w:line="360" w:lineRule="auto"/>
              <w:jc w:val="center"/>
              <w:rPr>
                <w:color w:val="44546A"/>
                <w:sz w:val="20"/>
                <w:szCs w:val="20"/>
              </w:rPr>
            </w:pPr>
          </w:p>
        </w:tc>
      </w:tr>
    </w:tbl>
    <w:p w:rsidR="00CB4291" w:rsidRPr="00E15BF6" w:rsidRDefault="00CB4291" w:rsidP="00CB4291">
      <w:pPr>
        <w:rPr>
          <w:color w:val="44546A"/>
          <w:sz w:val="12"/>
          <w:szCs w:val="12"/>
        </w:rPr>
      </w:pPr>
    </w:p>
    <w:tbl>
      <w:tblPr>
        <w:tblW w:w="415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5"/>
        <w:gridCol w:w="2105"/>
        <w:gridCol w:w="1965"/>
        <w:gridCol w:w="2811"/>
        <w:gridCol w:w="3649"/>
      </w:tblGrid>
      <w:tr w:rsidR="00CB4291" w:rsidRPr="00CB7E5B" w:rsidTr="00EB0749">
        <w:trPr>
          <w:trHeight w:val="280"/>
        </w:trPr>
        <w:tc>
          <w:tcPr>
            <w:tcW w:w="879" w:type="pct"/>
            <w:shd w:val="clear" w:color="auto" w:fill="FFCC00"/>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Helyettesi teendők</w:t>
            </w:r>
          </w:p>
        </w:tc>
        <w:tc>
          <w:tcPr>
            <w:tcW w:w="824" w:type="pct"/>
            <w:shd w:val="clear" w:color="auto" w:fill="CCFFFF"/>
            <w:vAlign w:val="center"/>
          </w:tcPr>
          <w:p w:rsidR="00CB4291" w:rsidRPr="00CB7E5B" w:rsidRDefault="00CB4291" w:rsidP="00EB0749">
            <w:pPr>
              <w:spacing w:line="360" w:lineRule="auto"/>
              <w:jc w:val="center"/>
              <w:rPr>
                <w:color w:val="44546A"/>
                <w:sz w:val="20"/>
                <w:szCs w:val="20"/>
              </w:rPr>
            </w:pPr>
          </w:p>
        </w:tc>
        <w:tc>
          <w:tcPr>
            <w:tcW w:w="769" w:type="pct"/>
            <w:shd w:val="clear" w:color="auto" w:fill="99CC00"/>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Gyakornoki munka</w:t>
            </w:r>
          </w:p>
        </w:tc>
        <w:tc>
          <w:tcPr>
            <w:tcW w:w="1100" w:type="pct"/>
            <w:shd w:val="clear" w:color="auto" w:fill="CC99FF"/>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Munkaközösség vezetés</w:t>
            </w:r>
          </w:p>
        </w:tc>
        <w:tc>
          <w:tcPr>
            <w:tcW w:w="1428" w:type="pct"/>
            <w:tcBorders>
              <w:right w:val="single" w:sz="4" w:space="0" w:color="auto"/>
            </w:tcBorders>
            <w:shd w:val="clear" w:color="auto" w:fill="F4B083"/>
            <w:vAlign w:val="center"/>
          </w:tcPr>
          <w:p w:rsidR="00CB4291" w:rsidRPr="00CB7E5B" w:rsidRDefault="00CB4291" w:rsidP="00EB0749">
            <w:pPr>
              <w:spacing w:line="360" w:lineRule="auto"/>
              <w:jc w:val="center"/>
              <w:rPr>
                <w:color w:val="44546A"/>
                <w:sz w:val="20"/>
                <w:szCs w:val="20"/>
              </w:rPr>
            </w:pPr>
            <w:r w:rsidRPr="00CB7E5B">
              <w:rPr>
                <w:color w:val="44546A"/>
                <w:sz w:val="20"/>
                <w:szCs w:val="20"/>
              </w:rPr>
              <w:t>Vezető csoportban töltött ideje, fejlesztés</w:t>
            </w:r>
          </w:p>
        </w:tc>
      </w:tr>
    </w:tbl>
    <w:p w:rsidR="00CB4291" w:rsidRPr="002718D9" w:rsidRDefault="00CB4291" w:rsidP="00CB4291">
      <w:pPr>
        <w:rPr>
          <w:color w:val="44546A"/>
          <w:sz w:val="16"/>
          <w:szCs w:val="16"/>
        </w:rPr>
      </w:pPr>
    </w:p>
    <w:p w:rsidR="00CB4291" w:rsidRPr="00AD01EA" w:rsidRDefault="00CB4291" w:rsidP="00CB4291">
      <w:pPr>
        <w:rPr>
          <w:b/>
          <w:bCs/>
          <w:i/>
          <w:iCs/>
        </w:rPr>
        <w:sectPr w:rsidR="00CB4291" w:rsidRPr="00AD01EA" w:rsidSect="00791681">
          <w:headerReference w:type="default" r:id="rId16"/>
          <w:pgSz w:w="16838" w:h="11906" w:orient="landscape" w:code="9"/>
          <w:pgMar w:top="720" w:right="720" w:bottom="720" w:left="720" w:header="709" w:footer="709" w:gutter="0"/>
          <w:pgNumType w:start="1"/>
          <w:cols w:space="708"/>
          <w:docGrid w:linePitch="360"/>
        </w:sectPr>
      </w:pPr>
      <w:r w:rsidRPr="002718D9">
        <w:rPr>
          <w:color w:val="44546A"/>
          <w:sz w:val="16"/>
          <w:szCs w:val="16"/>
        </w:rPr>
        <w:t>Óvodavezető csoportban eltöltendő kötelező óraszáma: 10; Óvodavezető helyettes: óvodavezető helyettesi feladatok ellátása – heti 8 óra; Gyakornok: gyakornoki felkészülés – heti 6 óra; KT elnök Közalkalmazotti Tanáccsal kapcsolatos tevékenység - heti 5 óra; KT tag: Közalkalmazotti Tanáccsal kapcsolatos tevékenység - heti 3 óra; Munkaközösség vezető: munkaközösség-vezetéssel kapc</w:t>
      </w:r>
      <w:r w:rsidR="002718D9" w:rsidRPr="002718D9">
        <w:rPr>
          <w:color w:val="44546A"/>
          <w:sz w:val="16"/>
          <w:szCs w:val="16"/>
        </w:rPr>
        <w:t>solatos tevékenység – heti 2 óra</w:t>
      </w:r>
    </w:p>
    <w:p w:rsidR="00375BBA" w:rsidRPr="00AD01EA" w:rsidRDefault="00375BBA" w:rsidP="002718D9">
      <w:pPr>
        <w:tabs>
          <w:tab w:val="center" w:pos="7080"/>
        </w:tabs>
        <w:spacing w:line="360" w:lineRule="auto"/>
        <w:jc w:val="both"/>
      </w:pPr>
    </w:p>
    <w:sectPr w:rsidR="00375BBA" w:rsidRPr="00AD01EA" w:rsidSect="00CB4291">
      <w:pgSz w:w="16838" w:h="11906" w:orient="landscape"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90A" w:rsidRDefault="00DE690A">
      <w:r>
        <w:separator/>
      </w:r>
    </w:p>
  </w:endnote>
  <w:endnote w:type="continuationSeparator" w:id="0">
    <w:p w:rsidR="00DE690A" w:rsidRDefault="00DE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7DC" w:rsidRDefault="00FC37DC" w:rsidP="00B04335">
    <w:pPr>
      <w:pStyle w:val="llb"/>
      <w:framePr w:wrap="auto" w:vAnchor="text" w:hAnchor="margin" w:xAlign="right" w:y="1"/>
      <w:jc w:val="center"/>
    </w:pPr>
    <w:r>
      <w:rPr>
        <w:rStyle w:val="Oldalszm"/>
      </w:rPr>
      <w:fldChar w:fldCharType="begin"/>
    </w:r>
    <w:r>
      <w:rPr>
        <w:rStyle w:val="Oldalszm"/>
      </w:rPr>
      <w:instrText xml:space="preserve"> PAGE </w:instrText>
    </w:r>
    <w:r>
      <w:rPr>
        <w:rStyle w:val="Oldalszm"/>
      </w:rPr>
      <w:fldChar w:fldCharType="separate"/>
    </w:r>
    <w:r w:rsidR="00CC5025">
      <w:rPr>
        <w:rStyle w:val="Oldalszm"/>
        <w:noProof/>
      </w:rPr>
      <w:t>35</w:t>
    </w:r>
    <w:r>
      <w:rPr>
        <w:rStyle w:val="Oldalszm"/>
      </w:rPr>
      <w:fldChar w:fldCharType="end"/>
    </w:r>
  </w:p>
  <w:p w:rsidR="00FC37DC" w:rsidRDefault="00FC37DC" w:rsidP="006C4051">
    <w:pPr>
      <w:pStyle w:val="llb"/>
      <w:framePr w:wrap="auto" w:vAnchor="text" w:hAnchor="margin" w:xAlign="right"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7DC" w:rsidRDefault="00FC37DC" w:rsidP="001D287B">
    <w:pPr>
      <w:pStyle w:val="llb"/>
      <w:framePr w:wrap="auto" w:vAnchor="text" w:hAnchor="margin" w:xAlign="right" w:y="1"/>
      <w:jc w:val="center"/>
    </w:pPr>
  </w:p>
  <w:p w:rsidR="00FC37DC" w:rsidRDefault="00FC37DC" w:rsidP="001D287B">
    <w:pPr>
      <w:pStyle w:val="llb"/>
      <w:framePr w:wrap="auto"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90A" w:rsidRDefault="00DE690A">
      <w:r>
        <w:separator/>
      </w:r>
    </w:p>
  </w:footnote>
  <w:footnote w:type="continuationSeparator" w:id="0">
    <w:p w:rsidR="00DE690A" w:rsidRDefault="00DE6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7DC" w:rsidRPr="002B745B" w:rsidRDefault="00FC37DC" w:rsidP="001D287B">
    <w:pPr>
      <w:pStyle w:val="lfej"/>
      <w:jc w:val="right"/>
    </w:pPr>
    <w:r>
      <w:t>1. számú melléklet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7DC" w:rsidRPr="002B745B" w:rsidRDefault="002718D9" w:rsidP="006F480C">
    <w:pPr>
      <w:pStyle w:val="lfej"/>
      <w:jc w:val="right"/>
    </w:pPr>
    <w:r>
      <w:t>1</w:t>
    </w:r>
    <w:r w:rsidR="00FC37DC">
      <w:t>. számú melléklet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8D9" w:rsidRPr="002B745B" w:rsidRDefault="002718D9" w:rsidP="006F480C">
    <w:pPr>
      <w:pStyle w:val="lfej"/>
      <w:jc w:val="right"/>
    </w:pPr>
    <w:r>
      <w:t>2. számú melléklet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7DC" w:rsidRPr="002B745B" w:rsidRDefault="002718D9" w:rsidP="006F480C">
    <w:pPr>
      <w:pStyle w:val="lfej"/>
      <w:jc w:val="right"/>
    </w:pPr>
    <w:r>
      <w:t>3</w:t>
    </w:r>
    <w:r w:rsidR="00FC37DC">
      <w:t>. számú melléklet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8D9" w:rsidRPr="002B745B" w:rsidRDefault="002718D9" w:rsidP="006F480C">
    <w:pPr>
      <w:pStyle w:val="lfej"/>
      <w:jc w:val="right"/>
    </w:pPr>
    <w:r>
      <w:t>4. számú melléklet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7DC" w:rsidRPr="002B745B" w:rsidRDefault="002718D9" w:rsidP="006F480C">
    <w:pPr>
      <w:pStyle w:val="lfej"/>
      <w:jc w:val="right"/>
    </w:pPr>
    <w:r>
      <w:t>5</w:t>
    </w:r>
    <w:r w:rsidR="00FC37DC">
      <w:t>. számú melléklet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291" w:rsidRPr="002718D9" w:rsidRDefault="002C6B4B" w:rsidP="002C6B4B">
    <w:pPr>
      <w:pStyle w:val="lfej"/>
      <w:tabs>
        <w:tab w:val="clear" w:pos="9072"/>
        <w:tab w:val="right" w:pos="15309"/>
      </w:tabs>
    </w:pPr>
    <w:r>
      <w:t xml:space="preserve">Óvodapedagógusok munkaidő beosztása a napi 20 perc pihenőidő beépítésével </w:t>
    </w:r>
    <w:r>
      <w:tab/>
      <w:t>6. számú 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3758A73A"/>
    <w:lvl w:ilvl="0">
      <w:start w:val="1"/>
      <w:numFmt w:val="bullet"/>
      <w:pStyle w:val="Felsorols4"/>
      <w:lvlText w:val=""/>
      <w:lvlJc w:val="left"/>
      <w:pPr>
        <w:tabs>
          <w:tab w:val="num" w:pos="1209"/>
        </w:tabs>
        <w:ind w:left="1209" w:hanging="360"/>
      </w:pPr>
      <w:rPr>
        <w:rFonts w:ascii="Symbol" w:hAnsi="Symbol" w:hint="default"/>
      </w:rPr>
    </w:lvl>
  </w:abstractNum>
  <w:abstractNum w:abstractNumId="1" w15:restartNumberingAfterBreak="0">
    <w:nsid w:val="01554BED"/>
    <w:multiLevelType w:val="hybridMultilevel"/>
    <w:tmpl w:val="F2C63956"/>
    <w:lvl w:ilvl="0" w:tplc="EAEE401C">
      <w:numFmt w:val="bullet"/>
      <w:lvlText w:val="-"/>
      <w:lvlJc w:val="left"/>
      <w:pPr>
        <w:tabs>
          <w:tab w:val="num" w:pos="567"/>
        </w:tabs>
        <w:ind w:left="567" w:hanging="283"/>
      </w:pPr>
      <w:rPr>
        <w:rFonts w:ascii="Arial" w:eastAsia="Times New Roman" w:hAnsi="Arial" w:hint="default"/>
      </w:rPr>
    </w:lvl>
    <w:lvl w:ilvl="1" w:tplc="AFB08FE6">
      <w:numFmt w:val="bullet"/>
      <w:lvlText w:val="-"/>
      <w:lvlJc w:val="left"/>
      <w:pPr>
        <w:tabs>
          <w:tab w:val="num" w:pos="1363"/>
        </w:tabs>
        <w:ind w:left="1363" w:hanging="283"/>
      </w:pPr>
      <w:rPr>
        <w:rFonts w:ascii="Arial" w:eastAsia="Times New Roman" w:hAnsi="Arial"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20F2509"/>
    <w:multiLevelType w:val="hybridMultilevel"/>
    <w:tmpl w:val="62A49EDE"/>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B8388A"/>
    <w:multiLevelType w:val="hybridMultilevel"/>
    <w:tmpl w:val="9DBEF7C8"/>
    <w:lvl w:ilvl="0" w:tplc="19BA4D66">
      <w:start w:val="2010"/>
      <w:numFmt w:val="bullet"/>
      <w:lvlText w:val="□"/>
      <w:lvlJc w:val="left"/>
      <w:pPr>
        <w:tabs>
          <w:tab w:val="num" w:pos="-708"/>
        </w:tabs>
        <w:ind w:left="36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EB44DA"/>
    <w:multiLevelType w:val="hybridMultilevel"/>
    <w:tmpl w:val="18386E70"/>
    <w:lvl w:ilvl="0" w:tplc="3D68192A">
      <w:start w:val="4"/>
      <w:numFmt w:val="bullet"/>
      <w:lvlText w:val="-"/>
      <w:lvlJc w:val="left"/>
      <w:pPr>
        <w:ind w:left="360" w:hanging="360"/>
      </w:pPr>
      <w:rPr>
        <w:rFonts w:ascii="Times New Roman" w:eastAsia="Batang" w:hAnsi="Times New Roman"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5" w15:restartNumberingAfterBreak="0">
    <w:nsid w:val="09372A8F"/>
    <w:multiLevelType w:val="hybridMultilevel"/>
    <w:tmpl w:val="FB988742"/>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9DC7F04"/>
    <w:multiLevelType w:val="hybridMultilevel"/>
    <w:tmpl w:val="D75EB11C"/>
    <w:lvl w:ilvl="0" w:tplc="EBA6E79C">
      <w:start w:val="503"/>
      <w:numFmt w:val="bullet"/>
      <w:lvlText w:val="-"/>
      <w:lvlJc w:val="left"/>
      <w:pPr>
        <w:ind w:left="1776" w:hanging="360"/>
      </w:pPr>
      <w:rPr>
        <w:rFonts w:ascii="Times New Roman" w:eastAsia="Times New Roman" w:hAnsi="Times New Roman" w:hint="default"/>
        <w:b/>
        <w:bCs/>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cs="Wingdings" w:hint="default"/>
      </w:rPr>
    </w:lvl>
    <w:lvl w:ilvl="3" w:tplc="040E0001">
      <w:start w:val="1"/>
      <w:numFmt w:val="bullet"/>
      <w:lvlText w:val=""/>
      <w:lvlJc w:val="left"/>
      <w:pPr>
        <w:ind w:left="3936" w:hanging="360"/>
      </w:pPr>
      <w:rPr>
        <w:rFonts w:ascii="Symbol" w:hAnsi="Symbol" w:cs="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cs="Wingdings" w:hint="default"/>
      </w:rPr>
    </w:lvl>
    <w:lvl w:ilvl="6" w:tplc="040E0001">
      <w:start w:val="1"/>
      <w:numFmt w:val="bullet"/>
      <w:lvlText w:val=""/>
      <w:lvlJc w:val="left"/>
      <w:pPr>
        <w:ind w:left="6096" w:hanging="360"/>
      </w:pPr>
      <w:rPr>
        <w:rFonts w:ascii="Symbol" w:hAnsi="Symbol" w:cs="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cs="Wingdings" w:hint="default"/>
      </w:rPr>
    </w:lvl>
  </w:abstractNum>
  <w:abstractNum w:abstractNumId="7" w15:restartNumberingAfterBreak="0">
    <w:nsid w:val="0C276E75"/>
    <w:multiLevelType w:val="multilevel"/>
    <w:tmpl w:val="9C98231C"/>
    <w:lvl w:ilvl="0">
      <w:start w:val="2"/>
      <w:numFmt w:val="decimal"/>
      <w:lvlText w:val="%1"/>
      <w:lvlJc w:val="left"/>
      <w:pPr>
        <w:ind w:left="360" w:hanging="360"/>
      </w:pPr>
      <w:rPr>
        <w:rFonts w:cs="Times New Roman" w:hint="default"/>
      </w:rPr>
    </w:lvl>
    <w:lvl w:ilvl="1">
      <w:start w:val="1"/>
      <w:numFmt w:val="decimal"/>
      <w:lvlText w:val="%1.%2"/>
      <w:lvlJc w:val="left"/>
      <w:pPr>
        <w:ind w:left="829" w:hanging="360"/>
      </w:pPr>
      <w:rPr>
        <w:rFonts w:cs="Times New Roman" w:hint="default"/>
        <w:b w:val="0"/>
        <w:color w:val="auto"/>
      </w:rPr>
    </w:lvl>
    <w:lvl w:ilvl="2">
      <w:start w:val="1"/>
      <w:numFmt w:val="decimal"/>
      <w:lvlText w:val="%1.%2.%3"/>
      <w:lvlJc w:val="left"/>
      <w:pPr>
        <w:ind w:left="1658" w:hanging="720"/>
      </w:pPr>
      <w:rPr>
        <w:rFonts w:cs="Times New Roman" w:hint="default"/>
      </w:rPr>
    </w:lvl>
    <w:lvl w:ilvl="3">
      <w:start w:val="1"/>
      <w:numFmt w:val="decimal"/>
      <w:lvlText w:val="%1.%2.%3.%4"/>
      <w:lvlJc w:val="left"/>
      <w:pPr>
        <w:ind w:left="2127" w:hanging="720"/>
      </w:pPr>
      <w:rPr>
        <w:rFonts w:cs="Times New Roman" w:hint="default"/>
      </w:rPr>
    </w:lvl>
    <w:lvl w:ilvl="4">
      <w:start w:val="1"/>
      <w:numFmt w:val="decimal"/>
      <w:lvlText w:val="%1.%2.%3.%4.%5"/>
      <w:lvlJc w:val="left"/>
      <w:pPr>
        <w:ind w:left="2956" w:hanging="1080"/>
      </w:pPr>
      <w:rPr>
        <w:rFonts w:cs="Times New Roman" w:hint="default"/>
      </w:rPr>
    </w:lvl>
    <w:lvl w:ilvl="5">
      <w:start w:val="1"/>
      <w:numFmt w:val="decimal"/>
      <w:lvlText w:val="%1.%2.%3.%4.%5.%6"/>
      <w:lvlJc w:val="left"/>
      <w:pPr>
        <w:ind w:left="3425" w:hanging="1080"/>
      </w:pPr>
      <w:rPr>
        <w:rFonts w:cs="Times New Roman" w:hint="default"/>
      </w:rPr>
    </w:lvl>
    <w:lvl w:ilvl="6">
      <w:start w:val="1"/>
      <w:numFmt w:val="decimal"/>
      <w:lvlText w:val="%1.%2.%3.%4.%5.%6.%7"/>
      <w:lvlJc w:val="left"/>
      <w:pPr>
        <w:ind w:left="4254" w:hanging="1440"/>
      </w:pPr>
      <w:rPr>
        <w:rFonts w:cs="Times New Roman" w:hint="default"/>
      </w:rPr>
    </w:lvl>
    <w:lvl w:ilvl="7">
      <w:start w:val="1"/>
      <w:numFmt w:val="decimal"/>
      <w:lvlText w:val="%1.%2.%3.%4.%5.%6.%7.%8"/>
      <w:lvlJc w:val="left"/>
      <w:pPr>
        <w:ind w:left="4723" w:hanging="1440"/>
      </w:pPr>
      <w:rPr>
        <w:rFonts w:cs="Times New Roman" w:hint="default"/>
      </w:rPr>
    </w:lvl>
    <w:lvl w:ilvl="8">
      <w:start w:val="1"/>
      <w:numFmt w:val="decimal"/>
      <w:lvlText w:val="%1.%2.%3.%4.%5.%6.%7.%8.%9"/>
      <w:lvlJc w:val="left"/>
      <w:pPr>
        <w:ind w:left="5552" w:hanging="1800"/>
      </w:pPr>
      <w:rPr>
        <w:rFonts w:cs="Times New Roman" w:hint="default"/>
      </w:rPr>
    </w:lvl>
  </w:abstractNum>
  <w:abstractNum w:abstractNumId="8" w15:restartNumberingAfterBreak="0">
    <w:nsid w:val="0DC97CA8"/>
    <w:multiLevelType w:val="hybridMultilevel"/>
    <w:tmpl w:val="1338C3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E3B1B67"/>
    <w:multiLevelType w:val="hybridMultilevel"/>
    <w:tmpl w:val="242E6B46"/>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0" w15:restartNumberingAfterBreak="0">
    <w:nsid w:val="0F3772E3"/>
    <w:multiLevelType w:val="hybridMultilevel"/>
    <w:tmpl w:val="7CE866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0F966E4"/>
    <w:multiLevelType w:val="hybridMultilevel"/>
    <w:tmpl w:val="F80EEF8A"/>
    <w:lvl w:ilvl="0" w:tplc="3EB03A58">
      <w:start w:val="1"/>
      <w:numFmt w:val="decimal"/>
      <w:lvlText w:val="%1."/>
      <w:lvlJc w:val="left"/>
      <w:pPr>
        <w:ind w:left="1778" w:hanging="360"/>
      </w:pPr>
      <w:rPr>
        <w:rFonts w:ascii="Times New Roman" w:eastAsia="Times New Roman" w:hAnsi="Times New Roman" w:cs="Times New Roman" w:hint="default"/>
        <w:b/>
        <w:bCs/>
        <w:spacing w:val="-3"/>
        <w:w w:val="100"/>
        <w:sz w:val="24"/>
        <w:szCs w:val="24"/>
      </w:rPr>
    </w:lvl>
    <w:lvl w:ilvl="1" w:tplc="CE566534">
      <w:numFmt w:val="bullet"/>
      <w:lvlText w:val="•"/>
      <w:lvlJc w:val="left"/>
      <w:pPr>
        <w:ind w:left="3300" w:hanging="360"/>
      </w:pPr>
      <w:rPr>
        <w:rFonts w:hint="default"/>
      </w:rPr>
    </w:lvl>
    <w:lvl w:ilvl="2" w:tplc="09EC270A">
      <w:numFmt w:val="bullet"/>
      <w:lvlText w:val="•"/>
      <w:lvlJc w:val="left"/>
      <w:pPr>
        <w:ind w:left="4100" w:hanging="360"/>
      </w:pPr>
      <w:rPr>
        <w:rFonts w:hint="default"/>
      </w:rPr>
    </w:lvl>
    <w:lvl w:ilvl="3" w:tplc="390E4A38">
      <w:numFmt w:val="bullet"/>
      <w:lvlText w:val="•"/>
      <w:lvlJc w:val="left"/>
      <w:pPr>
        <w:ind w:left="4900" w:hanging="360"/>
      </w:pPr>
      <w:rPr>
        <w:rFonts w:hint="default"/>
      </w:rPr>
    </w:lvl>
    <w:lvl w:ilvl="4" w:tplc="B8B0EF58">
      <w:numFmt w:val="bullet"/>
      <w:lvlText w:val="•"/>
      <w:lvlJc w:val="left"/>
      <w:pPr>
        <w:ind w:left="5700" w:hanging="360"/>
      </w:pPr>
      <w:rPr>
        <w:rFonts w:hint="default"/>
      </w:rPr>
    </w:lvl>
    <w:lvl w:ilvl="5" w:tplc="A6B4D966">
      <w:numFmt w:val="bullet"/>
      <w:lvlText w:val="•"/>
      <w:lvlJc w:val="left"/>
      <w:pPr>
        <w:ind w:left="6500" w:hanging="360"/>
      </w:pPr>
      <w:rPr>
        <w:rFonts w:hint="default"/>
      </w:rPr>
    </w:lvl>
    <w:lvl w:ilvl="6" w:tplc="B63E0228">
      <w:numFmt w:val="bullet"/>
      <w:lvlText w:val="•"/>
      <w:lvlJc w:val="left"/>
      <w:pPr>
        <w:ind w:left="7300" w:hanging="360"/>
      </w:pPr>
      <w:rPr>
        <w:rFonts w:hint="default"/>
      </w:rPr>
    </w:lvl>
    <w:lvl w:ilvl="7" w:tplc="1ED4FBD4">
      <w:numFmt w:val="bullet"/>
      <w:lvlText w:val="•"/>
      <w:lvlJc w:val="left"/>
      <w:pPr>
        <w:ind w:left="8100" w:hanging="360"/>
      </w:pPr>
      <w:rPr>
        <w:rFonts w:hint="default"/>
      </w:rPr>
    </w:lvl>
    <w:lvl w:ilvl="8" w:tplc="C1624224">
      <w:numFmt w:val="bullet"/>
      <w:lvlText w:val="•"/>
      <w:lvlJc w:val="left"/>
      <w:pPr>
        <w:ind w:left="8900" w:hanging="360"/>
      </w:pPr>
      <w:rPr>
        <w:rFonts w:hint="default"/>
      </w:rPr>
    </w:lvl>
  </w:abstractNum>
  <w:abstractNum w:abstractNumId="12" w15:restartNumberingAfterBreak="0">
    <w:nsid w:val="13DD3AA8"/>
    <w:multiLevelType w:val="hybridMultilevel"/>
    <w:tmpl w:val="E0966F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8EE2228"/>
    <w:multiLevelType w:val="hybridMultilevel"/>
    <w:tmpl w:val="FBF205B6"/>
    <w:lvl w:ilvl="0" w:tplc="19BA4D66">
      <w:start w:val="2010"/>
      <w:numFmt w:val="bullet"/>
      <w:lvlText w:val="□"/>
      <w:lvlJc w:val="left"/>
      <w:pPr>
        <w:tabs>
          <w:tab w:val="num" w:pos="-708"/>
        </w:tabs>
        <w:ind w:left="36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90D424F"/>
    <w:multiLevelType w:val="hybridMultilevel"/>
    <w:tmpl w:val="10B2D86E"/>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A281482"/>
    <w:multiLevelType w:val="multilevel"/>
    <w:tmpl w:val="DB24B7C0"/>
    <w:lvl w:ilvl="0">
      <w:start w:val="1"/>
      <w:numFmt w:val="decimal"/>
      <w:lvlText w:val="%1"/>
      <w:lvlJc w:val="left"/>
      <w:pPr>
        <w:ind w:left="480" w:hanging="480"/>
      </w:pPr>
      <w:rPr>
        <w:rFonts w:hint="default"/>
      </w:rPr>
    </w:lvl>
    <w:lvl w:ilvl="1">
      <w:start w:val="8"/>
      <w:numFmt w:val="decimal"/>
      <w:lvlText w:val="%1.%2"/>
      <w:lvlJc w:val="left"/>
      <w:pPr>
        <w:ind w:left="1116" w:hanging="480"/>
      </w:pPr>
      <w:rPr>
        <w:rFonts w:hint="default"/>
      </w:rPr>
    </w:lvl>
    <w:lvl w:ilvl="2">
      <w:start w:val="3"/>
      <w:numFmt w:val="decimal"/>
      <w:lvlText w:val="%1.%2.%3"/>
      <w:lvlJc w:val="left"/>
      <w:pPr>
        <w:ind w:left="1992" w:hanging="720"/>
      </w:pPr>
      <w:rPr>
        <w:rFonts w:hint="default"/>
      </w:rPr>
    </w:lvl>
    <w:lvl w:ilvl="3">
      <w:start w:val="1"/>
      <w:numFmt w:val="decimal"/>
      <w:lvlText w:val="%1.%2.%3.%4"/>
      <w:lvlJc w:val="left"/>
      <w:pPr>
        <w:ind w:left="2628" w:hanging="720"/>
      </w:pPr>
      <w:rPr>
        <w:rFonts w:hint="default"/>
      </w:rPr>
    </w:lvl>
    <w:lvl w:ilvl="4">
      <w:start w:val="1"/>
      <w:numFmt w:val="decimal"/>
      <w:lvlText w:val="%1.%2.%3.%4.%5"/>
      <w:lvlJc w:val="left"/>
      <w:pPr>
        <w:ind w:left="3624" w:hanging="1080"/>
      </w:pPr>
      <w:rPr>
        <w:rFonts w:hint="default"/>
      </w:rPr>
    </w:lvl>
    <w:lvl w:ilvl="5">
      <w:start w:val="1"/>
      <w:numFmt w:val="decimal"/>
      <w:lvlText w:val="%1.%2.%3.%4.%5.%6"/>
      <w:lvlJc w:val="left"/>
      <w:pPr>
        <w:ind w:left="4260" w:hanging="1080"/>
      </w:pPr>
      <w:rPr>
        <w:rFonts w:hint="default"/>
      </w:rPr>
    </w:lvl>
    <w:lvl w:ilvl="6">
      <w:start w:val="1"/>
      <w:numFmt w:val="decimal"/>
      <w:lvlText w:val="%1.%2.%3.%4.%5.%6.%7"/>
      <w:lvlJc w:val="left"/>
      <w:pPr>
        <w:ind w:left="5256" w:hanging="1440"/>
      </w:pPr>
      <w:rPr>
        <w:rFonts w:hint="default"/>
      </w:rPr>
    </w:lvl>
    <w:lvl w:ilvl="7">
      <w:start w:val="1"/>
      <w:numFmt w:val="decimal"/>
      <w:lvlText w:val="%1.%2.%3.%4.%5.%6.%7.%8"/>
      <w:lvlJc w:val="left"/>
      <w:pPr>
        <w:ind w:left="5892" w:hanging="1440"/>
      </w:pPr>
      <w:rPr>
        <w:rFonts w:hint="default"/>
      </w:rPr>
    </w:lvl>
    <w:lvl w:ilvl="8">
      <w:start w:val="1"/>
      <w:numFmt w:val="decimal"/>
      <w:lvlText w:val="%1.%2.%3.%4.%5.%6.%7.%8.%9"/>
      <w:lvlJc w:val="left"/>
      <w:pPr>
        <w:ind w:left="6888" w:hanging="1800"/>
      </w:pPr>
      <w:rPr>
        <w:rFonts w:hint="default"/>
      </w:rPr>
    </w:lvl>
  </w:abstractNum>
  <w:abstractNum w:abstractNumId="16" w15:restartNumberingAfterBreak="0">
    <w:nsid w:val="1B9B3F37"/>
    <w:multiLevelType w:val="hybridMultilevel"/>
    <w:tmpl w:val="39B6454C"/>
    <w:lvl w:ilvl="0" w:tplc="3B548EC8">
      <w:start w:val="1"/>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C74510B"/>
    <w:multiLevelType w:val="hybridMultilevel"/>
    <w:tmpl w:val="9462FF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EB83571"/>
    <w:multiLevelType w:val="hybridMultilevel"/>
    <w:tmpl w:val="F49A3C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1BC5B9E"/>
    <w:multiLevelType w:val="hybridMultilevel"/>
    <w:tmpl w:val="215E689A"/>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28E4737"/>
    <w:multiLevelType w:val="multilevel"/>
    <w:tmpl w:val="E39EE3E8"/>
    <w:lvl w:ilvl="0">
      <w:start w:val="1"/>
      <w:numFmt w:val="decimal"/>
      <w:lvlText w:val="%1"/>
      <w:lvlJc w:val="left"/>
      <w:pPr>
        <w:ind w:left="360" w:hanging="360"/>
      </w:pPr>
      <w:rPr>
        <w:rFonts w:hint="default"/>
        <w:b w:val="0"/>
        <w:sz w:val="22"/>
      </w:rPr>
    </w:lvl>
    <w:lvl w:ilvl="1">
      <w:start w:val="7"/>
      <w:numFmt w:val="decimal"/>
      <w:lvlText w:val="%1.%2"/>
      <w:lvlJc w:val="left"/>
      <w:pPr>
        <w:ind w:left="927" w:hanging="360"/>
      </w:pPr>
      <w:rPr>
        <w:rFonts w:hint="default"/>
        <w:b w:val="0"/>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21" w15:restartNumberingAfterBreak="0">
    <w:nsid w:val="249A502B"/>
    <w:multiLevelType w:val="hybridMultilevel"/>
    <w:tmpl w:val="2438FB1A"/>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25253BEA"/>
    <w:multiLevelType w:val="multilevel"/>
    <w:tmpl w:val="9F3A2276"/>
    <w:lvl w:ilvl="0">
      <w:start w:val="4"/>
      <w:numFmt w:val="decimal"/>
      <w:lvlText w:val="%1"/>
      <w:lvlJc w:val="left"/>
      <w:pPr>
        <w:ind w:left="360" w:hanging="360"/>
      </w:pPr>
      <w:rPr>
        <w:rFonts w:cs="Times New Roman" w:hint="default"/>
      </w:rPr>
    </w:lvl>
    <w:lvl w:ilvl="1">
      <w:start w:val="1"/>
      <w:numFmt w:val="decimal"/>
      <w:lvlText w:val="%1.%2"/>
      <w:lvlJc w:val="left"/>
      <w:pPr>
        <w:ind w:left="832" w:hanging="360"/>
      </w:pPr>
      <w:rPr>
        <w:rFonts w:cs="Times New Roman" w:hint="default"/>
      </w:rPr>
    </w:lvl>
    <w:lvl w:ilvl="2">
      <w:start w:val="1"/>
      <w:numFmt w:val="decimal"/>
      <w:lvlText w:val="%1.%2.%3"/>
      <w:lvlJc w:val="left"/>
      <w:pPr>
        <w:ind w:left="1664" w:hanging="720"/>
      </w:pPr>
      <w:rPr>
        <w:rFonts w:cs="Times New Roman" w:hint="default"/>
      </w:rPr>
    </w:lvl>
    <w:lvl w:ilvl="3">
      <w:start w:val="1"/>
      <w:numFmt w:val="decimal"/>
      <w:lvlText w:val="%1.%2.%3.%4"/>
      <w:lvlJc w:val="left"/>
      <w:pPr>
        <w:ind w:left="2136" w:hanging="720"/>
      </w:pPr>
      <w:rPr>
        <w:rFonts w:cs="Times New Roman" w:hint="default"/>
      </w:rPr>
    </w:lvl>
    <w:lvl w:ilvl="4">
      <w:start w:val="1"/>
      <w:numFmt w:val="decimal"/>
      <w:lvlText w:val="%1.%2.%3.%4.%5"/>
      <w:lvlJc w:val="left"/>
      <w:pPr>
        <w:ind w:left="2968" w:hanging="1080"/>
      </w:pPr>
      <w:rPr>
        <w:rFonts w:cs="Times New Roman" w:hint="default"/>
      </w:rPr>
    </w:lvl>
    <w:lvl w:ilvl="5">
      <w:start w:val="1"/>
      <w:numFmt w:val="decimal"/>
      <w:lvlText w:val="%1.%2.%3.%4.%5.%6"/>
      <w:lvlJc w:val="left"/>
      <w:pPr>
        <w:ind w:left="3440" w:hanging="1080"/>
      </w:pPr>
      <w:rPr>
        <w:rFonts w:cs="Times New Roman" w:hint="default"/>
      </w:rPr>
    </w:lvl>
    <w:lvl w:ilvl="6">
      <w:start w:val="1"/>
      <w:numFmt w:val="decimal"/>
      <w:lvlText w:val="%1.%2.%3.%4.%5.%6.%7"/>
      <w:lvlJc w:val="left"/>
      <w:pPr>
        <w:ind w:left="4272" w:hanging="1440"/>
      </w:pPr>
      <w:rPr>
        <w:rFonts w:cs="Times New Roman" w:hint="default"/>
      </w:rPr>
    </w:lvl>
    <w:lvl w:ilvl="7">
      <w:start w:val="1"/>
      <w:numFmt w:val="decimal"/>
      <w:lvlText w:val="%1.%2.%3.%4.%5.%6.%7.%8"/>
      <w:lvlJc w:val="left"/>
      <w:pPr>
        <w:ind w:left="4744" w:hanging="1440"/>
      </w:pPr>
      <w:rPr>
        <w:rFonts w:cs="Times New Roman" w:hint="default"/>
      </w:rPr>
    </w:lvl>
    <w:lvl w:ilvl="8">
      <w:start w:val="1"/>
      <w:numFmt w:val="decimal"/>
      <w:lvlText w:val="%1.%2.%3.%4.%5.%6.%7.%8.%9"/>
      <w:lvlJc w:val="left"/>
      <w:pPr>
        <w:ind w:left="5576" w:hanging="1800"/>
      </w:pPr>
      <w:rPr>
        <w:rFonts w:cs="Times New Roman" w:hint="default"/>
      </w:rPr>
    </w:lvl>
  </w:abstractNum>
  <w:abstractNum w:abstractNumId="23" w15:restartNumberingAfterBreak="0">
    <w:nsid w:val="263444F2"/>
    <w:multiLevelType w:val="hybridMultilevel"/>
    <w:tmpl w:val="7D50CD38"/>
    <w:lvl w:ilvl="0" w:tplc="19BA4D66">
      <w:start w:val="2010"/>
      <w:numFmt w:val="bullet"/>
      <w:lvlText w:val="□"/>
      <w:lvlJc w:val="left"/>
      <w:pPr>
        <w:tabs>
          <w:tab w:val="num" w:pos="-628"/>
        </w:tabs>
        <w:ind w:left="440" w:hanging="360"/>
      </w:pPr>
      <w:rPr>
        <w:rFonts w:ascii="Times New Roman" w:eastAsia="Times New Roman" w:hAnsi="Times New Roman" w:hint="default"/>
      </w:rPr>
    </w:lvl>
    <w:lvl w:ilvl="1" w:tplc="040E0003">
      <w:start w:val="1"/>
      <w:numFmt w:val="bullet"/>
      <w:lvlText w:val="o"/>
      <w:lvlJc w:val="left"/>
      <w:pPr>
        <w:tabs>
          <w:tab w:val="num" w:pos="1520"/>
        </w:tabs>
        <w:ind w:left="1520" w:hanging="360"/>
      </w:pPr>
      <w:rPr>
        <w:rFonts w:ascii="Courier New" w:hAnsi="Courier New" w:cs="Courier New" w:hint="default"/>
      </w:rPr>
    </w:lvl>
    <w:lvl w:ilvl="2" w:tplc="040E0005">
      <w:start w:val="1"/>
      <w:numFmt w:val="bullet"/>
      <w:lvlText w:val=""/>
      <w:lvlJc w:val="left"/>
      <w:pPr>
        <w:tabs>
          <w:tab w:val="num" w:pos="2240"/>
        </w:tabs>
        <w:ind w:left="2240" w:hanging="360"/>
      </w:pPr>
      <w:rPr>
        <w:rFonts w:ascii="Wingdings" w:hAnsi="Wingdings" w:cs="Wingdings" w:hint="default"/>
      </w:rPr>
    </w:lvl>
    <w:lvl w:ilvl="3" w:tplc="040E0001">
      <w:start w:val="1"/>
      <w:numFmt w:val="bullet"/>
      <w:lvlText w:val=""/>
      <w:lvlJc w:val="left"/>
      <w:pPr>
        <w:tabs>
          <w:tab w:val="num" w:pos="2960"/>
        </w:tabs>
        <w:ind w:left="2960" w:hanging="360"/>
      </w:pPr>
      <w:rPr>
        <w:rFonts w:ascii="Symbol" w:hAnsi="Symbol" w:cs="Symbol" w:hint="default"/>
      </w:rPr>
    </w:lvl>
    <w:lvl w:ilvl="4" w:tplc="040E0003">
      <w:start w:val="1"/>
      <w:numFmt w:val="bullet"/>
      <w:lvlText w:val="o"/>
      <w:lvlJc w:val="left"/>
      <w:pPr>
        <w:tabs>
          <w:tab w:val="num" w:pos="3680"/>
        </w:tabs>
        <w:ind w:left="3680" w:hanging="360"/>
      </w:pPr>
      <w:rPr>
        <w:rFonts w:ascii="Courier New" w:hAnsi="Courier New" w:cs="Courier New" w:hint="default"/>
      </w:rPr>
    </w:lvl>
    <w:lvl w:ilvl="5" w:tplc="040E0005">
      <w:start w:val="1"/>
      <w:numFmt w:val="bullet"/>
      <w:lvlText w:val=""/>
      <w:lvlJc w:val="left"/>
      <w:pPr>
        <w:tabs>
          <w:tab w:val="num" w:pos="4400"/>
        </w:tabs>
        <w:ind w:left="4400" w:hanging="360"/>
      </w:pPr>
      <w:rPr>
        <w:rFonts w:ascii="Wingdings" w:hAnsi="Wingdings" w:cs="Wingdings" w:hint="default"/>
      </w:rPr>
    </w:lvl>
    <w:lvl w:ilvl="6" w:tplc="040E0001">
      <w:start w:val="1"/>
      <w:numFmt w:val="bullet"/>
      <w:lvlText w:val=""/>
      <w:lvlJc w:val="left"/>
      <w:pPr>
        <w:tabs>
          <w:tab w:val="num" w:pos="5120"/>
        </w:tabs>
        <w:ind w:left="5120" w:hanging="360"/>
      </w:pPr>
      <w:rPr>
        <w:rFonts w:ascii="Symbol" w:hAnsi="Symbol" w:cs="Symbol" w:hint="default"/>
      </w:rPr>
    </w:lvl>
    <w:lvl w:ilvl="7" w:tplc="040E0003">
      <w:start w:val="1"/>
      <w:numFmt w:val="bullet"/>
      <w:lvlText w:val="o"/>
      <w:lvlJc w:val="left"/>
      <w:pPr>
        <w:tabs>
          <w:tab w:val="num" w:pos="5840"/>
        </w:tabs>
        <w:ind w:left="5840" w:hanging="360"/>
      </w:pPr>
      <w:rPr>
        <w:rFonts w:ascii="Courier New" w:hAnsi="Courier New" w:cs="Courier New" w:hint="default"/>
      </w:rPr>
    </w:lvl>
    <w:lvl w:ilvl="8" w:tplc="040E0005">
      <w:start w:val="1"/>
      <w:numFmt w:val="bullet"/>
      <w:lvlText w:val=""/>
      <w:lvlJc w:val="left"/>
      <w:pPr>
        <w:tabs>
          <w:tab w:val="num" w:pos="6560"/>
        </w:tabs>
        <w:ind w:left="6560" w:hanging="360"/>
      </w:pPr>
      <w:rPr>
        <w:rFonts w:ascii="Wingdings" w:hAnsi="Wingdings" w:cs="Wingdings" w:hint="default"/>
      </w:rPr>
    </w:lvl>
  </w:abstractNum>
  <w:abstractNum w:abstractNumId="24" w15:restartNumberingAfterBreak="0">
    <w:nsid w:val="289C11EF"/>
    <w:multiLevelType w:val="multilevel"/>
    <w:tmpl w:val="4E800AC6"/>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B55258C"/>
    <w:multiLevelType w:val="multilevel"/>
    <w:tmpl w:val="FA9E1F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1664" w:hanging="720"/>
      </w:pPr>
      <w:rPr>
        <w:rFonts w:cs="Times New Roman" w:hint="default"/>
      </w:rPr>
    </w:lvl>
    <w:lvl w:ilvl="3">
      <w:start w:val="1"/>
      <w:numFmt w:val="decimal"/>
      <w:lvlText w:val="%1.%2.%3.%4"/>
      <w:lvlJc w:val="left"/>
      <w:pPr>
        <w:ind w:left="2136" w:hanging="720"/>
      </w:pPr>
      <w:rPr>
        <w:rFonts w:cs="Times New Roman" w:hint="default"/>
      </w:rPr>
    </w:lvl>
    <w:lvl w:ilvl="4">
      <w:start w:val="1"/>
      <w:numFmt w:val="decimal"/>
      <w:lvlText w:val="%1.%2.%3.%4.%5"/>
      <w:lvlJc w:val="left"/>
      <w:pPr>
        <w:ind w:left="2968" w:hanging="1080"/>
      </w:pPr>
      <w:rPr>
        <w:rFonts w:cs="Times New Roman" w:hint="default"/>
      </w:rPr>
    </w:lvl>
    <w:lvl w:ilvl="5">
      <w:start w:val="1"/>
      <w:numFmt w:val="decimal"/>
      <w:lvlText w:val="%1.%2.%3.%4.%5.%6"/>
      <w:lvlJc w:val="left"/>
      <w:pPr>
        <w:ind w:left="3440" w:hanging="1080"/>
      </w:pPr>
      <w:rPr>
        <w:rFonts w:cs="Times New Roman" w:hint="default"/>
      </w:rPr>
    </w:lvl>
    <w:lvl w:ilvl="6">
      <w:start w:val="1"/>
      <w:numFmt w:val="decimal"/>
      <w:lvlText w:val="%1.%2.%3.%4.%5.%6.%7"/>
      <w:lvlJc w:val="left"/>
      <w:pPr>
        <w:ind w:left="4272" w:hanging="1440"/>
      </w:pPr>
      <w:rPr>
        <w:rFonts w:cs="Times New Roman" w:hint="default"/>
      </w:rPr>
    </w:lvl>
    <w:lvl w:ilvl="7">
      <w:start w:val="1"/>
      <w:numFmt w:val="decimal"/>
      <w:lvlText w:val="%1.%2.%3.%4.%5.%6.%7.%8"/>
      <w:lvlJc w:val="left"/>
      <w:pPr>
        <w:ind w:left="4744" w:hanging="1440"/>
      </w:pPr>
      <w:rPr>
        <w:rFonts w:cs="Times New Roman" w:hint="default"/>
      </w:rPr>
    </w:lvl>
    <w:lvl w:ilvl="8">
      <w:start w:val="1"/>
      <w:numFmt w:val="decimal"/>
      <w:lvlText w:val="%1.%2.%3.%4.%5.%6.%7.%8.%9"/>
      <w:lvlJc w:val="left"/>
      <w:pPr>
        <w:ind w:left="5576" w:hanging="1800"/>
      </w:pPr>
      <w:rPr>
        <w:rFonts w:cs="Times New Roman" w:hint="default"/>
      </w:rPr>
    </w:lvl>
  </w:abstractNum>
  <w:abstractNum w:abstractNumId="26" w15:restartNumberingAfterBreak="0">
    <w:nsid w:val="2E0F3DD8"/>
    <w:multiLevelType w:val="hybridMultilevel"/>
    <w:tmpl w:val="C7129BFC"/>
    <w:lvl w:ilvl="0" w:tplc="648CDD64">
      <w:start w:val="1"/>
      <w:numFmt w:val="upperRoman"/>
      <w:lvlText w:val="%1."/>
      <w:lvlJc w:val="left"/>
      <w:pPr>
        <w:tabs>
          <w:tab w:val="num" w:pos="862"/>
        </w:tabs>
        <w:ind w:left="862" w:hanging="72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CE0060B6">
      <w:numFmt w:val="bullet"/>
      <w:lvlText w:val="-"/>
      <w:lvlJc w:val="left"/>
      <w:pPr>
        <w:tabs>
          <w:tab w:val="num" w:pos="2340"/>
        </w:tabs>
        <w:ind w:left="2340" w:hanging="360"/>
      </w:pPr>
      <w:rPr>
        <w:rFonts w:ascii="Times New Roman" w:eastAsia="Times New Roman" w:hAnsi="Times New Roman" w:hint="default"/>
      </w:r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7" w15:restartNumberingAfterBreak="0">
    <w:nsid w:val="2F5C13C1"/>
    <w:multiLevelType w:val="multilevel"/>
    <w:tmpl w:val="3078F910"/>
    <w:lvl w:ilvl="0">
      <w:start w:val="1"/>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2FE056AC"/>
    <w:multiLevelType w:val="multilevel"/>
    <w:tmpl w:val="A47A6D36"/>
    <w:lvl w:ilvl="0">
      <w:start w:val="1"/>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27A21D0"/>
    <w:multiLevelType w:val="hybridMultilevel"/>
    <w:tmpl w:val="04D01226"/>
    <w:lvl w:ilvl="0" w:tplc="19BA4D66">
      <w:start w:val="2010"/>
      <w:numFmt w:val="bullet"/>
      <w:lvlText w:val="□"/>
      <w:lvlJc w:val="left"/>
      <w:pPr>
        <w:tabs>
          <w:tab w:val="num" w:pos="-708"/>
        </w:tabs>
        <w:ind w:left="36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35746130"/>
    <w:multiLevelType w:val="hybridMultilevel"/>
    <w:tmpl w:val="94143D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5791C27"/>
    <w:multiLevelType w:val="hybridMultilevel"/>
    <w:tmpl w:val="701427BE"/>
    <w:lvl w:ilvl="0" w:tplc="040E0001">
      <w:start w:val="1"/>
      <w:numFmt w:val="bullet"/>
      <w:lvlText w:val=""/>
      <w:lvlJc w:val="left"/>
      <w:pPr>
        <w:tabs>
          <w:tab w:val="num" w:pos="1068"/>
        </w:tabs>
        <w:ind w:left="1068" w:hanging="360"/>
      </w:pPr>
      <w:rPr>
        <w:rFonts w:ascii="Symbol" w:hAnsi="Symbol" w:cs="Symbol"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cs="Wingdings" w:hint="default"/>
      </w:rPr>
    </w:lvl>
    <w:lvl w:ilvl="3" w:tplc="040E0001">
      <w:start w:val="1"/>
      <w:numFmt w:val="bullet"/>
      <w:lvlText w:val=""/>
      <w:lvlJc w:val="left"/>
      <w:pPr>
        <w:tabs>
          <w:tab w:val="num" w:pos="3228"/>
        </w:tabs>
        <w:ind w:left="3228" w:hanging="360"/>
      </w:pPr>
      <w:rPr>
        <w:rFonts w:ascii="Symbol" w:hAnsi="Symbol" w:cs="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start w:val="1"/>
      <w:numFmt w:val="bullet"/>
      <w:lvlText w:val=""/>
      <w:lvlJc w:val="left"/>
      <w:pPr>
        <w:tabs>
          <w:tab w:val="num" w:pos="4668"/>
        </w:tabs>
        <w:ind w:left="4668" w:hanging="360"/>
      </w:pPr>
      <w:rPr>
        <w:rFonts w:ascii="Wingdings" w:hAnsi="Wingdings" w:cs="Wingdings" w:hint="default"/>
      </w:rPr>
    </w:lvl>
    <w:lvl w:ilvl="6" w:tplc="040E0001">
      <w:start w:val="1"/>
      <w:numFmt w:val="bullet"/>
      <w:lvlText w:val=""/>
      <w:lvlJc w:val="left"/>
      <w:pPr>
        <w:tabs>
          <w:tab w:val="num" w:pos="5388"/>
        </w:tabs>
        <w:ind w:left="5388" w:hanging="360"/>
      </w:pPr>
      <w:rPr>
        <w:rFonts w:ascii="Symbol" w:hAnsi="Symbol" w:cs="Symbol" w:hint="default"/>
      </w:rPr>
    </w:lvl>
    <w:lvl w:ilvl="7" w:tplc="040E0003">
      <w:start w:val="1"/>
      <w:numFmt w:val="bullet"/>
      <w:lvlText w:val="o"/>
      <w:lvlJc w:val="left"/>
      <w:pPr>
        <w:tabs>
          <w:tab w:val="num" w:pos="6108"/>
        </w:tabs>
        <w:ind w:left="6108" w:hanging="360"/>
      </w:pPr>
      <w:rPr>
        <w:rFonts w:ascii="Courier New" w:hAnsi="Courier New" w:cs="Courier New" w:hint="default"/>
      </w:rPr>
    </w:lvl>
    <w:lvl w:ilvl="8" w:tplc="040E0005">
      <w:start w:val="1"/>
      <w:numFmt w:val="bullet"/>
      <w:lvlText w:val=""/>
      <w:lvlJc w:val="left"/>
      <w:pPr>
        <w:tabs>
          <w:tab w:val="num" w:pos="6828"/>
        </w:tabs>
        <w:ind w:left="6828" w:hanging="360"/>
      </w:pPr>
      <w:rPr>
        <w:rFonts w:ascii="Wingdings" w:hAnsi="Wingdings" w:cs="Wingdings" w:hint="default"/>
      </w:rPr>
    </w:lvl>
  </w:abstractNum>
  <w:abstractNum w:abstractNumId="32" w15:restartNumberingAfterBreak="0">
    <w:nsid w:val="36C14CE3"/>
    <w:multiLevelType w:val="hybridMultilevel"/>
    <w:tmpl w:val="D6809AF4"/>
    <w:lvl w:ilvl="0" w:tplc="19BA4D66">
      <w:start w:val="2010"/>
      <w:numFmt w:val="bullet"/>
      <w:lvlText w:val="□"/>
      <w:lvlJc w:val="left"/>
      <w:pPr>
        <w:tabs>
          <w:tab w:val="num" w:pos="-708"/>
        </w:tabs>
        <w:ind w:left="36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3944294F"/>
    <w:multiLevelType w:val="hybridMultilevel"/>
    <w:tmpl w:val="0CE8A5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3D0C274A"/>
    <w:multiLevelType w:val="hybridMultilevel"/>
    <w:tmpl w:val="F68CE2D2"/>
    <w:lvl w:ilvl="0" w:tplc="040E0001">
      <w:start w:val="1"/>
      <w:numFmt w:val="bullet"/>
      <w:lvlText w:val=""/>
      <w:lvlJc w:val="left"/>
      <w:pPr>
        <w:tabs>
          <w:tab w:val="num" w:pos="5760"/>
        </w:tabs>
        <w:ind w:left="576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3FC9380D"/>
    <w:multiLevelType w:val="hybridMultilevel"/>
    <w:tmpl w:val="F71A57B0"/>
    <w:lvl w:ilvl="0" w:tplc="19BA4D66">
      <w:start w:val="2010"/>
      <w:numFmt w:val="bullet"/>
      <w:lvlText w:val="□"/>
      <w:lvlJc w:val="left"/>
      <w:pPr>
        <w:tabs>
          <w:tab w:val="num" w:pos="-708"/>
        </w:tabs>
        <w:ind w:left="36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17C78F1"/>
    <w:multiLevelType w:val="hybridMultilevel"/>
    <w:tmpl w:val="3EEC5646"/>
    <w:lvl w:ilvl="0" w:tplc="F618B4A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7" w15:restartNumberingAfterBreak="0">
    <w:nsid w:val="41D25D33"/>
    <w:multiLevelType w:val="hybridMultilevel"/>
    <w:tmpl w:val="838648BC"/>
    <w:lvl w:ilvl="0" w:tplc="1A082C1A">
      <w:numFmt w:val="bullet"/>
      <w:lvlText w:val="-"/>
      <w:lvlJc w:val="left"/>
      <w:pPr>
        <w:tabs>
          <w:tab w:val="num" w:pos="360"/>
        </w:tabs>
        <w:ind w:left="360" w:hanging="360"/>
      </w:pPr>
      <w:rPr>
        <w:rFonts w:ascii="Times New Roman" w:eastAsia="Times New Roman" w:hAnsi="Times New Roman"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4391487D"/>
    <w:multiLevelType w:val="multilevel"/>
    <w:tmpl w:val="3D7AFEA2"/>
    <w:lvl w:ilvl="0">
      <w:start w:val="5"/>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4553558D"/>
    <w:multiLevelType w:val="hybridMultilevel"/>
    <w:tmpl w:val="ACB05B86"/>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40" w15:restartNumberingAfterBreak="0">
    <w:nsid w:val="46BC4AA7"/>
    <w:multiLevelType w:val="hybridMultilevel"/>
    <w:tmpl w:val="426459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4CC564AF"/>
    <w:multiLevelType w:val="hybridMultilevel"/>
    <w:tmpl w:val="CA883AC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2" w15:restartNumberingAfterBreak="0">
    <w:nsid w:val="4FE36C34"/>
    <w:multiLevelType w:val="hybridMultilevel"/>
    <w:tmpl w:val="CA7A321C"/>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43" w15:restartNumberingAfterBreak="0">
    <w:nsid w:val="55BB2DA3"/>
    <w:multiLevelType w:val="hybridMultilevel"/>
    <w:tmpl w:val="2EB2DB8A"/>
    <w:lvl w:ilvl="0" w:tplc="99943E3E">
      <w:start w:val="2"/>
      <w:numFmt w:val="bullet"/>
      <w:lvlText w:val="-"/>
      <w:lvlJc w:val="left"/>
      <w:pPr>
        <w:ind w:left="36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44" w15:restartNumberingAfterBreak="0">
    <w:nsid w:val="59820849"/>
    <w:multiLevelType w:val="hybridMultilevel"/>
    <w:tmpl w:val="36F6CA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5C7135E3"/>
    <w:multiLevelType w:val="hybridMultilevel"/>
    <w:tmpl w:val="3852167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5FBB441B"/>
    <w:multiLevelType w:val="hybridMultilevel"/>
    <w:tmpl w:val="637AA6BA"/>
    <w:lvl w:ilvl="0" w:tplc="19BA4D66">
      <w:start w:val="2010"/>
      <w:numFmt w:val="bullet"/>
      <w:lvlText w:val="□"/>
      <w:lvlJc w:val="left"/>
      <w:pPr>
        <w:tabs>
          <w:tab w:val="num" w:pos="-708"/>
        </w:tabs>
        <w:ind w:left="36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60961916"/>
    <w:multiLevelType w:val="hybridMultilevel"/>
    <w:tmpl w:val="12ACBB02"/>
    <w:lvl w:ilvl="0" w:tplc="19BA4D66">
      <w:start w:val="2010"/>
      <w:numFmt w:val="bullet"/>
      <w:lvlText w:val="□"/>
      <w:lvlJc w:val="left"/>
      <w:pPr>
        <w:tabs>
          <w:tab w:val="num" w:pos="-708"/>
        </w:tabs>
        <w:ind w:left="36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61693E2A"/>
    <w:multiLevelType w:val="multilevel"/>
    <w:tmpl w:val="0512C4B2"/>
    <w:lvl w:ilvl="0">
      <w:start w:val="3"/>
      <w:numFmt w:val="decimal"/>
      <w:lvlText w:val="%1"/>
      <w:lvlJc w:val="left"/>
      <w:pPr>
        <w:ind w:left="360" w:hanging="360"/>
      </w:pPr>
      <w:rPr>
        <w:rFonts w:cs="Times New Roman" w:hint="default"/>
      </w:rPr>
    </w:lvl>
    <w:lvl w:ilvl="1">
      <w:start w:val="1"/>
      <w:numFmt w:val="decimal"/>
      <w:lvlText w:val="%1.%2"/>
      <w:lvlJc w:val="left"/>
      <w:pPr>
        <w:ind w:left="832" w:hanging="360"/>
      </w:pPr>
      <w:rPr>
        <w:rFonts w:cs="Times New Roman" w:hint="default"/>
      </w:rPr>
    </w:lvl>
    <w:lvl w:ilvl="2">
      <w:start w:val="1"/>
      <w:numFmt w:val="decimal"/>
      <w:lvlText w:val="%1.%2.%3"/>
      <w:lvlJc w:val="left"/>
      <w:pPr>
        <w:ind w:left="1664" w:hanging="720"/>
      </w:pPr>
      <w:rPr>
        <w:rFonts w:cs="Times New Roman" w:hint="default"/>
      </w:rPr>
    </w:lvl>
    <w:lvl w:ilvl="3">
      <w:start w:val="1"/>
      <w:numFmt w:val="decimal"/>
      <w:lvlText w:val="%1.%2.%3.%4"/>
      <w:lvlJc w:val="left"/>
      <w:pPr>
        <w:ind w:left="2136" w:hanging="720"/>
      </w:pPr>
      <w:rPr>
        <w:rFonts w:cs="Times New Roman" w:hint="default"/>
      </w:rPr>
    </w:lvl>
    <w:lvl w:ilvl="4">
      <w:start w:val="1"/>
      <w:numFmt w:val="decimal"/>
      <w:lvlText w:val="%1.%2.%3.%4.%5"/>
      <w:lvlJc w:val="left"/>
      <w:pPr>
        <w:ind w:left="2968" w:hanging="1080"/>
      </w:pPr>
      <w:rPr>
        <w:rFonts w:cs="Times New Roman" w:hint="default"/>
      </w:rPr>
    </w:lvl>
    <w:lvl w:ilvl="5">
      <w:start w:val="1"/>
      <w:numFmt w:val="decimal"/>
      <w:lvlText w:val="%1.%2.%3.%4.%5.%6"/>
      <w:lvlJc w:val="left"/>
      <w:pPr>
        <w:ind w:left="3440" w:hanging="1080"/>
      </w:pPr>
      <w:rPr>
        <w:rFonts w:cs="Times New Roman" w:hint="default"/>
      </w:rPr>
    </w:lvl>
    <w:lvl w:ilvl="6">
      <w:start w:val="1"/>
      <w:numFmt w:val="decimal"/>
      <w:lvlText w:val="%1.%2.%3.%4.%5.%6.%7"/>
      <w:lvlJc w:val="left"/>
      <w:pPr>
        <w:ind w:left="4272" w:hanging="1440"/>
      </w:pPr>
      <w:rPr>
        <w:rFonts w:cs="Times New Roman" w:hint="default"/>
      </w:rPr>
    </w:lvl>
    <w:lvl w:ilvl="7">
      <w:start w:val="1"/>
      <w:numFmt w:val="decimal"/>
      <w:lvlText w:val="%1.%2.%3.%4.%5.%6.%7.%8"/>
      <w:lvlJc w:val="left"/>
      <w:pPr>
        <w:ind w:left="4744" w:hanging="1440"/>
      </w:pPr>
      <w:rPr>
        <w:rFonts w:cs="Times New Roman" w:hint="default"/>
      </w:rPr>
    </w:lvl>
    <w:lvl w:ilvl="8">
      <w:start w:val="1"/>
      <w:numFmt w:val="decimal"/>
      <w:lvlText w:val="%1.%2.%3.%4.%5.%6.%7.%8.%9"/>
      <w:lvlJc w:val="left"/>
      <w:pPr>
        <w:ind w:left="5576" w:hanging="1800"/>
      </w:pPr>
      <w:rPr>
        <w:rFonts w:cs="Times New Roman" w:hint="default"/>
      </w:rPr>
    </w:lvl>
  </w:abstractNum>
  <w:abstractNum w:abstractNumId="49" w15:restartNumberingAfterBreak="0">
    <w:nsid w:val="683056D5"/>
    <w:multiLevelType w:val="hybridMultilevel"/>
    <w:tmpl w:val="DBF86728"/>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68C64E90"/>
    <w:multiLevelType w:val="hybridMultilevel"/>
    <w:tmpl w:val="C68C6540"/>
    <w:lvl w:ilvl="0" w:tplc="040E000F">
      <w:start w:val="1"/>
      <w:numFmt w:val="decimal"/>
      <w:lvlText w:val="%1."/>
      <w:lvlJc w:val="left"/>
      <w:pPr>
        <w:tabs>
          <w:tab w:val="num" w:pos="1800"/>
        </w:tabs>
        <w:ind w:left="1800" w:hanging="360"/>
      </w:pPr>
    </w:lvl>
    <w:lvl w:ilvl="1" w:tplc="99943E3E">
      <w:start w:val="2"/>
      <w:numFmt w:val="bullet"/>
      <w:lvlText w:val="-"/>
      <w:lvlJc w:val="left"/>
      <w:pPr>
        <w:ind w:left="2520" w:hanging="360"/>
      </w:pPr>
      <w:rPr>
        <w:rFonts w:ascii="Times New Roman" w:eastAsia="Times New Roman" w:hAnsi="Times New Roman" w:hint="default"/>
      </w:rPr>
    </w:lvl>
    <w:lvl w:ilvl="2" w:tplc="040E000F">
      <w:start w:val="1"/>
      <w:numFmt w:val="decimal"/>
      <w:lvlText w:val="%3."/>
      <w:lvlJc w:val="left"/>
      <w:pPr>
        <w:tabs>
          <w:tab w:val="num" w:pos="3420"/>
        </w:tabs>
        <w:ind w:left="3420" w:hanging="360"/>
      </w:pPr>
    </w:lvl>
    <w:lvl w:ilvl="3" w:tplc="040E000F">
      <w:start w:val="1"/>
      <w:numFmt w:val="decimal"/>
      <w:lvlText w:val="%4."/>
      <w:lvlJc w:val="left"/>
      <w:pPr>
        <w:tabs>
          <w:tab w:val="num" w:pos="3960"/>
        </w:tabs>
        <w:ind w:left="3960" w:hanging="360"/>
      </w:pPr>
    </w:lvl>
    <w:lvl w:ilvl="4" w:tplc="040E0019">
      <w:start w:val="1"/>
      <w:numFmt w:val="lowerLetter"/>
      <w:lvlText w:val="%5."/>
      <w:lvlJc w:val="left"/>
      <w:pPr>
        <w:tabs>
          <w:tab w:val="num" w:pos="4680"/>
        </w:tabs>
        <w:ind w:left="4680" w:hanging="360"/>
      </w:pPr>
    </w:lvl>
    <w:lvl w:ilvl="5" w:tplc="040E001B">
      <w:start w:val="1"/>
      <w:numFmt w:val="lowerRoman"/>
      <w:lvlText w:val="%6."/>
      <w:lvlJc w:val="right"/>
      <w:pPr>
        <w:tabs>
          <w:tab w:val="num" w:pos="5400"/>
        </w:tabs>
        <w:ind w:left="5400" w:hanging="180"/>
      </w:pPr>
    </w:lvl>
    <w:lvl w:ilvl="6" w:tplc="040E000F">
      <w:start w:val="1"/>
      <w:numFmt w:val="decimal"/>
      <w:lvlText w:val="%7."/>
      <w:lvlJc w:val="left"/>
      <w:pPr>
        <w:tabs>
          <w:tab w:val="num" w:pos="6120"/>
        </w:tabs>
        <w:ind w:left="6120" w:hanging="360"/>
      </w:pPr>
    </w:lvl>
    <w:lvl w:ilvl="7" w:tplc="040E0019">
      <w:start w:val="1"/>
      <w:numFmt w:val="lowerLetter"/>
      <w:lvlText w:val="%8."/>
      <w:lvlJc w:val="left"/>
      <w:pPr>
        <w:tabs>
          <w:tab w:val="num" w:pos="6840"/>
        </w:tabs>
        <w:ind w:left="6840" w:hanging="360"/>
      </w:pPr>
    </w:lvl>
    <w:lvl w:ilvl="8" w:tplc="040E001B">
      <w:start w:val="1"/>
      <w:numFmt w:val="lowerRoman"/>
      <w:lvlText w:val="%9."/>
      <w:lvlJc w:val="right"/>
      <w:pPr>
        <w:tabs>
          <w:tab w:val="num" w:pos="7560"/>
        </w:tabs>
        <w:ind w:left="7560" w:hanging="180"/>
      </w:pPr>
    </w:lvl>
  </w:abstractNum>
  <w:abstractNum w:abstractNumId="51" w15:restartNumberingAfterBreak="0">
    <w:nsid w:val="6BBC534A"/>
    <w:multiLevelType w:val="hybridMultilevel"/>
    <w:tmpl w:val="2EC82624"/>
    <w:lvl w:ilvl="0" w:tplc="040E000F">
      <w:start w:val="1"/>
      <w:numFmt w:val="decimal"/>
      <w:lvlText w:val="%1."/>
      <w:lvlJc w:val="left"/>
      <w:pPr>
        <w:tabs>
          <w:tab w:val="num" w:pos="360"/>
        </w:tabs>
        <w:ind w:left="360" w:hanging="360"/>
      </w:pPr>
      <w:rPr>
        <w:rFonts w:cs="Times New Roman"/>
      </w:rPr>
    </w:lvl>
    <w:lvl w:ilvl="1" w:tplc="040E0019">
      <w:start w:val="1"/>
      <w:numFmt w:val="lowerLetter"/>
      <w:lvlText w:val="%2."/>
      <w:lvlJc w:val="left"/>
      <w:pPr>
        <w:tabs>
          <w:tab w:val="num" w:pos="1080"/>
        </w:tabs>
        <w:ind w:left="1080" w:hanging="360"/>
      </w:pPr>
      <w:rPr>
        <w:rFonts w:cs="Times New Roman"/>
      </w:rPr>
    </w:lvl>
    <w:lvl w:ilvl="2" w:tplc="040E001B">
      <w:start w:val="1"/>
      <w:numFmt w:val="lowerRoman"/>
      <w:lvlText w:val="%3."/>
      <w:lvlJc w:val="right"/>
      <w:pPr>
        <w:tabs>
          <w:tab w:val="num" w:pos="1800"/>
        </w:tabs>
        <w:ind w:left="1800" w:hanging="180"/>
      </w:pPr>
      <w:rPr>
        <w:rFonts w:cs="Times New Roman"/>
      </w:rPr>
    </w:lvl>
    <w:lvl w:ilvl="3" w:tplc="040E000F">
      <w:start w:val="1"/>
      <w:numFmt w:val="decimal"/>
      <w:lvlText w:val="%4."/>
      <w:lvlJc w:val="left"/>
      <w:pPr>
        <w:tabs>
          <w:tab w:val="num" w:pos="2520"/>
        </w:tabs>
        <w:ind w:left="2520" w:hanging="360"/>
      </w:pPr>
      <w:rPr>
        <w:rFonts w:cs="Times New Roman"/>
      </w:rPr>
    </w:lvl>
    <w:lvl w:ilvl="4" w:tplc="040E0019">
      <w:start w:val="1"/>
      <w:numFmt w:val="lowerLetter"/>
      <w:lvlText w:val="%5."/>
      <w:lvlJc w:val="left"/>
      <w:pPr>
        <w:tabs>
          <w:tab w:val="num" w:pos="3240"/>
        </w:tabs>
        <w:ind w:left="3240" w:hanging="360"/>
      </w:pPr>
      <w:rPr>
        <w:rFonts w:cs="Times New Roman"/>
      </w:rPr>
    </w:lvl>
    <w:lvl w:ilvl="5" w:tplc="040E001B">
      <w:start w:val="1"/>
      <w:numFmt w:val="lowerRoman"/>
      <w:lvlText w:val="%6."/>
      <w:lvlJc w:val="right"/>
      <w:pPr>
        <w:tabs>
          <w:tab w:val="num" w:pos="3960"/>
        </w:tabs>
        <w:ind w:left="3960" w:hanging="180"/>
      </w:pPr>
      <w:rPr>
        <w:rFonts w:cs="Times New Roman"/>
      </w:rPr>
    </w:lvl>
    <w:lvl w:ilvl="6" w:tplc="040E000F">
      <w:start w:val="1"/>
      <w:numFmt w:val="decimal"/>
      <w:lvlText w:val="%7."/>
      <w:lvlJc w:val="left"/>
      <w:pPr>
        <w:tabs>
          <w:tab w:val="num" w:pos="4680"/>
        </w:tabs>
        <w:ind w:left="4680" w:hanging="360"/>
      </w:pPr>
      <w:rPr>
        <w:rFonts w:cs="Times New Roman"/>
      </w:rPr>
    </w:lvl>
    <w:lvl w:ilvl="7" w:tplc="040E0019">
      <w:start w:val="1"/>
      <w:numFmt w:val="lowerLetter"/>
      <w:lvlText w:val="%8."/>
      <w:lvlJc w:val="left"/>
      <w:pPr>
        <w:tabs>
          <w:tab w:val="num" w:pos="5400"/>
        </w:tabs>
        <w:ind w:left="5400" w:hanging="360"/>
      </w:pPr>
      <w:rPr>
        <w:rFonts w:cs="Times New Roman"/>
      </w:rPr>
    </w:lvl>
    <w:lvl w:ilvl="8" w:tplc="040E001B">
      <w:start w:val="1"/>
      <w:numFmt w:val="lowerRoman"/>
      <w:lvlText w:val="%9."/>
      <w:lvlJc w:val="right"/>
      <w:pPr>
        <w:tabs>
          <w:tab w:val="num" w:pos="6120"/>
        </w:tabs>
        <w:ind w:left="6120" w:hanging="180"/>
      </w:pPr>
      <w:rPr>
        <w:rFonts w:cs="Times New Roman"/>
      </w:rPr>
    </w:lvl>
  </w:abstractNum>
  <w:abstractNum w:abstractNumId="52" w15:restartNumberingAfterBreak="0">
    <w:nsid w:val="6C996A1D"/>
    <w:multiLevelType w:val="hybridMultilevel"/>
    <w:tmpl w:val="2B50F826"/>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53" w15:restartNumberingAfterBreak="0">
    <w:nsid w:val="71115C77"/>
    <w:multiLevelType w:val="hybridMultilevel"/>
    <w:tmpl w:val="19229A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71EA6DE4"/>
    <w:multiLevelType w:val="hybridMultilevel"/>
    <w:tmpl w:val="E47E61F0"/>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76DA496D"/>
    <w:multiLevelType w:val="hybridMultilevel"/>
    <w:tmpl w:val="56F0BB4C"/>
    <w:lvl w:ilvl="0" w:tplc="040E0003">
      <w:start w:val="1"/>
      <w:numFmt w:val="bullet"/>
      <w:lvlText w:val="o"/>
      <w:lvlJc w:val="left"/>
      <w:pPr>
        <w:tabs>
          <w:tab w:val="num" w:pos="720"/>
        </w:tabs>
        <w:ind w:left="720" w:hanging="360"/>
      </w:pPr>
      <w:rPr>
        <w:rFonts w:ascii="Courier New" w:hAnsi="Courier New" w:cs="Courier New" w:hint="default"/>
      </w:rPr>
    </w:lvl>
    <w:lvl w:ilvl="1" w:tplc="99943E3E">
      <w:start w:val="2"/>
      <w:numFmt w:val="bullet"/>
      <w:lvlText w:val="-"/>
      <w:lvlJc w:val="left"/>
      <w:pPr>
        <w:ind w:left="1800" w:hanging="360"/>
      </w:pPr>
      <w:rPr>
        <w:rFonts w:ascii="Times New Roman" w:eastAsia="Times New Roman" w:hAnsi="Times New Roman" w:hint="default"/>
      </w:rPr>
    </w:lvl>
    <w:lvl w:ilvl="2" w:tplc="7146293A">
      <w:start w:val="1"/>
      <w:numFmt w:val="bullet"/>
      <w:lvlText w:val=""/>
      <w:lvlJc w:val="left"/>
      <w:pPr>
        <w:tabs>
          <w:tab w:val="num" w:pos="2700"/>
        </w:tabs>
        <w:ind w:left="2700" w:hanging="360"/>
      </w:pPr>
      <w:rPr>
        <w:rFonts w:ascii="Symbol" w:hAnsi="Symbol" w:cs="Symbol" w:hint="default"/>
        <w:color w:val="auto"/>
      </w:rPr>
    </w:lvl>
    <w:lvl w:ilvl="3" w:tplc="99943E3E">
      <w:start w:val="2"/>
      <w:numFmt w:val="bullet"/>
      <w:lvlText w:val="-"/>
      <w:lvlJc w:val="left"/>
      <w:pPr>
        <w:ind w:left="1800" w:hanging="360"/>
      </w:pPr>
      <w:rPr>
        <w:rFonts w:ascii="Times New Roman" w:eastAsia="Times New Roman" w:hAnsi="Times New Roman" w:hint="default"/>
      </w:rPr>
    </w:lvl>
    <w:lvl w:ilvl="4" w:tplc="040E0019">
      <w:start w:val="1"/>
      <w:numFmt w:val="lowerLetter"/>
      <w:lvlText w:val="%5."/>
      <w:lvlJc w:val="left"/>
      <w:pPr>
        <w:tabs>
          <w:tab w:val="num" w:pos="3960"/>
        </w:tabs>
        <w:ind w:left="3960" w:hanging="360"/>
      </w:pPr>
    </w:lvl>
    <w:lvl w:ilvl="5" w:tplc="040E001B">
      <w:start w:val="1"/>
      <w:numFmt w:val="lowerRoman"/>
      <w:lvlText w:val="%6."/>
      <w:lvlJc w:val="right"/>
      <w:pPr>
        <w:tabs>
          <w:tab w:val="num" w:pos="4680"/>
        </w:tabs>
        <w:ind w:left="4680" w:hanging="180"/>
      </w:pPr>
    </w:lvl>
    <w:lvl w:ilvl="6" w:tplc="040E000F">
      <w:start w:val="1"/>
      <w:numFmt w:val="decimal"/>
      <w:lvlText w:val="%7."/>
      <w:lvlJc w:val="left"/>
      <w:pPr>
        <w:tabs>
          <w:tab w:val="num" w:pos="5400"/>
        </w:tabs>
        <w:ind w:left="5400" w:hanging="360"/>
      </w:pPr>
    </w:lvl>
    <w:lvl w:ilvl="7" w:tplc="040E0019">
      <w:start w:val="1"/>
      <w:numFmt w:val="lowerLetter"/>
      <w:lvlText w:val="%8."/>
      <w:lvlJc w:val="left"/>
      <w:pPr>
        <w:tabs>
          <w:tab w:val="num" w:pos="6120"/>
        </w:tabs>
        <w:ind w:left="6120" w:hanging="360"/>
      </w:pPr>
    </w:lvl>
    <w:lvl w:ilvl="8" w:tplc="040E001B">
      <w:start w:val="1"/>
      <w:numFmt w:val="lowerRoman"/>
      <w:lvlText w:val="%9."/>
      <w:lvlJc w:val="right"/>
      <w:pPr>
        <w:tabs>
          <w:tab w:val="num" w:pos="6840"/>
        </w:tabs>
        <w:ind w:left="6840" w:hanging="180"/>
      </w:pPr>
    </w:lvl>
  </w:abstractNum>
  <w:abstractNum w:abstractNumId="56" w15:restartNumberingAfterBreak="0">
    <w:nsid w:val="772C16A9"/>
    <w:multiLevelType w:val="hybridMultilevel"/>
    <w:tmpl w:val="F63609E4"/>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7B775240"/>
    <w:multiLevelType w:val="hybridMultilevel"/>
    <w:tmpl w:val="560C78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7B7D4C83"/>
    <w:multiLevelType w:val="hybridMultilevel"/>
    <w:tmpl w:val="9A88C744"/>
    <w:lvl w:ilvl="0" w:tplc="95F2E8FC">
      <w:numFmt w:val="bullet"/>
      <w:lvlText w:val="-"/>
      <w:lvlJc w:val="left"/>
      <w:pPr>
        <w:ind w:left="360" w:hanging="360"/>
      </w:pPr>
      <w:rPr>
        <w:rFonts w:ascii="Calibri" w:eastAsiaTheme="minorHAnsi" w:hAnsi="Calibri" w:cs="Calibr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9" w15:restartNumberingAfterBreak="0">
    <w:nsid w:val="7E4A2589"/>
    <w:multiLevelType w:val="hybridMultilevel"/>
    <w:tmpl w:val="52E46DBC"/>
    <w:lvl w:ilvl="0" w:tplc="1A082C1A">
      <w:numFmt w:val="bullet"/>
      <w:lvlText w:val="-"/>
      <w:lvlJc w:val="left"/>
      <w:pPr>
        <w:tabs>
          <w:tab w:val="num" w:pos="360"/>
        </w:tabs>
        <w:ind w:left="36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5"/>
  </w:num>
  <w:num w:numId="3">
    <w:abstractNumId w:val="19"/>
  </w:num>
  <w:num w:numId="4">
    <w:abstractNumId w:val="14"/>
  </w:num>
  <w:num w:numId="5">
    <w:abstractNumId w:val="54"/>
  </w:num>
  <w:num w:numId="6">
    <w:abstractNumId w:val="34"/>
  </w:num>
  <w:num w:numId="7">
    <w:abstractNumId w:val="49"/>
  </w:num>
  <w:num w:numId="8">
    <w:abstractNumId w:val="56"/>
  </w:num>
  <w:num w:numId="9">
    <w:abstractNumId w:val="45"/>
  </w:num>
  <w:num w:numId="10">
    <w:abstractNumId w:val="42"/>
  </w:num>
  <w:num w:numId="11">
    <w:abstractNumId w:val="43"/>
  </w:num>
  <w:num w:numId="12">
    <w:abstractNumId w:val="26"/>
  </w:num>
  <w:num w:numId="13">
    <w:abstractNumId w:val="31"/>
  </w:num>
  <w:num w:numId="14">
    <w:abstractNumId w:val="50"/>
  </w:num>
  <w:num w:numId="15">
    <w:abstractNumId w:val="1"/>
  </w:num>
  <w:num w:numId="16">
    <w:abstractNumId w:val="35"/>
  </w:num>
  <w:num w:numId="17">
    <w:abstractNumId w:val="32"/>
  </w:num>
  <w:num w:numId="18">
    <w:abstractNumId w:val="23"/>
  </w:num>
  <w:num w:numId="19">
    <w:abstractNumId w:val="3"/>
  </w:num>
  <w:num w:numId="20">
    <w:abstractNumId w:val="37"/>
  </w:num>
  <w:num w:numId="21">
    <w:abstractNumId w:val="29"/>
  </w:num>
  <w:num w:numId="22">
    <w:abstractNumId w:val="46"/>
  </w:num>
  <w:num w:numId="23">
    <w:abstractNumId w:val="16"/>
  </w:num>
  <w:num w:numId="24">
    <w:abstractNumId w:val="47"/>
  </w:num>
  <w:num w:numId="25">
    <w:abstractNumId w:val="39"/>
  </w:num>
  <w:num w:numId="26">
    <w:abstractNumId w:val="9"/>
  </w:num>
  <w:num w:numId="27">
    <w:abstractNumId w:val="52"/>
  </w:num>
  <w:num w:numId="28">
    <w:abstractNumId w:val="6"/>
  </w:num>
  <w:num w:numId="29">
    <w:abstractNumId w:val="4"/>
  </w:num>
  <w:num w:numId="30">
    <w:abstractNumId w:val="55"/>
  </w:num>
  <w:num w:numId="31">
    <w:abstractNumId w:val="59"/>
  </w:num>
  <w:num w:numId="32">
    <w:abstractNumId w:val="18"/>
  </w:num>
  <w:num w:numId="33">
    <w:abstractNumId w:val="30"/>
  </w:num>
  <w:num w:numId="34">
    <w:abstractNumId w:val="41"/>
  </w:num>
  <w:num w:numId="35">
    <w:abstractNumId w:val="33"/>
  </w:num>
  <w:num w:numId="36">
    <w:abstractNumId w:val="36"/>
  </w:num>
  <w:num w:numId="37">
    <w:abstractNumId w:val="44"/>
  </w:num>
  <w:num w:numId="38">
    <w:abstractNumId w:val="58"/>
  </w:num>
  <w:num w:numId="39">
    <w:abstractNumId w:val="12"/>
  </w:num>
  <w:num w:numId="40">
    <w:abstractNumId w:val="11"/>
  </w:num>
  <w:num w:numId="41">
    <w:abstractNumId w:val="25"/>
  </w:num>
  <w:num w:numId="42">
    <w:abstractNumId w:val="7"/>
  </w:num>
  <w:num w:numId="43">
    <w:abstractNumId w:val="48"/>
  </w:num>
  <w:num w:numId="44">
    <w:abstractNumId w:val="22"/>
  </w:num>
  <w:num w:numId="45">
    <w:abstractNumId w:val="20"/>
  </w:num>
  <w:num w:numId="46">
    <w:abstractNumId w:val="27"/>
  </w:num>
  <w:num w:numId="47">
    <w:abstractNumId w:val="15"/>
  </w:num>
  <w:num w:numId="48">
    <w:abstractNumId w:val="28"/>
  </w:num>
  <w:num w:numId="49">
    <w:abstractNumId w:val="24"/>
  </w:num>
  <w:num w:numId="50">
    <w:abstractNumId w:val="38"/>
  </w:num>
  <w:num w:numId="51">
    <w:abstractNumId w:val="53"/>
  </w:num>
  <w:num w:numId="52">
    <w:abstractNumId w:val="17"/>
  </w:num>
  <w:num w:numId="53">
    <w:abstractNumId w:val="10"/>
  </w:num>
  <w:num w:numId="54">
    <w:abstractNumId w:val="57"/>
  </w:num>
  <w:num w:numId="55">
    <w:abstractNumId w:val="40"/>
  </w:num>
  <w:num w:numId="56">
    <w:abstractNumId w:val="8"/>
  </w:num>
  <w:num w:numId="57">
    <w:abstractNumId w:val="13"/>
  </w:num>
  <w:num w:numId="58">
    <w:abstractNumId w:val="0"/>
  </w:num>
  <w:num w:numId="59">
    <w:abstractNumId w:val="21"/>
  </w:num>
  <w:num w:numId="60">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9B"/>
    <w:rsid w:val="00000C57"/>
    <w:rsid w:val="00000EC2"/>
    <w:rsid w:val="000013CB"/>
    <w:rsid w:val="00001592"/>
    <w:rsid w:val="000019CA"/>
    <w:rsid w:val="000022C4"/>
    <w:rsid w:val="000024DD"/>
    <w:rsid w:val="00002B74"/>
    <w:rsid w:val="000033AA"/>
    <w:rsid w:val="00004244"/>
    <w:rsid w:val="0000460C"/>
    <w:rsid w:val="00006EBC"/>
    <w:rsid w:val="0000797B"/>
    <w:rsid w:val="000102D1"/>
    <w:rsid w:val="0001514B"/>
    <w:rsid w:val="00015CA4"/>
    <w:rsid w:val="0001795A"/>
    <w:rsid w:val="000179CF"/>
    <w:rsid w:val="0002027D"/>
    <w:rsid w:val="00020411"/>
    <w:rsid w:val="000204C2"/>
    <w:rsid w:val="00020B10"/>
    <w:rsid w:val="00020D1B"/>
    <w:rsid w:val="00021045"/>
    <w:rsid w:val="00021ECE"/>
    <w:rsid w:val="00022D7E"/>
    <w:rsid w:val="00023AB9"/>
    <w:rsid w:val="0002560A"/>
    <w:rsid w:val="000259F9"/>
    <w:rsid w:val="00027168"/>
    <w:rsid w:val="00030257"/>
    <w:rsid w:val="00031D86"/>
    <w:rsid w:val="00035064"/>
    <w:rsid w:val="00035DB8"/>
    <w:rsid w:val="0003658F"/>
    <w:rsid w:val="00036C7C"/>
    <w:rsid w:val="00037E36"/>
    <w:rsid w:val="00040B95"/>
    <w:rsid w:val="00042670"/>
    <w:rsid w:val="00042B9F"/>
    <w:rsid w:val="00043186"/>
    <w:rsid w:val="00043CD2"/>
    <w:rsid w:val="000442C7"/>
    <w:rsid w:val="00045759"/>
    <w:rsid w:val="00045A4F"/>
    <w:rsid w:val="0004614A"/>
    <w:rsid w:val="0004637A"/>
    <w:rsid w:val="0004723D"/>
    <w:rsid w:val="00047350"/>
    <w:rsid w:val="0005093B"/>
    <w:rsid w:val="000513B7"/>
    <w:rsid w:val="00051704"/>
    <w:rsid w:val="00051B4C"/>
    <w:rsid w:val="000559E2"/>
    <w:rsid w:val="000574AB"/>
    <w:rsid w:val="00057568"/>
    <w:rsid w:val="00057873"/>
    <w:rsid w:val="00057C97"/>
    <w:rsid w:val="00060268"/>
    <w:rsid w:val="00060505"/>
    <w:rsid w:val="00060C6A"/>
    <w:rsid w:val="00061CB1"/>
    <w:rsid w:val="00063D56"/>
    <w:rsid w:val="00064962"/>
    <w:rsid w:val="00065D1F"/>
    <w:rsid w:val="00066AB4"/>
    <w:rsid w:val="000676E8"/>
    <w:rsid w:val="00070308"/>
    <w:rsid w:val="00070AF2"/>
    <w:rsid w:val="0007160C"/>
    <w:rsid w:val="00072DE7"/>
    <w:rsid w:val="0007472D"/>
    <w:rsid w:val="00074B2F"/>
    <w:rsid w:val="000753EE"/>
    <w:rsid w:val="0007662A"/>
    <w:rsid w:val="00077033"/>
    <w:rsid w:val="00077821"/>
    <w:rsid w:val="00080A16"/>
    <w:rsid w:val="00081161"/>
    <w:rsid w:val="000815D6"/>
    <w:rsid w:val="00082779"/>
    <w:rsid w:val="00083001"/>
    <w:rsid w:val="000832B2"/>
    <w:rsid w:val="00083387"/>
    <w:rsid w:val="00083507"/>
    <w:rsid w:val="00083F2B"/>
    <w:rsid w:val="000845DD"/>
    <w:rsid w:val="000851B0"/>
    <w:rsid w:val="00085829"/>
    <w:rsid w:val="000859CB"/>
    <w:rsid w:val="000868AF"/>
    <w:rsid w:val="000869B0"/>
    <w:rsid w:val="00086BD2"/>
    <w:rsid w:val="00086CFF"/>
    <w:rsid w:val="00087534"/>
    <w:rsid w:val="00090455"/>
    <w:rsid w:val="00090B60"/>
    <w:rsid w:val="00090D32"/>
    <w:rsid w:val="00090F62"/>
    <w:rsid w:val="00093A07"/>
    <w:rsid w:val="000944E4"/>
    <w:rsid w:val="00094A09"/>
    <w:rsid w:val="00095476"/>
    <w:rsid w:val="0009609C"/>
    <w:rsid w:val="000963E4"/>
    <w:rsid w:val="00096EFC"/>
    <w:rsid w:val="00097BC5"/>
    <w:rsid w:val="00097EDD"/>
    <w:rsid w:val="00097FB4"/>
    <w:rsid w:val="000A06DE"/>
    <w:rsid w:val="000A1164"/>
    <w:rsid w:val="000A1CD7"/>
    <w:rsid w:val="000A2F00"/>
    <w:rsid w:val="000A3C9A"/>
    <w:rsid w:val="000A48A7"/>
    <w:rsid w:val="000A4CC8"/>
    <w:rsid w:val="000A6640"/>
    <w:rsid w:val="000A6DF5"/>
    <w:rsid w:val="000A6F49"/>
    <w:rsid w:val="000B010A"/>
    <w:rsid w:val="000B0A95"/>
    <w:rsid w:val="000B123D"/>
    <w:rsid w:val="000B1B13"/>
    <w:rsid w:val="000B452A"/>
    <w:rsid w:val="000B6C60"/>
    <w:rsid w:val="000B73E6"/>
    <w:rsid w:val="000B7A60"/>
    <w:rsid w:val="000C00CF"/>
    <w:rsid w:val="000C0F12"/>
    <w:rsid w:val="000C1BFA"/>
    <w:rsid w:val="000C3882"/>
    <w:rsid w:val="000C554F"/>
    <w:rsid w:val="000C59CA"/>
    <w:rsid w:val="000C69E8"/>
    <w:rsid w:val="000C71C2"/>
    <w:rsid w:val="000C730F"/>
    <w:rsid w:val="000D06A3"/>
    <w:rsid w:val="000D1A66"/>
    <w:rsid w:val="000D200F"/>
    <w:rsid w:val="000D2740"/>
    <w:rsid w:val="000D4106"/>
    <w:rsid w:val="000D4FA6"/>
    <w:rsid w:val="000D5C57"/>
    <w:rsid w:val="000D667D"/>
    <w:rsid w:val="000D7248"/>
    <w:rsid w:val="000D74E6"/>
    <w:rsid w:val="000D7A1D"/>
    <w:rsid w:val="000E055F"/>
    <w:rsid w:val="000E1151"/>
    <w:rsid w:val="000E3BB0"/>
    <w:rsid w:val="000E590D"/>
    <w:rsid w:val="000E735C"/>
    <w:rsid w:val="000E7913"/>
    <w:rsid w:val="000F0B92"/>
    <w:rsid w:val="000F1F0D"/>
    <w:rsid w:val="000F26C4"/>
    <w:rsid w:val="000F2F8A"/>
    <w:rsid w:val="000F3602"/>
    <w:rsid w:val="000F3674"/>
    <w:rsid w:val="000F40D8"/>
    <w:rsid w:val="000F53C3"/>
    <w:rsid w:val="000F62CC"/>
    <w:rsid w:val="000F7A27"/>
    <w:rsid w:val="0010103D"/>
    <w:rsid w:val="0010328D"/>
    <w:rsid w:val="00103D5E"/>
    <w:rsid w:val="00104E3B"/>
    <w:rsid w:val="001053C3"/>
    <w:rsid w:val="00105F45"/>
    <w:rsid w:val="00106C99"/>
    <w:rsid w:val="001071E3"/>
    <w:rsid w:val="00110CD6"/>
    <w:rsid w:val="00113DB9"/>
    <w:rsid w:val="001153AE"/>
    <w:rsid w:val="00115D6C"/>
    <w:rsid w:val="001161EA"/>
    <w:rsid w:val="00116B15"/>
    <w:rsid w:val="00122619"/>
    <w:rsid w:val="00122BA6"/>
    <w:rsid w:val="00123376"/>
    <w:rsid w:val="0012630B"/>
    <w:rsid w:val="001267C6"/>
    <w:rsid w:val="001272B6"/>
    <w:rsid w:val="00130376"/>
    <w:rsid w:val="00130DF6"/>
    <w:rsid w:val="0013106B"/>
    <w:rsid w:val="00131939"/>
    <w:rsid w:val="00133285"/>
    <w:rsid w:val="001361FD"/>
    <w:rsid w:val="0013638A"/>
    <w:rsid w:val="00136692"/>
    <w:rsid w:val="00136889"/>
    <w:rsid w:val="0014096C"/>
    <w:rsid w:val="00140F4C"/>
    <w:rsid w:val="00141437"/>
    <w:rsid w:val="00142A02"/>
    <w:rsid w:val="001437BE"/>
    <w:rsid w:val="00144EF1"/>
    <w:rsid w:val="001500C0"/>
    <w:rsid w:val="00152262"/>
    <w:rsid w:val="00152DC8"/>
    <w:rsid w:val="001536EA"/>
    <w:rsid w:val="00153CA2"/>
    <w:rsid w:val="00154A95"/>
    <w:rsid w:val="00155DF6"/>
    <w:rsid w:val="00155EA3"/>
    <w:rsid w:val="00156A71"/>
    <w:rsid w:val="00157374"/>
    <w:rsid w:val="00157772"/>
    <w:rsid w:val="00157AF0"/>
    <w:rsid w:val="00157EAA"/>
    <w:rsid w:val="001600B8"/>
    <w:rsid w:val="00161AC3"/>
    <w:rsid w:val="0016236B"/>
    <w:rsid w:val="00162BE5"/>
    <w:rsid w:val="00163AFB"/>
    <w:rsid w:val="0017046E"/>
    <w:rsid w:val="00170BFF"/>
    <w:rsid w:val="00171D96"/>
    <w:rsid w:val="00172E34"/>
    <w:rsid w:val="001750FE"/>
    <w:rsid w:val="00175FFC"/>
    <w:rsid w:val="00176493"/>
    <w:rsid w:val="0017706F"/>
    <w:rsid w:val="00182B19"/>
    <w:rsid w:val="00182E27"/>
    <w:rsid w:val="001856DA"/>
    <w:rsid w:val="00185A32"/>
    <w:rsid w:val="00185B0B"/>
    <w:rsid w:val="0018637E"/>
    <w:rsid w:val="001872FC"/>
    <w:rsid w:val="00187966"/>
    <w:rsid w:val="001930B4"/>
    <w:rsid w:val="00197431"/>
    <w:rsid w:val="001A0B6A"/>
    <w:rsid w:val="001A4741"/>
    <w:rsid w:val="001A4990"/>
    <w:rsid w:val="001A555E"/>
    <w:rsid w:val="001A6264"/>
    <w:rsid w:val="001B1082"/>
    <w:rsid w:val="001B120A"/>
    <w:rsid w:val="001B195C"/>
    <w:rsid w:val="001B2820"/>
    <w:rsid w:val="001B2BD9"/>
    <w:rsid w:val="001B3B45"/>
    <w:rsid w:val="001B47CA"/>
    <w:rsid w:val="001B5B0B"/>
    <w:rsid w:val="001B68F6"/>
    <w:rsid w:val="001B7E0A"/>
    <w:rsid w:val="001C1BEE"/>
    <w:rsid w:val="001C3E84"/>
    <w:rsid w:val="001C5206"/>
    <w:rsid w:val="001C52D0"/>
    <w:rsid w:val="001D00E1"/>
    <w:rsid w:val="001D1B51"/>
    <w:rsid w:val="001D2255"/>
    <w:rsid w:val="001D23A9"/>
    <w:rsid w:val="001D287B"/>
    <w:rsid w:val="001D2BDE"/>
    <w:rsid w:val="001D3A87"/>
    <w:rsid w:val="001D4C24"/>
    <w:rsid w:val="001D4E34"/>
    <w:rsid w:val="001D4EB1"/>
    <w:rsid w:val="001D50F3"/>
    <w:rsid w:val="001D5ACA"/>
    <w:rsid w:val="001D603D"/>
    <w:rsid w:val="001D657C"/>
    <w:rsid w:val="001D6727"/>
    <w:rsid w:val="001E15DC"/>
    <w:rsid w:val="001E19A5"/>
    <w:rsid w:val="001E325E"/>
    <w:rsid w:val="001E4163"/>
    <w:rsid w:val="001E496A"/>
    <w:rsid w:val="001E5A29"/>
    <w:rsid w:val="001E69E1"/>
    <w:rsid w:val="001E789A"/>
    <w:rsid w:val="001F07AC"/>
    <w:rsid w:val="001F1622"/>
    <w:rsid w:val="001F1ABC"/>
    <w:rsid w:val="001F2CD1"/>
    <w:rsid w:val="001F3BF4"/>
    <w:rsid w:val="001F4BC7"/>
    <w:rsid w:val="001F4F91"/>
    <w:rsid w:val="001F705E"/>
    <w:rsid w:val="002005B7"/>
    <w:rsid w:val="002014E6"/>
    <w:rsid w:val="00203615"/>
    <w:rsid w:val="002038CD"/>
    <w:rsid w:val="002041BA"/>
    <w:rsid w:val="002049C9"/>
    <w:rsid w:val="00204C20"/>
    <w:rsid w:val="0020565F"/>
    <w:rsid w:val="0020635B"/>
    <w:rsid w:val="00206CC9"/>
    <w:rsid w:val="0020703C"/>
    <w:rsid w:val="002074F7"/>
    <w:rsid w:val="002105D2"/>
    <w:rsid w:val="002109AD"/>
    <w:rsid w:val="00210CD7"/>
    <w:rsid w:val="00212CD2"/>
    <w:rsid w:val="00215AB9"/>
    <w:rsid w:val="00216635"/>
    <w:rsid w:val="0021710B"/>
    <w:rsid w:val="00217F92"/>
    <w:rsid w:val="0022156C"/>
    <w:rsid w:val="00222377"/>
    <w:rsid w:val="0022302D"/>
    <w:rsid w:val="002232D0"/>
    <w:rsid w:val="002233C6"/>
    <w:rsid w:val="00223787"/>
    <w:rsid w:val="00226893"/>
    <w:rsid w:val="0023030A"/>
    <w:rsid w:val="00230935"/>
    <w:rsid w:val="002310D8"/>
    <w:rsid w:val="002320B2"/>
    <w:rsid w:val="0023226D"/>
    <w:rsid w:val="00234914"/>
    <w:rsid w:val="00236448"/>
    <w:rsid w:val="002367B0"/>
    <w:rsid w:val="00236995"/>
    <w:rsid w:val="002369F4"/>
    <w:rsid w:val="00236E0B"/>
    <w:rsid w:val="00237064"/>
    <w:rsid w:val="00237356"/>
    <w:rsid w:val="0023776D"/>
    <w:rsid w:val="002400C6"/>
    <w:rsid w:val="002405FD"/>
    <w:rsid w:val="00241A5A"/>
    <w:rsid w:val="002420DA"/>
    <w:rsid w:val="00242758"/>
    <w:rsid w:val="002438E0"/>
    <w:rsid w:val="00244642"/>
    <w:rsid w:val="0024594D"/>
    <w:rsid w:val="00247D84"/>
    <w:rsid w:val="002505E7"/>
    <w:rsid w:val="002515DF"/>
    <w:rsid w:val="0025196C"/>
    <w:rsid w:val="0025214B"/>
    <w:rsid w:val="00252705"/>
    <w:rsid w:val="002563F4"/>
    <w:rsid w:val="00257944"/>
    <w:rsid w:val="0026113C"/>
    <w:rsid w:val="00261D32"/>
    <w:rsid w:val="00263089"/>
    <w:rsid w:val="00263858"/>
    <w:rsid w:val="00263F7B"/>
    <w:rsid w:val="002642D9"/>
    <w:rsid w:val="00265CD8"/>
    <w:rsid w:val="00266F26"/>
    <w:rsid w:val="002706D9"/>
    <w:rsid w:val="002708EB"/>
    <w:rsid w:val="002718D9"/>
    <w:rsid w:val="00272F63"/>
    <w:rsid w:val="0027356F"/>
    <w:rsid w:val="00274F91"/>
    <w:rsid w:val="00277697"/>
    <w:rsid w:val="00280367"/>
    <w:rsid w:val="00282392"/>
    <w:rsid w:val="00283090"/>
    <w:rsid w:val="002854CC"/>
    <w:rsid w:val="00286673"/>
    <w:rsid w:val="00286753"/>
    <w:rsid w:val="002867DB"/>
    <w:rsid w:val="00287368"/>
    <w:rsid w:val="00291163"/>
    <w:rsid w:val="002920F1"/>
    <w:rsid w:val="00292B97"/>
    <w:rsid w:val="00293755"/>
    <w:rsid w:val="00294243"/>
    <w:rsid w:val="00294350"/>
    <w:rsid w:val="00294956"/>
    <w:rsid w:val="00294A3B"/>
    <w:rsid w:val="00294C28"/>
    <w:rsid w:val="00295C01"/>
    <w:rsid w:val="00295CCA"/>
    <w:rsid w:val="00296860"/>
    <w:rsid w:val="00297469"/>
    <w:rsid w:val="002A18E1"/>
    <w:rsid w:val="002A18E4"/>
    <w:rsid w:val="002A25C0"/>
    <w:rsid w:val="002A2918"/>
    <w:rsid w:val="002A3BE2"/>
    <w:rsid w:val="002A3C73"/>
    <w:rsid w:val="002A481D"/>
    <w:rsid w:val="002A48E3"/>
    <w:rsid w:val="002A4BC1"/>
    <w:rsid w:val="002A588D"/>
    <w:rsid w:val="002A5D09"/>
    <w:rsid w:val="002A6901"/>
    <w:rsid w:val="002A6A3A"/>
    <w:rsid w:val="002A79A2"/>
    <w:rsid w:val="002B319B"/>
    <w:rsid w:val="002B33B9"/>
    <w:rsid w:val="002B357C"/>
    <w:rsid w:val="002B361C"/>
    <w:rsid w:val="002B41D7"/>
    <w:rsid w:val="002B4375"/>
    <w:rsid w:val="002B4429"/>
    <w:rsid w:val="002B5003"/>
    <w:rsid w:val="002B5299"/>
    <w:rsid w:val="002B55B1"/>
    <w:rsid w:val="002B601C"/>
    <w:rsid w:val="002B69BE"/>
    <w:rsid w:val="002B745B"/>
    <w:rsid w:val="002B7DC1"/>
    <w:rsid w:val="002B7E52"/>
    <w:rsid w:val="002C03CF"/>
    <w:rsid w:val="002C0550"/>
    <w:rsid w:val="002C1DC6"/>
    <w:rsid w:val="002C3314"/>
    <w:rsid w:val="002C3416"/>
    <w:rsid w:val="002C3BE7"/>
    <w:rsid w:val="002C56AE"/>
    <w:rsid w:val="002C57BD"/>
    <w:rsid w:val="002C6B4B"/>
    <w:rsid w:val="002C6D9A"/>
    <w:rsid w:val="002D251F"/>
    <w:rsid w:val="002D2CAB"/>
    <w:rsid w:val="002D32C3"/>
    <w:rsid w:val="002D3487"/>
    <w:rsid w:val="002D4056"/>
    <w:rsid w:val="002D60E3"/>
    <w:rsid w:val="002D6A8C"/>
    <w:rsid w:val="002D6F3C"/>
    <w:rsid w:val="002E0E73"/>
    <w:rsid w:val="002E1347"/>
    <w:rsid w:val="002E223B"/>
    <w:rsid w:val="002E273D"/>
    <w:rsid w:val="002E2BC3"/>
    <w:rsid w:val="002E3CE7"/>
    <w:rsid w:val="002E457C"/>
    <w:rsid w:val="002E7112"/>
    <w:rsid w:val="002F0837"/>
    <w:rsid w:val="002F0EF7"/>
    <w:rsid w:val="002F29AB"/>
    <w:rsid w:val="002F2AE7"/>
    <w:rsid w:val="002F3BBD"/>
    <w:rsid w:val="002F3E72"/>
    <w:rsid w:val="002F4DC6"/>
    <w:rsid w:val="002F54CF"/>
    <w:rsid w:val="002F5E71"/>
    <w:rsid w:val="002F62DE"/>
    <w:rsid w:val="002F6AD2"/>
    <w:rsid w:val="002F6AE7"/>
    <w:rsid w:val="002F7312"/>
    <w:rsid w:val="00301E59"/>
    <w:rsid w:val="00302318"/>
    <w:rsid w:val="00302F24"/>
    <w:rsid w:val="00304428"/>
    <w:rsid w:val="0030512E"/>
    <w:rsid w:val="0030648B"/>
    <w:rsid w:val="00307B70"/>
    <w:rsid w:val="00312411"/>
    <w:rsid w:val="0031716C"/>
    <w:rsid w:val="0031754F"/>
    <w:rsid w:val="0032171F"/>
    <w:rsid w:val="00323430"/>
    <w:rsid w:val="00323466"/>
    <w:rsid w:val="00324D11"/>
    <w:rsid w:val="00326286"/>
    <w:rsid w:val="00330C72"/>
    <w:rsid w:val="00330F01"/>
    <w:rsid w:val="00331017"/>
    <w:rsid w:val="0033246E"/>
    <w:rsid w:val="0033287C"/>
    <w:rsid w:val="0033318A"/>
    <w:rsid w:val="0033486D"/>
    <w:rsid w:val="003349C9"/>
    <w:rsid w:val="0033523B"/>
    <w:rsid w:val="003424BF"/>
    <w:rsid w:val="00342BCC"/>
    <w:rsid w:val="003454A7"/>
    <w:rsid w:val="0034571C"/>
    <w:rsid w:val="00345F41"/>
    <w:rsid w:val="0034680F"/>
    <w:rsid w:val="00347433"/>
    <w:rsid w:val="00347C0D"/>
    <w:rsid w:val="00347CCE"/>
    <w:rsid w:val="00350273"/>
    <w:rsid w:val="00350348"/>
    <w:rsid w:val="00350B5E"/>
    <w:rsid w:val="0035145F"/>
    <w:rsid w:val="00351875"/>
    <w:rsid w:val="00351BEF"/>
    <w:rsid w:val="00351DE0"/>
    <w:rsid w:val="00353C2C"/>
    <w:rsid w:val="00354111"/>
    <w:rsid w:val="003542FE"/>
    <w:rsid w:val="0035432D"/>
    <w:rsid w:val="003553B2"/>
    <w:rsid w:val="00355770"/>
    <w:rsid w:val="00357539"/>
    <w:rsid w:val="003601C7"/>
    <w:rsid w:val="0036134E"/>
    <w:rsid w:val="00361D5D"/>
    <w:rsid w:val="00362EC7"/>
    <w:rsid w:val="00364B05"/>
    <w:rsid w:val="003708BD"/>
    <w:rsid w:val="00370BD4"/>
    <w:rsid w:val="003710BF"/>
    <w:rsid w:val="00371702"/>
    <w:rsid w:val="003719D0"/>
    <w:rsid w:val="0037398E"/>
    <w:rsid w:val="0037444F"/>
    <w:rsid w:val="003749B3"/>
    <w:rsid w:val="0037548F"/>
    <w:rsid w:val="003759F4"/>
    <w:rsid w:val="00375BBA"/>
    <w:rsid w:val="00375EED"/>
    <w:rsid w:val="00377D8D"/>
    <w:rsid w:val="00380924"/>
    <w:rsid w:val="00381057"/>
    <w:rsid w:val="00381181"/>
    <w:rsid w:val="00381ABE"/>
    <w:rsid w:val="0038271B"/>
    <w:rsid w:val="00383369"/>
    <w:rsid w:val="00384E18"/>
    <w:rsid w:val="00385E0F"/>
    <w:rsid w:val="00386F00"/>
    <w:rsid w:val="00387706"/>
    <w:rsid w:val="00387E20"/>
    <w:rsid w:val="00390461"/>
    <w:rsid w:val="003905F6"/>
    <w:rsid w:val="003953D3"/>
    <w:rsid w:val="00396CBC"/>
    <w:rsid w:val="00396EDA"/>
    <w:rsid w:val="00397E6B"/>
    <w:rsid w:val="003A0C1F"/>
    <w:rsid w:val="003A39B3"/>
    <w:rsid w:val="003A5CAF"/>
    <w:rsid w:val="003A6688"/>
    <w:rsid w:val="003A7466"/>
    <w:rsid w:val="003B03B9"/>
    <w:rsid w:val="003B0850"/>
    <w:rsid w:val="003B18D0"/>
    <w:rsid w:val="003B2942"/>
    <w:rsid w:val="003B3671"/>
    <w:rsid w:val="003B3A98"/>
    <w:rsid w:val="003B3EB0"/>
    <w:rsid w:val="003B4A70"/>
    <w:rsid w:val="003B4AF6"/>
    <w:rsid w:val="003B5860"/>
    <w:rsid w:val="003C0442"/>
    <w:rsid w:val="003C18D6"/>
    <w:rsid w:val="003C2249"/>
    <w:rsid w:val="003C2ED5"/>
    <w:rsid w:val="003C30BB"/>
    <w:rsid w:val="003C4E46"/>
    <w:rsid w:val="003C5BCC"/>
    <w:rsid w:val="003C6278"/>
    <w:rsid w:val="003C7F3E"/>
    <w:rsid w:val="003D0935"/>
    <w:rsid w:val="003D179C"/>
    <w:rsid w:val="003D19EA"/>
    <w:rsid w:val="003D1A8B"/>
    <w:rsid w:val="003D3D8F"/>
    <w:rsid w:val="003D4905"/>
    <w:rsid w:val="003E0143"/>
    <w:rsid w:val="003E207A"/>
    <w:rsid w:val="003E2F3D"/>
    <w:rsid w:val="003E42E1"/>
    <w:rsid w:val="003E6839"/>
    <w:rsid w:val="003E691D"/>
    <w:rsid w:val="003F05A5"/>
    <w:rsid w:val="003F0D1C"/>
    <w:rsid w:val="003F14FF"/>
    <w:rsid w:val="003F1C6A"/>
    <w:rsid w:val="003F2A5E"/>
    <w:rsid w:val="003F2FCD"/>
    <w:rsid w:val="003F3CB5"/>
    <w:rsid w:val="003F409F"/>
    <w:rsid w:val="003F4119"/>
    <w:rsid w:val="003F5455"/>
    <w:rsid w:val="003F5491"/>
    <w:rsid w:val="003F5517"/>
    <w:rsid w:val="003F5F9C"/>
    <w:rsid w:val="003F6989"/>
    <w:rsid w:val="003F798A"/>
    <w:rsid w:val="00400555"/>
    <w:rsid w:val="0040067C"/>
    <w:rsid w:val="004008E0"/>
    <w:rsid w:val="00401087"/>
    <w:rsid w:val="0040164D"/>
    <w:rsid w:val="004016C5"/>
    <w:rsid w:val="004028A4"/>
    <w:rsid w:val="00402FFE"/>
    <w:rsid w:val="0040317D"/>
    <w:rsid w:val="0040443F"/>
    <w:rsid w:val="00405BE9"/>
    <w:rsid w:val="004067B9"/>
    <w:rsid w:val="00406D4E"/>
    <w:rsid w:val="00406F2F"/>
    <w:rsid w:val="0040772E"/>
    <w:rsid w:val="00407B06"/>
    <w:rsid w:val="00407FCB"/>
    <w:rsid w:val="004113C3"/>
    <w:rsid w:val="00411781"/>
    <w:rsid w:val="00411966"/>
    <w:rsid w:val="00412B37"/>
    <w:rsid w:val="004133D3"/>
    <w:rsid w:val="004152E3"/>
    <w:rsid w:val="00416B52"/>
    <w:rsid w:val="004204D0"/>
    <w:rsid w:val="00420BBD"/>
    <w:rsid w:val="00420F6D"/>
    <w:rsid w:val="004211FE"/>
    <w:rsid w:val="00421E57"/>
    <w:rsid w:val="00421F1D"/>
    <w:rsid w:val="0042243E"/>
    <w:rsid w:val="0042398F"/>
    <w:rsid w:val="00424B72"/>
    <w:rsid w:val="00427204"/>
    <w:rsid w:val="004279C2"/>
    <w:rsid w:val="00427FDD"/>
    <w:rsid w:val="00431C56"/>
    <w:rsid w:val="00433E93"/>
    <w:rsid w:val="0043489B"/>
    <w:rsid w:val="00434AD4"/>
    <w:rsid w:val="0043551E"/>
    <w:rsid w:val="00435630"/>
    <w:rsid w:val="0043597E"/>
    <w:rsid w:val="0043598A"/>
    <w:rsid w:val="0043632E"/>
    <w:rsid w:val="00436E9B"/>
    <w:rsid w:val="00440AD1"/>
    <w:rsid w:val="00441403"/>
    <w:rsid w:val="0044142E"/>
    <w:rsid w:val="00443107"/>
    <w:rsid w:val="00443476"/>
    <w:rsid w:val="00445F18"/>
    <w:rsid w:val="00447721"/>
    <w:rsid w:val="0045091C"/>
    <w:rsid w:val="0045095E"/>
    <w:rsid w:val="00451F84"/>
    <w:rsid w:val="00453419"/>
    <w:rsid w:val="0045380C"/>
    <w:rsid w:val="004542C7"/>
    <w:rsid w:val="0045468D"/>
    <w:rsid w:val="00454BB2"/>
    <w:rsid w:val="00455CF3"/>
    <w:rsid w:val="0045627E"/>
    <w:rsid w:val="00460C0B"/>
    <w:rsid w:val="00461375"/>
    <w:rsid w:val="00461EF4"/>
    <w:rsid w:val="004636A2"/>
    <w:rsid w:val="00463ABD"/>
    <w:rsid w:val="00464E90"/>
    <w:rsid w:val="004652E7"/>
    <w:rsid w:val="00465829"/>
    <w:rsid w:val="0046613B"/>
    <w:rsid w:val="00467F0C"/>
    <w:rsid w:val="00471BCB"/>
    <w:rsid w:val="00473873"/>
    <w:rsid w:val="004741C5"/>
    <w:rsid w:val="004746DB"/>
    <w:rsid w:val="00475AC0"/>
    <w:rsid w:val="0047704C"/>
    <w:rsid w:val="00477A2E"/>
    <w:rsid w:val="004828A3"/>
    <w:rsid w:val="00482967"/>
    <w:rsid w:val="004837A2"/>
    <w:rsid w:val="00483C73"/>
    <w:rsid w:val="004841A4"/>
    <w:rsid w:val="004845EC"/>
    <w:rsid w:val="00490A0E"/>
    <w:rsid w:val="00491183"/>
    <w:rsid w:val="004924E7"/>
    <w:rsid w:val="004924F5"/>
    <w:rsid w:val="00492B1B"/>
    <w:rsid w:val="004935BF"/>
    <w:rsid w:val="00494B30"/>
    <w:rsid w:val="00495408"/>
    <w:rsid w:val="00496967"/>
    <w:rsid w:val="00496D3E"/>
    <w:rsid w:val="00497761"/>
    <w:rsid w:val="004A228D"/>
    <w:rsid w:val="004A2DCA"/>
    <w:rsid w:val="004A2E0B"/>
    <w:rsid w:val="004A3FC8"/>
    <w:rsid w:val="004A4111"/>
    <w:rsid w:val="004A55C5"/>
    <w:rsid w:val="004A5944"/>
    <w:rsid w:val="004A5EBD"/>
    <w:rsid w:val="004A6324"/>
    <w:rsid w:val="004A74AE"/>
    <w:rsid w:val="004A76B6"/>
    <w:rsid w:val="004A780D"/>
    <w:rsid w:val="004A7E6C"/>
    <w:rsid w:val="004B10FF"/>
    <w:rsid w:val="004B1B67"/>
    <w:rsid w:val="004B1D3B"/>
    <w:rsid w:val="004B267D"/>
    <w:rsid w:val="004B2E23"/>
    <w:rsid w:val="004B2E63"/>
    <w:rsid w:val="004B31CE"/>
    <w:rsid w:val="004B33EC"/>
    <w:rsid w:val="004B3BBF"/>
    <w:rsid w:val="004B5800"/>
    <w:rsid w:val="004B710F"/>
    <w:rsid w:val="004B7831"/>
    <w:rsid w:val="004B7CB3"/>
    <w:rsid w:val="004C02BA"/>
    <w:rsid w:val="004C15A3"/>
    <w:rsid w:val="004C17CD"/>
    <w:rsid w:val="004C193F"/>
    <w:rsid w:val="004C2106"/>
    <w:rsid w:val="004C3294"/>
    <w:rsid w:val="004C4A78"/>
    <w:rsid w:val="004C4B01"/>
    <w:rsid w:val="004C50E2"/>
    <w:rsid w:val="004C5E02"/>
    <w:rsid w:val="004C605C"/>
    <w:rsid w:val="004C6330"/>
    <w:rsid w:val="004C7EB3"/>
    <w:rsid w:val="004D1483"/>
    <w:rsid w:val="004D2601"/>
    <w:rsid w:val="004D5B7C"/>
    <w:rsid w:val="004D5DAC"/>
    <w:rsid w:val="004D6477"/>
    <w:rsid w:val="004D66FC"/>
    <w:rsid w:val="004D6B9E"/>
    <w:rsid w:val="004E0274"/>
    <w:rsid w:val="004E645F"/>
    <w:rsid w:val="004E7960"/>
    <w:rsid w:val="004F0104"/>
    <w:rsid w:val="004F04D1"/>
    <w:rsid w:val="004F1269"/>
    <w:rsid w:val="004F1584"/>
    <w:rsid w:val="004F1681"/>
    <w:rsid w:val="004F1759"/>
    <w:rsid w:val="004F1B83"/>
    <w:rsid w:val="004F1F54"/>
    <w:rsid w:val="004F2658"/>
    <w:rsid w:val="004F2CBA"/>
    <w:rsid w:val="004F3FAA"/>
    <w:rsid w:val="004F4A03"/>
    <w:rsid w:val="004F53AF"/>
    <w:rsid w:val="004F6455"/>
    <w:rsid w:val="00501616"/>
    <w:rsid w:val="0050173C"/>
    <w:rsid w:val="00501BF1"/>
    <w:rsid w:val="00502BB9"/>
    <w:rsid w:val="00502D98"/>
    <w:rsid w:val="00504AA1"/>
    <w:rsid w:val="00504F7D"/>
    <w:rsid w:val="005060C5"/>
    <w:rsid w:val="00507CA8"/>
    <w:rsid w:val="0051142E"/>
    <w:rsid w:val="00511F5A"/>
    <w:rsid w:val="00512C25"/>
    <w:rsid w:val="005135B8"/>
    <w:rsid w:val="00514267"/>
    <w:rsid w:val="0051444F"/>
    <w:rsid w:val="0051672F"/>
    <w:rsid w:val="00516DE1"/>
    <w:rsid w:val="00520FF2"/>
    <w:rsid w:val="00521399"/>
    <w:rsid w:val="005217B2"/>
    <w:rsid w:val="005221E9"/>
    <w:rsid w:val="005222D1"/>
    <w:rsid w:val="005223BE"/>
    <w:rsid w:val="005229C2"/>
    <w:rsid w:val="005229EC"/>
    <w:rsid w:val="00523FDE"/>
    <w:rsid w:val="005262E7"/>
    <w:rsid w:val="00526BB9"/>
    <w:rsid w:val="005276AA"/>
    <w:rsid w:val="00530693"/>
    <w:rsid w:val="005320DA"/>
    <w:rsid w:val="00533769"/>
    <w:rsid w:val="005347D7"/>
    <w:rsid w:val="00535B36"/>
    <w:rsid w:val="00536BC4"/>
    <w:rsid w:val="005379C8"/>
    <w:rsid w:val="005448B9"/>
    <w:rsid w:val="005463D0"/>
    <w:rsid w:val="005471D1"/>
    <w:rsid w:val="00547462"/>
    <w:rsid w:val="00547CA6"/>
    <w:rsid w:val="00550DE1"/>
    <w:rsid w:val="0055165A"/>
    <w:rsid w:val="0055213C"/>
    <w:rsid w:val="0055248A"/>
    <w:rsid w:val="00552676"/>
    <w:rsid w:val="00552C76"/>
    <w:rsid w:val="00553E10"/>
    <w:rsid w:val="005540FE"/>
    <w:rsid w:val="0055434E"/>
    <w:rsid w:val="005557C7"/>
    <w:rsid w:val="005569BE"/>
    <w:rsid w:val="00560A95"/>
    <w:rsid w:val="005612C4"/>
    <w:rsid w:val="00563174"/>
    <w:rsid w:val="00564473"/>
    <w:rsid w:val="00565B4D"/>
    <w:rsid w:val="00566077"/>
    <w:rsid w:val="005669FB"/>
    <w:rsid w:val="00566D8D"/>
    <w:rsid w:val="00566EA0"/>
    <w:rsid w:val="00566F34"/>
    <w:rsid w:val="0056704B"/>
    <w:rsid w:val="005703B5"/>
    <w:rsid w:val="0057096F"/>
    <w:rsid w:val="00572F65"/>
    <w:rsid w:val="00573D8B"/>
    <w:rsid w:val="0057455A"/>
    <w:rsid w:val="0057466B"/>
    <w:rsid w:val="00575B3E"/>
    <w:rsid w:val="00577624"/>
    <w:rsid w:val="00577C1A"/>
    <w:rsid w:val="0058078C"/>
    <w:rsid w:val="00580794"/>
    <w:rsid w:val="00581318"/>
    <w:rsid w:val="0058419A"/>
    <w:rsid w:val="005849AD"/>
    <w:rsid w:val="00587353"/>
    <w:rsid w:val="00590107"/>
    <w:rsid w:val="00590C08"/>
    <w:rsid w:val="00592369"/>
    <w:rsid w:val="00592D72"/>
    <w:rsid w:val="00595DA4"/>
    <w:rsid w:val="005971F4"/>
    <w:rsid w:val="005A1281"/>
    <w:rsid w:val="005A12FE"/>
    <w:rsid w:val="005A30A8"/>
    <w:rsid w:val="005A52C5"/>
    <w:rsid w:val="005A5607"/>
    <w:rsid w:val="005A6D1C"/>
    <w:rsid w:val="005A7A63"/>
    <w:rsid w:val="005B000B"/>
    <w:rsid w:val="005B0868"/>
    <w:rsid w:val="005B2015"/>
    <w:rsid w:val="005B3314"/>
    <w:rsid w:val="005B3A59"/>
    <w:rsid w:val="005B43D9"/>
    <w:rsid w:val="005B4F5A"/>
    <w:rsid w:val="005B5075"/>
    <w:rsid w:val="005B56FB"/>
    <w:rsid w:val="005B73BB"/>
    <w:rsid w:val="005C1080"/>
    <w:rsid w:val="005C14B2"/>
    <w:rsid w:val="005C2674"/>
    <w:rsid w:val="005C27A8"/>
    <w:rsid w:val="005C2B01"/>
    <w:rsid w:val="005C2C38"/>
    <w:rsid w:val="005C3452"/>
    <w:rsid w:val="005C43C7"/>
    <w:rsid w:val="005C4DB6"/>
    <w:rsid w:val="005C4FAF"/>
    <w:rsid w:val="005C563B"/>
    <w:rsid w:val="005C6343"/>
    <w:rsid w:val="005C6C34"/>
    <w:rsid w:val="005C7E59"/>
    <w:rsid w:val="005D00A3"/>
    <w:rsid w:val="005D03FC"/>
    <w:rsid w:val="005D21E6"/>
    <w:rsid w:val="005D3714"/>
    <w:rsid w:val="005D4C80"/>
    <w:rsid w:val="005D52CE"/>
    <w:rsid w:val="005D74E4"/>
    <w:rsid w:val="005D7551"/>
    <w:rsid w:val="005D7DD9"/>
    <w:rsid w:val="005E04AF"/>
    <w:rsid w:val="005E215C"/>
    <w:rsid w:val="005E3209"/>
    <w:rsid w:val="005E3344"/>
    <w:rsid w:val="005E39F8"/>
    <w:rsid w:val="005E4A32"/>
    <w:rsid w:val="005E5570"/>
    <w:rsid w:val="005E5A20"/>
    <w:rsid w:val="005E5F6F"/>
    <w:rsid w:val="005E6C26"/>
    <w:rsid w:val="005E7F21"/>
    <w:rsid w:val="005F0A78"/>
    <w:rsid w:val="005F0AA1"/>
    <w:rsid w:val="005F20F9"/>
    <w:rsid w:val="005F2748"/>
    <w:rsid w:val="005F3941"/>
    <w:rsid w:val="005F3E85"/>
    <w:rsid w:val="005F459C"/>
    <w:rsid w:val="005F5634"/>
    <w:rsid w:val="005F6228"/>
    <w:rsid w:val="005F68A9"/>
    <w:rsid w:val="005F6A64"/>
    <w:rsid w:val="006004AF"/>
    <w:rsid w:val="00601616"/>
    <w:rsid w:val="00604717"/>
    <w:rsid w:val="006053EB"/>
    <w:rsid w:val="00605593"/>
    <w:rsid w:val="006056D0"/>
    <w:rsid w:val="00606070"/>
    <w:rsid w:val="006061DD"/>
    <w:rsid w:val="00607741"/>
    <w:rsid w:val="006117B1"/>
    <w:rsid w:val="0061273D"/>
    <w:rsid w:val="006134ED"/>
    <w:rsid w:val="00614066"/>
    <w:rsid w:val="00616436"/>
    <w:rsid w:val="006164C6"/>
    <w:rsid w:val="006167E9"/>
    <w:rsid w:val="00616892"/>
    <w:rsid w:val="00616FFD"/>
    <w:rsid w:val="006174CC"/>
    <w:rsid w:val="0062176D"/>
    <w:rsid w:val="00622C9A"/>
    <w:rsid w:val="00624CDD"/>
    <w:rsid w:val="00626B0A"/>
    <w:rsid w:val="006300CE"/>
    <w:rsid w:val="006303C3"/>
    <w:rsid w:val="00630E57"/>
    <w:rsid w:val="00631962"/>
    <w:rsid w:val="0063207A"/>
    <w:rsid w:val="006321BC"/>
    <w:rsid w:val="00632561"/>
    <w:rsid w:val="00632F0A"/>
    <w:rsid w:val="00634604"/>
    <w:rsid w:val="00635750"/>
    <w:rsid w:val="0064054D"/>
    <w:rsid w:val="0064387D"/>
    <w:rsid w:val="0064392C"/>
    <w:rsid w:val="00643A5A"/>
    <w:rsid w:val="00644677"/>
    <w:rsid w:val="006446CE"/>
    <w:rsid w:val="00645FBA"/>
    <w:rsid w:val="00646379"/>
    <w:rsid w:val="0064765B"/>
    <w:rsid w:val="00647736"/>
    <w:rsid w:val="006503B3"/>
    <w:rsid w:val="006528F8"/>
    <w:rsid w:val="0065375D"/>
    <w:rsid w:val="00653A39"/>
    <w:rsid w:val="00654FDE"/>
    <w:rsid w:val="006552DD"/>
    <w:rsid w:val="00655EAB"/>
    <w:rsid w:val="00657095"/>
    <w:rsid w:val="00657C07"/>
    <w:rsid w:val="00657FB5"/>
    <w:rsid w:val="0066030D"/>
    <w:rsid w:val="00660CD5"/>
    <w:rsid w:val="006610E2"/>
    <w:rsid w:val="00661A5B"/>
    <w:rsid w:val="00661AF2"/>
    <w:rsid w:val="00661D9F"/>
    <w:rsid w:val="00662362"/>
    <w:rsid w:val="00662473"/>
    <w:rsid w:val="0066616C"/>
    <w:rsid w:val="00666428"/>
    <w:rsid w:val="006665FE"/>
    <w:rsid w:val="00667091"/>
    <w:rsid w:val="006677F6"/>
    <w:rsid w:val="0066795D"/>
    <w:rsid w:val="00670FF6"/>
    <w:rsid w:val="00672680"/>
    <w:rsid w:val="00674C21"/>
    <w:rsid w:val="006752A8"/>
    <w:rsid w:val="00677E6F"/>
    <w:rsid w:val="00680A66"/>
    <w:rsid w:val="00680CF5"/>
    <w:rsid w:val="00682302"/>
    <w:rsid w:val="00682696"/>
    <w:rsid w:val="00685F41"/>
    <w:rsid w:val="00685F6B"/>
    <w:rsid w:val="006860D6"/>
    <w:rsid w:val="00691BD8"/>
    <w:rsid w:val="006937F7"/>
    <w:rsid w:val="006939C8"/>
    <w:rsid w:val="00693B6E"/>
    <w:rsid w:val="00694D0B"/>
    <w:rsid w:val="00694D29"/>
    <w:rsid w:val="006952E1"/>
    <w:rsid w:val="006955D7"/>
    <w:rsid w:val="00695994"/>
    <w:rsid w:val="006960FA"/>
    <w:rsid w:val="00696D6D"/>
    <w:rsid w:val="006A3912"/>
    <w:rsid w:val="006A4C6E"/>
    <w:rsid w:val="006A55D5"/>
    <w:rsid w:val="006A6C83"/>
    <w:rsid w:val="006A6CBD"/>
    <w:rsid w:val="006A6DD0"/>
    <w:rsid w:val="006A7A9F"/>
    <w:rsid w:val="006B1CEA"/>
    <w:rsid w:val="006B4EA6"/>
    <w:rsid w:val="006B4F78"/>
    <w:rsid w:val="006B5526"/>
    <w:rsid w:val="006B607C"/>
    <w:rsid w:val="006B6C34"/>
    <w:rsid w:val="006B7737"/>
    <w:rsid w:val="006B773A"/>
    <w:rsid w:val="006C15BF"/>
    <w:rsid w:val="006C1A9C"/>
    <w:rsid w:val="006C1D52"/>
    <w:rsid w:val="006C36BD"/>
    <w:rsid w:val="006C3F88"/>
    <w:rsid w:val="006C4051"/>
    <w:rsid w:val="006C4F79"/>
    <w:rsid w:val="006C5B31"/>
    <w:rsid w:val="006D0971"/>
    <w:rsid w:val="006D0F41"/>
    <w:rsid w:val="006D195C"/>
    <w:rsid w:val="006D1DB4"/>
    <w:rsid w:val="006D4636"/>
    <w:rsid w:val="006E033A"/>
    <w:rsid w:val="006E05F0"/>
    <w:rsid w:val="006E1810"/>
    <w:rsid w:val="006E1FD7"/>
    <w:rsid w:val="006E2CC7"/>
    <w:rsid w:val="006E770F"/>
    <w:rsid w:val="006F08B8"/>
    <w:rsid w:val="006F42AF"/>
    <w:rsid w:val="006F480C"/>
    <w:rsid w:val="006F5568"/>
    <w:rsid w:val="00701B4F"/>
    <w:rsid w:val="00701D88"/>
    <w:rsid w:val="007028C2"/>
    <w:rsid w:val="00702CEF"/>
    <w:rsid w:val="00702F33"/>
    <w:rsid w:val="00703110"/>
    <w:rsid w:val="00704713"/>
    <w:rsid w:val="007051F0"/>
    <w:rsid w:val="00706FB1"/>
    <w:rsid w:val="00707763"/>
    <w:rsid w:val="00707856"/>
    <w:rsid w:val="007079E0"/>
    <w:rsid w:val="00710B7F"/>
    <w:rsid w:val="00711591"/>
    <w:rsid w:val="007130FB"/>
    <w:rsid w:val="00713568"/>
    <w:rsid w:val="00713E93"/>
    <w:rsid w:val="00714B4F"/>
    <w:rsid w:val="00715960"/>
    <w:rsid w:val="00715EA7"/>
    <w:rsid w:val="00717711"/>
    <w:rsid w:val="00720077"/>
    <w:rsid w:val="0072527F"/>
    <w:rsid w:val="0073057F"/>
    <w:rsid w:val="00731292"/>
    <w:rsid w:val="007316AF"/>
    <w:rsid w:val="00733BC4"/>
    <w:rsid w:val="007355C6"/>
    <w:rsid w:val="00740118"/>
    <w:rsid w:val="00740206"/>
    <w:rsid w:val="00740F61"/>
    <w:rsid w:val="00741390"/>
    <w:rsid w:val="00741C9D"/>
    <w:rsid w:val="00750573"/>
    <w:rsid w:val="00750A65"/>
    <w:rsid w:val="00750ACB"/>
    <w:rsid w:val="007510F6"/>
    <w:rsid w:val="00755BEB"/>
    <w:rsid w:val="00756232"/>
    <w:rsid w:val="0075644D"/>
    <w:rsid w:val="00761250"/>
    <w:rsid w:val="00761818"/>
    <w:rsid w:val="0076283A"/>
    <w:rsid w:val="00762B77"/>
    <w:rsid w:val="007630F0"/>
    <w:rsid w:val="00763E29"/>
    <w:rsid w:val="00764029"/>
    <w:rsid w:val="00764075"/>
    <w:rsid w:val="007710F3"/>
    <w:rsid w:val="0077250A"/>
    <w:rsid w:val="007729E1"/>
    <w:rsid w:val="00772AB4"/>
    <w:rsid w:val="00773494"/>
    <w:rsid w:val="00773942"/>
    <w:rsid w:val="007752BD"/>
    <w:rsid w:val="00775886"/>
    <w:rsid w:val="00775947"/>
    <w:rsid w:val="007763BD"/>
    <w:rsid w:val="00777092"/>
    <w:rsid w:val="00777DEB"/>
    <w:rsid w:val="0078024F"/>
    <w:rsid w:val="00780860"/>
    <w:rsid w:val="00780B21"/>
    <w:rsid w:val="00780E51"/>
    <w:rsid w:val="00781988"/>
    <w:rsid w:val="00781A5B"/>
    <w:rsid w:val="007834E6"/>
    <w:rsid w:val="00783BDA"/>
    <w:rsid w:val="0078593A"/>
    <w:rsid w:val="00786B25"/>
    <w:rsid w:val="00786B89"/>
    <w:rsid w:val="00786D66"/>
    <w:rsid w:val="007870F8"/>
    <w:rsid w:val="00787B19"/>
    <w:rsid w:val="00790DBF"/>
    <w:rsid w:val="00791681"/>
    <w:rsid w:val="007921E8"/>
    <w:rsid w:val="0079241C"/>
    <w:rsid w:val="007933AA"/>
    <w:rsid w:val="00793E37"/>
    <w:rsid w:val="0079501E"/>
    <w:rsid w:val="0079643B"/>
    <w:rsid w:val="007967DD"/>
    <w:rsid w:val="00796D38"/>
    <w:rsid w:val="00797860"/>
    <w:rsid w:val="00797FF3"/>
    <w:rsid w:val="007A32F1"/>
    <w:rsid w:val="007A3428"/>
    <w:rsid w:val="007A3995"/>
    <w:rsid w:val="007A46AA"/>
    <w:rsid w:val="007A47E8"/>
    <w:rsid w:val="007A4C56"/>
    <w:rsid w:val="007A53A4"/>
    <w:rsid w:val="007A6F31"/>
    <w:rsid w:val="007A7034"/>
    <w:rsid w:val="007A7789"/>
    <w:rsid w:val="007B0767"/>
    <w:rsid w:val="007B0FFB"/>
    <w:rsid w:val="007B222D"/>
    <w:rsid w:val="007B2357"/>
    <w:rsid w:val="007B3005"/>
    <w:rsid w:val="007B30A4"/>
    <w:rsid w:val="007B34E0"/>
    <w:rsid w:val="007B3B67"/>
    <w:rsid w:val="007B4915"/>
    <w:rsid w:val="007B5545"/>
    <w:rsid w:val="007B5D80"/>
    <w:rsid w:val="007B5D9A"/>
    <w:rsid w:val="007B6875"/>
    <w:rsid w:val="007B71EA"/>
    <w:rsid w:val="007B74C0"/>
    <w:rsid w:val="007C24B8"/>
    <w:rsid w:val="007C27AB"/>
    <w:rsid w:val="007C2BCC"/>
    <w:rsid w:val="007C4C2A"/>
    <w:rsid w:val="007C7687"/>
    <w:rsid w:val="007D02D7"/>
    <w:rsid w:val="007D0BD2"/>
    <w:rsid w:val="007D120F"/>
    <w:rsid w:val="007D14C0"/>
    <w:rsid w:val="007D1DEB"/>
    <w:rsid w:val="007D23F1"/>
    <w:rsid w:val="007D259C"/>
    <w:rsid w:val="007D2C49"/>
    <w:rsid w:val="007D325A"/>
    <w:rsid w:val="007D3382"/>
    <w:rsid w:val="007D4342"/>
    <w:rsid w:val="007D76A2"/>
    <w:rsid w:val="007D7ABD"/>
    <w:rsid w:val="007E075E"/>
    <w:rsid w:val="007E304F"/>
    <w:rsid w:val="007E4930"/>
    <w:rsid w:val="007E5017"/>
    <w:rsid w:val="007E55CF"/>
    <w:rsid w:val="007E5BE9"/>
    <w:rsid w:val="007E7F61"/>
    <w:rsid w:val="007F0345"/>
    <w:rsid w:val="007F0356"/>
    <w:rsid w:val="007F1F70"/>
    <w:rsid w:val="007F237E"/>
    <w:rsid w:val="007F248B"/>
    <w:rsid w:val="007F2FF9"/>
    <w:rsid w:val="007F30EA"/>
    <w:rsid w:val="007F337E"/>
    <w:rsid w:val="007F3688"/>
    <w:rsid w:val="007F7B25"/>
    <w:rsid w:val="00800E7C"/>
    <w:rsid w:val="00802085"/>
    <w:rsid w:val="00802778"/>
    <w:rsid w:val="008029CB"/>
    <w:rsid w:val="0080337C"/>
    <w:rsid w:val="008036B3"/>
    <w:rsid w:val="00803BF3"/>
    <w:rsid w:val="00803F0F"/>
    <w:rsid w:val="00803F25"/>
    <w:rsid w:val="00804043"/>
    <w:rsid w:val="00804948"/>
    <w:rsid w:val="0080517A"/>
    <w:rsid w:val="008053AA"/>
    <w:rsid w:val="00805503"/>
    <w:rsid w:val="0080580F"/>
    <w:rsid w:val="0080684E"/>
    <w:rsid w:val="00806AD6"/>
    <w:rsid w:val="00810506"/>
    <w:rsid w:val="00810A61"/>
    <w:rsid w:val="00812665"/>
    <w:rsid w:val="008147F4"/>
    <w:rsid w:val="008148EB"/>
    <w:rsid w:val="008149EF"/>
    <w:rsid w:val="00814EA0"/>
    <w:rsid w:val="008157B7"/>
    <w:rsid w:val="00815A74"/>
    <w:rsid w:val="00816382"/>
    <w:rsid w:val="00816CA8"/>
    <w:rsid w:val="00816D1B"/>
    <w:rsid w:val="008171C3"/>
    <w:rsid w:val="00817DF5"/>
    <w:rsid w:val="0082037C"/>
    <w:rsid w:val="0082069B"/>
    <w:rsid w:val="00820B37"/>
    <w:rsid w:val="00820F09"/>
    <w:rsid w:val="0082130C"/>
    <w:rsid w:val="008218DD"/>
    <w:rsid w:val="00823B15"/>
    <w:rsid w:val="00823C13"/>
    <w:rsid w:val="0082402F"/>
    <w:rsid w:val="00824587"/>
    <w:rsid w:val="00824C32"/>
    <w:rsid w:val="00824C72"/>
    <w:rsid w:val="0082530B"/>
    <w:rsid w:val="00826DCB"/>
    <w:rsid w:val="0082798A"/>
    <w:rsid w:val="00830014"/>
    <w:rsid w:val="008304B9"/>
    <w:rsid w:val="00830608"/>
    <w:rsid w:val="008308A0"/>
    <w:rsid w:val="0083116E"/>
    <w:rsid w:val="00831865"/>
    <w:rsid w:val="00831B86"/>
    <w:rsid w:val="00831D1A"/>
    <w:rsid w:val="0083263C"/>
    <w:rsid w:val="00832B1B"/>
    <w:rsid w:val="00832F8E"/>
    <w:rsid w:val="00833E6D"/>
    <w:rsid w:val="0083689A"/>
    <w:rsid w:val="00837BE7"/>
    <w:rsid w:val="0084012F"/>
    <w:rsid w:val="008463E6"/>
    <w:rsid w:val="00846D54"/>
    <w:rsid w:val="00846EA5"/>
    <w:rsid w:val="00850983"/>
    <w:rsid w:val="008512F1"/>
    <w:rsid w:val="008523AE"/>
    <w:rsid w:val="00853927"/>
    <w:rsid w:val="008543A1"/>
    <w:rsid w:val="008545B3"/>
    <w:rsid w:val="00854E09"/>
    <w:rsid w:val="008550BC"/>
    <w:rsid w:val="00855105"/>
    <w:rsid w:val="008560F3"/>
    <w:rsid w:val="00856179"/>
    <w:rsid w:val="00857CB4"/>
    <w:rsid w:val="00860237"/>
    <w:rsid w:val="008606BE"/>
    <w:rsid w:val="008606F4"/>
    <w:rsid w:val="00863841"/>
    <w:rsid w:val="00863A5F"/>
    <w:rsid w:val="008641CE"/>
    <w:rsid w:val="00865709"/>
    <w:rsid w:val="00865B07"/>
    <w:rsid w:val="00865B3D"/>
    <w:rsid w:val="00870E7B"/>
    <w:rsid w:val="00871B38"/>
    <w:rsid w:val="0087261A"/>
    <w:rsid w:val="00872834"/>
    <w:rsid w:val="00874EF4"/>
    <w:rsid w:val="008756F8"/>
    <w:rsid w:val="00877040"/>
    <w:rsid w:val="0088052C"/>
    <w:rsid w:val="00880560"/>
    <w:rsid w:val="00880AEA"/>
    <w:rsid w:val="00880FEA"/>
    <w:rsid w:val="00882B49"/>
    <w:rsid w:val="00882B6B"/>
    <w:rsid w:val="00884071"/>
    <w:rsid w:val="00884B83"/>
    <w:rsid w:val="00885453"/>
    <w:rsid w:val="00885FF2"/>
    <w:rsid w:val="008875D1"/>
    <w:rsid w:val="00890397"/>
    <w:rsid w:val="008917A8"/>
    <w:rsid w:val="00891AB7"/>
    <w:rsid w:val="00891DDB"/>
    <w:rsid w:val="0089421B"/>
    <w:rsid w:val="00894A2F"/>
    <w:rsid w:val="00897141"/>
    <w:rsid w:val="00897347"/>
    <w:rsid w:val="008A0150"/>
    <w:rsid w:val="008A0569"/>
    <w:rsid w:val="008A0AB8"/>
    <w:rsid w:val="008A15FC"/>
    <w:rsid w:val="008A2C82"/>
    <w:rsid w:val="008A3427"/>
    <w:rsid w:val="008A50A7"/>
    <w:rsid w:val="008A5611"/>
    <w:rsid w:val="008A5A00"/>
    <w:rsid w:val="008A64F7"/>
    <w:rsid w:val="008A7C77"/>
    <w:rsid w:val="008B0127"/>
    <w:rsid w:val="008B0392"/>
    <w:rsid w:val="008B1075"/>
    <w:rsid w:val="008B20F5"/>
    <w:rsid w:val="008B4855"/>
    <w:rsid w:val="008B598B"/>
    <w:rsid w:val="008B641D"/>
    <w:rsid w:val="008B6B12"/>
    <w:rsid w:val="008B7230"/>
    <w:rsid w:val="008B7E05"/>
    <w:rsid w:val="008C02D6"/>
    <w:rsid w:val="008C1211"/>
    <w:rsid w:val="008C283F"/>
    <w:rsid w:val="008C36E2"/>
    <w:rsid w:val="008D0F81"/>
    <w:rsid w:val="008D18B3"/>
    <w:rsid w:val="008D2317"/>
    <w:rsid w:val="008D4100"/>
    <w:rsid w:val="008D4AD8"/>
    <w:rsid w:val="008D50EE"/>
    <w:rsid w:val="008D531D"/>
    <w:rsid w:val="008D5CED"/>
    <w:rsid w:val="008D7D06"/>
    <w:rsid w:val="008E014F"/>
    <w:rsid w:val="008E0293"/>
    <w:rsid w:val="008E16D0"/>
    <w:rsid w:val="008E1E98"/>
    <w:rsid w:val="008E2936"/>
    <w:rsid w:val="008E29DB"/>
    <w:rsid w:val="008E4CFE"/>
    <w:rsid w:val="008E5710"/>
    <w:rsid w:val="008E640C"/>
    <w:rsid w:val="008E651B"/>
    <w:rsid w:val="008E734C"/>
    <w:rsid w:val="008F1FA6"/>
    <w:rsid w:val="008F2271"/>
    <w:rsid w:val="008F24A3"/>
    <w:rsid w:val="008F44E1"/>
    <w:rsid w:val="008F4C99"/>
    <w:rsid w:val="008F529D"/>
    <w:rsid w:val="008F5A5A"/>
    <w:rsid w:val="008F72DB"/>
    <w:rsid w:val="008F75B3"/>
    <w:rsid w:val="008F7AB6"/>
    <w:rsid w:val="0090145F"/>
    <w:rsid w:val="0090206D"/>
    <w:rsid w:val="00902CAA"/>
    <w:rsid w:val="00903DDB"/>
    <w:rsid w:val="00905567"/>
    <w:rsid w:val="00907D05"/>
    <w:rsid w:val="009109E2"/>
    <w:rsid w:val="00911BED"/>
    <w:rsid w:val="00913445"/>
    <w:rsid w:val="00913580"/>
    <w:rsid w:val="00913E56"/>
    <w:rsid w:val="00913F81"/>
    <w:rsid w:val="0091682B"/>
    <w:rsid w:val="00921458"/>
    <w:rsid w:val="00923997"/>
    <w:rsid w:val="0092487D"/>
    <w:rsid w:val="00924BA8"/>
    <w:rsid w:val="009256A0"/>
    <w:rsid w:val="00926244"/>
    <w:rsid w:val="009274DE"/>
    <w:rsid w:val="009323FE"/>
    <w:rsid w:val="00936ED9"/>
    <w:rsid w:val="009372D3"/>
    <w:rsid w:val="00937469"/>
    <w:rsid w:val="0093762A"/>
    <w:rsid w:val="0094069F"/>
    <w:rsid w:val="00940C1A"/>
    <w:rsid w:val="009416B2"/>
    <w:rsid w:val="00941EE9"/>
    <w:rsid w:val="00942075"/>
    <w:rsid w:val="00943C65"/>
    <w:rsid w:val="00943CB6"/>
    <w:rsid w:val="00943DEE"/>
    <w:rsid w:val="00944841"/>
    <w:rsid w:val="009448DF"/>
    <w:rsid w:val="00945273"/>
    <w:rsid w:val="00945B66"/>
    <w:rsid w:val="009469C6"/>
    <w:rsid w:val="0094709E"/>
    <w:rsid w:val="00950512"/>
    <w:rsid w:val="00954CE1"/>
    <w:rsid w:val="00954D64"/>
    <w:rsid w:val="009551A2"/>
    <w:rsid w:val="00955314"/>
    <w:rsid w:val="0095584F"/>
    <w:rsid w:val="009577F4"/>
    <w:rsid w:val="0095788D"/>
    <w:rsid w:val="00957B1F"/>
    <w:rsid w:val="0096114D"/>
    <w:rsid w:val="00961825"/>
    <w:rsid w:val="009629E8"/>
    <w:rsid w:val="00962EC1"/>
    <w:rsid w:val="009630D0"/>
    <w:rsid w:val="0096644F"/>
    <w:rsid w:val="00972EFC"/>
    <w:rsid w:val="009744F3"/>
    <w:rsid w:val="0097599E"/>
    <w:rsid w:val="00976194"/>
    <w:rsid w:val="009767AF"/>
    <w:rsid w:val="00977791"/>
    <w:rsid w:val="00977D89"/>
    <w:rsid w:val="00980564"/>
    <w:rsid w:val="00980C71"/>
    <w:rsid w:val="0098371A"/>
    <w:rsid w:val="00984734"/>
    <w:rsid w:val="00984C82"/>
    <w:rsid w:val="009865B4"/>
    <w:rsid w:val="009866A2"/>
    <w:rsid w:val="0098692E"/>
    <w:rsid w:val="00990F8E"/>
    <w:rsid w:val="009914B9"/>
    <w:rsid w:val="00992ADE"/>
    <w:rsid w:val="009930DC"/>
    <w:rsid w:val="00993566"/>
    <w:rsid w:val="00995A77"/>
    <w:rsid w:val="009964B5"/>
    <w:rsid w:val="00996C24"/>
    <w:rsid w:val="0099749D"/>
    <w:rsid w:val="009A1713"/>
    <w:rsid w:val="009A1778"/>
    <w:rsid w:val="009A2C7B"/>
    <w:rsid w:val="009A52FE"/>
    <w:rsid w:val="009B0AF4"/>
    <w:rsid w:val="009B10A1"/>
    <w:rsid w:val="009B127E"/>
    <w:rsid w:val="009B1660"/>
    <w:rsid w:val="009B1B90"/>
    <w:rsid w:val="009B1EEF"/>
    <w:rsid w:val="009B5B35"/>
    <w:rsid w:val="009B6048"/>
    <w:rsid w:val="009B6E2D"/>
    <w:rsid w:val="009B6EA1"/>
    <w:rsid w:val="009B7AC6"/>
    <w:rsid w:val="009C13B1"/>
    <w:rsid w:val="009C14C3"/>
    <w:rsid w:val="009C1D78"/>
    <w:rsid w:val="009C20C4"/>
    <w:rsid w:val="009C27DF"/>
    <w:rsid w:val="009C2850"/>
    <w:rsid w:val="009C453D"/>
    <w:rsid w:val="009C4BF1"/>
    <w:rsid w:val="009C4F57"/>
    <w:rsid w:val="009C57D0"/>
    <w:rsid w:val="009C5E00"/>
    <w:rsid w:val="009C73D7"/>
    <w:rsid w:val="009C7993"/>
    <w:rsid w:val="009D1929"/>
    <w:rsid w:val="009D1E5F"/>
    <w:rsid w:val="009D1F61"/>
    <w:rsid w:val="009D23E6"/>
    <w:rsid w:val="009D53D4"/>
    <w:rsid w:val="009D5601"/>
    <w:rsid w:val="009D5DCD"/>
    <w:rsid w:val="009D7A84"/>
    <w:rsid w:val="009E0C2C"/>
    <w:rsid w:val="009E12FB"/>
    <w:rsid w:val="009E22C8"/>
    <w:rsid w:val="009E3DAF"/>
    <w:rsid w:val="009E5542"/>
    <w:rsid w:val="009E7B89"/>
    <w:rsid w:val="009F0F21"/>
    <w:rsid w:val="009F0F5C"/>
    <w:rsid w:val="009F0FF5"/>
    <w:rsid w:val="009F1195"/>
    <w:rsid w:val="009F14E9"/>
    <w:rsid w:val="009F1FC9"/>
    <w:rsid w:val="009F23DB"/>
    <w:rsid w:val="009F29D0"/>
    <w:rsid w:val="009F3F5C"/>
    <w:rsid w:val="009F554A"/>
    <w:rsid w:val="009F5869"/>
    <w:rsid w:val="009F5C75"/>
    <w:rsid w:val="009F7DB3"/>
    <w:rsid w:val="00A010ED"/>
    <w:rsid w:val="00A02E32"/>
    <w:rsid w:val="00A05793"/>
    <w:rsid w:val="00A06B5E"/>
    <w:rsid w:val="00A07892"/>
    <w:rsid w:val="00A07B3C"/>
    <w:rsid w:val="00A07E18"/>
    <w:rsid w:val="00A102E0"/>
    <w:rsid w:val="00A11447"/>
    <w:rsid w:val="00A116CD"/>
    <w:rsid w:val="00A11E34"/>
    <w:rsid w:val="00A13FFA"/>
    <w:rsid w:val="00A1478D"/>
    <w:rsid w:val="00A14CEF"/>
    <w:rsid w:val="00A15966"/>
    <w:rsid w:val="00A167E6"/>
    <w:rsid w:val="00A16DDC"/>
    <w:rsid w:val="00A174EC"/>
    <w:rsid w:val="00A175F5"/>
    <w:rsid w:val="00A17CA3"/>
    <w:rsid w:val="00A206C9"/>
    <w:rsid w:val="00A238AE"/>
    <w:rsid w:val="00A2500A"/>
    <w:rsid w:val="00A26080"/>
    <w:rsid w:val="00A26E4C"/>
    <w:rsid w:val="00A273ED"/>
    <w:rsid w:val="00A31104"/>
    <w:rsid w:val="00A324DF"/>
    <w:rsid w:val="00A3351B"/>
    <w:rsid w:val="00A33FF4"/>
    <w:rsid w:val="00A34692"/>
    <w:rsid w:val="00A34BE3"/>
    <w:rsid w:val="00A355BF"/>
    <w:rsid w:val="00A35B49"/>
    <w:rsid w:val="00A35D25"/>
    <w:rsid w:val="00A369B0"/>
    <w:rsid w:val="00A40AF8"/>
    <w:rsid w:val="00A43E95"/>
    <w:rsid w:val="00A44883"/>
    <w:rsid w:val="00A4522D"/>
    <w:rsid w:val="00A457F1"/>
    <w:rsid w:val="00A45CF8"/>
    <w:rsid w:val="00A5034F"/>
    <w:rsid w:val="00A50596"/>
    <w:rsid w:val="00A505B7"/>
    <w:rsid w:val="00A54520"/>
    <w:rsid w:val="00A55603"/>
    <w:rsid w:val="00A571F5"/>
    <w:rsid w:val="00A60BEF"/>
    <w:rsid w:val="00A61293"/>
    <w:rsid w:val="00A6136A"/>
    <w:rsid w:val="00A620A0"/>
    <w:rsid w:val="00A62E0A"/>
    <w:rsid w:val="00A63C74"/>
    <w:rsid w:val="00A63EB4"/>
    <w:rsid w:val="00A64AB3"/>
    <w:rsid w:val="00A66D16"/>
    <w:rsid w:val="00A71096"/>
    <w:rsid w:val="00A72107"/>
    <w:rsid w:val="00A7237C"/>
    <w:rsid w:val="00A74120"/>
    <w:rsid w:val="00A74CB5"/>
    <w:rsid w:val="00A75ED4"/>
    <w:rsid w:val="00A76FE7"/>
    <w:rsid w:val="00A773B3"/>
    <w:rsid w:val="00A77B90"/>
    <w:rsid w:val="00A806D8"/>
    <w:rsid w:val="00A81C74"/>
    <w:rsid w:val="00A83142"/>
    <w:rsid w:val="00A832E7"/>
    <w:rsid w:val="00A834ED"/>
    <w:rsid w:val="00A852C7"/>
    <w:rsid w:val="00A85506"/>
    <w:rsid w:val="00A858FA"/>
    <w:rsid w:val="00A86B0C"/>
    <w:rsid w:val="00A8777B"/>
    <w:rsid w:val="00A87818"/>
    <w:rsid w:val="00A87BD9"/>
    <w:rsid w:val="00A9068A"/>
    <w:rsid w:val="00A90849"/>
    <w:rsid w:val="00A908CB"/>
    <w:rsid w:val="00A918EE"/>
    <w:rsid w:val="00A91A13"/>
    <w:rsid w:val="00A936E8"/>
    <w:rsid w:val="00A93F08"/>
    <w:rsid w:val="00A96D64"/>
    <w:rsid w:val="00AA0209"/>
    <w:rsid w:val="00AA0250"/>
    <w:rsid w:val="00AA13A7"/>
    <w:rsid w:val="00AA2200"/>
    <w:rsid w:val="00AA3A06"/>
    <w:rsid w:val="00AA48D6"/>
    <w:rsid w:val="00AA4908"/>
    <w:rsid w:val="00AA4CD0"/>
    <w:rsid w:val="00AA5C90"/>
    <w:rsid w:val="00AA6704"/>
    <w:rsid w:val="00AB10F9"/>
    <w:rsid w:val="00AB1CBC"/>
    <w:rsid w:val="00AB27A4"/>
    <w:rsid w:val="00AB310B"/>
    <w:rsid w:val="00AB3E46"/>
    <w:rsid w:val="00AB5B4D"/>
    <w:rsid w:val="00AB5FF5"/>
    <w:rsid w:val="00AB6D99"/>
    <w:rsid w:val="00AC2A3D"/>
    <w:rsid w:val="00AC2A7D"/>
    <w:rsid w:val="00AC3D0F"/>
    <w:rsid w:val="00AC3D3C"/>
    <w:rsid w:val="00AC3FCA"/>
    <w:rsid w:val="00AC6CC4"/>
    <w:rsid w:val="00AD01EA"/>
    <w:rsid w:val="00AD0309"/>
    <w:rsid w:val="00AD03F8"/>
    <w:rsid w:val="00AD0449"/>
    <w:rsid w:val="00AD0982"/>
    <w:rsid w:val="00AD1263"/>
    <w:rsid w:val="00AD1D7C"/>
    <w:rsid w:val="00AD2075"/>
    <w:rsid w:val="00AD3CD2"/>
    <w:rsid w:val="00AD5969"/>
    <w:rsid w:val="00AD5D08"/>
    <w:rsid w:val="00AD6464"/>
    <w:rsid w:val="00AD6B41"/>
    <w:rsid w:val="00AD6FE9"/>
    <w:rsid w:val="00AE03B2"/>
    <w:rsid w:val="00AE1009"/>
    <w:rsid w:val="00AE1C25"/>
    <w:rsid w:val="00AE1E97"/>
    <w:rsid w:val="00AE29B4"/>
    <w:rsid w:val="00AE2B05"/>
    <w:rsid w:val="00AE2D97"/>
    <w:rsid w:val="00AE32B1"/>
    <w:rsid w:val="00AE3F22"/>
    <w:rsid w:val="00AE4684"/>
    <w:rsid w:val="00AE47CE"/>
    <w:rsid w:val="00AE4F38"/>
    <w:rsid w:val="00AE58D0"/>
    <w:rsid w:val="00AE5E64"/>
    <w:rsid w:val="00AE66E2"/>
    <w:rsid w:val="00AE7BBC"/>
    <w:rsid w:val="00AF0DEB"/>
    <w:rsid w:val="00AF168B"/>
    <w:rsid w:val="00AF2D00"/>
    <w:rsid w:val="00AF7FCB"/>
    <w:rsid w:val="00B008F8"/>
    <w:rsid w:val="00B0101C"/>
    <w:rsid w:val="00B0160F"/>
    <w:rsid w:val="00B02075"/>
    <w:rsid w:val="00B029B3"/>
    <w:rsid w:val="00B04038"/>
    <w:rsid w:val="00B04335"/>
    <w:rsid w:val="00B0452F"/>
    <w:rsid w:val="00B0486E"/>
    <w:rsid w:val="00B05285"/>
    <w:rsid w:val="00B05DBF"/>
    <w:rsid w:val="00B065E7"/>
    <w:rsid w:val="00B11B1E"/>
    <w:rsid w:val="00B11DD6"/>
    <w:rsid w:val="00B12B7B"/>
    <w:rsid w:val="00B12CBF"/>
    <w:rsid w:val="00B135E5"/>
    <w:rsid w:val="00B13D95"/>
    <w:rsid w:val="00B166EB"/>
    <w:rsid w:val="00B16CF7"/>
    <w:rsid w:val="00B16FC6"/>
    <w:rsid w:val="00B20350"/>
    <w:rsid w:val="00B20850"/>
    <w:rsid w:val="00B20DE0"/>
    <w:rsid w:val="00B21CC3"/>
    <w:rsid w:val="00B227F8"/>
    <w:rsid w:val="00B228F0"/>
    <w:rsid w:val="00B231E3"/>
    <w:rsid w:val="00B2419C"/>
    <w:rsid w:val="00B2610C"/>
    <w:rsid w:val="00B26BFC"/>
    <w:rsid w:val="00B279D6"/>
    <w:rsid w:val="00B27A9B"/>
    <w:rsid w:val="00B30F19"/>
    <w:rsid w:val="00B310B6"/>
    <w:rsid w:val="00B32743"/>
    <w:rsid w:val="00B33BA0"/>
    <w:rsid w:val="00B33C92"/>
    <w:rsid w:val="00B34122"/>
    <w:rsid w:val="00B34A2B"/>
    <w:rsid w:val="00B35A19"/>
    <w:rsid w:val="00B36261"/>
    <w:rsid w:val="00B36B8D"/>
    <w:rsid w:val="00B36E58"/>
    <w:rsid w:val="00B4009A"/>
    <w:rsid w:val="00B4015E"/>
    <w:rsid w:val="00B40550"/>
    <w:rsid w:val="00B40B6F"/>
    <w:rsid w:val="00B40DA7"/>
    <w:rsid w:val="00B44243"/>
    <w:rsid w:val="00B449AA"/>
    <w:rsid w:val="00B45A8F"/>
    <w:rsid w:val="00B46A4C"/>
    <w:rsid w:val="00B46B9E"/>
    <w:rsid w:val="00B47B71"/>
    <w:rsid w:val="00B507AD"/>
    <w:rsid w:val="00B5097F"/>
    <w:rsid w:val="00B50C02"/>
    <w:rsid w:val="00B51F82"/>
    <w:rsid w:val="00B52740"/>
    <w:rsid w:val="00B52C5C"/>
    <w:rsid w:val="00B5338E"/>
    <w:rsid w:val="00B5380E"/>
    <w:rsid w:val="00B53B37"/>
    <w:rsid w:val="00B54681"/>
    <w:rsid w:val="00B5562C"/>
    <w:rsid w:val="00B5569E"/>
    <w:rsid w:val="00B57583"/>
    <w:rsid w:val="00B60D9C"/>
    <w:rsid w:val="00B614F1"/>
    <w:rsid w:val="00B614F2"/>
    <w:rsid w:val="00B61F6F"/>
    <w:rsid w:val="00B62DC9"/>
    <w:rsid w:val="00B633BE"/>
    <w:rsid w:val="00B633DD"/>
    <w:rsid w:val="00B63F22"/>
    <w:rsid w:val="00B64B16"/>
    <w:rsid w:val="00B64C1D"/>
    <w:rsid w:val="00B66701"/>
    <w:rsid w:val="00B67348"/>
    <w:rsid w:val="00B679FB"/>
    <w:rsid w:val="00B67E3E"/>
    <w:rsid w:val="00B7002F"/>
    <w:rsid w:val="00B715FA"/>
    <w:rsid w:val="00B75E4F"/>
    <w:rsid w:val="00B7602F"/>
    <w:rsid w:val="00B760C7"/>
    <w:rsid w:val="00B76490"/>
    <w:rsid w:val="00B77059"/>
    <w:rsid w:val="00B77E77"/>
    <w:rsid w:val="00B80661"/>
    <w:rsid w:val="00B811A2"/>
    <w:rsid w:val="00B81A50"/>
    <w:rsid w:val="00B82085"/>
    <w:rsid w:val="00B823CE"/>
    <w:rsid w:val="00B82F13"/>
    <w:rsid w:val="00B836F0"/>
    <w:rsid w:val="00B840C6"/>
    <w:rsid w:val="00B85D81"/>
    <w:rsid w:val="00B87AD3"/>
    <w:rsid w:val="00B87C52"/>
    <w:rsid w:val="00B9052A"/>
    <w:rsid w:val="00B9119A"/>
    <w:rsid w:val="00B92F38"/>
    <w:rsid w:val="00B93AFA"/>
    <w:rsid w:val="00B93BCD"/>
    <w:rsid w:val="00B96E1F"/>
    <w:rsid w:val="00BA0B24"/>
    <w:rsid w:val="00BA1DBD"/>
    <w:rsid w:val="00BA1DC2"/>
    <w:rsid w:val="00BA2D4B"/>
    <w:rsid w:val="00BA55E4"/>
    <w:rsid w:val="00BA5632"/>
    <w:rsid w:val="00BA7832"/>
    <w:rsid w:val="00BB0324"/>
    <w:rsid w:val="00BB0BA6"/>
    <w:rsid w:val="00BB28FF"/>
    <w:rsid w:val="00BB2CED"/>
    <w:rsid w:val="00BB338A"/>
    <w:rsid w:val="00BB38D9"/>
    <w:rsid w:val="00BB4BB2"/>
    <w:rsid w:val="00BB66BA"/>
    <w:rsid w:val="00BB6B73"/>
    <w:rsid w:val="00BB7254"/>
    <w:rsid w:val="00BB7CA0"/>
    <w:rsid w:val="00BC08B1"/>
    <w:rsid w:val="00BC14F5"/>
    <w:rsid w:val="00BC1A47"/>
    <w:rsid w:val="00BC1AFA"/>
    <w:rsid w:val="00BC225E"/>
    <w:rsid w:val="00BC742E"/>
    <w:rsid w:val="00BC7495"/>
    <w:rsid w:val="00BC7E5B"/>
    <w:rsid w:val="00BD07E9"/>
    <w:rsid w:val="00BD0DF2"/>
    <w:rsid w:val="00BD1160"/>
    <w:rsid w:val="00BD3741"/>
    <w:rsid w:val="00BD5B61"/>
    <w:rsid w:val="00BD5EC8"/>
    <w:rsid w:val="00BD6AAE"/>
    <w:rsid w:val="00BD6E5A"/>
    <w:rsid w:val="00BD7438"/>
    <w:rsid w:val="00BD7498"/>
    <w:rsid w:val="00BD7AE2"/>
    <w:rsid w:val="00BD7BFD"/>
    <w:rsid w:val="00BE03EC"/>
    <w:rsid w:val="00BE1A09"/>
    <w:rsid w:val="00BE1DBB"/>
    <w:rsid w:val="00BE2CE5"/>
    <w:rsid w:val="00BE2DDA"/>
    <w:rsid w:val="00BE396C"/>
    <w:rsid w:val="00BE432E"/>
    <w:rsid w:val="00BE5042"/>
    <w:rsid w:val="00BE510D"/>
    <w:rsid w:val="00BE51BB"/>
    <w:rsid w:val="00BE5E6B"/>
    <w:rsid w:val="00BE5FA2"/>
    <w:rsid w:val="00BF17D6"/>
    <w:rsid w:val="00BF270A"/>
    <w:rsid w:val="00BF2B64"/>
    <w:rsid w:val="00BF3FD0"/>
    <w:rsid w:val="00BF4E8D"/>
    <w:rsid w:val="00BF4FED"/>
    <w:rsid w:val="00BF5950"/>
    <w:rsid w:val="00BF5DDA"/>
    <w:rsid w:val="00BF5E5E"/>
    <w:rsid w:val="00BF709A"/>
    <w:rsid w:val="00BF7148"/>
    <w:rsid w:val="00BF7E9E"/>
    <w:rsid w:val="00C01255"/>
    <w:rsid w:val="00C01C17"/>
    <w:rsid w:val="00C03757"/>
    <w:rsid w:val="00C03A69"/>
    <w:rsid w:val="00C04162"/>
    <w:rsid w:val="00C04372"/>
    <w:rsid w:val="00C0440B"/>
    <w:rsid w:val="00C04562"/>
    <w:rsid w:val="00C0505F"/>
    <w:rsid w:val="00C06AAA"/>
    <w:rsid w:val="00C074DE"/>
    <w:rsid w:val="00C1087B"/>
    <w:rsid w:val="00C10B98"/>
    <w:rsid w:val="00C117B4"/>
    <w:rsid w:val="00C11ED4"/>
    <w:rsid w:val="00C128B1"/>
    <w:rsid w:val="00C12982"/>
    <w:rsid w:val="00C13D1E"/>
    <w:rsid w:val="00C153CE"/>
    <w:rsid w:val="00C154CA"/>
    <w:rsid w:val="00C16A6B"/>
    <w:rsid w:val="00C179BB"/>
    <w:rsid w:val="00C17BD9"/>
    <w:rsid w:val="00C17C2C"/>
    <w:rsid w:val="00C20088"/>
    <w:rsid w:val="00C20DC7"/>
    <w:rsid w:val="00C20F47"/>
    <w:rsid w:val="00C21C8B"/>
    <w:rsid w:val="00C234CD"/>
    <w:rsid w:val="00C23EAF"/>
    <w:rsid w:val="00C26337"/>
    <w:rsid w:val="00C27896"/>
    <w:rsid w:val="00C302DE"/>
    <w:rsid w:val="00C3092E"/>
    <w:rsid w:val="00C31014"/>
    <w:rsid w:val="00C3225A"/>
    <w:rsid w:val="00C3674B"/>
    <w:rsid w:val="00C36FCF"/>
    <w:rsid w:val="00C37966"/>
    <w:rsid w:val="00C37A56"/>
    <w:rsid w:val="00C37E33"/>
    <w:rsid w:val="00C41696"/>
    <w:rsid w:val="00C4336C"/>
    <w:rsid w:val="00C434F9"/>
    <w:rsid w:val="00C43DFE"/>
    <w:rsid w:val="00C4456B"/>
    <w:rsid w:val="00C50C0B"/>
    <w:rsid w:val="00C5243F"/>
    <w:rsid w:val="00C52767"/>
    <w:rsid w:val="00C542C9"/>
    <w:rsid w:val="00C54D60"/>
    <w:rsid w:val="00C54E91"/>
    <w:rsid w:val="00C55184"/>
    <w:rsid w:val="00C5708C"/>
    <w:rsid w:val="00C57978"/>
    <w:rsid w:val="00C57CF2"/>
    <w:rsid w:val="00C605E8"/>
    <w:rsid w:val="00C6134C"/>
    <w:rsid w:val="00C61E2F"/>
    <w:rsid w:val="00C627BC"/>
    <w:rsid w:val="00C63845"/>
    <w:rsid w:val="00C643C9"/>
    <w:rsid w:val="00C667F1"/>
    <w:rsid w:val="00C67DF1"/>
    <w:rsid w:val="00C67F87"/>
    <w:rsid w:val="00C67FC1"/>
    <w:rsid w:val="00C70503"/>
    <w:rsid w:val="00C7104D"/>
    <w:rsid w:val="00C714B0"/>
    <w:rsid w:val="00C71612"/>
    <w:rsid w:val="00C7290C"/>
    <w:rsid w:val="00C72B35"/>
    <w:rsid w:val="00C733D1"/>
    <w:rsid w:val="00C7561A"/>
    <w:rsid w:val="00C75E8A"/>
    <w:rsid w:val="00C76421"/>
    <w:rsid w:val="00C76A86"/>
    <w:rsid w:val="00C80C6E"/>
    <w:rsid w:val="00C80F71"/>
    <w:rsid w:val="00C8259A"/>
    <w:rsid w:val="00C830FF"/>
    <w:rsid w:val="00C845BF"/>
    <w:rsid w:val="00C848C1"/>
    <w:rsid w:val="00C85A8B"/>
    <w:rsid w:val="00C86235"/>
    <w:rsid w:val="00C86529"/>
    <w:rsid w:val="00C86877"/>
    <w:rsid w:val="00C86CD3"/>
    <w:rsid w:val="00C87E56"/>
    <w:rsid w:val="00C92814"/>
    <w:rsid w:val="00C930CC"/>
    <w:rsid w:val="00C94D94"/>
    <w:rsid w:val="00C9500F"/>
    <w:rsid w:val="00C95B24"/>
    <w:rsid w:val="00C9714F"/>
    <w:rsid w:val="00CA061F"/>
    <w:rsid w:val="00CA0AF5"/>
    <w:rsid w:val="00CA1D31"/>
    <w:rsid w:val="00CA26AD"/>
    <w:rsid w:val="00CA3045"/>
    <w:rsid w:val="00CA3168"/>
    <w:rsid w:val="00CA383D"/>
    <w:rsid w:val="00CA5E9E"/>
    <w:rsid w:val="00CA6619"/>
    <w:rsid w:val="00CA70E2"/>
    <w:rsid w:val="00CB1F92"/>
    <w:rsid w:val="00CB376F"/>
    <w:rsid w:val="00CB4291"/>
    <w:rsid w:val="00CB4CCE"/>
    <w:rsid w:val="00CB5971"/>
    <w:rsid w:val="00CB5D24"/>
    <w:rsid w:val="00CB612D"/>
    <w:rsid w:val="00CB62FE"/>
    <w:rsid w:val="00CB64CD"/>
    <w:rsid w:val="00CB6A3E"/>
    <w:rsid w:val="00CC00F1"/>
    <w:rsid w:val="00CC098C"/>
    <w:rsid w:val="00CC344A"/>
    <w:rsid w:val="00CC4845"/>
    <w:rsid w:val="00CC5025"/>
    <w:rsid w:val="00CC650F"/>
    <w:rsid w:val="00CC6E1A"/>
    <w:rsid w:val="00CC7834"/>
    <w:rsid w:val="00CC79C3"/>
    <w:rsid w:val="00CD014E"/>
    <w:rsid w:val="00CD15EF"/>
    <w:rsid w:val="00CD6996"/>
    <w:rsid w:val="00CD75D8"/>
    <w:rsid w:val="00CE05EE"/>
    <w:rsid w:val="00CE0BA3"/>
    <w:rsid w:val="00CE1EB2"/>
    <w:rsid w:val="00CE4D09"/>
    <w:rsid w:val="00CE51C1"/>
    <w:rsid w:val="00CE6624"/>
    <w:rsid w:val="00CF09EC"/>
    <w:rsid w:val="00CF1DF3"/>
    <w:rsid w:val="00CF2998"/>
    <w:rsid w:val="00CF2ACF"/>
    <w:rsid w:val="00CF522D"/>
    <w:rsid w:val="00CF5A57"/>
    <w:rsid w:val="00CF5B9C"/>
    <w:rsid w:val="00CF7382"/>
    <w:rsid w:val="00CF7DE1"/>
    <w:rsid w:val="00D002FF"/>
    <w:rsid w:val="00D00FA1"/>
    <w:rsid w:val="00D01215"/>
    <w:rsid w:val="00D01CED"/>
    <w:rsid w:val="00D029EC"/>
    <w:rsid w:val="00D03711"/>
    <w:rsid w:val="00D04A7E"/>
    <w:rsid w:val="00D04BCC"/>
    <w:rsid w:val="00D0526F"/>
    <w:rsid w:val="00D0561D"/>
    <w:rsid w:val="00D058E6"/>
    <w:rsid w:val="00D05D07"/>
    <w:rsid w:val="00D05E6A"/>
    <w:rsid w:val="00D06383"/>
    <w:rsid w:val="00D10597"/>
    <w:rsid w:val="00D10AE7"/>
    <w:rsid w:val="00D10D02"/>
    <w:rsid w:val="00D10F80"/>
    <w:rsid w:val="00D12044"/>
    <w:rsid w:val="00D1293E"/>
    <w:rsid w:val="00D15D68"/>
    <w:rsid w:val="00D204E7"/>
    <w:rsid w:val="00D20547"/>
    <w:rsid w:val="00D20980"/>
    <w:rsid w:val="00D2111F"/>
    <w:rsid w:val="00D21EE8"/>
    <w:rsid w:val="00D222E7"/>
    <w:rsid w:val="00D22F6C"/>
    <w:rsid w:val="00D2368F"/>
    <w:rsid w:val="00D24176"/>
    <w:rsid w:val="00D25D70"/>
    <w:rsid w:val="00D26BCF"/>
    <w:rsid w:val="00D26BF2"/>
    <w:rsid w:val="00D316C1"/>
    <w:rsid w:val="00D31B48"/>
    <w:rsid w:val="00D3275A"/>
    <w:rsid w:val="00D32B6A"/>
    <w:rsid w:val="00D34636"/>
    <w:rsid w:val="00D34B43"/>
    <w:rsid w:val="00D35F3F"/>
    <w:rsid w:val="00D3620B"/>
    <w:rsid w:val="00D3627B"/>
    <w:rsid w:val="00D3718B"/>
    <w:rsid w:val="00D37C70"/>
    <w:rsid w:val="00D402DA"/>
    <w:rsid w:val="00D409FA"/>
    <w:rsid w:val="00D40A9F"/>
    <w:rsid w:val="00D41F59"/>
    <w:rsid w:val="00D42B53"/>
    <w:rsid w:val="00D42FC9"/>
    <w:rsid w:val="00D43E34"/>
    <w:rsid w:val="00D448C9"/>
    <w:rsid w:val="00D44C6D"/>
    <w:rsid w:val="00D44E7F"/>
    <w:rsid w:val="00D464A1"/>
    <w:rsid w:val="00D474C6"/>
    <w:rsid w:val="00D506FF"/>
    <w:rsid w:val="00D517DD"/>
    <w:rsid w:val="00D53B36"/>
    <w:rsid w:val="00D5521B"/>
    <w:rsid w:val="00D5549D"/>
    <w:rsid w:val="00D56395"/>
    <w:rsid w:val="00D5719D"/>
    <w:rsid w:val="00D625DF"/>
    <w:rsid w:val="00D63DC5"/>
    <w:rsid w:val="00D677E5"/>
    <w:rsid w:val="00D67B9F"/>
    <w:rsid w:val="00D702C3"/>
    <w:rsid w:val="00D71ACB"/>
    <w:rsid w:val="00D75315"/>
    <w:rsid w:val="00D75E01"/>
    <w:rsid w:val="00D761A7"/>
    <w:rsid w:val="00D76477"/>
    <w:rsid w:val="00D776B2"/>
    <w:rsid w:val="00D80317"/>
    <w:rsid w:val="00D811E7"/>
    <w:rsid w:val="00D81EC1"/>
    <w:rsid w:val="00D824A6"/>
    <w:rsid w:val="00D82D41"/>
    <w:rsid w:val="00D843DC"/>
    <w:rsid w:val="00D8440B"/>
    <w:rsid w:val="00D84B6F"/>
    <w:rsid w:val="00D86010"/>
    <w:rsid w:val="00D90440"/>
    <w:rsid w:val="00D9207C"/>
    <w:rsid w:val="00D93057"/>
    <w:rsid w:val="00D97296"/>
    <w:rsid w:val="00D97499"/>
    <w:rsid w:val="00D97F0D"/>
    <w:rsid w:val="00DA09F9"/>
    <w:rsid w:val="00DA0E36"/>
    <w:rsid w:val="00DA1029"/>
    <w:rsid w:val="00DA1BD0"/>
    <w:rsid w:val="00DA1D0D"/>
    <w:rsid w:val="00DA4C4E"/>
    <w:rsid w:val="00DA686A"/>
    <w:rsid w:val="00DB031D"/>
    <w:rsid w:val="00DB03F6"/>
    <w:rsid w:val="00DB09DB"/>
    <w:rsid w:val="00DB0CD7"/>
    <w:rsid w:val="00DB17DD"/>
    <w:rsid w:val="00DB3202"/>
    <w:rsid w:val="00DB32CF"/>
    <w:rsid w:val="00DB4B97"/>
    <w:rsid w:val="00DB4F3A"/>
    <w:rsid w:val="00DB53B2"/>
    <w:rsid w:val="00DB6779"/>
    <w:rsid w:val="00DB68BA"/>
    <w:rsid w:val="00DB6F3A"/>
    <w:rsid w:val="00DC18D0"/>
    <w:rsid w:val="00DC39A4"/>
    <w:rsid w:val="00DC39EE"/>
    <w:rsid w:val="00DC4D31"/>
    <w:rsid w:val="00DC5A8A"/>
    <w:rsid w:val="00DC75D8"/>
    <w:rsid w:val="00DD03B3"/>
    <w:rsid w:val="00DD055D"/>
    <w:rsid w:val="00DD3C1B"/>
    <w:rsid w:val="00DD3E7D"/>
    <w:rsid w:val="00DD4591"/>
    <w:rsid w:val="00DD49B7"/>
    <w:rsid w:val="00DD59CC"/>
    <w:rsid w:val="00DD6DF3"/>
    <w:rsid w:val="00DD7928"/>
    <w:rsid w:val="00DE1EA8"/>
    <w:rsid w:val="00DE3BB6"/>
    <w:rsid w:val="00DE3F7E"/>
    <w:rsid w:val="00DE690A"/>
    <w:rsid w:val="00DE6E26"/>
    <w:rsid w:val="00DE7034"/>
    <w:rsid w:val="00DE7175"/>
    <w:rsid w:val="00DE752C"/>
    <w:rsid w:val="00DF06F3"/>
    <w:rsid w:val="00DF15E2"/>
    <w:rsid w:val="00DF1859"/>
    <w:rsid w:val="00DF1EF4"/>
    <w:rsid w:val="00DF2E8D"/>
    <w:rsid w:val="00DF443D"/>
    <w:rsid w:val="00DF4FF2"/>
    <w:rsid w:val="00DF6CB2"/>
    <w:rsid w:val="00DF6DFB"/>
    <w:rsid w:val="00E005B0"/>
    <w:rsid w:val="00E01C71"/>
    <w:rsid w:val="00E02142"/>
    <w:rsid w:val="00E02A1C"/>
    <w:rsid w:val="00E05C99"/>
    <w:rsid w:val="00E062B4"/>
    <w:rsid w:val="00E06964"/>
    <w:rsid w:val="00E07AC6"/>
    <w:rsid w:val="00E07B22"/>
    <w:rsid w:val="00E102A7"/>
    <w:rsid w:val="00E10563"/>
    <w:rsid w:val="00E107DB"/>
    <w:rsid w:val="00E124E3"/>
    <w:rsid w:val="00E13468"/>
    <w:rsid w:val="00E134A9"/>
    <w:rsid w:val="00E139DB"/>
    <w:rsid w:val="00E13F7B"/>
    <w:rsid w:val="00E148F3"/>
    <w:rsid w:val="00E151D5"/>
    <w:rsid w:val="00E153CA"/>
    <w:rsid w:val="00E15A6B"/>
    <w:rsid w:val="00E15BF6"/>
    <w:rsid w:val="00E15CBE"/>
    <w:rsid w:val="00E16CED"/>
    <w:rsid w:val="00E20051"/>
    <w:rsid w:val="00E205F9"/>
    <w:rsid w:val="00E22C43"/>
    <w:rsid w:val="00E2306D"/>
    <w:rsid w:val="00E27012"/>
    <w:rsid w:val="00E30739"/>
    <w:rsid w:val="00E31E85"/>
    <w:rsid w:val="00E31F79"/>
    <w:rsid w:val="00E36838"/>
    <w:rsid w:val="00E415F4"/>
    <w:rsid w:val="00E41BE7"/>
    <w:rsid w:val="00E42D8F"/>
    <w:rsid w:val="00E43F84"/>
    <w:rsid w:val="00E454C7"/>
    <w:rsid w:val="00E46C01"/>
    <w:rsid w:val="00E50B08"/>
    <w:rsid w:val="00E51AD5"/>
    <w:rsid w:val="00E52DA6"/>
    <w:rsid w:val="00E548A1"/>
    <w:rsid w:val="00E54E7A"/>
    <w:rsid w:val="00E5644C"/>
    <w:rsid w:val="00E56D5C"/>
    <w:rsid w:val="00E60014"/>
    <w:rsid w:val="00E6048B"/>
    <w:rsid w:val="00E62B5E"/>
    <w:rsid w:val="00E63937"/>
    <w:rsid w:val="00E63F2D"/>
    <w:rsid w:val="00E6499F"/>
    <w:rsid w:val="00E64A7A"/>
    <w:rsid w:val="00E65C75"/>
    <w:rsid w:val="00E66A2F"/>
    <w:rsid w:val="00E67478"/>
    <w:rsid w:val="00E67FCD"/>
    <w:rsid w:val="00E7108A"/>
    <w:rsid w:val="00E72111"/>
    <w:rsid w:val="00E72956"/>
    <w:rsid w:val="00E742BA"/>
    <w:rsid w:val="00E74C9C"/>
    <w:rsid w:val="00E75B87"/>
    <w:rsid w:val="00E766DA"/>
    <w:rsid w:val="00E8169B"/>
    <w:rsid w:val="00E8203D"/>
    <w:rsid w:val="00E82171"/>
    <w:rsid w:val="00E8310A"/>
    <w:rsid w:val="00E84094"/>
    <w:rsid w:val="00E841C3"/>
    <w:rsid w:val="00E86851"/>
    <w:rsid w:val="00E86A40"/>
    <w:rsid w:val="00E8762E"/>
    <w:rsid w:val="00E8790B"/>
    <w:rsid w:val="00E92607"/>
    <w:rsid w:val="00E939E0"/>
    <w:rsid w:val="00E93E7C"/>
    <w:rsid w:val="00E94FD2"/>
    <w:rsid w:val="00E96F3E"/>
    <w:rsid w:val="00E97241"/>
    <w:rsid w:val="00E97735"/>
    <w:rsid w:val="00EA1156"/>
    <w:rsid w:val="00EA48C1"/>
    <w:rsid w:val="00EA49D4"/>
    <w:rsid w:val="00EA50AD"/>
    <w:rsid w:val="00EA5F11"/>
    <w:rsid w:val="00EA6183"/>
    <w:rsid w:val="00EB0FF4"/>
    <w:rsid w:val="00EB168F"/>
    <w:rsid w:val="00EB1986"/>
    <w:rsid w:val="00EB3B1B"/>
    <w:rsid w:val="00EB3CB6"/>
    <w:rsid w:val="00EB4948"/>
    <w:rsid w:val="00EB5775"/>
    <w:rsid w:val="00EB6EA1"/>
    <w:rsid w:val="00EB76D6"/>
    <w:rsid w:val="00EC1109"/>
    <w:rsid w:val="00EC1693"/>
    <w:rsid w:val="00EC1879"/>
    <w:rsid w:val="00EC241A"/>
    <w:rsid w:val="00EC3AD5"/>
    <w:rsid w:val="00EC4538"/>
    <w:rsid w:val="00EC4ADC"/>
    <w:rsid w:val="00EC5467"/>
    <w:rsid w:val="00EC62E7"/>
    <w:rsid w:val="00EC798B"/>
    <w:rsid w:val="00EC79FD"/>
    <w:rsid w:val="00ED1B25"/>
    <w:rsid w:val="00ED1E57"/>
    <w:rsid w:val="00ED21A1"/>
    <w:rsid w:val="00ED29EB"/>
    <w:rsid w:val="00ED2BD2"/>
    <w:rsid w:val="00ED4B65"/>
    <w:rsid w:val="00ED7B3F"/>
    <w:rsid w:val="00EE0208"/>
    <w:rsid w:val="00EE088F"/>
    <w:rsid w:val="00EE0F0F"/>
    <w:rsid w:val="00EE1D1E"/>
    <w:rsid w:val="00EE28A3"/>
    <w:rsid w:val="00EE3EC1"/>
    <w:rsid w:val="00EE46D7"/>
    <w:rsid w:val="00EE50EC"/>
    <w:rsid w:val="00EE562F"/>
    <w:rsid w:val="00EE59C9"/>
    <w:rsid w:val="00EE7638"/>
    <w:rsid w:val="00EF00B4"/>
    <w:rsid w:val="00EF06B4"/>
    <w:rsid w:val="00EF1830"/>
    <w:rsid w:val="00EF38D7"/>
    <w:rsid w:val="00EF4967"/>
    <w:rsid w:val="00EF64FE"/>
    <w:rsid w:val="00EF66DD"/>
    <w:rsid w:val="00EF6BED"/>
    <w:rsid w:val="00EF6F19"/>
    <w:rsid w:val="00EF7485"/>
    <w:rsid w:val="00EF74EF"/>
    <w:rsid w:val="00EF7D63"/>
    <w:rsid w:val="00F00513"/>
    <w:rsid w:val="00F00ADD"/>
    <w:rsid w:val="00F00EC7"/>
    <w:rsid w:val="00F00F4C"/>
    <w:rsid w:val="00F01D57"/>
    <w:rsid w:val="00F0221E"/>
    <w:rsid w:val="00F0288D"/>
    <w:rsid w:val="00F03919"/>
    <w:rsid w:val="00F05DA9"/>
    <w:rsid w:val="00F10951"/>
    <w:rsid w:val="00F1107E"/>
    <w:rsid w:val="00F11D14"/>
    <w:rsid w:val="00F13825"/>
    <w:rsid w:val="00F139F7"/>
    <w:rsid w:val="00F154C0"/>
    <w:rsid w:val="00F15923"/>
    <w:rsid w:val="00F15CBD"/>
    <w:rsid w:val="00F15FA6"/>
    <w:rsid w:val="00F17193"/>
    <w:rsid w:val="00F2088E"/>
    <w:rsid w:val="00F2425E"/>
    <w:rsid w:val="00F24A27"/>
    <w:rsid w:val="00F2571D"/>
    <w:rsid w:val="00F26B3D"/>
    <w:rsid w:val="00F27D9C"/>
    <w:rsid w:val="00F27EB9"/>
    <w:rsid w:val="00F3092B"/>
    <w:rsid w:val="00F31BBF"/>
    <w:rsid w:val="00F3245C"/>
    <w:rsid w:val="00F3283E"/>
    <w:rsid w:val="00F346F7"/>
    <w:rsid w:val="00F37EB9"/>
    <w:rsid w:val="00F400AF"/>
    <w:rsid w:val="00F40EDD"/>
    <w:rsid w:val="00F4100B"/>
    <w:rsid w:val="00F42F8E"/>
    <w:rsid w:val="00F432C4"/>
    <w:rsid w:val="00F438BB"/>
    <w:rsid w:val="00F44701"/>
    <w:rsid w:val="00F44857"/>
    <w:rsid w:val="00F46726"/>
    <w:rsid w:val="00F50894"/>
    <w:rsid w:val="00F529C2"/>
    <w:rsid w:val="00F542AE"/>
    <w:rsid w:val="00F5505C"/>
    <w:rsid w:val="00F552B3"/>
    <w:rsid w:val="00F55F9B"/>
    <w:rsid w:val="00F56EF2"/>
    <w:rsid w:val="00F57BBF"/>
    <w:rsid w:val="00F60C95"/>
    <w:rsid w:val="00F60FA4"/>
    <w:rsid w:val="00F610EE"/>
    <w:rsid w:val="00F62235"/>
    <w:rsid w:val="00F6230C"/>
    <w:rsid w:val="00F62879"/>
    <w:rsid w:val="00F63732"/>
    <w:rsid w:val="00F651E3"/>
    <w:rsid w:val="00F6630B"/>
    <w:rsid w:val="00F66B53"/>
    <w:rsid w:val="00F709EE"/>
    <w:rsid w:val="00F70EC0"/>
    <w:rsid w:val="00F73016"/>
    <w:rsid w:val="00F74014"/>
    <w:rsid w:val="00F7458B"/>
    <w:rsid w:val="00F74D8E"/>
    <w:rsid w:val="00F74FA4"/>
    <w:rsid w:val="00F751C3"/>
    <w:rsid w:val="00F759A6"/>
    <w:rsid w:val="00F763B7"/>
    <w:rsid w:val="00F82AAE"/>
    <w:rsid w:val="00F83864"/>
    <w:rsid w:val="00F838B9"/>
    <w:rsid w:val="00F83AD4"/>
    <w:rsid w:val="00F859BA"/>
    <w:rsid w:val="00F85E56"/>
    <w:rsid w:val="00F90233"/>
    <w:rsid w:val="00F90D0A"/>
    <w:rsid w:val="00F913A2"/>
    <w:rsid w:val="00F92B97"/>
    <w:rsid w:val="00F938CF"/>
    <w:rsid w:val="00FA02F3"/>
    <w:rsid w:val="00FA0B15"/>
    <w:rsid w:val="00FA0E9F"/>
    <w:rsid w:val="00FA143D"/>
    <w:rsid w:val="00FA1C5E"/>
    <w:rsid w:val="00FA1F98"/>
    <w:rsid w:val="00FA2EEC"/>
    <w:rsid w:val="00FA3C5C"/>
    <w:rsid w:val="00FA405B"/>
    <w:rsid w:val="00FA40D7"/>
    <w:rsid w:val="00FA4463"/>
    <w:rsid w:val="00FA46CA"/>
    <w:rsid w:val="00FA4716"/>
    <w:rsid w:val="00FA4D2A"/>
    <w:rsid w:val="00FA6F2A"/>
    <w:rsid w:val="00FB0DA7"/>
    <w:rsid w:val="00FB2CAB"/>
    <w:rsid w:val="00FB4FFE"/>
    <w:rsid w:val="00FB6585"/>
    <w:rsid w:val="00FB67A5"/>
    <w:rsid w:val="00FB6A84"/>
    <w:rsid w:val="00FB75F4"/>
    <w:rsid w:val="00FC05D8"/>
    <w:rsid w:val="00FC07F3"/>
    <w:rsid w:val="00FC1650"/>
    <w:rsid w:val="00FC200D"/>
    <w:rsid w:val="00FC2D22"/>
    <w:rsid w:val="00FC3493"/>
    <w:rsid w:val="00FC37DC"/>
    <w:rsid w:val="00FC4A95"/>
    <w:rsid w:val="00FC55DB"/>
    <w:rsid w:val="00FC692E"/>
    <w:rsid w:val="00FC7163"/>
    <w:rsid w:val="00FC7A26"/>
    <w:rsid w:val="00FD0105"/>
    <w:rsid w:val="00FD1050"/>
    <w:rsid w:val="00FD2EEE"/>
    <w:rsid w:val="00FD30B4"/>
    <w:rsid w:val="00FD528A"/>
    <w:rsid w:val="00FD612D"/>
    <w:rsid w:val="00FE03D1"/>
    <w:rsid w:val="00FE0962"/>
    <w:rsid w:val="00FE0F01"/>
    <w:rsid w:val="00FE2649"/>
    <w:rsid w:val="00FE2994"/>
    <w:rsid w:val="00FE3141"/>
    <w:rsid w:val="00FE3700"/>
    <w:rsid w:val="00FE399B"/>
    <w:rsid w:val="00FE3F80"/>
    <w:rsid w:val="00FE43B7"/>
    <w:rsid w:val="00FE54CA"/>
    <w:rsid w:val="00FE5CAD"/>
    <w:rsid w:val="00FE6BE1"/>
    <w:rsid w:val="00FE6CC7"/>
    <w:rsid w:val="00FE6D96"/>
    <w:rsid w:val="00FE6E74"/>
    <w:rsid w:val="00FE7167"/>
    <w:rsid w:val="00FF0D34"/>
    <w:rsid w:val="00FF2252"/>
    <w:rsid w:val="00FF47DE"/>
    <w:rsid w:val="00FF5549"/>
    <w:rsid w:val="00FF55FB"/>
    <w:rsid w:val="00FF59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EDA8662-85BD-4FC2-9C49-9876C812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86F00"/>
    <w:rPr>
      <w:sz w:val="24"/>
      <w:szCs w:val="24"/>
    </w:rPr>
  </w:style>
  <w:style w:type="paragraph" w:styleId="Cmsor1">
    <w:name w:val="heading 1"/>
    <w:basedOn w:val="Norml"/>
    <w:next w:val="Norml"/>
    <w:link w:val="Cmsor1Char"/>
    <w:uiPriority w:val="99"/>
    <w:qFormat/>
    <w:rsid w:val="00386F00"/>
    <w:pPr>
      <w:keepNext/>
      <w:outlineLvl w:val="0"/>
    </w:pPr>
    <w:rPr>
      <w:sz w:val="28"/>
      <w:szCs w:val="28"/>
    </w:rPr>
  </w:style>
  <w:style w:type="paragraph" w:styleId="Cmsor2">
    <w:name w:val="heading 2"/>
    <w:basedOn w:val="Norml"/>
    <w:next w:val="Norml"/>
    <w:link w:val="Cmsor2Char"/>
    <w:uiPriority w:val="99"/>
    <w:qFormat/>
    <w:rsid w:val="00386F00"/>
    <w:pPr>
      <w:keepNext/>
      <w:outlineLvl w:val="1"/>
    </w:pPr>
    <w:rPr>
      <w:b/>
      <w:bCs/>
      <w:sz w:val="32"/>
      <w:szCs w:val="32"/>
    </w:rPr>
  </w:style>
  <w:style w:type="paragraph" w:styleId="Cmsor3">
    <w:name w:val="heading 3"/>
    <w:basedOn w:val="Norml"/>
    <w:next w:val="Norml"/>
    <w:link w:val="Cmsor3Char"/>
    <w:uiPriority w:val="99"/>
    <w:qFormat/>
    <w:rsid w:val="00386F00"/>
    <w:pPr>
      <w:keepNext/>
      <w:outlineLvl w:val="2"/>
    </w:pPr>
    <w:rPr>
      <w:b/>
      <w:bCs/>
      <w:sz w:val="28"/>
      <w:szCs w:val="28"/>
    </w:rPr>
  </w:style>
  <w:style w:type="paragraph" w:styleId="Cmsor4">
    <w:name w:val="heading 4"/>
    <w:basedOn w:val="Norml"/>
    <w:next w:val="Norml"/>
    <w:link w:val="Cmsor4Char"/>
    <w:uiPriority w:val="99"/>
    <w:qFormat/>
    <w:rsid w:val="00386F00"/>
    <w:pPr>
      <w:keepNext/>
      <w:jc w:val="center"/>
      <w:outlineLvl w:val="3"/>
    </w:pPr>
    <w:rPr>
      <w:b/>
      <w:bCs/>
      <w:i/>
      <w:iCs/>
      <w:sz w:val="28"/>
      <w:szCs w:val="28"/>
    </w:rPr>
  </w:style>
  <w:style w:type="paragraph" w:styleId="Cmsor5">
    <w:name w:val="heading 5"/>
    <w:basedOn w:val="Norml"/>
    <w:next w:val="Norml"/>
    <w:link w:val="Cmsor5Char"/>
    <w:uiPriority w:val="99"/>
    <w:qFormat/>
    <w:rsid w:val="00386F00"/>
    <w:pPr>
      <w:keepNext/>
      <w:outlineLvl w:val="4"/>
    </w:pPr>
    <w:rPr>
      <w:i/>
      <w:iCs/>
      <w:sz w:val="28"/>
      <w:szCs w:val="28"/>
    </w:rPr>
  </w:style>
  <w:style w:type="paragraph" w:styleId="Cmsor6">
    <w:name w:val="heading 6"/>
    <w:basedOn w:val="Norml"/>
    <w:next w:val="Norml"/>
    <w:link w:val="Cmsor6Char"/>
    <w:uiPriority w:val="99"/>
    <w:qFormat/>
    <w:rsid w:val="00386F00"/>
    <w:pPr>
      <w:keepNext/>
      <w:jc w:val="center"/>
      <w:outlineLvl w:val="5"/>
    </w:pPr>
    <w:rPr>
      <w:sz w:val="28"/>
      <w:szCs w:val="28"/>
    </w:rPr>
  </w:style>
  <w:style w:type="paragraph" w:styleId="Cmsor7">
    <w:name w:val="heading 7"/>
    <w:basedOn w:val="Norml"/>
    <w:next w:val="Norml"/>
    <w:link w:val="Cmsor7Char"/>
    <w:uiPriority w:val="99"/>
    <w:qFormat/>
    <w:rsid w:val="00386F00"/>
    <w:pPr>
      <w:keepNext/>
      <w:outlineLvl w:val="6"/>
    </w:pPr>
    <w:rPr>
      <w:b/>
      <w:bCs/>
    </w:rPr>
  </w:style>
  <w:style w:type="paragraph" w:styleId="Cmsor8">
    <w:name w:val="heading 8"/>
    <w:basedOn w:val="Norml"/>
    <w:next w:val="Norml"/>
    <w:link w:val="Cmsor8Char"/>
    <w:uiPriority w:val="99"/>
    <w:qFormat/>
    <w:rsid w:val="00386F00"/>
    <w:pPr>
      <w:keepNext/>
      <w:jc w:val="center"/>
      <w:outlineLvl w:val="7"/>
    </w:pPr>
    <w:rPr>
      <w:i/>
      <w:iCs/>
      <w:sz w:val="32"/>
      <w:szCs w:val="32"/>
    </w:rPr>
  </w:style>
  <w:style w:type="paragraph" w:styleId="Cmsor9">
    <w:name w:val="heading 9"/>
    <w:basedOn w:val="Norml"/>
    <w:next w:val="Norml"/>
    <w:link w:val="Cmsor9Char"/>
    <w:uiPriority w:val="99"/>
    <w:qFormat/>
    <w:rsid w:val="00386F00"/>
    <w:pPr>
      <w:keepNext/>
      <w:ind w:left="360"/>
      <w:outlineLvl w:val="8"/>
    </w:pPr>
    <w:rPr>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744F3"/>
    <w:rPr>
      <w:rFonts w:ascii="Cambria" w:hAnsi="Cambria" w:cs="Cambria"/>
      <w:b/>
      <w:bCs/>
      <w:kern w:val="32"/>
      <w:sz w:val="32"/>
      <w:szCs w:val="32"/>
    </w:rPr>
  </w:style>
  <w:style w:type="character" w:customStyle="1" w:styleId="Cmsor2Char">
    <w:name w:val="Címsor 2 Char"/>
    <w:basedOn w:val="Bekezdsalapbettpusa"/>
    <w:link w:val="Cmsor2"/>
    <w:uiPriority w:val="99"/>
    <w:semiHidden/>
    <w:locked/>
    <w:rsid w:val="009744F3"/>
    <w:rPr>
      <w:rFonts w:ascii="Cambria" w:hAnsi="Cambria" w:cs="Cambria"/>
      <w:b/>
      <w:bCs/>
      <w:i/>
      <w:iCs/>
      <w:sz w:val="28"/>
      <w:szCs w:val="28"/>
    </w:rPr>
  </w:style>
  <w:style w:type="character" w:customStyle="1" w:styleId="Cmsor3Char">
    <w:name w:val="Címsor 3 Char"/>
    <w:basedOn w:val="Bekezdsalapbettpusa"/>
    <w:link w:val="Cmsor3"/>
    <w:uiPriority w:val="99"/>
    <w:semiHidden/>
    <w:locked/>
    <w:rsid w:val="009744F3"/>
    <w:rPr>
      <w:rFonts w:ascii="Cambria" w:hAnsi="Cambria" w:cs="Cambria"/>
      <w:b/>
      <w:bCs/>
      <w:sz w:val="26"/>
      <w:szCs w:val="26"/>
    </w:rPr>
  </w:style>
  <w:style w:type="character" w:customStyle="1" w:styleId="Cmsor4Char">
    <w:name w:val="Címsor 4 Char"/>
    <w:basedOn w:val="Bekezdsalapbettpusa"/>
    <w:link w:val="Cmsor4"/>
    <w:uiPriority w:val="99"/>
    <w:semiHidden/>
    <w:locked/>
    <w:rsid w:val="009744F3"/>
    <w:rPr>
      <w:rFonts w:ascii="Calibri" w:hAnsi="Calibri" w:cs="Calibri"/>
      <w:b/>
      <w:bCs/>
      <w:sz w:val="28"/>
      <w:szCs w:val="28"/>
    </w:rPr>
  </w:style>
  <w:style w:type="character" w:customStyle="1" w:styleId="Cmsor5Char">
    <w:name w:val="Címsor 5 Char"/>
    <w:basedOn w:val="Bekezdsalapbettpusa"/>
    <w:link w:val="Cmsor5"/>
    <w:uiPriority w:val="99"/>
    <w:semiHidden/>
    <w:locked/>
    <w:rsid w:val="009744F3"/>
    <w:rPr>
      <w:rFonts w:ascii="Calibri" w:hAnsi="Calibri" w:cs="Calibri"/>
      <w:b/>
      <w:bCs/>
      <w:i/>
      <w:iCs/>
      <w:sz w:val="26"/>
      <w:szCs w:val="26"/>
    </w:rPr>
  </w:style>
  <w:style w:type="character" w:customStyle="1" w:styleId="Cmsor6Char">
    <w:name w:val="Címsor 6 Char"/>
    <w:basedOn w:val="Bekezdsalapbettpusa"/>
    <w:link w:val="Cmsor6"/>
    <w:uiPriority w:val="99"/>
    <w:semiHidden/>
    <w:locked/>
    <w:rsid w:val="009744F3"/>
    <w:rPr>
      <w:rFonts w:ascii="Calibri" w:hAnsi="Calibri" w:cs="Calibri"/>
      <w:b/>
      <w:bCs/>
    </w:rPr>
  </w:style>
  <w:style w:type="character" w:customStyle="1" w:styleId="Cmsor7Char">
    <w:name w:val="Címsor 7 Char"/>
    <w:basedOn w:val="Bekezdsalapbettpusa"/>
    <w:link w:val="Cmsor7"/>
    <w:uiPriority w:val="99"/>
    <w:semiHidden/>
    <w:locked/>
    <w:rsid w:val="009744F3"/>
    <w:rPr>
      <w:rFonts w:ascii="Calibri" w:hAnsi="Calibri" w:cs="Calibri"/>
      <w:sz w:val="24"/>
      <w:szCs w:val="24"/>
    </w:rPr>
  </w:style>
  <w:style w:type="character" w:customStyle="1" w:styleId="Cmsor8Char">
    <w:name w:val="Címsor 8 Char"/>
    <w:basedOn w:val="Bekezdsalapbettpusa"/>
    <w:link w:val="Cmsor8"/>
    <w:uiPriority w:val="99"/>
    <w:semiHidden/>
    <w:locked/>
    <w:rsid w:val="009744F3"/>
    <w:rPr>
      <w:rFonts w:ascii="Calibri" w:hAnsi="Calibri" w:cs="Calibri"/>
      <w:i/>
      <w:iCs/>
      <w:sz w:val="24"/>
      <w:szCs w:val="24"/>
    </w:rPr>
  </w:style>
  <w:style w:type="character" w:customStyle="1" w:styleId="Cmsor9Char">
    <w:name w:val="Címsor 9 Char"/>
    <w:basedOn w:val="Bekezdsalapbettpusa"/>
    <w:link w:val="Cmsor9"/>
    <w:uiPriority w:val="99"/>
    <w:semiHidden/>
    <w:locked/>
    <w:rsid w:val="009744F3"/>
    <w:rPr>
      <w:rFonts w:ascii="Cambria" w:hAnsi="Cambria" w:cs="Cambria"/>
    </w:rPr>
  </w:style>
  <w:style w:type="paragraph" w:styleId="Szvegtrzs">
    <w:name w:val="Body Text"/>
    <w:basedOn w:val="Norml"/>
    <w:link w:val="SzvegtrzsChar"/>
    <w:uiPriority w:val="99"/>
    <w:rsid w:val="00386F00"/>
    <w:rPr>
      <w:sz w:val="28"/>
      <w:szCs w:val="28"/>
    </w:rPr>
  </w:style>
  <w:style w:type="character" w:customStyle="1" w:styleId="SzvegtrzsChar">
    <w:name w:val="Szövegtörzs Char"/>
    <w:basedOn w:val="Bekezdsalapbettpusa"/>
    <w:link w:val="Szvegtrzs"/>
    <w:uiPriority w:val="99"/>
    <w:semiHidden/>
    <w:locked/>
    <w:rsid w:val="009744F3"/>
    <w:rPr>
      <w:sz w:val="24"/>
      <w:szCs w:val="24"/>
    </w:rPr>
  </w:style>
  <w:style w:type="paragraph" w:styleId="Kpalrs">
    <w:name w:val="caption"/>
    <w:basedOn w:val="Norml"/>
    <w:next w:val="Norml"/>
    <w:uiPriority w:val="99"/>
    <w:qFormat/>
    <w:rsid w:val="00386F00"/>
    <w:pPr>
      <w:jc w:val="center"/>
    </w:pPr>
    <w:rPr>
      <w:i/>
      <w:iCs/>
      <w:sz w:val="32"/>
      <w:szCs w:val="32"/>
    </w:rPr>
  </w:style>
  <w:style w:type="paragraph" w:styleId="Szvegtrzs2">
    <w:name w:val="Body Text 2"/>
    <w:basedOn w:val="Norml"/>
    <w:link w:val="Szvegtrzs2Char"/>
    <w:uiPriority w:val="99"/>
    <w:rsid w:val="00386F00"/>
    <w:pPr>
      <w:spacing w:before="120"/>
      <w:jc w:val="center"/>
    </w:pPr>
    <w:rPr>
      <w:i/>
      <w:iCs/>
      <w:sz w:val="28"/>
      <w:szCs w:val="28"/>
    </w:rPr>
  </w:style>
  <w:style w:type="character" w:customStyle="1" w:styleId="Szvegtrzs2Char">
    <w:name w:val="Szövegtörzs 2 Char"/>
    <w:basedOn w:val="Bekezdsalapbettpusa"/>
    <w:link w:val="Szvegtrzs2"/>
    <w:uiPriority w:val="99"/>
    <w:semiHidden/>
    <w:locked/>
    <w:rsid w:val="009744F3"/>
    <w:rPr>
      <w:sz w:val="24"/>
      <w:szCs w:val="24"/>
    </w:rPr>
  </w:style>
  <w:style w:type="paragraph" w:styleId="Szvegtrzsbehzssal">
    <w:name w:val="Body Text Indent"/>
    <w:basedOn w:val="Norml"/>
    <w:link w:val="SzvegtrzsbehzssalChar"/>
    <w:uiPriority w:val="99"/>
    <w:rsid w:val="00386F00"/>
    <w:pPr>
      <w:ind w:left="360"/>
      <w:jc w:val="both"/>
    </w:pPr>
    <w:rPr>
      <w:sz w:val="28"/>
      <w:szCs w:val="28"/>
    </w:rPr>
  </w:style>
  <w:style w:type="character" w:customStyle="1" w:styleId="SzvegtrzsbehzssalChar">
    <w:name w:val="Szövegtörzs behúzással Char"/>
    <w:basedOn w:val="Bekezdsalapbettpusa"/>
    <w:link w:val="Szvegtrzsbehzssal"/>
    <w:uiPriority w:val="99"/>
    <w:semiHidden/>
    <w:locked/>
    <w:rsid w:val="009744F3"/>
    <w:rPr>
      <w:sz w:val="24"/>
      <w:szCs w:val="24"/>
    </w:rPr>
  </w:style>
  <w:style w:type="paragraph" w:styleId="Szvegtrzs3">
    <w:name w:val="Body Text 3"/>
    <w:basedOn w:val="Norml"/>
    <w:link w:val="Szvegtrzs3Char"/>
    <w:uiPriority w:val="99"/>
    <w:rsid w:val="00386F00"/>
    <w:pPr>
      <w:spacing w:before="240"/>
      <w:jc w:val="center"/>
    </w:pPr>
    <w:rPr>
      <w:sz w:val="28"/>
      <w:szCs w:val="28"/>
    </w:rPr>
  </w:style>
  <w:style w:type="character" w:customStyle="1" w:styleId="Szvegtrzs3Char">
    <w:name w:val="Szövegtörzs 3 Char"/>
    <w:basedOn w:val="Bekezdsalapbettpusa"/>
    <w:link w:val="Szvegtrzs3"/>
    <w:uiPriority w:val="99"/>
    <w:semiHidden/>
    <w:locked/>
    <w:rsid w:val="009744F3"/>
    <w:rPr>
      <w:sz w:val="16"/>
      <w:szCs w:val="16"/>
    </w:rPr>
  </w:style>
  <w:style w:type="paragraph" w:styleId="Szvegtrzsbehzssal2">
    <w:name w:val="Body Text Indent 2"/>
    <w:basedOn w:val="Norml"/>
    <w:link w:val="Szvegtrzsbehzssal2Char"/>
    <w:uiPriority w:val="99"/>
    <w:rsid w:val="00386F00"/>
    <w:pPr>
      <w:ind w:left="360"/>
      <w:jc w:val="center"/>
    </w:pPr>
    <w:rPr>
      <w:b/>
      <w:bCs/>
      <w:sz w:val="32"/>
      <w:szCs w:val="32"/>
    </w:rPr>
  </w:style>
  <w:style w:type="character" w:customStyle="1" w:styleId="Szvegtrzsbehzssal2Char">
    <w:name w:val="Szövegtörzs behúzással 2 Char"/>
    <w:basedOn w:val="Bekezdsalapbettpusa"/>
    <w:link w:val="Szvegtrzsbehzssal2"/>
    <w:uiPriority w:val="99"/>
    <w:semiHidden/>
    <w:locked/>
    <w:rsid w:val="009744F3"/>
    <w:rPr>
      <w:sz w:val="24"/>
      <w:szCs w:val="24"/>
    </w:rPr>
  </w:style>
  <w:style w:type="paragraph" w:styleId="Szvegtrzsbehzssal3">
    <w:name w:val="Body Text Indent 3"/>
    <w:basedOn w:val="Norml"/>
    <w:link w:val="Szvegtrzsbehzssal3Char"/>
    <w:uiPriority w:val="99"/>
    <w:rsid w:val="00386F00"/>
    <w:pPr>
      <w:ind w:left="360"/>
    </w:pPr>
    <w:rPr>
      <w:sz w:val="28"/>
      <w:szCs w:val="28"/>
    </w:rPr>
  </w:style>
  <w:style w:type="character" w:customStyle="1" w:styleId="Szvegtrzsbehzssal3Char">
    <w:name w:val="Szövegtörzs behúzással 3 Char"/>
    <w:basedOn w:val="Bekezdsalapbettpusa"/>
    <w:link w:val="Szvegtrzsbehzssal3"/>
    <w:uiPriority w:val="99"/>
    <w:semiHidden/>
    <w:locked/>
    <w:rsid w:val="009744F3"/>
    <w:rPr>
      <w:sz w:val="16"/>
      <w:szCs w:val="16"/>
    </w:rPr>
  </w:style>
  <w:style w:type="paragraph" w:styleId="llb">
    <w:name w:val="footer"/>
    <w:basedOn w:val="Norml"/>
    <w:link w:val="llbChar"/>
    <w:uiPriority w:val="99"/>
    <w:rsid w:val="00F838B9"/>
    <w:pPr>
      <w:tabs>
        <w:tab w:val="center" w:pos="4536"/>
        <w:tab w:val="right" w:pos="9072"/>
      </w:tabs>
    </w:pPr>
  </w:style>
  <w:style w:type="character" w:customStyle="1" w:styleId="llbChar">
    <w:name w:val="Élőláb Char"/>
    <w:basedOn w:val="Bekezdsalapbettpusa"/>
    <w:link w:val="llb"/>
    <w:uiPriority w:val="99"/>
    <w:locked/>
    <w:rsid w:val="00B04335"/>
    <w:rPr>
      <w:sz w:val="24"/>
      <w:szCs w:val="24"/>
    </w:rPr>
  </w:style>
  <w:style w:type="character" w:styleId="Oldalszm">
    <w:name w:val="page number"/>
    <w:basedOn w:val="Bekezdsalapbettpusa"/>
    <w:uiPriority w:val="99"/>
    <w:rsid w:val="00F838B9"/>
  </w:style>
  <w:style w:type="paragraph" w:styleId="lfej">
    <w:name w:val="header"/>
    <w:basedOn w:val="Norml"/>
    <w:link w:val="lfejChar"/>
    <w:uiPriority w:val="99"/>
    <w:rsid w:val="00CC4845"/>
    <w:pPr>
      <w:tabs>
        <w:tab w:val="center" w:pos="4536"/>
        <w:tab w:val="right" w:pos="9072"/>
      </w:tabs>
    </w:pPr>
  </w:style>
  <w:style w:type="character" w:customStyle="1" w:styleId="lfejChar">
    <w:name w:val="Élőfej Char"/>
    <w:basedOn w:val="Bekezdsalapbettpusa"/>
    <w:link w:val="lfej"/>
    <w:uiPriority w:val="99"/>
    <w:locked/>
    <w:rsid w:val="00AF168B"/>
    <w:rPr>
      <w:sz w:val="24"/>
      <w:szCs w:val="24"/>
    </w:rPr>
  </w:style>
  <w:style w:type="paragraph" w:styleId="Buborkszveg">
    <w:name w:val="Balloon Text"/>
    <w:basedOn w:val="Norml"/>
    <w:link w:val="BuborkszvegChar"/>
    <w:uiPriority w:val="99"/>
    <w:semiHidden/>
    <w:rsid w:val="00E15A6B"/>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744F3"/>
    <w:rPr>
      <w:sz w:val="2"/>
      <w:szCs w:val="2"/>
    </w:rPr>
  </w:style>
  <w:style w:type="table" w:styleId="Rcsostblzat">
    <w:name w:val="Table Grid"/>
    <w:basedOn w:val="Normltblzat"/>
    <w:uiPriority w:val="99"/>
    <w:rsid w:val="00863A5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rsid w:val="004C6330"/>
    <w:rPr>
      <w:color w:val="0000FF"/>
      <w:u w:val="single"/>
    </w:rPr>
  </w:style>
  <w:style w:type="paragraph" w:styleId="Listaszerbekezds">
    <w:name w:val="List Paragraph"/>
    <w:basedOn w:val="Norml"/>
    <w:uiPriority w:val="34"/>
    <w:qFormat/>
    <w:rsid w:val="00CE05EE"/>
    <w:pPr>
      <w:ind w:left="708"/>
    </w:pPr>
  </w:style>
  <w:style w:type="paragraph" w:customStyle="1" w:styleId="bek">
    <w:name w:val="bek"/>
    <w:basedOn w:val="Norml"/>
    <w:rsid w:val="007834E6"/>
    <w:pPr>
      <w:overflowPunct w:val="0"/>
      <w:autoSpaceDE w:val="0"/>
      <w:autoSpaceDN w:val="0"/>
      <w:adjustRightInd w:val="0"/>
      <w:spacing w:before="60" w:line="360" w:lineRule="auto"/>
      <w:ind w:firstLine="567"/>
      <w:jc w:val="both"/>
      <w:textAlignment w:val="baseline"/>
    </w:pPr>
    <w:rPr>
      <w:sz w:val="26"/>
      <w:szCs w:val="26"/>
    </w:rPr>
  </w:style>
  <w:style w:type="paragraph" w:customStyle="1" w:styleId="alcim">
    <w:name w:val="alcim"/>
    <w:basedOn w:val="bek"/>
    <w:uiPriority w:val="99"/>
    <w:rsid w:val="007834E6"/>
    <w:pPr>
      <w:suppressAutoHyphens/>
      <w:spacing w:after="60" w:line="240" w:lineRule="auto"/>
      <w:jc w:val="left"/>
    </w:pPr>
    <w:rPr>
      <w:b/>
      <w:bCs/>
      <w:i/>
      <w:iCs/>
    </w:rPr>
  </w:style>
  <w:style w:type="paragraph" w:customStyle="1" w:styleId="ktjeles">
    <w:name w:val="kütôjeles"/>
    <w:basedOn w:val="Norml"/>
    <w:uiPriority w:val="99"/>
    <w:rsid w:val="007834E6"/>
    <w:pPr>
      <w:overflowPunct w:val="0"/>
      <w:autoSpaceDE w:val="0"/>
      <w:autoSpaceDN w:val="0"/>
      <w:adjustRightInd w:val="0"/>
      <w:spacing w:before="60" w:line="360" w:lineRule="auto"/>
      <w:ind w:left="993" w:hanging="142"/>
      <w:jc w:val="both"/>
      <w:textAlignment w:val="baseline"/>
    </w:pPr>
    <w:rPr>
      <w:sz w:val="26"/>
      <w:szCs w:val="26"/>
    </w:rPr>
  </w:style>
  <w:style w:type="paragraph" w:customStyle="1" w:styleId="Default">
    <w:name w:val="Default"/>
    <w:rsid w:val="00030257"/>
    <w:pPr>
      <w:autoSpaceDE w:val="0"/>
      <w:autoSpaceDN w:val="0"/>
      <w:adjustRightInd w:val="0"/>
    </w:pPr>
    <w:rPr>
      <w:color w:val="000000"/>
      <w:sz w:val="24"/>
      <w:szCs w:val="24"/>
    </w:rPr>
  </w:style>
  <w:style w:type="paragraph" w:customStyle="1" w:styleId="intro">
    <w:name w:val="intro"/>
    <w:basedOn w:val="Norml"/>
    <w:rsid w:val="00DC75D8"/>
    <w:pPr>
      <w:spacing w:before="100" w:beforeAutospacing="1" w:after="100" w:afterAutospacing="1" w:line="312" w:lineRule="atLeast"/>
    </w:pPr>
    <w:rPr>
      <w:rFonts w:ascii="Georgia" w:hAnsi="Georgia" w:cs="Georgia"/>
    </w:rPr>
  </w:style>
  <w:style w:type="paragraph" w:customStyle="1" w:styleId="Listaszerbekezds1">
    <w:name w:val="Listaszerű bekezdés1"/>
    <w:aliases w:val="lista_2"/>
    <w:basedOn w:val="Norml"/>
    <w:uiPriority w:val="99"/>
    <w:rsid w:val="00CA70E2"/>
    <w:pPr>
      <w:ind w:left="720"/>
    </w:pPr>
  </w:style>
  <w:style w:type="paragraph" w:customStyle="1" w:styleId="rs1">
    <w:name w:val="rs1"/>
    <w:basedOn w:val="Norml"/>
    <w:uiPriority w:val="99"/>
    <w:rsid w:val="00090D32"/>
    <w:pPr>
      <w:spacing w:before="75" w:after="30"/>
      <w:jc w:val="center"/>
    </w:pPr>
    <w:rPr>
      <w:b/>
      <w:bCs/>
      <w:sz w:val="36"/>
      <w:szCs w:val="36"/>
    </w:rPr>
  </w:style>
  <w:style w:type="character" w:customStyle="1" w:styleId="5yl5">
    <w:name w:val="_5yl5"/>
    <w:rsid w:val="00DB17DD"/>
  </w:style>
  <w:style w:type="paragraph" w:styleId="NormlWeb">
    <w:name w:val="Normal (Web)"/>
    <w:basedOn w:val="Norml"/>
    <w:uiPriority w:val="99"/>
    <w:unhideWhenUsed/>
    <w:locked/>
    <w:rsid w:val="00F3092B"/>
    <w:pPr>
      <w:spacing w:before="100" w:beforeAutospacing="1" w:after="100" w:afterAutospacing="1"/>
    </w:pPr>
  </w:style>
  <w:style w:type="character" w:customStyle="1" w:styleId="highlighted">
    <w:name w:val="highlighted"/>
    <w:basedOn w:val="Bekezdsalapbettpusa"/>
    <w:rsid w:val="00B47B71"/>
  </w:style>
  <w:style w:type="character" w:styleId="Kiemels2">
    <w:name w:val="Strong"/>
    <w:uiPriority w:val="22"/>
    <w:qFormat/>
    <w:rsid w:val="00C71612"/>
    <w:rPr>
      <w:b/>
      <w:bCs/>
    </w:rPr>
  </w:style>
  <w:style w:type="paragraph" w:styleId="Felsorols4">
    <w:name w:val="List Bullet 4"/>
    <w:basedOn w:val="Norml"/>
    <w:uiPriority w:val="99"/>
    <w:semiHidden/>
    <w:unhideWhenUsed/>
    <w:locked/>
    <w:rsid w:val="002A48E3"/>
    <w:pPr>
      <w:numPr>
        <w:numId w:val="5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647189">
      <w:bodyDiv w:val="1"/>
      <w:marLeft w:val="0"/>
      <w:marRight w:val="0"/>
      <w:marTop w:val="0"/>
      <w:marBottom w:val="0"/>
      <w:divBdr>
        <w:top w:val="none" w:sz="0" w:space="0" w:color="auto"/>
        <w:left w:val="none" w:sz="0" w:space="0" w:color="auto"/>
        <w:bottom w:val="none" w:sz="0" w:space="0" w:color="auto"/>
        <w:right w:val="none" w:sz="0" w:space="0" w:color="auto"/>
      </w:divBdr>
    </w:div>
    <w:div w:id="575283620">
      <w:bodyDiv w:val="1"/>
      <w:marLeft w:val="0"/>
      <w:marRight w:val="0"/>
      <w:marTop w:val="0"/>
      <w:marBottom w:val="0"/>
      <w:divBdr>
        <w:top w:val="none" w:sz="0" w:space="0" w:color="auto"/>
        <w:left w:val="none" w:sz="0" w:space="0" w:color="auto"/>
        <w:bottom w:val="none" w:sz="0" w:space="0" w:color="auto"/>
        <w:right w:val="none" w:sz="0" w:space="0" w:color="auto"/>
      </w:divBdr>
    </w:div>
    <w:div w:id="735472468">
      <w:bodyDiv w:val="1"/>
      <w:marLeft w:val="0"/>
      <w:marRight w:val="0"/>
      <w:marTop w:val="0"/>
      <w:marBottom w:val="0"/>
      <w:divBdr>
        <w:top w:val="none" w:sz="0" w:space="0" w:color="auto"/>
        <w:left w:val="none" w:sz="0" w:space="0" w:color="auto"/>
        <w:bottom w:val="none" w:sz="0" w:space="0" w:color="auto"/>
        <w:right w:val="none" w:sz="0" w:space="0" w:color="auto"/>
      </w:divBdr>
    </w:div>
    <w:div w:id="824855653">
      <w:bodyDiv w:val="1"/>
      <w:marLeft w:val="0"/>
      <w:marRight w:val="0"/>
      <w:marTop w:val="0"/>
      <w:marBottom w:val="0"/>
      <w:divBdr>
        <w:top w:val="none" w:sz="0" w:space="0" w:color="auto"/>
        <w:left w:val="none" w:sz="0" w:space="0" w:color="auto"/>
        <w:bottom w:val="none" w:sz="0" w:space="0" w:color="auto"/>
        <w:right w:val="none" w:sz="0" w:space="0" w:color="auto"/>
      </w:divBdr>
    </w:div>
    <w:div w:id="1434858212">
      <w:marLeft w:val="0"/>
      <w:marRight w:val="0"/>
      <w:marTop w:val="0"/>
      <w:marBottom w:val="0"/>
      <w:divBdr>
        <w:top w:val="none" w:sz="0" w:space="0" w:color="auto"/>
        <w:left w:val="none" w:sz="0" w:space="0" w:color="auto"/>
        <w:bottom w:val="none" w:sz="0" w:space="0" w:color="auto"/>
        <w:right w:val="none" w:sz="0" w:space="0" w:color="auto"/>
      </w:divBdr>
    </w:div>
    <w:div w:id="1434858213">
      <w:marLeft w:val="0"/>
      <w:marRight w:val="0"/>
      <w:marTop w:val="0"/>
      <w:marBottom w:val="0"/>
      <w:divBdr>
        <w:top w:val="none" w:sz="0" w:space="0" w:color="auto"/>
        <w:left w:val="none" w:sz="0" w:space="0" w:color="auto"/>
        <w:bottom w:val="none" w:sz="0" w:space="0" w:color="auto"/>
        <w:right w:val="none" w:sz="0" w:space="0" w:color="auto"/>
      </w:divBdr>
    </w:div>
    <w:div w:id="1434858214">
      <w:marLeft w:val="0"/>
      <w:marRight w:val="0"/>
      <w:marTop w:val="0"/>
      <w:marBottom w:val="0"/>
      <w:divBdr>
        <w:top w:val="none" w:sz="0" w:space="0" w:color="auto"/>
        <w:left w:val="none" w:sz="0" w:space="0" w:color="auto"/>
        <w:bottom w:val="none" w:sz="0" w:space="0" w:color="auto"/>
        <w:right w:val="none" w:sz="0" w:space="0" w:color="auto"/>
      </w:divBdr>
    </w:div>
    <w:div w:id="1434858215">
      <w:marLeft w:val="0"/>
      <w:marRight w:val="0"/>
      <w:marTop w:val="0"/>
      <w:marBottom w:val="0"/>
      <w:divBdr>
        <w:top w:val="none" w:sz="0" w:space="0" w:color="auto"/>
        <w:left w:val="none" w:sz="0" w:space="0" w:color="auto"/>
        <w:bottom w:val="none" w:sz="0" w:space="0" w:color="auto"/>
        <w:right w:val="none" w:sz="0" w:space="0" w:color="auto"/>
      </w:divBdr>
    </w:div>
    <w:div w:id="1434858216">
      <w:marLeft w:val="0"/>
      <w:marRight w:val="0"/>
      <w:marTop w:val="0"/>
      <w:marBottom w:val="0"/>
      <w:divBdr>
        <w:top w:val="none" w:sz="0" w:space="0" w:color="auto"/>
        <w:left w:val="none" w:sz="0" w:space="0" w:color="auto"/>
        <w:bottom w:val="none" w:sz="0" w:space="0" w:color="auto"/>
        <w:right w:val="none" w:sz="0" w:space="0" w:color="auto"/>
      </w:divBdr>
    </w:div>
    <w:div w:id="1434858217">
      <w:marLeft w:val="0"/>
      <w:marRight w:val="0"/>
      <w:marTop w:val="0"/>
      <w:marBottom w:val="0"/>
      <w:divBdr>
        <w:top w:val="none" w:sz="0" w:space="0" w:color="auto"/>
        <w:left w:val="none" w:sz="0" w:space="0" w:color="auto"/>
        <w:bottom w:val="none" w:sz="0" w:space="0" w:color="auto"/>
        <w:right w:val="none" w:sz="0" w:space="0" w:color="auto"/>
      </w:divBdr>
    </w:div>
    <w:div w:id="1434858218">
      <w:marLeft w:val="0"/>
      <w:marRight w:val="0"/>
      <w:marTop w:val="0"/>
      <w:marBottom w:val="0"/>
      <w:divBdr>
        <w:top w:val="none" w:sz="0" w:space="0" w:color="auto"/>
        <w:left w:val="none" w:sz="0" w:space="0" w:color="auto"/>
        <w:bottom w:val="none" w:sz="0" w:space="0" w:color="auto"/>
        <w:right w:val="none" w:sz="0" w:space="0" w:color="auto"/>
      </w:divBdr>
    </w:div>
    <w:div w:id="1434858219">
      <w:marLeft w:val="0"/>
      <w:marRight w:val="0"/>
      <w:marTop w:val="0"/>
      <w:marBottom w:val="0"/>
      <w:divBdr>
        <w:top w:val="none" w:sz="0" w:space="0" w:color="auto"/>
        <w:left w:val="none" w:sz="0" w:space="0" w:color="auto"/>
        <w:bottom w:val="none" w:sz="0" w:space="0" w:color="auto"/>
        <w:right w:val="none" w:sz="0" w:space="0" w:color="auto"/>
      </w:divBdr>
    </w:div>
    <w:div w:id="1434858220">
      <w:marLeft w:val="0"/>
      <w:marRight w:val="0"/>
      <w:marTop w:val="0"/>
      <w:marBottom w:val="0"/>
      <w:divBdr>
        <w:top w:val="none" w:sz="0" w:space="0" w:color="auto"/>
        <w:left w:val="none" w:sz="0" w:space="0" w:color="auto"/>
        <w:bottom w:val="none" w:sz="0" w:space="0" w:color="auto"/>
        <w:right w:val="none" w:sz="0" w:space="0" w:color="auto"/>
      </w:divBdr>
    </w:div>
    <w:div w:id="1434858221">
      <w:marLeft w:val="0"/>
      <w:marRight w:val="0"/>
      <w:marTop w:val="0"/>
      <w:marBottom w:val="0"/>
      <w:divBdr>
        <w:top w:val="none" w:sz="0" w:space="0" w:color="auto"/>
        <w:left w:val="none" w:sz="0" w:space="0" w:color="auto"/>
        <w:bottom w:val="none" w:sz="0" w:space="0" w:color="auto"/>
        <w:right w:val="none" w:sz="0" w:space="0" w:color="auto"/>
      </w:divBdr>
    </w:div>
    <w:div w:id="1882476383">
      <w:bodyDiv w:val="1"/>
      <w:marLeft w:val="0"/>
      <w:marRight w:val="0"/>
      <w:marTop w:val="0"/>
      <w:marBottom w:val="0"/>
      <w:divBdr>
        <w:top w:val="none" w:sz="0" w:space="0" w:color="auto"/>
        <w:left w:val="none" w:sz="0" w:space="0" w:color="auto"/>
        <w:bottom w:val="none" w:sz="0" w:space="0" w:color="auto"/>
        <w:right w:val="none" w:sz="0" w:space="0" w:color="auto"/>
      </w:divBdr>
    </w:div>
    <w:div w:id="198832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FA76F-6366-4DD4-A8CB-675370CB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54</Pages>
  <Words>8622</Words>
  <Characters>68045</Characters>
  <Application>Microsoft Office Word</Application>
  <DocSecurity>0</DocSecurity>
  <Lines>567</Lines>
  <Paragraphs>153</Paragraphs>
  <ScaleCrop>false</ScaleCrop>
  <HeadingPairs>
    <vt:vector size="2" baseType="variant">
      <vt:variant>
        <vt:lpstr>Cím</vt:lpstr>
      </vt:variant>
      <vt:variant>
        <vt:i4>1</vt:i4>
      </vt:variant>
    </vt:vector>
  </HeadingPairs>
  <TitlesOfParts>
    <vt:vector size="1" baseType="lpstr">
      <vt:lpstr>I</vt:lpstr>
    </vt:vector>
  </TitlesOfParts>
  <Company>Aranyhegyi Óvoda</Company>
  <LinksUpToDate>false</LinksUpToDate>
  <CharactersWithSpaces>76514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Benczúr</dc:creator>
  <cp:keywords/>
  <dc:description/>
  <cp:lastModifiedBy>Pásti Zsuzsanna</cp:lastModifiedBy>
  <cp:revision>53</cp:revision>
  <cp:lastPrinted>2021-08-31T11:07:00Z</cp:lastPrinted>
  <dcterms:created xsi:type="dcterms:W3CDTF">2021-08-24T09:12:00Z</dcterms:created>
  <dcterms:modified xsi:type="dcterms:W3CDTF">2021-09-23T11:58:00Z</dcterms:modified>
</cp:coreProperties>
</file>