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5B1FA37" w14:textId="77777777" w:rsidR="00C65272" w:rsidRPr="006C20B8" w:rsidRDefault="00C65272" w:rsidP="00C6527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27D90312" w14:textId="77777777" w:rsidR="00C65272" w:rsidRDefault="00C65272" w:rsidP="00C65272">
      <w:pPr>
        <w:tabs>
          <w:tab w:val="left" w:pos="1506"/>
        </w:tabs>
        <w:ind w:left="1506" w:hanging="1260"/>
        <w:rPr>
          <w:rFonts w:cs="Arial"/>
          <w:iCs/>
        </w:rPr>
      </w:pPr>
    </w:p>
    <w:p w14:paraId="4B57A361" w14:textId="77777777" w:rsidR="00C65272" w:rsidRDefault="00C65272" w:rsidP="00C65272">
      <w:pPr>
        <w:tabs>
          <w:tab w:val="left" w:pos="1418"/>
        </w:tabs>
        <w:jc w:val="both"/>
        <w:rPr>
          <w:rFonts w:cs="Arial"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575B4">
        <w:rPr>
          <w:rFonts w:cs="Arial"/>
          <w:bCs/>
          <w:i/>
          <w:iCs/>
        </w:rPr>
        <w:t>Javaslat közterületek elnevezésére</w:t>
      </w:r>
      <w:r>
        <w:rPr>
          <w:rFonts w:cs="Arial"/>
          <w:bCs/>
        </w:rPr>
        <w:t>” című előterjesztést megtárgyalta, és javasolja, hogy a közterületek elnevezéséről szóbeli előterjesztés alapján a Közgyűlés döntsön.</w:t>
      </w:r>
    </w:p>
    <w:p w14:paraId="7C2391E8" w14:textId="77777777" w:rsidR="00C65272" w:rsidRDefault="00C65272" w:rsidP="00C65272">
      <w:pPr>
        <w:jc w:val="both"/>
        <w:rPr>
          <w:rFonts w:cs="Arial"/>
          <w:bCs/>
        </w:rPr>
      </w:pPr>
    </w:p>
    <w:p w14:paraId="7BA17108" w14:textId="77777777" w:rsidR="00C65272" w:rsidRDefault="00C65272" w:rsidP="00C65272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B7A3491" w14:textId="77777777" w:rsidR="00C65272" w:rsidRPr="00F62911" w:rsidRDefault="00C65272" w:rsidP="00C65272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1A3F97D6" w14:textId="77777777" w:rsidR="00C65272" w:rsidRDefault="00C65272" w:rsidP="00C65272">
      <w:pPr>
        <w:tabs>
          <w:tab w:val="left" w:pos="1506"/>
        </w:tabs>
        <w:ind w:left="1260" w:hanging="1260"/>
        <w:rPr>
          <w:rFonts w:cs="Arial"/>
          <w:bCs/>
        </w:rPr>
      </w:pPr>
      <w:r w:rsidRPr="00877B85">
        <w:rPr>
          <w:rFonts w:cs="Arial"/>
          <w:bCs/>
        </w:rPr>
        <w:tab/>
      </w:r>
      <w:r w:rsidRPr="00877B85">
        <w:rPr>
          <w:rFonts w:cs="Arial"/>
          <w:bCs/>
        </w:rPr>
        <w:tab/>
        <w:t>Horváth Soma alpolgármester</w:t>
      </w:r>
    </w:p>
    <w:p w14:paraId="14B0BBA5" w14:textId="77777777" w:rsidR="00C65272" w:rsidRDefault="00C65272" w:rsidP="00C65272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5B1B66AE" w14:textId="77777777" w:rsidR="00C65272" w:rsidRPr="00877B85" w:rsidRDefault="00C65272" w:rsidP="00C65272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877B85">
        <w:rPr>
          <w:rFonts w:cs="Arial"/>
        </w:rPr>
        <w:t xml:space="preserve">Dr. </w:t>
      </w:r>
      <w:proofErr w:type="spellStart"/>
      <w:r w:rsidRPr="00877B85">
        <w:rPr>
          <w:rFonts w:cs="Arial"/>
        </w:rPr>
        <w:t>Holler</w:t>
      </w:r>
      <w:proofErr w:type="spellEnd"/>
      <w:r w:rsidRPr="00877B85">
        <w:rPr>
          <w:rFonts w:cs="Arial"/>
        </w:rPr>
        <w:t xml:space="preserve"> Péter, a Hatósági Osztály vezetője</w:t>
      </w:r>
    </w:p>
    <w:p w14:paraId="453F14D3" w14:textId="77777777" w:rsidR="00C65272" w:rsidRPr="00877B85" w:rsidRDefault="00C65272" w:rsidP="00C65272">
      <w:pPr>
        <w:tabs>
          <w:tab w:val="left" w:pos="1506"/>
        </w:tabs>
        <w:ind w:left="1506" w:hanging="1260"/>
        <w:rPr>
          <w:rFonts w:cs="Arial"/>
        </w:rPr>
      </w:pPr>
      <w:r w:rsidRPr="00877B85">
        <w:rPr>
          <w:rFonts w:cs="Arial"/>
        </w:rPr>
        <w:tab/>
        <w:t>Kalmár Ervin, a Városüzemeltetési és Városfejlesztési Osztály vezetője</w:t>
      </w:r>
    </w:p>
    <w:p w14:paraId="200EC6E9" w14:textId="77777777" w:rsidR="00C65272" w:rsidRDefault="00C65272" w:rsidP="00C65272">
      <w:pPr>
        <w:tabs>
          <w:tab w:val="left" w:pos="1506"/>
        </w:tabs>
        <w:ind w:left="1506" w:hanging="1260"/>
        <w:rPr>
          <w:rFonts w:cs="Arial"/>
        </w:rPr>
      </w:pPr>
      <w:r w:rsidRPr="00877B85">
        <w:rPr>
          <w:rFonts w:cs="Arial"/>
        </w:rPr>
        <w:tab/>
        <w:t>Dr. Kovács Előd, a Polgármesteri Kabinet vezetője</w:t>
      </w:r>
      <w:r>
        <w:rPr>
          <w:rFonts w:cs="Arial"/>
        </w:rPr>
        <w:t>)</w:t>
      </w:r>
      <w:r w:rsidRPr="00A845CA">
        <w:rPr>
          <w:rFonts w:cs="Arial"/>
        </w:rPr>
        <w:tab/>
      </w:r>
    </w:p>
    <w:p w14:paraId="71F18D77" w14:textId="77777777" w:rsidR="00C65272" w:rsidRDefault="00C65272" w:rsidP="00C65272">
      <w:pPr>
        <w:tabs>
          <w:tab w:val="left" w:pos="1506"/>
        </w:tabs>
        <w:ind w:left="1506" w:hanging="1260"/>
        <w:rPr>
          <w:rFonts w:cs="Arial"/>
        </w:rPr>
      </w:pPr>
    </w:p>
    <w:p w14:paraId="5ACD109B" w14:textId="77777777" w:rsidR="00C65272" w:rsidRPr="005D0260" w:rsidRDefault="00C65272" w:rsidP="00C65272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1B9E1719" w14:textId="77777777" w:rsidR="00660034" w:rsidRDefault="00660034" w:rsidP="00E5658F"/>
    <w:p w14:paraId="56FAD9EF" w14:textId="777B9CC3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31"/>
    <w:rsid w:val="0064110F"/>
    <w:rsid w:val="00660034"/>
    <w:rsid w:val="00694F1D"/>
    <w:rsid w:val="006C2684"/>
    <w:rsid w:val="006E29E7"/>
    <w:rsid w:val="00704D63"/>
    <w:rsid w:val="007158EE"/>
    <w:rsid w:val="007A68E9"/>
    <w:rsid w:val="007C00F0"/>
    <w:rsid w:val="007C59B2"/>
    <w:rsid w:val="007C7445"/>
    <w:rsid w:val="007D7B11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65272"/>
    <w:rsid w:val="00CC2D24"/>
    <w:rsid w:val="00D67A61"/>
    <w:rsid w:val="00DE3510"/>
    <w:rsid w:val="00DE43F9"/>
    <w:rsid w:val="00E27249"/>
    <w:rsid w:val="00E32DF7"/>
    <w:rsid w:val="00E5658F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2021-09-29T05:59:00Z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