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9BCC3" w14:textId="77777777" w:rsidR="00355A87" w:rsidRPr="008F59A4" w:rsidRDefault="00355A87" w:rsidP="00355A87">
      <w:pPr>
        <w:rPr>
          <w:rFonts w:ascii="Arial" w:hAnsi="Arial" w:cs="Arial"/>
          <w:sz w:val="22"/>
          <w:szCs w:val="22"/>
        </w:rPr>
      </w:pPr>
    </w:p>
    <w:p w14:paraId="4DDB7B73" w14:textId="092EBF5D" w:rsidR="00D54FCE" w:rsidRPr="00DC45DD" w:rsidRDefault="00A076BF" w:rsidP="00A076B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82518135"/>
      <w:r w:rsidRPr="00DC45DD">
        <w:rPr>
          <w:rFonts w:ascii="Arial" w:hAnsi="Arial" w:cs="Arial"/>
          <w:b/>
          <w:sz w:val="22"/>
          <w:szCs w:val="22"/>
        </w:rPr>
        <w:t>Javaslat fejlesztésekkel kapcsolatos döntések meghozatalára</w:t>
      </w:r>
    </w:p>
    <w:bookmarkEnd w:id="0"/>
    <w:p w14:paraId="781BD938" w14:textId="77777777" w:rsidR="00A076BF" w:rsidRPr="00DC45DD" w:rsidRDefault="00A076BF" w:rsidP="00A076BF">
      <w:pPr>
        <w:jc w:val="center"/>
        <w:rPr>
          <w:rFonts w:ascii="Arial" w:hAnsi="Arial" w:cs="Arial"/>
          <w:b/>
          <w:sz w:val="22"/>
          <w:szCs w:val="22"/>
        </w:rPr>
      </w:pPr>
    </w:p>
    <w:p w14:paraId="5F692F81" w14:textId="77777777" w:rsidR="004A530F" w:rsidRPr="00DC45DD" w:rsidRDefault="004A530F" w:rsidP="004A530F">
      <w:pPr>
        <w:jc w:val="center"/>
        <w:rPr>
          <w:rFonts w:ascii="Arial" w:hAnsi="Arial" w:cs="Arial"/>
          <w:b/>
          <w:sz w:val="22"/>
          <w:szCs w:val="22"/>
        </w:rPr>
      </w:pPr>
      <w:r w:rsidRPr="00DC45DD">
        <w:rPr>
          <w:rFonts w:ascii="Arial" w:hAnsi="Arial" w:cs="Arial"/>
          <w:b/>
          <w:sz w:val="22"/>
          <w:szCs w:val="22"/>
        </w:rPr>
        <w:t xml:space="preserve">I. </w:t>
      </w:r>
    </w:p>
    <w:p w14:paraId="615052EF" w14:textId="77777777" w:rsidR="004A530F" w:rsidRPr="00DC45DD" w:rsidRDefault="004A530F" w:rsidP="004A530F">
      <w:pPr>
        <w:jc w:val="center"/>
        <w:rPr>
          <w:rFonts w:ascii="Arial" w:hAnsi="Arial" w:cs="Arial"/>
          <w:sz w:val="22"/>
          <w:szCs w:val="22"/>
        </w:rPr>
      </w:pPr>
    </w:p>
    <w:p w14:paraId="1114600C" w14:textId="573DA9CE" w:rsidR="00E648AE" w:rsidRPr="00DC45DD" w:rsidRDefault="00E648AE" w:rsidP="004A530F">
      <w:p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 xml:space="preserve">A gazdaság újraindítását célzó egyedi fejlesztési támogatásokról szóló 1448/2021. (VII.7.) Korm. határozat (továbbiakban: 1448/2021. (VII.7.) Korm.határozat) értelmében Szombathely Megyei Jogú Várost </w:t>
      </w:r>
      <w:r w:rsidRPr="00DC45DD">
        <w:rPr>
          <w:rFonts w:ascii="Arial" w:hAnsi="Arial" w:cs="Arial"/>
          <w:b/>
          <w:bCs/>
          <w:sz w:val="22"/>
          <w:szCs w:val="22"/>
        </w:rPr>
        <w:t>1.20</w:t>
      </w:r>
      <w:r w:rsidR="00720C4F" w:rsidRPr="00DC45DD">
        <w:rPr>
          <w:rFonts w:ascii="Arial" w:hAnsi="Arial" w:cs="Arial"/>
          <w:b/>
          <w:bCs/>
          <w:sz w:val="22"/>
          <w:szCs w:val="22"/>
        </w:rPr>
        <w:t>5</w:t>
      </w:r>
      <w:r w:rsidRPr="00DC45DD">
        <w:rPr>
          <w:rFonts w:ascii="Arial" w:hAnsi="Arial" w:cs="Arial"/>
          <w:b/>
          <w:bCs/>
          <w:sz w:val="22"/>
          <w:szCs w:val="22"/>
        </w:rPr>
        <w:t xml:space="preserve">.000.000,- Ft összegű vissza nem térítendő támogatás </w:t>
      </w:r>
      <w:r w:rsidRPr="00DC45DD">
        <w:rPr>
          <w:rFonts w:ascii="Arial" w:hAnsi="Arial" w:cs="Arial"/>
          <w:sz w:val="22"/>
          <w:szCs w:val="22"/>
        </w:rPr>
        <w:t>illeti meg az alábbi projektek megvalósítására az alábbi összegek szerint:</w:t>
      </w:r>
    </w:p>
    <w:p w14:paraId="4269636F" w14:textId="0B9A68EF" w:rsidR="00E648AE" w:rsidRPr="00DC45DD" w:rsidRDefault="00E648AE" w:rsidP="00E648A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belterületi útfejlesztések: 435 millió Ft,</w:t>
      </w:r>
    </w:p>
    <w:p w14:paraId="6018630D" w14:textId="02026CDC" w:rsidR="00E648AE" w:rsidRPr="00DC45DD" w:rsidRDefault="00E648AE" w:rsidP="00E648A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Gyöngyös-patak hídrekonstrukció: 130 millió Ft,</w:t>
      </w:r>
    </w:p>
    <w:p w14:paraId="0A2EAFF8" w14:textId="1E2DF7ED" w:rsidR="00E648AE" w:rsidRPr="00DC45DD" w:rsidRDefault="00E648AE" w:rsidP="00E648A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DC45DD">
        <w:rPr>
          <w:rFonts w:ascii="Arial" w:hAnsi="Arial" w:cs="Arial"/>
          <w:sz w:val="22"/>
          <w:szCs w:val="22"/>
        </w:rPr>
        <w:t>zanati</w:t>
      </w:r>
      <w:proofErr w:type="spellEnd"/>
      <w:r w:rsidRPr="00DC45DD">
        <w:rPr>
          <w:rFonts w:ascii="Arial" w:hAnsi="Arial" w:cs="Arial"/>
          <w:sz w:val="22"/>
          <w:szCs w:val="22"/>
        </w:rPr>
        <w:t xml:space="preserve"> kerékpárút fejlesztése: 300 millió Ft,</w:t>
      </w:r>
    </w:p>
    <w:p w14:paraId="229CDFBD" w14:textId="2E3B2E0C" w:rsidR="00E648AE" w:rsidRPr="00DC45DD" w:rsidRDefault="00E648AE" w:rsidP="00E648A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a Vásárcsarnok környékének rekonstrukciója, kapcsolódó parkolók kialakítása: 220 millió Ft,</w:t>
      </w:r>
    </w:p>
    <w:p w14:paraId="77400C5B" w14:textId="2AA3ACAA" w:rsidR="00E648AE" w:rsidRPr="00DC45DD" w:rsidRDefault="00E648AE" w:rsidP="00E648A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Víztorony és környezetének fejlesztése, II. ütem: 120 millió Ft.</w:t>
      </w:r>
    </w:p>
    <w:p w14:paraId="35922385" w14:textId="77777777" w:rsidR="00E648AE" w:rsidRPr="00DC45DD" w:rsidRDefault="00E648AE" w:rsidP="004A530F">
      <w:pPr>
        <w:jc w:val="both"/>
        <w:rPr>
          <w:rFonts w:ascii="Arial" w:hAnsi="Arial" w:cs="Arial"/>
          <w:sz w:val="22"/>
          <w:szCs w:val="22"/>
        </w:rPr>
      </w:pPr>
    </w:p>
    <w:p w14:paraId="618A8A51" w14:textId="463C0CD0" w:rsidR="004A530F" w:rsidRPr="00DC45DD" w:rsidRDefault="004A530F" w:rsidP="004A530F">
      <w:p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 xml:space="preserve">A </w:t>
      </w:r>
      <w:r w:rsidR="0066715E" w:rsidRPr="00DC45DD">
        <w:rPr>
          <w:rFonts w:ascii="Arial" w:hAnsi="Arial" w:cs="Arial"/>
          <w:sz w:val="22"/>
          <w:szCs w:val="22"/>
        </w:rPr>
        <w:t xml:space="preserve">települési önkormányzatok </w:t>
      </w:r>
      <w:r w:rsidRPr="00DC45DD">
        <w:rPr>
          <w:rFonts w:ascii="Arial" w:hAnsi="Arial" w:cs="Arial"/>
          <w:sz w:val="22"/>
          <w:szCs w:val="22"/>
        </w:rPr>
        <w:t xml:space="preserve">gazdaság újraindítását célzó </w:t>
      </w:r>
      <w:r w:rsidR="0066715E" w:rsidRPr="00DC45DD">
        <w:rPr>
          <w:rFonts w:ascii="Arial" w:hAnsi="Arial" w:cs="Arial"/>
          <w:sz w:val="22"/>
          <w:szCs w:val="22"/>
        </w:rPr>
        <w:t xml:space="preserve">beruházásainak támogatásáról és egyes önkormányzatokat érintő Korm. határozatok módosításáról </w:t>
      </w:r>
      <w:r w:rsidRPr="00DC45DD">
        <w:rPr>
          <w:rFonts w:ascii="Arial" w:hAnsi="Arial" w:cs="Arial"/>
          <w:sz w:val="22"/>
          <w:szCs w:val="22"/>
        </w:rPr>
        <w:t xml:space="preserve">szóló </w:t>
      </w:r>
      <w:r w:rsidR="008E2D69" w:rsidRPr="00DC45DD">
        <w:rPr>
          <w:rFonts w:ascii="Arial" w:hAnsi="Arial" w:cs="Arial"/>
          <w:sz w:val="22"/>
          <w:szCs w:val="22"/>
        </w:rPr>
        <w:t xml:space="preserve">- a 1448/2021. (VII.7.) Korm. határozattal összhangban kiadott - </w:t>
      </w:r>
      <w:r w:rsidR="0066715E" w:rsidRPr="00DC45DD">
        <w:rPr>
          <w:rFonts w:ascii="Arial" w:hAnsi="Arial" w:cs="Arial"/>
          <w:sz w:val="22"/>
          <w:szCs w:val="22"/>
        </w:rPr>
        <w:t>1625/2021. (IX.3.) Korm. határozat</w:t>
      </w:r>
      <w:r w:rsidR="00AE2F8E" w:rsidRPr="00DC45DD">
        <w:rPr>
          <w:rFonts w:ascii="Arial" w:hAnsi="Arial" w:cs="Arial"/>
          <w:sz w:val="22"/>
          <w:szCs w:val="22"/>
        </w:rPr>
        <w:t xml:space="preserve"> </w:t>
      </w:r>
      <w:r w:rsidRPr="00DC45DD">
        <w:rPr>
          <w:rFonts w:ascii="Arial" w:hAnsi="Arial" w:cs="Arial"/>
          <w:sz w:val="22"/>
          <w:szCs w:val="22"/>
        </w:rPr>
        <w:t>Szombathely Megyei Jogú Várost</w:t>
      </w:r>
      <w:r w:rsidR="00E648AE" w:rsidRPr="00DC45DD">
        <w:rPr>
          <w:rFonts w:ascii="Arial" w:hAnsi="Arial" w:cs="Arial"/>
          <w:sz w:val="22"/>
          <w:szCs w:val="22"/>
        </w:rPr>
        <w:t xml:space="preserve"> érintően</w:t>
      </w:r>
      <w:r w:rsidRPr="00DC45DD">
        <w:rPr>
          <w:rFonts w:ascii="Arial" w:hAnsi="Arial" w:cs="Arial"/>
          <w:sz w:val="22"/>
          <w:szCs w:val="22"/>
        </w:rPr>
        <w:t xml:space="preserve"> </w:t>
      </w:r>
      <w:r w:rsidRPr="00DC45DD">
        <w:rPr>
          <w:rFonts w:ascii="Arial" w:hAnsi="Arial" w:cs="Arial"/>
          <w:b/>
          <w:bCs/>
          <w:sz w:val="22"/>
          <w:szCs w:val="22"/>
        </w:rPr>
        <w:t>905</w:t>
      </w:r>
      <w:r w:rsidR="0066715E" w:rsidRPr="00DC45DD">
        <w:rPr>
          <w:rFonts w:ascii="Arial" w:hAnsi="Arial" w:cs="Arial"/>
          <w:b/>
          <w:bCs/>
          <w:sz w:val="22"/>
          <w:szCs w:val="22"/>
        </w:rPr>
        <w:t>.</w:t>
      </w:r>
      <w:r w:rsidRPr="00DC45DD">
        <w:rPr>
          <w:rFonts w:ascii="Arial" w:hAnsi="Arial" w:cs="Arial"/>
          <w:b/>
          <w:bCs/>
          <w:sz w:val="22"/>
          <w:szCs w:val="22"/>
        </w:rPr>
        <w:t>000</w:t>
      </w:r>
      <w:r w:rsidR="0066715E" w:rsidRPr="00DC45DD">
        <w:rPr>
          <w:rFonts w:ascii="Arial" w:hAnsi="Arial" w:cs="Arial"/>
          <w:b/>
          <w:bCs/>
          <w:sz w:val="22"/>
          <w:szCs w:val="22"/>
        </w:rPr>
        <w:t>.</w:t>
      </w:r>
      <w:r w:rsidRPr="00DC45DD">
        <w:rPr>
          <w:rFonts w:ascii="Arial" w:hAnsi="Arial" w:cs="Arial"/>
          <w:b/>
          <w:bCs/>
          <w:sz w:val="22"/>
          <w:szCs w:val="22"/>
        </w:rPr>
        <w:t>000</w:t>
      </w:r>
      <w:r w:rsidR="0066715E" w:rsidRPr="00DC45DD">
        <w:rPr>
          <w:rFonts w:ascii="Arial" w:hAnsi="Arial" w:cs="Arial"/>
          <w:b/>
          <w:bCs/>
          <w:sz w:val="22"/>
          <w:szCs w:val="22"/>
        </w:rPr>
        <w:t>,-</w:t>
      </w:r>
      <w:r w:rsidRPr="00DC45DD">
        <w:rPr>
          <w:rFonts w:ascii="Arial" w:hAnsi="Arial" w:cs="Arial"/>
          <w:b/>
          <w:bCs/>
          <w:sz w:val="22"/>
          <w:szCs w:val="22"/>
        </w:rPr>
        <w:t xml:space="preserve"> Ft</w:t>
      </w:r>
      <w:r w:rsidR="0066715E" w:rsidRPr="00DC45DD">
        <w:rPr>
          <w:rFonts w:ascii="Arial" w:hAnsi="Arial" w:cs="Arial"/>
          <w:b/>
          <w:bCs/>
          <w:sz w:val="22"/>
          <w:szCs w:val="22"/>
        </w:rPr>
        <w:t xml:space="preserve"> összegű vissza nem térítendő</w:t>
      </w:r>
      <w:r w:rsidRPr="00DC45DD">
        <w:rPr>
          <w:rFonts w:ascii="Arial" w:hAnsi="Arial" w:cs="Arial"/>
          <w:b/>
          <w:bCs/>
          <w:sz w:val="22"/>
          <w:szCs w:val="22"/>
        </w:rPr>
        <w:t xml:space="preserve"> támogatá</w:t>
      </w:r>
      <w:r w:rsidR="00C148DC" w:rsidRPr="00DC45DD">
        <w:rPr>
          <w:rFonts w:ascii="Arial" w:hAnsi="Arial" w:cs="Arial"/>
          <w:b/>
          <w:bCs/>
          <w:sz w:val="22"/>
          <w:szCs w:val="22"/>
        </w:rPr>
        <w:t xml:space="preserve">sról rendelkezik a Belügyminisztériumhoz, mint szakpolitikai felelőshöz tartozó </w:t>
      </w:r>
      <w:r w:rsidR="0066715E" w:rsidRPr="00DC45DD">
        <w:rPr>
          <w:rFonts w:ascii="Arial" w:hAnsi="Arial" w:cs="Arial"/>
          <w:b/>
          <w:bCs/>
          <w:sz w:val="22"/>
          <w:szCs w:val="22"/>
        </w:rPr>
        <w:t>projektek megvalósítására</w:t>
      </w:r>
      <w:r w:rsidR="0066715E" w:rsidRPr="00DC45DD">
        <w:rPr>
          <w:rFonts w:ascii="Arial" w:hAnsi="Arial" w:cs="Arial"/>
          <w:sz w:val="22"/>
          <w:szCs w:val="22"/>
        </w:rPr>
        <w:t>:</w:t>
      </w:r>
    </w:p>
    <w:p w14:paraId="1AE92A0F" w14:textId="77777777" w:rsidR="004A530F" w:rsidRPr="00DC45DD" w:rsidRDefault="004A530F" w:rsidP="004A530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belterületi útfejlesztések,</w:t>
      </w:r>
    </w:p>
    <w:p w14:paraId="7DFF32C0" w14:textId="77777777" w:rsidR="004A530F" w:rsidRPr="00DC45DD" w:rsidRDefault="004A530F" w:rsidP="004A530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Gyöngyös-patak hídrekonstrukció,</w:t>
      </w:r>
    </w:p>
    <w:p w14:paraId="424ADD85" w14:textId="77777777" w:rsidR="004A530F" w:rsidRPr="00DC45DD" w:rsidRDefault="004A530F" w:rsidP="004A530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a Vásárcsarnok környékének rekonstrukciója, kapcsolódó parkolók kialakítása,</w:t>
      </w:r>
    </w:p>
    <w:p w14:paraId="4D211533" w14:textId="77777777" w:rsidR="004A530F" w:rsidRPr="00DC45DD" w:rsidRDefault="004A530F" w:rsidP="004A530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Víztorony és környezetének fejlesztése, II. ütem.</w:t>
      </w:r>
    </w:p>
    <w:p w14:paraId="09373639" w14:textId="4FDBB691" w:rsidR="004A530F" w:rsidRPr="00DC45DD" w:rsidRDefault="004A530F" w:rsidP="004A530F">
      <w:pPr>
        <w:jc w:val="both"/>
        <w:rPr>
          <w:rFonts w:ascii="Arial" w:hAnsi="Arial" w:cs="Arial"/>
          <w:sz w:val="22"/>
          <w:szCs w:val="22"/>
        </w:rPr>
      </w:pPr>
    </w:p>
    <w:p w14:paraId="3AF7B909" w14:textId="39E1C036" w:rsidR="00E7581B" w:rsidRPr="00DC45DD" w:rsidRDefault="00E7581B" w:rsidP="004A530F">
      <w:p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 xml:space="preserve">Tájékoztatom a Tisztelt Közgyűlést, hogy a </w:t>
      </w:r>
      <w:proofErr w:type="spellStart"/>
      <w:r w:rsidRPr="00DC45DD">
        <w:rPr>
          <w:rFonts w:ascii="Arial" w:hAnsi="Arial" w:cs="Arial"/>
          <w:sz w:val="22"/>
          <w:szCs w:val="22"/>
        </w:rPr>
        <w:t>zanati</w:t>
      </w:r>
      <w:proofErr w:type="spellEnd"/>
      <w:r w:rsidRPr="00DC45DD">
        <w:rPr>
          <w:rFonts w:ascii="Arial" w:hAnsi="Arial" w:cs="Arial"/>
          <w:sz w:val="22"/>
          <w:szCs w:val="22"/>
        </w:rPr>
        <w:t xml:space="preserve"> kerékpárút fejlesztésére megjelölt 300 millió Ft-os támogatás</w:t>
      </w:r>
      <w:r w:rsidR="006F6B9A" w:rsidRPr="00DC45DD">
        <w:rPr>
          <w:rFonts w:ascii="Arial" w:hAnsi="Arial" w:cs="Arial"/>
          <w:sz w:val="22"/>
          <w:szCs w:val="22"/>
        </w:rPr>
        <w:t>t tartalmazó</w:t>
      </w:r>
      <w:r w:rsidRPr="00DC45DD">
        <w:rPr>
          <w:rFonts w:ascii="Arial" w:hAnsi="Arial" w:cs="Arial"/>
          <w:sz w:val="22"/>
          <w:szCs w:val="22"/>
        </w:rPr>
        <w:t xml:space="preserve"> Kormányhatározat - az Innovációs és Technológiai Minisztérium, mint szakpolitikai felelős tájékoztatása szerint - előkészítés alatt áll.</w:t>
      </w:r>
    </w:p>
    <w:p w14:paraId="2FF9EDC7" w14:textId="77777777" w:rsidR="00E7581B" w:rsidRPr="00DC45DD" w:rsidRDefault="00E7581B" w:rsidP="004A530F">
      <w:pPr>
        <w:jc w:val="both"/>
        <w:rPr>
          <w:rFonts w:ascii="Arial" w:hAnsi="Arial" w:cs="Arial"/>
          <w:sz w:val="22"/>
          <w:szCs w:val="22"/>
        </w:rPr>
      </w:pPr>
    </w:p>
    <w:p w14:paraId="1D75A49F" w14:textId="7EF5AB44" w:rsidR="007717C2" w:rsidRPr="00DC45DD" w:rsidRDefault="004A530F" w:rsidP="004A530F">
      <w:p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 xml:space="preserve">Dr. Dukai Miklós helyettes államtitkár úr megkeresésére </w:t>
      </w:r>
      <w:r w:rsidR="00C54F72" w:rsidRPr="00DC45DD">
        <w:rPr>
          <w:rFonts w:ascii="Arial" w:hAnsi="Arial" w:cs="Arial"/>
          <w:sz w:val="22"/>
          <w:szCs w:val="22"/>
        </w:rPr>
        <w:t xml:space="preserve">2021. július 21-én </w:t>
      </w:r>
      <w:r w:rsidR="00AE2F8E" w:rsidRPr="00DC45DD">
        <w:rPr>
          <w:rFonts w:ascii="Arial" w:hAnsi="Arial" w:cs="Arial"/>
          <w:sz w:val="22"/>
          <w:szCs w:val="22"/>
        </w:rPr>
        <w:t xml:space="preserve">Önkormányzatunk </w:t>
      </w:r>
      <w:r w:rsidRPr="00DC45DD">
        <w:rPr>
          <w:rFonts w:ascii="Arial" w:hAnsi="Arial" w:cs="Arial"/>
          <w:sz w:val="22"/>
          <w:szCs w:val="22"/>
        </w:rPr>
        <w:t>levélben tájékoztat</w:t>
      </w:r>
      <w:r w:rsidR="00AE2F8E" w:rsidRPr="00DC45DD">
        <w:rPr>
          <w:rFonts w:ascii="Arial" w:hAnsi="Arial" w:cs="Arial"/>
          <w:sz w:val="22"/>
          <w:szCs w:val="22"/>
        </w:rPr>
        <w:t xml:space="preserve">ta </w:t>
      </w:r>
      <w:r w:rsidRPr="00DC45DD">
        <w:rPr>
          <w:rFonts w:ascii="Arial" w:hAnsi="Arial" w:cs="Arial"/>
          <w:sz w:val="22"/>
          <w:szCs w:val="22"/>
        </w:rPr>
        <w:t>a Belügyminisztériumot a</w:t>
      </w:r>
      <w:r w:rsidR="00C148DC" w:rsidRPr="00DC45DD">
        <w:rPr>
          <w:rFonts w:ascii="Arial" w:hAnsi="Arial" w:cs="Arial"/>
          <w:sz w:val="22"/>
          <w:szCs w:val="22"/>
        </w:rPr>
        <w:t xml:space="preserve"> Korm.határozatban </w:t>
      </w:r>
      <w:r w:rsidR="00AE2F8E" w:rsidRPr="00DC45DD">
        <w:rPr>
          <w:rFonts w:ascii="Arial" w:hAnsi="Arial" w:cs="Arial"/>
          <w:sz w:val="22"/>
          <w:szCs w:val="22"/>
        </w:rPr>
        <w:t>nevesített</w:t>
      </w:r>
      <w:r w:rsidR="00C148DC" w:rsidRPr="00DC45DD">
        <w:rPr>
          <w:rFonts w:ascii="Arial" w:hAnsi="Arial" w:cs="Arial"/>
          <w:sz w:val="22"/>
          <w:szCs w:val="22"/>
        </w:rPr>
        <w:t xml:space="preserve"> </w:t>
      </w:r>
      <w:r w:rsidRPr="00DC45DD">
        <w:rPr>
          <w:rFonts w:ascii="Arial" w:hAnsi="Arial" w:cs="Arial"/>
          <w:sz w:val="22"/>
          <w:szCs w:val="22"/>
        </w:rPr>
        <w:t>projektek tervezett részleteiről</w:t>
      </w:r>
      <w:r w:rsidR="00AE2F8E" w:rsidRPr="00DC45DD">
        <w:rPr>
          <w:rFonts w:ascii="Arial" w:hAnsi="Arial" w:cs="Arial"/>
          <w:sz w:val="22"/>
          <w:szCs w:val="22"/>
        </w:rPr>
        <w:t xml:space="preserve">. </w:t>
      </w:r>
      <w:r w:rsidRPr="00DC45DD">
        <w:rPr>
          <w:rFonts w:ascii="Arial" w:hAnsi="Arial" w:cs="Arial"/>
          <w:sz w:val="22"/>
          <w:szCs w:val="22"/>
        </w:rPr>
        <w:t>Jelen előterjesztésben összefoglalót adunk a projektek bemutatott tartalmáról.</w:t>
      </w:r>
    </w:p>
    <w:p w14:paraId="31B850E1" w14:textId="0703A747" w:rsidR="00E7581B" w:rsidRPr="00DC45DD" w:rsidRDefault="00E7581B" w:rsidP="004A530F">
      <w:pPr>
        <w:jc w:val="both"/>
        <w:rPr>
          <w:rFonts w:ascii="Arial" w:hAnsi="Arial" w:cs="Arial"/>
          <w:sz w:val="22"/>
          <w:szCs w:val="22"/>
        </w:rPr>
      </w:pPr>
    </w:p>
    <w:p w14:paraId="3234F29C" w14:textId="344C1DC5" w:rsidR="00E7581B" w:rsidRPr="00DC45DD" w:rsidRDefault="00E7581B" w:rsidP="004A530F">
      <w:pPr>
        <w:jc w:val="both"/>
        <w:rPr>
          <w:rFonts w:ascii="Arial" w:hAnsi="Arial" w:cs="Arial"/>
          <w:sz w:val="22"/>
          <w:szCs w:val="22"/>
        </w:rPr>
      </w:pPr>
    </w:p>
    <w:p w14:paraId="671ED2E6" w14:textId="77777777" w:rsidR="00E7581B" w:rsidRPr="00DC45DD" w:rsidRDefault="00E7581B" w:rsidP="004A530F">
      <w:pPr>
        <w:jc w:val="both"/>
        <w:rPr>
          <w:rFonts w:ascii="Arial" w:hAnsi="Arial" w:cs="Arial"/>
          <w:sz w:val="22"/>
          <w:szCs w:val="22"/>
        </w:rPr>
      </w:pPr>
    </w:p>
    <w:p w14:paraId="634ABC54" w14:textId="77777777" w:rsidR="004A530F" w:rsidRPr="00DC45DD" w:rsidRDefault="004A530F" w:rsidP="004A530F">
      <w:pPr>
        <w:jc w:val="both"/>
        <w:rPr>
          <w:rFonts w:ascii="Arial" w:hAnsi="Arial" w:cs="Arial"/>
          <w:sz w:val="22"/>
          <w:szCs w:val="22"/>
        </w:rPr>
      </w:pPr>
    </w:p>
    <w:p w14:paraId="4527D648" w14:textId="13167629" w:rsidR="004A530F" w:rsidRPr="00DC45DD" w:rsidRDefault="004A530F" w:rsidP="004A530F">
      <w:pPr>
        <w:pStyle w:val="Listaszerbekezds"/>
        <w:numPr>
          <w:ilvl w:val="0"/>
          <w:numId w:val="5"/>
        </w:numPr>
        <w:ind w:left="426" w:hanging="426"/>
        <w:contextualSpacing w:val="0"/>
        <w:rPr>
          <w:rFonts w:ascii="Arial" w:hAnsi="Arial" w:cs="Arial"/>
          <w:sz w:val="22"/>
          <w:szCs w:val="22"/>
          <w:u w:val="single"/>
        </w:rPr>
      </w:pPr>
      <w:r w:rsidRPr="00DC45DD">
        <w:rPr>
          <w:rFonts w:ascii="Arial" w:hAnsi="Arial" w:cs="Arial"/>
          <w:b/>
          <w:bCs/>
          <w:sz w:val="22"/>
          <w:szCs w:val="22"/>
        </w:rPr>
        <w:lastRenderedPageBreak/>
        <w:t xml:space="preserve">Belterületi útfejlesztések </w:t>
      </w:r>
      <w:r w:rsidR="007717C2" w:rsidRPr="00DC45DD">
        <w:rPr>
          <w:rFonts w:ascii="Arial" w:hAnsi="Arial" w:cs="Arial"/>
          <w:b/>
          <w:bCs/>
          <w:sz w:val="22"/>
          <w:szCs w:val="22"/>
        </w:rPr>
        <w:t>– 435 millió Ft</w:t>
      </w:r>
    </w:p>
    <w:p w14:paraId="6858863C" w14:textId="77777777" w:rsidR="000D6592" w:rsidRPr="00DC45DD" w:rsidRDefault="000D6592" w:rsidP="004A530F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226BD7E" w14:textId="0C4FB17B" w:rsidR="004A530F" w:rsidRPr="00DC45DD" w:rsidRDefault="004A530F" w:rsidP="004A530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C45DD">
        <w:rPr>
          <w:rFonts w:ascii="Arial" w:hAnsi="Arial" w:cs="Arial"/>
          <w:bCs/>
          <w:color w:val="000000"/>
          <w:sz w:val="22"/>
          <w:szCs w:val="22"/>
        </w:rPr>
        <w:t>A fejlesztésben nevesített utak részben Szombathely városának jelentős forgalmát lebonyolító, a legtöbb szombathelyi által rendszeresen használt, leginkább felújításra szoruló gyűjtőutak, részben pedig hosszú ideje felújításra szoruló lakóút.</w:t>
      </w:r>
    </w:p>
    <w:p w14:paraId="33406789" w14:textId="77777777" w:rsidR="004A530F" w:rsidRPr="00DC45DD" w:rsidRDefault="004A530F" w:rsidP="004A530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8D0C7AA" w14:textId="5106DC3B" w:rsidR="004A530F" w:rsidRPr="00DC45DD" w:rsidRDefault="004A530F" w:rsidP="004A530F">
      <w:pPr>
        <w:jc w:val="both"/>
        <w:rPr>
          <w:rFonts w:ascii="Arial" w:hAnsi="Arial" w:cs="Arial"/>
          <w:sz w:val="22"/>
          <w:szCs w:val="22"/>
          <w:u w:val="single"/>
        </w:rPr>
      </w:pPr>
      <w:r w:rsidRPr="00DC45DD">
        <w:rPr>
          <w:rFonts w:ascii="Arial" w:hAnsi="Arial" w:cs="Arial"/>
          <w:sz w:val="22"/>
          <w:szCs w:val="22"/>
          <w:u w:val="single"/>
        </w:rPr>
        <w:t>Magyar László utca (</w:t>
      </w:r>
      <w:proofErr w:type="spellStart"/>
      <w:r w:rsidRPr="00DC45DD">
        <w:rPr>
          <w:rFonts w:ascii="Arial" w:hAnsi="Arial" w:cs="Arial"/>
          <w:sz w:val="22"/>
          <w:szCs w:val="22"/>
          <w:u w:val="single"/>
        </w:rPr>
        <w:t>Brutscher</w:t>
      </w:r>
      <w:proofErr w:type="spellEnd"/>
      <w:r w:rsidRPr="00DC45DD">
        <w:rPr>
          <w:rFonts w:ascii="Arial" w:hAnsi="Arial" w:cs="Arial"/>
          <w:sz w:val="22"/>
          <w:szCs w:val="22"/>
          <w:u w:val="single"/>
        </w:rPr>
        <w:t xml:space="preserve"> és a Dózsa György utca közötti szakasz)</w:t>
      </w:r>
    </w:p>
    <w:p w14:paraId="6F111292" w14:textId="76AF50F1" w:rsidR="004A530F" w:rsidRPr="00DC45DD" w:rsidRDefault="004A530F" w:rsidP="004A530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 xml:space="preserve">A belvárosi városrészen a </w:t>
      </w:r>
      <w:r w:rsidRPr="00DC45DD">
        <w:rPr>
          <w:rFonts w:ascii="Arial" w:hAnsi="Arial" w:cs="Arial"/>
          <w:color w:val="000000"/>
          <w:sz w:val="22"/>
          <w:szCs w:val="22"/>
        </w:rPr>
        <w:t xml:space="preserve">Magyar László </w:t>
      </w:r>
      <w:r w:rsidRPr="00DC45DD">
        <w:rPr>
          <w:rFonts w:ascii="Arial" w:hAnsi="Arial" w:cs="Arial"/>
          <w:sz w:val="22"/>
          <w:szCs w:val="22"/>
        </w:rPr>
        <w:t>utca út- és járdaburkolatát kívánjuk felújítani</w:t>
      </w:r>
      <w:r w:rsidRPr="00DC45DD">
        <w:rPr>
          <w:rFonts w:ascii="Arial" w:hAnsi="Arial" w:cs="Arial"/>
          <w:color w:val="000000"/>
          <w:sz w:val="22"/>
          <w:szCs w:val="22"/>
        </w:rPr>
        <w:t xml:space="preserve">, a Magyar László utcai </w:t>
      </w:r>
      <w:proofErr w:type="spellStart"/>
      <w:r w:rsidRPr="00DC45DD">
        <w:rPr>
          <w:rFonts w:ascii="Arial" w:hAnsi="Arial" w:cs="Arial"/>
          <w:color w:val="000000"/>
          <w:sz w:val="22"/>
          <w:szCs w:val="22"/>
        </w:rPr>
        <w:t>Perint-patak</w:t>
      </w:r>
      <w:proofErr w:type="spellEnd"/>
      <w:r w:rsidRPr="00DC45DD">
        <w:rPr>
          <w:rFonts w:ascii="Arial" w:hAnsi="Arial" w:cs="Arial"/>
          <w:color w:val="000000"/>
          <w:sz w:val="22"/>
          <w:szCs w:val="22"/>
        </w:rPr>
        <w:t xml:space="preserve"> közúti hídjának burkolatcseréjével együtt. A felújítandó útszakasz hossza: 150 m. Az utca a városi gyűjtőutak közül az egyik legfontosabb szakasz. A városon belüli és azon áthaladó észak–dél, illetve kelet-nyugati irányú személyi és teherforgalom, valamint a közeli Ady tér autóbuszállomásra délről érkező helyi és helyközi autóbuszok is ezt használják. A város közintézményeinek nagy része is ezen az úton közelíthető meg (óvoda, iskola, gimnázium, szakközép- és főiskola és a kollégiumok).</w:t>
      </w:r>
    </w:p>
    <w:p w14:paraId="7D026D43" w14:textId="77777777" w:rsidR="004A530F" w:rsidRPr="00DC45DD" w:rsidRDefault="004A530F" w:rsidP="004A530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2697DA" w14:textId="77777777" w:rsidR="004A530F" w:rsidRPr="00DC45DD" w:rsidRDefault="004A530F" w:rsidP="004A530F">
      <w:pPr>
        <w:jc w:val="both"/>
        <w:rPr>
          <w:rFonts w:ascii="Arial" w:hAnsi="Arial" w:cs="Arial"/>
          <w:sz w:val="22"/>
          <w:szCs w:val="22"/>
          <w:u w:val="single"/>
        </w:rPr>
      </w:pPr>
      <w:r w:rsidRPr="00DC45DD">
        <w:rPr>
          <w:rFonts w:ascii="Arial" w:hAnsi="Arial" w:cs="Arial"/>
          <w:sz w:val="22"/>
          <w:szCs w:val="22"/>
          <w:u w:val="single"/>
        </w:rPr>
        <w:t>Nádasdy Ferenc utca teljes szakasza</w:t>
      </w:r>
    </w:p>
    <w:p w14:paraId="2CB7ECF0" w14:textId="3EC1310D" w:rsidR="004A530F" w:rsidRPr="00DC45DD" w:rsidRDefault="004A530F" w:rsidP="004A530F">
      <w:p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color w:val="000000"/>
          <w:sz w:val="22"/>
          <w:szCs w:val="22"/>
        </w:rPr>
        <w:t xml:space="preserve">Az utca </w:t>
      </w:r>
      <w:r w:rsidR="00BE332B" w:rsidRPr="00DC45DD">
        <w:rPr>
          <w:rFonts w:ascii="Arial" w:hAnsi="Arial" w:cs="Arial"/>
          <w:color w:val="000000"/>
          <w:sz w:val="22"/>
          <w:szCs w:val="22"/>
        </w:rPr>
        <w:t xml:space="preserve">a </w:t>
      </w:r>
      <w:r w:rsidRPr="00DC45DD">
        <w:rPr>
          <w:rFonts w:ascii="Arial" w:hAnsi="Arial" w:cs="Arial"/>
          <w:color w:val="000000"/>
          <w:sz w:val="22"/>
          <w:szCs w:val="22"/>
        </w:rPr>
        <w:t>Szombathely vasútállomásának megközelítését kiszolgáló egyik legfontosabb szakasz. A vasútállomás, illetve az ott található helyi és helyközi autóbuszállomás elérését szolgálja. Itt helyezkedik el a MÁV rendelő, továbbá a Vasút utcai posta, gyógyszertár, Kormányablak, és egy szakközépiskola is ezen az úton közelíthető meg.</w:t>
      </w:r>
      <w:r w:rsidRPr="00DC45DD">
        <w:rPr>
          <w:rFonts w:ascii="Arial" w:hAnsi="Arial" w:cs="Arial"/>
          <w:sz w:val="22"/>
          <w:szCs w:val="22"/>
        </w:rPr>
        <w:t xml:space="preserve"> A </w:t>
      </w:r>
      <w:r w:rsidRPr="00DC45DD">
        <w:rPr>
          <w:rFonts w:ascii="Arial" w:hAnsi="Arial" w:cs="Arial"/>
          <w:color w:val="000000"/>
          <w:sz w:val="22"/>
          <w:szCs w:val="22"/>
        </w:rPr>
        <w:t>felújítandó útszakasz hossza: 630 m. Az út mindkét oldalán döntött szegély biztosítja a parkolási lehetőséget, melynek cseréje indokolt a kopóréteg felújításával együtt.</w:t>
      </w:r>
    </w:p>
    <w:p w14:paraId="27098F93" w14:textId="77777777" w:rsidR="004A530F" w:rsidRPr="00DC45DD" w:rsidRDefault="004A530F" w:rsidP="004A530F">
      <w:pPr>
        <w:jc w:val="both"/>
        <w:rPr>
          <w:rFonts w:ascii="Arial" w:hAnsi="Arial" w:cs="Arial"/>
          <w:sz w:val="22"/>
          <w:szCs w:val="22"/>
        </w:rPr>
      </w:pPr>
    </w:p>
    <w:p w14:paraId="34D5D2D2" w14:textId="77777777" w:rsidR="004A530F" w:rsidRPr="00DC45DD" w:rsidRDefault="004A530F" w:rsidP="004A530F">
      <w:pPr>
        <w:jc w:val="both"/>
        <w:rPr>
          <w:rFonts w:ascii="Arial" w:hAnsi="Arial" w:cs="Arial"/>
          <w:sz w:val="22"/>
          <w:szCs w:val="22"/>
          <w:u w:val="single"/>
        </w:rPr>
      </w:pPr>
      <w:r w:rsidRPr="00DC45DD">
        <w:rPr>
          <w:rFonts w:ascii="Arial" w:hAnsi="Arial" w:cs="Arial"/>
          <w:sz w:val="22"/>
          <w:szCs w:val="22"/>
          <w:u w:val="single"/>
        </w:rPr>
        <w:t xml:space="preserve">Paragvári utca (Deák Ferenc utca és az </w:t>
      </w:r>
      <w:proofErr w:type="spellStart"/>
      <w:r w:rsidRPr="00DC45DD">
        <w:rPr>
          <w:rFonts w:ascii="Arial" w:hAnsi="Arial" w:cs="Arial"/>
          <w:sz w:val="22"/>
          <w:szCs w:val="22"/>
          <w:u w:val="single"/>
        </w:rPr>
        <w:t>Uzsoki</w:t>
      </w:r>
      <w:proofErr w:type="spellEnd"/>
      <w:r w:rsidRPr="00DC45DD">
        <w:rPr>
          <w:rFonts w:ascii="Arial" w:hAnsi="Arial" w:cs="Arial"/>
          <w:sz w:val="22"/>
          <w:szCs w:val="22"/>
          <w:u w:val="single"/>
        </w:rPr>
        <w:t xml:space="preserve"> utca közötti szakasz)</w:t>
      </w:r>
    </w:p>
    <w:p w14:paraId="10721BA2" w14:textId="16650979" w:rsidR="004A530F" w:rsidRPr="00DC45DD" w:rsidRDefault="00BE332B" w:rsidP="004A530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C45DD">
        <w:rPr>
          <w:rFonts w:ascii="Arial" w:hAnsi="Arial" w:cs="Arial"/>
          <w:color w:val="000000"/>
          <w:sz w:val="22"/>
          <w:szCs w:val="22"/>
        </w:rPr>
        <w:t>Az utca a város észak-</w:t>
      </w:r>
      <w:r w:rsidR="004A530F" w:rsidRPr="00DC45DD">
        <w:rPr>
          <w:rFonts w:ascii="Arial" w:hAnsi="Arial" w:cs="Arial"/>
          <w:color w:val="000000"/>
          <w:sz w:val="22"/>
          <w:szCs w:val="22"/>
        </w:rPr>
        <w:t xml:space="preserve">déli </w:t>
      </w:r>
      <w:r w:rsidRPr="00DC45DD">
        <w:rPr>
          <w:rFonts w:ascii="Arial" w:hAnsi="Arial" w:cs="Arial"/>
          <w:color w:val="000000"/>
          <w:sz w:val="22"/>
          <w:szCs w:val="22"/>
        </w:rPr>
        <w:t xml:space="preserve">irányú </w:t>
      </w:r>
      <w:r w:rsidR="004A530F" w:rsidRPr="00DC45DD">
        <w:rPr>
          <w:rFonts w:ascii="Arial" w:hAnsi="Arial" w:cs="Arial"/>
          <w:color w:val="000000"/>
          <w:sz w:val="22"/>
          <w:szCs w:val="22"/>
        </w:rPr>
        <w:t xml:space="preserve">forgalmát lebonyolító egyik legfontosabb gyűjtőút szakasza. A Paragvári utca mellett és közvetlen közelében jelentős lakosságszámú régi és új </w:t>
      </w:r>
      <w:r w:rsidRPr="00DC45DD">
        <w:rPr>
          <w:rFonts w:ascii="Arial" w:hAnsi="Arial" w:cs="Arial"/>
          <w:color w:val="000000"/>
          <w:sz w:val="22"/>
          <w:szCs w:val="22"/>
        </w:rPr>
        <w:t>lakótelep található. Az érinte</w:t>
      </w:r>
      <w:r w:rsidR="004A530F" w:rsidRPr="00DC45DD">
        <w:rPr>
          <w:rFonts w:ascii="Arial" w:hAnsi="Arial" w:cs="Arial"/>
          <w:color w:val="000000"/>
          <w:sz w:val="22"/>
          <w:szCs w:val="22"/>
        </w:rPr>
        <w:t>tt útszakaszon a személyi és teherforgalom mellett jelentős az autóbuszforgalom is. A felújítandó útszakasz hossza: 1200 m.</w:t>
      </w:r>
      <w:r w:rsidR="00750A1D" w:rsidRPr="00DC45DD">
        <w:rPr>
          <w:rFonts w:ascii="Arial" w:hAnsi="Arial" w:cs="Arial"/>
          <w:color w:val="000000"/>
          <w:sz w:val="22"/>
          <w:szCs w:val="22"/>
        </w:rPr>
        <w:t xml:space="preserve"> </w:t>
      </w:r>
      <w:r w:rsidR="004A530F" w:rsidRPr="00DC45DD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="004A530F" w:rsidRPr="00DC45DD">
        <w:rPr>
          <w:rFonts w:ascii="Arial" w:hAnsi="Arial" w:cs="Arial"/>
          <w:color w:val="000000"/>
          <w:sz w:val="22"/>
          <w:szCs w:val="22"/>
        </w:rPr>
        <w:t>Markusovszky</w:t>
      </w:r>
      <w:proofErr w:type="spellEnd"/>
      <w:r w:rsidR="004A530F" w:rsidRPr="00DC45DD">
        <w:rPr>
          <w:rFonts w:ascii="Arial" w:hAnsi="Arial" w:cs="Arial"/>
          <w:color w:val="000000"/>
          <w:sz w:val="22"/>
          <w:szCs w:val="22"/>
        </w:rPr>
        <w:t xml:space="preserve"> kórház, általános iskola, gimnázium és orvosi rendelő megközelítését is ezen szakasz szolgálja. Az út mindkét oldalán kiemelt szegély van, melynek lokális cseréje indokolt.</w:t>
      </w:r>
    </w:p>
    <w:p w14:paraId="049ADCF6" w14:textId="77777777" w:rsidR="004A530F" w:rsidRPr="00DC45DD" w:rsidRDefault="004A530F" w:rsidP="004A530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1B8B4E" w14:textId="77777777" w:rsidR="004A530F" w:rsidRPr="00DC45DD" w:rsidRDefault="004A530F" w:rsidP="004A530F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DC45DD">
        <w:rPr>
          <w:rFonts w:ascii="Arial" w:hAnsi="Arial" w:cs="Arial"/>
          <w:color w:val="000000"/>
          <w:sz w:val="22"/>
          <w:szCs w:val="22"/>
          <w:u w:val="single"/>
        </w:rPr>
        <w:t>Dozmat utca teljes szakasza</w:t>
      </w:r>
    </w:p>
    <w:p w14:paraId="6FBC032E" w14:textId="564952E9" w:rsidR="004A530F" w:rsidRPr="00DC45DD" w:rsidRDefault="00BE332B" w:rsidP="004A530F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DC45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 </w:t>
      </w:r>
      <w:r w:rsidR="004A530F" w:rsidRPr="00DC45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Szombathely </w:t>
      </w:r>
      <w:bookmarkStart w:id="1" w:name="_Hlk77585154"/>
      <w:proofErr w:type="spellStart"/>
      <w:r w:rsidR="004A530F" w:rsidRPr="00DC45DD">
        <w:rPr>
          <w:rFonts w:ascii="Arial" w:eastAsia="Calibri" w:hAnsi="Arial" w:cs="Arial"/>
          <w:color w:val="000000"/>
          <w:sz w:val="22"/>
          <w:szCs w:val="22"/>
          <w:lang w:eastAsia="en-US"/>
        </w:rPr>
        <w:t>oladi</w:t>
      </w:r>
      <w:proofErr w:type="spellEnd"/>
      <w:r w:rsidR="004A530F" w:rsidRPr="00DC45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városrészén található Dozmat utca </w:t>
      </w:r>
      <w:bookmarkEnd w:id="1"/>
      <w:r w:rsidR="004A530F" w:rsidRPr="00DC45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út- és járdaburkolatát kívánjuk felújítani, melynek hossza: 260 m. </w:t>
      </w:r>
      <w:r w:rsidR="004A530F" w:rsidRPr="00DC45DD">
        <w:rPr>
          <w:rFonts w:ascii="Arial" w:hAnsi="Arial" w:cs="Arial"/>
          <w:color w:val="000000"/>
          <w:sz w:val="22"/>
          <w:szCs w:val="22"/>
        </w:rPr>
        <w:t>Az utca jelenleg itatott makadám jellegű szilárd burkolattal rendelkezik, amely folyamatos kátyúzást és padkarendezést igényel. A járda 40 éves járdalapokkal burkolt, mára több helyen eltöredezett, megsüllyedt, felújítása indokolt a balesetmentes közlekedés érdekében.</w:t>
      </w:r>
    </w:p>
    <w:p w14:paraId="1AD2DF5E" w14:textId="77777777" w:rsidR="004A530F" w:rsidRPr="00DC45DD" w:rsidRDefault="004A530F" w:rsidP="004A530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CFE31B" w14:textId="5CD28D2E" w:rsidR="004A530F" w:rsidRPr="00DC45DD" w:rsidRDefault="004A530F" w:rsidP="004A530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C45DD">
        <w:rPr>
          <w:rFonts w:ascii="Arial" w:hAnsi="Arial" w:cs="Arial"/>
          <w:color w:val="000000"/>
          <w:sz w:val="22"/>
          <w:szCs w:val="22"/>
        </w:rPr>
        <w:t xml:space="preserve">A nevesített utak fejlesztése a Támogatói </w:t>
      </w:r>
      <w:r w:rsidR="00794B7F" w:rsidRPr="00DC45DD">
        <w:rPr>
          <w:rFonts w:ascii="Arial" w:hAnsi="Arial" w:cs="Arial"/>
          <w:color w:val="000000"/>
          <w:sz w:val="22"/>
          <w:szCs w:val="22"/>
        </w:rPr>
        <w:t>o</w:t>
      </w:r>
      <w:r w:rsidRPr="00DC45DD">
        <w:rPr>
          <w:rFonts w:ascii="Arial" w:hAnsi="Arial" w:cs="Arial"/>
          <w:color w:val="000000"/>
          <w:sz w:val="22"/>
          <w:szCs w:val="22"/>
        </w:rPr>
        <w:t>kirat aláírásától számítva előreláthatólag 19 hónapot venne igénybe. Az utak önkormányzati tulajdonúak.</w:t>
      </w:r>
    </w:p>
    <w:p w14:paraId="10484101" w14:textId="77777777" w:rsidR="004A530F" w:rsidRPr="00DC45DD" w:rsidRDefault="004A530F" w:rsidP="004A530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EF26DB3" w14:textId="2E2DFA1B" w:rsidR="004A530F" w:rsidRPr="00DC45DD" w:rsidRDefault="004A530F" w:rsidP="004A530F">
      <w:pPr>
        <w:numPr>
          <w:ilvl w:val="0"/>
          <w:numId w:val="5"/>
        </w:numPr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DC45DD">
        <w:rPr>
          <w:rFonts w:ascii="Arial" w:hAnsi="Arial" w:cs="Arial"/>
          <w:b/>
          <w:bCs/>
          <w:sz w:val="22"/>
          <w:szCs w:val="22"/>
        </w:rPr>
        <w:t>Gyöngyös-patak hídrekonstrukció</w:t>
      </w:r>
      <w:r w:rsidR="007717C2" w:rsidRPr="00DC45DD">
        <w:rPr>
          <w:rFonts w:ascii="Arial" w:hAnsi="Arial" w:cs="Arial"/>
          <w:b/>
          <w:bCs/>
          <w:sz w:val="22"/>
          <w:szCs w:val="22"/>
        </w:rPr>
        <w:t xml:space="preserve"> – 130 millió Ft</w:t>
      </w:r>
    </w:p>
    <w:p w14:paraId="3FB48B45" w14:textId="77777777" w:rsidR="000D6592" w:rsidRPr="00DC45DD" w:rsidRDefault="000D6592" w:rsidP="004A530F">
      <w:pPr>
        <w:jc w:val="both"/>
        <w:rPr>
          <w:rFonts w:ascii="Arial" w:hAnsi="Arial" w:cs="Arial"/>
          <w:sz w:val="22"/>
          <w:szCs w:val="22"/>
        </w:rPr>
      </w:pPr>
    </w:p>
    <w:p w14:paraId="13CB2006" w14:textId="4FA31DA1" w:rsidR="004A530F" w:rsidRPr="00DC45DD" w:rsidRDefault="00794B7F" w:rsidP="004A530F">
      <w:p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Lezajlott</w:t>
      </w:r>
      <w:r w:rsidR="004A530F" w:rsidRPr="00DC45DD">
        <w:rPr>
          <w:rFonts w:ascii="Arial" w:hAnsi="Arial" w:cs="Arial"/>
          <w:sz w:val="22"/>
          <w:szCs w:val="22"/>
        </w:rPr>
        <w:t xml:space="preserve"> Szombathely Megyei Jogú Város hídjainak éves felülvizsgálata, amelynek eredményeképpen megállapítást nyert, hogy </w:t>
      </w:r>
      <w:r w:rsidR="004A530F" w:rsidRPr="00DC45DD">
        <w:rPr>
          <w:rFonts w:ascii="Arial" w:hAnsi="Arial" w:cs="Arial"/>
          <w:bCs/>
          <w:sz w:val="22"/>
          <w:szCs w:val="22"/>
        </w:rPr>
        <w:t>a hidak közül a Szent István király utcai Gyöngyös-patak híd a legrosszabb állapotú.</w:t>
      </w:r>
      <w:r w:rsidR="004A530F" w:rsidRPr="00DC45DD">
        <w:rPr>
          <w:rFonts w:ascii="Arial" w:hAnsi="Arial" w:cs="Arial"/>
          <w:sz w:val="22"/>
          <w:szCs w:val="22"/>
        </w:rPr>
        <w:t xml:space="preserve"> </w:t>
      </w:r>
      <w:r w:rsidR="004A530F" w:rsidRPr="00DC45DD">
        <w:rPr>
          <w:rFonts w:ascii="Arial" w:hAnsi="Arial" w:cs="Arial"/>
          <w:bCs/>
          <w:sz w:val="22"/>
          <w:szCs w:val="22"/>
        </w:rPr>
        <w:t xml:space="preserve">A hídvizsgálati jegyzőkönyv </w:t>
      </w:r>
      <w:r w:rsidR="004A530F" w:rsidRPr="00DC45DD">
        <w:rPr>
          <w:rFonts w:ascii="Arial" w:hAnsi="Arial" w:cs="Arial"/>
          <w:bCs/>
          <w:sz w:val="22"/>
          <w:szCs w:val="22"/>
          <w:u w:val="single"/>
        </w:rPr>
        <w:t>kizárólag ennél az egy hídnál</w:t>
      </w:r>
      <w:r w:rsidR="004A530F" w:rsidRPr="00DC45DD">
        <w:rPr>
          <w:rFonts w:ascii="Arial" w:hAnsi="Arial" w:cs="Arial"/>
          <w:bCs/>
          <w:sz w:val="22"/>
          <w:szCs w:val="22"/>
        </w:rPr>
        <w:t xml:space="preserve"> </w:t>
      </w:r>
      <w:r w:rsidR="004A530F" w:rsidRPr="00DC45DD">
        <w:rPr>
          <w:rFonts w:ascii="Arial" w:hAnsi="Arial" w:cs="Arial"/>
          <w:bCs/>
          <w:sz w:val="22"/>
          <w:szCs w:val="22"/>
          <w:u w:val="single"/>
        </w:rPr>
        <w:t>azonnali intézkedésként</w:t>
      </w:r>
      <w:r w:rsidR="004A530F" w:rsidRPr="00DC45DD">
        <w:rPr>
          <w:rFonts w:ascii="Arial" w:hAnsi="Arial" w:cs="Arial"/>
          <w:bCs/>
          <w:sz w:val="22"/>
          <w:szCs w:val="22"/>
        </w:rPr>
        <w:t xml:space="preserve"> előírja a forgalmi sávok egy nyompályára való leszűkítését és a járdakonzolok forgalom előli lezárását</w:t>
      </w:r>
      <w:r w:rsidR="004A530F" w:rsidRPr="00DC45DD">
        <w:rPr>
          <w:rFonts w:ascii="Arial" w:hAnsi="Arial" w:cs="Arial"/>
          <w:sz w:val="22"/>
          <w:szCs w:val="22"/>
        </w:rPr>
        <w:t>. Egy éven belül szükséges a híd valós teherbírásának megállapítása és ideiglenes alátámasztásának meghatározása, átépítési terv készíttetése, majd a terv alapján a kivitelezés. A hídrekonstrukció megvalósítási ideje körülbelül 24 hónap. A fejleszteni kívánt ingatlan önkormányzati tulajdonban van.</w:t>
      </w:r>
    </w:p>
    <w:p w14:paraId="72984D22" w14:textId="77777777" w:rsidR="004A530F" w:rsidRPr="00DC45DD" w:rsidRDefault="004A530F" w:rsidP="004A530F">
      <w:pPr>
        <w:jc w:val="both"/>
        <w:rPr>
          <w:rFonts w:ascii="Arial" w:hAnsi="Arial" w:cs="Arial"/>
          <w:sz w:val="22"/>
          <w:szCs w:val="22"/>
        </w:rPr>
      </w:pPr>
    </w:p>
    <w:p w14:paraId="57D41214" w14:textId="67A609E9" w:rsidR="004A530F" w:rsidRPr="00DC45DD" w:rsidRDefault="004A530F" w:rsidP="004A530F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DC45DD">
        <w:rPr>
          <w:rFonts w:ascii="Arial" w:hAnsi="Arial" w:cs="Arial"/>
          <w:b/>
          <w:bCs/>
          <w:sz w:val="22"/>
          <w:szCs w:val="22"/>
        </w:rPr>
        <w:t xml:space="preserve">A Vásárcsarnok környékének rekonstrukciója, kapcsolódó parkolók kialakítása </w:t>
      </w:r>
      <w:r w:rsidR="007717C2" w:rsidRPr="00DC45DD">
        <w:rPr>
          <w:rFonts w:ascii="Arial" w:hAnsi="Arial" w:cs="Arial"/>
          <w:b/>
          <w:bCs/>
          <w:sz w:val="22"/>
          <w:szCs w:val="22"/>
        </w:rPr>
        <w:t>– 220 millió Ft</w:t>
      </w:r>
    </w:p>
    <w:p w14:paraId="7DC66580" w14:textId="77777777" w:rsidR="004A530F" w:rsidRPr="00DC45DD" w:rsidRDefault="004A530F" w:rsidP="004A530F">
      <w:pPr>
        <w:rPr>
          <w:rFonts w:ascii="Arial" w:hAnsi="Arial" w:cs="Arial"/>
          <w:sz w:val="22"/>
          <w:szCs w:val="22"/>
          <w:u w:val="single"/>
        </w:rPr>
      </w:pPr>
    </w:p>
    <w:p w14:paraId="3F30D058" w14:textId="77777777" w:rsidR="004A530F" w:rsidRPr="00DC45DD" w:rsidRDefault="004A530F" w:rsidP="004A530F">
      <w:pPr>
        <w:jc w:val="both"/>
        <w:rPr>
          <w:rFonts w:ascii="Arial" w:hAnsi="Arial" w:cs="Arial"/>
          <w:bCs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 xml:space="preserve">A TOP-6.1.3-15-SH1-2016-00001 számú, „Szombathelyi Vásárcsarnok felújítása” elnevezésű projekt keretein belül nem volt lehetőség </w:t>
      </w:r>
      <w:r w:rsidRPr="00DC45DD">
        <w:rPr>
          <w:rFonts w:ascii="Arial" w:hAnsi="Arial" w:cs="Arial"/>
          <w:bCs/>
          <w:sz w:val="22"/>
          <w:szCs w:val="22"/>
        </w:rPr>
        <w:t>az alábbi közlekedési létesítmények kialakítására</w:t>
      </w:r>
      <w:r w:rsidRPr="00DC45DD">
        <w:rPr>
          <w:rFonts w:ascii="Arial" w:hAnsi="Arial" w:cs="Arial"/>
          <w:sz w:val="22"/>
          <w:szCs w:val="22"/>
        </w:rPr>
        <w:t xml:space="preserve">, </w:t>
      </w:r>
      <w:r w:rsidRPr="00DC45DD">
        <w:rPr>
          <w:rFonts w:ascii="Arial" w:hAnsi="Arial" w:cs="Arial"/>
          <w:bCs/>
          <w:sz w:val="22"/>
          <w:szCs w:val="22"/>
        </w:rPr>
        <w:t>amelyek jelen, II. ütemű fejlesztési támogatásból valósulnának meg:</w:t>
      </w:r>
    </w:p>
    <w:p w14:paraId="4EB588B9" w14:textId="5A25CAFF" w:rsidR="004A530F" w:rsidRPr="00DC45DD" w:rsidRDefault="004A530F" w:rsidP="004A530F">
      <w:pPr>
        <w:pStyle w:val="Listaszerbekezds"/>
        <w:numPr>
          <w:ilvl w:val="0"/>
          <w:numId w:val="6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lastRenderedPageBreak/>
        <w:t>a 6615/27 hrsz-ú</w:t>
      </w:r>
      <w:r w:rsidR="00BE332B" w:rsidRPr="00DC45DD">
        <w:rPr>
          <w:rFonts w:ascii="Arial" w:hAnsi="Arial" w:cs="Arial"/>
          <w:sz w:val="22"/>
          <w:szCs w:val="22"/>
        </w:rPr>
        <w:t>,</w:t>
      </w:r>
      <w:r w:rsidRPr="00DC45DD">
        <w:rPr>
          <w:rFonts w:ascii="Arial" w:hAnsi="Arial" w:cs="Arial"/>
          <w:sz w:val="22"/>
          <w:szCs w:val="22"/>
        </w:rPr>
        <w:t xml:space="preserve"> jelenleg parkolóként használt rendezetlen kavicsos területre 15 db merőleges beállású parkoló, szilárd burkola</w:t>
      </w:r>
      <w:r w:rsidR="00BE332B" w:rsidRPr="00DC45DD">
        <w:rPr>
          <w:rFonts w:ascii="Arial" w:hAnsi="Arial" w:cs="Arial"/>
          <w:sz w:val="22"/>
          <w:szCs w:val="22"/>
        </w:rPr>
        <w:t>tú úttal, kavicsolt parkolókkal;</w:t>
      </w:r>
    </w:p>
    <w:p w14:paraId="254B095C" w14:textId="37688B1D" w:rsidR="004A530F" w:rsidRPr="00DC45DD" w:rsidRDefault="004A530F" w:rsidP="004A530F">
      <w:pPr>
        <w:pStyle w:val="Listaszerbekezds"/>
        <w:numPr>
          <w:ilvl w:val="0"/>
          <w:numId w:val="6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 xml:space="preserve">a Hunyadi út és Kinizsi Pál utca között az útburkolat és </w:t>
      </w:r>
      <w:r w:rsidR="00BE332B" w:rsidRPr="00DC45DD">
        <w:rPr>
          <w:rFonts w:ascii="Arial" w:hAnsi="Arial" w:cs="Arial"/>
          <w:sz w:val="22"/>
          <w:szCs w:val="22"/>
        </w:rPr>
        <w:t>járda nyomvonalának korrekciója;</w:t>
      </w:r>
    </w:p>
    <w:p w14:paraId="4AB2D454" w14:textId="756D89B6" w:rsidR="004A530F" w:rsidRPr="00DC45DD" w:rsidRDefault="004A530F" w:rsidP="004A530F">
      <w:pPr>
        <w:pStyle w:val="Listaszerbekezds"/>
        <w:numPr>
          <w:ilvl w:val="0"/>
          <w:numId w:val="6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 xml:space="preserve">a Szent Márton utca 6-10. számú </w:t>
      </w:r>
      <w:r w:rsidR="00BE332B" w:rsidRPr="00DC45DD">
        <w:rPr>
          <w:rFonts w:ascii="Arial" w:hAnsi="Arial" w:cs="Arial"/>
          <w:sz w:val="22"/>
          <w:szCs w:val="22"/>
        </w:rPr>
        <w:t>épület és a Vásárcsarnok között</w:t>
      </w:r>
      <w:r w:rsidRPr="00DC45DD">
        <w:rPr>
          <w:rFonts w:ascii="Arial" w:hAnsi="Arial" w:cs="Arial"/>
          <w:sz w:val="22"/>
          <w:szCs w:val="22"/>
        </w:rPr>
        <w:t xml:space="preserve"> ideiglenes piac és rendezvénytér kialakítása szintbeli emeléssel, a jelenlegi parkolók, járdák és zöldterületek átépítésével, a Hunyadi úti útcsatlakozás megtartásával, a</w:t>
      </w:r>
      <w:r w:rsidR="00BE332B" w:rsidRPr="00DC45DD">
        <w:rPr>
          <w:rFonts w:ascii="Arial" w:hAnsi="Arial" w:cs="Arial"/>
          <w:sz w:val="22"/>
          <w:szCs w:val="22"/>
        </w:rPr>
        <w:t xml:space="preserve"> tervezett parkolók száma 45 db;</w:t>
      </w:r>
    </w:p>
    <w:p w14:paraId="49888669" w14:textId="38DFD628" w:rsidR="004A530F" w:rsidRPr="00DC45DD" w:rsidRDefault="004A530F" w:rsidP="004A530F">
      <w:pPr>
        <w:pStyle w:val="Listaszerbekezds"/>
        <w:numPr>
          <w:ilvl w:val="0"/>
          <w:numId w:val="6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a Szent Márton utca 12. számú épület és a Vásárcsarnok között, a meglévő parkolócsoport hosszabbításaként</w:t>
      </w:r>
      <w:r w:rsidR="00BE332B" w:rsidRPr="00DC45DD">
        <w:rPr>
          <w:rFonts w:ascii="Arial" w:hAnsi="Arial" w:cs="Arial"/>
          <w:sz w:val="22"/>
          <w:szCs w:val="22"/>
        </w:rPr>
        <w:t xml:space="preserve"> további 8 db parkoló kiépítése</w:t>
      </w:r>
    </w:p>
    <w:p w14:paraId="15995991" w14:textId="77777777" w:rsidR="004A530F" w:rsidRPr="00DC45DD" w:rsidRDefault="004A530F" w:rsidP="004A530F">
      <w:pPr>
        <w:pStyle w:val="Listaszerbekezds"/>
        <w:numPr>
          <w:ilvl w:val="0"/>
          <w:numId w:val="6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a Szent Márton utca 10. és 12. számú épület között – a korábban engedélyezett Szent Márton utcai új útcsatlakozás hosszabbításában – 17 db parkoló kialakítása.</w:t>
      </w:r>
    </w:p>
    <w:p w14:paraId="370DC6F9" w14:textId="77777777" w:rsidR="004A530F" w:rsidRPr="00DC45DD" w:rsidRDefault="004A530F" w:rsidP="004A530F">
      <w:pPr>
        <w:jc w:val="both"/>
        <w:rPr>
          <w:rFonts w:ascii="Arial" w:hAnsi="Arial" w:cs="Arial"/>
          <w:sz w:val="22"/>
          <w:szCs w:val="22"/>
        </w:rPr>
      </w:pPr>
    </w:p>
    <w:p w14:paraId="26971A3F" w14:textId="77777777" w:rsidR="004A530F" w:rsidRPr="00DC45DD" w:rsidRDefault="004A530F" w:rsidP="004A530F">
      <w:p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Az Önkormányzat a már elkészült és a tervezett kivitelezési munkákra hatályos útépítési engedéllyel rendelkezik, azonban a tervek felülvizsgálatra szorulnak.</w:t>
      </w:r>
    </w:p>
    <w:p w14:paraId="0DD6A9EC" w14:textId="2722A1BC" w:rsidR="004A530F" w:rsidRPr="00DC45DD" w:rsidRDefault="004A530F" w:rsidP="004A530F">
      <w:p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 xml:space="preserve">A fejlesztés időszükségletét a Támogatói </w:t>
      </w:r>
      <w:r w:rsidR="00794B7F" w:rsidRPr="00DC45DD">
        <w:rPr>
          <w:rFonts w:ascii="Arial" w:hAnsi="Arial" w:cs="Arial"/>
          <w:sz w:val="22"/>
          <w:szCs w:val="22"/>
        </w:rPr>
        <w:t>o</w:t>
      </w:r>
      <w:r w:rsidRPr="00DC45DD">
        <w:rPr>
          <w:rFonts w:ascii="Arial" w:hAnsi="Arial" w:cs="Arial"/>
          <w:sz w:val="22"/>
          <w:szCs w:val="22"/>
        </w:rPr>
        <w:t>kirat aláírásától számítva összesen 18 hónapban határoztuk meg. A fejleszteni kívánt terület – 1 érintett ingatlan kivételével - önkormányzati tulajdonú.</w:t>
      </w:r>
    </w:p>
    <w:p w14:paraId="76A37F63" w14:textId="77777777" w:rsidR="000D6592" w:rsidRPr="00DC45DD" w:rsidRDefault="000D6592" w:rsidP="004A530F">
      <w:pPr>
        <w:jc w:val="both"/>
        <w:rPr>
          <w:rFonts w:ascii="Arial" w:hAnsi="Arial" w:cs="Arial"/>
          <w:sz w:val="22"/>
          <w:szCs w:val="22"/>
        </w:rPr>
      </w:pPr>
    </w:p>
    <w:p w14:paraId="0E803A5C" w14:textId="17800FA3" w:rsidR="004A530F" w:rsidRPr="00DC45DD" w:rsidRDefault="00AE2F8E" w:rsidP="004A530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C45DD">
        <w:rPr>
          <w:rFonts w:ascii="Arial" w:hAnsi="Arial" w:cs="Arial"/>
          <w:b/>
          <w:sz w:val="22"/>
          <w:szCs w:val="22"/>
        </w:rPr>
        <w:t>4</w:t>
      </w:r>
      <w:r w:rsidR="004A530F" w:rsidRPr="00DC45DD">
        <w:rPr>
          <w:rFonts w:ascii="Arial" w:hAnsi="Arial" w:cs="Arial"/>
          <w:b/>
          <w:sz w:val="22"/>
          <w:szCs w:val="22"/>
        </w:rPr>
        <w:t xml:space="preserve">. </w:t>
      </w:r>
      <w:r w:rsidR="004A530F" w:rsidRPr="00DC45DD">
        <w:rPr>
          <w:rFonts w:ascii="Arial" w:hAnsi="Arial" w:cs="Arial"/>
          <w:b/>
          <w:bCs/>
          <w:sz w:val="22"/>
          <w:szCs w:val="22"/>
        </w:rPr>
        <w:t>Víztorony és környezetének fejlesztése</w:t>
      </w:r>
      <w:r w:rsidRPr="00DC45DD">
        <w:rPr>
          <w:rFonts w:ascii="Arial" w:hAnsi="Arial" w:cs="Arial"/>
          <w:b/>
          <w:bCs/>
          <w:sz w:val="22"/>
          <w:szCs w:val="22"/>
        </w:rPr>
        <w:t>,</w:t>
      </w:r>
      <w:r w:rsidR="004A530F" w:rsidRPr="00DC45DD">
        <w:rPr>
          <w:rFonts w:ascii="Arial" w:hAnsi="Arial" w:cs="Arial"/>
          <w:b/>
          <w:bCs/>
          <w:sz w:val="22"/>
          <w:szCs w:val="22"/>
        </w:rPr>
        <w:t xml:space="preserve"> II. ütem </w:t>
      </w:r>
      <w:r w:rsidR="007717C2" w:rsidRPr="00DC45DD">
        <w:rPr>
          <w:rFonts w:ascii="Arial" w:hAnsi="Arial" w:cs="Arial"/>
          <w:b/>
          <w:bCs/>
          <w:sz w:val="22"/>
          <w:szCs w:val="22"/>
        </w:rPr>
        <w:t>– 120 millió Ft</w:t>
      </w:r>
    </w:p>
    <w:p w14:paraId="684B987C" w14:textId="77777777" w:rsidR="004A530F" w:rsidRPr="00DC45DD" w:rsidRDefault="004A530F" w:rsidP="004A530F">
      <w:pPr>
        <w:jc w:val="both"/>
        <w:rPr>
          <w:rFonts w:ascii="Arial" w:hAnsi="Arial" w:cs="Arial"/>
          <w:sz w:val="22"/>
          <w:szCs w:val="22"/>
        </w:rPr>
      </w:pPr>
    </w:p>
    <w:p w14:paraId="3725CEAC" w14:textId="77777777" w:rsidR="004A530F" w:rsidRPr="00DC45DD" w:rsidRDefault="004A530F" w:rsidP="004A530F">
      <w:p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 xml:space="preserve">A „Víztorony és környezetének turisztikai célú fejlesztése” című TOP projekt keretében </w:t>
      </w:r>
      <w:r w:rsidRPr="00DC45DD">
        <w:rPr>
          <w:rFonts w:ascii="Arial" w:eastAsia="Calibri" w:hAnsi="Arial" w:cs="Arial"/>
          <w:sz w:val="22"/>
          <w:szCs w:val="22"/>
          <w:lang w:eastAsia="en-US"/>
        </w:rPr>
        <w:t xml:space="preserve">az állagmegőrzésen túlmenően a létesítmény teljes felújítása megtörtént. A Víztorony földszintjén egy kávézót alakítottak ki, amelyhez a külső téren egy terasz is csatlakozik. </w:t>
      </w:r>
    </w:p>
    <w:p w14:paraId="40767F77" w14:textId="77777777" w:rsidR="004A530F" w:rsidRPr="00DC45DD" w:rsidRDefault="004A530F" w:rsidP="004A530F">
      <w:pPr>
        <w:jc w:val="both"/>
        <w:rPr>
          <w:rFonts w:ascii="Arial" w:hAnsi="Arial" w:cs="Arial"/>
          <w:bCs/>
          <w:sz w:val="22"/>
          <w:szCs w:val="22"/>
        </w:rPr>
      </w:pPr>
      <w:r w:rsidRPr="00DC45DD">
        <w:rPr>
          <w:rFonts w:ascii="Arial" w:hAnsi="Arial" w:cs="Arial"/>
          <w:bCs/>
          <w:sz w:val="22"/>
          <w:szCs w:val="22"/>
        </w:rPr>
        <w:t xml:space="preserve">A jelen fejlesztésben nevesített II. ütemben a Víztornyot körülvevő KRESZ park útburkolatai és forgalomszabályozási rendszere kerül felújításra, valamint a mellette található játszótér újul meg. </w:t>
      </w:r>
    </w:p>
    <w:p w14:paraId="1D04D00D" w14:textId="77777777" w:rsidR="004A530F" w:rsidRPr="00DC45DD" w:rsidRDefault="004A530F" w:rsidP="004A530F">
      <w:p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A felújítás során a tervezett új, valamint a meglévő utak új burkolatot kapnak. Mini körforgalom készül, a meglévő „vasúti átkelőhelyen” új sínpár kerül beépítésre. A park keleti oldalán nyomvonal korrekció kerül végrehajtásra, megóvandó a fák gyökérzetét. Megújul a park déli részén lévő lépcső, és a táblázás is.</w:t>
      </w:r>
    </w:p>
    <w:p w14:paraId="5CAE31B4" w14:textId="7294636B" w:rsidR="004A530F" w:rsidRPr="00DC45DD" w:rsidRDefault="004A530F" w:rsidP="004A530F">
      <w:p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A játszótér kialakítására új kiviteli tervet kell készíteni, mely a meglévő játszóelemeket megtartja, azokat beemeli az új, parkba illeszkedő koncepcióba</w:t>
      </w:r>
      <w:r w:rsidR="008E2D69" w:rsidRPr="00DC45DD">
        <w:rPr>
          <w:rFonts w:ascii="Arial" w:hAnsi="Arial" w:cs="Arial"/>
          <w:sz w:val="22"/>
          <w:szCs w:val="22"/>
        </w:rPr>
        <w:t>.</w:t>
      </w:r>
      <w:r w:rsidRPr="00DC45DD">
        <w:rPr>
          <w:rFonts w:ascii="Arial" w:hAnsi="Arial" w:cs="Arial"/>
          <w:sz w:val="22"/>
          <w:szCs w:val="22"/>
        </w:rPr>
        <w:t xml:space="preserve"> A park megőrzendő adottsága a koros, egészséges, viszonylag sűrű faállomány. </w:t>
      </w:r>
    </w:p>
    <w:p w14:paraId="21B59BF6" w14:textId="77777777" w:rsidR="004A530F" w:rsidRPr="00DC45DD" w:rsidRDefault="004A530F" w:rsidP="004A530F">
      <w:p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A helyi jelentőségű természetvédelemi oltalom alatt álló Brenner-parkban a Víztorony felújításával és új funkcióval való bővítésével, a KRESZ park újraéledésével és egy új, nagy kiterjedésű, különleges játszóeszközökkel rendelkező, igényes kivitelű, központi játszótér kialakításával olyan együttes jöhet létre, mely a kisgyermekes családok számára vonzó rekreációs lehetőséget kínál.</w:t>
      </w:r>
    </w:p>
    <w:p w14:paraId="4F2CF07A" w14:textId="77777777" w:rsidR="004A530F" w:rsidRPr="00DC45DD" w:rsidRDefault="004A530F" w:rsidP="004A530F">
      <w:p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A fejlesztés becsült időigénye összesen 19 hónap. A fejlesztésre szánt ingatlan önkormányzati tulajdonú.</w:t>
      </w:r>
    </w:p>
    <w:p w14:paraId="0A12566F" w14:textId="77777777" w:rsidR="004A530F" w:rsidRPr="00DC45DD" w:rsidRDefault="004A530F" w:rsidP="004A530F">
      <w:pPr>
        <w:jc w:val="both"/>
        <w:rPr>
          <w:rFonts w:ascii="Arial" w:hAnsi="Arial" w:cs="Arial"/>
          <w:sz w:val="22"/>
          <w:szCs w:val="22"/>
        </w:rPr>
      </w:pPr>
    </w:p>
    <w:p w14:paraId="619FC3C5" w14:textId="3AB92100" w:rsidR="009B2B15" w:rsidRPr="00DC45DD" w:rsidRDefault="00105683" w:rsidP="00A076BF">
      <w:p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 xml:space="preserve">A </w:t>
      </w:r>
      <w:r w:rsidR="00A076BF" w:rsidRPr="00DC45DD">
        <w:rPr>
          <w:rFonts w:ascii="Arial" w:hAnsi="Arial" w:cs="Arial"/>
          <w:sz w:val="22"/>
          <w:szCs w:val="22"/>
        </w:rPr>
        <w:t xml:space="preserve">támogatás lehívásához a </w:t>
      </w:r>
      <w:r w:rsidRPr="00DC45DD">
        <w:rPr>
          <w:rFonts w:ascii="Arial" w:hAnsi="Arial" w:cs="Arial"/>
          <w:sz w:val="22"/>
          <w:szCs w:val="22"/>
        </w:rPr>
        <w:t>Belügyminisztériumtól k</w:t>
      </w:r>
      <w:r w:rsidR="00A076BF" w:rsidRPr="00DC45DD">
        <w:rPr>
          <w:rFonts w:ascii="Arial" w:hAnsi="Arial" w:cs="Arial"/>
          <w:sz w:val="22"/>
          <w:szCs w:val="22"/>
        </w:rPr>
        <w:t>apott tájékoztatásnak megfelelően</w:t>
      </w:r>
      <w:r w:rsidRPr="00DC45DD">
        <w:rPr>
          <w:rFonts w:ascii="Arial" w:hAnsi="Arial" w:cs="Arial"/>
          <w:sz w:val="22"/>
          <w:szCs w:val="22"/>
        </w:rPr>
        <w:t xml:space="preserve"> </w:t>
      </w:r>
      <w:r w:rsidR="004E6B58" w:rsidRPr="00DC45DD">
        <w:rPr>
          <w:rFonts w:ascii="Arial" w:hAnsi="Arial" w:cs="Arial"/>
          <w:sz w:val="22"/>
          <w:szCs w:val="22"/>
        </w:rPr>
        <w:t xml:space="preserve">2021. szeptember 9-én Önkormányzatunk - </w:t>
      </w:r>
      <w:r w:rsidRPr="00DC45DD">
        <w:rPr>
          <w:rFonts w:ascii="Arial" w:hAnsi="Arial" w:cs="Arial"/>
          <w:sz w:val="22"/>
          <w:szCs w:val="22"/>
        </w:rPr>
        <w:t>az E</w:t>
      </w:r>
      <w:r w:rsidR="00A076BF" w:rsidRPr="00DC45DD">
        <w:rPr>
          <w:rFonts w:ascii="Arial" w:hAnsi="Arial" w:cs="Arial"/>
          <w:sz w:val="22"/>
          <w:szCs w:val="22"/>
        </w:rPr>
        <w:t xml:space="preserve">br42 </w:t>
      </w:r>
      <w:r w:rsidR="00AE2F8E" w:rsidRPr="00DC45DD">
        <w:rPr>
          <w:rFonts w:ascii="Arial" w:hAnsi="Arial" w:cs="Arial"/>
          <w:sz w:val="22"/>
          <w:szCs w:val="22"/>
        </w:rPr>
        <w:t xml:space="preserve">pályázati </w:t>
      </w:r>
      <w:r w:rsidR="00A076BF" w:rsidRPr="00DC45DD">
        <w:rPr>
          <w:rFonts w:ascii="Arial" w:hAnsi="Arial" w:cs="Arial"/>
          <w:sz w:val="22"/>
          <w:szCs w:val="22"/>
        </w:rPr>
        <w:t>rendszerben</w:t>
      </w:r>
      <w:r w:rsidR="004E6B58" w:rsidRPr="00DC45DD">
        <w:rPr>
          <w:rFonts w:ascii="Arial" w:hAnsi="Arial" w:cs="Arial"/>
          <w:sz w:val="22"/>
          <w:szCs w:val="22"/>
        </w:rPr>
        <w:t xml:space="preserve"> </w:t>
      </w:r>
      <w:r w:rsidR="00F2257B" w:rsidRPr="00DC45DD">
        <w:rPr>
          <w:rFonts w:ascii="Arial" w:hAnsi="Arial" w:cs="Arial"/>
          <w:sz w:val="22"/>
          <w:szCs w:val="22"/>
        </w:rPr>
        <w:t>–</w:t>
      </w:r>
      <w:r w:rsidR="00A076BF" w:rsidRPr="00DC45DD">
        <w:rPr>
          <w:rFonts w:ascii="Arial" w:hAnsi="Arial" w:cs="Arial"/>
          <w:sz w:val="22"/>
          <w:szCs w:val="22"/>
        </w:rPr>
        <w:t xml:space="preserve"> </w:t>
      </w:r>
      <w:r w:rsidR="00F2257B" w:rsidRPr="00DC45DD">
        <w:rPr>
          <w:rFonts w:ascii="Arial" w:hAnsi="Arial" w:cs="Arial"/>
          <w:sz w:val="22"/>
          <w:szCs w:val="22"/>
        </w:rPr>
        <w:t>„</w:t>
      </w:r>
      <w:r w:rsidR="00AE2F8E" w:rsidRPr="00DC45DD">
        <w:rPr>
          <w:rFonts w:ascii="Arial" w:hAnsi="Arial" w:cs="Arial"/>
          <w:sz w:val="22"/>
          <w:szCs w:val="22"/>
        </w:rPr>
        <w:t>Nyilatkozat</w:t>
      </w:r>
      <w:r w:rsidR="00F2257B" w:rsidRPr="00DC45DD">
        <w:rPr>
          <w:rFonts w:ascii="Arial" w:hAnsi="Arial" w:cs="Arial"/>
          <w:sz w:val="22"/>
          <w:szCs w:val="22"/>
        </w:rPr>
        <w:t>”-</w:t>
      </w:r>
      <w:r w:rsidR="00AE2F8E" w:rsidRPr="00DC45DD">
        <w:rPr>
          <w:rFonts w:ascii="Arial" w:hAnsi="Arial" w:cs="Arial"/>
          <w:sz w:val="22"/>
          <w:szCs w:val="22"/>
        </w:rPr>
        <w:t xml:space="preserve">ot nyújtott be </w:t>
      </w:r>
      <w:r w:rsidR="00A076BF" w:rsidRPr="00DC45DD">
        <w:rPr>
          <w:rFonts w:ascii="Arial" w:hAnsi="Arial" w:cs="Arial"/>
          <w:sz w:val="22"/>
          <w:szCs w:val="22"/>
        </w:rPr>
        <w:t>a</w:t>
      </w:r>
      <w:r w:rsidR="004E6B58" w:rsidRPr="00DC45DD">
        <w:rPr>
          <w:rFonts w:ascii="Arial" w:hAnsi="Arial" w:cs="Arial"/>
          <w:sz w:val="22"/>
          <w:szCs w:val="22"/>
        </w:rPr>
        <w:t>z egyszerűsített költségtervre,</w:t>
      </w:r>
      <w:r w:rsidR="00AE2F8E" w:rsidRPr="00DC45DD">
        <w:rPr>
          <w:rFonts w:ascii="Arial" w:hAnsi="Arial" w:cs="Arial"/>
          <w:sz w:val="22"/>
          <w:szCs w:val="22"/>
        </w:rPr>
        <w:t xml:space="preserve"> várható </w:t>
      </w:r>
      <w:r w:rsidR="004E6B58" w:rsidRPr="00DC45DD">
        <w:rPr>
          <w:rFonts w:ascii="Arial" w:hAnsi="Arial" w:cs="Arial"/>
          <w:sz w:val="22"/>
          <w:szCs w:val="22"/>
        </w:rPr>
        <w:t xml:space="preserve">üzemeltetési költségtípusokra, adólevonási jogra, </w:t>
      </w:r>
      <w:r w:rsidR="007717C2" w:rsidRPr="00DC45DD">
        <w:rPr>
          <w:rFonts w:ascii="Arial" w:hAnsi="Arial" w:cs="Arial"/>
          <w:sz w:val="22"/>
          <w:szCs w:val="22"/>
        </w:rPr>
        <w:t xml:space="preserve">és </w:t>
      </w:r>
      <w:r w:rsidR="004E6B58" w:rsidRPr="00DC45DD">
        <w:rPr>
          <w:rFonts w:ascii="Arial" w:hAnsi="Arial" w:cs="Arial"/>
          <w:sz w:val="22"/>
          <w:szCs w:val="22"/>
        </w:rPr>
        <w:t>a támogatott tevékenység</w:t>
      </w:r>
      <w:r w:rsidR="007717C2" w:rsidRPr="00DC45DD">
        <w:rPr>
          <w:rFonts w:ascii="Arial" w:hAnsi="Arial" w:cs="Arial"/>
          <w:sz w:val="22"/>
          <w:szCs w:val="22"/>
        </w:rPr>
        <w:t>ek</w:t>
      </w:r>
      <w:r w:rsidR="004E6B58" w:rsidRPr="00DC45DD">
        <w:rPr>
          <w:rFonts w:ascii="Arial" w:hAnsi="Arial" w:cs="Arial"/>
          <w:sz w:val="22"/>
          <w:szCs w:val="22"/>
        </w:rPr>
        <w:t xml:space="preserve"> kezdete-vége időpontokra vonatkozóan.</w:t>
      </w:r>
      <w:r w:rsidR="00A076BF" w:rsidRPr="00DC45DD">
        <w:rPr>
          <w:rFonts w:ascii="Arial" w:hAnsi="Arial" w:cs="Arial"/>
          <w:sz w:val="22"/>
          <w:szCs w:val="22"/>
        </w:rPr>
        <w:t xml:space="preserve"> A </w:t>
      </w:r>
      <w:r w:rsidR="004E6B58" w:rsidRPr="00DC45DD">
        <w:rPr>
          <w:rFonts w:ascii="Arial" w:hAnsi="Arial" w:cs="Arial"/>
          <w:sz w:val="22"/>
          <w:szCs w:val="22"/>
        </w:rPr>
        <w:t>N</w:t>
      </w:r>
      <w:r w:rsidR="00A076BF" w:rsidRPr="00DC45DD">
        <w:rPr>
          <w:rFonts w:ascii="Arial" w:hAnsi="Arial" w:cs="Arial"/>
          <w:sz w:val="22"/>
          <w:szCs w:val="22"/>
        </w:rPr>
        <w:t xml:space="preserve">yilatkozat </w:t>
      </w:r>
      <w:r w:rsidR="004E6B58" w:rsidRPr="00DC45DD">
        <w:rPr>
          <w:rFonts w:ascii="Arial" w:hAnsi="Arial" w:cs="Arial"/>
          <w:sz w:val="22"/>
          <w:szCs w:val="22"/>
        </w:rPr>
        <w:t>Támogató általi elfogadását</w:t>
      </w:r>
      <w:r w:rsidR="00A076BF" w:rsidRPr="00DC45DD">
        <w:rPr>
          <w:rFonts w:ascii="Arial" w:hAnsi="Arial" w:cs="Arial"/>
          <w:sz w:val="22"/>
          <w:szCs w:val="22"/>
        </w:rPr>
        <w:t xml:space="preserve"> követően</w:t>
      </w:r>
      <w:r w:rsidR="0007313F">
        <w:rPr>
          <w:rFonts w:ascii="Arial" w:hAnsi="Arial" w:cs="Arial"/>
          <w:sz w:val="22"/>
          <w:szCs w:val="22"/>
        </w:rPr>
        <w:t xml:space="preserve"> </w:t>
      </w:r>
      <w:r w:rsidR="00902FE0" w:rsidRPr="00DC45DD">
        <w:rPr>
          <w:rFonts w:ascii="Arial" w:hAnsi="Arial" w:cs="Arial"/>
          <w:sz w:val="22"/>
          <w:szCs w:val="22"/>
        </w:rPr>
        <w:t>2021. szeptember</w:t>
      </w:r>
      <w:r w:rsidR="0007313F">
        <w:rPr>
          <w:rFonts w:ascii="Arial" w:hAnsi="Arial" w:cs="Arial"/>
          <w:sz w:val="22"/>
          <w:szCs w:val="22"/>
        </w:rPr>
        <w:t xml:space="preserve"> 15-én</w:t>
      </w:r>
      <w:r w:rsidR="00A076BF" w:rsidRPr="00DC45DD">
        <w:rPr>
          <w:rFonts w:ascii="Arial" w:hAnsi="Arial" w:cs="Arial"/>
          <w:sz w:val="22"/>
          <w:szCs w:val="22"/>
        </w:rPr>
        <w:t xml:space="preserve"> kerül</w:t>
      </w:r>
      <w:r w:rsidR="0007313F">
        <w:rPr>
          <w:rFonts w:ascii="Arial" w:hAnsi="Arial" w:cs="Arial"/>
          <w:sz w:val="22"/>
          <w:szCs w:val="22"/>
        </w:rPr>
        <w:t>t</w:t>
      </w:r>
      <w:r w:rsidR="00A076BF" w:rsidRPr="00DC45DD">
        <w:rPr>
          <w:rFonts w:ascii="Arial" w:hAnsi="Arial" w:cs="Arial"/>
          <w:sz w:val="22"/>
          <w:szCs w:val="22"/>
        </w:rPr>
        <w:t xml:space="preserve"> aláírásra és lép</w:t>
      </w:r>
      <w:r w:rsidR="0007313F">
        <w:rPr>
          <w:rFonts w:ascii="Arial" w:hAnsi="Arial" w:cs="Arial"/>
          <w:sz w:val="22"/>
          <w:szCs w:val="22"/>
        </w:rPr>
        <w:t>ett</w:t>
      </w:r>
      <w:r w:rsidR="00A076BF" w:rsidRPr="00DC45DD">
        <w:rPr>
          <w:rFonts w:ascii="Arial" w:hAnsi="Arial" w:cs="Arial"/>
          <w:sz w:val="22"/>
          <w:szCs w:val="22"/>
        </w:rPr>
        <w:t xml:space="preserve"> hatályba a </w:t>
      </w:r>
      <w:r w:rsidR="004E6B58" w:rsidRPr="00DC45DD">
        <w:rPr>
          <w:rFonts w:ascii="Arial" w:hAnsi="Arial" w:cs="Arial"/>
          <w:sz w:val="22"/>
          <w:szCs w:val="22"/>
        </w:rPr>
        <w:t>T</w:t>
      </w:r>
      <w:r w:rsidR="00A076BF" w:rsidRPr="00DC45DD">
        <w:rPr>
          <w:rFonts w:ascii="Arial" w:hAnsi="Arial" w:cs="Arial"/>
          <w:sz w:val="22"/>
          <w:szCs w:val="22"/>
        </w:rPr>
        <w:t xml:space="preserve">ámogatói okirat, </w:t>
      </w:r>
      <w:r w:rsidR="004622A2" w:rsidRPr="00DC45DD">
        <w:rPr>
          <w:rFonts w:ascii="Arial" w:hAnsi="Arial" w:cs="Arial"/>
          <w:sz w:val="22"/>
          <w:szCs w:val="22"/>
        </w:rPr>
        <w:t>amellyel</w:t>
      </w:r>
      <w:r w:rsidR="00BE332B" w:rsidRPr="00DC45DD">
        <w:rPr>
          <w:rFonts w:ascii="Arial" w:hAnsi="Arial" w:cs="Arial"/>
          <w:sz w:val="22"/>
          <w:szCs w:val="22"/>
        </w:rPr>
        <w:t xml:space="preserve"> </w:t>
      </w:r>
      <w:r w:rsidR="004E6B58" w:rsidRPr="00DC45DD">
        <w:rPr>
          <w:rFonts w:ascii="Arial" w:hAnsi="Arial" w:cs="Arial"/>
          <w:sz w:val="22"/>
          <w:szCs w:val="22"/>
        </w:rPr>
        <w:t>kezdetét ve</w:t>
      </w:r>
      <w:r w:rsidR="0007313F">
        <w:rPr>
          <w:rFonts w:ascii="Arial" w:hAnsi="Arial" w:cs="Arial"/>
          <w:sz w:val="22"/>
          <w:szCs w:val="22"/>
        </w:rPr>
        <w:t>tte</w:t>
      </w:r>
      <w:r w:rsidR="004E6B58" w:rsidRPr="00DC45DD">
        <w:rPr>
          <w:rFonts w:ascii="Arial" w:hAnsi="Arial" w:cs="Arial"/>
          <w:sz w:val="22"/>
          <w:szCs w:val="22"/>
        </w:rPr>
        <w:t xml:space="preserve"> a támogatott tevékenységek részletes bemutatását és a részletes költségtervet tartalmazó </w:t>
      </w:r>
      <w:r w:rsidR="00F2257B" w:rsidRPr="00DC45DD">
        <w:rPr>
          <w:rFonts w:ascii="Arial" w:hAnsi="Arial" w:cs="Arial"/>
          <w:sz w:val="22"/>
          <w:szCs w:val="22"/>
        </w:rPr>
        <w:t>„</w:t>
      </w:r>
      <w:r w:rsidR="004E6B58" w:rsidRPr="00DC45DD">
        <w:rPr>
          <w:rFonts w:ascii="Arial" w:hAnsi="Arial" w:cs="Arial"/>
          <w:sz w:val="22"/>
          <w:szCs w:val="22"/>
        </w:rPr>
        <w:t>Adatlap</w:t>
      </w:r>
      <w:r w:rsidR="00F2257B" w:rsidRPr="00DC45DD">
        <w:rPr>
          <w:rFonts w:ascii="Arial" w:hAnsi="Arial" w:cs="Arial"/>
          <w:sz w:val="22"/>
          <w:szCs w:val="22"/>
        </w:rPr>
        <w:t>”</w:t>
      </w:r>
      <w:r w:rsidR="004E6B58" w:rsidRPr="00DC45DD">
        <w:rPr>
          <w:rFonts w:ascii="Arial" w:hAnsi="Arial" w:cs="Arial"/>
          <w:sz w:val="22"/>
          <w:szCs w:val="22"/>
        </w:rPr>
        <w:t xml:space="preserve"> elkészítése</w:t>
      </w:r>
      <w:r w:rsidR="00BE332B" w:rsidRPr="00DC45DD">
        <w:rPr>
          <w:rFonts w:ascii="Arial" w:hAnsi="Arial" w:cs="Arial"/>
          <w:sz w:val="22"/>
          <w:szCs w:val="22"/>
        </w:rPr>
        <w:t xml:space="preserve">, </w:t>
      </w:r>
      <w:r w:rsidR="00902FE0" w:rsidRPr="00DC45DD">
        <w:rPr>
          <w:rFonts w:ascii="Arial" w:hAnsi="Arial" w:cs="Arial"/>
          <w:sz w:val="22"/>
          <w:szCs w:val="22"/>
        </w:rPr>
        <w:t>a</w:t>
      </w:r>
      <w:r w:rsidR="00BE332B" w:rsidRPr="00DC45DD">
        <w:rPr>
          <w:rFonts w:ascii="Arial" w:hAnsi="Arial" w:cs="Arial"/>
          <w:sz w:val="22"/>
          <w:szCs w:val="22"/>
        </w:rPr>
        <w:t>melyre 60 nap áll rendelkezésre</w:t>
      </w:r>
      <w:r w:rsidR="004E6B58" w:rsidRPr="00DC45DD">
        <w:rPr>
          <w:rFonts w:ascii="Arial" w:hAnsi="Arial" w:cs="Arial"/>
          <w:sz w:val="22"/>
          <w:szCs w:val="22"/>
        </w:rPr>
        <w:t xml:space="preserve">. A </w:t>
      </w:r>
      <w:r w:rsidR="00F2257B" w:rsidRPr="00DC45DD">
        <w:rPr>
          <w:rFonts w:ascii="Arial" w:hAnsi="Arial" w:cs="Arial"/>
          <w:sz w:val="22"/>
          <w:szCs w:val="22"/>
        </w:rPr>
        <w:t>„</w:t>
      </w:r>
      <w:r w:rsidR="004E6B58" w:rsidRPr="00DC45DD">
        <w:rPr>
          <w:rFonts w:ascii="Arial" w:hAnsi="Arial" w:cs="Arial"/>
          <w:sz w:val="22"/>
          <w:szCs w:val="22"/>
        </w:rPr>
        <w:t>Nyilatkozat</w:t>
      </w:r>
      <w:r w:rsidR="00F2257B" w:rsidRPr="00DC45DD">
        <w:rPr>
          <w:rFonts w:ascii="Arial" w:hAnsi="Arial" w:cs="Arial"/>
          <w:sz w:val="22"/>
          <w:szCs w:val="22"/>
        </w:rPr>
        <w:t>”</w:t>
      </w:r>
      <w:r w:rsidR="004E6B58" w:rsidRPr="00DC45DD">
        <w:rPr>
          <w:rFonts w:ascii="Arial" w:hAnsi="Arial" w:cs="Arial"/>
          <w:sz w:val="22"/>
          <w:szCs w:val="22"/>
        </w:rPr>
        <w:t xml:space="preserve"> és </w:t>
      </w:r>
      <w:r w:rsidR="00F2257B" w:rsidRPr="00DC45DD">
        <w:rPr>
          <w:rFonts w:ascii="Arial" w:hAnsi="Arial" w:cs="Arial"/>
          <w:sz w:val="22"/>
          <w:szCs w:val="22"/>
        </w:rPr>
        <w:t>„</w:t>
      </w:r>
      <w:r w:rsidR="004E6B58" w:rsidRPr="00DC45DD">
        <w:rPr>
          <w:rFonts w:ascii="Arial" w:hAnsi="Arial" w:cs="Arial"/>
          <w:sz w:val="22"/>
          <w:szCs w:val="22"/>
        </w:rPr>
        <w:t>Adatlap</w:t>
      </w:r>
      <w:r w:rsidR="00F2257B" w:rsidRPr="00DC45DD">
        <w:rPr>
          <w:rFonts w:ascii="Arial" w:hAnsi="Arial" w:cs="Arial"/>
          <w:sz w:val="22"/>
          <w:szCs w:val="22"/>
        </w:rPr>
        <w:t>”</w:t>
      </w:r>
      <w:r w:rsidR="004E6B58" w:rsidRPr="00DC45DD">
        <w:rPr>
          <w:rFonts w:ascii="Arial" w:hAnsi="Arial" w:cs="Arial"/>
          <w:sz w:val="22"/>
          <w:szCs w:val="22"/>
        </w:rPr>
        <w:t xml:space="preserve"> a Támogatói okirat elválaszthatatlan részét </w:t>
      </w:r>
      <w:r w:rsidR="00F2257B" w:rsidRPr="00DC45DD">
        <w:rPr>
          <w:rFonts w:ascii="Arial" w:hAnsi="Arial" w:cs="Arial"/>
          <w:sz w:val="22"/>
          <w:szCs w:val="22"/>
        </w:rPr>
        <w:t>hivatottak</w:t>
      </w:r>
      <w:r w:rsidR="003E20DB" w:rsidRPr="00DC45DD">
        <w:rPr>
          <w:rFonts w:ascii="Arial" w:hAnsi="Arial" w:cs="Arial"/>
          <w:sz w:val="22"/>
          <w:szCs w:val="22"/>
        </w:rPr>
        <w:t xml:space="preserve"> </w:t>
      </w:r>
      <w:r w:rsidR="004E6B58" w:rsidRPr="00DC45DD">
        <w:rPr>
          <w:rFonts w:ascii="Arial" w:hAnsi="Arial" w:cs="Arial"/>
          <w:sz w:val="22"/>
          <w:szCs w:val="22"/>
        </w:rPr>
        <w:t>képez</w:t>
      </w:r>
      <w:r w:rsidR="003E20DB" w:rsidRPr="00DC45DD">
        <w:rPr>
          <w:rFonts w:ascii="Arial" w:hAnsi="Arial" w:cs="Arial"/>
          <w:sz w:val="22"/>
          <w:szCs w:val="22"/>
        </w:rPr>
        <w:t>ni</w:t>
      </w:r>
      <w:r w:rsidR="004E6B58" w:rsidRPr="00DC45DD">
        <w:rPr>
          <w:rFonts w:ascii="Arial" w:hAnsi="Arial" w:cs="Arial"/>
          <w:sz w:val="22"/>
          <w:szCs w:val="22"/>
        </w:rPr>
        <w:t>.</w:t>
      </w:r>
      <w:r w:rsidR="009B2B15" w:rsidRPr="00DC45DD">
        <w:rPr>
          <w:rFonts w:ascii="Arial" w:hAnsi="Arial" w:cs="Arial"/>
          <w:sz w:val="22"/>
          <w:szCs w:val="22"/>
        </w:rPr>
        <w:t xml:space="preserve"> </w:t>
      </w:r>
    </w:p>
    <w:p w14:paraId="09D8C512" w14:textId="77777777" w:rsidR="00C148DC" w:rsidRPr="00DC45DD" w:rsidRDefault="00C148DC" w:rsidP="00A076BF">
      <w:pPr>
        <w:jc w:val="both"/>
        <w:rPr>
          <w:rFonts w:ascii="Arial" w:hAnsi="Arial" w:cs="Arial"/>
          <w:sz w:val="22"/>
          <w:szCs w:val="22"/>
        </w:rPr>
      </w:pPr>
    </w:p>
    <w:p w14:paraId="284F16FE" w14:textId="51767330" w:rsidR="00C148DC" w:rsidRPr="00DC45DD" w:rsidRDefault="00C148DC" w:rsidP="00A076BF">
      <w:p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 xml:space="preserve">A </w:t>
      </w:r>
      <w:r w:rsidR="00AB2F47" w:rsidRPr="00DC45DD">
        <w:rPr>
          <w:rFonts w:ascii="Arial" w:hAnsi="Arial" w:cs="Arial"/>
          <w:sz w:val="22"/>
          <w:szCs w:val="22"/>
        </w:rPr>
        <w:t xml:space="preserve">Támogatói okirat </w:t>
      </w:r>
      <w:r w:rsidR="00AB2F47">
        <w:rPr>
          <w:rFonts w:ascii="Arial" w:hAnsi="Arial" w:cs="Arial"/>
          <w:sz w:val="22"/>
          <w:szCs w:val="22"/>
        </w:rPr>
        <w:t xml:space="preserve">és a </w:t>
      </w:r>
      <w:r w:rsidRPr="00DC45DD">
        <w:rPr>
          <w:rFonts w:ascii="Arial" w:hAnsi="Arial" w:cs="Arial"/>
          <w:sz w:val="22"/>
          <w:szCs w:val="22"/>
        </w:rPr>
        <w:t>benyújtott „Nyilatkozat” jelen előterjesztés mellékleteként kerülnek bemutatásra.</w:t>
      </w:r>
    </w:p>
    <w:p w14:paraId="167D89F8" w14:textId="3416144D" w:rsidR="0012234F" w:rsidRPr="00DC45DD" w:rsidRDefault="0012234F" w:rsidP="00A076BF">
      <w:pPr>
        <w:jc w:val="both"/>
        <w:rPr>
          <w:rFonts w:ascii="Arial" w:hAnsi="Arial" w:cs="Arial"/>
          <w:sz w:val="22"/>
          <w:szCs w:val="22"/>
        </w:rPr>
      </w:pPr>
    </w:p>
    <w:p w14:paraId="7F72C806" w14:textId="358D135D" w:rsidR="007717C2" w:rsidRPr="00DC45DD" w:rsidRDefault="009B2B15" w:rsidP="007717C2">
      <w:p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Tájékoztatom a Tisztelt Közgyűlést, hogy a fejlesztések becsült időigénye</w:t>
      </w:r>
      <w:r w:rsidR="003C2CC6" w:rsidRPr="00DC45DD">
        <w:rPr>
          <w:rFonts w:ascii="Arial" w:hAnsi="Arial" w:cs="Arial"/>
          <w:sz w:val="22"/>
          <w:szCs w:val="22"/>
        </w:rPr>
        <w:t xml:space="preserve"> szerint a projektek megvalósítási ideje</w:t>
      </w:r>
      <w:r w:rsidRPr="00DC45DD">
        <w:rPr>
          <w:rFonts w:ascii="Arial" w:hAnsi="Arial" w:cs="Arial"/>
          <w:sz w:val="22"/>
          <w:szCs w:val="22"/>
        </w:rPr>
        <w:t xml:space="preserve"> minden elem tekintetében meghaladja a</w:t>
      </w:r>
      <w:r w:rsidR="003E20DB" w:rsidRPr="00DC45DD">
        <w:rPr>
          <w:rFonts w:ascii="Arial" w:hAnsi="Arial" w:cs="Arial"/>
          <w:sz w:val="22"/>
          <w:szCs w:val="22"/>
        </w:rPr>
        <w:t>z okiratban megjelölt 2022.12.31-i projektzárási határidőt</w:t>
      </w:r>
      <w:r w:rsidR="003C2CC6" w:rsidRPr="00DC45DD">
        <w:rPr>
          <w:rFonts w:ascii="Arial" w:hAnsi="Arial" w:cs="Arial"/>
          <w:sz w:val="22"/>
          <w:szCs w:val="22"/>
        </w:rPr>
        <w:t xml:space="preserve">, ezért az Önkormányzat a Támogatói okirat 15. pontja értelmében a </w:t>
      </w:r>
      <w:r w:rsidR="00F2257B" w:rsidRPr="00DC45DD">
        <w:rPr>
          <w:rFonts w:ascii="Arial" w:hAnsi="Arial" w:cs="Arial"/>
          <w:sz w:val="22"/>
          <w:szCs w:val="22"/>
        </w:rPr>
        <w:t>támogatás felhasználási határidejének egy évvel való hosszabbítását fogja k</w:t>
      </w:r>
      <w:r w:rsidR="00093054" w:rsidRPr="00DC45DD">
        <w:rPr>
          <w:rFonts w:ascii="Arial" w:hAnsi="Arial" w:cs="Arial"/>
          <w:sz w:val="22"/>
          <w:szCs w:val="22"/>
        </w:rPr>
        <w:t>ezdeményezni</w:t>
      </w:r>
      <w:r w:rsidR="00F2257B" w:rsidRPr="00DC45DD">
        <w:rPr>
          <w:rFonts w:ascii="Arial" w:hAnsi="Arial" w:cs="Arial"/>
          <w:sz w:val="22"/>
          <w:szCs w:val="22"/>
        </w:rPr>
        <w:t>.</w:t>
      </w:r>
      <w:r w:rsidR="007717C2" w:rsidRPr="00DC45DD">
        <w:rPr>
          <w:rFonts w:ascii="Arial" w:hAnsi="Arial" w:cs="Arial"/>
          <w:sz w:val="22"/>
          <w:szCs w:val="22"/>
        </w:rPr>
        <w:t xml:space="preserve"> </w:t>
      </w:r>
    </w:p>
    <w:p w14:paraId="4FDCF3B9" w14:textId="04513319" w:rsidR="007717C2" w:rsidRPr="00DC45DD" w:rsidRDefault="007717C2" w:rsidP="007717C2">
      <w:p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A Támogatói okirat 17. pontja szerint a fősorokhoz rendelt kiadási tételek teljes összegei között felfelé és lefelé egyaránt, legfeljebb a támogatás összegének 20%-áig saját hatáskörben – Támogatói okirat módosítás nélkül - átcsoportosítás hajtható végre.</w:t>
      </w:r>
    </w:p>
    <w:p w14:paraId="04A8B096" w14:textId="568B27C8" w:rsidR="00F2257B" w:rsidRPr="00DC45DD" w:rsidRDefault="00F2257B" w:rsidP="00A076BF">
      <w:pPr>
        <w:jc w:val="both"/>
        <w:rPr>
          <w:rFonts w:ascii="Arial" w:hAnsi="Arial" w:cs="Arial"/>
          <w:sz w:val="22"/>
          <w:szCs w:val="22"/>
        </w:rPr>
      </w:pPr>
    </w:p>
    <w:p w14:paraId="41571154" w14:textId="7C39CC98" w:rsidR="004A530F" w:rsidRPr="00DC45DD" w:rsidRDefault="00F2257B" w:rsidP="00750A1D">
      <w:p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Javaslom a Tisztelt Közgyűlésnek, hogy a fent</w:t>
      </w:r>
      <w:r w:rsidR="007717C2" w:rsidRPr="00DC45DD">
        <w:rPr>
          <w:rFonts w:ascii="Arial" w:hAnsi="Arial" w:cs="Arial"/>
          <w:sz w:val="22"/>
          <w:szCs w:val="22"/>
        </w:rPr>
        <w:t xml:space="preserve">i </w:t>
      </w:r>
      <w:r w:rsidRPr="00DC45DD">
        <w:rPr>
          <w:rFonts w:ascii="Arial" w:hAnsi="Arial" w:cs="Arial"/>
          <w:sz w:val="22"/>
          <w:szCs w:val="22"/>
        </w:rPr>
        <w:t>fejlesztések kormányzati támogatásból történő megvalósítását támogassa</w:t>
      </w:r>
      <w:r w:rsidR="00093054" w:rsidRPr="00DC45DD">
        <w:rPr>
          <w:rFonts w:ascii="Arial" w:hAnsi="Arial" w:cs="Arial"/>
          <w:sz w:val="22"/>
          <w:szCs w:val="22"/>
        </w:rPr>
        <w:t>, és a tevékenységek részletes bemutatását és költségtervét tartalmazó „Adatlap” az előterjesztésben foglaltaknak megfelelő</w:t>
      </w:r>
      <w:r w:rsidR="007717C2" w:rsidRPr="00DC45DD">
        <w:rPr>
          <w:rFonts w:ascii="Arial" w:hAnsi="Arial" w:cs="Arial"/>
          <w:sz w:val="22"/>
          <w:szCs w:val="22"/>
        </w:rPr>
        <w:t xml:space="preserve"> tartalommal</w:t>
      </w:r>
      <w:r w:rsidR="00093054" w:rsidRPr="00DC45DD">
        <w:rPr>
          <w:rFonts w:ascii="Arial" w:hAnsi="Arial" w:cs="Arial"/>
          <w:sz w:val="22"/>
          <w:szCs w:val="22"/>
        </w:rPr>
        <w:t xml:space="preserve"> </w:t>
      </w:r>
      <w:r w:rsidR="00750A1D" w:rsidRPr="00DC45DD">
        <w:rPr>
          <w:rFonts w:ascii="Arial" w:hAnsi="Arial" w:cs="Arial"/>
          <w:sz w:val="22"/>
          <w:szCs w:val="22"/>
        </w:rPr>
        <w:t>kerüljön benyújtásra</w:t>
      </w:r>
      <w:r w:rsidR="00093054" w:rsidRPr="00DC45DD">
        <w:rPr>
          <w:rFonts w:ascii="Arial" w:hAnsi="Arial" w:cs="Arial"/>
          <w:sz w:val="22"/>
          <w:szCs w:val="22"/>
        </w:rPr>
        <w:t>.</w:t>
      </w:r>
    </w:p>
    <w:p w14:paraId="506AD08A" w14:textId="23A6EA0D" w:rsidR="00750A1D" w:rsidRPr="00DC45DD" w:rsidRDefault="00750A1D" w:rsidP="00750A1D">
      <w:pPr>
        <w:jc w:val="both"/>
        <w:rPr>
          <w:rFonts w:ascii="Arial" w:hAnsi="Arial" w:cs="Arial"/>
          <w:sz w:val="22"/>
          <w:szCs w:val="22"/>
        </w:rPr>
      </w:pPr>
    </w:p>
    <w:p w14:paraId="556DC5DE" w14:textId="77777777" w:rsidR="008F59A4" w:rsidRPr="00DC45DD" w:rsidRDefault="008F59A4" w:rsidP="00750A1D">
      <w:pPr>
        <w:jc w:val="both"/>
        <w:rPr>
          <w:rFonts w:ascii="Arial" w:hAnsi="Arial" w:cs="Arial"/>
          <w:sz w:val="22"/>
          <w:szCs w:val="22"/>
        </w:rPr>
      </w:pPr>
    </w:p>
    <w:p w14:paraId="44408FDE" w14:textId="041CCF4F" w:rsidR="00D54FCE" w:rsidRPr="00DC45DD" w:rsidRDefault="004A530F" w:rsidP="00302EF7">
      <w:pPr>
        <w:jc w:val="center"/>
        <w:rPr>
          <w:rFonts w:ascii="Arial" w:hAnsi="Arial" w:cs="Arial"/>
          <w:b/>
          <w:sz w:val="22"/>
          <w:szCs w:val="22"/>
        </w:rPr>
      </w:pPr>
      <w:r w:rsidRPr="00DC45DD">
        <w:rPr>
          <w:rFonts w:ascii="Arial" w:hAnsi="Arial" w:cs="Arial"/>
          <w:b/>
          <w:sz w:val="22"/>
          <w:szCs w:val="22"/>
        </w:rPr>
        <w:t>II.</w:t>
      </w:r>
    </w:p>
    <w:p w14:paraId="7F75E4C6" w14:textId="77777777" w:rsidR="00F2257B" w:rsidRPr="00DC45DD" w:rsidRDefault="00F2257B" w:rsidP="00302EF7">
      <w:pPr>
        <w:jc w:val="both"/>
        <w:rPr>
          <w:rFonts w:ascii="Arial" w:hAnsi="Arial" w:cs="Arial"/>
          <w:sz w:val="22"/>
          <w:szCs w:val="22"/>
        </w:rPr>
      </w:pPr>
    </w:p>
    <w:p w14:paraId="451ED401" w14:textId="611BB830" w:rsidR="00355A87" w:rsidRPr="00DC45DD" w:rsidRDefault="00355A87" w:rsidP="00302EF7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45DD">
        <w:rPr>
          <w:rFonts w:ascii="Arial" w:hAnsi="Arial" w:cs="Arial"/>
          <w:sz w:val="22"/>
          <w:szCs w:val="22"/>
        </w:rPr>
        <w:t>Szombathely Megyei Jogú Város Önkormányzata támogatást nyert a város kerékpár</w:t>
      </w:r>
      <w:r w:rsidR="003E20DB" w:rsidRPr="00DC45DD">
        <w:rPr>
          <w:rFonts w:ascii="Arial" w:hAnsi="Arial" w:cs="Arial"/>
          <w:sz w:val="22"/>
          <w:szCs w:val="22"/>
        </w:rPr>
        <w:t>ú</w:t>
      </w:r>
      <w:r w:rsidRPr="00DC45DD">
        <w:rPr>
          <w:rFonts w:ascii="Arial" w:hAnsi="Arial" w:cs="Arial"/>
          <w:sz w:val="22"/>
          <w:szCs w:val="22"/>
        </w:rPr>
        <w:t>tjainak fejlesztésére. A TOP-6.4.1-15-SH1-2016-00001 „Szombathely Megyei Jogú Város kerékpárosbarát fejlesztése” projekt támogatási szerződése 2016.11.11-én lépett hatályba. A megkötött támogatási szerződés</w:t>
      </w:r>
      <w:r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értelmében 11 új kerékpáros útvonal jön létre Szombathely közigazgatási területén, közel 10 kilométerrel növelve a város kerékpáros útvonalainak hosszát. </w:t>
      </w:r>
      <w:r w:rsidR="00302EF7" w:rsidRPr="00DC45DD">
        <w:rPr>
          <w:rFonts w:ascii="Arial" w:eastAsiaTheme="minorHAnsi" w:hAnsi="Arial" w:cs="Arial"/>
          <w:sz w:val="22"/>
          <w:szCs w:val="22"/>
          <w:lang w:eastAsia="en-US"/>
        </w:rPr>
        <w:t>A kerékpárutak kivitelezési munkálatai 2020 nyarán elkezdődtek, több szakasznak már megtörtént a forgalomba helyezése. A projekt részeként a város több pontján új kerékpártámaszok elhelyezésére is sor kerül, amelyet érintően megtörtént a munkaterület-átadás.</w:t>
      </w:r>
    </w:p>
    <w:p w14:paraId="4AB801F4" w14:textId="0A7319DD" w:rsidR="00355A87" w:rsidRPr="00DC45DD" w:rsidRDefault="00355A87" w:rsidP="00302EF7">
      <w:pPr>
        <w:pStyle w:val="Norm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45DD">
        <w:rPr>
          <w:rFonts w:ascii="Arial" w:eastAsiaTheme="minorHAnsi" w:hAnsi="Arial" w:cs="Arial"/>
          <w:sz w:val="22"/>
          <w:szCs w:val="22"/>
          <w:lang w:eastAsia="en-US"/>
        </w:rPr>
        <w:t>A projekt része továbbá Szombathely közigazgatási területén egy kötött gyűjtésű kerékpáros közösségi közlekedési rendszer (ún. közbringa rendsze</w:t>
      </w:r>
      <w:r w:rsidR="003C2CC6" w:rsidRPr="00DC45DD"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Pr="00DC45DD">
        <w:rPr>
          <w:rFonts w:ascii="Arial" w:eastAsiaTheme="minorHAnsi" w:hAnsi="Arial" w:cs="Arial"/>
          <w:sz w:val="22"/>
          <w:szCs w:val="22"/>
          <w:lang w:eastAsia="en-US"/>
        </w:rPr>
        <w:t>) kiépítése</w:t>
      </w:r>
      <w:r w:rsidR="00302EF7"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, amelynek megvalósítására </w:t>
      </w:r>
      <w:r w:rsidRPr="00DC45DD">
        <w:rPr>
          <w:rFonts w:ascii="Arial" w:eastAsiaTheme="minorHAnsi" w:hAnsi="Arial" w:cs="Arial"/>
          <w:sz w:val="22"/>
          <w:szCs w:val="22"/>
          <w:lang w:eastAsia="en-US"/>
        </w:rPr>
        <w:t>közbeszerzési eljárás került kiírásra.</w:t>
      </w:r>
    </w:p>
    <w:p w14:paraId="102FD472" w14:textId="0330F42A" w:rsidR="00355A87" w:rsidRPr="00DC45DD" w:rsidRDefault="00355A87" w:rsidP="00302EF7">
      <w:pPr>
        <w:pStyle w:val="Norm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45DD">
        <w:rPr>
          <w:rFonts w:ascii="Arial" w:eastAsiaTheme="minorHAnsi" w:hAnsi="Arial" w:cs="Arial"/>
          <w:sz w:val="22"/>
          <w:szCs w:val="22"/>
          <w:lang w:eastAsia="en-US"/>
        </w:rPr>
        <w:t>A közbeszerzési eljárásban az ajánlattételi határidő lejártáig</w:t>
      </w:r>
      <w:r w:rsidR="00C54F72"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összesen 2</w:t>
      </w:r>
      <w:r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ajánlat érkezett. Az eljárás során rendelkezé</w:t>
      </w:r>
      <w:r w:rsidR="00C54F72" w:rsidRPr="00DC45DD">
        <w:rPr>
          <w:rFonts w:ascii="Arial" w:eastAsiaTheme="minorHAnsi" w:hAnsi="Arial" w:cs="Arial"/>
          <w:sz w:val="22"/>
          <w:szCs w:val="22"/>
          <w:lang w:eastAsia="en-US"/>
        </w:rPr>
        <w:t>sre álló anyagi fedezet</w:t>
      </w:r>
      <w:r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nettó 51.902.080</w:t>
      </w:r>
      <w:r w:rsidR="00302EF7" w:rsidRPr="00DC45DD">
        <w:rPr>
          <w:rFonts w:ascii="Arial" w:eastAsiaTheme="minorHAnsi" w:hAnsi="Arial" w:cs="Arial"/>
          <w:sz w:val="22"/>
          <w:szCs w:val="22"/>
          <w:lang w:eastAsia="en-US"/>
        </w:rPr>
        <w:t>,-</w:t>
      </w:r>
      <w:r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Ft</w:t>
      </w:r>
      <w:r w:rsidR="00C54F72" w:rsidRPr="00DC45DD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302EF7"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míg</w:t>
      </w:r>
      <w:r w:rsidR="00C54F72"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a beérkezett ajánlatok</w:t>
      </w:r>
      <w:r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nettó 74.999.1</w:t>
      </w:r>
      <w:r w:rsidR="00C54F72" w:rsidRPr="00DC45DD">
        <w:rPr>
          <w:rFonts w:ascii="Arial" w:eastAsiaTheme="minorHAnsi" w:hAnsi="Arial" w:cs="Arial"/>
          <w:sz w:val="22"/>
          <w:szCs w:val="22"/>
          <w:lang w:eastAsia="en-US"/>
        </w:rPr>
        <w:t>00</w:t>
      </w:r>
      <w:r w:rsidR="00302EF7" w:rsidRPr="00DC45DD">
        <w:rPr>
          <w:rFonts w:ascii="Arial" w:eastAsiaTheme="minorHAnsi" w:hAnsi="Arial" w:cs="Arial"/>
          <w:sz w:val="22"/>
          <w:szCs w:val="22"/>
          <w:lang w:eastAsia="en-US"/>
        </w:rPr>
        <w:t>,-</w:t>
      </w:r>
      <w:r w:rsidR="00C54F72"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Ft és 98.701.575</w:t>
      </w:r>
      <w:r w:rsidR="00302EF7" w:rsidRPr="00DC45DD">
        <w:rPr>
          <w:rFonts w:ascii="Arial" w:eastAsiaTheme="minorHAnsi" w:hAnsi="Arial" w:cs="Arial"/>
          <w:sz w:val="22"/>
          <w:szCs w:val="22"/>
          <w:lang w:eastAsia="en-US"/>
        </w:rPr>
        <w:t>,-</w:t>
      </w:r>
      <w:r w:rsidR="00C54F72"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Ft</w:t>
      </w:r>
      <w:r w:rsidR="00302EF7"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E2D69"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összegűek </w:t>
      </w:r>
      <w:r w:rsidR="00302EF7" w:rsidRPr="00DC45DD">
        <w:rPr>
          <w:rFonts w:ascii="Arial" w:eastAsiaTheme="minorHAnsi" w:hAnsi="Arial" w:cs="Arial"/>
          <w:sz w:val="22"/>
          <w:szCs w:val="22"/>
          <w:lang w:eastAsia="en-US"/>
        </w:rPr>
        <w:t>volt</w:t>
      </w:r>
      <w:r w:rsidR="008E2D69" w:rsidRPr="00DC45DD">
        <w:rPr>
          <w:rFonts w:ascii="Arial" w:eastAsiaTheme="minorHAnsi" w:hAnsi="Arial" w:cs="Arial"/>
          <w:sz w:val="22"/>
          <w:szCs w:val="22"/>
          <w:lang w:eastAsia="en-US"/>
        </w:rPr>
        <w:t>ak</w:t>
      </w:r>
      <w:r w:rsidR="00C54F72" w:rsidRPr="00DC45DD">
        <w:rPr>
          <w:rFonts w:ascii="Arial" w:eastAsiaTheme="minorHAnsi" w:hAnsi="Arial" w:cs="Arial"/>
          <w:sz w:val="22"/>
          <w:szCs w:val="22"/>
          <w:lang w:eastAsia="en-US"/>
        </w:rPr>
        <w:t>. Mivel mindkét</w:t>
      </w:r>
      <w:r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a</w:t>
      </w:r>
      <w:r w:rsidR="00C54F72" w:rsidRPr="00DC45DD">
        <w:rPr>
          <w:rFonts w:ascii="Arial" w:eastAsiaTheme="minorHAnsi" w:hAnsi="Arial" w:cs="Arial"/>
          <w:sz w:val="22"/>
          <w:szCs w:val="22"/>
          <w:lang w:eastAsia="en-US"/>
        </w:rPr>
        <w:t>jánlat</w:t>
      </w:r>
      <w:r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jelentősen meghaladta a rendelkezésre álló forrást, az eljárás eredménytelenül zárult. </w:t>
      </w:r>
    </w:p>
    <w:p w14:paraId="18058EFE" w14:textId="77777777" w:rsidR="00302EF7" w:rsidRPr="00DC45DD" w:rsidRDefault="00302EF7" w:rsidP="00302EF7">
      <w:pPr>
        <w:pStyle w:val="Norm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014109E" w14:textId="77777777" w:rsidR="008F59A4" w:rsidRPr="00DC45DD" w:rsidRDefault="00355A87" w:rsidP="00302EF7">
      <w:pPr>
        <w:pStyle w:val="Norm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45DD">
        <w:rPr>
          <w:rFonts w:ascii="Arial" w:eastAsiaTheme="minorHAnsi" w:hAnsi="Arial" w:cs="Arial"/>
          <w:sz w:val="22"/>
          <w:szCs w:val="22"/>
          <w:lang w:eastAsia="en-US"/>
        </w:rPr>
        <w:t>A projektelem megvalósítása csak többlettámogatás bevonásával lenne lehetséges</w:t>
      </w:r>
      <w:r w:rsidR="00302EF7" w:rsidRPr="00DC45DD">
        <w:rPr>
          <w:rFonts w:ascii="Arial" w:eastAsiaTheme="minorHAnsi" w:hAnsi="Arial" w:cs="Arial"/>
          <w:sz w:val="22"/>
          <w:szCs w:val="22"/>
          <w:lang w:eastAsia="en-US"/>
        </w:rPr>
        <w:t>, amelynek Támogató általi megítélése rendkívül bizonytalan és az igénylés eljárásrendje szerint hosszadalmas</w:t>
      </w:r>
      <w:r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6618F8" w:rsidRPr="00DC45DD">
        <w:rPr>
          <w:rFonts w:ascii="Arial" w:eastAsiaTheme="minorHAnsi" w:hAnsi="Arial" w:cs="Arial"/>
          <w:sz w:val="22"/>
          <w:szCs w:val="22"/>
          <w:lang w:eastAsia="en-US"/>
        </w:rPr>
        <w:t>A piaci árak folyamatos emelkedése miatt az is kérdéses, hogy egy ú</w:t>
      </w:r>
      <w:r w:rsidRPr="00DC45DD">
        <w:rPr>
          <w:rFonts w:ascii="Arial" w:eastAsiaTheme="minorHAnsi" w:hAnsi="Arial" w:cs="Arial"/>
          <w:sz w:val="22"/>
          <w:szCs w:val="22"/>
          <w:lang w:eastAsia="en-US"/>
        </w:rPr>
        <w:t>j közbeszerzési eljárás</w:t>
      </w:r>
      <w:r w:rsidR="006618F8"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eredményessé nyilvánításához elegendő lenne-e az esetlegesen rendelkezésünkre bocsátott többlettámogatás.</w:t>
      </w:r>
      <w:r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6372B68" w14:textId="2EA59370" w:rsidR="008F59A4" w:rsidRPr="00DC45DD" w:rsidRDefault="006618F8" w:rsidP="00302EF7">
      <w:pPr>
        <w:pStyle w:val="Norm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A projekt záró mérföldköve 2022.01.30. </w:t>
      </w:r>
      <w:r w:rsidR="001C686F"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napja. </w:t>
      </w:r>
      <w:r w:rsidRPr="00DC45DD">
        <w:rPr>
          <w:rFonts w:ascii="Arial" w:eastAsiaTheme="minorHAnsi" w:hAnsi="Arial" w:cs="Arial"/>
          <w:sz w:val="22"/>
          <w:szCs w:val="22"/>
          <w:lang w:eastAsia="en-US"/>
        </w:rPr>
        <w:t>A közbeszerzési eljárás újbóli lefolytatása</w:t>
      </w:r>
      <w:r w:rsidR="00355A87"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és maga a kivitelezés több, mint egy évvel hosszabbítaná meg a projektet, amelyre már csak az I</w:t>
      </w:r>
      <w:r w:rsidR="00C54F72"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rányító </w:t>
      </w:r>
      <w:r w:rsidR="00355A87" w:rsidRPr="00DC45DD">
        <w:rPr>
          <w:rFonts w:ascii="Arial" w:eastAsiaTheme="minorHAnsi" w:hAnsi="Arial" w:cs="Arial"/>
          <w:sz w:val="22"/>
          <w:szCs w:val="22"/>
          <w:lang w:eastAsia="en-US"/>
        </w:rPr>
        <w:t>H</w:t>
      </w:r>
      <w:r w:rsidR="00C54F72" w:rsidRPr="00DC45DD">
        <w:rPr>
          <w:rFonts w:ascii="Arial" w:eastAsiaTheme="minorHAnsi" w:hAnsi="Arial" w:cs="Arial"/>
          <w:sz w:val="22"/>
          <w:szCs w:val="22"/>
          <w:lang w:eastAsia="en-US"/>
        </w:rPr>
        <w:t>atóság</w:t>
      </w:r>
      <w:r w:rsidR="00355A87"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külön jóváhagyásával lenne lehetőség.</w:t>
      </w:r>
      <w:r w:rsidR="00302EF7"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4AE5D5B5" w14:textId="1A5459BE" w:rsidR="00E552E1" w:rsidRPr="00DC45DD" w:rsidRDefault="00E552E1" w:rsidP="00302EF7">
      <w:pPr>
        <w:pStyle w:val="Norm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45DD">
        <w:rPr>
          <w:rFonts w:ascii="Arial" w:eastAsiaTheme="minorHAnsi" w:hAnsi="Arial" w:cs="Arial"/>
          <w:sz w:val="22"/>
          <w:szCs w:val="22"/>
          <w:lang w:eastAsia="en-US"/>
        </w:rPr>
        <w:t>További nehézséget okoz a közbringa rendszer fenntartásával kapcsolatosan felmerülő évről-évre növekvő költségek vállalása</w:t>
      </w:r>
      <w:r w:rsidR="008C16C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C686F" w:rsidRPr="00DC45DD">
        <w:rPr>
          <w:rFonts w:ascii="Arial" w:eastAsiaTheme="minorHAnsi" w:hAnsi="Arial" w:cs="Arial"/>
          <w:sz w:val="22"/>
          <w:szCs w:val="22"/>
          <w:lang w:eastAsia="en-US"/>
        </w:rPr>
        <w:t>figyelemmel az Önkormányzat jelenlegi gazdasági helyzetére</w:t>
      </w:r>
      <w:r w:rsidR="008C16C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11741FDE" w14:textId="77777777" w:rsidR="006618F8" w:rsidRPr="00DC45DD" w:rsidRDefault="006618F8" w:rsidP="00302EF7">
      <w:pPr>
        <w:pStyle w:val="Norm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AB25E01" w14:textId="36E185C6" w:rsidR="008F59A4" w:rsidRPr="00DC45DD" w:rsidRDefault="00355A87" w:rsidP="008F59A4">
      <w:pPr>
        <w:pStyle w:val="Norm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45DD">
        <w:rPr>
          <w:rFonts w:ascii="Arial" w:eastAsiaTheme="minorHAnsi" w:hAnsi="Arial" w:cs="Arial"/>
          <w:sz w:val="22"/>
          <w:szCs w:val="22"/>
          <w:lang w:eastAsia="en-US"/>
        </w:rPr>
        <w:t>Javaslom</w:t>
      </w:r>
      <w:r w:rsidR="00B7742F"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a Tisztelt Közgyűlésnek, </w:t>
      </w:r>
      <w:r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hogy </w:t>
      </w:r>
      <w:r w:rsidR="008E2D69"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="006618F8"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fenti indokok alapján </w:t>
      </w:r>
      <w:r w:rsidRPr="00DC45DD">
        <w:rPr>
          <w:rFonts w:ascii="Arial" w:eastAsiaTheme="minorHAnsi" w:hAnsi="Arial" w:cs="Arial"/>
          <w:sz w:val="22"/>
          <w:szCs w:val="22"/>
          <w:lang w:eastAsia="en-US"/>
        </w:rPr>
        <w:t>a kötött gyűjtésű kerékpáros közösségi közlekedési rendszer (k</w:t>
      </w:r>
      <w:r w:rsidR="00B7742F" w:rsidRPr="00DC45DD">
        <w:rPr>
          <w:rFonts w:ascii="Arial" w:eastAsiaTheme="minorHAnsi" w:hAnsi="Arial" w:cs="Arial"/>
          <w:sz w:val="22"/>
          <w:szCs w:val="22"/>
          <w:lang w:eastAsia="en-US"/>
        </w:rPr>
        <w:t>özbringa rendszer) projektelem elhagyásáról</w:t>
      </w:r>
      <w:r w:rsidR="008F59A4"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dönteni szíveskedjen</w:t>
      </w:r>
      <w:r w:rsidR="003C2CC6" w:rsidRPr="00DC45D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618F8"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04D5D161" w14:textId="19CE1E8D" w:rsidR="008E2D69" w:rsidRPr="00DC45DD" w:rsidRDefault="008E2D69" w:rsidP="008F59A4">
      <w:pPr>
        <w:pStyle w:val="Norm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76D66D" w14:textId="1CCBFCC6" w:rsidR="008E2D69" w:rsidRPr="00DC45DD" w:rsidRDefault="008E2D69" w:rsidP="008F59A4">
      <w:pPr>
        <w:pStyle w:val="Norm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45DD">
        <w:rPr>
          <w:rFonts w:ascii="Arial" w:eastAsiaTheme="minorHAnsi" w:hAnsi="Arial" w:cs="Arial"/>
          <w:sz w:val="22"/>
          <w:szCs w:val="22"/>
          <w:lang w:eastAsia="en-US"/>
        </w:rPr>
        <w:t>Kérem a Tisztelt Közgyűlést, hogy az előterjesztést megtárgyalni, a határozati javaslato</w:t>
      </w:r>
      <w:r w:rsidR="001C686F" w:rsidRPr="00DC45DD">
        <w:rPr>
          <w:rFonts w:ascii="Arial" w:eastAsiaTheme="minorHAnsi" w:hAnsi="Arial" w:cs="Arial"/>
          <w:sz w:val="22"/>
          <w:szCs w:val="22"/>
          <w:lang w:eastAsia="en-US"/>
        </w:rPr>
        <w:t>ka</w:t>
      </w:r>
      <w:r w:rsidRPr="00DC45DD">
        <w:rPr>
          <w:rFonts w:ascii="Arial" w:eastAsiaTheme="minorHAnsi" w:hAnsi="Arial" w:cs="Arial"/>
          <w:sz w:val="22"/>
          <w:szCs w:val="22"/>
          <w:lang w:eastAsia="en-US"/>
        </w:rPr>
        <w:t>t elfogadni szíveskedjen.</w:t>
      </w:r>
    </w:p>
    <w:p w14:paraId="27CD4453" w14:textId="77777777" w:rsidR="008F59A4" w:rsidRPr="00DC45DD" w:rsidRDefault="008F59A4" w:rsidP="008F59A4">
      <w:pPr>
        <w:jc w:val="both"/>
        <w:rPr>
          <w:rFonts w:ascii="Arial" w:hAnsi="Arial" w:cs="Arial"/>
          <w:b/>
          <w:sz w:val="22"/>
          <w:szCs w:val="22"/>
        </w:rPr>
      </w:pPr>
    </w:p>
    <w:p w14:paraId="4E0ACF5A" w14:textId="77777777" w:rsidR="008F59A4" w:rsidRPr="00DC45DD" w:rsidRDefault="008F59A4" w:rsidP="008F59A4">
      <w:pPr>
        <w:jc w:val="both"/>
        <w:rPr>
          <w:rFonts w:ascii="Arial" w:hAnsi="Arial" w:cs="Arial"/>
          <w:b/>
          <w:sz w:val="22"/>
          <w:szCs w:val="22"/>
        </w:rPr>
      </w:pPr>
    </w:p>
    <w:p w14:paraId="3A7D179F" w14:textId="23DFB927" w:rsidR="008F59A4" w:rsidRPr="00DC45DD" w:rsidRDefault="007B4692" w:rsidP="008F59A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Szombathely, 2021. szeptember 17.</w:t>
      </w:r>
      <w:bookmarkStart w:id="2" w:name="_GoBack"/>
      <w:bookmarkEnd w:id="2"/>
    </w:p>
    <w:p w14:paraId="6BFFF604" w14:textId="30A828AB" w:rsidR="008F59A4" w:rsidRPr="00DC45DD" w:rsidRDefault="008F59A4" w:rsidP="008F59A4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3E2CFDC4" w14:textId="5F101348" w:rsidR="008F59A4" w:rsidRPr="00DC45DD" w:rsidRDefault="008F59A4" w:rsidP="008F59A4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06C08B26" w14:textId="77777777" w:rsidR="008F59A4" w:rsidRPr="00DC45DD" w:rsidRDefault="008F59A4" w:rsidP="008F59A4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14:paraId="558DEDB0" w14:textId="77777777" w:rsidR="008F59A4" w:rsidRPr="00DC45DD" w:rsidRDefault="008F59A4" w:rsidP="008F59A4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DC45DD">
        <w:rPr>
          <w:rFonts w:ascii="Arial" w:hAnsi="Arial" w:cs="Arial"/>
          <w:b/>
          <w:sz w:val="22"/>
          <w:szCs w:val="22"/>
        </w:rPr>
        <w:tab/>
        <w:t>/: Dr. Nemény András :/</w:t>
      </w:r>
    </w:p>
    <w:p w14:paraId="0CB2565F" w14:textId="77777777" w:rsidR="008F59A4" w:rsidRPr="00DC45DD" w:rsidRDefault="008F59A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C45DD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79A5C750" w14:textId="08B62B7D" w:rsidR="008866A1" w:rsidRPr="00DC45DD" w:rsidRDefault="008866A1" w:rsidP="00764D6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C45DD">
        <w:rPr>
          <w:rFonts w:ascii="Arial" w:hAnsi="Arial" w:cs="Arial"/>
          <w:b/>
          <w:bCs/>
          <w:sz w:val="22"/>
          <w:szCs w:val="22"/>
          <w:u w:val="single"/>
        </w:rPr>
        <w:t>I.</w:t>
      </w:r>
    </w:p>
    <w:p w14:paraId="667E4DFA" w14:textId="6CCFC42C" w:rsidR="00355A87" w:rsidRPr="00DC45DD" w:rsidRDefault="00355A87" w:rsidP="00764D6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C45DD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16825B32" w14:textId="77777777" w:rsidR="00355A87" w:rsidRPr="00DC45DD" w:rsidRDefault="00355A87" w:rsidP="00764D6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C45DD">
        <w:rPr>
          <w:rFonts w:ascii="Arial" w:hAnsi="Arial" w:cs="Arial"/>
          <w:b/>
          <w:bCs/>
          <w:sz w:val="22"/>
          <w:szCs w:val="22"/>
          <w:u w:val="single"/>
        </w:rPr>
        <w:t>……../2021. (IX. 30.) Kgy. sz. határozat</w:t>
      </w:r>
    </w:p>
    <w:p w14:paraId="5CFA4D04" w14:textId="77777777" w:rsidR="00355A87" w:rsidRPr="00DC45DD" w:rsidRDefault="00355A87" w:rsidP="00764D6F">
      <w:pPr>
        <w:jc w:val="both"/>
        <w:rPr>
          <w:rFonts w:ascii="Arial" w:hAnsi="Arial" w:cs="Arial"/>
          <w:sz w:val="22"/>
          <w:szCs w:val="22"/>
        </w:rPr>
      </w:pPr>
    </w:p>
    <w:p w14:paraId="306C287F" w14:textId="522F48AE" w:rsidR="008866A1" w:rsidRPr="00DC45DD" w:rsidRDefault="008866A1" w:rsidP="00764D6F">
      <w:pPr>
        <w:pStyle w:val="NormlWeb"/>
        <w:numPr>
          <w:ilvl w:val="0"/>
          <w:numId w:val="8"/>
        </w:numPr>
        <w:spacing w:before="0" w:beforeAutospacing="0" w:after="0" w:afterAutospacing="0"/>
        <w:ind w:left="1066" w:hanging="357"/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 xml:space="preserve">A Közgyűlés megismerte a települési önkormányzatok gazdaság újraindítását célzó beruházásainak támogatásáról és egyes önkormányzatokat érintő Korm. határozatok módosításáról szóló 1625/2021. (IX.3.) Korm. határozathoz (továbbiakban: 1625/2021. (IX.3.) Korm. határozat) kapcsolódó </w:t>
      </w:r>
      <w:r w:rsidR="00AB2F47" w:rsidRPr="00DC45DD">
        <w:rPr>
          <w:rFonts w:ascii="Arial" w:hAnsi="Arial" w:cs="Arial"/>
          <w:sz w:val="22"/>
          <w:szCs w:val="22"/>
        </w:rPr>
        <w:t>Támogatói okirat</w:t>
      </w:r>
      <w:r w:rsidR="0007313F">
        <w:rPr>
          <w:rFonts w:ascii="Arial" w:hAnsi="Arial" w:cs="Arial"/>
          <w:sz w:val="22"/>
          <w:szCs w:val="22"/>
        </w:rPr>
        <w:t>ot</w:t>
      </w:r>
      <w:r w:rsidR="00AB2F47" w:rsidRPr="00DC45DD">
        <w:rPr>
          <w:rFonts w:ascii="Arial" w:hAnsi="Arial" w:cs="Arial"/>
          <w:sz w:val="22"/>
          <w:szCs w:val="22"/>
        </w:rPr>
        <w:t xml:space="preserve"> </w:t>
      </w:r>
      <w:r w:rsidR="00AB2F47">
        <w:rPr>
          <w:rFonts w:ascii="Arial" w:hAnsi="Arial" w:cs="Arial"/>
          <w:sz w:val="22"/>
          <w:szCs w:val="22"/>
        </w:rPr>
        <w:t xml:space="preserve">és </w:t>
      </w:r>
      <w:r w:rsidRPr="00DC45DD">
        <w:rPr>
          <w:rFonts w:ascii="Arial" w:hAnsi="Arial" w:cs="Arial"/>
          <w:sz w:val="22"/>
          <w:szCs w:val="22"/>
        </w:rPr>
        <w:t>„Nyilatkozat”-o</w:t>
      </w:r>
      <w:r w:rsidR="00AB2F47">
        <w:rPr>
          <w:rFonts w:ascii="Arial" w:hAnsi="Arial" w:cs="Arial"/>
          <w:sz w:val="22"/>
          <w:szCs w:val="22"/>
        </w:rPr>
        <w:t>t</w:t>
      </w:r>
      <w:r w:rsidRPr="00DC45DD">
        <w:rPr>
          <w:rFonts w:ascii="Arial" w:hAnsi="Arial" w:cs="Arial"/>
          <w:sz w:val="22"/>
          <w:szCs w:val="22"/>
        </w:rPr>
        <w:t>.</w:t>
      </w:r>
    </w:p>
    <w:p w14:paraId="159B7287" w14:textId="77777777" w:rsidR="008866A1" w:rsidRPr="00DC45DD" w:rsidRDefault="008866A1" w:rsidP="00764D6F">
      <w:pPr>
        <w:pStyle w:val="NormlWeb"/>
        <w:spacing w:before="0" w:beforeAutospacing="0" w:after="0" w:afterAutospacing="0"/>
        <w:ind w:left="1066"/>
        <w:jc w:val="both"/>
        <w:rPr>
          <w:rFonts w:ascii="Arial" w:hAnsi="Arial" w:cs="Arial"/>
          <w:sz w:val="22"/>
          <w:szCs w:val="22"/>
        </w:rPr>
      </w:pPr>
    </w:p>
    <w:p w14:paraId="66C2BF97" w14:textId="7CE35A9A" w:rsidR="0086403C" w:rsidRPr="00DC45DD" w:rsidRDefault="00A076BF" w:rsidP="00764D6F">
      <w:pPr>
        <w:pStyle w:val="Norm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A Közgyűlés </w:t>
      </w:r>
      <w:r w:rsidR="00794B7F" w:rsidRPr="00DC45DD">
        <w:rPr>
          <w:rFonts w:ascii="Arial" w:hAnsi="Arial" w:cs="Arial"/>
          <w:sz w:val="22"/>
          <w:szCs w:val="22"/>
        </w:rPr>
        <w:t xml:space="preserve">felkéri a Polgármestert, hogy </w:t>
      </w:r>
      <w:r w:rsidR="008866A1"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az </w:t>
      </w:r>
      <w:r w:rsidR="003C2CC6" w:rsidRPr="00DC45DD">
        <w:rPr>
          <w:rFonts w:ascii="Arial" w:hAnsi="Arial" w:cs="Arial"/>
          <w:sz w:val="22"/>
          <w:szCs w:val="22"/>
        </w:rPr>
        <w:t xml:space="preserve">1625/2021. (IX.3.) Korm. határozat </w:t>
      </w:r>
      <w:r w:rsidRPr="00DC45DD">
        <w:rPr>
          <w:rFonts w:ascii="Arial" w:hAnsi="Arial" w:cs="Arial"/>
          <w:sz w:val="22"/>
          <w:szCs w:val="22"/>
        </w:rPr>
        <w:t xml:space="preserve">alapján </w:t>
      </w:r>
      <w:r w:rsidR="0086403C" w:rsidRPr="00DC45DD">
        <w:rPr>
          <w:rFonts w:ascii="Arial" w:hAnsi="Arial" w:cs="Arial"/>
          <w:sz w:val="22"/>
          <w:szCs w:val="22"/>
        </w:rPr>
        <w:t>Szombathely Megyei Jogú Város részére megítélt 905.000.000,- Ft összegű vissza nem térítendő támogatás</w:t>
      </w:r>
      <w:r w:rsidR="00794B7F" w:rsidRPr="00DC45DD">
        <w:rPr>
          <w:rFonts w:ascii="Arial" w:hAnsi="Arial" w:cs="Arial"/>
          <w:sz w:val="22"/>
          <w:szCs w:val="22"/>
        </w:rPr>
        <w:t xml:space="preserve"> </w:t>
      </w:r>
      <w:r w:rsidR="00DA13BD" w:rsidRPr="00DC45DD">
        <w:rPr>
          <w:rFonts w:ascii="Arial" w:hAnsi="Arial" w:cs="Arial"/>
          <w:sz w:val="22"/>
          <w:szCs w:val="22"/>
        </w:rPr>
        <w:t>„</w:t>
      </w:r>
      <w:r w:rsidR="00794B7F" w:rsidRPr="00DC45DD">
        <w:rPr>
          <w:rFonts w:ascii="Arial" w:hAnsi="Arial" w:cs="Arial"/>
          <w:sz w:val="22"/>
          <w:szCs w:val="22"/>
        </w:rPr>
        <w:t>Adatlap</w:t>
      </w:r>
      <w:r w:rsidR="00DA13BD" w:rsidRPr="00DC45DD">
        <w:rPr>
          <w:rFonts w:ascii="Arial" w:hAnsi="Arial" w:cs="Arial"/>
          <w:sz w:val="22"/>
          <w:szCs w:val="22"/>
        </w:rPr>
        <w:t>”-</w:t>
      </w:r>
      <w:r w:rsidR="00794B7F" w:rsidRPr="00DC45DD">
        <w:rPr>
          <w:rFonts w:ascii="Arial" w:hAnsi="Arial" w:cs="Arial"/>
          <w:sz w:val="22"/>
          <w:szCs w:val="22"/>
        </w:rPr>
        <w:t>ját az előterjesztésben ismert</w:t>
      </w:r>
      <w:r w:rsidR="008E2D69" w:rsidRPr="00DC45DD">
        <w:rPr>
          <w:rFonts w:ascii="Arial" w:hAnsi="Arial" w:cs="Arial"/>
          <w:sz w:val="22"/>
          <w:szCs w:val="22"/>
        </w:rPr>
        <w:t>etett</w:t>
      </w:r>
      <w:r w:rsidR="00794B7F" w:rsidRPr="00DC45DD">
        <w:rPr>
          <w:rFonts w:ascii="Arial" w:hAnsi="Arial" w:cs="Arial"/>
          <w:sz w:val="22"/>
          <w:szCs w:val="22"/>
        </w:rPr>
        <w:t xml:space="preserve"> tartalommal </w:t>
      </w:r>
      <w:r w:rsidR="00750A1D" w:rsidRPr="00DC45DD">
        <w:rPr>
          <w:rFonts w:ascii="Arial" w:hAnsi="Arial" w:cs="Arial"/>
          <w:sz w:val="22"/>
          <w:szCs w:val="22"/>
        </w:rPr>
        <w:t>nyújtsa be</w:t>
      </w:r>
      <w:r w:rsidR="00794B7F" w:rsidRPr="00DC45DD">
        <w:rPr>
          <w:rFonts w:ascii="Arial" w:hAnsi="Arial" w:cs="Arial"/>
          <w:sz w:val="22"/>
          <w:szCs w:val="22"/>
        </w:rPr>
        <w:t>:</w:t>
      </w:r>
      <w:r w:rsidR="0086403C" w:rsidRPr="00DC45DD">
        <w:rPr>
          <w:rFonts w:ascii="Arial" w:hAnsi="Arial" w:cs="Arial"/>
          <w:sz w:val="22"/>
          <w:szCs w:val="22"/>
        </w:rPr>
        <w:t xml:space="preserve"> </w:t>
      </w:r>
    </w:p>
    <w:p w14:paraId="226068D0" w14:textId="417C33B8" w:rsidR="0086403C" w:rsidRPr="00DC45DD" w:rsidRDefault="0086403C" w:rsidP="00764D6F">
      <w:pPr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C45DD">
        <w:rPr>
          <w:rFonts w:ascii="Arial" w:hAnsi="Arial" w:cs="Arial"/>
          <w:sz w:val="22"/>
          <w:szCs w:val="22"/>
          <w:u w:val="single"/>
        </w:rPr>
        <w:t>belterületi útfejlesztések</w:t>
      </w:r>
      <w:r w:rsidR="00794B7F" w:rsidRPr="00DC45DD">
        <w:rPr>
          <w:rFonts w:ascii="Arial" w:hAnsi="Arial" w:cs="Arial"/>
          <w:sz w:val="22"/>
          <w:szCs w:val="22"/>
          <w:u w:val="single"/>
        </w:rPr>
        <w:t>: 435 millió Ft</w:t>
      </w:r>
    </w:p>
    <w:p w14:paraId="43B22530" w14:textId="4C5C9FAD" w:rsidR="0086403C" w:rsidRPr="00DC45DD" w:rsidRDefault="0086403C" w:rsidP="00764D6F">
      <w:pPr>
        <w:pStyle w:val="Listaszerbekezds"/>
        <w:ind w:left="1276"/>
        <w:contextualSpacing w:val="0"/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Magyar László utca (</w:t>
      </w:r>
      <w:proofErr w:type="spellStart"/>
      <w:r w:rsidRPr="00DC45DD">
        <w:rPr>
          <w:rFonts w:ascii="Arial" w:hAnsi="Arial" w:cs="Arial"/>
          <w:sz w:val="22"/>
          <w:szCs w:val="22"/>
        </w:rPr>
        <w:t>Brutscher</w:t>
      </w:r>
      <w:proofErr w:type="spellEnd"/>
      <w:r w:rsidRPr="00DC45DD">
        <w:rPr>
          <w:rFonts w:ascii="Arial" w:hAnsi="Arial" w:cs="Arial"/>
          <w:sz w:val="22"/>
          <w:szCs w:val="22"/>
        </w:rPr>
        <w:t xml:space="preserve"> és a Dózsa György utca közötti szakasz)</w:t>
      </w:r>
    </w:p>
    <w:p w14:paraId="31D989CF" w14:textId="4EFF6337" w:rsidR="0086403C" w:rsidRPr="00DC45DD" w:rsidRDefault="0086403C" w:rsidP="00764D6F">
      <w:pPr>
        <w:pStyle w:val="Listaszerbekezds"/>
        <w:ind w:left="1276"/>
        <w:contextualSpacing w:val="0"/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Nádasdy Ferenc utca teljes szakasza</w:t>
      </w:r>
    </w:p>
    <w:p w14:paraId="00E45699" w14:textId="77777777" w:rsidR="0086403C" w:rsidRPr="00DC45DD" w:rsidRDefault="0086403C" w:rsidP="00764D6F">
      <w:pPr>
        <w:pStyle w:val="Listaszerbekezds"/>
        <w:ind w:left="1276"/>
        <w:contextualSpacing w:val="0"/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 xml:space="preserve">Paragvári utca (Deák Ferenc utca és az </w:t>
      </w:r>
      <w:proofErr w:type="spellStart"/>
      <w:r w:rsidRPr="00DC45DD">
        <w:rPr>
          <w:rFonts w:ascii="Arial" w:hAnsi="Arial" w:cs="Arial"/>
          <w:sz w:val="22"/>
          <w:szCs w:val="22"/>
        </w:rPr>
        <w:t>Uzsoki</w:t>
      </w:r>
      <w:proofErr w:type="spellEnd"/>
      <w:r w:rsidRPr="00DC45DD">
        <w:rPr>
          <w:rFonts w:ascii="Arial" w:hAnsi="Arial" w:cs="Arial"/>
          <w:sz w:val="22"/>
          <w:szCs w:val="22"/>
        </w:rPr>
        <w:t xml:space="preserve"> utca közötti szakasz)</w:t>
      </w:r>
    </w:p>
    <w:p w14:paraId="4892D2EA" w14:textId="5AFF536B" w:rsidR="0086403C" w:rsidRPr="00DC45DD" w:rsidRDefault="0086403C" w:rsidP="00764D6F">
      <w:pPr>
        <w:pStyle w:val="Listaszerbekezds"/>
        <w:ind w:left="127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C45DD">
        <w:rPr>
          <w:rFonts w:ascii="Arial" w:hAnsi="Arial" w:cs="Arial"/>
          <w:color w:val="000000"/>
          <w:sz w:val="22"/>
          <w:szCs w:val="22"/>
        </w:rPr>
        <w:t>Dozmat utca teljes szakasza</w:t>
      </w:r>
    </w:p>
    <w:p w14:paraId="0113F6C7" w14:textId="52ACFF2F" w:rsidR="0086403C" w:rsidRPr="00DC45DD" w:rsidRDefault="0086403C" w:rsidP="00764D6F">
      <w:pPr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C45DD">
        <w:rPr>
          <w:rFonts w:ascii="Arial" w:hAnsi="Arial" w:cs="Arial"/>
          <w:sz w:val="22"/>
          <w:szCs w:val="22"/>
          <w:u w:val="single"/>
        </w:rPr>
        <w:t xml:space="preserve">Gyöngyös-patak hídrekonstrukció: </w:t>
      </w:r>
      <w:r w:rsidR="00794B7F" w:rsidRPr="00DC45DD">
        <w:rPr>
          <w:rFonts w:ascii="Arial" w:hAnsi="Arial" w:cs="Arial"/>
          <w:sz w:val="22"/>
          <w:szCs w:val="22"/>
          <w:u w:val="single"/>
        </w:rPr>
        <w:t>130 millió Ft</w:t>
      </w:r>
    </w:p>
    <w:p w14:paraId="67A1BB0B" w14:textId="38005D9C" w:rsidR="0086403C" w:rsidRPr="00DC45DD" w:rsidRDefault="0086403C" w:rsidP="00764D6F">
      <w:pPr>
        <w:ind w:left="1276"/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bCs/>
          <w:sz w:val="22"/>
          <w:szCs w:val="22"/>
        </w:rPr>
        <w:t>Szent István király utcai Gyöngyös-patak híd</w:t>
      </w:r>
    </w:p>
    <w:p w14:paraId="429179C6" w14:textId="5CEA7A14" w:rsidR="0086403C" w:rsidRPr="00DC45DD" w:rsidRDefault="0086403C" w:rsidP="00764D6F">
      <w:pPr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C45DD">
        <w:rPr>
          <w:rFonts w:ascii="Arial" w:hAnsi="Arial" w:cs="Arial"/>
          <w:sz w:val="22"/>
          <w:szCs w:val="22"/>
          <w:u w:val="single"/>
        </w:rPr>
        <w:t>a Vásárcsarnok környékének rekonstrukciója, kapcsolódó parkolók kialakítása</w:t>
      </w:r>
      <w:r w:rsidR="00794B7F" w:rsidRPr="00DC45DD">
        <w:rPr>
          <w:rFonts w:ascii="Arial" w:hAnsi="Arial" w:cs="Arial"/>
          <w:sz w:val="22"/>
          <w:szCs w:val="22"/>
          <w:u w:val="single"/>
        </w:rPr>
        <w:t>: 220 millió Ft</w:t>
      </w:r>
    </w:p>
    <w:p w14:paraId="5AF5CA58" w14:textId="1FA4B326" w:rsidR="0086403C" w:rsidRPr="00DC45DD" w:rsidRDefault="0086403C" w:rsidP="00764D6F">
      <w:pPr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C45DD">
        <w:rPr>
          <w:rFonts w:ascii="Arial" w:hAnsi="Arial" w:cs="Arial"/>
          <w:sz w:val="22"/>
          <w:szCs w:val="22"/>
          <w:u w:val="single"/>
        </w:rPr>
        <w:t>Víztorony és környezetének fejlesztése, II. ütem</w:t>
      </w:r>
      <w:r w:rsidR="00794B7F" w:rsidRPr="00DC45DD">
        <w:rPr>
          <w:rFonts w:ascii="Arial" w:hAnsi="Arial" w:cs="Arial"/>
          <w:sz w:val="22"/>
          <w:szCs w:val="22"/>
          <w:u w:val="single"/>
        </w:rPr>
        <w:t>: 120 millió Ft</w:t>
      </w:r>
    </w:p>
    <w:p w14:paraId="0C7972CD" w14:textId="25A135CE" w:rsidR="008866A1" w:rsidRPr="00DC45DD" w:rsidRDefault="008866A1" w:rsidP="00764D6F">
      <w:pPr>
        <w:ind w:left="1276"/>
        <w:jc w:val="both"/>
        <w:rPr>
          <w:rFonts w:ascii="Arial" w:hAnsi="Arial" w:cs="Arial"/>
          <w:sz w:val="22"/>
          <w:szCs w:val="22"/>
          <w:u w:val="single"/>
        </w:rPr>
      </w:pPr>
    </w:p>
    <w:p w14:paraId="25481125" w14:textId="4629DADB" w:rsidR="008866A1" w:rsidRPr="00DC45DD" w:rsidRDefault="008866A1" w:rsidP="00764D6F">
      <w:pPr>
        <w:pStyle w:val="Listaszerbekezds"/>
        <w:numPr>
          <w:ilvl w:val="0"/>
          <w:numId w:val="8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A Közgyűlés felkéri a Polgármestert, hogy a támogatás felhasználási határidejének – a fejlesztések becsült időigén</w:t>
      </w:r>
      <w:r w:rsidR="006F6B9A" w:rsidRPr="00DC45DD">
        <w:rPr>
          <w:rFonts w:ascii="Arial" w:hAnsi="Arial" w:cs="Arial"/>
          <w:sz w:val="22"/>
          <w:szCs w:val="22"/>
        </w:rPr>
        <w:t>ye szerinti</w:t>
      </w:r>
      <w:r w:rsidRPr="00DC45DD">
        <w:rPr>
          <w:rFonts w:ascii="Arial" w:hAnsi="Arial" w:cs="Arial"/>
          <w:sz w:val="22"/>
          <w:szCs w:val="22"/>
        </w:rPr>
        <w:t xml:space="preserve"> - 1 évvel történő hosszabbítását </w:t>
      </w:r>
      <w:r w:rsidR="00764D6F" w:rsidRPr="00DC45DD">
        <w:rPr>
          <w:rFonts w:ascii="Arial" w:hAnsi="Arial" w:cs="Arial"/>
          <w:sz w:val="22"/>
          <w:szCs w:val="22"/>
        </w:rPr>
        <w:t>a Támogató felé haladéktalanul jelezze.</w:t>
      </w:r>
    </w:p>
    <w:p w14:paraId="4E30CD0D" w14:textId="77777777" w:rsidR="00764D6F" w:rsidRPr="00DC45DD" w:rsidRDefault="00764D6F" w:rsidP="00764D6F">
      <w:pPr>
        <w:pStyle w:val="Listaszerbekezds"/>
        <w:ind w:left="1069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349F17A" w14:textId="77777777" w:rsidR="00AB2F47" w:rsidRPr="00DC45DD" w:rsidRDefault="00AB2F47" w:rsidP="00AB2F47">
      <w:p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b/>
          <w:sz w:val="22"/>
          <w:szCs w:val="22"/>
          <w:u w:val="single"/>
        </w:rPr>
        <w:t>Felelős:</w:t>
      </w:r>
      <w:r w:rsidRPr="00DC45DD">
        <w:rPr>
          <w:rFonts w:ascii="Arial" w:hAnsi="Arial" w:cs="Arial"/>
          <w:sz w:val="22"/>
          <w:szCs w:val="22"/>
        </w:rPr>
        <w:tab/>
        <w:t>Dr. Nemény András polgármester</w:t>
      </w:r>
    </w:p>
    <w:p w14:paraId="46C1972F" w14:textId="77777777" w:rsidR="00AB2F47" w:rsidRPr="00DC45DD" w:rsidRDefault="00AB2F47" w:rsidP="00AB2F47">
      <w:pPr>
        <w:ind w:left="707" w:firstLine="709"/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Dr. Horváth Attila alpolgármester</w:t>
      </w:r>
    </w:p>
    <w:p w14:paraId="0BD1B2F5" w14:textId="77777777" w:rsidR="00AB2F47" w:rsidRPr="00DC45DD" w:rsidRDefault="00AB2F47" w:rsidP="00AB2F47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Dr. Károlyi Ákos jegyző</w:t>
      </w:r>
    </w:p>
    <w:p w14:paraId="06CB130F" w14:textId="77777777" w:rsidR="00AB2F47" w:rsidRPr="00DC45DD" w:rsidRDefault="00AB2F47" w:rsidP="00AB2F47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14:paraId="37A6E6D0" w14:textId="77777777" w:rsidR="00AB2F47" w:rsidRPr="00DC45DD" w:rsidRDefault="00AB2F47" w:rsidP="00AB2F47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(A végrehajtás előkészítéséért:</w:t>
      </w:r>
    </w:p>
    <w:p w14:paraId="18F19487" w14:textId="77777777" w:rsidR="00AB2F47" w:rsidRPr="00DC45DD" w:rsidRDefault="00AB2F47" w:rsidP="00AB2F47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Kalmár Ervin, a Városüzemeltetési és Városfejlesztési Osztály vezetője)</w:t>
      </w:r>
    </w:p>
    <w:p w14:paraId="06DBC627" w14:textId="77777777" w:rsidR="00AB2F47" w:rsidRPr="00DC45DD" w:rsidRDefault="00AB2F47" w:rsidP="00AB2F47">
      <w:pPr>
        <w:jc w:val="both"/>
        <w:rPr>
          <w:rFonts w:ascii="Arial" w:hAnsi="Arial" w:cs="Arial"/>
          <w:sz w:val="22"/>
          <w:szCs w:val="22"/>
        </w:rPr>
      </w:pPr>
    </w:p>
    <w:p w14:paraId="384D881B" w14:textId="3726711A" w:rsidR="00AB2F47" w:rsidRPr="00DC45DD" w:rsidRDefault="00AB2F47" w:rsidP="00AB2F47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DC45DD">
        <w:rPr>
          <w:rFonts w:ascii="Arial" w:hAnsi="Arial" w:cs="Arial"/>
          <w:sz w:val="22"/>
          <w:szCs w:val="22"/>
        </w:rPr>
        <w:tab/>
        <w:t>1. azonnal</w:t>
      </w:r>
    </w:p>
    <w:p w14:paraId="116B47A8" w14:textId="3BA4E41F" w:rsidR="00AB2F47" w:rsidRPr="00DC45DD" w:rsidRDefault="00AB2F47" w:rsidP="00114E83">
      <w:pPr>
        <w:tabs>
          <w:tab w:val="left" w:pos="1418"/>
          <w:tab w:val="left" w:pos="1701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2. a Támogatói okirat hatályba lépését</w:t>
      </w:r>
      <w:r w:rsidR="0007313F">
        <w:rPr>
          <w:rFonts w:ascii="Arial" w:hAnsi="Arial" w:cs="Arial"/>
          <w:sz w:val="22"/>
          <w:szCs w:val="22"/>
        </w:rPr>
        <w:t xml:space="preserve"> (2021.09.15.)</w:t>
      </w:r>
      <w:r w:rsidRPr="00DC45DD">
        <w:rPr>
          <w:rFonts w:ascii="Arial" w:hAnsi="Arial" w:cs="Arial"/>
          <w:sz w:val="22"/>
          <w:szCs w:val="22"/>
        </w:rPr>
        <w:t xml:space="preserve"> követő 60 napon belül</w:t>
      </w:r>
      <w:r w:rsidR="0007313F">
        <w:rPr>
          <w:rFonts w:ascii="Arial" w:hAnsi="Arial" w:cs="Arial"/>
          <w:sz w:val="22"/>
          <w:szCs w:val="22"/>
        </w:rPr>
        <w:t>, legkésőbb 2021.11.14. napjáig</w:t>
      </w:r>
    </w:p>
    <w:p w14:paraId="5BA8B552" w14:textId="67B8D9FF" w:rsidR="00AB2F47" w:rsidRPr="00DC45DD" w:rsidRDefault="00AB2F47" w:rsidP="00AB2F47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ab/>
        <w:t>3. azonnal</w:t>
      </w:r>
    </w:p>
    <w:p w14:paraId="6D1BA285" w14:textId="0AF2EF04" w:rsidR="00764D6F" w:rsidRDefault="00764D6F" w:rsidP="00AB2F4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4C81212" w14:textId="77777777" w:rsidR="00AB2F47" w:rsidRPr="00DC45DD" w:rsidRDefault="00AB2F47" w:rsidP="00AB2F4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8354C62" w14:textId="3B970674" w:rsidR="00764D6F" w:rsidRPr="00DC45DD" w:rsidRDefault="00764D6F" w:rsidP="00764D6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C45DD">
        <w:rPr>
          <w:rFonts w:ascii="Arial" w:hAnsi="Arial" w:cs="Arial"/>
          <w:b/>
          <w:bCs/>
          <w:sz w:val="22"/>
          <w:szCs w:val="22"/>
          <w:u w:val="single"/>
        </w:rPr>
        <w:t>II.</w:t>
      </w:r>
    </w:p>
    <w:p w14:paraId="5FC04A01" w14:textId="77777777" w:rsidR="00764D6F" w:rsidRPr="00DC45DD" w:rsidRDefault="00764D6F" w:rsidP="00764D6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C45DD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6EE3FE13" w14:textId="77777777" w:rsidR="00764D6F" w:rsidRPr="00DC45DD" w:rsidRDefault="00764D6F" w:rsidP="00764D6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C45DD">
        <w:rPr>
          <w:rFonts w:ascii="Arial" w:hAnsi="Arial" w:cs="Arial"/>
          <w:b/>
          <w:bCs/>
          <w:sz w:val="22"/>
          <w:szCs w:val="22"/>
          <w:u w:val="single"/>
        </w:rPr>
        <w:t>……../2021. (IX. 30.) Kgy. sz. határozat</w:t>
      </w:r>
    </w:p>
    <w:p w14:paraId="00917B56" w14:textId="77777777" w:rsidR="00764D6F" w:rsidRPr="00DC45DD" w:rsidRDefault="00764D6F" w:rsidP="00AB2F4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E2637B8" w14:textId="2A69F70F" w:rsidR="00764D6F" w:rsidRPr="00DC45DD" w:rsidRDefault="00355A87" w:rsidP="00AB2F47">
      <w:pPr>
        <w:pStyle w:val="NormlWeb"/>
        <w:spacing w:before="0" w:beforeAutospacing="0" w:after="0" w:afterAutospacing="0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45DD">
        <w:rPr>
          <w:rFonts w:ascii="Arial" w:eastAsiaTheme="minorHAnsi" w:hAnsi="Arial" w:cs="Arial"/>
          <w:sz w:val="22"/>
          <w:szCs w:val="22"/>
          <w:lang w:eastAsia="en-US"/>
        </w:rPr>
        <w:t>A Közgyűlés a TOP-6.4.1-15-SH1-2016-00001 jelű, „Szombathely Megyei Jogú Város ke</w:t>
      </w:r>
      <w:r w:rsidR="00B7742F" w:rsidRPr="00DC45DD">
        <w:rPr>
          <w:rFonts w:ascii="Arial" w:eastAsiaTheme="minorHAnsi" w:hAnsi="Arial" w:cs="Arial"/>
          <w:sz w:val="22"/>
          <w:szCs w:val="22"/>
          <w:lang w:eastAsia="en-US"/>
        </w:rPr>
        <w:t>rékpárosbarát fejlesztése” című</w:t>
      </w:r>
      <w:r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projekt kapcsán a kötött gyűjtésű kerékpáros közösségi </w:t>
      </w:r>
      <w:r w:rsidR="004A530F" w:rsidRPr="00DC45DD">
        <w:rPr>
          <w:rFonts w:ascii="Arial" w:eastAsiaTheme="minorHAnsi" w:hAnsi="Arial" w:cs="Arial"/>
          <w:sz w:val="22"/>
          <w:szCs w:val="22"/>
          <w:lang w:eastAsia="en-US"/>
        </w:rPr>
        <w:t>közlekedési rendszer</w:t>
      </w:r>
      <w:r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C2CC6" w:rsidRPr="00DC45DD">
        <w:rPr>
          <w:rFonts w:ascii="Arial" w:eastAsiaTheme="minorHAnsi" w:hAnsi="Arial" w:cs="Arial"/>
          <w:sz w:val="22"/>
          <w:szCs w:val="22"/>
          <w:lang w:eastAsia="en-US"/>
        </w:rPr>
        <w:t>(közbringa</w:t>
      </w:r>
      <w:r w:rsidR="00290DAD"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 rendszer</w:t>
      </w:r>
      <w:r w:rsidR="003C2CC6" w:rsidRPr="00DC45DD">
        <w:rPr>
          <w:rFonts w:ascii="Arial" w:eastAsiaTheme="minorHAnsi" w:hAnsi="Arial" w:cs="Arial"/>
          <w:sz w:val="22"/>
          <w:szCs w:val="22"/>
          <w:lang w:eastAsia="en-US"/>
        </w:rPr>
        <w:t xml:space="preserve">) </w:t>
      </w:r>
      <w:r w:rsidRPr="00DC45DD">
        <w:rPr>
          <w:rFonts w:ascii="Arial" w:eastAsiaTheme="minorHAnsi" w:hAnsi="Arial" w:cs="Arial"/>
          <w:sz w:val="22"/>
          <w:szCs w:val="22"/>
          <w:lang w:eastAsia="en-US"/>
        </w:rPr>
        <w:t>projektelem elhagyásá</w:t>
      </w:r>
      <w:r w:rsidR="003C2CC6" w:rsidRPr="00DC45DD">
        <w:rPr>
          <w:rFonts w:ascii="Arial" w:eastAsiaTheme="minorHAnsi" w:hAnsi="Arial" w:cs="Arial"/>
          <w:sz w:val="22"/>
          <w:szCs w:val="22"/>
          <w:lang w:eastAsia="en-US"/>
        </w:rPr>
        <w:t>val egyetért, és felkéri a Polgármestert a Támogató felé szükséges intézkedések megtételére.</w:t>
      </w:r>
    </w:p>
    <w:p w14:paraId="4757756B" w14:textId="77777777" w:rsidR="00764D6F" w:rsidRPr="00DC45DD" w:rsidRDefault="00764D6F" w:rsidP="00764D6F">
      <w:pPr>
        <w:pStyle w:val="NormlWeb"/>
        <w:spacing w:before="0" w:beforeAutospacing="0" w:after="0" w:afterAutospacing="0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8648B71" w14:textId="77777777" w:rsidR="005A1527" w:rsidRPr="00DC45DD" w:rsidRDefault="005A1527" w:rsidP="00764D6F">
      <w:pPr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b/>
          <w:sz w:val="22"/>
          <w:szCs w:val="22"/>
          <w:u w:val="single"/>
        </w:rPr>
        <w:t>Felelős:</w:t>
      </w:r>
      <w:r w:rsidRPr="00DC45DD">
        <w:rPr>
          <w:rFonts w:ascii="Arial" w:hAnsi="Arial" w:cs="Arial"/>
          <w:sz w:val="22"/>
          <w:szCs w:val="22"/>
        </w:rPr>
        <w:tab/>
        <w:t>Dr. Nemény András polgármester</w:t>
      </w:r>
    </w:p>
    <w:p w14:paraId="24464798" w14:textId="77777777" w:rsidR="005A1527" w:rsidRPr="00DC45DD" w:rsidRDefault="005A1527" w:rsidP="00764D6F">
      <w:pPr>
        <w:ind w:left="707" w:firstLine="709"/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Dr. Horváth Attila alpolgármester</w:t>
      </w:r>
    </w:p>
    <w:p w14:paraId="37354805" w14:textId="77777777" w:rsidR="005A1527" w:rsidRPr="00DC45DD" w:rsidRDefault="005A1527" w:rsidP="00764D6F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Dr. Károlyi Ákos jegyző</w:t>
      </w:r>
    </w:p>
    <w:p w14:paraId="1218AB54" w14:textId="77777777" w:rsidR="005A1527" w:rsidRPr="00DC45DD" w:rsidRDefault="005A1527" w:rsidP="00764D6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14:paraId="5771823E" w14:textId="77777777" w:rsidR="005A1527" w:rsidRPr="00DC45DD" w:rsidRDefault="005A1527" w:rsidP="00764D6F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(A végrehajtás előkészítéséért:</w:t>
      </w:r>
    </w:p>
    <w:p w14:paraId="389E5E5D" w14:textId="77777777" w:rsidR="005A1527" w:rsidRPr="00DC45DD" w:rsidRDefault="005A1527" w:rsidP="00764D6F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sz w:val="22"/>
          <w:szCs w:val="22"/>
        </w:rPr>
        <w:t>Kalmár Ervin, a Városüzemeltetési és Városfejlesztési Osztály vezetője)</w:t>
      </w:r>
    </w:p>
    <w:p w14:paraId="2E96E775" w14:textId="77777777" w:rsidR="005A1527" w:rsidRPr="00DC45DD" w:rsidRDefault="005A1527" w:rsidP="00764D6F">
      <w:pPr>
        <w:jc w:val="both"/>
        <w:rPr>
          <w:rFonts w:ascii="Arial" w:hAnsi="Arial" w:cs="Arial"/>
          <w:sz w:val="22"/>
          <w:szCs w:val="22"/>
        </w:rPr>
      </w:pPr>
    </w:p>
    <w:p w14:paraId="2F94F209" w14:textId="536E1AF0" w:rsidR="008E2D69" w:rsidRPr="00DC45DD" w:rsidRDefault="005A1527" w:rsidP="00AB2F47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DC45DD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DC45DD">
        <w:rPr>
          <w:rFonts w:ascii="Arial" w:hAnsi="Arial" w:cs="Arial"/>
          <w:sz w:val="22"/>
          <w:szCs w:val="22"/>
        </w:rPr>
        <w:tab/>
      </w:r>
      <w:r w:rsidR="00764D6F" w:rsidRPr="00DC45DD">
        <w:rPr>
          <w:rFonts w:ascii="Arial" w:hAnsi="Arial" w:cs="Arial"/>
          <w:sz w:val="22"/>
          <w:szCs w:val="22"/>
        </w:rPr>
        <w:t>azonnal</w:t>
      </w:r>
    </w:p>
    <w:sectPr w:rsidR="008E2D69" w:rsidRPr="00DC45DD" w:rsidSect="008E2D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48A39" w14:textId="77777777" w:rsidR="009E342A" w:rsidRDefault="009E342A">
      <w:r>
        <w:separator/>
      </w:r>
    </w:p>
  </w:endnote>
  <w:endnote w:type="continuationSeparator" w:id="0">
    <w:p w14:paraId="39B3C765" w14:textId="77777777" w:rsidR="009E342A" w:rsidRDefault="009E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6B686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6C3DD0" wp14:editId="598C3A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2C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B4692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B4692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BFABF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1B2F250D" w14:textId="77777777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Fax:+36 94/313-172</w:t>
    </w:r>
  </w:p>
  <w:p w14:paraId="7AAD33A1" w14:textId="77777777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61A2B01E" w14:textId="77777777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C9E08" w14:textId="77777777" w:rsidR="009E342A" w:rsidRDefault="009E342A">
      <w:r>
        <w:separator/>
      </w:r>
    </w:p>
  </w:footnote>
  <w:footnote w:type="continuationSeparator" w:id="0">
    <w:p w14:paraId="6438B716" w14:textId="77777777" w:rsidR="009E342A" w:rsidRDefault="009E3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AAAF0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A60286" wp14:editId="42BBCB5C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9C6BFD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53E7A898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793BA755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008F591A" w14:textId="77777777" w:rsidR="00514CD3" w:rsidRPr="008F59A4" w:rsidRDefault="00514CD3" w:rsidP="00514CD3">
    <w:pPr>
      <w:ind w:firstLine="4536"/>
      <w:rPr>
        <w:rFonts w:ascii="Arial" w:hAnsi="Arial" w:cs="Arial"/>
        <w:b/>
        <w:sz w:val="22"/>
        <w:szCs w:val="22"/>
        <w:u w:val="single"/>
      </w:rPr>
    </w:pPr>
    <w:r w:rsidRPr="008F59A4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1659D93E" w14:textId="77777777" w:rsidR="00514CD3" w:rsidRPr="008F59A4" w:rsidRDefault="00514CD3" w:rsidP="00514CD3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0FEFEC1B" w14:textId="48F82678" w:rsidR="00514CD3" w:rsidRPr="008F59A4" w:rsidRDefault="00750A1D" w:rsidP="00750A1D">
    <w:pPr>
      <w:numPr>
        <w:ilvl w:val="0"/>
        <w:numId w:val="1"/>
      </w:numPr>
      <w:tabs>
        <w:tab w:val="num" w:pos="4962"/>
      </w:tabs>
      <w:ind w:left="5517" w:hanging="981"/>
      <w:rPr>
        <w:rFonts w:ascii="Arial" w:hAnsi="Arial" w:cs="Arial"/>
        <w:sz w:val="22"/>
        <w:szCs w:val="22"/>
      </w:rPr>
    </w:pPr>
    <w:r w:rsidRPr="008F59A4">
      <w:rPr>
        <w:rFonts w:ascii="Arial" w:hAnsi="Arial" w:cs="Arial"/>
        <w:sz w:val="22"/>
        <w:szCs w:val="22"/>
      </w:rPr>
      <w:t>Gazdasági és Jogi Bizottság</w:t>
    </w:r>
  </w:p>
  <w:p w14:paraId="024178DA" w14:textId="77777777" w:rsidR="00514CD3" w:rsidRPr="008F59A4" w:rsidRDefault="00514CD3" w:rsidP="00514CD3">
    <w:pPr>
      <w:ind w:left="4536"/>
      <w:rPr>
        <w:rFonts w:ascii="Arial" w:hAnsi="Arial" w:cs="Arial"/>
        <w:bCs/>
        <w:i/>
        <w:sz w:val="22"/>
        <w:szCs w:val="22"/>
      </w:rPr>
    </w:pPr>
  </w:p>
  <w:p w14:paraId="24C60565" w14:textId="78E8F502" w:rsidR="00514CD3" w:rsidRPr="008F59A4" w:rsidRDefault="00514CD3" w:rsidP="00514CD3">
    <w:pPr>
      <w:ind w:left="4536"/>
      <w:rPr>
        <w:rFonts w:ascii="Arial" w:hAnsi="Arial" w:cs="Arial"/>
        <w:b/>
        <w:sz w:val="22"/>
        <w:szCs w:val="22"/>
        <w:u w:val="single"/>
      </w:rPr>
    </w:pPr>
    <w:r w:rsidRPr="008F59A4">
      <w:rPr>
        <w:rFonts w:ascii="Arial" w:hAnsi="Arial" w:cs="Arial"/>
        <w:b/>
        <w:sz w:val="22"/>
        <w:szCs w:val="22"/>
        <w:u w:val="single"/>
      </w:rPr>
      <w:t>A határozati javaslatot</w:t>
    </w:r>
    <w:r w:rsidR="00415A39" w:rsidRPr="008F59A4">
      <w:rPr>
        <w:rFonts w:ascii="Arial" w:hAnsi="Arial" w:cs="Arial"/>
        <w:b/>
        <w:sz w:val="22"/>
        <w:szCs w:val="22"/>
        <w:u w:val="single"/>
      </w:rPr>
      <w:t xml:space="preserve"> </w:t>
    </w:r>
    <w:r w:rsidRPr="008F59A4">
      <w:rPr>
        <w:rFonts w:ascii="Arial" w:hAnsi="Arial" w:cs="Arial"/>
        <w:b/>
        <w:sz w:val="22"/>
        <w:szCs w:val="22"/>
        <w:u w:val="single"/>
      </w:rPr>
      <w:t>törvényességi szempontból megvizsgáltam:</w:t>
    </w:r>
  </w:p>
  <w:p w14:paraId="5BC9CCBF" w14:textId="77777777" w:rsidR="00514CD3" w:rsidRPr="008F59A4" w:rsidRDefault="00514CD3" w:rsidP="00514CD3">
    <w:pPr>
      <w:rPr>
        <w:rFonts w:ascii="Arial" w:hAnsi="Arial" w:cs="Arial"/>
        <w:bCs/>
        <w:sz w:val="22"/>
        <w:szCs w:val="22"/>
      </w:rPr>
    </w:pPr>
  </w:p>
  <w:p w14:paraId="67C09470" w14:textId="77777777" w:rsidR="00514CD3" w:rsidRPr="008F59A4" w:rsidRDefault="00514CD3" w:rsidP="00514CD3">
    <w:pPr>
      <w:rPr>
        <w:rFonts w:ascii="Arial" w:hAnsi="Arial" w:cs="Arial"/>
        <w:bCs/>
        <w:sz w:val="22"/>
        <w:szCs w:val="22"/>
      </w:rPr>
    </w:pPr>
  </w:p>
  <w:p w14:paraId="620B7523" w14:textId="77777777" w:rsidR="00514CD3" w:rsidRPr="008F59A4" w:rsidRDefault="00514CD3" w:rsidP="00514CD3">
    <w:pPr>
      <w:rPr>
        <w:rFonts w:ascii="Arial" w:hAnsi="Arial" w:cs="Arial"/>
        <w:bCs/>
        <w:sz w:val="22"/>
        <w:szCs w:val="22"/>
      </w:rPr>
    </w:pPr>
  </w:p>
  <w:p w14:paraId="6C99A17E" w14:textId="77777777" w:rsidR="00514CD3" w:rsidRPr="008F59A4" w:rsidRDefault="00514CD3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8F59A4">
      <w:rPr>
        <w:rFonts w:ascii="Arial" w:hAnsi="Arial" w:cs="Arial"/>
        <w:bCs/>
        <w:sz w:val="22"/>
        <w:szCs w:val="22"/>
      </w:rPr>
      <w:tab/>
      <w:t>/: Dr. Károlyi Ákos :/</w:t>
    </w:r>
  </w:p>
  <w:p w14:paraId="5CD5608C" w14:textId="77777777" w:rsidR="00514CD3" w:rsidRPr="008F59A4" w:rsidRDefault="00514CD3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8F59A4">
      <w:rPr>
        <w:rFonts w:ascii="Arial" w:hAnsi="Arial" w:cs="Arial"/>
        <w:bCs/>
        <w:sz w:val="22"/>
        <w:szCs w:val="22"/>
      </w:rPr>
      <w:tab/>
      <w:t>jegyző</w:t>
    </w:r>
  </w:p>
  <w:p w14:paraId="00E5CBC8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4D12"/>
    <w:multiLevelType w:val="hybridMultilevel"/>
    <w:tmpl w:val="30CC7E3C"/>
    <w:lvl w:ilvl="0" w:tplc="C98CA9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1C29A0"/>
    <w:multiLevelType w:val="hybridMultilevel"/>
    <w:tmpl w:val="2500FC0E"/>
    <w:lvl w:ilvl="0" w:tplc="8F682B78">
      <w:start w:val="2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A713817"/>
    <w:multiLevelType w:val="hybridMultilevel"/>
    <w:tmpl w:val="800CADA2"/>
    <w:lvl w:ilvl="0" w:tplc="36C0BFB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068AD"/>
    <w:multiLevelType w:val="hybridMultilevel"/>
    <w:tmpl w:val="5EAAF830"/>
    <w:lvl w:ilvl="0" w:tplc="277ABBC0">
      <w:start w:val="19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B1197"/>
    <w:multiLevelType w:val="hybridMultilevel"/>
    <w:tmpl w:val="1548B314"/>
    <w:lvl w:ilvl="0" w:tplc="3EB06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5E4549E3"/>
    <w:multiLevelType w:val="hybridMultilevel"/>
    <w:tmpl w:val="42D8AA44"/>
    <w:lvl w:ilvl="0" w:tplc="C8AAA33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BF4B68"/>
    <w:multiLevelType w:val="hybridMultilevel"/>
    <w:tmpl w:val="84E8181C"/>
    <w:lvl w:ilvl="0" w:tplc="D0D642A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30605"/>
    <w:multiLevelType w:val="hybridMultilevel"/>
    <w:tmpl w:val="8F40178C"/>
    <w:lvl w:ilvl="0" w:tplc="0C2C5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2F"/>
    <w:rsid w:val="00001694"/>
    <w:rsid w:val="00064202"/>
    <w:rsid w:val="0007313F"/>
    <w:rsid w:val="000772C8"/>
    <w:rsid w:val="00093054"/>
    <w:rsid w:val="000A0ACC"/>
    <w:rsid w:val="000C593A"/>
    <w:rsid w:val="000D5554"/>
    <w:rsid w:val="000D6592"/>
    <w:rsid w:val="000F0700"/>
    <w:rsid w:val="00105683"/>
    <w:rsid w:val="00114E83"/>
    <w:rsid w:val="0012234F"/>
    <w:rsid w:val="00132161"/>
    <w:rsid w:val="00181799"/>
    <w:rsid w:val="001A4648"/>
    <w:rsid w:val="001C686F"/>
    <w:rsid w:val="00290DAD"/>
    <w:rsid w:val="002D576C"/>
    <w:rsid w:val="002E0E60"/>
    <w:rsid w:val="00302EF7"/>
    <w:rsid w:val="003160A0"/>
    <w:rsid w:val="00325973"/>
    <w:rsid w:val="0032649B"/>
    <w:rsid w:val="0034130E"/>
    <w:rsid w:val="00355A87"/>
    <w:rsid w:val="00356256"/>
    <w:rsid w:val="00387E79"/>
    <w:rsid w:val="003C2CC6"/>
    <w:rsid w:val="003E20DB"/>
    <w:rsid w:val="00415A39"/>
    <w:rsid w:val="00430EA9"/>
    <w:rsid w:val="004622A2"/>
    <w:rsid w:val="004A5006"/>
    <w:rsid w:val="004A530F"/>
    <w:rsid w:val="004E6B58"/>
    <w:rsid w:val="00504834"/>
    <w:rsid w:val="00514CD3"/>
    <w:rsid w:val="005165AC"/>
    <w:rsid w:val="005321D7"/>
    <w:rsid w:val="005408AF"/>
    <w:rsid w:val="005A1527"/>
    <w:rsid w:val="005B37F8"/>
    <w:rsid w:val="005B3EF7"/>
    <w:rsid w:val="005C2C6C"/>
    <w:rsid w:val="005D0011"/>
    <w:rsid w:val="005E2E06"/>
    <w:rsid w:val="005F19FE"/>
    <w:rsid w:val="0061287F"/>
    <w:rsid w:val="00634662"/>
    <w:rsid w:val="00635388"/>
    <w:rsid w:val="006618F8"/>
    <w:rsid w:val="00663D8C"/>
    <w:rsid w:val="0066715E"/>
    <w:rsid w:val="00673677"/>
    <w:rsid w:val="006A73A5"/>
    <w:rsid w:val="006B5218"/>
    <w:rsid w:val="006C4D12"/>
    <w:rsid w:val="006F6B9A"/>
    <w:rsid w:val="00720C4F"/>
    <w:rsid w:val="007326FF"/>
    <w:rsid w:val="00750A1D"/>
    <w:rsid w:val="00760F4C"/>
    <w:rsid w:val="00764D6F"/>
    <w:rsid w:val="007717C2"/>
    <w:rsid w:val="00794B7F"/>
    <w:rsid w:val="007A0E65"/>
    <w:rsid w:val="007A7F9C"/>
    <w:rsid w:val="007B2FF9"/>
    <w:rsid w:val="007B4692"/>
    <w:rsid w:val="007B4FA9"/>
    <w:rsid w:val="007C40AF"/>
    <w:rsid w:val="007F2F31"/>
    <w:rsid w:val="0082660D"/>
    <w:rsid w:val="00834A26"/>
    <w:rsid w:val="0086403C"/>
    <w:rsid w:val="008728D0"/>
    <w:rsid w:val="008866A1"/>
    <w:rsid w:val="008C16C6"/>
    <w:rsid w:val="008C4D8C"/>
    <w:rsid w:val="008E2D69"/>
    <w:rsid w:val="008F59A4"/>
    <w:rsid w:val="00902FE0"/>
    <w:rsid w:val="0091509C"/>
    <w:rsid w:val="009348EA"/>
    <w:rsid w:val="00937CFE"/>
    <w:rsid w:val="0096279B"/>
    <w:rsid w:val="009B0B46"/>
    <w:rsid w:val="009B2B15"/>
    <w:rsid w:val="009B5040"/>
    <w:rsid w:val="009D4366"/>
    <w:rsid w:val="009E342A"/>
    <w:rsid w:val="00A076BF"/>
    <w:rsid w:val="00A7633E"/>
    <w:rsid w:val="00AB2F47"/>
    <w:rsid w:val="00AB7B31"/>
    <w:rsid w:val="00AD08CD"/>
    <w:rsid w:val="00AE14C5"/>
    <w:rsid w:val="00AE2F8E"/>
    <w:rsid w:val="00B103B4"/>
    <w:rsid w:val="00B27192"/>
    <w:rsid w:val="00B610E8"/>
    <w:rsid w:val="00B7742F"/>
    <w:rsid w:val="00BA710A"/>
    <w:rsid w:val="00BC46F6"/>
    <w:rsid w:val="00BD2D29"/>
    <w:rsid w:val="00BE332B"/>
    <w:rsid w:val="00BE370B"/>
    <w:rsid w:val="00C148DC"/>
    <w:rsid w:val="00C335AD"/>
    <w:rsid w:val="00C54F72"/>
    <w:rsid w:val="00C71580"/>
    <w:rsid w:val="00CA483B"/>
    <w:rsid w:val="00D54DF8"/>
    <w:rsid w:val="00D54E63"/>
    <w:rsid w:val="00D54FCE"/>
    <w:rsid w:val="00D713B0"/>
    <w:rsid w:val="00D77A22"/>
    <w:rsid w:val="00DA13BD"/>
    <w:rsid w:val="00DA14B3"/>
    <w:rsid w:val="00DC45DD"/>
    <w:rsid w:val="00E05BAB"/>
    <w:rsid w:val="00E542E9"/>
    <w:rsid w:val="00E552E1"/>
    <w:rsid w:val="00E63CDA"/>
    <w:rsid w:val="00E648AE"/>
    <w:rsid w:val="00E72A17"/>
    <w:rsid w:val="00E7581B"/>
    <w:rsid w:val="00E82F69"/>
    <w:rsid w:val="00E950D2"/>
    <w:rsid w:val="00EB56E1"/>
    <w:rsid w:val="00EB5CC4"/>
    <w:rsid w:val="00EC4F94"/>
    <w:rsid w:val="00EC7C11"/>
    <w:rsid w:val="00F17E03"/>
    <w:rsid w:val="00F2257B"/>
    <w:rsid w:val="00F3494F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8B76575"/>
  <w15:chartTrackingRefBased/>
  <w15:docId w15:val="{53E869C5-ACFE-4F7F-A056-CCF857BE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355A87"/>
    <w:pPr>
      <w:spacing w:before="100" w:beforeAutospacing="1" w:after="100" w:afterAutospacing="1"/>
    </w:pPr>
  </w:style>
  <w:style w:type="paragraph" w:styleId="Listaszerbekezds">
    <w:name w:val="List Paragraph"/>
    <w:aliases w:val="Listaszerű bekezdés 1,Felsorolas1,List Paragraph,List Paragraph à moi,lista_2,Számozott lista 1,Eszeri felsorolás,List Paragraph1,Welt L Char,Welt L,Bullet List,FooterText,numbered,Paragraphe de liste1,Bulletr List Paragraph,列出段落"/>
    <w:basedOn w:val="Norml"/>
    <w:uiPriority w:val="34"/>
    <w:qFormat/>
    <w:rsid w:val="00355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unka\Fejleszt&#233;s\Modern%20V&#225;rosok%20Program\Gothard-kast&#233;ly%20II.%20&#225;llagmeg&#243;v&#225;s\El&#337;terjeszt&#233;sek\202109\kgy%20el&#337;terjeszt&#233;s%20SZMTII%20Gothard%20k&#246;zbring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kgy előterjesztés SZMTII Gothard közbringa</Template>
  <TotalTime>0</TotalTime>
  <Pages>5</Pages>
  <Words>1885</Words>
  <Characters>13013</Characters>
  <Application>Microsoft Office Word</Application>
  <DocSecurity>4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Szabó Ilona</cp:lastModifiedBy>
  <cp:revision>2</cp:revision>
  <cp:lastPrinted>2021-09-16T06:55:00Z</cp:lastPrinted>
  <dcterms:created xsi:type="dcterms:W3CDTF">2021-09-17T08:40:00Z</dcterms:created>
  <dcterms:modified xsi:type="dcterms:W3CDTF">2021-09-17T08:40:00Z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