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A5F202" w14:textId="77777777" w:rsidR="00283F07" w:rsidRPr="00946812" w:rsidRDefault="00283F07" w:rsidP="00283F07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61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VIII.31.</w:t>
      </w:r>
      <w:r w:rsidRPr="00946812">
        <w:rPr>
          <w:rFonts w:cs="Arial"/>
          <w:b/>
          <w:sz w:val="24"/>
          <w:u w:val="single"/>
        </w:rPr>
        <w:t>) GJB számú határozat</w:t>
      </w:r>
    </w:p>
    <w:p w14:paraId="0241ED5A" w14:textId="77777777" w:rsidR="00283F07" w:rsidRPr="00946812" w:rsidRDefault="00283F07" w:rsidP="00283F07">
      <w:pPr>
        <w:jc w:val="center"/>
        <w:rPr>
          <w:rFonts w:cs="Arial"/>
          <w:sz w:val="24"/>
        </w:rPr>
      </w:pPr>
    </w:p>
    <w:p w14:paraId="363B5922" w14:textId="77777777" w:rsidR="00283F07" w:rsidRPr="00946812" w:rsidRDefault="00283F07" w:rsidP="00283F07">
      <w:pPr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A Gazdasági és Jogi Bizottság napirendjét az alábbiak szerint fogadta el:</w:t>
      </w:r>
    </w:p>
    <w:p w14:paraId="1DD7331D" w14:textId="77777777" w:rsidR="00283F07" w:rsidRPr="00A71E67" w:rsidRDefault="00283F07" w:rsidP="00283F07">
      <w:pPr>
        <w:jc w:val="center"/>
        <w:rPr>
          <w:rFonts w:ascii="Arial Black" w:hAnsi="Arial Black"/>
          <w:sz w:val="24"/>
          <w:szCs w:val="32"/>
        </w:rPr>
      </w:pPr>
    </w:p>
    <w:p w14:paraId="63D0AE22" w14:textId="77777777" w:rsidR="00283F07" w:rsidRPr="001A5742" w:rsidRDefault="00283F07" w:rsidP="00283F07">
      <w:pPr>
        <w:spacing w:after="60"/>
        <w:jc w:val="center"/>
        <w:outlineLvl w:val="1"/>
        <w:rPr>
          <w:rFonts w:ascii="Arial Black" w:hAnsi="Arial Black"/>
          <w:b/>
          <w:sz w:val="32"/>
          <w:szCs w:val="32"/>
          <w:u w:val="single"/>
        </w:rPr>
      </w:pPr>
      <w:r w:rsidRPr="00D721CB">
        <w:rPr>
          <w:rFonts w:ascii="Arial Black" w:hAnsi="Arial Black"/>
          <w:b/>
          <w:sz w:val="32"/>
          <w:szCs w:val="32"/>
          <w:u w:val="single"/>
        </w:rPr>
        <w:t>NYILVÁNOS</w:t>
      </w:r>
      <w:r w:rsidRPr="001A5742">
        <w:rPr>
          <w:rFonts w:ascii="Arial Black" w:hAnsi="Arial Black"/>
          <w:b/>
          <w:sz w:val="32"/>
          <w:szCs w:val="32"/>
          <w:u w:val="single"/>
        </w:rPr>
        <w:t xml:space="preserve"> ÜLÉS</w:t>
      </w:r>
    </w:p>
    <w:p w14:paraId="57B53CF2" w14:textId="77777777" w:rsidR="00283F07" w:rsidRPr="00EF64D4" w:rsidRDefault="00283F07" w:rsidP="00283F07">
      <w:pPr>
        <w:ind w:left="708" w:hanging="705"/>
        <w:jc w:val="both"/>
        <w:rPr>
          <w:rFonts w:cs="Arial"/>
          <w:i/>
          <w:sz w:val="24"/>
        </w:rPr>
      </w:pPr>
    </w:p>
    <w:p w14:paraId="5EEFEDA6" w14:textId="77777777" w:rsidR="00283F07" w:rsidRDefault="00283F07" w:rsidP="00283F07">
      <w:pPr>
        <w:spacing w:line="259" w:lineRule="auto"/>
        <w:ind w:left="705" w:hanging="705"/>
        <w:jc w:val="both"/>
        <w:rPr>
          <w:rFonts w:cs="Arial"/>
          <w:b/>
          <w:sz w:val="24"/>
        </w:rPr>
      </w:pPr>
      <w:r w:rsidRPr="00D721CB">
        <w:rPr>
          <w:rFonts w:cs="Arial"/>
          <w:b/>
          <w:sz w:val="24"/>
        </w:rPr>
        <w:t>1./</w:t>
      </w:r>
      <w:r w:rsidRPr="00D721CB">
        <w:rPr>
          <w:rFonts w:cs="Arial"/>
          <w:b/>
          <w:sz w:val="24"/>
        </w:rPr>
        <w:tab/>
        <w:t xml:space="preserve">Javaslat a </w:t>
      </w:r>
      <w:r>
        <w:rPr>
          <w:rFonts w:cs="Arial"/>
          <w:b/>
          <w:sz w:val="24"/>
        </w:rPr>
        <w:t xml:space="preserve">SZOVA Nonprofit </w:t>
      </w:r>
      <w:proofErr w:type="spellStart"/>
      <w:r>
        <w:rPr>
          <w:rFonts w:cs="Arial"/>
          <w:b/>
          <w:sz w:val="24"/>
        </w:rPr>
        <w:t>Zrt</w:t>
      </w:r>
      <w:proofErr w:type="spellEnd"/>
      <w:r>
        <w:rPr>
          <w:rFonts w:cs="Arial"/>
          <w:b/>
          <w:sz w:val="24"/>
        </w:rPr>
        <w:t xml:space="preserve">. tulajdonában lévő </w:t>
      </w:r>
      <w:r w:rsidRPr="00D721CB">
        <w:rPr>
          <w:rFonts w:cs="Arial"/>
          <w:b/>
          <w:sz w:val="24"/>
        </w:rPr>
        <w:t xml:space="preserve">Sárdi-ér </w:t>
      </w:r>
      <w:r>
        <w:rPr>
          <w:rFonts w:cs="Arial"/>
          <w:b/>
          <w:sz w:val="24"/>
        </w:rPr>
        <w:t>utcai 12606/7 és 12606/4 hrsz.-ú ingatlanok adásvételi szerződésének jóváhagyására</w:t>
      </w:r>
    </w:p>
    <w:p w14:paraId="357CDC10" w14:textId="77777777" w:rsidR="00283F07" w:rsidRPr="00EF64D4" w:rsidRDefault="00283F07" w:rsidP="00283F07">
      <w:pPr>
        <w:spacing w:line="259" w:lineRule="auto"/>
        <w:ind w:left="705" w:hanging="705"/>
        <w:jc w:val="both"/>
        <w:rPr>
          <w:rFonts w:cs="Arial"/>
          <w:sz w:val="24"/>
        </w:rPr>
      </w:pPr>
      <w:r w:rsidRPr="00EF64D4">
        <w:rPr>
          <w:rFonts w:cs="Arial"/>
          <w:b/>
          <w:sz w:val="24"/>
        </w:rPr>
        <w:tab/>
      </w:r>
      <w:r w:rsidRPr="00EF64D4">
        <w:rPr>
          <w:rFonts w:cs="Arial"/>
          <w:b/>
          <w:sz w:val="24"/>
          <w:u w:val="single"/>
        </w:rPr>
        <w:t>Előadó:</w:t>
      </w:r>
      <w:r w:rsidRPr="00EF64D4">
        <w:rPr>
          <w:rFonts w:cs="Arial"/>
          <w:b/>
          <w:sz w:val="24"/>
        </w:rPr>
        <w:tab/>
      </w:r>
      <w:r w:rsidRPr="00EF64D4">
        <w:rPr>
          <w:rFonts w:cs="Arial"/>
          <w:sz w:val="24"/>
        </w:rPr>
        <w:t>Nagyné Dr. Gats Andrea, a Jogi és Képviselői Osztály vezetője</w:t>
      </w:r>
    </w:p>
    <w:p w14:paraId="121314BA" w14:textId="77777777" w:rsidR="00283F07" w:rsidRDefault="00283F07" w:rsidP="00283F07">
      <w:pPr>
        <w:ind w:left="705" w:hanging="705"/>
        <w:jc w:val="both"/>
        <w:rPr>
          <w:rFonts w:cs="Arial"/>
          <w:sz w:val="24"/>
        </w:rPr>
      </w:pPr>
      <w:r w:rsidRPr="00EF64D4">
        <w:rPr>
          <w:rFonts w:cs="Arial"/>
          <w:sz w:val="24"/>
        </w:rPr>
        <w:tab/>
      </w:r>
      <w:r w:rsidRPr="00EF64D4">
        <w:rPr>
          <w:rFonts w:cs="Arial"/>
          <w:sz w:val="24"/>
        </w:rPr>
        <w:tab/>
      </w:r>
      <w:r w:rsidRPr="00EF64D4">
        <w:rPr>
          <w:rFonts w:cs="Arial"/>
          <w:b/>
          <w:sz w:val="24"/>
          <w:u w:val="single"/>
        </w:rPr>
        <w:t>Meghívott:</w:t>
      </w:r>
      <w:r w:rsidRPr="00EF64D4">
        <w:rPr>
          <w:rFonts w:cs="Arial"/>
          <w:sz w:val="24"/>
        </w:rPr>
        <w:tab/>
        <w:t xml:space="preserve">Dr. Németh Gábor, a SZOVA </w:t>
      </w:r>
      <w:proofErr w:type="spellStart"/>
      <w:r>
        <w:rPr>
          <w:rFonts w:cs="Arial"/>
          <w:sz w:val="24"/>
        </w:rPr>
        <w:t>N</w:t>
      </w:r>
      <w:r w:rsidRPr="00EF64D4">
        <w:rPr>
          <w:rFonts w:cs="Arial"/>
          <w:sz w:val="24"/>
        </w:rPr>
        <w:t>Zrt</w:t>
      </w:r>
      <w:proofErr w:type="spellEnd"/>
      <w:r w:rsidRPr="00EF64D4">
        <w:rPr>
          <w:rFonts w:cs="Arial"/>
          <w:sz w:val="24"/>
        </w:rPr>
        <w:t>. vezérigazgatója</w:t>
      </w:r>
    </w:p>
    <w:p w14:paraId="010EDEEB" w14:textId="77777777" w:rsidR="00283F07" w:rsidRDefault="00283F07" w:rsidP="00283F07">
      <w:pPr>
        <w:ind w:left="705" w:hanging="705"/>
        <w:jc w:val="both"/>
        <w:rPr>
          <w:rFonts w:cs="Arial"/>
          <w:sz w:val="24"/>
        </w:rPr>
      </w:pPr>
    </w:p>
    <w:p w14:paraId="328A8B74" w14:textId="77777777" w:rsidR="00283F07" w:rsidRPr="00322A89" w:rsidRDefault="00283F07" w:rsidP="00283F07">
      <w:pPr>
        <w:ind w:left="705" w:hanging="705"/>
        <w:jc w:val="both"/>
        <w:rPr>
          <w:rFonts w:cs="Arial"/>
          <w:b/>
          <w:bCs/>
          <w:sz w:val="24"/>
        </w:rPr>
      </w:pPr>
      <w:r w:rsidRPr="00322A89">
        <w:rPr>
          <w:rFonts w:cs="Arial"/>
          <w:b/>
          <w:bCs/>
          <w:sz w:val="24"/>
        </w:rPr>
        <w:t>2./</w:t>
      </w:r>
      <w:r>
        <w:rPr>
          <w:rFonts w:cs="Arial"/>
          <w:b/>
          <w:bCs/>
          <w:sz w:val="24"/>
        </w:rPr>
        <w:tab/>
      </w:r>
      <w:r w:rsidRPr="00322A89">
        <w:rPr>
          <w:rFonts w:cs="Arial"/>
          <w:b/>
          <w:bCs/>
          <w:sz w:val="24"/>
        </w:rPr>
        <w:t>Javaslat</w:t>
      </w:r>
      <w:r w:rsidRPr="00322A89">
        <w:rPr>
          <w:b/>
          <w:bCs/>
          <w:sz w:val="24"/>
        </w:rPr>
        <w:t xml:space="preserve"> a szombathelyi 6273/4/A/3 hrsz.-ú, </w:t>
      </w:r>
      <w:proofErr w:type="spellStart"/>
      <w:r w:rsidRPr="00322A89">
        <w:rPr>
          <w:b/>
          <w:bCs/>
          <w:sz w:val="24"/>
        </w:rPr>
        <w:t>Hefele</w:t>
      </w:r>
      <w:proofErr w:type="spellEnd"/>
      <w:r w:rsidRPr="00322A89">
        <w:rPr>
          <w:b/>
          <w:bCs/>
          <w:sz w:val="24"/>
        </w:rPr>
        <w:t xml:space="preserve"> Menyhért u. 3-5. szám alatti garázs ingatlanon fennálló elővásárlási jog gyakorlásával kapcsolatos döntés meghozatalára</w:t>
      </w:r>
    </w:p>
    <w:p w14:paraId="0814AFD2" w14:textId="77777777" w:rsidR="00283F07" w:rsidRPr="00EF64D4" w:rsidRDefault="00283F07" w:rsidP="00283F07">
      <w:pPr>
        <w:spacing w:line="259" w:lineRule="auto"/>
        <w:ind w:left="705" w:hanging="705"/>
        <w:jc w:val="both"/>
        <w:rPr>
          <w:rFonts w:cs="Arial"/>
          <w:sz w:val="24"/>
        </w:rPr>
      </w:pPr>
      <w:r w:rsidRPr="00EF64D4">
        <w:rPr>
          <w:rFonts w:cs="Arial"/>
          <w:b/>
          <w:sz w:val="24"/>
        </w:rPr>
        <w:tab/>
      </w:r>
      <w:r w:rsidRPr="00EF64D4">
        <w:rPr>
          <w:rFonts w:cs="Arial"/>
          <w:b/>
          <w:sz w:val="24"/>
          <w:u w:val="single"/>
        </w:rPr>
        <w:t>Előadó:</w:t>
      </w:r>
      <w:r w:rsidRPr="00EF64D4">
        <w:rPr>
          <w:rFonts w:cs="Arial"/>
          <w:b/>
          <w:sz w:val="24"/>
        </w:rPr>
        <w:tab/>
      </w:r>
      <w:r w:rsidRPr="00EF64D4">
        <w:rPr>
          <w:rFonts w:cs="Arial"/>
          <w:sz w:val="24"/>
        </w:rPr>
        <w:t>Nagyné Dr. Gats Andrea, a Jogi és Képviselői Osztály vezetője</w:t>
      </w:r>
    </w:p>
    <w:p w14:paraId="1CA9BFA1" w14:textId="77777777" w:rsidR="00283F07" w:rsidRPr="00946812" w:rsidRDefault="00283F07" w:rsidP="00283F07">
      <w:pPr>
        <w:jc w:val="both"/>
        <w:rPr>
          <w:rFonts w:cs="Arial"/>
          <w:sz w:val="24"/>
        </w:rPr>
      </w:pPr>
    </w:p>
    <w:p w14:paraId="37294563" w14:textId="77777777" w:rsidR="00283F07" w:rsidRPr="00946812" w:rsidRDefault="00283F07" w:rsidP="00283F07">
      <w:pPr>
        <w:ind w:left="1410" w:hanging="1410"/>
        <w:jc w:val="both"/>
        <w:rPr>
          <w:rFonts w:cs="Arial"/>
          <w:sz w:val="24"/>
        </w:rPr>
      </w:pPr>
      <w:r w:rsidRPr="00946812">
        <w:rPr>
          <w:rFonts w:cs="Arial"/>
          <w:b/>
          <w:bCs/>
          <w:sz w:val="24"/>
          <w:u w:val="single"/>
        </w:rPr>
        <w:t>Felelős:</w:t>
      </w:r>
      <w:r w:rsidRPr="00946812">
        <w:rPr>
          <w:rFonts w:cs="Arial"/>
          <w:sz w:val="24"/>
        </w:rPr>
        <w:tab/>
        <w:t>Bokányi Adrienn, a Bizottság elnöke</w:t>
      </w:r>
    </w:p>
    <w:p w14:paraId="4557CA82" w14:textId="77777777" w:rsidR="00283F07" w:rsidRPr="00946812" w:rsidRDefault="00283F07" w:rsidP="00283F07">
      <w:pPr>
        <w:ind w:left="1410" w:hanging="1410"/>
        <w:jc w:val="both"/>
        <w:rPr>
          <w:rFonts w:cs="Arial"/>
          <w:sz w:val="24"/>
        </w:rPr>
      </w:pPr>
    </w:p>
    <w:p w14:paraId="5400AFCC" w14:textId="77777777" w:rsidR="00283F07" w:rsidRPr="00946812" w:rsidRDefault="00283F07" w:rsidP="00283F07">
      <w:pPr>
        <w:jc w:val="both"/>
        <w:rPr>
          <w:rFonts w:cs="Arial"/>
          <w:b/>
          <w:sz w:val="24"/>
          <w:u w:val="single"/>
        </w:rPr>
      </w:pPr>
      <w:r w:rsidRPr="00946812">
        <w:rPr>
          <w:rFonts w:cs="Arial"/>
          <w:b/>
          <w:sz w:val="24"/>
          <w:u w:val="single"/>
        </w:rPr>
        <w:t>Határidő:</w:t>
      </w:r>
      <w:r w:rsidRPr="00946812">
        <w:rPr>
          <w:rFonts w:cs="Arial"/>
          <w:b/>
          <w:sz w:val="24"/>
        </w:rPr>
        <w:tab/>
      </w:r>
      <w:r w:rsidRPr="00946812">
        <w:rPr>
          <w:rFonts w:cs="Arial"/>
          <w:sz w:val="24"/>
        </w:rPr>
        <w:t>azonnal</w:t>
      </w:r>
    </w:p>
    <w:p w14:paraId="39650565" w14:textId="77777777"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F07"/>
    <w:rsid w:val="00002972"/>
    <w:rsid w:val="00097FF6"/>
    <w:rsid w:val="000E4D89"/>
    <w:rsid w:val="00113232"/>
    <w:rsid w:val="001268E0"/>
    <w:rsid w:val="001D2445"/>
    <w:rsid w:val="0021667E"/>
    <w:rsid w:val="002221AD"/>
    <w:rsid w:val="002455C5"/>
    <w:rsid w:val="00283F07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6D1AC"/>
  <w15:chartTrackingRefBased/>
  <w15:docId w15:val="{58D6FAB4-0CC3-4893-81B0-8A323E26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83F07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5D6AB6-6264-4BA8-9786-595A844CDF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758B96-3023-4325-9511-A15B4FA233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8FCDB5-77EF-4848-AB13-DADAE303CD2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632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2021-08-31T11:55:00Z</dcterms:created>
  <dcterms:modified xsi:type="dcterms:W3CDTF">2021-08-31T11:55:00Z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