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5A607E2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 xml:space="preserve">augusztus </w:t>
      </w:r>
      <w:r w:rsidR="002B5C5B">
        <w:rPr>
          <w:rFonts w:eastAsia="MS Mincho" w:cs="Arial"/>
          <w:b/>
          <w:bCs/>
          <w:color w:val="000000"/>
          <w:u w:val="single"/>
        </w:rPr>
        <w:t xml:space="preserve"> </w:t>
      </w:r>
      <w:r w:rsidR="005C4C6F">
        <w:rPr>
          <w:rFonts w:eastAsia="MS Mincho" w:cs="Arial"/>
          <w:b/>
          <w:bCs/>
          <w:color w:val="000000"/>
          <w:u w:val="single"/>
        </w:rPr>
        <w:t>2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0E2192F" w14:textId="31E41F29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4EE1F47E" w14:textId="77777777" w:rsidR="00FC1B2A" w:rsidRPr="00FC1B2A" w:rsidRDefault="00FC1B2A" w:rsidP="00FC1B2A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C1B2A">
        <w:rPr>
          <w:rFonts w:eastAsia="MS Mincho" w:cs="Arial"/>
          <w:color w:val="000000"/>
        </w:rPr>
        <w:t>A Szociális és Lakás Bizottság 7 igen szavazattal, tartózkodás és ellenszavazat nélkül az alábbi határozatot hozta:</w:t>
      </w:r>
    </w:p>
    <w:p w14:paraId="4D6D5785" w14:textId="77777777" w:rsidR="00FC1B2A" w:rsidRPr="00FC1B2A" w:rsidRDefault="00FC1B2A" w:rsidP="00FC1B2A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FC1B2A">
        <w:rPr>
          <w:rFonts w:eastAsia="MS Mincho" w:cs="Arial"/>
          <w:color w:val="000000"/>
        </w:rPr>
        <w:t xml:space="preserve"> </w:t>
      </w:r>
      <w:r w:rsidRPr="00FC1B2A">
        <w:rPr>
          <w:rFonts w:ascii="Times New Roman" w:hAnsi="Times New Roman" w:cs="Arial"/>
          <w:bCs/>
          <w:color w:val="000000"/>
          <w:szCs w:val="20"/>
        </w:rPr>
        <w:tab/>
      </w:r>
      <w:r w:rsidRPr="00FC1B2A">
        <w:rPr>
          <w:rFonts w:ascii="Times New Roman" w:hAnsi="Times New Roman" w:cs="Arial"/>
          <w:bCs/>
          <w:color w:val="000000"/>
          <w:szCs w:val="20"/>
        </w:rPr>
        <w:tab/>
      </w:r>
      <w:r w:rsidRPr="00FC1B2A">
        <w:rPr>
          <w:rFonts w:ascii="Times New Roman" w:hAnsi="Times New Roman" w:cs="Arial"/>
          <w:bCs/>
          <w:color w:val="000000"/>
          <w:szCs w:val="20"/>
        </w:rPr>
        <w:tab/>
      </w:r>
      <w:r w:rsidRPr="00FC1B2A">
        <w:rPr>
          <w:rFonts w:ascii="Times New Roman" w:hAnsi="Times New Roman" w:cs="Arial"/>
          <w:bCs/>
          <w:color w:val="000000"/>
          <w:szCs w:val="20"/>
        </w:rPr>
        <w:tab/>
      </w:r>
      <w:r w:rsidRPr="00FC1B2A">
        <w:rPr>
          <w:rFonts w:ascii="Times New Roman" w:hAnsi="Times New Roman" w:cs="Arial"/>
          <w:bCs/>
          <w:color w:val="000000"/>
          <w:szCs w:val="20"/>
        </w:rPr>
        <w:tab/>
      </w:r>
    </w:p>
    <w:p w14:paraId="76C369AC" w14:textId="77777777" w:rsidR="00FC1B2A" w:rsidRPr="00FC1B2A" w:rsidRDefault="00FC1B2A" w:rsidP="00FC1B2A">
      <w:pPr>
        <w:jc w:val="center"/>
        <w:rPr>
          <w:rFonts w:cs="Arial"/>
          <w:b/>
          <w:bCs/>
          <w:color w:val="000000"/>
          <w:szCs w:val="20"/>
          <w:u w:val="single"/>
        </w:rPr>
      </w:pPr>
      <w:r w:rsidRPr="00FC1B2A">
        <w:rPr>
          <w:rFonts w:eastAsia="MS Mincho" w:cs="Arial"/>
          <w:b/>
          <w:bCs/>
          <w:u w:val="single"/>
        </w:rPr>
        <w:t>66/2021.(VIII.02.)</w:t>
      </w:r>
      <w:r w:rsidRPr="00FC1B2A">
        <w:rPr>
          <w:rFonts w:cs="Arial"/>
          <w:b/>
          <w:bCs/>
          <w:szCs w:val="20"/>
          <w:u w:val="single"/>
        </w:rPr>
        <w:t xml:space="preserve"> </w:t>
      </w:r>
      <w:proofErr w:type="spellStart"/>
      <w:r w:rsidRPr="00FC1B2A">
        <w:rPr>
          <w:rFonts w:cs="Arial"/>
          <w:b/>
          <w:bCs/>
          <w:szCs w:val="20"/>
          <w:u w:val="single"/>
        </w:rPr>
        <w:t>SzLB</w:t>
      </w:r>
      <w:proofErr w:type="spellEnd"/>
      <w:r w:rsidRPr="00FC1B2A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41B9DBF4" w14:textId="77777777" w:rsidR="00FC1B2A" w:rsidRPr="00FC1B2A" w:rsidRDefault="00FC1B2A" w:rsidP="00FC1B2A">
      <w:pPr>
        <w:jc w:val="center"/>
        <w:rPr>
          <w:rFonts w:cs="Arial"/>
          <w:b/>
          <w:bCs/>
          <w:color w:val="000000"/>
          <w:szCs w:val="20"/>
          <w:u w:val="single"/>
        </w:rPr>
      </w:pPr>
    </w:p>
    <w:p w14:paraId="1237EBD9" w14:textId="77777777" w:rsidR="00FC1B2A" w:rsidRPr="00FC1B2A" w:rsidRDefault="00FC1B2A" w:rsidP="00FC1B2A">
      <w:pPr>
        <w:tabs>
          <w:tab w:val="left" w:pos="-2268"/>
        </w:tabs>
        <w:jc w:val="both"/>
        <w:rPr>
          <w:rFonts w:ascii="Times New Roman" w:hAnsi="Times New Roman" w:cs="Arial"/>
          <w:color w:val="000000"/>
          <w:szCs w:val="20"/>
        </w:rPr>
      </w:pPr>
      <w:r w:rsidRPr="00FC1B2A">
        <w:rPr>
          <w:rFonts w:eastAsia="MS Mincho" w:cs="Arial"/>
          <w:color w:val="000000"/>
        </w:rPr>
        <w:t>A Szociális és Lakás Bizottság az ülés napirendjét az alábbiak szerint fogadja el:</w:t>
      </w:r>
    </w:p>
    <w:p w14:paraId="065F8CE6" w14:textId="77777777" w:rsidR="00FC1B2A" w:rsidRPr="00FC1B2A" w:rsidRDefault="00FC1B2A" w:rsidP="00FC1B2A">
      <w:pPr>
        <w:jc w:val="center"/>
        <w:rPr>
          <w:rFonts w:cs="Arial"/>
          <w:b/>
          <w:bCs/>
          <w:color w:val="000000"/>
          <w:u w:val="single"/>
        </w:rPr>
      </w:pPr>
    </w:p>
    <w:p w14:paraId="1AACF55A" w14:textId="77777777" w:rsidR="00FC1B2A" w:rsidRPr="00FC1B2A" w:rsidRDefault="00FC1B2A" w:rsidP="00FC1B2A">
      <w:pPr>
        <w:jc w:val="both"/>
        <w:rPr>
          <w:rFonts w:cs="Arial"/>
          <w:b/>
          <w:bCs/>
          <w:u w:val="single"/>
        </w:rPr>
      </w:pPr>
      <w:bookmarkStart w:id="0" w:name="_Hlk74817952"/>
      <w:r w:rsidRPr="00FC1B2A">
        <w:rPr>
          <w:rFonts w:cs="Arial"/>
          <w:b/>
          <w:bCs/>
          <w:u w:val="single"/>
        </w:rPr>
        <w:t>Nyilvános ülés:</w:t>
      </w:r>
    </w:p>
    <w:p w14:paraId="784D2E19" w14:textId="77777777" w:rsidR="00FC1B2A" w:rsidRPr="00FC1B2A" w:rsidRDefault="00FC1B2A" w:rsidP="00FC1B2A">
      <w:pPr>
        <w:ind w:left="2124" w:hanging="1419"/>
        <w:jc w:val="both"/>
        <w:rPr>
          <w:rFonts w:cs="Arial"/>
          <w:bCs/>
        </w:rPr>
      </w:pPr>
    </w:p>
    <w:p w14:paraId="43EE5BF5" w14:textId="77777777" w:rsidR="00FC1B2A" w:rsidRPr="00FC1B2A" w:rsidRDefault="00FC1B2A" w:rsidP="00FC1B2A">
      <w:pPr>
        <w:ind w:left="709" w:hanging="709"/>
        <w:jc w:val="both"/>
        <w:rPr>
          <w:rFonts w:cs="Arial"/>
          <w:b/>
        </w:rPr>
      </w:pPr>
      <w:r w:rsidRPr="00FC1B2A">
        <w:rPr>
          <w:rFonts w:cs="Arial"/>
          <w:b/>
        </w:rPr>
        <w:t>1./</w:t>
      </w:r>
      <w:r w:rsidRPr="00FC1B2A">
        <w:rPr>
          <w:rFonts w:cs="Arial"/>
          <w:b/>
        </w:rPr>
        <w:tab/>
      </w:r>
      <w:r w:rsidRPr="00FC1B2A">
        <w:rPr>
          <w:rFonts w:cs="Arial"/>
          <w:b/>
          <w:spacing w:val="2"/>
        </w:rPr>
        <w:t>Javaslat idősgondozással kapcsolatos együttműködési megállapodás megkötésére</w:t>
      </w:r>
      <w:r w:rsidRPr="00FC1B2A">
        <w:rPr>
          <w:rFonts w:cs="Arial"/>
          <w:b/>
        </w:rPr>
        <w:t xml:space="preserve"> </w:t>
      </w:r>
    </w:p>
    <w:p w14:paraId="2A4AAEFB" w14:textId="77777777" w:rsidR="00FC1B2A" w:rsidRPr="00FC1B2A" w:rsidRDefault="00FC1B2A" w:rsidP="00FC1B2A">
      <w:pPr>
        <w:ind w:left="709" w:hanging="709"/>
        <w:jc w:val="both"/>
        <w:rPr>
          <w:rFonts w:cs="Arial"/>
          <w:iCs/>
        </w:rPr>
      </w:pPr>
      <w:r w:rsidRPr="00FC1B2A">
        <w:rPr>
          <w:rFonts w:cs="Arial"/>
          <w:b/>
        </w:rPr>
        <w:tab/>
      </w:r>
      <w:r w:rsidRPr="00FC1B2A">
        <w:rPr>
          <w:rFonts w:cs="Arial"/>
          <w:b/>
          <w:u w:val="single"/>
        </w:rPr>
        <w:t>Előadó:</w:t>
      </w:r>
      <w:r w:rsidRPr="00FC1B2A">
        <w:rPr>
          <w:rFonts w:cs="Arial"/>
          <w:b/>
        </w:rPr>
        <w:tab/>
      </w:r>
      <w:r w:rsidRPr="00FC1B2A">
        <w:rPr>
          <w:rFonts w:cs="Arial"/>
          <w:iCs/>
        </w:rPr>
        <w:t>Nagyné Dr. Gats Andrea, Jogi és Képviselői Osztály vezető</w:t>
      </w:r>
    </w:p>
    <w:p w14:paraId="0E279905" w14:textId="77777777" w:rsidR="00FC1B2A" w:rsidRPr="00FC1B2A" w:rsidRDefault="00FC1B2A" w:rsidP="00FC1B2A">
      <w:pPr>
        <w:ind w:left="709" w:hanging="709"/>
        <w:jc w:val="both"/>
        <w:rPr>
          <w:rFonts w:cs="Arial"/>
          <w:bCs/>
        </w:rPr>
      </w:pPr>
      <w:r w:rsidRPr="00FC1B2A">
        <w:rPr>
          <w:rFonts w:cs="Arial"/>
          <w:b/>
        </w:rPr>
        <w:tab/>
      </w:r>
      <w:r w:rsidRPr="00FC1B2A">
        <w:rPr>
          <w:rFonts w:cs="Arial"/>
          <w:b/>
          <w:u w:val="single"/>
        </w:rPr>
        <w:t>Meghívott:</w:t>
      </w:r>
      <w:r w:rsidRPr="00FC1B2A">
        <w:rPr>
          <w:rFonts w:cs="Arial"/>
          <w:b/>
        </w:rPr>
        <w:tab/>
      </w:r>
      <w:proofErr w:type="spellStart"/>
      <w:r w:rsidRPr="00FC1B2A">
        <w:rPr>
          <w:rFonts w:cs="Arial"/>
          <w:bCs/>
        </w:rPr>
        <w:t>Krámer</w:t>
      </w:r>
      <w:proofErr w:type="spellEnd"/>
      <w:r w:rsidRPr="00FC1B2A">
        <w:rPr>
          <w:rFonts w:cs="Arial"/>
          <w:bCs/>
        </w:rPr>
        <w:t xml:space="preserve"> György, Magyarországi Evangélikus Egyház országos </w:t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  <w:t>irodaigazgató,</w:t>
      </w:r>
    </w:p>
    <w:p w14:paraId="20261362" w14:textId="77777777" w:rsidR="00FC1B2A" w:rsidRPr="00FC1B2A" w:rsidRDefault="00FC1B2A" w:rsidP="00FC1B2A">
      <w:pPr>
        <w:ind w:left="2127"/>
        <w:jc w:val="both"/>
        <w:rPr>
          <w:rFonts w:cs="Arial"/>
          <w:bCs/>
        </w:rPr>
      </w:pPr>
      <w:proofErr w:type="spellStart"/>
      <w:r w:rsidRPr="00FC1B2A">
        <w:rPr>
          <w:rFonts w:cs="Arial"/>
          <w:bCs/>
        </w:rPr>
        <w:t>Prőhle</w:t>
      </w:r>
      <w:proofErr w:type="spellEnd"/>
      <w:r w:rsidRPr="00FC1B2A">
        <w:rPr>
          <w:rFonts w:cs="Arial"/>
          <w:bCs/>
        </w:rPr>
        <w:t xml:space="preserve"> Gergely, Magyarországi Evangélikus Egyház országos felügyelő,</w:t>
      </w:r>
    </w:p>
    <w:p w14:paraId="6FC263C6" w14:textId="77777777" w:rsidR="00FC1B2A" w:rsidRPr="00FC1B2A" w:rsidRDefault="00FC1B2A" w:rsidP="00FC1B2A">
      <w:pPr>
        <w:ind w:left="709" w:hanging="709"/>
        <w:jc w:val="both"/>
        <w:rPr>
          <w:rFonts w:cs="Arial"/>
          <w:bCs/>
        </w:rPr>
      </w:pP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  <w:t xml:space="preserve">Szabó Miklós, Szombathelyi Evangélikus Diakónia Központ </w:t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  <w:t>intézményvezető</w:t>
      </w:r>
    </w:p>
    <w:p w14:paraId="0F7AA695" w14:textId="77777777" w:rsidR="00FC1B2A" w:rsidRPr="00FC1B2A" w:rsidRDefault="00FC1B2A" w:rsidP="00FC1B2A">
      <w:pPr>
        <w:ind w:left="709" w:hanging="709"/>
        <w:jc w:val="both"/>
        <w:rPr>
          <w:rFonts w:cs="Arial"/>
          <w:bCs/>
          <w:iCs/>
        </w:rPr>
      </w:pP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</w:r>
      <w:r w:rsidRPr="00FC1B2A">
        <w:rPr>
          <w:rFonts w:cs="Arial"/>
          <w:bCs/>
        </w:rPr>
        <w:tab/>
      </w:r>
      <w:r w:rsidRPr="00FC1B2A">
        <w:rPr>
          <w:rFonts w:cs="Arial"/>
          <w:b/>
        </w:rPr>
        <w:tab/>
      </w:r>
    </w:p>
    <w:p w14:paraId="6F555B26" w14:textId="77777777" w:rsidR="00FC1B2A" w:rsidRPr="00FC1B2A" w:rsidRDefault="00FC1B2A" w:rsidP="00FC1B2A">
      <w:pPr>
        <w:ind w:left="705" w:hanging="705"/>
        <w:jc w:val="both"/>
        <w:rPr>
          <w:rFonts w:cs="Arial"/>
          <w:b/>
          <w:lang w:eastAsia="en-US"/>
        </w:rPr>
      </w:pPr>
      <w:r w:rsidRPr="00FC1B2A">
        <w:rPr>
          <w:rFonts w:cs="Arial"/>
          <w:b/>
        </w:rPr>
        <w:t>2./</w:t>
      </w:r>
      <w:r w:rsidRPr="00FC1B2A">
        <w:rPr>
          <w:rFonts w:cs="Arial"/>
          <w:b/>
        </w:rPr>
        <w:tab/>
        <w:t xml:space="preserve">Különfélék </w:t>
      </w:r>
    </w:p>
    <w:p w14:paraId="3896A369" w14:textId="77777777" w:rsidR="00FC1B2A" w:rsidRPr="00FC1B2A" w:rsidRDefault="00FC1B2A" w:rsidP="00FC1B2A">
      <w:pPr>
        <w:ind w:firstLine="705"/>
        <w:jc w:val="both"/>
        <w:rPr>
          <w:rFonts w:cs="Arial"/>
          <w:bCs/>
        </w:rPr>
      </w:pPr>
      <w:r w:rsidRPr="00FC1B2A">
        <w:rPr>
          <w:rFonts w:cs="Arial"/>
          <w:b/>
          <w:u w:val="single"/>
        </w:rPr>
        <w:t>Előadó:</w:t>
      </w:r>
      <w:r w:rsidRPr="00FC1B2A">
        <w:rPr>
          <w:rFonts w:cs="Arial"/>
          <w:bCs/>
        </w:rPr>
        <w:tab/>
      </w:r>
      <w:bookmarkStart w:id="1" w:name="_Hlk25221937"/>
      <w:r w:rsidRPr="00FC1B2A">
        <w:rPr>
          <w:rFonts w:cs="Arial"/>
          <w:bCs/>
        </w:rPr>
        <w:t>Dr. Czeglédy Csaba, a Szociális és Lakás Bizottság elnöke</w:t>
      </w:r>
      <w:bookmarkEnd w:id="1"/>
    </w:p>
    <w:p w14:paraId="0607CE7C" w14:textId="77777777" w:rsidR="00FC1B2A" w:rsidRPr="00FC1B2A" w:rsidRDefault="00FC1B2A" w:rsidP="00FC1B2A">
      <w:pPr>
        <w:ind w:left="705" w:hanging="705"/>
        <w:jc w:val="both"/>
        <w:rPr>
          <w:rFonts w:cs="Arial"/>
          <w:b/>
          <w:bCs/>
          <w:u w:val="single"/>
        </w:rPr>
      </w:pPr>
    </w:p>
    <w:p w14:paraId="74892EA1" w14:textId="77777777" w:rsidR="00FC1B2A" w:rsidRPr="00FC1B2A" w:rsidRDefault="00FC1B2A" w:rsidP="00FC1B2A">
      <w:pPr>
        <w:ind w:left="705" w:hanging="705"/>
        <w:jc w:val="both"/>
        <w:rPr>
          <w:rFonts w:cs="Arial"/>
          <w:b/>
          <w:bCs/>
          <w:u w:val="single"/>
        </w:rPr>
      </w:pPr>
      <w:r w:rsidRPr="00FC1B2A">
        <w:rPr>
          <w:rFonts w:cs="Arial"/>
          <w:b/>
          <w:bCs/>
          <w:u w:val="single"/>
        </w:rPr>
        <w:t>Zárt ülés:</w:t>
      </w:r>
    </w:p>
    <w:p w14:paraId="4DCED08C" w14:textId="77777777" w:rsidR="00FC1B2A" w:rsidRPr="00FC1B2A" w:rsidRDefault="00FC1B2A" w:rsidP="00FC1B2A">
      <w:pPr>
        <w:ind w:left="705" w:hanging="705"/>
        <w:jc w:val="both"/>
        <w:rPr>
          <w:rFonts w:cs="Arial"/>
          <w:b/>
          <w:bCs/>
          <w:u w:val="single"/>
        </w:rPr>
      </w:pPr>
    </w:p>
    <w:p w14:paraId="122360A8" w14:textId="77777777" w:rsidR="00FC1B2A" w:rsidRPr="00FC1B2A" w:rsidRDefault="00FC1B2A" w:rsidP="00FC1B2A">
      <w:pPr>
        <w:ind w:left="720" w:hanging="720"/>
        <w:jc w:val="both"/>
        <w:rPr>
          <w:rFonts w:cs="Arial"/>
          <w:bCs/>
          <w:spacing w:val="2"/>
        </w:rPr>
      </w:pPr>
      <w:r w:rsidRPr="00FC1B2A">
        <w:rPr>
          <w:rFonts w:cs="Arial"/>
          <w:b/>
          <w:bCs/>
        </w:rPr>
        <w:t>3.</w:t>
      </w:r>
      <w:r w:rsidRPr="00FC1B2A">
        <w:rPr>
          <w:rFonts w:cs="Arial"/>
          <w:b/>
          <w:bCs/>
        </w:rPr>
        <w:tab/>
      </w:r>
      <w:r w:rsidRPr="00FC1B2A">
        <w:rPr>
          <w:rFonts w:cs="Arial"/>
          <w:b/>
          <w:spacing w:val="2"/>
        </w:rPr>
        <w:t xml:space="preserve">Javaslat önkormányzati tulajdonban lévő ingatlan bérbeadására </w:t>
      </w:r>
    </w:p>
    <w:p w14:paraId="723FBFAE" w14:textId="77777777" w:rsidR="00FC1B2A" w:rsidRPr="00FC1B2A" w:rsidRDefault="00FC1B2A" w:rsidP="00FC1B2A">
      <w:pPr>
        <w:ind w:firstLine="705"/>
        <w:jc w:val="both"/>
        <w:rPr>
          <w:rFonts w:cs="Arial"/>
          <w:bCs/>
        </w:rPr>
      </w:pPr>
      <w:r w:rsidRPr="00FC1B2A">
        <w:rPr>
          <w:rFonts w:cs="Arial"/>
          <w:b/>
          <w:bCs/>
        </w:rPr>
        <w:tab/>
      </w:r>
      <w:r w:rsidRPr="00FC1B2A">
        <w:rPr>
          <w:rFonts w:cs="Arial"/>
          <w:b/>
          <w:u w:val="single"/>
        </w:rPr>
        <w:t>Előadó:</w:t>
      </w:r>
      <w:r w:rsidRPr="00FC1B2A">
        <w:rPr>
          <w:rFonts w:cs="Arial"/>
          <w:bCs/>
        </w:rPr>
        <w:tab/>
        <w:t>Dr. Czeglédy Csaba, a Szociális és Lakás Bizottság elnöke</w:t>
      </w:r>
    </w:p>
    <w:p w14:paraId="12A96E53" w14:textId="77777777" w:rsidR="00FC1B2A" w:rsidRPr="00FC1B2A" w:rsidRDefault="00FC1B2A" w:rsidP="00FC1B2A">
      <w:pPr>
        <w:ind w:firstLine="705"/>
        <w:jc w:val="both"/>
        <w:rPr>
          <w:rFonts w:cs="Arial"/>
          <w:bCs/>
        </w:rPr>
      </w:pPr>
    </w:p>
    <w:p w14:paraId="08FA203A" w14:textId="77777777" w:rsidR="00FC1B2A" w:rsidRPr="00FC1B2A" w:rsidRDefault="00FC1B2A" w:rsidP="00FC1B2A">
      <w:pPr>
        <w:ind w:left="720" w:hanging="720"/>
        <w:jc w:val="both"/>
        <w:rPr>
          <w:rFonts w:cs="Arial"/>
          <w:b/>
          <w:spacing w:val="2"/>
        </w:rPr>
      </w:pPr>
      <w:r w:rsidRPr="00FC1B2A">
        <w:rPr>
          <w:rFonts w:cs="Arial"/>
          <w:b/>
          <w:bCs/>
        </w:rPr>
        <w:t>4./</w:t>
      </w:r>
      <w:r w:rsidRPr="00FC1B2A">
        <w:rPr>
          <w:rFonts w:cs="Arial"/>
          <w:b/>
          <w:spacing w:val="2"/>
        </w:rPr>
        <w:t xml:space="preserve"> </w:t>
      </w:r>
      <w:r w:rsidRPr="00FC1B2A">
        <w:rPr>
          <w:rFonts w:cs="Arial"/>
          <w:b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FC1B2A">
        <w:rPr>
          <w:rFonts w:cs="Arial"/>
          <w:spacing w:val="2"/>
        </w:rPr>
        <w:t>(később kerül kiküldésre)</w:t>
      </w:r>
    </w:p>
    <w:p w14:paraId="7EB2FBC7" w14:textId="77777777" w:rsidR="00FC1B2A" w:rsidRPr="00FC1B2A" w:rsidRDefault="00FC1B2A" w:rsidP="00FC1B2A">
      <w:pPr>
        <w:ind w:left="709" w:hanging="709"/>
        <w:jc w:val="both"/>
        <w:rPr>
          <w:rFonts w:cs="Arial"/>
          <w:bCs/>
        </w:rPr>
      </w:pPr>
      <w:r w:rsidRPr="00FC1B2A">
        <w:rPr>
          <w:rFonts w:cs="Arial"/>
          <w:b/>
        </w:rPr>
        <w:tab/>
      </w:r>
      <w:r w:rsidRPr="00FC1B2A">
        <w:rPr>
          <w:rFonts w:cs="Arial"/>
          <w:b/>
          <w:u w:val="single"/>
        </w:rPr>
        <w:t>Előadó:</w:t>
      </w:r>
      <w:r w:rsidRPr="00FC1B2A">
        <w:rPr>
          <w:rFonts w:cs="Arial"/>
          <w:bCs/>
        </w:rPr>
        <w:tab/>
        <w:t>Dr. Czeglédy Csaba, a Szociális és Lakás Bizottság elnöke</w:t>
      </w:r>
    </w:p>
    <w:p w14:paraId="3371EFAA" w14:textId="77777777" w:rsidR="00FC1B2A" w:rsidRPr="00FC1B2A" w:rsidRDefault="00FC1B2A" w:rsidP="00FC1B2A">
      <w:pPr>
        <w:jc w:val="both"/>
        <w:rPr>
          <w:rFonts w:cs="Arial"/>
          <w:b/>
          <w:bCs/>
        </w:rPr>
      </w:pPr>
    </w:p>
    <w:p w14:paraId="350415AA" w14:textId="77777777" w:rsidR="00FC1B2A" w:rsidRPr="00FC1B2A" w:rsidRDefault="00FC1B2A" w:rsidP="00FC1B2A">
      <w:pPr>
        <w:ind w:left="709" w:hanging="709"/>
        <w:jc w:val="both"/>
        <w:rPr>
          <w:rFonts w:cs="Arial"/>
          <w:b/>
        </w:rPr>
      </w:pPr>
      <w:r w:rsidRPr="00FC1B2A">
        <w:rPr>
          <w:rFonts w:cs="Arial"/>
          <w:b/>
          <w:bCs/>
        </w:rPr>
        <w:t>5./</w:t>
      </w:r>
      <w:r w:rsidRPr="00FC1B2A">
        <w:rPr>
          <w:rFonts w:cs="Arial"/>
          <w:b/>
          <w:bCs/>
        </w:rPr>
        <w:tab/>
      </w:r>
      <w:r w:rsidRPr="00FC1B2A">
        <w:rPr>
          <w:rFonts w:cs="Arial"/>
          <w:b/>
        </w:rPr>
        <w:t>Különfélék</w:t>
      </w:r>
    </w:p>
    <w:p w14:paraId="78BFEA7A" w14:textId="77777777" w:rsidR="00FC1B2A" w:rsidRPr="00FC1B2A" w:rsidRDefault="00FC1B2A" w:rsidP="00FC1B2A">
      <w:pPr>
        <w:ind w:firstLine="705"/>
        <w:jc w:val="both"/>
        <w:rPr>
          <w:rFonts w:cs="Arial"/>
          <w:bCs/>
        </w:rPr>
      </w:pPr>
      <w:r w:rsidRPr="00FC1B2A">
        <w:rPr>
          <w:rFonts w:cs="Arial"/>
          <w:b/>
        </w:rPr>
        <w:tab/>
      </w:r>
      <w:r w:rsidRPr="00FC1B2A">
        <w:rPr>
          <w:rFonts w:cs="Arial"/>
          <w:b/>
          <w:u w:val="single"/>
        </w:rPr>
        <w:t>Előadó:</w:t>
      </w:r>
      <w:r w:rsidRPr="00FC1B2A">
        <w:rPr>
          <w:rFonts w:cs="Arial"/>
          <w:bCs/>
        </w:rPr>
        <w:tab/>
        <w:t>Dr. Czeglédy Csaba, a Szociális és Lakás Bizottság elnöke</w:t>
      </w:r>
    </w:p>
    <w:bookmarkEnd w:id="0"/>
    <w:p w14:paraId="7D796A54" w14:textId="77777777" w:rsidR="00EF30A4" w:rsidRDefault="00EF30A4" w:rsidP="00FC1B2A">
      <w:pPr>
        <w:tabs>
          <w:tab w:val="left" w:pos="-2268"/>
        </w:tabs>
        <w:jc w:val="both"/>
        <w:rPr>
          <w:rFonts w:eastAsia="MS Mincho" w:cs="Arial"/>
          <w:b/>
          <w:color w:val="000000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C3436"/>
    <w:rsid w:val="00246B60"/>
    <w:rsid w:val="002B3C31"/>
    <w:rsid w:val="002B5C5B"/>
    <w:rsid w:val="00402F25"/>
    <w:rsid w:val="004B5E9E"/>
    <w:rsid w:val="005C4C6F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CA0837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C1B2A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2021-08-02T06:49:00Z</dcterms:created>
  <dcterms:modified xsi:type="dcterms:W3CDTF">2021-08-02T06:51:00Z</dcterms:modified>
</cp:coreProperties>
</file>