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/>
    <w:p w:rsidR="00355407" w:rsidRPr="00FC373C" w:rsidRDefault="00355407" w:rsidP="00355407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23/2021. (VI. 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sz.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355407" w:rsidRPr="00FC373C" w:rsidRDefault="00355407" w:rsidP="00355407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355407" w:rsidRPr="00FC373C" w:rsidRDefault="00355407" w:rsidP="00355407">
      <w:pPr>
        <w:spacing w:after="120"/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 xml:space="preserve">A Közgyűlés a </w:t>
      </w:r>
      <w:r w:rsidRPr="00FC373C">
        <w:rPr>
          <w:rFonts w:ascii="Arial" w:hAnsi="Arial" w:cs="Arial"/>
        </w:rPr>
        <w:t>„Javaslat a BUILD UPON2 projektben követő városként való részvételről, illetve az Egyetértési megállapodás aláírásáról szóló döntés meghozatalára”</w:t>
      </w:r>
      <w:r w:rsidRPr="00FC373C">
        <w:rPr>
          <w:rFonts w:ascii="Arial" w:hAnsi="Arial" w:cs="Arial"/>
          <w:bCs/>
        </w:rPr>
        <w:t xml:space="preserve"> </w:t>
      </w:r>
      <w:r w:rsidRPr="00FC373C">
        <w:rPr>
          <w:rFonts w:ascii="Arial" w:hAnsi="Arial" w:cs="Arial"/>
        </w:rPr>
        <w:t xml:space="preserve">című előterjesztésben foglaltakat megismerte, a megállapodás aláírásával egyetért. </w:t>
      </w:r>
    </w:p>
    <w:p w:rsidR="00355407" w:rsidRPr="00FC373C" w:rsidRDefault="00355407" w:rsidP="003554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Cs/>
        </w:rPr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 polgármester</w:t>
      </w:r>
    </w:p>
    <w:p w:rsidR="00355407" w:rsidRPr="00FC373C" w:rsidRDefault="00355407" w:rsidP="003554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355407" w:rsidRPr="00FC373C" w:rsidRDefault="00355407" w:rsidP="003554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355407" w:rsidRPr="00FC373C" w:rsidRDefault="00355407" w:rsidP="00355407">
      <w:pPr>
        <w:ind w:left="1416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 xml:space="preserve">Németh Ákos, </w:t>
      </w:r>
      <w:r w:rsidRPr="00FC373C">
        <w:rPr>
          <w:rFonts w:ascii="Arial" w:hAnsi="Arial" w:cs="Arial"/>
        </w:rPr>
        <w:t xml:space="preserve">a fenntartható fejlődéssel, klímapolitikával és az önkormányzatnál regisztrált önkéntesek tevékenységével összefüggő feladatokért </w:t>
      </w:r>
      <w:r w:rsidRPr="00FC373C">
        <w:rPr>
          <w:rFonts w:ascii="Arial" w:hAnsi="Arial" w:cs="Arial"/>
          <w:bCs/>
        </w:rPr>
        <w:t>felelős tanácsnok</w:t>
      </w:r>
    </w:p>
    <w:p w:rsidR="00355407" w:rsidRPr="00FC373C" w:rsidRDefault="00355407" w:rsidP="003554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(A végrehajtásért:</w:t>
      </w:r>
    </w:p>
    <w:p w:rsidR="00355407" w:rsidRPr="00FC373C" w:rsidRDefault="00355407" w:rsidP="003554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Kalmár Ervin, a Városüzemeltetési és Városfejlesztési Osztály vezetője</w:t>
      </w:r>
    </w:p>
    <w:p w:rsidR="00355407" w:rsidRPr="00FC373C" w:rsidRDefault="00355407" w:rsidP="00355407">
      <w:pPr>
        <w:ind w:left="1416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 xml:space="preserve">Németh Ákos, </w:t>
      </w:r>
      <w:r w:rsidRPr="00FC373C">
        <w:rPr>
          <w:rFonts w:ascii="Arial" w:hAnsi="Arial" w:cs="Arial"/>
        </w:rPr>
        <w:t xml:space="preserve">a fenntartható fejlődéssel, klímapolitikával és az önkormányzatnál regisztrált önkéntesek tevékenységével összefüggő feladatokért </w:t>
      </w:r>
      <w:r w:rsidRPr="00FC373C">
        <w:rPr>
          <w:rFonts w:ascii="Arial" w:hAnsi="Arial" w:cs="Arial"/>
          <w:bCs/>
        </w:rPr>
        <w:t>felelős tanácsnok</w:t>
      </w:r>
      <w:r w:rsidR="00B57050">
        <w:rPr>
          <w:rFonts w:ascii="Arial" w:hAnsi="Arial" w:cs="Arial"/>
          <w:bCs/>
        </w:rPr>
        <w:t>)</w:t>
      </w:r>
    </w:p>
    <w:p w:rsidR="00355407" w:rsidRPr="00FC373C" w:rsidRDefault="00355407" w:rsidP="00355407">
      <w:pPr>
        <w:ind w:left="1416"/>
        <w:jc w:val="both"/>
        <w:rPr>
          <w:rFonts w:ascii="Arial" w:hAnsi="Arial" w:cs="Arial"/>
        </w:rPr>
      </w:pPr>
    </w:p>
    <w:p w:rsidR="00355407" w:rsidRPr="00FC373C" w:rsidRDefault="00355407" w:rsidP="0035540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355407" w:rsidRPr="00FC373C" w:rsidRDefault="00355407" w:rsidP="00355407">
      <w:pPr>
        <w:jc w:val="both"/>
        <w:rPr>
          <w:rFonts w:ascii="Arial" w:hAnsi="Arial" w:cs="Arial"/>
        </w:rPr>
      </w:pPr>
    </w:p>
    <w:p w:rsidR="00751C90" w:rsidRDefault="00751C90" w:rsidP="00655659"/>
    <w:p w:rsidR="00994E6B" w:rsidRDefault="00994E6B" w:rsidP="00655659"/>
    <w:p w:rsidR="00683605" w:rsidRDefault="00683605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5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571D0"/>
    <w:rsid w:val="00075501"/>
    <w:rsid w:val="000C5341"/>
    <w:rsid w:val="000E4D89"/>
    <w:rsid w:val="00113232"/>
    <w:rsid w:val="00135124"/>
    <w:rsid w:val="001775A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57050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4</cp:revision>
  <cp:lastPrinted>2021-06-28T09:56:00Z</cp:lastPrinted>
  <dcterms:created xsi:type="dcterms:W3CDTF">2021-06-28T09:56:00Z</dcterms:created>
  <dcterms:modified xsi:type="dcterms:W3CDTF">2021-07-08T13:03:00Z</dcterms:modified>
</cp:coreProperties>
</file>