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27" w:rsidRDefault="000A6D27" w:rsidP="000A0C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 L Ő T E R J E S Z T É S</w:t>
      </w:r>
    </w:p>
    <w:p w:rsidR="000A6D27" w:rsidRDefault="000A6D27" w:rsidP="000A0C45">
      <w:pPr>
        <w:jc w:val="center"/>
        <w:rPr>
          <w:rFonts w:ascii="Arial" w:hAnsi="Arial" w:cs="Arial"/>
        </w:rPr>
      </w:pPr>
    </w:p>
    <w:p w:rsidR="000A6D27" w:rsidRDefault="000A6D27" w:rsidP="000A0C45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</w:t>
      </w:r>
      <w:r w:rsidR="00DF4A28">
        <w:rPr>
          <w:rFonts w:ascii="Arial" w:hAnsi="Arial" w:cs="Arial"/>
          <w:b/>
          <w:bCs/>
        </w:rPr>
        <w:t>Kulturális, Oktatási és Civil Bi</w:t>
      </w:r>
      <w:r>
        <w:rPr>
          <w:rFonts w:ascii="Arial" w:hAnsi="Arial" w:cs="Arial"/>
          <w:b/>
          <w:bCs/>
        </w:rPr>
        <w:t>zottsága</w:t>
      </w:r>
    </w:p>
    <w:p w:rsidR="000A6D27" w:rsidRDefault="000A6D27" w:rsidP="000A0C45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</w:t>
      </w:r>
      <w:r w:rsidR="000C197B">
        <w:rPr>
          <w:rFonts w:ascii="Arial" w:hAnsi="Arial" w:cs="Arial"/>
          <w:b/>
          <w:bCs/>
        </w:rPr>
        <w:t>2</w:t>
      </w:r>
      <w:r w:rsidR="00E24B2A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.</w:t>
      </w:r>
      <w:r w:rsidR="002E55BE">
        <w:rPr>
          <w:rFonts w:ascii="Arial" w:hAnsi="Arial" w:cs="Arial"/>
          <w:b/>
          <w:bCs/>
        </w:rPr>
        <w:t xml:space="preserve"> június 22</w:t>
      </w:r>
      <w:r w:rsidR="00920E7E">
        <w:rPr>
          <w:rFonts w:ascii="Arial" w:hAnsi="Arial" w:cs="Arial"/>
          <w:b/>
          <w:bCs/>
        </w:rPr>
        <w:t>-i</w:t>
      </w:r>
      <w:r>
        <w:rPr>
          <w:rFonts w:ascii="Arial" w:hAnsi="Arial" w:cs="Arial"/>
          <w:b/>
          <w:bCs/>
        </w:rPr>
        <w:t xml:space="preserve"> ülésére</w:t>
      </w:r>
    </w:p>
    <w:p w:rsidR="0092512F" w:rsidRDefault="0092512F" w:rsidP="008D4CF0">
      <w:pPr>
        <w:spacing w:after="240"/>
        <w:rPr>
          <w:rFonts w:ascii="Arial" w:hAnsi="Arial" w:cs="Arial"/>
          <w:b/>
        </w:rPr>
      </w:pPr>
    </w:p>
    <w:p w:rsidR="0092512F" w:rsidRDefault="0092512F" w:rsidP="0092512F">
      <w:pPr>
        <w:pStyle w:val="Listaszerbekezds"/>
        <w:ind w:hanging="720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Javaslat Városi Tanévnyitó ünnepség megrendezésével kapcsolatos döntés meghozatalára</w:t>
      </w:r>
    </w:p>
    <w:p w:rsidR="0092512F" w:rsidRPr="008D4CF0" w:rsidRDefault="0092512F" w:rsidP="008D4CF0">
      <w:pPr>
        <w:tabs>
          <w:tab w:val="left" w:pos="1830"/>
        </w:tabs>
        <w:rPr>
          <w:rFonts w:ascii="Arial" w:hAnsi="Arial" w:cs="Arial"/>
        </w:rPr>
      </w:pPr>
    </w:p>
    <w:p w:rsidR="0092512F" w:rsidRDefault="00D44D7C" w:rsidP="00D44D7C">
      <w:pPr>
        <w:tabs>
          <w:tab w:val="left" w:pos="-1985"/>
          <w:tab w:val="left" w:pos="-1843"/>
        </w:tabs>
        <w:jc w:val="both"/>
        <w:rPr>
          <w:rFonts w:ascii="Arial" w:hAnsi="Arial" w:cs="Arial"/>
        </w:rPr>
      </w:pPr>
      <w:r w:rsidRPr="008D4CF0">
        <w:rPr>
          <w:rFonts w:ascii="Arial" w:hAnsi="Arial" w:cs="Arial"/>
        </w:rPr>
        <w:t xml:space="preserve">Szombathely Megyei Jogú Város Önkormányzata a Városi tanévnyitó </w:t>
      </w:r>
      <w:r w:rsidR="0092512F">
        <w:rPr>
          <w:rFonts w:ascii="Arial" w:hAnsi="Arial" w:cs="Arial"/>
        </w:rPr>
        <w:t>ünnepség megrendezéséhez kapcsolódó költségek</w:t>
      </w:r>
      <w:r>
        <w:rPr>
          <w:rFonts w:ascii="Arial" w:hAnsi="Arial" w:cs="Arial"/>
        </w:rPr>
        <w:t>re</w:t>
      </w:r>
      <w:r w:rsidR="0092512F">
        <w:rPr>
          <w:rFonts w:ascii="Arial" w:hAnsi="Arial" w:cs="Arial"/>
        </w:rPr>
        <w:t xml:space="preserve"> (színes-diplomás pedagógusokna</w:t>
      </w:r>
      <w:r w:rsidR="00057C0B">
        <w:rPr>
          <w:rFonts w:ascii="Arial" w:hAnsi="Arial" w:cs="Arial"/>
        </w:rPr>
        <w:t>k virágcsokor, narrátor, rendezvényt szervező iskola támogatása</w:t>
      </w:r>
      <w:r w:rsidR="0092512F">
        <w:rPr>
          <w:rFonts w:ascii="Arial" w:hAnsi="Arial" w:cs="Arial"/>
        </w:rPr>
        <w:t xml:space="preserve">) az Oktatási kiadások „Városi pedagógus nap, tanévnyitó ünnepség” tételsorán </w:t>
      </w:r>
      <w:r>
        <w:rPr>
          <w:rFonts w:ascii="Arial" w:hAnsi="Arial" w:cs="Arial"/>
        </w:rPr>
        <w:t>biztosított fedezetet</w:t>
      </w:r>
      <w:r w:rsidR="0092512F">
        <w:rPr>
          <w:rFonts w:ascii="Arial" w:hAnsi="Arial" w:cs="Arial"/>
        </w:rPr>
        <w:t>. Az előirány</w:t>
      </w:r>
      <w:r w:rsidR="00057C0B">
        <w:rPr>
          <w:rFonts w:ascii="Arial" w:hAnsi="Arial" w:cs="Arial"/>
        </w:rPr>
        <w:t xml:space="preserve">zat felhasználásáról </w:t>
      </w:r>
      <w:r w:rsidR="0092512F">
        <w:rPr>
          <w:rFonts w:ascii="Arial" w:hAnsi="Arial" w:cs="Arial"/>
        </w:rPr>
        <w:t>az Önkormányzat 2021. évi költségvetéséről szó</w:t>
      </w:r>
      <w:r w:rsidR="0045030A">
        <w:rPr>
          <w:rFonts w:ascii="Arial" w:hAnsi="Arial" w:cs="Arial"/>
        </w:rPr>
        <w:t>ló 7/2021. (II.25.) rendelet</w:t>
      </w:r>
      <w:r w:rsidR="0092512F">
        <w:rPr>
          <w:rFonts w:ascii="Arial" w:hAnsi="Arial" w:cs="Arial"/>
        </w:rPr>
        <w:t xml:space="preserve"> 1</w:t>
      </w:r>
      <w:r w:rsidR="0045030A">
        <w:rPr>
          <w:rFonts w:ascii="Arial" w:hAnsi="Arial" w:cs="Arial"/>
        </w:rPr>
        <w:t>2. § (6) bekezdésében kapott felhatalmazás alapján</w:t>
      </w:r>
      <w:r w:rsidR="0092512F">
        <w:rPr>
          <w:rFonts w:ascii="Arial" w:hAnsi="Arial" w:cs="Arial"/>
        </w:rPr>
        <w:t xml:space="preserve"> a Kulturális, Oktatási és Civil Bizottság jogosult dönteni. A tételsoron 500 e Ft előirányzat áll</w:t>
      </w:r>
      <w:r>
        <w:rPr>
          <w:rFonts w:ascii="Arial" w:hAnsi="Arial" w:cs="Arial"/>
        </w:rPr>
        <w:t>t</w:t>
      </w:r>
      <w:r w:rsidR="0092512F">
        <w:rPr>
          <w:rFonts w:ascii="Arial" w:hAnsi="Arial" w:cs="Arial"/>
        </w:rPr>
        <w:t xml:space="preserve"> rendelkezésre</w:t>
      </w:r>
      <w:r>
        <w:rPr>
          <w:rFonts w:ascii="Arial" w:hAnsi="Arial" w:cs="Arial"/>
        </w:rPr>
        <w:t>, amelyből a Pedagógus nap kapcsán (narrátor 50.000,- Ft, pogácsa 11.550,- Ft, pezsgő 1</w:t>
      </w:r>
      <w:r w:rsidR="005B28A5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5B28A5">
        <w:rPr>
          <w:rFonts w:ascii="Arial" w:hAnsi="Arial" w:cs="Arial"/>
        </w:rPr>
        <w:t>182</w:t>
      </w:r>
      <w:r>
        <w:rPr>
          <w:rFonts w:ascii="Arial" w:hAnsi="Arial" w:cs="Arial"/>
        </w:rPr>
        <w:t>,- Ft</w:t>
      </w:r>
      <w:r w:rsidR="00057C0B">
        <w:rPr>
          <w:rFonts w:ascii="Arial" w:hAnsi="Arial" w:cs="Arial"/>
        </w:rPr>
        <w:t xml:space="preserve"> virágok 38</w:t>
      </w:r>
      <w:r>
        <w:rPr>
          <w:rFonts w:ascii="Arial" w:hAnsi="Arial" w:cs="Arial"/>
        </w:rPr>
        <w:t>.</w:t>
      </w:r>
      <w:r w:rsidR="00057C0B">
        <w:rPr>
          <w:rFonts w:ascii="Arial" w:hAnsi="Arial" w:cs="Arial"/>
        </w:rPr>
        <w:t>7</w:t>
      </w:r>
      <w:r>
        <w:rPr>
          <w:rFonts w:ascii="Arial" w:hAnsi="Arial" w:cs="Arial"/>
        </w:rPr>
        <w:t>00,- Ft</w:t>
      </w:r>
      <w:r w:rsidR="005B28A5">
        <w:rPr>
          <w:rFonts w:ascii="Arial" w:hAnsi="Arial" w:cs="Arial"/>
        </w:rPr>
        <w:t>, reprezentációs kiadások adója</w:t>
      </w:r>
      <w:r w:rsidR="00DC6FB8">
        <w:rPr>
          <w:rFonts w:ascii="Arial" w:hAnsi="Arial" w:cs="Arial"/>
        </w:rPr>
        <w:t xml:space="preserve"> 4.908,- Ft</w:t>
      </w:r>
      <w:r>
        <w:rPr>
          <w:rFonts w:ascii="Arial" w:hAnsi="Arial" w:cs="Arial"/>
        </w:rPr>
        <w:t>) ös</w:t>
      </w:r>
      <w:r w:rsidR="00057C0B">
        <w:rPr>
          <w:rFonts w:ascii="Arial" w:hAnsi="Arial" w:cs="Arial"/>
        </w:rPr>
        <w:t>szesen: 121.340</w:t>
      </w:r>
      <w:r>
        <w:rPr>
          <w:rFonts w:ascii="Arial" w:hAnsi="Arial" w:cs="Arial"/>
        </w:rPr>
        <w:t>,- Ft</w:t>
      </w:r>
      <w:r w:rsidR="005B28A5">
        <w:rPr>
          <w:rFonts w:ascii="Arial" w:hAnsi="Arial" w:cs="Arial"/>
        </w:rPr>
        <w:t xml:space="preserve"> került felha</w:t>
      </w:r>
      <w:r>
        <w:rPr>
          <w:rFonts w:ascii="Arial" w:hAnsi="Arial" w:cs="Arial"/>
        </w:rPr>
        <w:t>s</w:t>
      </w:r>
      <w:r w:rsidR="005B28A5">
        <w:rPr>
          <w:rFonts w:ascii="Arial" w:hAnsi="Arial" w:cs="Arial"/>
        </w:rPr>
        <w:t>z</w:t>
      </w:r>
      <w:r>
        <w:rPr>
          <w:rFonts w:ascii="Arial" w:hAnsi="Arial" w:cs="Arial"/>
        </w:rPr>
        <w:t>nálásra</w:t>
      </w:r>
      <w:r w:rsidR="00F03CC8">
        <w:rPr>
          <w:rFonts w:ascii="Arial" w:hAnsi="Arial" w:cs="Arial"/>
        </w:rPr>
        <w:t>, amelyhez kérem a Tisztelt Bizottság tudomásul vételét</w:t>
      </w:r>
      <w:r>
        <w:rPr>
          <w:rFonts w:ascii="Arial" w:hAnsi="Arial" w:cs="Arial"/>
        </w:rPr>
        <w:t>.</w:t>
      </w:r>
    </w:p>
    <w:p w:rsidR="0092512F" w:rsidRDefault="0092512F" w:rsidP="0092512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2512F" w:rsidRDefault="008D4CF0" w:rsidP="0092512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2021/2022. tanév ünnepélyes megnyitójára 2021. augusztus 31. napján a Művészeti Szakgimnázium és Technikumban kerül sor. Az </w:t>
      </w:r>
      <w:r w:rsidR="0092512F">
        <w:rPr>
          <w:rFonts w:ascii="Arial" w:hAnsi="Arial" w:cs="Arial"/>
        </w:rPr>
        <w:t>ünnepség megszervezéséhez – az előző év</w:t>
      </w:r>
      <w:r w:rsidR="0045030A">
        <w:rPr>
          <w:rFonts w:ascii="Arial" w:hAnsi="Arial" w:cs="Arial"/>
        </w:rPr>
        <w:t>ek</w:t>
      </w:r>
      <w:r w:rsidR="0092512F">
        <w:rPr>
          <w:rFonts w:ascii="Arial" w:hAnsi="Arial" w:cs="Arial"/>
        </w:rPr>
        <w:t xml:space="preserve"> alapján – az alábbi összegek biztosítása szükséges:</w:t>
      </w:r>
    </w:p>
    <w:p w:rsidR="0092512F" w:rsidRDefault="0092512F" w:rsidP="0092512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7933"/>
        <w:gridCol w:w="1695"/>
      </w:tblGrid>
      <w:tr w:rsidR="0092512F" w:rsidTr="0092512F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2F" w:rsidRDefault="0092512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Kiadás megnevezése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2F" w:rsidRDefault="0092512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Összege</w:t>
            </w:r>
          </w:p>
        </w:tc>
      </w:tr>
      <w:tr w:rsidR="0092512F" w:rsidTr="0092512F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2F" w:rsidRPr="00DC6FB8" w:rsidRDefault="0092512F" w:rsidP="00D44D7C">
            <w:pPr>
              <w:jc w:val="both"/>
              <w:rPr>
                <w:rFonts w:ascii="Arial" w:hAnsi="Arial" w:cs="Arial"/>
              </w:rPr>
            </w:pPr>
            <w:r w:rsidRPr="00DC6FB8">
              <w:rPr>
                <w:rFonts w:ascii="Arial" w:hAnsi="Arial" w:cs="Arial"/>
              </w:rPr>
              <w:t>Virág</w:t>
            </w:r>
            <w:r w:rsidR="00D44D7C" w:rsidRPr="00DC6FB8">
              <w:rPr>
                <w:rFonts w:ascii="Arial" w:hAnsi="Arial" w:cs="Arial"/>
              </w:rPr>
              <w:t xml:space="preserve">csokor </w:t>
            </w:r>
            <w:r w:rsidRPr="00DC6FB8">
              <w:rPr>
                <w:rFonts w:ascii="Arial" w:hAnsi="Arial" w:cs="Arial"/>
              </w:rPr>
              <w:t>a</w:t>
            </w:r>
            <w:r w:rsidR="00D44D7C" w:rsidRPr="00DC6FB8">
              <w:rPr>
                <w:rFonts w:ascii="Arial" w:hAnsi="Arial" w:cs="Arial"/>
              </w:rPr>
              <w:t>z emlékdiplomások</w:t>
            </w:r>
            <w:r w:rsidRPr="00DC6FB8">
              <w:rPr>
                <w:rFonts w:ascii="Arial" w:hAnsi="Arial" w:cs="Arial"/>
              </w:rPr>
              <w:t xml:space="preserve"> </w:t>
            </w:r>
            <w:r w:rsidR="00D44D7C" w:rsidRPr="00DC6FB8">
              <w:rPr>
                <w:rFonts w:ascii="Arial" w:hAnsi="Arial" w:cs="Arial"/>
              </w:rPr>
              <w:t>részére (3 csokor</w:t>
            </w:r>
            <w:r w:rsidRPr="00DC6FB8">
              <w:rPr>
                <w:rFonts w:ascii="Arial" w:hAnsi="Arial" w:cs="Arial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2F" w:rsidRPr="00DC6FB8" w:rsidRDefault="00D44D7C">
            <w:pPr>
              <w:jc w:val="right"/>
              <w:rPr>
                <w:rFonts w:ascii="Arial" w:hAnsi="Arial" w:cs="Arial"/>
              </w:rPr>
            </w:pPr>
            <w:r w:rsidRPr="00DC6FB8">
              <w:rPr>
                <w:rFonts w:ascii="Arial" w:hAnsi="Arial" w:cs="Arial"/>
              </w:rPr>
              <w:t>2</w:t>
            </w:r>
            <w:r w:rsidR="0092512F" w:rsidRPr="00DC6FB8">
              <w:rPr>
                <w:rFonts w:ascii="Arial" w:hAnsi="Arial" w:cs="Arial"/>
              </w:rPr>
              <w:t>0.000,- Ft</w:t>
            </w:r>
          </w:p>
        </w:tc>
      </w:tr>
      <w:tr w:rsidR="0092512F" w:rsidTr="0092512F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2F" w:rsidRPr="00DC6FB8" w:rsidRDefault="0092512F">
            <w:pPr>
              <w:jc w:val="both"/>
              <w:rPr>
                <w:rFonts w:ascii="Arial" w:hAnsi="Arial" w:cs="Arial"/>
              </w:rPr>
            </w:pPr>
            <w:r w:rsidRPr="00DC6FB8">
              <w:rPr>
                <w:rFonts w:ascii="Arial" w:hAnsi="Arial" w:cs="Arial"/>
              </w:rPr>
              <w:t xml:space="preserve">Narrátor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2F" w:rsidRPr="00DC6FB8" w:rsidRDefault="0092512F">
            <w:pPr>
              <w:jc w:val="right"/>
              <w:rPr>
                <w:rFonts w:ascii="Arial" w:hAnsi="Arial" w:cs="Arial"/>
              </w:rPr>
            </w:pPr>
            <w:r w:rsidRPr="00DC6FB8">
              <w:rPr>
                <w:rFonts w:ascii="Arial" w:hAnsi="Arial" w:cs="Arial"/>
              </w:rPr>
              <w:t>50.000,- Ft</w:t>
            </w:r>
          </w:p>
        </w:tc>
      </w:tr>
      <w:tr w:rsidR="00DC6FB8" w:rsidTr="0092512F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B8" w:rsidRPr="00DC6FB8" w:rsidRDefault="00DC6F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Pezsgő, pogácsa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B8" w:rsidRPr="00DC6FB8" w:rsidRDefault="00DC6F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30.000,- Ft</w:t>
            </w:r>
          </w:p>
        </w:tc>
      </w:tr>
      <w:tr w:rsidR="0092512F" w:rsidTr="0092512F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2F" w:rsidRPr="00DC6FB8" w:rsidRDefault="004503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Rendezvényt szervező iskola támogatása</w:t>
            </w:r>
          </w:p>
          <w:p w:rsidR="00795660" w:rsidRPr="00DC6FB8" w:rsidRDefault="005B28A5" w:rsidP="00795660">
            <w:pPr>
              <w:jc w:val="both"/>
              <w:rPr>
                <w:rFonts w:ascii="Arial" w:hAnsi="Arial" w:cs="Arial"/>
              </w:rPr>
            </w:pPr>
            <w:r w:rsidRPr="00DC6FB8">
              <w:rPr>
                <w:rFonts w:ascii="Arial" w:hAnsi="Arial"/>
              </w:rPr>
              <w:t>(</w:t>
            </w:r>
            <w:r w:rsidR="00795660" w:rsidRPr="00DC6FB8">
              <w:rPr>
                <w:rFonts w:ascii="Arial" w:hAnsi="Arial"/>
              </w:rPr>
              <w:t xml:space="preserve">Az Oktatási és Szociális Bizottság a 321/2016. (X.25.) </w:t>
            </w:r>
            <w:proofErr w:type="spellStart"/>
            <w:r w:rsidR="00795660" w:rsidRPr="00DC6FB8">
              <w:rPr>
                <w:rFonts w:ascii="Arial" w:hAnsi="Arial"/>
              </w:rPr>
              <w:t>OSzB</w:t>
            </w:r>
            <w:proofErr w:type="spellEnd"/>
            <w:r w:rsidR="00795660" w:rsidRPr="00DC6FB8">
              <w:rPr>
                <w:rFonts w:ascii="Arial" w:hAnsi="Arial"/>
              </w:rPr>
              <w:t>. számú határozatában arról döntött, hogy a városi ünnepségeken</w:t>
            </w:r>
            <w:r w:rsidRPr="00DC6FB8">
              <w:rPr>
                <w:rFonts w:ascii="Arial" w:hAnsi="Arial"/>
              </w:rPr>
              <w:t xml:space="preserve"> - köztük a</w:t>
            </w:r>
            <w:r w:rsidR="00795660" w:rsidRPr="00DC6FB8">
              <w:rPr>
                <w:rFonts w:ascii="Arial" w:hAnsi="Arial"/>
              </w:rPr>
              <w:t xml:space="preserve"> Városi Tanévnyitó ünnepségen - résztvevő köznevelési intézmények közreműködését 100-100 e Ft-tal támogatja.</w:t>
            </w:r>
            <w:r w:rsidRPr="00DC6FB8">
              <w:rPr>
                <w:rFonts w:ascii="Arial" w:hAnsi="Arial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2F" w:rsidRPr="00DC6FB8" w:rsidRDefault="0092512F">
            <w:pPr>
              <w:jc w:val="right"/>
              <w:rPr>
                <w:rFonts w:ascii="Arial" w:hAnsi="Arial" w:cs="Arial"/>
              </w:rPr>
            </w:pPr>
            <w:r w:rsidRPr="00DC6FB8">
              <w:rPr>
                <w:rFonts w:ascii="Arial" w:hAnsi="Arial" w:cs="Arial"/>
              </w:rPr>
              <w:t>1</w:t>
            </w:r>
            <w:r w:rsidR="00795660" w:rsidRPr="00DC6FB8">
              <w:rPr>
                <w:rFonts w:ascii="Arial" w:hAnsi="Arial" w:cs="Arial"/>
              </w:rPr>
              <w:t>0</w:t>
            </w:r>
            <w:r w:rsidRPr="00DC6FB8">
              <w:rPr>
                <w:rFonts w:ascii="Arial" w:hAnsi="Arial" w:cs="Arial"/>
              </w:rPr>
              <w:t>0.000,- Ft</w:t>
            </w:r>
          </w:p>
        </w:tc>
      </w:tr>
      <w:tr w:rsidR="0092512F" w:rsidTr="0092512F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2F" w:rsidRDefault="009251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Összesen: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2F" w:rsidRDefault="00DC6FB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92512F">
              <w:rPr>
                <w:rFonts w:ascii="Arial" w:hAnsi="Arial" w:cs="Arial"/>
                <w:b/>
              </w:rPr>
              <w:t>0.000,- Ft</w:t>
            </w:r>
          </w:p>
        </w:tc>
      </w:tr>
    </w:tbl>
    <w:p w:rsidR="0044781F" w:rsidRPr="0044781F" w:rsidRDefault="0044781F" w:rsidP="0044781F">
      <w:pPr>
        <w:jc w:val="both"/>
        <w:rPr>
          <w:rFonts w:ascii="Arial" w:hAnsi="Arial" w:cs="Arial"/>
        </w:rPr>
      </w:pPr>
    </w:p>
    <w:p w:rsidR="008D4CF0" w:rsidRDefault="008D4CF0" w:rsidP="00447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8D4CF0" w:rsidRDefault="008D4CF0" w:rsidP="0044781F">
      <w:pPr>
        <w:jc w:val="both"/>
        <w:rPr>
          <w:rFonts w:ascii="Arial" w:hAnsi="Arial" w:cs="Arial"/>
        </w:rPr>
      </w:pPr>
    </w:p>
    <w:p w:rsidR="003660AD" w:rsidRDefault="003660AD" w:rsidP="0044781F">
      <w:pPr>
        <w:jc w:val="both"/>
        <w:rPr>
          <w:rFonts w:ascii="Arial" w:hAnsi="Arial" w:cs="Arial"/>
        </w:rPr>
      </w:pPr>
    </w:p>
    <w:p w:rsidR="0044781F" w:rsidRPr="0044781F" w:rsidRDefault="003660AD" w:rsidP="00447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4781F" w:rsidRPr="0044781F">
        <w:rPr>
          <w:rFonts w:ascii="Arial" w:hAnsi="Arial" w:cs="Arial"/>
        </w:rPr>
        <w:t>zombathely, 20</w:t>
      </w:r>
      <w:r w:rsidR="0044781F">
        <w:rPr>
          <w:rFonts w:ascii="Arial" w:hAnsi="Arial" w:cs="Arial"/>
        </w:rPr>
        <w:t>2</w:t>
      </w:r>
      <w:r w:rsidR="00E24B2A">
        <w:rPr>
          <w:rFonts w:ascii="Arial" w:hAnsi="Arial" w:cs="Arial"/>
        </w:rPr>
        <w:t>1</w:t>
      </w:r>
      <w:r w:rsidR="0044781F" w:rsidRPr="0044781F">
        <w:rPr>
          <w:rFonts w:ascii="Arial" w:hAnsi="Arial" w:cs="Arial"/>
        </w:rPr>
        <w:t>.</w:t>
      </w:r>
      <w:r w:rsidR="000460FA">
        <w:rPr>
          <w:rFonts w:ascii="Arial" w:hAnsi="Arial" w:cs="Arial"/>
        </w:rPr>
        <w:t xml:space="preserve"> június  </w:t>
      </w:r>
      <w:proofErr w:type="gramStart"/>
      <w:r w:rsidR="000460FA">
        <w:rPr>
          <w:rFonts w:ascii="Arial" w:hAnsi="Arial" w:cs="Arial"/>
        </w:rPr>
        <w:t>„          ”</w:t>
      </w:r>
      <w:proofErr w:type="gramEnd"/>
    </w:p>
    <w:p w:rsidR="0044781F" w:rsidRDefault="0044781F" w:rsidP="0044781F">
      <w:pPr>
        <w:jc w:val="both"/>
        <w:rPr>
          <w:rFonts w:ascii="Arial" w:hAnsi="Arial" w:cs="Arial"/>
        </w:rPr>
      </w:pPr>
    </w:p>
    <w:p w:rsidR="00E24B2A" w:rsidRDefault="00E24B2A" w:rsidP="0044781F">
      <w:pPr>
        <w:jc w:val="both"/>
        <w:rPr>
          <w:rFonts w:ascii="Arial" w:hAnsi="Arial" w:cs="Arial"/>
        </w:rPr>
      </w:pPr>
    </w:p>
    <w:p w:rsidR="00EB4626" w:rsidRPr="008D4CF0" w:rsidRDefault="0044781F" w:rsidP="008D4CF0">
      <w:pPr>
        <w:jc w:val="both"/>
        <w:rPr>
          <w:rFonts w:ascii="Arial" w:hAnsi="Arial" w:cs="Arial"/>
          <w:b/>
        </w:rPr>
      </w:pPr>
      <w:r w:rsidRPr="0044781F">
        <w:rPr>
          <w:rFonts w:ascii="Arial" w:hAnsi="Arial" w:cs="Arial"/>
        </w:rPr>
        <w:tab/>
      </w:r>
      <w:r w:rsidRPr="0044781F">
        <w:rPr>
          <w:rFonts w:ascii="Arial" w:hAnsi="Arial" w:cs="Arial"/>
        </w:rPr>
        <w:tab/>
      </w:r>
      <w:r w:rsidRPr="0044781F">
        <w:rPr>
          <w:rFonts w:ascii="Arial" w:hAnsi="Arial" w:cs="Arial"/>
        </w:rPr>
        <w:tab/>
      </w:r>
      <w:r w:rsidRPr="0044781F">
        <w:rPr>
          <w:rFonts w:ascii="Arial" w:hAnsi="Arial" w:cs="Arial"/>
        </w:rPr>
        <w:tab/>
      </w:r>
      <w:r w:rsidRPr="0044781F">
        <w:rPr>
          <w:rFonts w:ascii="Arial" w:hAnsi="Arial" w:cs="Arial"/>
        </w:rPr>
        <w:tab/>
      </w:r>
      <w:r w:rsidRPr="0044781F">
        <w:rPr>
          <w:rFonts w:ascii="Arial" w:hAnsi="Arial" w:cs="Arial"/>
        </w:rPr>
        <w:tab/>
      </w:r>
      <w:r w:rsidRPr="0044781F">
        <w:rPr>
          <w:rFonts w:ascii="Arial" w:hAnsi="Arial" w:cs="Arial"/>
        </w:rPr>
        <w:tab/>
      </w:r>
      <w:r w:rsidRPr="0044781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44781F">
        <w:rPr>
          <w:rFonts w:ascii="Arial" w:hAnsi="Arial" w:cs="Arial"/>
          <w:b/>
        </w:rPr>
        <w:t xml:space="preserve">/: </w:t>
      </w:r>
      <w:r>
        <w:rPr>
          <w:rFonts w:ascii="Arial" w:hAnsi="Arial" w:cs="Arial"/>
          <w:b/>
        </w:rPr>
        <w:t xml:space="preserve">Dr. László </w:t>
      </w:r>
      <w:proofErr w:type="gramStart"/>
      <w:r>
        <w:rPr>
          <w:rFonts w:ascii="Arial" w:hAnsi="Arial" w:cs="Arial"/>
          <w:b/>
        </w:rPr>
        <w:t xml:space="preserve">Győző </w:t>
      </w:r>
      <w:r w:rsidRPr="0044781F">
        <w:rPr>
          <w:rFonts w:ascii="Arial" w:hAnsi="Arial" w:cs="Arial"/>
          <w:b/>
        </w:rPr>
        <w:t>:</w:t>
      </w:r>
      <w:proofErr w:type="gramEnd"/>
      <w:r w:rsidRPr="0044781F">
        <w:rPr>
          <w:rFonts w:ascii="Arial" w:hAnsi="Arial" w:cs="Arial"/>
          <w:b/>
        </w:rPr>
        <w:t xml:space="preserve"> /</w:t>
      </w:r>
    </w:p>
    <w:p w:rsidR="002A5ED7" w:rsidRDefault="002A5ED7" w:rsidP="0044781F">
      <w:pPr>
        <w:jc w:val="center"/>
        <w:rPr>
          <w:rFonts w:ascii="Arial" w:hAnsi="Arial" w:cs="Arial"/>
          <w:b/>
          <w:u w:val="single"/>
        </w:rPr>
      </w:pPr>
    </w:p>
    <w:p w:rsidR="00057C0B" w:rsidRDefault="00057C0B" w:rsidP="0044781F">
      <w:pPr>
        <w:jc w:val="center"/>
        <w:rPr>
          <w:rFonts w:ascii="Arial" w:hAnsi="Arial" w:cs="Arial"/>
          <w:b/>
          <w:u w:val="single"/>
        </w:rPr>
      </w:pPr>
    </w:p>
    <w:p w:rsidR="0044781F" w:rsidRPr="0044781F" w:rsidRDefault="0044781F" w:rsidP="0044781F">
      <w:pPr>
        <w:jc w:val="center"/>
        <w:rPr>
          <w:rFonts w:ascii="Arial" w:hAnsi="Arial" w:cs="Arial"/>
          <w:b/>
          <w:u w:val="single"/>
        </w:rPr>
      </w:pPr>
      <w:r w:rsidRPr="0044781F">
        <w:rPr>
          <w:rFonts w:ascii="Arial" w:hAnsi="Arial" w:cs="Arial"/>
          <w:b/>
          <w:u w:val="single"/>
        </w:rPr>
        <w:t>HATÁROZATI JAVASLAT</w:t>
      </w:r>
    </w:p>
    <w:p w:rsidR="0044781F" w:rsidRPr="0044781F" w:rsidRDefault="0044781F" w:rsidP="0044781F">
      <w:pPr>
        <w:jc w:val="center"/>
        <w:rPr>
          <w:rFonts w:ascii="Arial" w:hAnsi="Arial" w:cs="Arial"/>
          <w:b/>
          <w:u w:val="single"/>
        </w:rPr>
      </w:pPr>
      <w:r w:rsidRPr="0044781F">
        <w:rPr>
          <w:rFonts w:ascii="Arial" w:hAnsi="Arial" w:cs="Arial"/>
          <w:b/>
          <w:u w:val="single"/>
        </w:rPr>
        <w:t>…/20</w:t>
      </w:r>
      <w:r>
        <w:rPr>
          <w:rFonts w:ascii="Arial" w:hAnsi="Arial" w:cs="Arial"/>
          <w:b/>
          <w:u w:val="single"/>
        </w:rPr>
        <w:t>2</w:t>
      </w:r>
      <w:r w:rsidR="00E24B2A">
        <w:rPr>
          <w:rFonts w:ascii="Arial" w:hAnsi="Arial" w:cs="Arial"/>
          <w:b/>
          <w:u w:val="single"/>
        </w:rPr>
        <w:t>1</w:t>
      </w:r>
      <w:r w:rsidRPr="0044781F">
        <w:rPr>
          <w:rFonts w:ascii="Arial" w:hAnsi="Arial" w:cs="Arial"/>
          <w:b/>
          <w:u w:val="single"/>
        </w:rPr>
        <w:t>. (</w:t>
      </w:r>
      <w:r w:rsidR="002E55BE">
        <w:rPr>
          <w:rFonts w:ascii="Arial" w:hAnsi="Arial" w:cs="Arial"/>
          <w:b/>
          <w:u w:val="single"/>
        </w:rPr>
        <w:t>VI.22</w:t>
      </w:r>
      <w:r>
        <w:rPr>
          <w:rFonts w:ascii="Arial" w:hAnsi="Arial" w:cs="Arial"/>
          <w:b/>
          <w:u w:val="single"/>
        </w:rPr>
        <w:t>.</w:t>
      </w:r>
      <w:r w:rsidRPr="0044781F">
        <w:rPr>
          <w:rFonts w:ascii="Arial" w:hAnsi="Arial" w:cs="Arial"/>
          <w:b/>
          <w:u w:val="single"/>
        </w:rPr>
        <w:t xml:space="preserve">) </w:t>
      </w:r>
      <w:r>
        <w:rPr>
          <w:rFonts w:ascii="Arial" w:hAnsi="Arial" w:cs="Arial"/>
          <w:b/>
          <w:u w:val="single"/>
        </w:rPr>
        <w:t>K</w:t>
      </w:r>
      <w:r w:rsidRPr="0044781F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C</w:t>
      </w:r>
      <w:r w:rsidRPr="0044781F">
        <w:rPr>
          <w:rFonts w:ascii="Arial" w:hAnsi="Arial" w:cs="Arial"/>
          <w:b/>
          <w:u w:val="single"/>
        </w:rPr>
        <w:t>B. sz</w:t>
      </w:r>
      <w:r>
        <w:rPr>
          <w:rFonts w:ascii="Arial" w:hAnsi="Arial" w:cs="Arial"/>
          <w:b/>
          <w:u w:val="single"/>
        </w:rPr>
        <w:t>.</w:t>
      </w:r>
      <w:r w:rsidRPr="0044781F">
        <w:rPr>
          <w:rFonts w:ascii="Arial" w:hAnsi="Arial" w:cs="Arial"/>
          <w:b/>
          <w:u w:val="single"/>
        </w:rPr>
        <w:t xml:space="preserve"> határozat</w:t>
      </w:r>
    </w:p>
    <w:p w:rsidR="0044781F" w:rsidRPr="0044781F" w:rsidRDefault="0044781F" w:rsidP="0044781F">
      <w:pPr>
        <w:jc w:val="both"/>
        <w:rPr>
          <w:rFonts w:ascii="Arial" w:hAnsi="Arial" w:cs="Arial"/>
        </w:rPr>
      </w:pPr>
    </w:p>
    <w:p w:rsidR="0044781F" w:rsidRPr="0044781F" w:rsidRDefault="0044781F" w:rsidP="0044781F">
      <w:pPr>
        <w:jc w:val="both"/>
        <w:rPr>
          <w:rFonts w:ascii="Arial" w:hAnsi="Arial" w:cs="Arial"/>
        </w:rPr>
      </w:pPr>
    </w:p>
    <w:p w:rsidR="0044781F" w:rsidRDefault="00F03CC8" w:rsidP="00F03CC8">
      <w:pPr>
        <w:pStyle w:val="Listaszerbekezds"/>
        <w:numPr>
          <w:ilvl w:val="0"/>
          <w:numId w:val="2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14B3C" w:rsidRPr="00F03CC8">
        <w:rPr>
          <w:rFonts w:ascii="Arial" w:hAnsi="Arial" w:cs="Arial"/>
        </w:rPr>
        <w:t xml:space="preserve"> Kulturális, Oktatási és Civil </w:t>
      </w:r>
      <w:r w:rsidR="0044781F" w:rsidRPr="00F03CC8">
        <w:rPr>
          <w:rFonts w:ascii="Arial" w:hAnsi="Arial" w:cs="Arial"/>
        </w:rPr>
        <w:t xml:space="preserve">Bizottság </w:t>
      </w:r>
      <w:r w:rsidR="00DC6FB8" w:rsidRPr="00F03CC8">
        <w:rPr>
          <w:rFonts w:ascii="Arial" w:hAnsi="Arial" w:cs="Arial"/>
        </w:rPr>
        <w:t xml:space="preserve">az Önkormányzat 2021. évi költségvetéséről szóló 7/2021. (II.25.) önkormányzati rendelet 12. § (6) bekezdésében kapott felhatalmazás alapján </w:t>
      </w:r>
      <w:r w:rsidR="008D4CF0" w:rsidRPr="00F03CC8">
        <w:rPr>
          <w:rFonts w:ascii="Arial" w:hAnsi="Arial" w:cs="Arial"/>
          <w:bCs/>
          <w:iCs/>
        </w:rPr>
        <w:t>a Városi Tanévnyitó ünnepség</w:t>
      </w:r>
      <w:r w:rsidR="00DC6FB8" w:rsidRPr="00F03CC8">
        <w:rPr>
          <w:rFonts w:ascii="Arial" w:hAnsi="Arial" w:cs="Arial"/>
          <w:bCs/>
          <w:iCs/>
        </w:rPr>
        <w:t xml:space="preserve"> megrendezési költségeire az </w:t>
      </w:r>
      <w:r w:rsidR="00DC6FB8" w:rsidRPr="00F03CC8">
        <w:rPr>
          <w:rFonts w:ascii="Arial" w:hAnsi="Arial" w:cs="Arial"/>
        </w:rPr>
        <w:t>Oktatási kiadások „Városi pedagógus nap, tanévnyitó ünnepség” téte</w:t>
      </w:r>
      <w:r w:rsidR="008D4CF0" w:rsidRPr="00F03CC8">
        <w:rPr>
          <w:rFonts w:ascii="Arial" w:hAnsi="Arial" w:cs="Arial"/>
        </w:rPr>
        <w:t>lsora terhére 200.000, Ft-ot biztosít.</w:t>
      </w:r>
    </w:p>
    <w:p w:rsidR="00F03CC8" w:rsidRDefault="00F03CC8" w:rsidP="00F03CC8">
      <w:pPr>
        <w:spacing w:after="120"/>
        <w:jc w:val="both"/>
        <w:rPr>
          <w:rFonts w:ascii="Arial" w:hAnsi="Arial" w:cs="Arial"/>
        </w:rPr>
      </w:pPr>
    </w:p>
    <w:p w:rsidR="00F03CC8" w:rsidRPr="00F03CC8" w:rsidRDefault="00F03CC8" w:rsidP="00F03CC8">
      <w:pPr>
        <w:pStyle w:val="Listaszerbekezds"/>
        <w:numPr>
          <w:ilvl w:val="0"/>
          <w:numId w:val="2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tudomásul veszi, hogy a Városi Pedagógus Nap költségeire az Oktatási </w:t>
      </w:r>
      <w:r w:rsidRPr="00F03CC8">
        <w:rPr>
          <w:rFonts w:ascii="Arial" w:hAnsi="Arial" w:cs="Arial"/>
        </w:rPr>
        <w:t>kiadások „Városi pedagógus nap, tanévnyitó ünnepség” tételsora terhére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összesen: 121.340,- Ft került felhasználásra</w:t>
      </w:r>
      <w:r>
        <w:rPr>
          <w:rFonts w:ascii="Arial" w:hAnsi="Arial" w:cs="Arial"/>
        </w:rPr>
        <w:t>.</w:t>
      </w:r>
    </w:p>
    <w:p w:rsidR="0044781F" w:rsidRPr="0044781F" w:rsidRDefault="0044781F" w:rsidP="0044781F">
      <w:pPr>
        <w:jc w:val="both"/>
        <w:rPr>
          <w:rFonts w:ascii="Arial" w:hAnsi="Arial" w:cs="Arial"/>
        </w:rPr>
      </w:pPr>
    </w:p>
    <w:p w:rsidR="0044781F" w:rsidRDefault="0044781F" w:rsidP="00846CF0">
      <w:pPr>
        <w:rPr>
          <w:rFonts w:ascii="Arial" w:hAnsi="Arial" w:cs="Arial"/>
        </w:rPr>
      </w:pPr>
      <w:r w:rsidRPr="0044781F">
        <w:rPr>
          <w:rFonts w:ascii="Arial" w:hAnsi="Arial" w:cs="Arial"/>
          <w:b/>
          <w:u w:val="single"/>
        </w:rPr>
        <w:t>Felelősök:</w:t>
      </w:r>
      <w:r w:rsidRPr="0044781F">
        <w:rPr>
          <w:rFonts w:ascii="Arial" w:hAnsi="Arial" w:cs="Arial"/>
        </w:rPr>
        <w:tab/>
      </w:r>
      <w:proofErr w:type="spellStart"/>
      <w:r w:rsidRPr="004B45B7">
        <w:rPr>
          <w:rFonts w:ascii="Arial" w:hAnsi="Arial" w:cs="Arial"/>
          <w:bCs/>
        </w:rPr>
        <w:t>Putz</w:t>
      </w:r>
      <w:proofErr w:type="spellEnd"/>
      <w:r w:rsidRPr="004B45B7">
        <w:rPr>
          <w:rFonts w:ascii="Arial" w:hAnsi="Arial" w:cs="Arial"/>
          <w:bCs/>
        </w:rPr>
        <w:t xml:space="preserve"> Attila, a Kulturális, Oktatási és Civil </w:t>
      </w:r>
      <w:r w:rsidRPr="004B45B7">
        <w:rPr>
          <w:rFonts w:ascii="Arial" w:hAnsi="Arial" w:cs="Arial"/>
        </w:rPr>
        <w:t>Bizottság elnöke</w:t>
      </w:r>
    </w:p>
    <w:p w:rsidR="0044781F" w:rsidRPr="004B45B7" w:rsidRDefault="0044781F" w:rsidP="002E55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2E55BE">
        <w:rPr>
          <w:rFonts w:ascii="Arial" w:hAnsi="Arial" w:cs="Arial"/>
        </w:rPr>
        <w:t>Dr. László Győző alpolgármeste</w:t>
      </w:r>
      <w:r w:rsidR="00AD34E2">
        <w:rPr>
          <w:rFonts w:ascii="Arial" w:hAnsi="Arial" w:cs="Arial"/>
        </w:rPr>
        <w:t>r</w:t>
      </w:r>
    </w:p>
    <w:p w:rsidR="0044781F" w:rsidRDefault="0044781F" w:rsidP="00846CF0">
      <w:pPr>
        <w:ind w:left="1418" w:hanging="142"/>
        <w:jc w:val="both"/>
        <w:rPr>
          <w:rFonts w:ascii="Arial" w:hAnsi="Arial" w:cs="Arial"/>
          <w:bCs/>
        </w:rPr>
      </w:pPr>
      <w:r w:rsidRPr="004B45B7">
        <w:rPr>
          <w:rFonts w:ascii="Arial" w:hAnsi="Arial" w:cs="Arial"/>
          <w:bCs/>
        </w:rPr>
        <w:tab/>
        <w:t>(</w:t>
      </w:r>
      <w:r>
        <w:rPr>
          <w:rFonts w:ascii="Arial" w:hAnsi="Arial" w:cs="Arial"/>
          <w:bCs/>
        </w:rPr>
        <w:t xml:space="preserve">a végrehajtás előkészítéséért: </w:t>
      </w:r>
      <w:r w:rsidRPr="004B45B7">
        <w:rPr>
          <w:rFonts w:ascii="Arial" w:hAnsi="Arial" w:cs="Arial"/>
          <w:bCs/>
        </w:rPr>
        <w:t>Vinczéné dr. Menyhárt Mária, az Egészségügyi és Közszolgálati Osztály vezetője,</w:t>
      </w:r>
    </w:p>
    <w:p w:rsidR="0044781F" w:rsidRPr="004B45B7" w:rsidRDefault="0044781F" w:rsidP="00846CF0">
      <w:pPr>
        <w:ind w:left="1418" w:hanging="284"/>
        <w:jc w:val="both"/>
        <w:rPr>
          <w:rFonts w:ascii="Arial" w:hAnsi="Arial" w:cs="Arial"/>
        </w:rPr>
      </w:pPr>
      <w:r w:rsidRPr="004B45B7">
        <w:rPr>
          <w:rFonts w:ascii="Arial" w:hAnsi="Arial" w:cs="Arial"/>
          <w:bCs/>
        </w:rPr>
        <w:tab/>
        <w:t>Mester Ágnes</w:t>
      </w:r>
      <w:r w:rsidRPr="004B45B7">
        <w:rPr>
          <w:rFonts w:ascii="Arial" w:hAnsi="Arial" w:cs="Arial"/>
        </w:rPr>
        <w:t>, az Egészségügyi, Kulturális és Köznevelési Iroda vezetője)</w:t>
      </w:r>
    </w:p>
    <w:p w:rsidR="0044781F" w:rsidRDefault="0044781F" w:rsidP="0044781F">
      <w:pPr>
        <w:jc w:val="both"/>
        <w:rPr>
          <w:rFonts w:ascii="Arial" w:hAnsi="Arial" w:cs="Arial"/>
          <w:b/>
          <w:u w:val="single"/>
        </w:rPr>
      </w:pPr>
    </w:p>
    <w:p w:rsidR="0044781F" w:rsidRDefault="0044781F" w:rsidP="0044781F">
      <w:pPr>
        <w:jc w:val="both"/>
        <w:rPr>
          <w:rFonts w:ascii="Arial" w:hAnsi="Arial" w:cs="Arial"/>
        </w:rPr>
      </w:pPr>
      <w:r w:rsidRPr="0044781F">
        <w:rPr>
          <w:rFonts w:ascii="Arial" w:hAnsi="Arial" w:cs="Arial"/>
          <w:b/>
          <w:u w:val="single"/>
        </w:rPr>
        <w:t>Határidő:</w:t>
      </w:r>
      <w:r w:rsidRPr="0044781F">
        <w:rPr>
          <w:rFonts w:ascii="Arial" w:hAnsi="Arial" w:cs="Arial"/>
        </w:rPr>
        <w:tab/>
      </w:r>
      <w:r w:rsidR="008D4CF0">
        <w:rPr>
          <w:rFonts w:ascii="Arial" w:hAnsi="Arial" w:cs="Arial"/>
        </w:rPr>
        <w:t>2021. augusztus 31.</w:t>
      </w:r>
      <w:r w:rsidR="00321C7D">
        <w:rPr>
          <w:rFonts w:ascii="Arial" w:hAnsi="Arial" w:cs="Arial"/>
        </w:rPr>
        <w:t xml:space="preserve"> /az 1. pont vonatkozásában/</w:t>
      </w:r>
    </w:p>
    <w:p w:rsidR="00321C7D" w:rsidRPr="0044781F" w:rsidRDefault="00321C7D" w:rsidP="00447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azonnal</w:t>
      </w:r>
      <w:proofErr w:type="gramEnd"/>
      <w:r>
        <w:rPr>
          <w:rFonts w:ascii="Arial" w:hAnsi="Arial" w:cs="Arial"/>
        </w:rPr>
        <w:t xml:space="preserve"> /a 2. pont vonatkozá</w:t>
      </w:r>
      <w:bookmarkStart w:id="0" w:name="_GoBack"/>
      <w:bookmarkEnd w:id="0"/>
      <w:r>
        <w:rPr>
          <w:rFonts w:ascii="Arial" w:hAnsi="Arial" w:cs="Arial"/>
        </w:rPr>
        <w:t>sában/</w:t>
      </w:r>
    </w:p>
    <w:p w:rsidR="0044781F" w:rsidRPr="0044781F" w:rsidRDefault="0044781F" w:rsidP="0044781F">
      <w:pPr>
        <w:jc w:val="center"/>
        <w:rPr>
          <w:rFonts w:ascii="Arial" w:hAnsi="Arial" w:cs="Arial"/>
        </w:rPr>
      </w:pPr>
    </w:p>
    <w:p w:rsidR="0044781F" w:rsidRPr="0044781F" w:rsidRDefault="0044781F" w:rsidP="0044781F">
      <w:pPr>
        <w:jc w:val="both"/>
        <w:rPr>
          <w:rFonts w:ascii="Arial" w:hAnsi="Arial" w:cs="Arial"/>
        </w:rPr>
      </w:pPr>
    </w:p>
    <w:p w:rsidR="00897E99" w:rsidRPr="0044781F" w:rsidRDefault="00897E99" w:rsidP="00897E99">
      <w:pPr>
        <w:jc w:val="center"/>
        <w:outlineLvl w:val="0"/>
        <w:rPr>
          <w:rFonts w:ascii="Arial" w:hAnsi="Arial" w:cs="Arial"/>
          <w:b/>
          <w:u w:val="single"/>
        </w:rPr>
      </w:pPr>
    </w:p>
    <w:p w:rsidR="00897E99" w:rsidRDefault="00897E99" w:rsidP="00897E99">
      <w:pPr>
        <w:jc w:val="center"/>
        <w:outlineLvl w:val="0"/>
        <w:rPr>
          <w:rFonts w:ascii="Arial" w:hAnsi="Arial" w:cs="Arial"/>
          <w:b/>
          <w:u w:val="single"/>
        </w:rPr>
      </w:pPr>
    </w:p>
    <w:sectPr w:rsidR="00897E99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21C7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21C7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E7DC5"/>
    <w:multiLevelType w:val="hybridMultilevel"/>
    <w:tmpl w:val="87E6E9A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7C2CC3"/>
    <w:multiLevelType w:val="hybridMultilevel"/>
    <w:tmpl w:val="0FFCA7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4BD65F5"/>
    <w:multiLevelType w:val="hybridMultilevel"/>
    <w:tmpl w:val="F6081248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A4BF2"/>
    <w:multiLevelType w:val="hybridMultilevel"/>
    <w:tmpl w:val="502E47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6E04D0"/>
    <w:multiLevelType w:val="hybridMultilevel"/>
    <w:tmpl w:val="A6A807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026942"/>
    <w:multiLevelType w:val="hybridMultilevel"/>
    <w:tmpl w:val="B8E232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96961"/>
    <w:multiLevelType w:val="hybridMultilevel"/>
    <w:tmpl w:val="EB6044CC"/>
    <w:lvl w:ilvl="0" w:tplc="D89EE74C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B73BC3"/>
    <w:multiLevelType w:val="hybridMultilevel"/>
    <w:tmpl w:val="346C850A"/>
    <w:lvl w:ilvl="0" w:tplc="62EC59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E28E6"/>
    <w:multiLevelType w:val="hybridMultilevel"/>
    <w:tmpl w:val="2FE6E0F4"/>
    <w:lvl w:ilvl="0" w:tplc="318897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75BB8"/>
    <w:multiLevelType w:val="hybridMultilevel"/>
    <w:tmpl w:val="9222C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3"/>
  </w:num>
  <w:num w:numId="6">
    <w:abstractNumId w:val="16"/>
  </w:num>
  <w:num w:numId="7">
    <w:abstractNumId w:val="9"/>
  </w:num>
  <w:num w:numId="8">
    <w:abstractNumId w:val="14"/>
  </w:num>
  <w:num w:numId="9">
    <w:abstractNumId w:val="12"/>
  </w:num>
  <w:num w:numId="10">
    <w:abstractNumId w:val="20"/>
  </w:num>
  <w:num w:numId="11">
    <w:abstractNumId w:val="25"/>
  </w:num>
  <w:num w:numId="12">
    <w:abstractNumId w:val="10"/>
  </w:num>
  <w:num w:numId="13">
    <w:abstractNumId w:val="18"/>
  </w:num>
  <w:num w:numId="1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4"/>
  </w:num>
  <w:num w:numId="19">
    <w:abstractNumId w:val="15"/>
  </w:num>
  <w:num w:numId="20">
    <w:abstractNumId w:val="21"/>
  </w:num>
  <w:num w:numId="21">
    <w:abstractNumId w:val="13"/>
  </w:num>
  <w:num w:numId="22">
    <w:abstractNumId w:val="7"/>
  </w:num>
  <w:num w:numId="23">
    <w:abstractNumId w:val="22"/>
  </w:num>
  <w:num w:numId="24">
    <w:abstractNumId w:val="3"/>
  </w:num>
  <w:num w:numId="25">
    <w:abstractNumId w:val="17"/>
  </w:num>
  <w:num w:numId="26">
    <w:abstractNumId w:val="11"/>
  </w:num>
  <w:num w:numId="27">
    <w:abstractNumId w:val="2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36959"/>
    <w:rsid w:val="000460FA"/>
    <w:rsid w:val="0005153A"/>
    <w:rsid w:val="000551DF"/>
    <w:rsid w:val="00056F11"/>
    <w:rsid w:val="00057C0B"/>
    <w:rsid w:val="00064A57"/>
    <w:rsid w:val="0007694C"/>
    <w:rsid w:val="000A0C45"/>
    <w:rsid w:val="000A6D27"/>
    <w:rsid w:val="000C197B"/>
    <w:rsid w:val="000D5554"/>
    <w:rsid w:val="000F1F91"/>
    <w:rsid w:val="001253C0"/>
    <w:rsid w:val="001302DB"/>
    <w:rsid w:val="00132161"/>
    <w:rsid w:val="00164A69"/>
    <w:rsid w:val="001838E4"/>
    <w:rsid w:val="001927BC"/>
    <w:rsid w:val="001A4648"/>
    <w:rsid w:val="001D178A"/>
    <w:rsid w:val="001F78A1"/>
    <w:rsid w:val="00214B3C"/>
    <w:rsid w:val="0025049B"/>
    <w:rsid w:val="00262F58"/>
    <w:rsid w:val="002A5ED7"/>
    <w:rsid w:val="002D7EF1"/>
    <w:rsid w:val="002E55BE"/>
    <w:rsid w:val="002E7259"/>
    <w:rsid w:val="00312DAE"/>
    <w:rsid w:val="00321C7D"/>
    <w:rsid w:val="00325973"/>
    <w:rsid w:val="0032649B"/>
    <w:rsid w:val="0034130E"/>
    <w:rsid w:val="0035149A"/>
    <w:rsid w:val="00356256"/>
    <w:rsid w:val="0036211E"/>
    <w:rsid w:val="00363428"/>
    <w:rsid w:val="003660AD"/>
    <w:rsid w:val="00375E53"/>
    <w:rsid w:val="003D34F6"/>
    <w:rsid w:val="003D5B38"/>
    <w:rsid w:val="004060E5"/>
    <w:rsid w:val="00437A0B"/>
    <w:rsid w:val="0044781F"/>
    <w:rsid w:val="0045030A"/>
    <w:rsid w:val="004572C9"/>
    <w:rsid w:val="0049456F"/>
    <w:rsid w:val="004B45B7"/>
    <w:rsid w:val="004C1FA2"/>
    <w:rsid w:val="004C3174"/>
    <w:rsid w:val="00552CEE"/>
    <w:rsid w:val="005B28A5"/>
    <w:rsid w:val="005E2660"/>
    <w:rsid w:val="005F19FE"/>
    <w:rsid w:val="00612546"/>
    <w:rsid w:val="00634098"/>
    <w:rsid w:val="00640B97"/>
    <w:rsid w:val="00653CB3"/>
    <w:rsid w:val="006A57BF"/>
    <w:rsid w:val="006B5218"/>
    <w:rsid w:val="00714EBA"/>
    <w:rsid w:val="00720C4A"/>
    <w:rsid w:val="0072430E"/>
    <w:rsid w:val="00751CC9"/>
    <w:rsid w:val="00755736"/>
    <w:rsid w:val="007817D3"/>
    <w:rsid w:val="00795660"/>
    <w:rsid w:val="007A1D5F"/>
    <w:rsid w:val="007B2FF9"/>
    <w:rsid w:val="007C4602"/>
    <w:rsid w:val="007D4803"/>
    <w:rsid w:val="007F2F31"/>
    <w:rsid w:val="00830CD4"/>
    <w:rsid w:val="00844EC4"/>
    <w:rsid w:val="00846CF0"/>
    <w:rsid w:val="00863000"/>
    <w:rsid w:val="008728D0"/>
    <w:rsid w:val="00897E99"/>
    <w:rsid w:val="008A16DB"/>
    <w:rsid w:val="008D4CF0"/>
    <w:rsid w:val="008E6B7B"/>
    <w:rsid w:val="008F0003"/>
    <w:rsid w:val="008F0ED3"/>
    <w:rsid w:val="00920E7E"/>
    <w:rsid w:val="00923189"/>
    <w:rsid w:val="0092512F"/>
    <w:rsid w:val="009348EA"/>
    <w:rsid w:val="0096279B"/>
    <w:rsid w:val="0096367B"/>
    <w:rsid w:val="009D2C9E"/>
    <w:rsid w:val="00A07769"/>
    <w:rsid w:val="00A44A34"/>
    <w:rsid w:val="00A65BA4"/>
    <w:rsid w:val="00A7633E"/>
    <w:rsid w:val="00AB06BA"/>
    <w:rsid w:val="00AB7B31"/>
    <w:rsid w:val="00AC3D7B"/>
    <w:rsid w:val="00AD08CD"/>
    <w:rsid w:val="00AD34E2"/>
    <w:rsid w:val="00AE6E38"/>
    <w:rsid w:val="00AE7F99"/>
    <w:rsid w:val="00B160CB"/>
    <w:rsid w:val="00B414E4"/>
    <w:rsid w:val="00B610E8"/>
    <w:rsid w:val="00B72B16"/>
    <w:rsid w:val="00B81407"/>
    <w:rsid w:val="00B9379C"/>
    <w:rsid w:val="00BA1FB5"/>
    <w:rsid w:val="00BB07B9"/>
    <w:rsid w:val="00BB593A"/>
    <w:rsid w:val="00BB5EFD"/>
    <w:rsid w:val="00BB6037"/>
    <w:rsid w:val="00BC46F6"/>
    <w:rsid w:val="00BD745D"/>
    <w:rsid w:val="00BE370B"/>
    <w:rsid w:val="00C04236"/>
    <w:rsid w:val="00C44537"/>
    <w:rsid w:val="00C45011"/>
    <w:rsid w:val="00CA4BE7"/>
    <w:rsid w:val="00D04576"/>
    <w:rsid w:val="00D15532"/>
    <w:rsid w:val="00D44D7C"/>
    <w:rsid w:val="00D54DF8"/>
    <w:rsid w:val="00D6306C"/>
    <w:rsid w:val="00D65272"/>
    <w:rsid w:val="00DA0FBC"/>
    <w:rsid w:val="00DC6FB8"/>
    <w:rsid w:val="00DF4A28"/>
    <w:rsid w:val="00E22EFA"/>
    <w:rsid w:val="00E24B2A"/>
    <w:rsid w:val="00E405DC"/>
    <w:rsid w:val="00E47AEC"/>
    <w:rsid w:val="00E64E01"/>
    <w:rsid w:val="00E7371A"/>
    <w:rsid w:val="00E82F69"/>
    <w:rsid w:val="00EB34E0"/>
    <w:rsid w:val="00EB4626"/>
    <w:rsid w:val="00EC7C11"/>
    <w:rsid w:val="00EF0838"/>
    <w:rsid w:val="00F03CC8"/>
    <w:rsid w:val="00F32FA4"/>
    <w:rsid w:val="00F41FFA"/>
    <w:rsid w:val="00F61E71"/>
    <w:rsid w:val="00F722B4"/>
    <w:rsid w:val="00F736B5"/>
    <w:rsid w:val="00F75359"/>
    <w:rsid w:val="00FC0493"/>
    <w:rsid w:val="00FC4874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2512F"/>
    <w:rPr>
      <w:sz w:val="24"/>
      <w:szCs w:val="24"/>
    </w:rPr>
  </w:style>
  <w:style w:type="table" w:styleId="Rcsostblzat">
    <w:name w:val="Table Grid"/>
    <w:basedOn w:val="Normltblzat"/>
    <w:rsid w:val="0092512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375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Krizmanichné Magyari Klára</cp:lastModifiedBy>
  <cp:revision>12</cp:revision>
  <cp:lastPrinted>2021-06-14T09:21:00Z</cp:lastPrinted>
  <dcterms:created xsi:type="dcterms:W3CDTF">2021-06-11T10:13:00Z</dcterms:created>
  <dcterms:modified xsi:type="dcterms:W3CDTF">2021-06-14T09:27:00Z</dcterms:modified>
</cp:coreProperties>
</file>