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0197B24C" w14:textId="77777777" w:rsidR="00A41D75" w:rsidRDefault="00A41D75" w:rsidP="00A41D75">
      <w:pPr>
        <w:jc w:val="both"/>
        <w:rPr>
          <w:rFonts w:cs="Arial"/>
        </w:rPr>
      </w:pPr>
    </w:p>
    <w:p w14:paraId="0037C588" w14:textId="77777777" w:rsidR="00A95041" w:rsidRDefault="00A95041" w:rsidP="00A95041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22/2021. (VI.22.)  KOCB sz. határozat</w:t>
      </w:r>
    </w:p>
    <w:p w14:paraId="76A1A62E" w14:textId="77777777" w:rsidR="00A95041" w:rsidRDefault="00A95041" w:rsidP="00A95041">
      <w:pPr>
        <w:tabs>
          <w:tab w:val="left" w:pos="1418"/>
        </w:tabs>
        <w:ind w:left="1260" w:hanging="1260"/>
        <w:rPr>
          <w:rFonts w:cs="Arial"/>
          <w:bCs/>
        </w:rPr>
      </w:pPr>
    </w:p>
    <w:p w14:paraId="32712042" w14:textId="77777777" w:rsidR="00A95041" w:rsidRDefault="00A95041" w:rsidP="00A95041">
      <w:pPr>
        <w:tabs>
          <w:tab w:val="left" w:pos="1418"/>
        </w:tabs>
        <w:jc w:val="both"/>
        <w:rPr>
          <w:rFonts w:cs="Arial"/>
          <w:bCs/>
        </w:rPr>
      </w:pPr>
      <w:r>
        <w:rPr>
          <w:rFonts w:cs="Arial"/>
          <w:bCs/>
        </w:rPr>
        <w:t>A Kulturális, Oktatási és Civil Bizottság a „</w:t>
      </w:r>
      <w:r w:rsidRPr="00840F84">
        <w:rPr>
          <w:rFonts w:cs="Arial"/>
          <w:bCs/>
          <w:i/>
          <w:iCs/>
        </w:rPr>
        <w:t>Javaslat a Savaria Szimfonikus Zenekar 2021/2022-es évadra vonatkozó programtervének elfogadására</w:t>
      </w:r>
      <w:r>
        <w:rPr>
          <w:rFonts w:cs="Arial"/>
          <w:bCs/>
          <w:i/>
          <w:iCs/>
        </w:rPr>
        <w:t>”</w:t>
      </w:r>
      <w:r>
        <w:rPr>
          <w:rFonts w:cs="Arial"/>
          <w:bCs/>
        </w:rPr>
        <w:t xml:space="preserve"> című előterjesztést megtárgyalta és a határozati javaslatot az előterjesztésben foglaltak szerint a Közgyűlésnek elfogadásra javasolja.</w:t>
      </w:r>
    </w:p>
    <w:p w14:paraId="38EF5B45" w14:textId="77777777" w:rsidR="00A95041" w:rsidRPr="00FD49CB" w:rsidRDefault="00A95041" w:rsidP="00A95041">
      <w:pPr>
        <w:jc w:val="both"/>
        <w:rPr>
          <w:rFonts w:cs="Arial"/>
        </w:rPr>
      </w:pPr>
    </w:p>
    <w:p w14:paraId="518D30FE" w14:textId="77777777" w:rsidR="00A95041" w:rsidRDefault="00A95041" w:rsidP="00A95041">
      <w:pPr>
        <w:jc w:val="both"/>
        <w:rPr>
          <w:rFonts w:cs="Arial"/>
        </w:rPr>
      </w:pPr>
      <w:r w:rsidRPr="00FD49CB">
        <w:rPr>
          <w:rFonts w:cs="Arial"/>
          <w:b/>
          <w:u w:val="single"/>
        </w:rPr>
        <w:t>Felelős:</w:t>
      </w:r>
      <w:r w:rsidRPr="00FD49CB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309D72B1" w14:textId="77777777" w:rsidR="00A95041" w:rsidRPr="00FD49CB" w:rsidRDefault="00A95041" w:rsidP="00A95041">
      <w:pPr>
        <w:jc w:val="both"/>
        <w:rPr>
          <w:rFonts w:cs="Arial"/>
        </w:rPr>
      </w:pPr>
      <w:r w:rsidRPr="00FD49CB">
        <w:rPr>
          <w:rFonts w:cs="Arial"/>
        </w:rPr>
        <w:tab/>
      </w:r>
      <w:r w:rsidRPr="00FD49CB">
        <w:rPr>
          <w:rFonts w:cs="Arial"/>
        </w:rPr>
        <w:tab/>
        <w:t>(A végrehajtás előkészítéséért:</w:t>
      </w:r>
    </w:p>
    <w:p w14:paraId="2345B1CA" w14:textId="77777777" w:rsidR="00A95041" w:rsidRPr="00F42E77" w:rsidRDefault="00A95041" w:rsidP="00A95041">
      <w:pPr>
        <w:ind w:left="1418"/>
        <w:jc w:val="both"/>
        <w:rPr>
          <w:rFonts w:cs="Arial"/>
          <w:color w:val="000000" w:themeColor="text1"/>
        </w:rPr>
      </w:pPr>
      <w:r w:rsidRPr="00F42E77">
        <w:rPr>
          <w:rFonts w:cs="Arial"/>
          <w:color w:val="000000" w:themeColor="text1"/>
        </w:rPr>
        <w:t>Vinczéné Dr. Menyhárt Mária, az Egészségügyi és Közszolgálati Osztály vezetője,</w:t>
      </w:r>
    </w:p>
    <w:p w14:paraId="43C262C8" w14:textId="77777777" w:rsidR="00A95041" w:rsidRPr="000775FE" w:rsidRDefault="00A95041" w:rsidP="00A95041">
      <w:pPr>
        <w:ind w:left="708" w:firstLine="708"/>
        <w:jc w:val="both"/>
        <w:rPr>
          <w:rFonts w:cs="Arial"/>
          <w:color w:val="000000" w:themeColor="text1"/>
        </w:rPr>
      </w:pPr>
      <w:proofErr w:type="spellStart"/>
      <w:r w:rsidRPr="00F42E77">
        <w:rPr>
          <w:rFonts w:cs="Arial"/>
          <w:color w:val="000000" w:themeColor="text1"/>
        </w:rPr>
        <w:t>Stéger</w:t>
      </w:r>
      <w:proofErr w:type="spellEnd"/>
      <w:r w:rsidRPr="00F42E77">
        <w:rPr>
          <w:rFonts w:cs="Arial"/>
          <w:color w:val="000000" w:themeColor="text1"/>
        </w:rPr>
        <w:t xml:space="preserve"> Gábor, a Közgazdasági és Adó Osztály vezetője</w:t>
      </w:r>
      <w:r w:rsidRPr="00FD49CB">
        <w:rPr>
          <w:rFonts w:cs="Arial"/>
        </w:rPr>
        <w:t>)</w:t>
      </w:r>
    </w:p>
    <w:p w14:paraId="135468AD" w14:textId="77777777" w:rsidR="00A95041" w:rsidRPr="00FD49CB" w:rsidRDefault="00A95041" w:rsidP="00A95041">
      <w:pPr>
        <w:jc w:val="both"/>
        <w:rPr>
          <w:rFonts w:cs="Arial"/>
        </w:rPr>
      </w:pPr>
    </w:p>
    <w:p w14:paraId="28407C68" w14:textId="77777777" w:rsidR="00A95041" w:rsidRDefault="00A95041" w:rsidP="00A95041">
      <w:pPr>
        <w:jc w:val="both"/>
        <w:rPr>
          <w:rFonts w:cs="Arial"/>
        </w:rPr>
      </w:pPr>
      <w:r w:rsidRPr="00FD49CB">
        <w:rPr>
          <w:rFonts w:cs="Arial"/>
          <w:b/>
          <w:u w:val="single"/>
        </w:rPr>
        <w:t>Határidő</w:t>
      </w:r>
      <w:r w:rsidRPr="00FD49CB">
        <w:rPr>
          <w:rFonts w:cs="Arial"/>
          <w:b/>
        </w:rPr>
        <w:t>:</w:t>
      </w:r>
      <w:r w:rsidRPr="00FD49CB">
        <w:rPr>
          <w:rFonts w:cs="Arial"/>
        </w:rPr>
        <w:t xml:space="preserve"> </w:t>
      </w:r>
      <w:r>
        <w:rPr>
          <w:rFonts w:cs="Arial"/>
        </w:rPr>
        <w:tab/>
        <w:t>2021. június 24.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35246724" w14:textId="7EC5AD4D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23CDD"/>
    <w:rsid w:val="002151E8"/>
    <w:rsid w:val="00287DC9"/>
    <w:rsid w:val="002914A3"/>
    <w:rsid w:val="002C0ED9"/>
    <w:rsid w:val="002F0F54"/>
    <w:rsid w:val="00306EBB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13EBD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66BBB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2021-06-23T06:46:00Z</dcterms:created>
  <dcterms:modified xsi:type="dcterms:W3CDTF">2021-06-23T06:46:00Z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