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24003050" w14:textId="77777777" w:rsidR="00863166" w:rsidRPr="00946812" w:rsidRDefault="00863166" w:rsidP="0086316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364A269C" w14:textId="32431F3C" w:rsidR="00863166" w:rsidRDefault="00863166" w:rsidP="00863166">
      <w:pPr>
        <w:keepNext/>
        <w:jc w:val="center"/>
        <w:rPr>
          <w:rFonts w:cs="Arial"/>
          <w:sz w:val="24"/>
        </w:rPr>
      </w:pPr>
    </w:p>
    <w:p w14:paraId="541218B0" w14:textId="77777777" w:rsidR="00863166" w:rsidRPr="00946812" w:rsidRDefault="00863166" w:rsidP="00863166">
      <w:pPr>
        <w:keepNext/>
        <w:jc w:val="center"/>
        <w:rPr>
          <w:rFonts w:cs="Arial"/>
          <w:sz w:val="24"/>
        </w:rPr>
      </w:pPr>
    </w:p>
    <w:p w14:paraId="55B7F554" w14:textId="77777777" w:rsidR="00863166" w:rsidRDefault="00863166" w:rsidP="00863166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1053DB">
        <w:rPr>
          <w:bCs/>
          <w:i/>
          <w:iCs/>
          <w:sz w:val="24"/>
        </w:rPr>
        <w:t>Javaslat önkormányzati tulajdonú gazdasági társaságokkal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 Vas Megyei Temetkezési Kft. 2021. évi üzleti terve módosításának jóváhagyásáról szóló III. határozati javaslatot az előterjesztésben foglaltak szerint javasolja a Közgyűlésnek elfogadásra. </w:t>
      </w:r>
    </w:p>
    <w:p w14:paraId="0D4B7C5F" w14:textId="77777777" w:rsidR="00863166" w:rsidRDefault="00863166" w:rsidP="00863166">
      <w:pPr>
        <w:jc w:val="both"/>
        <w:rPr>
          <w:bCs/>
          <w:sz w:val="24"/>
        </w:rPr>
      </w:pPr>
    </w:p>
    <w:p w14:paraId="20089830" w14:textId="77777777" w:rsidR="00863166" w:rsidRDefault="00863166" w:rsidP="00863166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04C3223D" w14:textId="77777777" w:rsidR="00863166" w:rsidRDefault="00863166" w:rsidP="0086316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4D05257F" w14:textId="77777777" w:rsidR="00863166" w:rsidRDefault="00863166" w:rsidP="0086316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597C60D6" w14:textId="77777777" w:rsidR="00863166" w:rsidRDefault="00863166" w:rsidP="00863166">
      <w:pPr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Jancsóné Sárdi Katalin, a Vas Megyei Temetkezési Kft. ügyvezetője/</w:t>
      </w:r>
    </w:p>
    <w:p w14:paraId="139BDA92" w14:textId="77777777" w:rsidR="00863166" w:rsidRDefault="00863166" w:rsidP="0086316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5D1CCAEF" w14:textId="77777777" w:rsidR="00863166" w:rsidRDefault="00863166" w:rsidP="00863166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34A21FFF" w14:textId="77777777" w:rsidR="00863166" w:rsidRPr="00205C62" w:rsidRDefault="00863166" w:rsidP="00863166">
      <w:pPr>
        <w:jc w:val="both"/>
        <w:rPr>
          <w:bCs/>
          <w:sz w:val="24"/>
        </w:rPr>
      </w:pPr>
    </w:p>
    <w:p w14:paraId="5EFC98D9" w14:textId="77777777" w:rsidR="00552E75" w:rsidRDefault="00552E75" w:rsidP="00552E75">
      <w:pPr>
        <w:jc w:val="both"/>
        <w:rPr>
          <w:bCs/>
          <w:sz w:val="24"/>
        </w:rPr>
      </w:pP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2021-06-24T09:16:00Z</dcterms:created>
  <dcterms:modified xsi:type="dcterms:W3CDTF">2021-06-24T09:16:00Z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