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CAC7593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2021. június 22</w:t>
      </w:r>
      <w:r w:rsidR="00535133"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="00535133"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C9613A6" w14:textId="31C7DB06" w:rsidR="00676836" w:rsidRDefault="00676836" w:rsidP="00676836">
      <w:pPr>
        <w:rPr>
          <w:szCs w:val="22"/>
        </w:rPr>
      </w:pPr>
    </w:p>
    <w:p w14:paraId="5B2A3BE9" w14:textId="1B4CF996" w:rsidR="002A4D3F" w:rsidRDefault="002A4D3F" w:rsidP="00676836">
      <w:pPr>
        <w:rPr>
          <w:szCs w:val="22"/>
        </w:rPr>
      </w:pPr>
    </w:p>
    <w:p w14:paraId="730FAB6F" w14:textId="3B30A727" w:rsidR="008B378C" w:rsidRDefault="008B378C" w:rsidP="00676836">
      <w:pPr>
        <w:rPr>
          <w:szCs w:val="22"/>
        </w:rPr>
      </w:pPr>
    </w:p>
    <w:p w14:paraId="54895750" w14:textId="77777777" w:rsidR="008B378C" w:rsidRDefault="008B378C" w:rsidP="00676836">
      <w:pPr>
        <w:rPr>
          <w:szCs w:val="22"/>
        </w:rPr>
      </w:pPr>
    </w:p>
    <w:p w14:paraId="57FD85B6" w14:textId="77777777" w:rsidR="00F365ED" w:rsidRPr="00B23BBD" w:rsidRDefault="00F365ED" w:rsidP="00F365ED">
      <w:pPr>
        <w:keepNext/>
        <w:jc w:val="both"/>
        <w:rPr>
          <w:rFonts w:cs="Arial"/>
          <w:sz w:val="24"/>
        </w:rPr>
      </w:pPr>
    </w:p>
    <w:p w14:paraId="45F273D0" w14:textId="77777777" w:rsidR="005043A9" w:rsidRPr="00946812" w:rsidRDefault="005043A9" w:rsidP="005043A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VI.22.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0151D6D2" w14:textId="77777777" w:rsidR="005043A9" w:rsidRPr="00946812" w:rsidRDefault="005043A9" w:rsidP="005043A9">
      <w:pPr>
        <w:keepNext/>
        <w:jc w:val="center"/>
        <w:rPr>
          <w:rFonts w:cs="Arial"/>
          <w:sz w:val="24"/>
        </w:rPr>
      </w:pPr>
    </w:p>
    <w:p w14:paraId="3BAAEB1D" w14:textId="77777777" w:rsidR="005043A9" w:rsidRDefault="005043A9" w:rsidP="005043A9">
      <w:pPr>
        <w:jc w:val="both"/>
        <w:rPr>
          <w:bCs/>
          <w:sz w:val="24"/>
        </w:rPr>
      </w:pPr>
      <w:r w:rsidRPr="00205C62">
        <w:rPr>
          <w:bCs/>
          <w:sz w:val="24"/>
        </w:rPr>
        <w:t>A Városstratégiai, Idegenforgalmi és Sport Bizottság a „</w:t>
      </w:r>
      <w:r w:rsidRPr="00ED5D20">
        <w:rPr>
          <w:bCs/>
          <w:i/>
          <w:iCs/>
          <w:sz w:val="24"/>
        </w:rPr>
        <w:t>Javaslat önkormányzati rendeletekkel kapcsolatos döntések meghozatalára</w:t>
      </w:r>
      <w:r w:rsidRPr="00205C62">
        <w:rPr>
          <w:bCs/>
          <w:sz w:val="24"/>
        </w:rPr>
        <w:t xml:space="preserve">” című előterjesztést megtárgyalta és </w:t>
      </w:r>
      <w:r>
        <w:rPr>
          <w:bCs/>
          <w:sz w:val="24"/>
        </w:rPr>
        <w:t>az önkormányzat tulajdonában álló közterületek filmforgatási célú használatának szabályairól szóló 38/2013. (X.2.) önkormányzati rendelet módosításáról szóló rendelet-tervezetet az</w:t>
      </w:r>
      <w:r w:rsidRPr="00205C62">
        <w:rPr>
          <w:bCs/>
          <w:sz w:val="24"/>
        </w:rPr>
        <w:t xml:space="preserve"> előterjesztésben foglaltak szerint javasolja a Közgyűlésnek elfogadásra. </w:t>
      </w:r>
    </w:p>
    <w:p w14:paraId="270A938D" w14:textId="77777777" w:rsidR="005043A9" w:rsidRDefault="005043A9" w:rsidP="005043A9">
      <w:pPr>
        <w:jc w:val="both"/>
        <w:rPr>
          <w:bCs/>
          <w:sz w:val="24"/>
        </w:rPr>
      </w:pPr>
    </w:p>
    <w:p w14:paraId="5BCB4942" w14:textId="77777777" w:rsidR="005043A9" w:rsidRDefault="005043A9" w:rsidP="005043A9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20C65C4B" w14:textId="77777777" w:rsidR="005043A9" w:rsidRDefault="005043A9" w:rsidP="005043A9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74CF71A0" w14:textId="77777777" w:rsidR="005043A9" w:rsidRDefault="005043A9" w:rsidP="005043A9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Nagyné Dr. Gats Andrea, a Jogi és Képviselői Osztály vezetője</w:t>
      </w:r>
    </w:p>
    <w:p w14:paraId="5546F2CC" w14:textId="77777777" w:rsidR="005043A9" w:rsidRDefault="005043A9" w:rsidP="005043A9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Dr. Holler Péter, a Hatósági Osztály vezetője/</w:t>
      </w:r>
    </w:p>
    <w:p w14:paraId="1DDD56B3" w14:textId="77777777" w:rsidR="005043A9" w:rsidRDefault="005043A9" w:rsidP="005043A9">
      <w:pPr>
        <w:jc w:val="both"/>
        <w:rPr>
          <w:bCs/>
          <w:sz w:val="24"/>
        </w:rPr>
      </w:pPr>
    </w:p>
    <w:p w14:paraId="4F53DBA8" w14:textId="77777777" w:rsidR="005043A9" w:rsidRDefault="005043A9" w:rsidP="005043A9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 xml:space="preserve">2021. június 24. </w:t>
      </w:r>
    </w:p>
    <w:p w14:paraId="5DBCB4E4" w14:textId="0EA4F747" w:rsidR="00477B03" w:rsidRDefault="00477B03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69AF08C0" w14:textId="77777777" w:rsidR="002A4D3F" w:rsidRDefault="002A4D3F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F2578EE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7C3D3A">
        <w:rPr>
          <w:rFonts w:cs="Arial"/>
          <w:bCs/>
          <w:sz w:val="24"/>
        </w:rPr>
        <w:t>június 2</w:t>
      </w:r>
      <w:r w:rsidR="00B27B15">
        <w:rPr>
          <w:rFonts w:cs="Arial"/>
          <w:bCs/>
          <w:sz w:val="24"/>
        </w:rPr>
        <w:t>3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C70F2"/>
    <w:rsid w:val="004D3913"/>
    <w:rsid w:val="004E5589"/>
    <w:rsid w:val="005043A9"/>
    <w:rsid w:val="0050598C"/>
    <w:rsid w:val="00535133"/>
    <w:rsid w:val="005457B7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5497"/>
    <w:rsid w:val="0093348A"/>
    <w:rsid w:val="009C79BE"/>
    <w:rsid w:val="009D67B7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2021-05-04T09:23:00Z</cp:lastPrinted>
  <dcterms:created xsi:type="dcterms:W3CDTF">2021-06-24T09:13:00Z</dcterms:created>
  <dcterms:modified xsi:type="dcterms:W3CDTF">2021-06-24T09:13:00Z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