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3AF2F" w14:textId="6C131AF1" w:rsidR="00CB75A2" w:rsidRDefault="00CB75A2" w:rsidP="001B0A54">
      <w:pPr>
        <w:rPr>
          <w:rFonts w:ascii="Arial" w:hAnsi="Arial" w:cs="Arial"/>
          <w:b/>
          <w:bCs/>
          <w:u w:val="single"/>
        </w:rPr>
      </w:pPr>
    </w:p>
    <w:p w14:paraId="33FD7AB3" w14:textId="77777777" w:rsidR="008064C6" w:rsidRDefault="008064C6" w:rsidP="001B0A54">
      <w:pPr>
        <w:rPr>
          <w:rFonts w:ascii="Arial" w:hAnsi="Arial" w:cs="Arial"/>
          <w:b/>
          <w:bCs/>
          <w:u w:val="single"/>
        </w:rPr>
      </w:pPr>
    </w:p>
    <w:p w14:paraId="07046DF4" w14:textId="77777777" w:rsidR="00CB75A2" w:rsidRDefault="00CB75A2" w:rsidP="00CB75A2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ELŐTERJESZTÉS</w:t>
      </w:r>
    </w:p>
    <w:p w14:paraId="63DF7224" w14:textId="77777777" w:rsidR="00CB75A2" w:rsidRDefault="00CB75A2" w:rsidP="001B0A54">
      <w:pPr>
        <w:rPr>
          <w:rFonts w:ascii="Arial" w:hAnsi="Arial" w:cs="Arial"/>
          <w:b/>
          <w:bCs/>
          <w:u w:val="single"/>
        </w:rPr>
      </w:pPr>
    </w:p>
    <w:p w14:paraId="171EFA19" w14:textId="77777777" w:rsidR="00712E8B" w:rsidRDefault="00CB75A2" w:rsidP="00CB75A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Szombathely Megyei Jogú Város Közgyűlése </w:t>
      </w:r>
      <w:r w:rsidR="0086523E">
        <w:rPr>
          <w:rFonts w:ascii="Arial" w:hAnsi="Arial" w:cs="Arial"/>
          <w:b/>
          <w:bCs/>
        </w:rPr>
        <w:t>Gazdasági és Jogi</w:t>
      </w:r>
      <w:r w:rsidR="0018677C">
        <w:rPr>
          <w:rFonts w:ascii="Arial" w:hAnsi="Arial" w:cs="Arial"/>
          <w:b/>
          <w:bCs/>
        </w:rPr>
        <w:t xml:space="preserve"> B</w:t>
      </w:r>
      <w:r>
        <w:rPr>
          <w:rFonts w:ascii="Arial" w:hAnsi="Arial" w:cs="Arial"/>
          <w:b/>
          <w:bCs/>
        </w:rPr>
        <w:t xml:space="preserve">izottsága </w:t>
      </w:r>
    </w:p>
    <w:p w14:paraId="0E2AB835" w14:textId="4CA33DB9" w:rsidR="00CB75A2" w:rsidRDefault="00CB75A2" w:rsidP="00CB75A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</w:t>
      </w:r>
      <w:r w:rsidR="0018677C">
        <w:rPr>
          <w:rFonts w:ascii="Arial" w:hAnsi="Arial" w:cs="Arial"/>
          <w:b/>
          <w:bCs/>
        </w:rPr>
        <w:t>2</w:t>
      </w:r>
      <w:r w:rsidR="00612C0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. </w:t>
      </w:r>
      <w:r w:rsidRPr="009F7DED">
        <w:rPr>
          <w:rFonts w:ascii="Arial" w:hAnsi="Arial" w:cs="Arial"/>
          <w:b/>
          <w:bCs/>
        </w:rPr>
        <w:t>június</w:t>
      </w:r>
      <w:r w:rsidR="00125751" w:rsidRPr="009F7DED">
        <w:rPr>
          <w:rFonts w:ascii="Arial" w:hAnsi="Arial" w:cs="Arial"/>
          <w:b/>
          <w:bCs/>
        </w:rPr>
        <w:t xml:space="preserve"> 2</w:t>
      </w:r>
      <w:r w:rsidR="009F7DED" w:rsidRPr="009F7DED">
        <w:rPr>
          <w:rFonts w:ascii="Arial" w:hAnsi="Arial" w:cs="Arial"/>
          <w:b/>
          <w:bCs/>
        </w:rPr>
        <w:t>1</w:t>
      </w:r>
      <w:r w:rsidR="00125751" w:rsidRPr="009F7DED">
        <w:rPr>
          <w:rFonts w:ascii="Arial" w:hAnsi="Arial" w:cs="Arial"/>
          <w:b/>
          <w:bCs/>
        </w:rPr>
        <w:t>-i</w:t>
      </w:r>
      <w:r>
        <w:rPr>
          <w:rFonts w:ascii="Arial" w:hAnsi="Arial" w:cs="Arial"/>
          <w:b/>
          <w:bCs/>
        </w:rPr>
        <w:t xml:space="preserve"> ülésére</w:t>
      </w:r>
    </w:p>
    <w:p w14:paraId="4F7B098E" w14:textId="77777777" w:rsidR="00CB75A2" w:rsidRDefault="00CB75A2" w:rsidP="005203CA">
      <w:pPr>
        <w:rPr>
          <w:rFonts w:ascii="Arial" w:hAnsi="Arial" w:cs="Arial"/>
          <w:b/>
          <w:bCs/>
          <w:u w:val="single"/>
        </w:rPr>
      </w:pPr>
    </w:p>
    <w:p w14:paraId="7B1E3B79" w14:textId="0D585B0F" w:rsidR="00CB75A2" w:rsidRDefault="00CB75A2" w:rsidP="00CB75A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Javaslat</w:t>
      </w:r>
      <w:r w:rsidR="00257A24">
        <w:rPr>
          <w:rFonts w:ascii="Arial" w:hAnsi="Arial" w:cs="Arial"/>
          <w:b/>
          <w:u w:val="single"/>
        </w:rPr>
        <w:t xml:space="preserve"> </w:t>
      </w:r>
      <w:r w:rsidR="00FE7245">
        <w:rPr>
          <w:rFonts w:ascii="Arial" w:hAnsi="Arial" w:cs="Arial"/>
          <w:b/>
          <w:u w:val="single"/>
        </w:rPr>
        <w:t xml:space="preserve">Szombathely Megyei Jogú Város </w:t>
      </w:r>
      <w:r w:rsidR="0086523E">
        <w:rPr>
          <w:rFonts w:ascii="Arial" w:hAnsi="Arial" w:cs="Arial"/>
          <w:b/>
          <w:u w:val="single"/>
        </w:rPr>
        <w:t xml:space="preserve">Önkormányzata és a Szombathelyi Tankerületi Központ </w:t>
      </w:r>
      <w:r w:rsidR="00E2115F">
        <w:rPr>
          <w:rFonts w:ascii="Arial" w:hAnsi="Arial" w:cs="Arial"/>
          <w:b/>
          <w:u w:val="single"/>
        </w:rPr>
        <w:t xml:space="preserve">között </w:t>
      </w:r>
      <w:r w:rsidR="0086523E">
        <w:rPr>
          <w:rFonts w:ascii="Arial" w:hAnsi="Arial" w:cs="Arial"/>
          <w:b/>
          <w:u w:val="single"/>
        </w:rPr>
        <w:t>kötendő megállapodás elfogadására</w:t>
      </w:r>
    </w:p>
    <w:p w14:paraId="41166116" w14:textId="3D721D35" w:rsidR="0009333A" w:rsidRDefault="0009333A" w:rsidP="005A5656">
      <w:pPr>
        <w:jc w:val="both"/>
        <w:rPr>
          <w:rFonts w:ascii="Arial" w:hAnsi="Arial" w:cs="Arial"/>
          <w:color w:val="000000" w:themeColor="text1"/>
        </w:rPr>
      </w:pPr>
    </w:p>
    <w:p w14:paraId="131194AE" w14:textId="77777777" w:rsidR="0086523E" w:rsidRPr="0086523E" w:rsidRDefault="0086523E" w:rsidP="0086523E">
      <w:pPr>
        <w:contextualSpacing/>
        <w:jc w:val="both"/>
        <w:rPr>
          <w:rFonts w:ascii="Arial" w:hAnsi="Arial" w:cs="Arial"/>
        </w:rPr>
      </w:pPr>
      <w:r w:rsidRPr="0086523E">
        <w:rPr>
          <w:rFonts w:ascii="Arial" w:hAnsi="Arial" w:cs="Arial"/>
          <w:color w:val="000000"/>
          <w:shd w:val="clear" w:color="auto" w:fill="FFFFFF"/>
        </w:rPr>
        <w:t xml:space="preserve">Szombathely Megyei Jogú Város Közgyűlése 163/2019. (IV.30.) Kgy. számú határozatában jóváhagyta </w:t>
      </w:r>
      <w:r w:rsidRPr="0086523E">
        <w:rPr>
          <w:rFonts w:ascii="Arial" w:hAnsi="Arial" w:cs="Arial"/>
        </w:rPr>
        <w:t>a Magyar Labdarúgó Szövetség</w:t>
      </w:r>
      <w:r w:rsidRPr="0086523E">
        <w:rPr>
          <w:rFonts w:ascii="Arial" w:hAnsi="Arial" w:cs="Arial"/>
          <w:color w:val="000000"/>
          <w:shd w:val="clear" w:color="auto" w:fill="FFFFFF"/>
        </w:rPr>
        <w:t xml:space="preserve"> (a továbbiakban MLSZ)</w:t>
      </w:r>
      <w:r w:rsidRPr="0086523E">
        <w:rPr>
          <w:rFonts w:ascii="Arial" w:hAnsi="Arial" w:cs="Arial"/>
        </w:rPr>
        <w:t xml:space="preserve"> Pályaépítési Programmal kapcsolatban meghirdetett pályázatát, műfüves labdarúgó pálya kialakítására. A </w:t>
      </w:r>
      <w:r w:rsidRPr="0086523E">
        <w:rPr>
          <w:rFonts w:ascii="Arial" w:hAnsi="Arial" w:cs="Arial"/>
          <w:color w:val="000000"/>
          <w:shd w:val="clear" w:color="auto" w:fill="FFFFFF"/>
        </w:rPr>
        <w:t>három darab egyenként 14x26 méteres labdarúgó pálya a Szombathelyi Neumann János Általános Iskola területén – 9700 Szombathely, Losonc u. 1. (2165 hrsz.) – 2020-ban megvalósult.</w:t>
      </w:r>
    </w:p>
    <w:p w14:paraId="24819554" w14:textId="77777777" w:rsidR="0086523E" w:rsidRPr="0086523E" w:rsidRDefault="0086523E" w:rsidP="0086523E">
      <w:pPr>
        <w:contextualSpacing/>
        <w:jc w:val="both"/>
        <w:rPr>
          <w:rFonts w:ascii="Arial" w:hAnsi="Arial" w:cs="Arial"/>
        </w:rPr>
      </w:pPr>
    </w:p>
    <w:p w14:paraId="1A4A813F" w14:textId="77777777" w:rsidR="0086523E" w:rsidRPr="0086523E" w:rsidRDefault="0086523E" w:rsidP="0086523E">
      <w:pPr>
        <w:contextualSpacing/>
        <w:jc w:val="both"/>
        <w:rPr>
          <w:rFonts w:ascii="Arial" w:hAnsi="Arial" w:cs="Arial"/>
          <w:color w:val="000000"/>
          <w:shd w:val="clear" w:color="auto" w:fill="FFFFFF"/>
        </w:rPr>
      </w:pPr>
      <w:r w:rsidRPr="0086523E">
        <w:rPr>
          <w:rFonts w:ascii="Arial" w:hAnsi="Arial" w:cs="Arial"/>
        </w:rPr>
        <w:t>A Közgyűlés 400/2019. (IX.26.) Kgy. számú határozatában elfogadta az MLSZ, Szombathely Megyei Jogú Város Önkormányzata és az oktatási intézményt fenntartó Szombathelyi Tankerületi Központ (a továbbiakban Tankerület) között kötött Együttműködési Megállapodást.</w:t>
      </w:r>
      <w:r w:rsidRPr="0086523E">
        <w:rPr>
          <w:rFonts w:ascii="Arial" w:hAnsi="Arial" w:cs="Arial"/>
          <w:color w:val="000000"/>
          <w:shd w:val="clear" w:color="auto" w:fill="FFFFFF"/>
        </w:rPr>
        <w:t xml:space="preserve"> A felek között 2019. október 18-án megkötött Együttműködési Megállapodás tartalmazza, hogy a szerződés teljes (15 év) időtartama alatt az Önkormányzat tulajdonát képező, a Tankerület ingyenes vagyonkezelésében álló műfüves labdarúgó pályák szabályszerű működtetésével, fenntartásával, üzemeltetésével kapcsolatos költségek tekintetében – az Önkormányzat és a Tankerület – egymással megállapodást kötnek. </w:t>
      </w:r>
    </w:p>
    <w:p w14:paraId="374D1D89" w14:textId="77777777" w:rsidR="0086523E" w:rsidRPr="0086523E" w:rsidRDefault="0086523E" w:rsidP="0086523E">
      <w:pPr>
        <w:contextualSpacing/>
        <w:jc w:val="both"/>
        <w:rPr>
          <w:rFonts w:ascii="Arial" w:hAnsi="Arial" w:cs="Arial"/>
          <w:color w:val="000000"/>
          <w:shd w:val="clear" w:color="auto" w:fill="FFFFFF"/>
        </w:rPr>
      </w:pPr>
      <w:r w:rsidRPr="0086523E">
        <w:rPr>
          <w:rFonts w:ascii="Arial" w:hAnsi="Arial" w:cs="Arial"/>
          <w:color w:val="000000"/>
          <w:shd w:val="clear" w:color="auto" w:fill="FFFFFF"/>
        </w:rPr>
        <w:t xml:space="preserve">A műfüves pályák 2020. január 16-án kerültek átadásra. Az egy éves garanciális bejárás 2021. január 25-én megvalósult, a jegyzőkönyvben rögzítésre került, hogy a pályabejáráson hibát kivitelezői és üzemeltetési szempontból nem találtak, a pályák megfelelő állapotban vannak. </w:t>
      </w:r>
    </w:p>
    <w:p w14:paraId="2472EDD5" w14:textId="77777777" w:rsidR="0086523E" w:rsidRPr="0086523E" w:rsidRDefault="0086523E" w:rsidP="0086523E">
      <w:pPr>
        <w:contextualSpacing/>
        <w:jc w:val="both"/>
        <w:rPr>
          <w:rFonts w:ascii="Arial" w:hAnsi="Arial" w:cs="Arial"/>
          <w:color w:val="000000"/>
          <w:shd w:val="clear" w:color="auto" w:fill="FFFFFF"/>
        </w:rPr>
      </w:pPr>
      <w:bookmarkStart w:id="0" w:name="_Hlk71704718"/>
      <w:r w:rsidRPr="0086523E">
        <w:rPr>
          <w:rFonts w:ascii="Arial" w:hAnsi="Arial" w:cs="Arial"/>
          <w:color w:val="000000"/>
          <w:shd w:val="clear" w:color="auto" w:fill="FFFFFF"/>
        </w:rPr>
        <w:t>Előzőek alapján szükséges és indokolt – az egy éves garanciális időszak lejártát követően – az Önkormányzat és a Tankerület közötti megállapodás megkötése.</w:t>
      </w:r>
    </w:p>
    <w:bookmarkEnd w:id="0"/>
    <w:p w14:paraId="681ACEC8" w14:textId="77777777" w:rsidR="0086523E" w:rsidRPr="0086523E" w:rsidRDefault="0086523E" w:rsidP="0086523E">
      <w:pPr>
        <w:jc w:val="both"/>
        <w:rPr>
          <w:rFonts w:ascii="Arial" w:hAnsi="Arial" w:cs="Arial"/>
        </w:rPr>
      </w:pPr>
    </w:p>
    <w:p w14:paraId="677BB6A8" w14:textId="77777777" w:rsidR="0086523E" w:rsidRPr="0086523E" w:rsidRDefault="0086523E" w:rsidP="0086523E">
      <w:pPr>
        <w:jc w:val="both"/>
        <w:rPr>
          <w:rFonts w:ascii="Arial" w:hAnsi="Arial" w:cs="Arial"/>
          <w:color w:val="000000" w:themeColor="text1"/>
        </w:rPr>
      </w:pPr>
      <w:r w:rsidRPr="0086523E">
        <w:rPr>
          <w:rFonts w:ascii="Arial" w:hAnsi="Arial" w:cs="Arial"/>
          <w:color w:val="000000"/>
          <w:shd w:val="clear" w:color="auto" w:fill="FFFFFF"/>
        </w:rPr>
        <w:t xml:space="preserve">A megállapodás alapján az Önkormányzat vállalja, hogy </w:t>
      </w:r>
      <w:r w:rsidRPr="0086523E">
        <w:rPr>
          <w:rFonts w:ascii="Arial" w:hAnsi="Arial" w:cs="Arial"/>
          <w:shd w:val="clear" w:color="auto" w:fill="FFFFFF"/>
        </w:rPr>
        <w:t>a pályákra vonatkozóan előírt karbantartási utasításokban rögzített feladatellátást folyamatosan elvégzi vagy külső szolgáltatóval elvégezteti a meghatározott éves karbantartási feladatok szerint. A Tankerület a</w:t>
      </w:r>
      <w:r w:rsidRPr="0086523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86523E">
        <w:rPr>
          <w:rFonts w:ascii="Arial" w:hAnsi="Arial" w:cs="Arial"/>
          <w:color w:val="000000" w:themeColor="text1"/>
        </w:rPr>
        <w:t>költségek 40%-át megtéríti az Önkormányzat részére – a költségmegosztásra tekintettel – az egyéb infrastrukturális feltételeket (óvodák számára öltöző használat, futballpálya védelem) hétköznapokon a Tankerület saját költségén biztosítja.</w:t>
      </w:r>
    </w:p>
    <w:p w14:paraId="101B295F" w14:textId="77777777" w:rsidR="0086523E" w:rsidRPr="0086523E" w:rsidRDefault="0086523E" w:rsidP="0086523E">
      <w:pPr>
        <w:rPr>
          <w:rFonts w:ascii="Arial" w:hAnsi="Arial" w:cs="Arial"/>
          <w:b/>
          <w:bCs/>
        </w:rPr>
      </w:pPr>
    </w:p>
    <w:p w14:paraId="7D0EC8EC" w14:textId="77777777" w:rsidR="0086523E" w:rsidRPr="0086523E" w:rsidRDefault="0086523E" w:rsidP="0086523E">
      <w:pPr>
        <w:widowControl w:val="0"/>
        <w:tabs>
          <w:tab w:val="left" w:pos="375"/>
        </w:tabs>
        <w:spacing w:after="120" w:line="274" w:lineRule="exact"/>
        <w:jc w:val="both"/>
        <w:rPr>
          <w:rFonts w:cs="Arial"/>
          <w:color w:val="000000" w:themeColor="text1"/>
        </w:rPr>
      </w:pPr>
      <w:r w:rsidRPr="0086523E">
        <w:rPr>
          <w:rFonts w:ascii="Arial" w:hAnsi="Arial" w:cs="Arial"/>
          <w:color w:val="000000" w:themeColor="text1"/>
        </w:rPr>
        <w:t>A megállapodás tartalmazza, hogy a futballpályák óvodai használatát Szombathely Megyei Jogú Város Polgármesteri Hivatala, Sport és Ifjúsági Irodája, a tankerületi fenntartású általános iskolák pályahasználatát pedig a Tankerület koordinálja.</w:t>
      </w:r>
    </w:p>
    <w:p w14:paraId="3B3EF467" w14:textId="77777777" w:rsidR="0086523E" w:rsidRPr="0086523E" w:rsidRDefault="0086523E" w:rsidP="0086523E">
      <w:pPr>
        <w:contextualSpacing/>
        <w:jc w:val="both"/>
        <w:rPr>
          <w:rFonts w:ascii="Arial" w:hAnsi="Arial" w:cs="Arial"/>
        </w:rPr>
      </w:pPr>
    </w:p>
    <w:p w14:paraId="7932F831" w14:textId="77777777" w:rsidR="0086523E" w:rsidRPr="0086523E" w:rsidRDefault="0086523E" w:rsidP="0086523E">
      <w:pPr>
        <w:contextualSpacing/>
        <w:jc w:val="both"/>
        <w:rPr>
          <w:rFonts w:ascii="Arial" w:hAnsi="Arial" w:cs="Arial"/>
          <w:color w:val="000000"/>
          <w:shd w:val="clear" w:color="auto" w:fill="FFFFFF"/>
        </w:rPr>
      </w:pPr>
      <w:r w:rsidRPr="0086523E">
        <w:rPr>
          <w:rFonts w:ascii="Arial" w:hAnsi="Arial" w:cs="Arial"/>
        </w:rPr>
        <w:t>Szombathely Megyei Jogú Város Önkormányzata, az MLSZ és a Szombathelyi Tankerületi Központ között kötött Együttműködési Megállapodás alapján</w:t>
      </w:r>
      <w:r w:rsidRPr="0086523E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6523E">
        <w:rPr>
          <w:rFonts w:ascii="Arial" w:eastAsiaTheme="minorHAnsi" w:hAnsi="Arial" w:cs="Arial"/>
          <w:shd w:val="clear" w:color="auto" w:fill="FFFFFF"/>
          <w:lang w:eastAsia="en-US"/>
        </w:rPr>
        <w:t>a tanítási időn kívüli piaci alapon történő bérbeadást és a nem kizárólagos felületek hirdetési jogát az MLSZ átengedte, az ebből származó teljes bevétel a megállapodás szerint a Tankerületet illeti meg.</w:t>
      </w:r>
    </w:p>
    <w:p w14:paraId="33687BC5" w14:textId="77777777" w:rsidR="0086523E" w:rsidRPr="0086523E" w:rsidRDefault="0086523E" w:rsidP="0086523E">
      <w:pPr>
        <w:widowControl w:val="0"/>
        <w:ind w:right="-129"/>
        <w:jc w:val="both"/>
        <w:rPr>
          <w:rFonts w:ascii="Arial" w:hAnsi="Arial" w:cs="Arial"/>
        </w:rPr>
      </w:pPr>
    </w:p>
    <w:p w14:paraId="4A60F3BB" w14:textId="77777777" w:rsidR="0086523E" w:rsidRPr="0086523E" w:rsidRDefault="0086523E" w:rsidP="0086523E">
      <w:pPr>
        <w:jc w:val="both"/>
        <w:rPr>
          <w:rFonts w:ascii="Arial" w:hAnsi="Arial" w:cs="Arial"/>
        </w:rPr>
      </w:pPr>
      <w:r w:rsidRPr="0086523E">
        <w:rPr>
          <w:rFonts w:ascii="Arial" w:hAnsi="Arial" w:cs="Arial"/>
        </w:rPr>
        <w:t>Szombathely Megyei Jogú Város Önkormányzata és a Szombathelyi Tankerületi Központ között kötendő megállapodás jelen előterjesztés mellékletét képezi.</w:t>
      </w:r>
    </w:p>
    <w:p w14:paraId="04732B7F" w14:textId="77777777" w:rsidR="0086523E" w:rsidRPr="0086523E" w:rsidRDefault="0086523E" w:rsidP="0086523E">
      <w:pPr>
        <w:jc w:val="both"/>
        <w:rPr>
          <w:rFonts w:ascii="Arial" w:hAnsi="Arial" w:cs="Arial"/>
        </w:rPr>
      </w:pPr>
    </w:p>
    <w:p w14:paraId="51586374" w14:textId="5DABBBF6" w:rsidR="0086523E" w:rsidRPr="0086523E" w:rsidRDefault="0086523E" w:rsidP="0086523E">
      <w:pPr>
        <w:jc w:val="both"/>
        <w:rPr>
          <w:rFonts w:ascii="Arial" w:hAnsi="Arial" w:cs="Arial"/>
        </w:rPr>
      </w:pPr>
      <w:r w:rsidRPr="0086523E">
        <w:rPr>
          <w:rFonts w:ascii="Arial" w:hAnsi="Arial" w:cs="Arial"/>
        </w:rPr>
        <w:t xml:space="preserve">Kérem a Tisztelt </w:t>
      </w:r>
      <w:r>
        <w:rPr>
          <w:rFonts w:ascii="Arial" w:hAnsi="Arial" w:cs="Arial"/>
        </w:rPr>
        <w:t>Bizottságot</w:t>
      </w:r>
      <w:r w:rsidRPr="0086523E">
        <w:rPr>
          <w:rFonts w:ascii="Arial" w:hAnsi="Arial" w:cs="Arial"/>
        </w:rPr>
        <w:t>, hogy az előterjesztést megtárgyalni és a határozati javaslatot elfogadni szíveskedjék.</w:t>
      </w:r>
    </w:p>
    <w:p w14:paraId="46EC3B72" w14:textId="77777777" w:rsidR="0086523E" w:rsidRPr="0086523E" w:rsidRDefault="0086523E" w:rsidP="0086523E">
      <w:pPr>
        <w:rPr>
          <w:rFonts w:ascii="Arial" w:hAnsi="Arial" w:cs="Arial"/>
          <w:b/>
          <w:bCs/>
        </w:rPr>
      </w:pPr>
    </w:p>
    <w:p w14:paraId="296F6841" w14:textId="524C9C97" w:rsidR="00E2115F" w:rsidRPr="00375C5B" w:rsidRDefault="00E2115F" w:rsidP="00E2115F">
      <w:pPr>
        <w:jc w:val="both"/>
        <w:rPr>
          <w:rFonts w:ascii="Arial" w:hAnsi="Arial" w:cs="Arial"/>
          <w:b/>
          <w:bCs/>
        </w:rPr>
      </w:pPr>
      <w:r w:rsidRPr="00375C5B">
        <w:rPr>
          <w:rFonts w:ascii="Arial" w:hAnsi="Arial" w:cs="Arial"/>
          <w:b/>
          <w:bCs/>
        </w:rPr>
        <w:t>Szombathely, 2021. június „     ”</w:t>
      </w:r>
    </w:p>
    <w:p w14:paraId="050BFDC3" w14:textId="77777777" w:rsidR="00E2115F" w:rsidRPr="00375C5B" w:rsidRDefault="00E2115F" w:rsidP="00E2115F">
      <w:pPr>
        <w:rPr>
          <w:rFonts w:ascii="Arial" w:hAnsi="Arial" w:cs="Arial"/>
          <w:b/>
          <w:bCs/>
        </w:rPr>
      </w:pPr>
    </w:p>
    <w:p w14:paraId="3812D5FE" w14:textId="77777777" w:rsidR="00E2115F" w:rsidRPr="00375C5B" w:rsidRDefault="00E2115F" w:rsidP="00E2115F">
      <w:pPr>
        <w:rPr>
          <w:rFonts w:ascii="Arial" w:hAnsi="Arial" w:cs="Arial"/>
          <w:b/>
          <w:bCs/>
        </w:rPr>
      </w:pPr>
    </w:p>
    <w:p w14:paraId="45A834EF" w14:textId="77777777" w:rsidR="00E2115F" w:rsidRPr="00375C5B" w:rsidRDefault="00E2115F" w:rsidP="00E2115F">
      <w:pPr>
        <w:ind w:left="4956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/</w:t>
      </w:r>
      <w:r w:rsidRPr="00375C5B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</w:t>
      </w:r>
      <w:r w:rsidRPr="00375C5B">
        <w:rPr>
          <w:rFonts w:ascii="Arial" w:hAnsi="Arial" w:cs="Arial"/>
          <w:b/>
          <w:bCs/>
        </w:rPr>
        <w:t>Dr. László Győző</w:t>
      </w:r>
      <w:r>
        <w:rPr>
          <w:rFonts w:ascii="Arial" w:hAnsi="Arial" w:cs="Arial"/>
          <w:b/>
          <w:bCs/>
        </w:rPr>
        <w:t xml:space="preserve"> </w:t>
      </w:r>
      <w:r w:rsidRPr="00375C5B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>/</w:t>
      </w:r>
    </w:p>
    <w:p w14:paraId="6FB16A3D" w14:textId="77777777" w:rsidR="0086523E" w:rsidRPr="0086523E" w:rsidRDefault="0086523E" w:rsidP="0086523E">
      <w:pPr>
        <w:jc w:val="both"/>
        <w:rPr>
          <w:rFonts w:ascii="Arial" w:hAnsi="Arial" w:cs="Arial"/>
          <w:b/>
          <w:bCs/>
        </w:rPr>
      </w:pPr>
    </w:p>
    <w:p w14:paraId="7E2EB990" w14:textId="77777777" w:rsidR="0086523E" w:rsidRPr="0086523E" w:rsidRDefault="0086523E" w:rsidP="0086523E">
      <w:pPr>
        <w:rPr>
          <w:rFonts w:ascii="Arial" w:hAnsi="Arial" w:cs="Arial"/>
          <w:b/>
          <w:bCs/>
        </w:rPr>
      </w:pPr>
    </w:p>
    <w:p w14:paraId="6191BB0D" w14:textId="77777777" w:rsidR="0086523E" w:rsidRPr="0086523E" w:rsidRDefault="0086523E" w:rsidP="0086523E">
      <w:pPr>
        <w:jc w:val="center"/>
        <w:rPr>
          <w:rFonts w:ascii="Arial" w:hAnsi="Arial" w:cs="Arial"/>
          <w:b/>
          <w:bCs/>
          <w:u w:val="single"/>
        </w:rPr>
      </w:pPr>
      <w:r w:rsidRPr="0086523E">
        <w:rPr>
          <w:rFonts w:ascii="Arial" w:hAnsi="Arial" w:cs="Arial"/>
          <w:b/>
          <w:bCs/>
          <w:u w:val="single"/>
        </w:rPr>
        <w:t>HATÁROZATI JAVASLAT</w:t>
      </w:r>
    </w:p>
    <w:p w14:paraId="2EC1D7BC" w14:textId="265FB91A" w:rsidR="0086523E" w:rsidRPr="0086523E" w:rsidRDefault="0086523E" w:rsidP="00A737C7">
      <w:pPr>
        <w:jc w:val="center"/>
        <w:rPr>
          <w:rFonts w:ascii="Arial" w:hAnsi="Arial" w:cs="Arial"/>
          <w:b/>
          <w:bCs/>
          <w:u w:val="single"/>
        </w:rPr>
      </w:pPr>
      <w:r w:rsidRPr="0086523E">
        <w:rPr>
          <w:rFonts w:ascii="Arial" w:hAnsi="Arial" w:cs="Arial"/>
          <w:b/>
          <w:bCs/>
          <w:u w:val="single"/>
        </w:rPr>
        <w:t>…../2021. (VI.2</w:t>
      </w:r>
      <w:r w:rsidR="009F7DED">
        <w:rPr>
          <w:rFonts w:ascii="Arial" w:hAnsi="Arial" w:cs="Arial"/>
          <w:b/>
          <w:bCs/>
          <w:u w:val="single"/>
        </w:rPr>
        <w:t>1</w:t>
      </w:r>
      <w:r w:rsidRPr="0086523E">
        <w:rPr>
          <w:rFonts w:ascii="Arial" w:hAnsi="Arial" w:cs="Arial"/>
          <w:b/>
          <w:bCs/>
          <w:u w:val="single"/>
        </w:rPr>
        <w:t xml:space="preserve">.) </w:t>
      </w:r>
      <w:r w:rsidR="00DC1DCF">
        <w:rPr>
          <w:rFonts w:ascii="Arial" w:hAnsi="Arial" w:cs="Arial"/>
          <w:b/>
          <w:bCs/>
          <w:u w:val="single"/>
        </w:rPr>
        <w:t>GJB</w:t>
      </w:r>
      <w:r w:rsidRPr="0086523E">
        <w:rPr>
          <w:rFonts w:ascii="Arial" w:hAnsi="Arial" w:cs="Arial"/>
          <w:b/>
          <w:bCs/>
          <w:u w:val="single"/>
        </w:rPr>
        <w:t xml:space="preserve"> határozat</w:t>
      </w:r>
    </w:p>
    <w:p w14:paraId="5D7E245B" w14:textId="77777777" w:rsidR="0086523E" w:rsidRPr="0086523E" w:rsidRDefault="0086523E" w:rsidP="0086523E">
      <w:pPr>
        <w:jc w:val="both"/>
        <w:rPr>
          <w:rFonts w:ascii="Arial" w:hAnsi="Arial" w:cs="Arial"/>
          <w:b/>
          <w:bCs/>
        </w:rPr>
      </w:pPr>
    </w:p>
    <w:p w14:paraId="4E869E23" w14:textId="7BE45FBA" w:rsidR="0086523E" w:rsidRPr="0086523E" w:rsidRDefault="00DC1DCF" w:rsidP="00AF1067">
      <w:pPr>
        <w:contextualSpacing/>
        <w:jc w:val="both"/>
        <w:rPr>
          <w:rFonts w:ascii="Arial" w:hAnsi="Arial" w:cs="Arial"/>
          <w:color w:val="000000"/>
          <w:shd w:val="clear" w:color="auto" w:fill="FFFFFF"/>
        </w:rPr>
      </w:pPr>
      <w:r w:rsidRPr="00541158">
        <w:rPr>
          <w:rFonts w:ascii="Arial" w:hAnsi="Arial" w:cs="Arial"/>
        </w:rPr>
        <w:t xml:space="preserve">Szombathely Megyei Jogú Város Közgyűlésének </w:t>
      </w:r>
      <w:r>
        <w:rPr>
          <w:rFonts w:ascii="Arial" w:hAnsi="Arial" w:cs="Arial"/>
        </w:rPr>
        <w:t xml:space="preserve">Gazdasági és Jogi </w:t>
      </w:r>
      <w:r w:rsidRPr="00541158">
        <w:rPr>
          <w:rFonts w:ascii="Arial" w:hAnsi="Arial" w:cs="Arial"/>
        </w:rPr>
        <w:t>Bizottsága a „</w:t>
      </w:r>
      <w:r>
        <w:rPr>
          <w:rFonts w:ascii="Arial" w:hAnsi="Arial" w:cs="Arial"/>
        </w:rPr>
        <w:t xml:space="preserve">Javaslat Szombathely Megyei Jogú Város Önkormányzata és a Szombathelyi </w:t>
      </w:r>
      <w:r w:rsidR="00E2115F">
        <w:rPr>
          <w:rFonts w:ascii="Arial" w:hAnsi="Arial" w:cs="Arial"/>
        </w:rPr>
        <w:t>Tankerületi Központ között kötendő megállapodás elfogadására</w:t>
      </w:r>
      <w:r w:rsidRPr="00541158">
        <w:rPr>
          <w:rFonts w:ascii="Arial" w:hAnsi="Arial" w:cs="Arial"/>
        </w:rPr>
        <w:t>”</w:t>
      </w:r>
      <w:r w:rsidR="00E2115F">
        <w:rPr>
          <w:rFonts w:ascii="Arial" w:hAnsi="Arial" w:cs="Arial"/>
        </w:rPr>
        <w:t xml:space="preserve"> című előterjesztést megtárgyalta és a </w:t>
      </w:r>
      <w:r w:rsidR="00E2115F" w:rsidRPr="0086523E">
        <w:rPr>
          <w:rFonts w:ascii="Arial" w:hAnsi="Arial" w:cs="Arial"/>
          <w:color w:val="000000"/>
          <w:shd w:val="clear" w:color="auto" w:fill="FFFFFF"/>
        </w:rPr>
        <w:t>három darab egyenként 14x26 méteres labdarúgó pálya – a Szombathelyi Neumann János Általános Iskola területén 9700 Szombathely, Losonc u. 1. –</w:t>
      </w:r>
      <w:r w:rsidR="00E2115F" w:rsidRPr="0086523E">
        <w:rPr>
          <w:rFonts w:ascii="Arial" w:hAnsi="Arial" w:cs="Arial"/>
        </w:rPr>
        <w:t xml:space="preserve"> használatáról szóló megállapodást az előterjesztés melléklete szerinti tartalommal </w:t>
      </w:r>
      <w:r w:rsidR="00AF1067">
        <w:rPr>
          <w:rFonts w:ascii="Arial" w:hAnsi="Arial" w:cs="Arial"/>
        </w:rPr>
        <w:t xml:space="preserve">a Közgyűlésnek elfogadásra javasolja, </w:t>
      </w:r>
      <w:r w:rsidR="00E2115F" w:rsidRPr="0086523E">
        <w:rPr>
          <w:rFonts w:ascii="Arial" w:hAnsi="Arial" w:cs="Arial"/>
        </w:rPr>
        <w:t xml:space="preserve">tekintettel arra, hogy az </w:t>
      </w:r>
      <w:r w:rsidR="00E2115F" w:rsidRPr="0086523E">
        <w:rPr>
          <w:rFonts w:ascii="Arial" w:hAnsi="Arial" w:cs="Arial"/>
          <w:color w:val="000000"/>
          <w:shd w:val="clear" w:color="auto" w:fill="FFFFFF"/>
        </w:rPr>
        <w:t>egy éves garanciális időszak lejártát követően a szabályszerű működtetés érdekében indokolt a felek közötti megállapodás megkötése.</w:t>
      </w:r>
      <w:r w:rsidR="00AF1067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0FBBFB4F" w14:textId="77777777" w:rsidR="0086523E" w:rsidRPr="0086523E" w:rsidRDefault="0086523E" w:rsidP="00E2115F">
      <w:pPr>
        <w:contextualSpacing/>
        <w:jc w:val="both"/>
        <w:rPr>
          <w:rFonts w:ascii="Arial" w:hAnsi="Arial" w:cs="Arial"/>
        </w:rPr>
      </w:pPr>
    </w:p>
    <w:p w14:paraId="39A4BDF9" w14:textId="4B95BC65" w:rsidR="0086523E" w:rsidRDefault="0086523E" w:rsidP="0086523E">
      <w:pPr>
        <w:jc w:val="both"/>
        <w:rPr>
          <w:rFonts w:ascii="Arial" w:hAnsi="Arial" w:cs="Arial"/>
        </w:rPr>
      </w:pPr>
      <w:r w:rsidRPr="0086523E">
        <w:rPr>
          <w:rFonts w:ascii="Arial" w:hAnsi="Arial" w:cs="Arial"/>
          <w:b/>
          <w:bCs/>
          <w:u w:val="single"/>
        </w:rPr>
        <w:t>Felelős:</w:t>
      </w:r>
      <w:r w:rsidRPr="0086523E">
        <w:rPr>
          <w:rFonts w:ascii="Arial" w:hAnsi="Arial" w:cs="Arial"/>
        </w:rPr>
        <w:t xml:space="preserve"> </w:t>
      </w:r>
      <w:r w:rsidRPr="0086523E">
        <w:rPr>
          <w:rFonts w:ascii="Arial" w:hAnsi="Arial" w:cs="Arial"/>
        </w:rPr>
        <w:tab/>
      </w:r>
      <w:r w:rsidR="00DC1DCF">
        <w:rPr>
          <w:rFonts w:ascii="Arial" w:hAnsi="Arial" w:cs="Arial"/>
        </w:rPr>
        <w:t xml:space="preserve">Dr. </w:t>
      </w:r>
      <w:proofErr w:type="spellStart"/>
      <w:r w:rsidR="00DC1DCF">
        <w:rPr>
          <w:rFonts w:ascii="Arial" w:hAnsi="Arial" w:cs="Arial"/>
        </w:rPr>
        <w:t>Nemény</w:t>
      </w:r>
      <w:proofErr w:type="spellEnd"/>
      <w:r w:rsidR="00DC1DCF">
        <w:rPr>
          <w:rFonts w:ascii="Arial" w:hAnsi="Arial" w:cs="Arial"/>
        </w:rPr>
        <w:t xml:space="preserve"> András</w:t>
      </w:r>
      <w:r w:rsidR="00E2115F">
        <w:rPr>
          <w:rFonts w:ascii="Arial" w:hAnsi="Arial" w:cs="Arial"/>
        </w:rPr>
        <w:t xml:space="preserve"> polgármester</w:t>
      </w:r>
    </w:p>
    <w:p w14:paraId="4A693E31" w14:textId="6323C826" w:rsidR="00E379F4" w:rsidRPr="0086523E" w:rsidRDefault="00E379F4" w:rsidP="008652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14:paraId="0018BCBF" w14:textId="3A7E3FE4" w:rsidR="0086523E" w:rsidRDefault="0086523E" w:rsidP="0086523E">
      <w:pPr>
        <w:jc w:val="both"/>
        <w:rPr>
          <w:rFonts w:ascii="Arial" w:hAnsi="Arial" w:cs="Arial"/>
        </w:rPr>
      </w:pPr>
      <w:r w:rsidRPr="0086523E">
        <w:rPr>
          <w:rFonts w:ascii="Arial" w:hAnsi="Arial" w:cs="Arial"/>
        </w:rPr>
        <w:tab/>
      </w:r>
      <w:r w:rsidRPr="0086523E">
        <w:rPr>
          <w:rFonts w:ascii="Arial" w:hAnsi="Arial" w:cs="Arial"/>
        </w:rPr>
        <w:tab/>
        <w:t>Dr. László Győző alpolgármester</w:t>
      </w:r>
    </w:p>
    <w:p w14:paraId="1865E246" w14:textId="70AFD173" w:rsidR="00E2115F" w:rsidRPr="0086523E" w:rsidRDefault="00E2115F" w:rsidP="008652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Bokányi Adrienn a Gazdasági és Jogi Bizottság elnöke</w:t>
      </w:r>
    </w:p>
    <w:p w14:paraId="500DA335" w14:textId="77777777" w:rsidR="0086523E" w:rsidRPr="0086523E" w:rsidRDefault="0086523E" w:rsidP="0086523E">
      <w:pPr>
        <w:jc w:val="both"/>
        <w:rPr>
          <w:rFonts w:ascii="Arial" w:hAnsi="Arial" w:cs="Arial"/>
        </w:rPr>
      </w:pPr>
      <w:r w:rsidRPr="0086523E">
        <w:rPr>
          <w:rFonts w:ascii="Arial" w:hAnsi="Arial" w:cs="Arial"/>
        </w:rPr>
        <w:tab/>
      </w:r>
      <w:r w:rsidRPr="0086523E">
        <w:rPr>
          <w:rFonts w:ascii="Arial" w:hAnsi="Arial" w:cs="Arial"/>
        </w:rPr>
        <w:tab/>
        <w:t>Dr. Károlyi Ákos jegyző</w:t>
      </w:r>
    </w:p>
    <w:p w14:paraId="363B0E75" w14:textId="77777777" w:rsidR="0086523E" w:rsidRPr="0086523E" w:rsidRDefault="0086523E" w:rsidP="0086523E">
      <w:pPr>
        <w:jc w:val="both"/>
        <w:rPr>
          <w:rFonts w:ascii="Arial" w:hAnsi="Arial" w:cs="Arial"/>
          <w:u w:val="single"/>
        </w:rPr>
      </w:pPr>
      <w:r w:rsidRPr="0086523E">
        <w:rPr>
          <w:rFonts w:ascii="Arial" w:hAnsi="Arial" w:cs="Arial"/>
        </w:rPr>
        <w:tab/>
      </w:r>
      <w:r w:rsidRPr="0086523E">
        <w:rPr>
          <w:rFonts w:ascii="Arial" w:hAnsi="Arial" w:cs="Arial"/>
        </w:rPr>
        <w:tab/>
      </w:r>
      <w:r w:rsidRPr="0086523E">
        <w:rPr>
          <w:rFonts w:ascii="Arial" w:hAnsi="Arial" w:cs="Arial"/>
          <w:u w:val="single"/>
        </w:rPr>
        <w:t>(A végrehajtásért felelős:</w:t>
      </w:r>
    </w:p>
    <w:p w14:paraId="12A67CB1" w14:textId="00EFBDD0" w:rsidR="0086523E" w:rsidRDefault="0086523E" w:rsidP="0086523E">
      <w:pPr>
        <w:ind w:left="1416"/>
        <w:jc w:val="both"/>
        <w:rPr>
          <w:rFonts w:ascii="Arial" w:hAnsi="Arial" w:cs="Arial"/>
        </w:rPr>
      </w:pPr>
      <w:r w:rsidRPr="0086523E">
        <w:rPr>
          <w:rFonts w:ascii="Arial" w:hAnsi="Arial" w:cs="Arial"/>
        </w:rPr>
        <w:t>Vinczéné Dr. Menyhárt Mária, az Egészségügyi és Közszolgálati Osztály vezetője</w:t>
      </w:r>
    </w:p>
    <w:p w14:paraId="0851753C" w14:textId="4561DD00" w:rsidR="001859B7" w:rsidRPr="0086523E" w:rsidRDefault="001859B7" w:rsidP="0086523E">
      <w:pPr>
        <w:ind w:left="1416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Stéger Gábor, a Közgazdasági és Adó Osztály vezetője</w:t>
      </w:r>
    </w:p>
    <w:p w14:paraId="180A5224" w14:textId="77777777" w:rsidR="0086523E" w:rsidRPr="0086523E" w:rsidRDefault="0086523E" w:rsidP="0086523E">
      <w:pPr>
        <w:jc w:val="both"/>
        <w:rPr>
          <w:rFonts w:ascii="Arial" w:hAnsi="Arial" w:cs="Arial"/>
        </w:rPr>
      </w:pPr>
      <w:r w:rsidRPr="0086523E">
        <w:rPr>
          <w:rFonts w:ascii="Arial" w:hAnsi="Arial" w:cs="Arial"/>
        </w:rPr>
        <w:tab/>
      </w:r>
      <w:r w:rsidRPr="0086523E">
        <w:rPr>
          <w:rFonts w:ascii="Arial" w:hAnsi="Arial" w:cs="Arial"/>
        </w:rPr>
        <w:tab/>
        <w:t>Fodor István, a Szombathelyi Tankerületi Központ igazgatója)</w:t>
      </w:r>
    </w:p>
    <w:p w14:paraId="5EFDFFA0" w14:textId="77777777" w:rsidR="0086523E" w:rsidRPr="0086523E" w:rsidRDefault="0086523E" w:rsidP="0086523E">
      <w:pPr>
        <w:jc w:val="both"/>
        <w:rPr>
          <w:rFonts w:ascii="Arial" w:hAnsi="Arial" w:cs="Arial"/>
        </w:rPr>
      </w:pPr>
    </w:p>
    <w:p w14:paraId="51448114" w14:textId="589E78A2" w:rsidR="0086523E" w:rsidRPr="0086523E" w:rsidRDefault="0086523E" w:rsidP="0086523E">
      <w:pPr>
        <w:jc w:val="both"/>
        <w:rPr>
          <w:rFonts w:ascii="Arial" w:hAnsi="Arial" w:cs="Arial"/>
        </w:rPr>
      </w:pPr>
      <w:r w:rsidRPr="0086523E">
        <w:rPr>
          <w:rFonts w:ascii="Arial" w:hAnsi="Arial" w:cs="Arial"/>
          <w:b/>
          <w:bCs/>
          <w:u w:val="single"/>
        </w:rPr>
        <w:t>Határidő:</w:t>
      </w:r>
      <w:r w:rsidRPr="0086523E">
        <w:rPr>
          <w:rFonts w:ascii="Arial" w:hAnsi="Arial" w:cs="Arial"/>
        </w:rPr>
        <w:t xml:space="preserve"> </w:t>
      </w:r>
      <w:r w:rsidRPr="0086523E">
        <w:rPr>
          <w:rFonts w:ascii="Arial" w:hAnsi="Arial" w:cs="Arial"/>
        </w:rPr>
        <w:tab/>
      </w:r>
      <w:r w:rsidR="005D23D6">
        <w:rPr>
          <w:rFonts w:ascii="Arial" w:hAnsi="Arial" w:cs="Arial"/>
        </w:rPr>
        <w:t>A Közgyűlés 2021. június 24-i ülés</w:t>
      </w:r>
      <w:r w:rsidR="0074356F">
        <w:rPr>
          <w:rFonts w:ascii="Arial" w:hAnsi="Arial" w:cs="Arial"/>
        </w:rPr>
        <w:t>e</w:t>
      </w:r>
    </w:p>
    <w:p w14:paraId="4C18C1F1" w14:textId="77777777" w:rsidR="0086523E" w:rsidRPr="0086523E" w:rsidRDefault="0086523E" w:rsidP="0086523E">
      <w:pPr>
        <w:rPr>
          <w:rFonts w:ascii="Arial" w:hAnsi="Arial" w:cs="Arial"/>
          <w:b/>
          <w:bCs/>
        </w:rPr>
      </w:pPr>
    </w:p>
    <w:p w14:paraId="5DD7440F" w14:textId="77777777" w:rsidR="0086523E" w:rsidRDefault="0086523E" w:rsidP="005A5656">
      <w:pPr>
        <w:jc w:val="both"/>
        <w:rPr>
          <w:rFonts w:ascii="Arial" w:hAnsi="Arial" w:cs="Arial"/>
          <w:color w:val="000000" w:themeColor="text1"/>
        </w:rPr>
      </w:pPr>
    </w:p>
    <w:p w14:paraId="4ABDBD47" w14:textId="77777777" w:rsidR="008064C6" w:rsidRPr="00D42ADD" w:rsidRDefault="008064C6" w:rsidP="005A5656">
      <w:pPr>
        <w:jc w:val="both"/>
        <w:rPr>
          <w:rFonts w:ascii="Arial" w:hAnsi="Arial" w:cs="Arial"/>
          <w:color w:val="000000" w:themeColor="text1"/>
        </w:rPr>
      </w:pPr>
    </w:p>
    <w:p w14:paraId="783CC96F" w14:textId="77777777" w:rsidR="00CB75A2" w:rsidRDefault="00CB75A2" w:rsidP="00CB75A2">
      <w:pPr>
        <w:ind w:right="-82"/>
        <w:jc w:val="both"/>
        <w:rPr>
          <w:rFonts w:ascii="Arial" w:hAnsi="Arial" w:cs="Arial"/>
          <w:bCs/>
        </w:rPr>
      </w:pPr>
    </w:p>
    <w:p w14:paraId="17D0D1A8" w14:textId="77777777" w:rsidR="00CB75A2" w:rsidRDefault="00CB75A2" w:rsidP="00CB75A2">
      <w:pPr>
        <w:jc w:val="both"/>
        <w:rPr>
          <w:rFonts w:ascii="Arial" w:hAnsi="Arial" w:cs="Arial"/>
        </w:rPr>
      </w:pPr>
    </w:p>
    <w:p w14:paraId="33C0F6D3" w14:textId="77777777" w:rsidR="002C6456" w:rsidRPr="00B41046" w:rsidRDefault="002C6456" w:rsidP="00B41046">
      <w:pPr>
        <w:pStyle w:val="Szvegtrzs21"/>
        <w:shd w:val="clear" w:color="auto" w:fill="auto"/>
        <w:spacing w:before="0" w:after="121" w:line="240" w:lineRule="auto"/>
        <w:ind w:right="180" w:firstLine="0"/>
        <w:rPr>
          <w:sz w:val="24"/>
          <w:szCs w:val="24"/>
        </w:rPr>
      </w:pPr>
    </w:p>
    <w:sectPr w:rsidR="002C6456" w:rsidRPr="00B41046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89DC6" w14:textId="77777777" w:rsidR="00420CC7" w:rsidRDefault="00420CC7">
      <w:r>
        <w:separator/>
      </w:r>
    </w:p>
  </w:endnote>
  <w:endnote w:type="continuationSeparator" w:id="0">
    <w:p w14:paraId="11EFB236" w14:textId="77777777" w:rsidR="00420CC7" w:rsidRDefault="0042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647B2" w14:textId="77777777" w:rsidR="005F19FE" w:rsidRPr="0034130E" w:rsidRDefault="00420CC7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C72A5D" wp14:editId="72B0E37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0BB7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B75A2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B75A2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468B9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5E22349B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14:paraId="61490F60" w14:textId="77777777"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14:paraId="4ADFCA63" w14:textId="77777777"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8B31D" w14:textId="77777777" w:rsidR="00420CC7" w:rsidRDefault="00420CC7">
      <w:r>
        <w:separator/>
      </w:r>
    </w:p>
  </w:footnote>
  <w:footnote w:type="continuationSeparator" w:id="0">
    <w:p w14:paraId="0CA928D5" w14:textId="77777777" w:rsidR="00420CC7" w:rsidRDefault="00420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CBD09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20CC7">
      <w:rPr>
        <w:noProof/>
        <w:sz w:val="20"/>
      </w:rPr>
      <w:drawing>
        <wp:inline distT="0" distB="0" distL="0" distR="0" wp14:anchorId="0713101F" wp14:editId="015E1842">
          <wp:extent cx="858520" cy="103378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0CC123" w14:textId="77777777"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14:paraId="605A1E66" w14:textId="77777777"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14:paraId="7C4D2237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54EBD"/>
    <w:multiLevelType w:val="hybridMultilevel"/>
    <w:tmpl w:val="90581CD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7454DD"/>
    <w:multiLevelType w:val="hybridMultilevel"/>
    <w:tmpl w:val="4F1EB9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A3FB6"/>
    <w:multiLevelType w:val="hybridMultilevel"/>
    <w:tmpl w:val="D904F4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8029A6"/>
    <w:multiLevelType w:val="hybridMultilevel"/>
    <w:tmpl w:val="23D89A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95E79"/>
    <w:multiLevelType w:val="hybridMultilevel"/>
    <w:tmpl w:val="0ACEF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756DFD"/>
    <w:multiLevelType w:val="hybridMultilevel"/>
    <w:tmpl w:val="CCC649A4"/>
    <w:lvl w:ilvl="0" w:tplc="7F86DD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9"/>
  </w:num>
  <w:num w:numId="5">
    <w:abstractNumId w:val="0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CC7"/>
    <w:rsid w:val="0004426C"/>
    <w:rsid w:val="0005153A"/>
    <w:rsid w:val="00091405"/>
    <w:rsid w:val="0009333A"/>
    <w:rsid w:val="000C3A77"/>
    <w:rsid w:val="000C7EEB"/>
    <w:rsid w:val="000D5554"/>
    <w:rsid w:val="001021F6"/>
    <w:rsid w:val="00125751"/>
    <w:rsid w:val="00132161"/>
    <w:rsid w:val="00150DD3"/>
    <w:rsid w:val="00150FE2"/>
    <w:rsid w:val="00151676"/>
    <w:rsid w:val="00167F6F"/>
    <w:rsid w:val="00182016"/>
    <w:rsid w:val="001859B7"/>
    <w:rsid w:val="0018677C"/>
    <w:rsid w:val="001A4648"/>
    <w:rsid w:val="001B0A54"/>
    <w:rsid w:val="001D178A"/>
    <w:rsid w:val="001E7F4E"/>
    <w:rsid w:val="00225E25"/>
    <w:rsid w:val="00257A24"/>
    <w:rsid w:val="00270CB7"/>
    <w:rsid w:val="0029126B"/>
    <w:rsid w:val="002A0340"/>
    <w:rsid w:val="002B50F8"/>
    <w:rsid w:val="002C6456"/>
    <w:rsid w:val="00325973"/>
    <w:rsid w:val="0032649B"/>
    <w:rsid w:val="0034130E"/>
    <w:rsid w:val="00356256"/>
    <w:rsid w:val="00362950"/>
    <w:rsid w:val="00375C5B"/>
    <w:rsid w:val="00376F6A"/>
    <w:rsid w:val="003B12BA"/>
    <w:rsid w:val="003C5B1B"/>
    <w:rsid w:val="003E1C04"/>
    <w:rsid w:val="00420CC7"/>
    <w:rsid w:val="00453405"/>
    <w:rsid w:val="00486A4E"/>
    <w:rsid w:val="004C0FA0"/>
    <w:rsid w:val="004C3174"/>
    <w:rsid w:val="00507353"/>
    <w:rsid w:val="005203CA"/>
    <w:rsid w:val="00541158"/>
    <w:rsid w:val="00561F9E"/>
    <w:rsid w:val="00571507"/>
    <w:rsid w:val="005A5656"/>
    <w:rsid w:val="005D23D6"/>
    <w:rsid w:val="005F19FE"/>
    <w:rsid w:val="00612C00"/>
    <w:rsid w:val="00652EB8"/>
    <w:rsid w:val="00681D1A"/>
    <w:rsid w:val="00684EFC"/>
    <w:rsid w:val="006941DA"/>
    <w:rsid w:val="0069692B"/>
    <w:rsid w:val="006B5218"/>
    <w:rsid w:val="006C60D3"/>
    <w:rsid w:val="00712E8B"/>
    <w:rsid w:val="00714EBA"/>
    <w:rsid w:val="00720C4A"/>
    <w:rsid w:val="00730ECC"/>
    <w:rsid w:val="00741C8E"/>
    <w:rsid w:val="0074356F"/>
    <w:rsid w:val="00764ABD"/>
    <w:rsid w:val="007B2FF9"/>
    <w:rsid w:val="007C4602"/>
    <w:rsid w:val="007D508D"/>
    <w:rsid w:val="007F2F31"/>
    <w:rsid w:val="008064C6"/>
    <w:rsid w:val="00857595"/>
    <w:rsid w:val="0086523E"/>
    <w:rsid w:val="00866592"/>
    <w:rsid w:val="008728D0"/>
    <w:rsid w:val="008F629E"/>
    <w:rsid w:val="00933A85"/>
    <w:rsid w:val="009348EA"/>
    <w:rsid w:val="00950F82"/>
    <w:rsid w:val="0096279B"/>
    <w:rsid w:val="0096367B"/>
    <w:rsid w:val="009D3209"/>
    <w:rsid w:val="009D6406"/>
    <w:rsid w:val="009E577C"/>
    <w:rsid w:val="009F7DED"/>
    <w:rsid w:val="00A33789"/>
    <w:rsid w:val="00A737C7"/>
    <w:rsid w:val="00A7633E"/>
    <w:rsid w:val="00AB7B31"/>
    <w:rsid w:val="00AC3D7B"/>
    <w:rsid w:val="00AD08CD"/>
    <w:rsid w:val="00AD54D0"/>
    <w:rsid w:val="00AF1067"/>
    <w:rsid w:val="00AF3412"/>
    <w:rsid w:val="00B37966"/>
    <w:rsid w:val="00B41046"/>
    <w:rsid w:val="00B53ABC"/>
    <w:rsid w:val="00B610E8"/>
    <w:rsid w:val="00BC46F6"/>
    <w:rsid w:val="00BE370B"/>
    <w:rsid w:val="00BE7EB9"/>
    <w:rsid w:val="00C04236"/>
    <w:rsid w:val="00C34C90"/>
    <w:rsid w:val="00C96818"/>
    <w:rsid w:val="00CB75A2"/>
    <w:rsid w:val="00D02908"/>
    <w:rsid w:val="00D42ADD"/>
    <w:rsid w:val="00D54DF8"/>
    <w:rsid w:val="00D934A5"/>
    <w:rsid w:val="00DC1DCF"/>
    <w:rsid w:val="00DE1071"/>
    <w:rsid w:val="00E2115F"/>
    <w:rsid w:val="00E22A45"/>
    <w:rsid w:val="00E379F4"/>
    <w:rsid w:val="00E470B1"/>
    <w:rsid w:val="00E669CD"/>
    <w:rsid w:val="00E73958"/>
    <w:rsid w:val="00E7704B"/>
    <w:rsid w:val="00E82F69"/>
    <w:rsid w:val="00EC7C11"/>
    <w:rsid w:val="00F60A63"/>
    <w:rsid w:val="00FE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,"/>
  <w:listSeparator w:val=";"/>
  <w14:docId w14:val="3E561253"/>
  <w15:chartTrackingRefBased/>
  <w15:docId w15:val="{29F141E0-A273-42C1-954A-9B66A8F6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57A24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3">
    <w:name w:val="Body Text 3"/>
    <w:basedOn w:val="Norml"/>
    <w:link w:val="Szvegtrzs3Char"/>
    <w:rsid w:val="00AF3412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AF3412"/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AF3412"/>
    <w:pPr>
      <w:ind w:left="720"/>
      <w:contextualSpacing/>
    </w:pPr>
  </w:style>
  <w:style w:type="paragraph" w:customStyle="1" w:styleId="Nincstrkz1">
    <w:name w:val="Nincs térköz1"/>
    <w:rsid w:val="00151676"/>
    <w:rPr>
      <w:rFonts w:ascii="Calibri" w:hAnsi="Calibri"/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151676"/>
    <w:rPr>
      <w:color w:val="0000FF"/>
      <w:u w:val="single"/>
    </w:rPr>
  </w:style>
  <w:style w:type="paragraph" w:styleId="Cm">
    <w:name w:val="Title"/>
    <w:basedOn w:val="Norml"/>
    <w:link w:val="CmChar"/>
    <w:qFormat/>
    <w:rsid w:val="00151676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151676"/>
    <w:rPr>
      <w:rFonts w:ascii="Arial" w:hAnsi="Arial" w:cs="Arial"/>
      <w:b/>
      <w:sz w:val="22"/>
      <w:szCs w:val="24"/>
    </w:rPr>
  </w:style>
  <w:style w:type="paragraph" w:styleId="Szvegtrzsbehzssal">
    <w:name w:val="Body Text Indent"/>
    <w:basedOn w:val="Norml"/>
    <w:link w:val="SzvegtrzsbehzssalChar"/>
    <w:unhideWhenUsed/>
    <w:rsid w:val="0015167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151676"/>
    <w:rPr>
      <w:sz w:val="24"/>
      <w:szCs w:val="24"/>
    </w:rPr>
  </w:style>
  <w:style w:type="paragraph" w:customStyle="1" w:styleId="Nincstrkz2">
    <w:name w:val="Nincs térköz2"/>
    <w:rsid w:val="009E577C"/>
    <w:rPr>
      <w:rFonts w:ascii="Calibri" w:hAnsi="Calibri"/>
      <w:sz w:val="22"/>
      <w:szCs w:val="22"/>
      <w:lang w:eastAsia="en-US"/>
    </w:rPr>
  </w:style>
  <w:style w:type="paragraph" w:customStyle="1" w:styleId="Nincstrkz3">
    <w:name w:val="Nincs térköz3"/>
    <w:rsid w:val="00652EB8"/>
    <w:rPr>
      <w:rFonts w:ascii="Calibri" w:hAnsi="Calibri"/>
      <w:sz w:val="22"/>
      <w:szCs w:val="22"/>
      <w:lang w:eastAsia="en-US"/>
    </w:rPr>
  </w:style>
  <w:style w:type="paragraph" w:customStyle="1" w:styleId="Nincstrkz4">
    <w:name w:val="Nincs térköz4"/>
    <w:rsid w:val="009D6406"/>
    <w:rPr>
      <w:rFonts w:ascii="Calibri" w:hAnsi="Calibri"/>
      <w:sz w:val="22"/>
      <w:szCs w:val="22"/>
      <w:lang w:eastAsia="en-US"/>
    </w:rPr>
  </w:style>
  <w:style w:type="character" w:customStyle="1" w:styleId="Szvegtrzs2">
    <w:name w:val="Szövegtörzs (2)_"/>
    <w:link w:val="Szvegtrzs21"/>
    <w:locked/>
    <w:rsid w:val="00B41046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"/>
    <w:rsid w:val="00B41046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ascii="Arial" w:hAnsi="Arial" w:cs="Arial"/>
      <w:sz w:val="22"/>
      <w:szCs w:val="20"/>
    </w:rPr>
  </w:style>
  <w:style w:type="table" w:styleId="Rcsostblzat">
    <w:name w:val="Table Grid"/>
    <w:basedOn w:val="Normltblzat"/>
    <w:uiPriority w:val="39"/>
    <w:rsid w:val="00B41046"/>
    <w:rPr>
      <w:rFonts w:ascii="Arial" w:eastAsiaTheme="minorHAnsi" w:hAnsi="Arial" w:cstheme="minorHAnsi"/>
      <w:sz w:val="24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1428B3-8C8A-474D-A20E-2DE975120C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BFA1FA-A2F6-43E5-9E08-7A34C663074D}"/>
</file>

<file path=customXml/itemProps3.xml><?xml version="1.0" encoding="utf-8"?>
<ds:datastoreItem xmlns:ds="http://schemas.openxmlformats.org/officeDocument/2006/customXml" ds:itemID="{160712C3-4D9A-48C4-B052-7845154D6AA5}"/>
</file>

<file path=customXml/itemProps4.xml><?xml version="1.0" encoding="utf-8"?>
<ds:datastoreItem xmlns:ds="http://schemas.openxmlformats.org/officeDocument/2006/customXml" ds:itemID="{E379E9D5-022B-4619-8D4A-B10CDE8FA0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529</Words>
  <Characters>3866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Szandi Gábor</cp:lastModifiedBy>
  <cp:revision>18</cp:revision>
  <cp:lastPrinted>2021-06-11T09:04:00Z</cp:lastPrinted>
  <dcterms:created xsi:type="dcterms:W3CDTF">2021-06-10T11:11:00Z</dcterms:created>
  <dcterms:modified xsi:type="dcterms:W3CDTF">2021-06-11T09:37:00Z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