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898A2" w14:textId="77777777" w:rsidR="005F0861" w:rsidRDefault="005F0861"/>
    <w:tbl>
      <w:tblPr>
        <w:tblW w:w="15426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883"/>
        <w:gridCol w:w="13183"/>
      </w:tblGrid>
      <w:tr w:rsidR="00715A47" w:rsidRPr="00463759" w14:paraId="08B4268B" w14:textId="77777777" w:rsidTr="00715A47">
        <w:trPr>
          <w:cantSplit/>
          <w:trHeight w:val="159"/>
        </w:trPr>
        <w:tc>
          <w:tcPr>
            <w:tcW w:w="2243" w:type="dxa"/>
            <w:gridSpan w:val="2"/>
          </w:tcPr>
          <w:p w14:paraId="055B5097" w14:textId="67C5DDD4" w:rsidR="00715A47" w:rsidRPr="00463759" w:rsidRDefault="00715A47" w:rsidP="00FD692C">
            <w:pPr>
              <w:keepNext/>
              <w:spacing w:after="0" w:line="240" w:lineRule="auto"/>
              <w:ind w:left="-71"/>
              <w:jc w:val="center"/>
              <w:outlineLvl w:val="0"/>
              <w:rPr>
                <w:rFonts w:ascii="Arial" w:eastAsia="Times New Roman" w:hAnsi="Arial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hu-HU"/>
              </w:rPr>
              <w:t>SZMJV Önkormányzata Közgyűlésének önkormányzati rendelete</w:t>
            </w:r>
            <w:r w:rsidRPr="00463759">
              <w:rPr>
                <w:rFonts w:ascii="Arial" w:eastAsia="Times New Roman" w:hAnsi="Arial" w:cs="Times New Roman"/>
                <w:b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3183" w:type="dxa"/>
          </w:tcPr>
          <w:p w14:paraId="1B2F6E60" w14:textId="77777777" w:rsidR="00715A47" w:rsidRPr="00463759" w:rsidRDefault="00715A47" w:rsidP="004637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hu-HU"/>
              </w:rPr>
            </w:pPr>
            <w:r w:rsidRPr="00463759">
              <w:rPr>
                <w:rFonts w:ascii="Arial" w:eastAsia="Times New Roman" w:hAnsi="Arial" w:cs="Times New Roman"/>
                <w:b/>
                <w:sz w:val="18"/>
                <w:szCs w:val="18"/>
                <w:lang w:eastAsia="hu-HU"/>
              </w:rPr>
              <w:t>TÁRGY</w:t>
            </w:r>
          </w:p>
        </w:tc>
      </w:tr>
      <w:tr w:rsidR="00715A47" w:rsidRPr="00463759" w14:paraId="2D1C7145" w14:textId="77777777" w:rsidTr="00715A47">
        <w:trPr>
          <w:cantSplit/>
          <w:trHeight w:val="159"/>
        </w:trPr>
        <w:tc>
          <w:tcPr>
            <w:tcW w:w="360" w:type="dxa"/>
          </w:tcPr>
          <w:p w14:paraId="0237492A" w14:textId="2388C4A5" w:rsidR="00715A47" w:rsidRPr="0049599A" w:rsidRDefault="00715A47" w:rsidP="008936D3">
            <w:pPr>
              <w:spacing w:after="0" w:line="240" w:lineRule="auto"/>
              <w:ind w:left="-71" w:right="-7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95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1883" w:type="dxa"/>
          </w:tcPr>
          <w:p w14:paraId="1DFE793F" w14:textId="697AEC87" w:rsidR="00715A47" w:rsidRPr="00463759" w:rsidRDefault="00715A47" w:rsidP="00463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2020. (XI.11.)</w:t>
            </w:r>
          </w:p>
        </w:tc>
        <w:tc>
          <w:tcPr>
            <w:tcW w:w="13183" w:type="dxa"/>
          </w:tcPr>
          <w:p w14:paraId="467E2714" w14:textId="10A1E74A" w:rsidR="00715A47" w:rsidRPr="00463759" w:rsidRDefault="00715A47" w:rsidP="00463759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A maszkviseléssel érintett közterületek és nyilvános helyek kijelöléséről</w:t>
            </w:r>
          </w:p>
        </w:tc>
      </w:tr>
      <w:tr w:rsidR="00715A47" w:rsidRPr="00463759" w14:paraId="6722FEF2" w14:textId="77777777" w:rsidTr="00715A47">
        <w:trPr>
          <w:cantSplit/>
          <w:trHeight w:val="159"/>
        </w:trPr>
        <w:tc>
          <w:tcPr>
            <w:tcW w:w="360" w:type="dxa"/>
          </w:tcPr>
          <w:p w14:paraId="79340909" w14:textId="31F9CECE" w:rsidR="00715A47" w:rsidRPr="0049599A" w:rsidRDefault="00715A47" w:rsidP="00463759">
            <w:pPr>
              <w:spacing w:after="0" w:line="240" w:lineRule="auto"/>
              <w:ind w:left="-71" w:right="-7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95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1883" w:type="dxa"/>
          </w:tcPr>
          <w:p w14:paraId="5C4B9182" w14:textId="1AECAE13" w:rsidR="00715A47" w:rsidRDefault="00715A47" w:rsidP="00463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2020.(XII.11.)</w:t>
            </w:r>
          </w:p>
        </w:tc>
        <w:tc>
          <w:tcPr>
            <w:tcW w:w="13183" w:type="dxa"/>
          </w:tcPr>
          <w:p w14:paraId="5A1A1027" w14:textId="370378CE" w:rsidR="00715A47" w:rsidRDefault="00715A47" w:rsidP="00525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A maszkviseléssel érintett közterületek és nyilvános helyek kijelöléséről</w:t>
            </w:r>
          </w:p>
        </w:tc>
      </w:tr>
      <w:tr w:rsidR="00715A47" w:rsidRPr="00463759" w14:paraId="3BCC0A74" w14:textId="77777777" w:rsidTr="00715A47">
        <w:trPr>
          <w:cantSplit/>
          <w:trHeight w:val="159"/>
        </w:trPr>
        <w:tc>
          <w:tcPr>
            <w:tcW w:w="360" w:type="dxa"/>
          </w:tcPr>
          <w:p w14:paraId="449B7D27" w14:textId="13419A65" w:rsidR="00715A47" w:rsidRPr="0049599A" w:rsidRDefault="00715A47" w:rsidP="00463759">
            <w:pPr>
              <w:spacing w:after="0" w:line="240" w:lineRule="auto"/>
              <w:ind w:left="-71" w:right="-7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95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1883" w:type="dxa"/>
          </w:tcPr>
          <w:p w14:paraId="1C1D28F2" w14:textId="32054ED1" w:rsidR="00715A47" w:rsidRDefault="00715A47" w:rsidP="00FD69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2020.(XII.17.)</w:t>
            </w:r>
          </w:p>
        </w:tc>
        <w:tc>
          <w:tcPr>
            <w:tcW w:w="13183" w:type="dxa"/>
          </w:tcPr>
          <w:p w14:paraId="25B89559" w14:textId="5D14C592" w:rsidR="00715A47" w:rsidRDefault="00715A47" w:rsidP="00525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Az önkormányzat 2021. évi átmeneti gazdálkodásáról </w:t>
            </w:r>
          </w:p>
        </w:tc>
      </w:tr>
      <w:tr w:rsidR="00715A47" w:rsidRPr="00463759" w14:paraId="7FB596D2" w14:textId="77777777" w:rsidTr="00715A47">
        <w:trPr>
          <w:cantSplit/>
          <w:trHeight w:val="159"/>
        </w:trPr>
        <w:tc>
          <w:tcPr>
            <w:tcW w:w="360" w:type="dxa"/>
          </w:tcPr>
          <w:p w14:paraId="034C0F00" w14:textId="77777777" w:rsidR="00715A47" w:rsidRPr="0049599A" w:rsidRDefault="00715A47" w:rsidP="00CC4316">
            <w:pPr>
              <w:spacing w:after="0" w:line="240" w:lineRule="auto"/>
              <w:ind w:left="-71" w:right="-7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95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883" w:type="dxa"/>
          </w:tcPr>
          <w:p w14:paraId="17E817DE" w14:textId="77777777" w:rsidR="00715A47" w:rsidRPr="00463759" w:rsidRDefault="00715A47" w:rsidP="00CC4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(I.11.)</w:t>
            </w:r>
          </w:p>
        </w:tc>
        <w:tc>
          <w:tcPr>
            <w:tcW w:w="13183" w:type="dxa"/>
          </w:tcPr>
          <w:p w14:paraId="3DE86137" w14:textId="77777777" w:rsidR="00715A47" w:rsidRPr="00463759" w:rsidRDefault="00715A47" w:rsidP="00CC4316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A maszkviseléssel érintett közterületek és nyilvános helyek kijelöléséről</w:t>
            </w:r>
          </w:p>
        </w:tc>
      </w:tr>
      <w:tr w:rsidR="00715A47" w:rsidRPr="00463759" w14:paraId="16937B33" w14:textId="77777777" w:rsidTr="00715A47">
        <w:trPr>
          <w:cantSplit/>
          <w:trHeight w:val="159"/>
        </w:trPr>
        <w:tc>
          <w:tcPr>
            <w:tcW w:w="360" w:type="dxa"/>
          </w:tcPr>
          <w:p w14:paraId="7467F8D0" w14:textId="77777777" w:rsidR="00715A47" w:rsidRPr="0049599A" w:rsidRDefault="00715A47" w:rsidP="00CC4316">
            <w:pPr>
              <w:spacing w:after="0" w:line="240" w:lineRule="auto"/>
              <w:ind w:left="-71" w:right="-7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95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883" w:type="dxa"/>
          </w:tcPr>
          <w:p w14:paraId="53C12D96" w14:textId="77777777" w:rsidR="00715A47" w:rsidRPr="00463759" w:rsidRDefault="00715A47" w:rsidP="00CC4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2021.(I.29.)</w:t>
            </w:r>
          </w:p>
        </w:tc>
        <w:tc>
          <w:tcPr>
            <w:tcW w:w="13183" w:type="dxa"/>
          </w:tcPr>
          <w:p w14:paraId="34FEAE3B" w14:textId="264C8D6A" w:rsidR="00715A47" w:rsidRPr="00463759" w:rsidRDefault="00715A47" w:rsidP="00CC431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Az önkormányzat 2020. évi költségvetéséről szóló 4/2020.(III.5.) önkormányzati rendelet módosítás</w:t>
            </w:r>
            <w:r w:rsidR="005C644D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áról</w:t>
            </w:r>
          </w:p>
        </w:tc>
      </w:tr>
      <w:tr w:rsidR="00715A47" w:rsidRPr="00463759" w14:paraId="0371E4E2" w14:textId="77777777" w:rsidTr="00715A47">
        <w:trPr>
          <w:cantSplit/>
          <w:trHeight w:val="159"/>
        </w:trPr>
        <w:tc>
          <w:tcPr>
            <w:tcW w:w="360" w:type="dxa"/>
          </w:tcPr>
          <w:p w14:paraId="32EA183D" w14:textId="77777777" w:rsidR="00715A47" w:rsidRPr="0049599A" w:rsidRDefault="00715A47" w:rsidP="00CC4316">
            <w:pPr>
              <w:spacing w:after="0" w:line="240" w:lineRule="auto"/>
              <w:ind w:left="-71" w:right="-7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95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883" w:type="dxa"/>
          </w:tcPr>
          <w:p w14:paraId="59B0A54A" w14:textId="77777777" w:rsidR="00715A47" w:rsidRDefault="00715A47" w:rsidP="00CC4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2021.(I.29.)</w:t>
            </w:r>
          </w:p>
        </w:tc>
        <w:tc>
          <w:tcPr>
            <w:tcW w:w="13183" w:type="dxa"/>
          </w:tcPr>
          <w:p w14:paraId="68C1EC82" w14:textId="4AD6AFAB" w:rsidR="00715A47" w:rsidRPr="00CF652D" w:rsidRDefault="00715A47" w:rsidP="00CC4316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6184A">
              <w:rPr>
                <w:rFonts w:ascii="Arial" w:hAnsi="Arial" w:cs="Arial"/>
                <w:sz w:val="20"/>
                <w:szCs w:val="20"/>
              </w:rPr>
              <w:t xml:space="preserve"> közösségi együttélés alapvető szabályairól és ezek elmulasztásának, megszegésének jogkövetkezményeiről szóló 24/2013.(VI.6.) önk</w:t>
            </w:r>
            <w:r>
              <w:rPr>
                <w:rFonts w:ascii="Arial" w:hAnsi="Arial" w:cs="Arial"/>
                <w:sz w:val="20"/>
                <w:szCs w:val="20"/>
              </w:rPr>
              <w:t>ormányzati rendelet módosítás</w:t>
            </w:r>
            <w:r w:rsidR="005C644D">
              <w:rPr>
                <w:rFonts w:ascii="Arial" w:hAnsi="Arial" w:cs="Arial"/>
                <w:sz w:val="20"/>
                <w:szCs w:val="20"/>
              </w:rPr>
              <w:t>áról</w:t>
            </w:r>
          </w:p>
        </w:tc>
      </w:tr>
      <w:tr w:rsidR="00715A47" w:rsidRPr="00463759" w14:paraId="3AF45390" w14:textId="77777777" w:rsidTr="00715A47">
        <w:trPr>
          <w:cantSplit/>
          <w:trHeight w:val="159"/>
        </w:trPr>
        <w:tc>
          <w:tcPr>
            <w:tcW w:w="360" w:type="dxa"/>
          </w:tcPr>
          <w:p w14:paraId="0B909F0E" w14:textId="77777777" w:rsidR="00715A47" w:rsidRPr="0049599A" w:rsidRDefault="00715A47" w:rsidP="00CC4316">
            <w:pPr>
              <w:spacing w:after="0" w:line="240" w:lineRule="auto"/>
              <w:ind w:left="-71" w:right="-7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95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883" w:type="dxa"/>
          </w:tcPr>
          <w:p w14:paraId="46329DF3" w14:textId="77777777" w:rsidR="00715A47" w:rsidRDefault="00715A47" w:rsidP="00CC4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2021.(II.1.)</w:t>
            </w:r>
          </w:p>
        </w:tc>
        <w:tc>
          <w:tcPr>
            <w:tcW w:w="13183" w:type="dxa"/>
          </w:tcPr>
          <w:p w14:paraId="1EE24028" w14:textId="77777777" w:rsidR="00715A47" w:rsidRPr="00CF652D" w:rsidRDefault="00715A47" w:rsidP="00CC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A maszkviseléssel érintett közterületek és nyilvános helyek kijelöléséről</w:t>
            </w:r>
          </w:p>
        </w:tc>
      </w:tr>
      <w:tr w:rsidR="00715A47" w:rsidRPr="00463759" w14:paraId="7D682EA2" w14:textId="77777777" w:rsidTr="00715A47">
        <w:trPr>
          <w:cantSplit/>
          <w:trHeight w:val="159"/>
        </w:trPr>
        <w:tc>
          <w:tcPr>
            <w:tcW w:w="360" w:type="dxa"/>
          </w:tcPr>
          <w:p w14:paraId="4A369D05" w14:textId="77777777" w:rsidR="00715A47" w:rsidRPr="0049599A" w:rsidRDefault="00715A47" w:rsidP="00CC4316">
            <w:pPr>
              <w:spacing w:after="0" w:line="240" w:lineRule="auto"/>
              <w:ind w:left="-71" w:right="-7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95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883" w:type="dxa"/>
          </w:tcPr>
          <w:p w14:paraId="2C329D43" w14:textId="77777777" w:rsidR="00715A47" w:rsidRDefault="00715A47" w:rsidP="00CC4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2021.(II.25.)</w:t>
            </w:r>
          </w:p>
        </w:tc>
        <w:tc>
          <w:tcPr>
            <w:tcW w:w="13183" w:type="dxa"/>
          </w:tcPr>
          <w:p w14:paraId="2CC7E204" w14:textId="77777777" w:rsidR="00715A47" w:rsidRDefault="00715A47" w:rsidP="00CC4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Szombathely Megyei Jogú Város Önkormányzata 2021. évi költségvetéséről</w:t>
            </w:r>
          </w:p>
        </w:tc>
      </w:tr>
      <w:tr w:rsidR="00715A47" w:rsidRPr="00931091" w14:paraId="6686C634" w14:textId="77777777" w:rsidTr="00715A47">
        <w:trPr>
          <w:cantSplit/>
          <w:trHeight w:val="159"/>
        </w:trPr>
        <w:tc>
          <w:tcPr>
            <w:tcW w:w="360" w:type="dxa"/>
          </w:tcPr>
          <w:p w14:paraId="221AC1CD" w14:textId="77777777" w:rsidR="00715A47" w:rsidRPr="0049599A" w:rsidRDefault="00715A47" w:rsidP="00CC4316">
            <w:pPr>
              <w:spacing w:after="0" w:line="240" w:lineRule="auto"/>
              <w:ind w:left="-71" w:right="-7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95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883" w:type="dxa"/>
          </w:tcPr>
          <w:p w14:paraId="7789A2DF" w14:textId="77777777" w:rsidR="00715A47" w:rsidRPr="00931091" w:rsidRDefault="00715A47" w:rsidP="00CC4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310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 (III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.1</w:t>
            </w:r>
            <w:r w:rsidRPr="009310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.)</w:t>
            </w:r>
          </w:p>
        </w:tc>
        <w:tc>
          <w:tcPr>
            <w:tcW w:w="13183" w:type="dxa"/>
          </w:tcPr>
          <w:p w14:paraId="763A3733" w14:textId="77777777" w:rsidR="00715A47" w:rsidRPr="00931091" w:rsidRDefault="00715A47" w:rsidP="00CC4316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31091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A maszkviseléssel érintett közterületek és nyilvános helyek kijelöléséről</w:t>
            </w:r>
          </w:p>
        </w:tc>
      </w:tr>
      <w:tr w:rsidR="00715A47" w:rsidRPr="00463759" w14:paraId="0D558438" w14:textId="77777777" w:rsidTr="00715A47">
        <w:trPr>
          <w:cantSplit/>
          <w:trHeight w:val="159"/>
        </w:trPr>
        <w:tc>
          <w:tcPr>
            <w:tcW w:w="360" w:type="dxa"/>
          </w:tcPr>
          <w:p w14:paraId="5B6E9820" w14:textId="77777777" w:rsidR="00715A47" w:rsidRPr="0049599A" w:rsidRDefault="00715A47" w:rsidP="00CC4316">
            <w:pPr>
              <w:spacing w:after="0" w:line="240" w:lineRule="auto"/>
              <w:ind w:left="-71" w:right="-7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95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883" w:type="dxa"/>
          </w:tcPr>
          <w:p w14:paraId="3CCED84B" w14:textId="77777777" w:rsidR="00715A47" w:rsidRDefault="00715A47" w:rsidP="00CC4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2021.(III.11.)</w:t>
            </w:r>
          </w:p>
        </w:tc>
        <w:tc>
          <w:tcPr>
            <w:tcW w:w="13183" w:type="dxa"/>
          </w:tcPr>
          <w:p w14:paraId="664C98D3" w14:textId="77777777" w:rsidR="00715A47" w:rsidRDefault="00715A47" w:rsidP="00CC431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A maszkviseléssel érintett nyilvános helyek kijelöléséről </w:t>
            </w:r>
          </w:p>
        </w:tc>
      </w:tr>
      <w:tr w:rsidR="00715A47" w:rsidRPr="00463759" w14:paraId="7E6DD3F3" w14:textId="77777777" w:rsidTr="00715A47">
        <w:trPr>
          <w:cantSplit/>
          <w:trHeight w:val="159"/>
        </w:trPr>
        <w:tc>
          <w:tcPr>
            <w:tcW w:w="360" w:type="dxa"/>
          </w:tcPr>
          <w:p w14:paraId="24BE02FB" w14:textId="77777777" w:rsidR="00715A47" w:rsidRPr="0049599A" w:rsidRDefault="00715A47" w:rsidP="00CC4316">
            <w:pPr>
              <w:spacing w:after="0" w:line="240" w:lineRule="auto"/>
              <w:ind w:left="-71" w:right="-7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95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883" w:type="dxa"/>
          </w:tcPr>
          <w:p w14:paraId="28851839" w14:textId="77777777" w:rsidR="00715A47" w:rsidRDefault="00715A47" w:rsidP="00CC4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2021.(III.22.)</w:t>
            </w:r>
          </w:p>
        </w:tc>
        <w:tc>
          <w:tcPr>
            <w:tcW w:w="13183" w:type="dxa"/>
          </w:tcPr>
          <w:p w14:paraId="14FF0FA9" w14:textId="77777777" w:rsidR="00715A47" w:rsidRPr="00CF652D" w:rsidRDefault="00715A47" w:rsidP="00CC43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A maszkviseléssel érintett nyilvános helyek kijelöléséről</w:t>
            </w:r>
          </w:p>
        </w:tc>
      </w:tr>
      <w:tr w:rsidR="00715A47" w:rsidRPr="00463759" w14:paraId="53932749" w14:textId="77777777" w:rsidTr="00715A47">
        <w:trPr>
          <w:cantSplit/>
          <w:trHeight w:val="159"/>
        </w:trPr>
        <w:tc>
          <w:tcPr>
            <w:tcW w:w="360" w:type="dxa"/>
          </w:tcPr>
          <w:p w14:paraId="1D47534E" w14:textId="77777777" w:rsidR="00715A47" w:rsidRPr="0049599A" w:rsidRDefault="00715A47" w:rsidP="00CC4316">
            <w:pPr>
              <w:spacing w:after="0" w:line="240" w:lineRule="auto"/>
              <w:ind w:left="-71" w:right="-7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95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883" w:type="dxa"/>
          </w:tcPr>
          <w:p w14:paraId="5453A4BC" w14:textId="77777777" w:rsidR="00715A47" w:rsidRDefault="00715A47" w:rsidP="00CC4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2021.(III.29.)</w:t>
            </w:r>
          </w:p>
        </w:tc>
        <w:tc>
          <w:tcPr>
            <w:tcW w:w="13183" w:type="dxa"/>
          </w:tcPr>
          <w:p w14:paraId="27E3B27D" w14:textId="77777777" w:rsidR="00715A47" w:rsidRPr="006D2A6F" w:rsidRDefault="00715A47" w:rsidP="00CC4316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A maszkviseléssel érintett nyilvános helyek kijelöléséről</w:t>
            </w:r>
          </w:p>
        </w:tc>
      </w:tr>
      <w:tr w:rsidR="00715A47" w:rsidRPr="00463759" w14:paraId="6C9C0EF2" w14:textId="77777777" w:rsidTr="00715A47">
        <w:trPr>
          <w:cantSplit/>
          <w:trHeight w:val="1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0432" w14:textId="77777777" w:rsidR="00715A47" w:rsidRPr="0049599A" w:rsidRDefault="00715A47" w:rsidP="00CC4316">
            <w:pPr>
              <w:spacing w:after="0" w:line="240" w:lineRule="auto"/>
              <w:ind w:left="-71" w:right="-7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95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C27C" w14:textId="77777777" w:rsidR="00715A47" w:rsidRDefault="00715A47" w:rsidP="00CC4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2021.(IV.8.)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0475" w14:textId="77777777" w:rsidR="00715A47" w:rsidRPr="00E057B7" w:rsidRDefault="00715A47" w:rsidP="00CC431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A maszkviseléssel érintett nyilvános helyek kijelöléséről</w:t>
            </w:r>
          </w:p>
        </w:tc>
      </w:tr>
      <w:tr w:rsidR="00715A47" w:rsidRPr="00463759" w14:paraId="300B5225" w14:textId="77777777" w:rsidTr="00715A47">
        <w:trPr>
          <w:cantSplit/>
          <w:trHeight w:val="1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47D6" w14:textId="77777777" w:rsidR="00715A47" w:rsidRPr="0049599A" w:rsidRDefault="00715A47" w:rsidP="00CC4316">
            <w:pPr>
              <w:spacing w:after="0" w:line="240" w:lineRule="auto"/>
              <w:ind w:left="-71" w:right="-7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95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A234" w14:textId="77777777" w:rsidR="00715A47" w:rsidRPr="005450DA" w:rsidRDefault="00715A47" w:rsidP="00CC4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450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2021.(IV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.19</w:t>
            </w:r>
            <w:r w:rsidRPr="005450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.)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66FA" w14:textId="77777777" w:rsidR="00715A47" w:rsidRPr="00E057B7" w:rsidRDefault="00715A47" w:rsidP="00CC431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A maszkviseléssel érintett nyilvános helyek kijelöléséről</w:t>
            </w:r>
          </w:p>
        </w:tc>
      </w:tr>
      <w:tr w:rsidR="00715A47" w:rsidRPr="00463759" w14:paraId="47D67151" w14:textId="77777777" w:rsidTr="00715A47">
        <w:trPr>
          <w:cantSplit/>
          <w:trHeight w:val="1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7EB7" w14:textId="77777777" w:rsidR="00715A47" w:rsidRPr="0049599A" w:rsidRDefault="00715A47" w:rsidP="00CC4316">
            <w:pPr>
              <w:spacing w:after="0" w:line="240" w:lineRule="auto"/>
              <w:ind w:left="-71" w:right="-7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95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1310" w14:textId="77777777" w:rsidR="00715A47" w:rsidRDefault="00715A47" w:rsidP="00CC43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EB4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2021.(V.27.)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FD6A" w14:textId="6390062D" w:rsidR="00715A47" w:rsidRPr="00397EDF" w:rsidRDefault="00715A47" w:rsidP="005C644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397EDF">
              <w:rPr>
                <w:rFonts w:ascii="Arial" w:hAnsi="Arial" w:cs="Arial"/>
                <w:sz w:val="20"/>
              </w:rPr>
              <w:t>Az önkormányzat 2021. évi költségvetéséről szóló 7/2021. (II.25.) önkormányzati rendelet módosításáról</w:t>
            </w:r>
          </w:p>
        </w:tc>
      </w:tr>
    </w:tbl>
    <w:p w14:paraId="22BFC041" w14:textId="77777777" w:rsidR="009457A8" w:rsidRDefault="009457A8" w:rsidP="0050297C"/>
    <w:sectPr w:rsidR="009457A8" w:rsidSect="00463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35236" w14:textId="77777777" w:rsidR="001B235C" w:rsidRDefault="001B235C" w:rsidP="001B235C">
      <w:pPr>
        <w:spacing w:after="0" w:line="240" w:lineRule="auto"/>
      </w:pPr>
      <w:r>
        <w:separator/>
      </w:r>
    </w:p>
  </w:endnote>
  <w:endnote w:type="continuationSeparator" w:id="0">
    <w:p w14:paraId="5F80FA51" w14:textId="77777777" w:rsidR="001B235C" w:rsidRDefault="001B235C" w:rsidP="001B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56CF" w14:textId="77777777" w:rsidR="00784F7C" w:rsidRDefault="00784F7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57A9" w14:textId="77777777" w:rsidR="00784F7C" w:rsidRDefault="00784F7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8F28" w14:textId="77777777" w:rsidR="00784F7C" w:rsidRDefault="00784F7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CE31" w14:textId="77777777" w:rsidR="001B235C" w:rsidRDefault="001B235C" w:rsidP="001B235C">
      <w:pPr>
        <w:spacing w:after="0" w:line="240" w:lineRule="auto"/>
      </w:pPr>
      <w:r>
        <w:separator/>
      </w:r>
    </w:p>
  </w:footnote>
  <w:footnote w:type="continuationSeparator" w:id="0">
    <w:p w14:paraId="3B6338BB" w14:textId="77777777" w:rsidR="001B235C" w:rsidRDefault="001B235C" w:rsidP="001B2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FCB6" w14:textId="77777777" w:rsidR="00784F7C" w:rsidRDefault="00784F7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3FD5" w14:textId="32766E37" w:rsidR="001B235C" w:rsidRPr="00320076" w:rsidRDefault="001B235C" w:rsidP="00FE14AC">
    <w:pPr>
      <w:pStyle w:val="lfej"/>
      <w:rPr>
        <w:rFonts w:ascii="Arial Black" w:hAnsi="Arial Black"/>
        <w:sz w:val="18"/>
        <w:szCs w:val="18"/>
      </w:rPr>
    </w:pPr>
    <w:r w:rsidRPr="00320076">
      <w:rPr>
        <w:rFonts w:ascii="Arial Black" w:hAnsi="Arial Black"/>
        <w:sz w:val="18"/>
        <w:szCs w:val="18"/>
      </w:rPr>
      <w:t>A KORONAVÍRUS FERTŐZÉS KAPCSÁN ELRENDELT VESZÉLYHELYZETRE TEKINTETTEL</w:t>
    </w:r>
    <w:r w:rsidR="00FE14AC">
      <w:rPr>
        <w:rFonts w:ascii="Arial Black" w:hAnsi="Arial Black"/>
        <w:sz w:val="18"/>
        <w:szCs w:val="18"/>
      </w:rPr>
      <w:tab/>
    </w:r>
    <w:r w:rsidR="00FE14AC">
      <w:rPr>
        <w:rFonts w:ascii="Arial Black" w:hAnsi="Arial Black"/>
        <w:sz w:val="18"/>
        <w:szCs w:val="18"/>
      </w:rPr>
      <w:tab/>
    </w:r>
    <w:r w:rsidR="00FE14AC">
      <w:rPr>
        <w:rFonts w:ascii="Arial Black" w:hAnsi="Arial Black"/>
        <w:sz w:val="18"/>
        <w:szCs w:val="18"/>
      </w:rPr>
      <w:tab/>
    </w:r>
    <w:r w:rsidR="00FE14AC">
      <w:rPr>
        <w:rFonts w:ascii="Arial Black" w:hAnsi="Arial Black"/>
        <w:sz w:val="18"/>
        <w:szCs w:val="18"/>
      </w:rPr>
      <w:tab/>
    </w:r>
    <w:r w:rsidR="00FE14AC">
      <w:rPr>
        <w:rFonts w:ascii="Arial Black" w:hAnsi="Arial Black"/>
        <w:sz w:val="18"/>
        <w:szCs w:val="18"/>
      </w:rPr>
      <w:tab/>
    </w:r>
    <w:r w:rsidR="00FE14AC">
      <w:rPr>
        <w:rFonts w:ascii="Arial Black" w:hAnsi="Arial Black"/>
        <w:sz w:val="18"/>
        <w:szCs w:val="18"/>
      </w:rPr>
      <w:tab/>
      <w:t>1. sz. melléklet</w:t>
    </w:r>
  </w:p>
  <w:p w14:paraId="44DF1BE0" w14:textId="2F8C1ADA" w:rsidR="001B235C" w:rsidRPr="00320076" w:rsidRDefault="001B235C" w:rsidP="00FE14AC">
    <w:pPr>
      <w:pStyle w:val="lfej"/>
      <w:rPr>
        <w:rFonts w:ascii="Arial Black" w:hAnsi="Arial Black"/>
        <w:sz w:val="18"/>
        <w:szCs w:val="18"/>
      </w:rPr>
    </w:pPr>
    <w:r w:rsidRPr="00320076">
      <w:rPr>
        <w:rFonts w:ascii="Arial Black" w:hAnsi="Arial Black"/>
        <w:sz w:val="18"/>
        <w:szCs w:val="18"/>
      </w:rPr>
      <w:t>A RENDKÍVÜLI JOGRENDBEN ALKOTOTT</w:t>
    </w:r>
    <w:r w:rsidR="00320076" w:rsidRPr="00320076">
      <w:rPr>
        <w:rFonts w:ascii="Arial Black" w:hAnsi="Arial Black"/>
        <w:sz w:val="18"/>
        <w:szCs w:val="18"/>
      </w:rPr>
      <w:t xml:space="preserve"> </w:t>
    </w:r>
    <w:r w:rsidRPr="00320076">
      <w:rPr>
        <w:rFonts w:ascii="Arial Black" w:hAnsi="Arial Black"/>
        <w:sz w:val="18"/>
        <w:szCs w:val="18"/>
      </w:rPr>
      <w:t>ÖNKORMÁNYZATI RENDELETEK</w:t>
    </w:r>
  </w:p>
  <w:p w14:paraId="76EEFDDA" w14:textId="0489DF8C" w:rsidR="00320076" w:rsidRDefault="00FE14AC" w:rsidP="00FE14AC">
    <w:pPr>
      <w:pStyle w:val="lfej"/>
      <w:rPr>
        <w:rFonts w:ascii="Arial Black" w:hAnsi="Arial Black"/>
        <w:sz w:val="18"/>
        <w:szCs w:val="18"/>
      </w:rPr>
    </w:pPr>
    <w:r>
      <w:rPr>
        <w:rFonts w:ascii="Arial Black" w:hAnsi="Arial Black"/>
        <w:sz w:val="18"/>
        <w:szCs w:val="18"/>
      </w:rPr>
      <w:t xml:space="preserve">/2020. NOVEMBER </w:t>
    </w:r>
    <w:r w:rsidR="00784F7C">
      <w:rPr>
        <w:rFonts w:ascii="Arial Black" w:hAnsi="Arial Black"/>
        <w:sz w:val="18"/>
        <w:szCs w:val="18"/>
      </w:rPr>
      <w:t>4</w:t>
    </w:r>
    <w:r>
      <w:rPr>
        <w:rFonts w:ascii="Arial Black" w:hAnsi="Arial Black"/>
        <w:sz w:val="18"/>
        <w:szCs w:val="18"/>
      </w:rPr>
      <w:t>. NAPJÁTÓL/</w:t>
    </w:r>
  </w:p>
  <w:p w14:paraId="0B3914B8" w14:textId="27DC83A7" w:rsidR="00F812C2" w:rsidRDefault="00F812C2" w:rsidP="00FE14AC">
    <w:pPr>
      <w:pStyle w:val="lfej"/>
      <w:rPr>
        <w:rFonts w:ascii="Arial Black" w:hAnsi="Arial Black"/>
        <w:sz w:val="18"/>
        <w:szCs w:val="18"/>
      </w:rPr>
    </w:pPr>
  </w:p>
  <w:p w14:paraId="51B368F8" w14:textId="77777777" w:rsidR="00F812C2" w:rsidRPr="0049348E" w:rsidRDefault="00F812C2" w:rsidP="00FE14AC">
    <w:pPr>
      <w:pStyle w:val="lfej"/>
      <w:rPr>
        <w:rFonts w:ascii="Arial Black" w:hAnsi="Arial Black"/>
        <w:color w:val="FF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7EEB" w14:textId="77777777" w:rsidR="00784F7C" w:rsidRDefault="00784F7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59"/>
    <w:rsid w:val="00034E58"/>
    <w:rsid w:val="00075948"/>
    <w:rsid w:val="001B235C"/>
    <w:rsid w:val="0027040C"/>
    <w:rsid w:val="00320076"/>
    <w:rsid w:val="00372C48"/>
    <w:rsid w:val="003B6236"/>
    <w:rsid w:val="003C0915"/>
    <w:rsid w:val="00463759"/>
    <w:rsid w:val="0049348E"/>
    <w:rsid w:val="0049599A"/>
    <w:rsid w:val="0050297C"/>
    <w:rsid w:val="00525C21"/>
    <w:rsid w:val="005C11CA"/>
    <w:rsid w:val="005C644D"/>
    <w:rsid w:val="005F0861"/>
    <w:rsid w:val="00715A47"/>
    <w:rsid w:val="00784F7C"/>
    <w:rsid w:val="008936D3"/>
    <w:rsid w:val="008C45DA"/>
    <w:rsid w:val="00900982"/>
    <w:rsid w:val="009457A8"/>
    <w:rsid w:val="00A92150"/>
    <w:rsid w:val="00AB5D04"/>
    <w:rsid w:val="00CF652D"/>
    <w:rsid w:val="00E47403"/>
    <w:rsid w:val="00E960F2"/>
    <w:rsid w:val="00EB62AD"/>
    <w:rsid w:val="00F33909"/>
    <w:rsid w:val="00F812C2"/>
    <w:rsid w:val="00FC18A7"/>
    <w:rsid w:val="00FD692C"/>
    <w:rsid w:val="00FE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95C6"/>
  <w15:chartTrackingRefBased/>
  <w15:docId w15:val="{BBF50851-6D70-48AD-A748-D4078420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B2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235C"/>
  </w:style>
  <w:style w:type="paragraph" w:styleId="llb">
    <w:name w:val="footer"/>
    <w:basedOn w:val="Norml"/>
    <w:link w:val="llbChar"/>
    <w:uiPriority w:val="99"/>
    <w:unhideWhenUsed/>
    <w:rsid w:val="001B2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235C"/>
  </w:style>
  <w:style w:type="paragraph" w:styleId="Buborkszveg">
    <w:name w:val="Balloon Text"/>
    <w:basedOn w:val="Norml"/>
    <w:link w:val="BuborkszvegChar"/>
    <w:uiPriority w:val="99"/>
    <w:semiHidden/>
    <w:unhideWhenUsed/>
    <w:rsid w:val="00502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2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E3CFD5-714C-4A16-A60C-7F100DEEA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5CADDE-C27E-4A1B-9C18-DAF80161B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01D5B-83AC-4A88-90CA-A94ACD38AFCF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Boór Sándor</cp:lastModifiedBy>
  <cp:revision>2</cp:revision>
  <cp:lastPrinted>2020-06-02T11:28:00Z</cp:lastPrinted>
  <dcterms:created xsi:type="dcterms:W3CDTF">2021-06-16T14:27:00Z</dcterms:created>
  <dcterms:modified xsi:type="dcterms:W3CDTF">2021-06-16T14:27:00Z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