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90F" w:rsidRDefault="007F390F" w:rsidP="007F390F">
      <w:pPr>
        <w:jc w:val="center"/>
        <w:rPr>
          <w:rFonts w:eastAsia="MS Mincho" w:cs="Arial"/>
          <w:b/>
          <w:bCs/>
          <w:u w:val="single"/>
        </w:rPr>
      </w:pPr>
      <w:r>
        <w:rPr>
          <w:rFonts w:eastAsia="MS Mincho" w:cs="Arial"/>
          <w:b/>
          <w:bCs/>
          <w:u w:val="single"/>
        </w:rPr>
        <w:t xml:space="preserve">313/2020. (X. 29.) Kgy. </w:t>
      </w:r>
      <w:proofErr w:type="gramStart"/>
      <w:r>
        <w:rPr>
          <w:rFonts w:eastAsia="MS Mincho" w:cs="Arial"/>
          <w:b/>
          <w:bCs/>
          <w:u w:val="single"/>
        </w:rPr>
        <w:t>sz.</w:t>
      </w:r>
      <w:proofErr w:type="gramEnd"/>
      <w:r>
        <w:rPr>
          <w:rFonts w:eastAsia="MS Mincho" w:cs="Arial"/>
          <w:b/>
          <w:bCs/>
          <w:u w:val="single"/>
        </w:rPr>
        <w:t xml:space="preserve"> határozat</w:t>
      </w:r>
    </w:p>
    <w:p w:rsidR="007F390F" w:rsidRDefault="007F390F" w:rsidP="007F390F">
      <w:pPr>
        <w:ind w:left="1080" w:hanging="1080"/>
        <w:jc w:val="center"/>
        <w:rPr>
          <w:rFonts w:eastAsia="MS Mincho" w:cs="Arial"/>
          <w:b/>
          <w:bCs/>
          <w:u w:val="single"/>
        </w:rPr>
      </w:pPr>
    </w:p>
    <w:p w:rsidR="007F390F" w:rsidRDefault="007F390F" w:rsidP="007F390F">
      <w:pPr>
        <w:jc w:val="both"/>
      </w:pPr>
      <w:r>
        <w:rPr>
          <w:rFonts w:eastAsia="MS Mincho" w:cs="Arial"/>
        </w:rPr>
        <w:t xml:space="preserve">Szombathely Megyei Jogú Város Közgyűlése megtárgyalta a „Javaslat önkormányzati rendeletekkel kapcsolatos döntések meghozatalára” című előterjesztést, és </w:t>
      </w:r>
      <w:r>
        <w:t>felkéri a SZOMHULL Nonprofit Kft-t, hogy a lakosságnál keletkező zöldhulladék begyűjtésére dolgozzon ki alternatív javaslatokat a költségek megjelölésével, és azokat terjessze a Közgyűlés elé.</w:t>
      </w:r>
    </w:p>
    <w:p w:rsidR="007F390F" w:rsidRDefault="007F390F" w:rsidP="007F390F">
      <w:pPr>
        <w:jc w:val="both"/>
        <w:rPr>
          <w:rFonts w:eastAsia="MS Mincho" w:cs="Arial"/>
          <w:color w:val="000000"/>
        </w:rPr>
      </w:pPr>
    </w:p>
    <w:p w:rsidR="007F390F" w:rsidRDefault="007F390F" w:rsidP="007F390F">
      <w:pPr>
        <w:ind w:left="992" w:hanging="992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</w:r>
      <w:r>
        <w:rPr>
          <w:rFonts w:cs="Arial"/>
        </w:rPr>
        <w:tab/>
        <w:t xml:space="preserve">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 polgármester</w:t>
      </w:r>
    </w:p>
    <w:p w:rsidR="007F390F" w:rsidRDefault="007F390F" w:rsidP="007F390F">
      <w:pPr>
        <w:ind w:left="992" w:hanging="992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László Győző alpolgármester</w:t>
      </w:r>
    </w:p>
    <w:p w:rsidR="007F390F" w:rsidRDefault="007F390F" w:rsidP="007F390F">
      <w:pPr>
        <w:ind w:left="1700" w:hanging="284"/>
        <w:rPr>
          <w:rFonts w:cs="Arial"/>
        </w:rPr>
      </w:pPr>
      <w:r>
        <w:rPr>
          <w:rFonts w:cs="Arial"/>
        </w:rPr>
        <w:t>Horváth Soma, alpolgármester</w:t>
      </w:r>
    </w:p>
    <w:p w:rsidR="007F390F" w:rsidRDefault="007F390F" w:rsidP="007F390F">
      <w:pPr>
        <w:ind w:left="1700" w:hanging="284"/>
        <w:rPr>
          <w:rFonts w:cs="Arial"/>
        </w:rPr>
      </w:pPr>
      <w:r>
        <w:rPr>
          <w:rFonts w:cs="Arial"/>
        </w:rPr>
        <w:t>Dr. Károlyi Ákos jegyző</w:t>
      </w:r>
    </w:p>
    <w:p w:rsidR="007F390F" w:rsidRDefault="007F390F" w:rsidP="007F390F">
      <w:pPr>
        <w:ind w:left="3958" w:hanging="2546"/>
        <w:rPr>
          <w:rFonts w:cs="Arial"/>
        </w:rPr>
      </w:pPr>
      <w:r>
        <w:rPr>
          <w:rFonts w:cs="Arial"/>
        </w:rPr>
        <w:t xml:space="preserve">(a végrehajtás előkészítéséért: </w:t>
      </w:r>
    </w:p>
    <w:p w:rsidR="007F390F" w:rsidRDefault="007F390F" w:rsidP="007F390F">
      <w:pPr>
        <w:ind w:left="3958" w:hanging="2544"/>
        <w:rPr>
          <w:rFonts w:cs="Arial"/>
        </w:rPr>
      </w:pPr>
      <w:r>
        <w:rPr>
          <w:rFonts w:cs="Arial"/>
        </w:rPr>
        <w:t>Kalmár Ervin, Városüzemeltetési és Városfejlesztési Osztály vezetője</w:t>
      </w:r>
    </w:p>
    <w:p w:rsidR="007F390F" w:rsidRDefault="007F390F" w:rsidP="007F390F">
      <w:pPr>
        <w:ind w:left="3958" w:hanging="2544"/>
        <w:rPr>
          <w:rFonts w:cs="Arial"/>
        </w:rPr>
      </w:pPr>
      <w:proofErr w:type="spellStart"/>
      <w:r>
        <w:rPr>
          <w:rFonts w:cs="Arial"/>
        </w:rPr>
        <w:t>Taoufik</w:t>
      </w:r>
      <w:proofErr w:type="spellEnd"/>
      <w:r>
        <w:rPr>
          <w:rFonts w:cs="Arial"/>
        </w:rPr>
        <w:t xml:space="preserve"> Roland, a SZOMHULL Nonprofit Kft. ügyvezetője)</w:t>
      </w:r>
    </w:p>
    <w:p w:rsidR="007F390F" w:rsidRDefault="007F390F" w:rsidP="007F390F">
      <w:pPr>
        <w:ind w:left="1416"/>
        <w:rPr>
          <w:rFonts w:cs="Arial"/>
        </w:rPr>
      </w:pPr>
    </w:p>
    <w:p w:rsidR="007F390F" w:rsidRDefault="007F390F" w:rsidP="007F390F">
      <w:pPr>
        <w:jc w:val="both"/>
        <w:rPr>
          <w:rFonts w:eastAsia="MS Mincho" w:cs="Arial"/>
          <w:color w:val="000000"/>
        </w:rPr>
      </w:pPr>
      <w:r>
        <w:rPr>
          <w:rFonts w:eastAsia="MS Mincho" w:cs="Arial"/>
          <w:b/>
          <w:color w:val="000000"/>
          <w:u w:val="single"/>
        </w:rPr>
        <w:t>Határidő:</w:t>
      </w:r>
      <w:r>
        <w:rPr>
          <w:rFonts w:eastAsia="MS Mincho" w:cs="Arial"/>
          <w:color w:val="000000"/>
        </w:rPr>
        <w:tab/>
        <w:t>2020. december 31.</w:t>
      </w:r>
    </w:p>
    <w:p w:rsidR="00EC682F" w:rsidRPr="009E641F" w:rsidRDefault="00EC682F" w:rsidP="009E641F">
      <w:bookmarkStart w:id="0" w:name="_GoBack"/>
      <w:bookmarkEnd w:id="0"/>
    </w:p>
    <w:sectPr w:rsidR="00EC682F" w:rsidRPr="009E6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AA7"/>
    <w:multiLevelType w:val="hybridMultilevel"/>
    <w:tmpl w:val="33409B9A"/>
    <w:lvl w:ilvl="0" w:tplc="2860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D374B"/>
    <w:multiLevelType w:val="hybridMultilevel"/>
    <w:tmpl w:val="EF48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93"/>
    <w:rsid w:val="00073168"/>
    <w:rsid w:val="00075F7C"/>
    <w:rsid w:val="000A3E97"/>
    <w:rsid w:val="000C5D78"/>
    <w:rsid w:val="00167B91"/>
    <w:rsid w:val="001F5945"/>
    <w:rsid w:val="001F6672"/>
    <w:rsid w:val="002559D6"/>
    <w:rsid w:val="00424BB2"/>
    <w:rsid w:val="00442644"/>
    <w:rsid w:val="00552B44"/>
    <w:rsid w:val="005B266D"/>
    <w:rsid w:val="007A0230"/>
    <w:rsid w:val="007F390F"/>
    <w:rsid w:val="007F42A2"/>
    <w:rsid w:val="00815070"/>
    <w:rsid w:val="00817FC2"/>
    <w:rsid w:val="008214BB"/>
    <w:rsid w:val="00857793"/>
    <w:rsid w:val="008C447D"/>
    <w:rsid w:val="00901B7E"/>
    <w:rsid w:val="0096415E"/>
    <w:rsid w:val="009E641F"/>
    <w:rsid w:val="00A076A6"/>
    <w:rsid w:val="00A43247"/>
    <w:rsid w:val="00A93760"/>
    <w:rsid w:val="00AD1991"/>
    <w:rsid w:val="00AE154F"/>
    <w:rsid w:val="00B079AC"/>
    <w:rsid w:val="00B3163F"/>
    <w:rsid w:val="00B61D2E"/>
    <w:rsid w:val="00BB5E21"/>
    <w:rsid w:val="00BF6E73"/>
    <w:rsid w:val="00D4038A"/>
    <w:rsid w:val="00DB1119"/>
    <w:rsid w:val="00EC682F"/>
    <w:rsid w:val="00EF4CE1"/>
    <w:rsid w:val="00F22FEB"/>
    <w:rsid w:val="00F84E5F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FE03-2A4E-4D55-B2A2-E12A0ED6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5F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F84E5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F84E5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43247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4324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2020-11-03T07:17:00Z</dcterms:created>
  <dcterms:modified xsi:type="dcterms:W3CDTF">2020-11-03T07:17:00Z</dcterms:modified>
</cp:coreProperties>
</file>