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7E" w:rsidRPr="0074451A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4451A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5577A3" w:rsidRPr="0074451A" w:rsidRDefault="005577A3" w:rsidP="00633D7D">
      <w:pPr>
        <w:rPr>
          <w:rFonts w:ascii="Arial" w:hAnsi="Arial" w:cs="Arial"/>
          <w:b/>
          <w:sz w:val="22"/>
          <w:szCs w:val="22"/>
        </w:rPr>
      </w:pPr>
    </w:p>
    <w:p w:rsidR="00741FBA" w:rsidRPr="0074451A" w:rsidRDefault="00741FBA" w:rsidP="00741FBA">
      <w:pPr>
        <w:jc w:val="center"/>
        <w:rPr>
          <w:rFonts w:ascii="Arial" w:hAnsi="Arial" w:cs="Arial"/>
          <w:b/>
          <w:sz w:val="22"/>
          <w:szCs w:val="22"/>
        </w:rPr>
      </w:pPr>
      <w:r w:rsidRPr="0074451A">
        <w:rPr>
          <w:rFonts w:ascii="Arial" w:hAnsi="Arial" w:cs="Arial"/>
          <w:b/>
          <w:sz w:val="22"/>
          <w:szCs w:val="22"/>
        </w:rPr>
        <w:t>Szombathely Megyei Jogú Város Közgyűlésének 20</w:t>
      </w:r>
      <w:r w:rsidR="00C13A15" w:rsidRPr="0074451A">
        <w:rPr>
          <w:rFonts w:ascii="Arial" w:hAnsi="Arial" w:cs="Arial"/>
          <w:b/>
          <w:sz w:val="22"/>
          <w:szCs w:val="22"/>
        </w:rPr>
        <w:t>20</w:t>
      </w:r>
      <w:r w:rsidRPr="0074451A">
        <w:rPr>
          <w:rFonts w:ascii="Arial" w:hAnsi="Arial" w:cs="Arial"/>
          <w:b/>
          <w:sz w:val="22"/>
          <w:szCs w:val="22"/>
        </w:rPr>
        <w:t xml:space="preserve">. </w:t>
      </w:r>
      <w:r w:rsidR="003D4A00" w:rsidRPr="0074451A">
        <w:rPr>
          <w:rFonts w:ascii="Arial" w:hAnsi="Arial" w:cs="Arial"/>
          <w:b/>
          <w:sz w:val="22"/>
          <w:szCs w:val="22"/>
        </w:rPr>
        <w:t>október 29</w:t>
      </w:r>
      <w:r w:rsidR="00912A9D">
        <w:rPr>
          <w:rFonts w:ascii="Arial" w:hAnsi="Arial" w:cs="Arial"/>
          <w:b/>
          <w:sz w:val="22"/>
          <w:szCs w:val="22"/>
        </w:rPr>
        <w:t>-i</w:t>
      </w:r>
      <w:r w:rsidR="00697798" w:rsidRPr="0074451A">
        <w:rPr>
          <w:rFonts w:ascii="Arial" w:hAnsi="Arial" w:cs="Arial"/>
          <w:b/>
          <w:sz w:val="22"/>
          <w:szCs w:val="22"/>
        </w:rPr>
        <w:t xml:space="preserve"> </w:t>
      </w:r>
      <w:r w:rsidRPr="0074451A">
        <w:rPr>
          <w:rFonts w:ascii="Arial" w:hAnsi="Arial" w:cs="Arial"/>
          <w:b/>
          <w:sz w:val="22"/>
          <w:szCs w:val="22"/>
        </w:rPr>
        <w:t>ülésére</w:t>
      </w:r>
    </w:p>
    <w:p w:rsidR="0067743C" w:rsidRPr="0074451A" w:rsidRDefault="0067743C" w:rsidP="00221209">
      <w:pPr>
        <w:rPr>
          <w:rFonts w:ascii="Arial" w:hAnsi="Arial" w:cs="Arial"/>
          <w:b/>
          <w:sz w:val="22"/>
          <w:szCs w:val="22"/>
          <w:u w:val="single"/>
        </w:rPr>
      </w:pPr>
    </w:p>
    <w:p w:rsidR="003D4A00" w:rsidRPr="0074451A" w:rsidRDefault="00C71A86" w:rsidP="003D4A00">
      <w:pPr>
        <w:jc w:val="center"/>
        <w:rPr>
          <w:rFonts w:ascii="Arial" w:hAnsi="Arial" w:cs="Arial"/>
          <w:b/>
          <w:sz w:val="22"/>
          <w:szCs w:val="22"/>
        </w:rPr>
      </w:pPr>
      <w:r w:rsidRPr="00C71A86">
        <w:rPr>
          <w:rFonts w:ascii="Arial" w:hAnsi="Arial" w:cs="Arial"/>
          <w:b/>
          <w:sz w:val="22"/>
          <w:szCs w:val="22"/>
        </w:rPr>
        <w:t>Javaslat Szombathely Megyei Jogú Város Önkormányzata tulajdonában lévő gazdasági társaságokkal kapcsolatos döntések meghozatalára</w:t>
      </w:r>
    </w:p>
    <w:p w:rsidR="003D4A00" w:rsidRPr="00C71A86" w:rsidRDefault="003D4A00" w:rsidP="00C71A86">
      <w:pPr>
        <w:jc w:val="center"/>
        <w:rPr>
          <w:rFonts w:ascii="Arial" w:hAnsi="Arial" w:cs="Arial"/>
          <w:b/>
          <w:sz w:val="22"/>
          <w:szCs w:val="22"/>
        </w:rPr>
      </w:pPr>
    </w:p>
    <w:p w:rsidR="003D4A00" w:rsidRPr="00C71A86" w:rsidRDefault="003D4A00" w:rsidP="003D4A00">
      <w:pPr>
        <w:jc w:val="both"/>
        <w:rPr>
          <w:rFonts w:ascii="Arial" w:hAnsi="Arial" w:cs="Arial"/>
          <w:sz w:val="22"/>
          <w:szCs w:val="22"/>
        </w:rPr>
      </w:pPr>
    </w:p>
    <w:p w:rsidR="00C71A86" w:rsidRPr="00C71A86" w:rsidRDefault="00C71A86" w:rsidP="00C71A86">
      <w:pPr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C71A86">
        <w:rPr>
          <w:rFonts w:ascii="Arial" w:hAnsi="Arial" w:cs="Arial"/>
          <w:b/>
          <w:bCs/>
          <w:sz w:val="22"/>
          <w:u w:val="single"/>
        </w:rPr>
        <w:t>I./</w:t>
      </w:r>
      <w:r w:rsidRPr="00C71A86">
        <w:rPr>
          <w:rFonts w:ascii="Arial" w:hAnsi="Arial" w:cs="Arial"/>
          <w:b/>
          <w:bCs/>
          <w:sz w:val="22"/>
          <w:u w:val="single"/>
        </w:rPr>
        <w:tab/>
        <w:t>FALCO KC Szombathely Kft. 2020/2021. évi üzleti terve</w:t>
      </w:r>
    </w:p>
    <w:p w:rsidR="004A29DC" w:rsidRDefault="004A29DC" w:rsidP="004A29DC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</w:t>
      </w:r>
      <w:r w:rsidRPr="004A29DC">
        <w:rPr>
          <w:rFonts w:ascii="Arial" w:hAnsi="Arial" w:cs="Arial"/>
          <w:bCs/>
          <w:sz w:val="22"/>
        </w:rPr>
        <w:t>FALCO KC Szombathely Kft</w:t>
      </w:r>
      <w:r>
        <w:rPr>
          <w:rFonts w:ascii="Arial" w:hAnsi="Arial" w:cs="Arial"/>
          <w:sz w:val="22"/>
          <w:szCs w:val="22"/>
        </w:rPr>
        <w:t xml:space="preserve"> – a Közgyűlés 156</w:t>
      </w:r>
      <w:r w:rsidRPr="0061776E">
        <w:rPr>
          <w:rFonts w:ascii="Arial" w:hAnsi="Arial" w:cs="Arial"/>
          <w:sz w:val="22"/>
          <w:szCs w:val="22"/>
        </w:rPr>
        <w:t xml:space="preserve">/2018.(VI.25.) Kgy. </w:t>
      </w:r>
      <w:proofErr w:type="gramStart"/>
      <w:r w:rsidRPr="0061776E">
        <w:rPr>
          <w:rFonts w:ascii="Arial" w:hAnsi="Arial" w:cs="Arial"/>
          <w:sz w:val="22"/>
          <w:szCs w:val="22"/>
        </w:rPr>
        <w:t>sz.</w:t>
      </w:r>
      <w:proofErr w:type="gramEnd"/>
      <w:r w:rsidRPr="0061776E">
        <w:rPr>
          <w:rFonts w:ascii="Arial" w:hAnsi="Arial" w:cs="Arial"/>
          <w:sz w:val="22"/>
          <w:szCs w:val="22"/>
        </w:rPr>
        <w:t xml:space="preserve"> határozata alapján – 2018. július 1. napjától eltérő üzleti év alkalmazását vezette be, amely szerint az üzleti év a</w:t>
      </w:r>
      <w:r w:rsidRPr="0061776E">
        <w:rPr>
          <w:rFonts w:ascii="Arial" w:hAnsi="Arial" w:cs="Arial"/>
          <w:bCs/>
          <w:sz w:val="22"/>
          <w:szCs w:val="22"/>
        </w:rPr>
        <w:t xml:space="preserve"> számvitelről szóló 2000. évi C. törvény 11. §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-ban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meghatározottak alapján a </w:t>
      </w:r>
      <w:r w:rsidR="00B829BC">
        <w:rPr>
          <w:rFonts w:ascii="Arial" w:hAnsi="Arial" w:cs="Arial"/>
          <w:bCs/>
          <w:sz w:val="22"/>
          <w:szCs w:val="22"/>
        </w:rPr>
        <w:t>naptári évtől eltérően július 1</w:t>
      </w:r>
      <w:r w:rsidRPr="0061776E">
        <w:rPr>
          <w:rFonts w:ascii="Arial" w:hAnsi="Arial" w:cs="Arial"/>
          <w:bCs/>
          <w:sz w:val="22"/>
          <w:szCs w:val="22"/>
        </w:rPr>
        <w:t>-től június 30-ig terjedő időszak. Ez a</w:t>
      </w:r>
      <w:r>
        <w:rPr>
          <w:rFonts w:ascii="Arial" w:hAnsi="Arial" w:cs="Arial"/>
          <w:bCs/>
          <w:sz w:val="22"/>
          <w:szCs w:val="22"/>
        </w:rPr>
        <w:t>lapján jelen előterjesztés a 2020</w:t>
      </w:r>
      <w:r w:rsidRPr="0061776E">
        <w:rPr>
          <w:rFonts w:ascii="Arial" w:hAnsi="Arial" w:cs="Arial"/>
          <w:bCs/>
          <w:sz w:val="22"/>
          <w:szCs w:val="22"/>
        </w:rPr>
        <w:t>. július 1.- 202</w:t>
      </w:r>
      <w:r>
        <w:rPr>
          <w:rFonts w:ascii="Arial" w:hAnsi="Arial" w:cs="Arial"/>
          <w:bCs/>
          <w:sz w:val="22"/>
          <w:szCs w:val="22"/>
        </w:rPr>
        <w:t>1</w:t>
      </w:r>
      <w:r w:rsidRPr="0061776E">
        <w:rPr>
          <w:rFonts w:ascii="Arial" w:hAnsi="Arial" w:cs="Arial"/>
          <w:bCs/>
          <w:sz w:val="22"/>
          <w:szCs w:val="22"/>
        </w:rPr>
        <w:t xml:space="preserve">. június 30. napja közötti üzleti év üzleti tervének elfogadására vonatkozik. </w:t>
      </w:r>
      <w:r w:rsidRPr="0061776E">
        <w:rPr>
          <w:rFonts w:ascii="Arial" w:hAnsi="Arial" w:cs="Arial"/>
          <w:sz w:val="22"/>
          <w:szCs w:val="22"/>
        </w:rPr>
        <w:t>A társaság üzleti ter</w:t>
      </w:r>
      <w:r>
        <w:rPr>
          <w:rFonts w:ascii="Arial" w:hAnsi="Arial" w:cs="Arial"/>
          <w:sz w:val="22"/>
          <w:szCs w:val="22"/>
        </w:rPr>
        <w:t>ve az előterjesztés 1</w:t>
      </w:r>
      <w:r w:rsidRPr="0061776E">
        <w:rPr>
          <w:rFonts w:ascii="Arial" w:hAnsi="Arial" w:cs="Arial"/>
          <w:sz w:val="22"/>
          <w:szCs w:val="22"/>
        </w:rPr>
        <w:t>. sz. melléklete.</w:t>
      </w:r>
    </w:p>
    <w:p w:rsidR="004A29DC" w:rsidRDefault="004A29DC" w:rsidP="00C71A86">
      <w:pPr>
        <w:jc w:val="both"/>
        <w:rPr>
          <w:rFonts w:ascii="Arial" w:hAnsi="Arial" w:cs="Arial"/>
          <w:sz w:val="22"/>
          <w:szCs w:val="22"/>
        </w:rPr>
      </w:pPr>
    </w:p>
    <w:p w:rsidR="00C71A86" w:rsidRPr="00570E02" w:rsidRDefault="00C71A86" w:rsidP="00C71A86">
      <w:pPr>
        <w:jc w:val="both"/>
        <w:rPr>
          <w:rFonts w:ascii="Arial" w:hAnsi="Arial" w:cs="Arial"/>
          <w:sz w:val="22"/>
        </w:rPr>
      </w:pPr>
      <w:r w:rsidRPr="00570E02">
        <w:rPr>
          <w:rFonts w:ascii="Arial" w:hAnsi="Arial" w:cs="Arial"/>
          <w:sz w:val="22"/>
        </w:rPr>
        <w:t>A 2019/2020-as bajnoki évben a felnőtt csapat az I. osztályú kosárlabda bajnokságban az első</w:t>
      </w:r>
      <w:r w:rsidR="004A29DC">
        <w:rPr>
          <w:rFonts w:ascii="Arial" w:hAnsi="Arial" w:cs="Arial"/>
          <w:sz w:val="22"/>
        </w:rPr>
        <w:t xml:space="preserve"> fordulótól kezdve a záró 21.</w:t>
      </w:r>
      <w:r w:rsidRPr="00570E02">
        <w:rPr>
          <w:rFonts w:ascii="Arial" w:hAnsi="Arial" w:cs="Arial"/>
          <w:sz w:val="22"/>
        </w:rPr>
        <w:t xml:space="preserve"> fordulóig az első helyen állt. A koronavírus járvány miatt az MKOSZ 2020. március 17-én úgy döntött, hogy a 2019/2020-as bajnokságot befejezett</w:t>
      </w:r>
      <w:r w:rsidR="00570E02" w:rsidRPr="00570E02">
        <w:rPr>
          <w:rFonts w:ascii="Arial" w:hAnsi="Arial" w:cs="Arial"/>
          <w:sz w:val="22"/>
        </w:rPr>
        <w:t>nek nyilvánította</w:t>
      </w:r>
      <w:r w:rsidRPr="00570E02">
        <w:rPr>
          <w:rFonts w:ascii="Arial" w:hAnsi="Arial" w:cs="Arial"/>
          <w:sz w:val="22"/>
        </w:rPr>
        <w:t>. Bajnokot nem hirdettek és kieső sem le</w:t>
      </w:r>
      <w:r w:rsidR="00570E02" w:rsidRPr="00570E02">
        <w:rPr>
          <w:rFonts w:ascii="Arial" w:hAnsi="Arial" w:cs="Arial"/>
          <w:sz w:val="22"/>
        </w:rPr>
        <w:t>tt</w:t>
      </w:r>
      <w:r w:rsidRPr="00570E02">
        <w:rPr>
          <w:rFonts w:ascii="Arial" w:hAnsi="Arial" w:cs="Arial"/>
          <w:sz w:val="22"/>
        </w:rPr>
        <w:t xml:space="preserve">. A Bajnokok Ligájában két selejtezőkörön a román Nagyvárad és a lett </w:t>
      </w:r>
      <w:proofErr w:type="spellStart"/>
      <w:r w:rsidRPr="00570E02">
        <w:rPr>
          <w:rFonts w:ascii="Arial" w:hAnsi="Arial" w:cs="Arial"/>
          <w:sz w:val="22"/>
        </w:rPr>
        <w:t>Venstpils</w:t>
      </w:r>
      <w:proofErr w:type="spellEnd"/>
      <w:r w:rsidRPr="00570E02">
        <w:rPr>
          <w:rFonts w:ascii="Arial" w:hAnsi="Arial" w:cs="Arial"/>
          <w:sz w:val="22"/>
        </w:rPr>
        <w:t xml:space="preserve"> legyőzésével a csoportkörbe jutott</w:t>
      </w:r>
      <w:r w:rsidR="00570E02" w:rsidRPr="00570E02">
        <w:rPr>
          <w:rFonts w:ascii="Arial" w:hAnsi="Arial" w:cs="Arial"/>
          <w:sz w:val="22"/>
        </w:rPr>
        <w:t xml:space="preserve"> a csapat</w:t>
      </w:r>
      <w:r w:rsidRPr="00570E02">
        <w:rPr>
          <w:rFonts w:ascii="Arial" w:hAnsi="Arial" w:cs="Arial"/>
          <w:sz w:val="22"/>
        </w:rPr>
        <w:t xml:space="preserve">. A csoportkörben </w:t>
      </w:r>
      <w:r w:rsidR="00570E02" w:rsidRPr="00570E02">
        <w:rPr>
          <w:rFonts w:ascii="Arial" w:hAnsi="Arial" w:cs="Arial"/>
          <w:sz w:val="22"/>
        </w:rPr>
        <w:t>6 győzelemmel és 8 veres</w:t>
      </w:r>
      <w:r w:rsidRPr="00570E02">
        <w:rPr>
          <w:rFonts w:ascii="Arial" w:hAnsi="Arial" w:cs="Arial"/>
          <w:sz w:val="22"/>
        </w:rPr>
        <w:t>éggel az 5</w:t>
      </w:r>
      <w:r w:rsidR="00570E02" w:rsidRPr="00570E02">
        <w:rPr>
          <w:rFonts w:ascii="Arial" w:hAnsi="Arial" w:cs="Arial"/>
          <w:sz w:val="22"/>
        </w:rPr>
        <w:t>.</w:t>
      </w:r>
      <w:r w:rsidRPr="00570E02">
        <w:rPr>
          <w:rFonts w:ascii="Arial" w:hAnsi="Arial" w:cs="Arial"/>
          <w:sz w:val="22"/>
        </w:rPr>
        <w:t xml:space="preserve"> helyen vég</w:t>
      </w:r>
      <w:r w:rsidR="00570E02" w:rsidRPr="00570E02">
        <w:rPr>
          <w:rFonts w:ascii="Arial" w:hAnsi="Arial" w:cs="Arial"/>
          <w:sz w:val="22"/>
        </w:rPr>
        <w:t xml:space="preserve">zett a csapat. </w:t>
      </w:r>
    </w:p>
    <w:p w:rsidR="00570E02" w:rsidRPr="00C71A86" w:rsidRDefault="00570E02" w:rsidP="00C71A86">
      <w:pPr>
        <w:jc w:val="both"/>
        <w:rPr>
          <w:rFonts w:ascii="Arial" w:hAnsi="Arial" w:cs="Arial"/>
          <w:bCs/>
          <w:sz w:val="22"/>
        </w:rPr>
      </w:pPr>
    </w:p>
    <w:p w:rsidR="00C71A86" w:rsidRPr="00C71A86" w:rsidRDefault="00C71A86" w:rsidP="00C71A86">
      <w:pPr>
        <w:jc w:val="both"/>
        <w:rPr>
          <w:rFonts w:ascii="Arial" w:hAnsi="Arial" w:cs="Arial"/>
          <w:sz w:val="22"/>
        </w:rPr>
      </w:pPr>
      <w:r w:rsidRPr="00C71A86">
        <w:rPr>
          <w:rFonts w:ascii="Arial" w:hAnsi="Arial" w:cs="Arial"/>
          <w:sz w:val="22"/>
        </w:rPr>
        <w:t>Ahhoz, hogy a férfi kosárlabda csapat jelenlegi működési feltételei tovább javuljanak a későbbi évek során, a következő feltételekre lenne szükség:</w:t>
      </w:r>
    </w:p>
    <w:p w:rsidR="00C71A86" w:rsidRPr="00C71A86" w:rsidRDefault="00C71A86" w:rsidP="00C71A86">
      <w:pPr>
        <w:numPr>
          <w:ilvl w:val="0"/>
          <w:numId w:val="28"/>
        </w:numPr>
        <w:ind w:left="426"/>
        <w:contextualSpacing/>
        <w:jc w:val="both"/>
        <w:rPr>
          <w:rFonts w:ascii="Arial" w:hAnsi="Arial" w:cs="Arial"/>
          <w:sz w:val="22"/>
        </w:rPr>
      </w:pPr>
      <w:r w:rsidRPr="00C71A86">
        <w:rPr>
          <w:rFonts w:ascii="Arial" w:hAnsi="Arial" w:cs="Arial"/>
          <w:sz w:val="22"/>
        </w:rPr>
        <w:t xml:space="preserve">Az </w:t>
      </w:r>
      <w:proofErr w:type="spellStart"/>
      <w:r w:rsidRPr="00C71A86">
        <w:rPr>
          <w:rFonts w:ascii="Arial" w:hAnsi="Arial" w:cs="Arial"/>
          <w:sz w:val="22"/>
        </w:rPr>
        <w:t>Arena</w:t>
      </w:r>
      <w:proofErr w:type="spellEnd"/>
      <w:r w:rsidRPr="00C71A86">
        <w:rPr>
          <w:rFonts w:ascii="Arial" w:hAnsi="Arial" w:cs="Arial"/>
          <w:sz w:val="22"/>
        </w:rPr>
        <w:t xml:space="preserve"> Savariában kulturált körülmények között akár 3070 néző is látogathatja a mérkőzéseket. Egy minőségi csapattal jelentősen növelhető a hazai mérkőzések bevétele, még az emelkedő kiadási költségek mellett is.</w:t>
      </w:r>
    </w:p>
    <w:p w:rsidR="00C71A86" w:rsidRPr="00C71A86" w:rsidRDefault="00C71A86" w:rsidP="00C71A86">
      <w:pPr>
        <w:numPr>
          <w:ilvl w:val="0"/>
          <w:numId w:val="28"/>
        </w:numPr>
        <w:ind w:left="426"/>
        <w:contextualSpacing/>
        <w:jc w:val="both"/>
        <w:rPr>
          <w:rFonts w:ascii="Arial" w:hAnsi="Arial" w:cs="Arial"/>
          <w:sz w:val="22"/>
        </w:rPr>
      </w:pPr>
      <w:r w:rsidRPr="00C71A86">
        <w:rPr>
          <w:rFonts w:ascii="Arial" w:hAnsi="Arial" w:cs="Arial"/>
          <w:sz w:val="22"/>
        </w:rPr>
        <w:lastRenderedPageBreak/>
        <w:t>A jelenlegi névadó szponzor mellé még egy névadó főszponzorra, vagy több kiemelt támogatóra lenne szükség. Az új sportcsarnok által biztosított lehetőségek és körülmények kiemelt marketing munkával a szponzorok számának bővülését eredményezhetik.</w:t>
      </w:r>
    </w:p>
    <w:p w:rsidR="00C71A86" w:rsidRPr="00C71A86" w:rsidRDefault="00C71A86" w:rsidP="00C71A86">
      <w:pPr>
        <w:numPr>
          <w:ilvl w:val="0"/>
          <w:numId w:val="28"/>
        </w:numPr>
        <w:ind w:left="426"/>
        <w:contextualSpacing/>
        <w:jc w:val="both"/>
        <w:rPr>
          <w:rFonts w:ascii="Arial" w:hAnsi="Arial" w:cs="Arial"/>
          <w:sz w:val="22"/>
        </w:rPr>
      </w:pPr>
      <w:r w:rsidRPr="00C71A86">
        <w:rPr>
          <w:rFonts w:ascii="Arial" w:hAnsi="Arial" w:cs="Arial"/>
          <w:sz w:val="22"/>
        </w:rPr>
        <w:t xml:space="preserve">A televíziós jogok, jogdíjak szövetségi szinten kerültek eladásra, ami jelenleg a bevételi oldal 5 %-át teszi ki. </w:t>
      </w:r>
    </w:p>
    <w:p w:rsidR="00C71A86" w:rsidRPr="00C71A86" w:rsidRDefault="00C71A86" w:rsidP="00C71A86">
      <w:pPr>
        <w:jc w:val="both"/>
        <w:rPr>
          <w:rFonts w:ascii="Arial" w:hAnsi="Arial" w:cs="Arial"/>
          <w:sz w:val="22"/>
        </w:rPr>
      </w:pPr>
      <w:r w:rsidRPr="00C71A86">
        <w:rPr>
          <w:rFonts w:ascii="Arial" w:hAnsi="Arial" w:cs="Arial"/>
          <w:sz w:val="22"/>
        </w:rPr>
        <w:t>A sportszervezet a most folyó bajnokságra három célt tűzött ki maga elé. Az Aréna Savaria nézőkkel való megtöltése hazai bajnoki és nemzetközi kupamérkőzések alkalmával és a nagyon fiatal átlagéletkorú csapat kialakításával a</w:t>
      </w:r>
      <w:r w:rsidR="00570E02">
        <w:rPr>
          <w:rFonts w:ascii="Arial" w:hAnsi="Arial" w:cs="Arial"/>
          <w:sz w:val="22"/>
        </w:rPr>
        <w:t xml:space="preserve">z első négy közé jutást </w:t>
      </w:r>
      <w:r w:rsidRPr="00C71A86">
        <w:rPr>
          <w:rFonts w:ascii="Arial" w:hAnsi="Arial" w:cs="Arial"/>
          <w:sz w:val="22"/>
        </w:rPr>
        <w:t xml:space="preserve">fogalmazta meg a bajnokságban, a kupát pedig szeretnék az élen zárni. </w:t>
      </w:r>
    </w:p>
    <w:p w:rsidR="00890DFD" w:rsidRDefault="00C71A86" w:rsidP="00C71A86">
      <w:pPr>
        <w:jc w:val="both"/>
        <w:rPr>
          <w:rFonts w:ascii="Arial" w:hAnsi="Arial" w:cs="Arial"/>
          <w:sz w:val="22"/>
        </w:rPr>
      </w:pPr>
      <w:r w:rsidRPr="00C71A86">
        <w:rPr>
          <w:rFonts w:ascii="Arial" w:hAnsi="Arial" w:cs="Arial"/>
          <w:sz w:val="22"/>
        </w:rPr>
        <w:t xml:space="preserve">A bajnoki szezonra szóló reklámszerződések megkötésre kerültek. A KG </w:t>
      </w:r>
      <w:proofErr w:type="spellStart"/>
      <w:r w:rsidRPr="00C71A86">
        <w:rPr>
          <w:rFonts w:ascii="Arial" w:hAnsi="Arial" w:cs="Arial"/>
          <w:sz w:val="22"/>
        </w:rPr>
        <w:t>Invest</w:t>
      </w:r>
      <w:proofErr w:type="spellEnd"/>
      <w:r w:rsidRPr="00C71A86">
        <w:rPr>
          <w:rFonts w:ascii="Arial" w:hAnsi="Arial" w:cs="Arial"/>
          <w:sz w:val="22"/>
        </w:rPr>
        <w:t xml:space="preserve"> 2008 </w:t>
      </w:r>
      <w:proofErr w:type="spellStart"/>
      <w:r w:rsidRPr="00C71A86">
        <w:rPr>
          <w:rFonts w:ascii="Arial" w:hAnsi="Arial" w:cs="Arial"/>
          <w:sz w:val="22"/>
        </w:rPr>
        <w:t>Kft-vel</w:t>
      </w:r>
      <w:proofErr w:type="spellEnd"/>
      <w:r w:rsidRPr="00C71A86">
        <w:rPr>
          <w:rFonts w:ascii="Arial" w:hAnsi="Arial" w:cs="Arial"/>
          <w:sz w:val="22"/>
        </w:rPr>
        <w:t xml:space="preserve"> szezon végéig megköt</w:t>
      </w:r>
      <w:r w:rsidR="00064BE0">
        <w:rPr>
          <w:rFonts w:ascii="Arial" w:hAnsi="Arial" w:cs="Arial"/>
          <w:sz w:val="22"/>
        </w:rPr>
        <w:t>ésre került a</w:t>
      </w:r>
      <w:r w:rsidRPr="00C71A86">
        <w:rPr>
          <w:rFonts w:ascii="Arial" w:hAnsi="Arial" w:cs="Arial"/>
          <w:sz w:val="22"/>
        </w:rPr>
        <w:t xml:space="preserve"> szponzori</w:t>
      </w:r>
      <w:r w:rsidR="00064BE0">
        <w:rPr>
          <w:rFonts w:ascii="Arial" w:hAnsi="Arial" w:cs="Arial"/>
          <w:sz w:val="22"/>
        </w:rPr>
        <w:t xml:space="preserve"> szerződés. </w:t>
      </w:r>
      <w:r w:rsidR="00064BE0" w:rsidRPr="00064BE0">
        <w:rPr>
          <w:rFonts w:ascii="Arial" w:hAnsi="Arial" w:cs="Arial"/>
          <w:sz w:val="22"/>
        </w:rPr>
        <w:t xml:space="preserve">A Szerencsejáték </w:t>
      </w:r>
      <w:proofErr w:type="spellStart"/>
      <w:r w:rsidR="00064BE0" w:rsidRPr="00064BE0">
        <w:rPr>
          <w:rFonts w:ascii="Arial" w:hAnsi="Arial" w:cs="Arial"/>
          <w:sz w:val="22"/>
        </w:rPr>
        <w:t>Zrt-vel</w:t>
      </w:r>
      <w:proofErr w:type="spellEnd"/>
      <w:r w:rsidR="00064BE0" w:rsidRPr="00064BE0">
        <w:rPr>
          <w:rFonts w:ascii="Arial" w:hAnsi="Arial" w:cs="Arial"/>
          <w:sz w:val="22"/>
        </w:rPr>
        <w:t xml:space="preserve"> megkötés előtt áll egy kiemelt szponzori szerződés aláírása</w:t>
      </w:r>
      <w:r w:rsidR="00B829BC">
        <w:rPr>
          <w:rFonts w:ascii="Arial" w:hAnsi="Arial" w:cs="Arial"/>
          <w:sz w:val="22"/>
        </w:rPr>
        <w:t>,</w:t>
      </w:r>
      <w:r w:rsidR="00064BE0" w:rsidRPr="00064BE0">
        <w:rPr>
          <w:rFonts w:ascii="Arial" w:hAnsi="Arial" w:cs="Arial"/>
          <w:sz w:val="22"/>
        </w:rPr>
        <w:t xml:space="preserve"> ahol szeretné elérni a Kft., hogy az idő előtt bezárt bajnokság 18 nemzetközi mérkőzését az új szerződésben elismerjék. Tárgyalásokat folytatnak továbbá egy Szombathelyre települt új céggel is, ami jelentősen javíthatja a reklámbevételeket.</w:t>
      </w:r>
      <w:r w:rsidRPr="00C71A86">
        <w:rPr>
          <w:rFonts w:ascii="Arial" w:hAnsi="Arial" w:cs="Arial"/>
          <w:sz w:val="22"/>
        </w:rPr>
        <w:t xml:space="preserve"> </w:t>
      </w:r>
    </w:p>
    <w:p w:rsidR="00890DFD" w:rsidRDefault="00890DFD" w:rsidP="00C71A86">
      <w:pPr>
        <w:jc w:val="both"/>
        <w:rPr>
          <w:rFonts w:ascii="Arial" w:hAnsi="Arial" w:cs="Arial"/>
          <w:sz w:val="22"/>
        </w:rPr>
      </w:pPr>
      <w:r w:rsidRPr="00890DFD">
        <w:rPr>
          <w:rFonts w:ascii="Arial" w:hAnsi="Arial" w:cs="Arial"/>
          <w:sz w:val="22"/>
        </w:rPr>
        <w:t>A tavalyi bérleteseknek a korán befejeződött szezon miatt az idei szezonra 20%-os kedvezményes bérletvásárlást biztosít a Kft.</w:t>
      </w:r>
    </w:p>
    <w:p w:rsidR="00C71A86" w:rsidRPr="00C71A86" w:rsidRDefault="00C71A86" w:rsidP="00C71A86">
      <w:pPr>
        <w:jc w:val="both"/>
        <w:rPr>
          <w:rFonts w:ascii="Arial" w:hAnsi="Arial" w:cs="Arial"/>
          <w:sz w:val="22"/>
        </w:rPr>
      </w:pPr>
      <w:r w:rsidRPr="00C71A86">
        <w:rPr>
          <w:rFonts w:ascii="Arial" w:hAnsi="Arial" w:cs="Arial"/>
          <w:sz w:val="22"/>
        </w:rPr>
        <w:t>A TAO pályázaton a 20</w:t>
      </w:r>
      <w:r w:rsidR="00064BE0">
        <w:rPr>
          <w:rFonts w:ascii="Arial" w:hAnsi="Arial" w:cs="Arial"/>
          <w:sz w:val="22"/>
        </w:rPr>
        <w:t>20</w:t>
      </w:r>
      <w:r w:rsidRPr="00C71A86">
        <w:rPr>
          <w:rFonts w:ascii="Arial" w:hAnsi="Arial" w:cs="Arial"/>
          <w:sz w:val="22"/>
        </w:rPr>
        <w:t>/20</w:t>
      </w:r>
      <w:r w:rsidR="00064BE0">
        <w:rPr>
          <w:rFonts w:ascii="Arial" w:hAnsi="Arial" w:cs="Arial"/>
          <w:sz w:val="22"/>
        </w:rPr>
        <w:t>21</w:t>
      </w:r>
      <w:r w:rsidRPr="00C71A86">
        <w:rPr>
          <w:rFonts w:ascii="Arial" w:hAnsi="Arial" w:cs="Arial"/>
          <w:sz w:val="22"/>
        </w:rPr>
        <w:t>-</w:t>
      </w:r>
      <w:r w:rsidR="00064BE0">
        <w:rPr>
          <w:rFonts w:ascii="Arial" w:hAnsi="Arial" w:cs="Arial"/>
          <w:sz w:val="22"/>
        </w:rPr>
        <w:t>e</w:t>
      </w:r>
      <w:r w:rsidRPr="00C71A86">
        <w:rPr>
          <w:rFonts w:ascii="Arial" w:hAnsi="Arial" w:cs="Arial"/>
          <w:sz w:val="22"/>
        </w:rPr>
        <w:t xml:space="preserve">s bajnoki szezonra beadott sportfejlesztési programot utánpótlásképzésre, nevelésre, fejlesztésre az MKOSZ elfogadta. Az elnyert támogatási összegre a társasági adóval történő feltöltés csak 30 %-ban történt meg, mert az MKOSZ éves kerete </w:t>
      </w:r>
      <w:r w:rsidR="00064BE0">
        <w:rPr>
          <w:rFonts w:ascii="Arial" w:hAnsi="Arial" w:cs="Arial"/>
          <w:sz w:val="22"/>
        </w:rPr>
        <w:t xml:space="preserve">2020. augusztusában </w:t>
      </w:r>
      <w:r w:rsidRPr="00C71A86">
        <w:rPr>
          <w:rFonts w:ascii="Arial" w:hAnsi="Arial" w:cs="Arial"/>
          <w:sz w:val="22"/>
        </w:rPr>
        <w:t xml:space="preserve">elfogyott. </w:t>
      </w:r>
    </w:p>
    <w:p w:rsidR="00370406" w:rsidRDefault="00370406" w:rsidP="00370406">
      <w:pPr>
        <w:jc w:val="both"/>
        <w:rPr>
          <w:rFonts w:ascii="Arial" w:hAnsi="Arial" w:cs="Arial"/>
          <w:sz w:val="22"/>
        </w:rPr>
      </w:pPr>
    </w:p>
    <w:p w:rsidR="00370406" w:rsidRPr="0032596F" w:rsidRDefault="00370406" w:rsidP="00370406">
      <w:pPr>
        <w:jc w:val="both"/>
        <w:rPr>
          <w:rFonts w:ascii="Arial" w:hAnsi="Arial" w:cs="Arial"/>
          <w:sz w:val="22"/>
        </w:rPr>
      </w:pPr>
      <w:r w:rsidRPr="00C71A86">
        <w:rPr>
          <w:rFonts w:ascii="Arial" w:hAnsi="Arial" w:cs="Arial"/>
          <w:sz w:val="22"/>
        </w:rPr>
        <w:t>A társaság a 20</w:t>
      </w:r>
      <w:r>
        <w:rPr>
          <w:rFonts w:ascii="Arial" w:hAnsi="Arial" w:cs="Arial"/>
          <w:sz w:val="22"/>
        </w:rPr>
        <w:t>20</w:t>
      </w:r>
      <w:r w:rsidRPr="00C71A86">
        <w:rPr>
          <w:rFonts w:ascii="Arial" w:hAnsi="Arial" w:cs="Arial"/>
          <w:sz w:val="22"/>
        </w:rPr>
        <w:t>/202</w:t>
      </w:r>
      <w:r>
        <w:rPr>
          <w:rFonts w:ascii="Arial" w:hAnsi="Arial" w:cs="Arial"/>
          <w:sz w:val="22"/>
        </w:rPr>
        <w:t>1</w:t>
      </w:r>
      <w:r w:rsidRPr="00C71A86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e</w:t>
      </w:r>
      <w:r w:rsidRPr="00C71A86">
        <w:rPr>
          <w:rFonts w:ascii="Arial" w:hAnsi="Arial" w:cs="Arial"/>
          <w:sz w:val="22"/>
        </w:rPr>
        <w:t xml:space="preserve">s üzleti évben </w:t>
      </w:r>
      <w:r>
        <w:rPr>
          <w:rFonts w:ascii="Arial" w:hAnsi="Arial" w:cs="Arial"/>
          <w:sz w:val="22"/>
        </w:rPr>
        <w:t>429.720</w:t>
      </w:r>
      <w:r w:rsidRPr="00C71A86">
        <w:rPr>
          <w:rFonts w:ascii="Arial" w:hAnsi="Arial" w:cs="Arial"/>
          <w:sz w:val="22"/>
        </w:rPr>
        <w:t xml:space="preserve"> </w:t>
      </w:r>
      <w:proofErr w:type="spellStart"/>
      <w:r w:rsidRPr="00C71A86">
        <w:rPr>
          <w:rFonts w:ascii="Arial" w:hAnsi="Arial" w:cs="Arial"/>
          <w:sz w:val="22"/>
        </w:rPr>
        <w:t>eFt</w:t>
      </w:r>
      <w:proofErr w:type="spellEnd"/>
      <w:r w:rsidRPr="00C71A86">
        <w:rPr>
          <w:rFonts w:ascii="Arial" w:hAnsi="Arial" w:cs="Arial"/>
          <w:sz w:val="22"/>
        </w:rPr>
        <w:t xml:space="preserve"> bevétellel számol, amelyből </w:t>
      </w:r>
      <w:r>
        <w:rPr>
          <w:rFonts w:ascii="Arial" w:hAnsi="Arial" w:cs="Arial"/>
          <w:sz w:val="22"/>
        </w:rPr>
        <w:t>193.720</w:t>
      </w:r>
      <w:r w:rsidRPr="00C71A86">
        <w:rPr>
          <w:rFonts w:ascii="Arial" w:hAnsi="Arial" w:cs="Arial"/>
          <w:sz w:val="22"/>
        </w:rPr>
        <w:t xml:space="preserve"> </w:t>
      </w:r>
      <w:proofErr w:type="spellStart"/>
      <w:r w:rsidRPr="00C71A86">
        <w:rPr>
          <w:rFonts w:ascii="Arial" w:hAnsi="Arial" w:cs="Arial"/>
          <w:sz w:val="22"/>
        </w:rPr>
        <w:t>eFt</w:t>
      </w:r>
      <w:proofErr w:type="spellEnd"/>
      <w:r w:rsidRPr="00C71A86">
        <w:rPr>
          <w:rFonts w:ascii="Arial" w:hAnsi="Arial" w:cs="Arial"/>
          <w:sz w:val="22"/>
        </w:rPr>
        <w:t xml:space="preserve"> árbevétel (ebből </w:t>
      </w:r>
      <w:r>
        <w:rPr>
          <w:rFonts w:ascii="Arial" w:hAnsi="Arial" w:cs="Arial"/>
          <w:sz w:val="22"/>
        </w:rPr>
        <w:t>143.520</w:t>
      </w:r>
      <w:r w:rsidRPr="00C71A86">
        <w:rPr>
          <w:rFonts w:ascii="Arial" w:hAnsi="Arial" w:cs="Arial"/>
          <w:sz w:val="22"/>
        </w:rPr>
        <w:t xml:space="preserve"> </w:t>
      </w:r>
      <w:proofErr w:type="spellStart"/>
      <w:r w:rsidRPr="00C71A86">
        <w:rPr>
          <w:rFonts w:ascii="Arial" w:hAnsi="Arial" w:cs="Arial"/>
          <w:sz w:val="22"/>
        </w:rPr>
        <w:t>eFt</w:t>
      </w:r>
      <w:proofErr w:type="spellEnd"/>
      <w:r w:rsidRPr="00C71A86">
        <w:rPr>
          <w:rFonts w:ascii="Arial" w:hAnsi="Arial" w:cs="Arial"/>
          <w:sz w:val="22"/>
        </w:rPr>
        <w:t xml:space="preserve"> reklámbevétel, </w:t>
      </w:r>
      <w:r>
        <w:rPr>
          <w:rFonts w:ascii="Arial" w:hAnsi="Arial" w:cs="Arial"/>
          <w:sz w:val="22"/>
        </w:rPr>
        <w:t>50.200</w:t>
      </w:r>
      <w:r w:rsidRPr="00C71A86">
        <w:rPr>
          <w:rFonts w:ascii="Arial" w:hAnsi="Arial" w:cs="Arial"/>
          <w:sz w:val="22"/>
        </w:rPr>
        <w:t xml:space="preserve"> </w:t>
      </w:r>
      <w:proofErr w:type="spellStart"/>
      <w:r w:rsidRPr="00C71A86">
        <w:rPr>
          <w:rFonts w:ascii="Arial" w:hAnsi="Arial" w:cs="Arial"/>
          <w:sz w:val="22"/>
        </w:rPr>
        <w:t>eFt</w:t>
      </w:r>
      <w:proofErr w:type="spellEnd"/>
      <w:r w:rsidRPr="00C71A86">
        <w:rPr>
          <w:rFonts w:ascii="Arial" w:hAnsi="Arial" w:cs="Arial"/>
          <w:sz w:val="22"/>
        </w:rPr>
        <w:t xml:space="preserve"> </w:t>
      </w:r>
      <w:r w:rsidRPr="0032596F">
        <w:rPr>
          <w:rFonts w:ascii="Arial" w:hAnsi="Arial" w:cs="Arial"/>
          <w:sz w:val="22"/>
        </w:rPr>
        <w:t xml:space="preserve">bérlet és jegybevétel), 266.000 </w:t>
      </w:r>
      <w:proofErr w:type="spellStart"/>
      <w:r w:rsidRPr="0032596F">
        <w:rPr>
          <w:rFonts w:ascii="Arial" w:hAnsi="Arial" w:cs="Arial"/>
          <w:sz w:val="22"/>
        </w:rPr>
        <w:t>eFt</w:t>
      </w:r>
      <w:proofErr w:type="spellEnd"/>
      <w:r w:rsidRPr="0032596F">
        <w:rPr>
          <w:rFonts w:ascii="Arial" w:hAnsi="Arial" w:cs="Arial"/>
          <w:sz w:val="22"/>
        </w:rPr>
        <w:t xml:space="preserve"> önkormányzati támogatás, 70.000 </w:t>
      </w:r>
      <w:proofErr w:type="spellStart"/>
      <w:r w:rsidRPr="0032596F">
        <w:rPr>
          <w:rFonts w:ascii="Arial" w:hAnsi="Arial" w:cs="Arial"/>
          <w:sz w:val="22"/>
        </w:rPr>
        <w:t>eFt</w:t>
      </w:r>
      <w:proofErr w:type="spellEnd"/>
      <w:r w:rsidRPr="0032596F">
        <w:rPr>
          <w:rFonts w:ascii="Arial" w:hAnsi="Arial" w:cs="Arial"/>
          <w:sz w:val="22"/>
        </w:rPr>
        <w:t xml:space="preserve"> TAO sporttámogatás. A 2019/2020-as üzleti évben a Kft. üzleti tervében 219.812 </w:t>
      </w:r>
      <w:proofErr w:type="spellStart"/>
      <w:r w:rsidRPr="0032596F">
        <w:rPr>
          <w:rFonts w:ascii="Arial" w:hAnsi="Arial" w:cs="Arial"/>
          <w:sz w:val="22"/>
        </w:rPr>
        <w:t>eFt</w:t>
      </w:r>
      <w:proofErr w:type="spellEnd"/>
      <w:r w:rsidRPr="0032596F">
        <w:rPr>
          <w:rFonts w:ascii="Arial" w:hAnsi="Arial" w:cs="Arial"/>
          <w:sz w:val="22"/>
        </w:rPr>
        <w:t xml:space="preserve"> összegű önkormányzati támogatás szerepelt. </w:t>
      </w:r>
    </w:p>
    <w:p w:rsidR="00C71A86" w:rsidRPr="0032596F" w:rsidRDefault="00C71A86" w:rsidP="00C71A86">
      <w:pPr>
        <w:jc w:val="both"/>
        <w:rPr>
          <w:rFonts w:ascii="Arial" w:hAnsi="Arial" w:cs="Arial"/>
          <w:sz w:val="22"/>
        </w:rPr>
      </w:pPr>
    </w:p>
    <w:p w:rsidR="00370406" w:rsidRPr="0032596F" w:rsidRDefault="00370406" w:rsidP="00C71A86">
      <w:pPr>
        <w:jc w:val="both"/>
        <w:rPr>
          <w:rFonts w:ascii="Arial" w:hAnsi="Arial" w:cs="Arial"/>
          <w:sz w:val="22"/>
        </w:rPr>
      </w:pPr>
      <w:r w:rsidRPr="0032596F">
        <w:rPr>
          <w:rFonts w:ascii="Arial" w:hAnsi="Arial" w:cs="Arial"/>
          <w:sz w:val="22"/>
        </w:rPr>
        <w:t>Az önkormányzat 2020. évi költségvetési rendeletében a FALCO Kft. támogatására 205 millió Ft összegű támogatás szerepel</w:t>
      </w:r>
      <w:r w:rsidR="00305172">
        <w:rPr>
          <w:rFonts w:ascii="Arial" w:hAnsi="Arial" w:cs="Arial"/>
          <w:sz w:val="22"/>
        </w:rPr>
        <w:t xml:space="preserve">, amely összeg már teljes egészében kifizetésre került, </w:t>
      </w:r>
      <w:r w:rsidR="00B829BC">
        <w:rPr>
          <w:rFonts w:ascii="Arial" w:hAnsi="Arial" w:cs="Arial"/>
          <w:sz w:val="22"/>
        </w:rPr>
        <w:t xml:space="preserve">ebből </w:t>
      </w:r>
      <w:r w:rsidRPr="0032596F">
        <w:rPr>
          <w:rFonts w:ascii="Arial" w:hAnsi="Arial" w:cs="Arial"/>
          <w:sz w:val="22"/>
        </w:rPr>
        <w:t xml:space="preserve">2020. </w:t>
      </w:r>
      <w:r w:rsidR="00305172">
        <w:rPr>
          <w:rFonts w:ascii="Arial" w:hAnsi="Arial" w:cs="Arial"/>
          <w:sz w:val="22"/>
        </w:rPr>
        <w:t>01.01-06.30. között</w:t>
      </w:r>
      <w:r w:rsidR="00B829BC">
        <w:rPr>
          <w:rFonts w:ascii="Arial" w:hAnsi="Arial" w:cs="Arial"/>
          <w:sz w:val="22"/>
        </w:rPr>
        <w:t>i</w:t>
      </w:r>
      <w:r w:rsidR="00305172">
        <w:rPr>
          <w:rFonts w:ascii="Arial" w:hAnsi="Arial" w:cs="Arial"/>
          <w:sz w:val="22"/>
        </w:rPr>
        <w:t xml:space="preserve"> időszakban </w:t>
      </w:r>
      <w:r w:rsidRPr="0032596F">
        <w:rPr>
          <w:rFonts w:ascii="Arial" w:hAnsi="Arial" w:cs="Arial"/>
          <w:sz w:val="22"/>
        </w:rPr>
        <w:t>164 millió Ft</w:t>
      </w:r>
      <w:r w:rsidR="00305172">
        <w:rPr>
          <w:rFonts w:ascii="Arial" w:hAnsi="Arial" w:cs="Arial"/>
          <w:sz w:val="22"/>
        </w:rPr>
        <w:t xml:space="preserve"> (amely így a 2019/2020-as üzleti évet érintette), a fennmaradó </w:t>
      </w:r>
      <w:r w:rsidRPr="0032596F">
        <w:rPr>
          <w:rFonts w:ascii="Arial" w:hAnsi="Arial" w:cs="Arial"/>
          <w:sz w:val="22"/>
        </w:rPr>
        <w:t xml:space="preserve">41 millió Ft </w:t>
      </w:r>
      <w:r w:rsidR="00305172">
        <w:rPr>
          <w:rFonts w:ascii="Arial" w:hAnsi="Arial" w:cs="Arial"/>
          <w:sz w:val="22"/>
        </w:rPr>
        <w:t>pedig a 2020/2021-es üzleti évben jelentkező támogatás</w:t>
      </w:r>
      <w:r w:rsidRPr="0032596F">
        <w:rPr>
          <w:rFonts w:ascii="Arial" w:hAnsi="Arial" w:cs="Arial"/>
          <w:sz w:val="22"/>
        </w:rPr>
        <w:t>. Az ü</w:t>
      </w:r>
      <w:r w:rsidR="00305172">
        <w:rPr>
          <w:rFonts w:ascii="Arial" w:hAnsi="Arial" w:cs="Arial"/>
          <w:sz w:val="22"/>
        </w:rPr>
        <w:t>zleti tervben szereplő, a 2020.</w:t>
      </w:r>
      <w:r w:rsidR="0032596F" w:rsidRPr="0032596F">
        <w:rPr>
          <w:rFonts w:ascii="Arial" w:hAnsi="Arial" w:cs="Arial"/>
          <w:sz w:val="22"/>
        </w:rPr>
        <w:t>07.01</w:t>
      </w:r>
      <w:r w:rsidR="00305172">
        <w:rPr>
          <w:rFonts w:ascii="Arial" w:hAnsi="Arial" w:cs="Arial"/>
          <w:sz w:val="22"/>
        </w:rPr>
        <w:t>.</w:t>
      </w:r>
      <w:r w:rsidR="0032596F" w:rsidRPr="0032596F">
        <w:rPr>
          <w:rFonts w:ascii="Arial" w:hAnsi="Arial" w:cs="Arial"/>
          <w:sz w:val="22"/>
        </w:rPr>
        <w:t>-12.31. közötti időszakra</w:t>
      </w:r>
      <w:r w:rsidRPr="0032596F">
        <w:rPr>
          <w:rFonts w:ascii="Arial" w:hAnsi="Arial" w:cs="Arial"/>
          <w:sz w:val="22"/>
        </w:rPr>
        <w:t xml:space="preserve"> számított 116 millió Ft-os önkormányzati támogatásból </w:t>
      </w:r>
      <w:r w:rsidR="00305172">
        <w:rPr>
          <w:rFonts w:ascii="Arial" w:hAnsi="Arial" w:cs="Arial"/>
          <w:sz w:val="22"/>
        </w:rPr>
        <w:t xml:space="preserve">így még </w:t>
      </w:r>
      <w:r w:rsidRPr="0032596F">
        <w:rPr>
          <w:rFonts w:ascii="Arial" w:hAnsi="Arial" w:cs="Arial"/>
          <w:sz w:val="22"/>
        </w:rPr>
        <w:t xml:space="preserve">75 millió </w:t>
      </w:r>
      <w:r w:rsidR="0032596F" w:rsidRPr="0032596F">
        <w:rPr>
          <w:rFonts w:ascii="Arial" w:hAnsi="Arial" w:cs="Arial"/>
          <w:sz w:val="22"/>
        </w:rPr>
        <w:t>Ft</w:t>
      </w:r>
      <w:r w:rsidR="00305172">
        <w:rPr>
          <w:rFonts w:ascii="Arial" w:hAnsi="Arial" w:cs="Arial"/>
          <w:sz w:val="22"/>
        </w:rPr>
        <w:t xml:space="preserve"> hiányzik, ez </w:t>
      </w:r>
      <w:r w:rsidRPr="0032596F">
        <w:rPr>
          <w:rFonts w:ascii="Arial" w:hAnsi="Arial" w:cs="Arial"/>
          <w:sz w:val="22"/>
        </w:rPr>
        <w:t xml:space="preserve">jelenleg a költségvetésben nem </w:t>
      </w:r>
      <w:r w:rsidR="0032596F" w:rsidRPr="0032596F">
        <w:rPr>
          <w:rFonts w:ascii="Arial" w:hAnsi="Arial" w:cs="Arial"/>
          <w:sz w:val="22"/>
        </w:rPr>
        <w:t>áll rendelkezésre</w:t>
      </w:r>
      <w:r w:rsidRPr="0032596F">
        <w:rPr>
          <w:rFonts w:ascii="Arial" w:hAnsi="Arial" w:cs="Arial"/>
          <w:sz w:val="22"/>
        </w:rPr>
        <w:t xml:space="preserve">, annak biztosítására a költségvetési rendelet soron következő módosítása során kerülhet sor. </w:t>
      </w:r>
      <w:r w:rsidR="00305172">
        <w:rPr>
          <w:rFonts w:ascii="Arial" w:hAnsi="Arial" w:cs="Arial"/>
          <w:sz w:val="22"/>
        </w:rPr>
        <w:t xml:space="preserve">2021. 01.01.-06.30. közötti időszakra a Kft. 150 millió Ft összegű önkormányzati támogatással számol. </w:t>
      </w:r>
    </w:p>
    <w:p w:rsidR="00370406" w:rsidRPr="0032596F" w:rsidRDefault="00370406" w:rsidP="00C71A86">
      <w:pPr>
        <w:jc w:val="both"/>
        <w:rPr>
          <w:rFonts w:ascii="Arial" w:hAnsi="Arial" w:cs="Arial"/>
          <w:sz w:val="22"/>
        </w:rPr>
      </w:pPr>
    </w:p>
    <w:p w:rsidR="00C71A86" w:rsidRDefault="00C71A86" w:rsidP="00C71A86">
      <w:pPr>
        <w:jc w:val="both"/>
        <w:rPr>
          <w:rFonts w:ascii="Arial" w:hAnsi="Arial" w:cs="Arial"/>
          <w:sz w:val="22"/>
        </w:rPr>
      </w:pPr>
      <w:r w:rsidRPr="0032596F">
        <w:rPr>
          <w:rFonts w:ascii="Arial" w:hAnsi="Arial" w:cs="Arial"/>
          <w:sz w:val="22"/>
        </w:rPr>
        <w:t xml:space="preserve">Kiadási oldalon </w:t>
      </w:r>
      <w:r w:rsidR="00FD66BD" w:rsidRPr="0032596F">
        <w:rPr>
          <w:rFonts w:ascii="Arial" w:hAnsi="Arial" w:cs="Arial"/>
          <w:sz w:val="22"/>
        </w:rPr>
        <w:t>52</w:t>
      </w:r>
      <w:r w:rsidR="00890DFD" w:rsidRPr="0032596F">
        <w:rPr>
          <w:rFonts w:ascii="Arial" w:hAnsi="Arial" w:cs="Arial"/>
          <w:sz w:val="22"/>
        </w:rPr>
        <w:t>8</w:t>
      </w:r>
      <w:r w:rsidR="00064BE0" w:rsidRPr="0032596F">
        <w:rPr>
          <w:rFonts w:ascii="Arial" w:hAnsi="Arial" w:cs="Arial"/>
          <w:sz w:val="22"/>
        </w:rPr>
        <w:t>.234</w:t>
      </w:r>
      <w:r w:rsidRPr="0032596F">
        <w:rPr>
          <w:rFonts w:ascii="Arial" w:hAnsi="Arial" w:cs="Arial"/>
          <w:sz w:val="22"/>
        </w:rPr>
        <w:t xml:space="preserve"> </w:t>
      </w:r>
      <w:proofErr w:type="spellStart"/>
      <w:r w:rsidRPr="0032596F">
        <w:rPr>
          <w:rFonts w:ascii="Arial" w:hAnsi="Arial" w:cs="Arial"/>
          <w:sz w:val="22"/>
        </w:rPr>
        <w:t>eFt</w:t>
      </w:r>
      <w:proofErr w:type="spellEnd"/>
      <w:r w:rsidRPr="0032596F">
        <w:rPr>
          <w:rFonts w:ascii="Arial" w:hAnsi="Arial" w:cs="Arial"/>
          <w:sz w:val="22"/>
        </w:rPr>
        <w:t xml:space="preserve"> összeget tervez a Kft., így a terv szerint az adózott eredmény 1.</w:t>
      </w:r>
      <w:r w:rsidR="00064BE0" w:rsidRPr="0032596F">
        <w:rPr>
          <w:rFonts w:ascii="Arial" w:hAnsi="Arial" w:cs="Arial"/>
          <w:sz w:val="22"/>
        </w:rPr>
        <w:t>486</w:t>
      </w:r>
      <w:r w:rsidRPr="0032596F">
        <w:rPr>
          <w:rFonts w:ascii="Arial" w:hAnsi="Arial" w:cs="Arial"/>
          <w:sz w:val="22"/>
        </w:rPr>
        <w:t xml:space="preserve"> </w:t>
      </w:r>
      <w:proofErr w:type="spellStart"/>
      <w:r w:rsidRPr="0032596F">
        <w:rPr>
          <w:rFonts w:ascii="Arial" w:hAnsi="Arial" w:cs="Arial"/>
          <w:sz w:val="22"/>
        </w:rPr>
        <w:t>eFt</w:t>
      </w:r>
      <w:proofErr w:type="spellEnd"/>
      <w:r w:rsidR="00064BE0" w:rsidRPr="0032596F">
        <w:rPr>
          <w:rFonts w:ascii="Arial" w:hAnsi="Arial" w:cs="Arial"/>
          <w:sz w:val="22"/>
        </w:rPr>
        <w:t xml:space="preserve"> lesz</w:t>
      </w:r>
      <w:r w:rsidRPr="0032596F">
        <w:rPr>
          <w:rFonts w:ascii="Arial" w:hAnsi="Arial" w:cs="Arial"/>
          <w:sz w:val="22"/>
        </w:rPr>
        <w:t>.</w:t>
      </w:r>
      <w:r w:rsidRPr="00C71A86">
        <w:rPr>
          <w:rFonts w:ascii="Arial" w:hAnsi="Arial" w:cs="Arial"/>
          <w:sz w:val="22"/>
        </w:rPr>
        <w:t xml:space="preserve"> </w:t>
      </w:r>
    </w:p>
    <w:p w:rsidR="00890DFD" w:rsidRDefault="00890DFD" w:rsidP="00C71A86">
      <w:pPr>
        <w:jc w:val="both"/>
        <w:rPr>
          <w:rFonts w:ascii="Arial" w:hAnsi="Arial" w:cs="Arial"/>
          <w:sz w:val="22"/>
        </w:rPr>
      </w:pPr>
    </w:p>
    <w:p w:rsidR="00890DFD" w:rsidRDefault="00890DFD" w:rsidP="00890DFD">
      <w:pPr>
        <w:jc w:val="both"/>
        <w:rPr>
          <w:rFonts w:ascii="Arial" w:hAnsi="Arial" w:cs="Arial"/>
          <w:sz w:val="22"/>
        </w:rPr>
      </w:pPr>
      <w:r w:rsidRPr="00890DFD">
        <w:rPr>
          <w:rFonts w:ascii="Arial" w:hAnsi="Arial" w:cs="Arial"/>
          <w:sz w:val="22"/>
        </w:rPr>
        <w:t>A költségvetés több bizonytalansági tényezőt rej</w:t>
      </w:r>
      <w:r w:rsidR="00B829BC">
        <w:rPr>
          <w:rFonts w:ascii="Arial" w:hAnsi="Arial" w:cs="Arial"/>
          <w:sz w:val="22"/>
        </w:rPr>
        <w:t>t magában, amelyek a következők: a</w:t>
      </w:r>
      <w:r w:rsidRPr="00890DFD">
        <w:rPr>
          <w:rFonts w:ascii="Arial" w:hAnsi="Arial" w:cs="Arial"/>
          <w:sz w:val="22"/>
        </w:rPr>
        <w:t xml:space="preserve"> Bajnokok Ligájában történő szereplés során többletköltséget okozhatnak a légi járatok csökkenése miatt megemelkedett repülőjegy árak, a bizonytalan devizaárfolyam. A bajnokság befejezése a kialakult helyzet miatt bizonytalan. A csapat játékereje a négy közé jutásra alkalmas, ami a prémium miatt szintén költségnövekedést eredményez.</w:t>
      </w:r>
    </w:p>
    <w:p w:rsidR="00C358C6" w:rsidRDefault="00C358C6" w:rsidP="00890DFD">
      <w:pPr>
        <w:jc w:val="both"/>
        <w:rPr>
          <w:rFonts w:ascii="Arial" w:hAnsi="Arial" w:cs="Arial"/>
          <w:sz w:val="22"/>
        </w:rPr>
      </w:pPr>
    </w:p>
    <w:p w:rsidR="00487091" w:rsidRDefault="006F676C" w:rsidP="0087548D">
      <w:pPr>
        <w:jc w:val="both"/>
        <w:rPr>
          <w:rFonts w:ascii="Arial" w:hAnsi="Arial" w:cs="Arial"/>
          <w:sz w:val="22"/>
          <w:szCs w:val="22"/>
        </w:rPr>
      </w:pPr>
      <w:r w:rsidRPr="006F676C">
        <w:rPr>
          <w:rFonts w:ascii="Arial" w:hAnsi="Arial" w:cs="Arial"/>
          <w:sz w:val="22"/>
          <w:szCs w:val="22"/>
        </w:rPr>
        <w:t>A társaság felügyelőbizottságának határozata az ülésen kerül ismertetésre.</w:t>
      </w:r>
    </w:p>
    <w:p w:rsidR="006F676C" w:rsidRDefault="006F676C" w:rsidP="0087548D">
      <w:pPr>
        <w:jc w:val="both"/>
        <w:rPr>
          <w:rFonts w:ascii="Arial" w:hAnsi="Arial" w:cs="Arial"/>
          <w:sz w:val="22"/>
          <w:szCs w:val="22"/>
        </w:rPr>
      </w:pPr>
    </w:p>
    <w:p w:rsidR="00944DD9" w:rsidRDefault="00944DD9" w:rsidP="0087548D">
      <w:pPr>
        <w:jc w:val="both"/>
        <w:rPr>
          <w:rFonts w:ascii="Arial" w:hAnsi="Arial" w:cs="Arial"/>
          <w:sz w:val="22"/>
          <w:szCs w:val="22"/>
        </w:rPr>
      </w:pPr>
    </w:p>
    <w:p w:rsidR="00C71A86" w:rsidRPr="00F279E7" w:rsidRDefault="00F279E7" w:rsidP="0087548D">
      <w:pPr>
        <w:jc w:val="both"/>
        <w:rPr>
          <w:rFonts w:ascii="Arial" w:hAnsi="Arial" w:cs="Arial"/>
          <w:b/>
          <w:bCs/>
          <w:sz w:val="22"/>
          <w:u w:val="single"/>
        </w:rPr>
      </w:pPr>
      <w:r w:rsidRPr="00F279E7">
        <w:rPr>
          <w:rFonts w:ascii="Arial" w:hAnsi="Arial" w:cs="Arial"/>
          <w:b/>
          <w:bCs/>
          <w:sz w:val="22"/>
          <w:u w:val="single"/>
        </w:rPr>
        <w:t>II.</w:t>
      </w:r>
      <w:r>
        <w:rPr>
          <w:rFonts w:ascii="Arial" w:hAnsi="Arial" w:cs="Arial"/>
          <w:b/>
          <w:bCs/>
          <w:sz w:val="22"/>
          <w:u w:val="single"/>
        </w:rPr>
        <w:t>/</w:t>
      </w:r>
      <w:r>
        <w:rPr>
          <w:rFonts w:ascii="Arial" w:hAnsi="Arial" w:cs="Arial"/>
          <w:b/>
          <w:bCs/>
          <w:sz w:val="22"/>
          <w:u w:val="single"/>
        </w:rPr>
        <w:tab/>
      </w:r>
      <w:r w:rsidRPr="00F279E7">
        <w:rPr>
          <w:rFonts w:ascii="Arial" w:hAnsi="Arial" w:cs="Arial"/>
          <w:b/>
          <w:bCs/>
          <w:sz w:val="22"/>
          <w:u w:val="single"/>
        </w:rPr>
        <w:t xml:space="preserve">Javaslat a </w:t>
      </w:r>
      <w:r w:rsidR="00357451">
        <w:rPr>
          <w:rFonts w:ascii="Arial" w:hAnsi="Arial" w:cs="Arial"/>
          <w:b/>
          <w:bCs/>
          <w:sz w:val="22"/>
          <w:u w:val="single"/>
        </w:rPr>
        <w:t xml:space="preserve">VASIVÍZ </w:t>
      </w:r>
      <w:proofErr w:type="spellStart"/>
      <w:r w:rsidR="00357451">
        <w:rPr>
          <w:rFonts w:ascii="Arial" w:hAnsi="Arial" w:cs="Arial"/>
          <w:b/>
          <w:bCs/>
          <w:sz w:val="22"/>
          <w:u w:val="single"/>
        </w:rPr>
        <w:t>ZRt.-vel</w:t>
      </w:r>
      <w:proofErr w:type="spellEnd"/>
      <w:r w:rsidR="00357451">
        <w:rPr>
          <w:rFonts w:ascii="Arial" w:hAnsi="Arial" w:cs="Arial"/>
          <w:b/>
          <w:bCs/>
          <w:sz w:val="22"/>
          <w:u w:val="single"/>
        </w:rPr>
        <w:t xml:space="preserve"> kapcsolatos döntések </w:t>
      </w:r>
      <w:r w:rsidRPr="00F279E7">
        <w:rPr>
          <w:rFonts w:ascii="Arial" w:hAnsi="Arial" w:cs="Arial"/>
          <w:b/>
          <w:bCs/>
          <w:sz w:val="22"/>
          <w:u w:val="single"/>
        </w:rPr>
        <w:t>meghozatalára</w:t>
      </w:r>
    </w:p>
    <w:p w:rsidR="00C71A86" w:rsidRDefault="00C71A86" w:rsidP="0087548D">
      <w:pPr>
        <w:jc w:val="both"/>
        <w:rPr>
          <w:rFonts w:ascii="Arial" w:hAnsi="Arial" w:cs="Arial"/>
          <w:sz w:val="22"/>
          <w:szCs w:val="22"/>
        </w:rPr>
      </w:pPr>
    </w:p>
    <w:p w:rsidR="00357451" w:rsidRPr="00357451" w:rsidRDefault="00357451" w:rsidP="0087548D">
      <w:pPr>
        <w:jc w:val="both"/>
        <w:rPr>
          <w:rFonts w:ascii="Arial" w:hAnsi="Arial" w:cs="Arial"/>
          <w:sz w:val="22"/>
        </w:rPr>
      </w:pPr>
      <w:proofErr w:type="spellStart"/>
      <w:r w:rsidRPr="00357451">
        <w:rPr>
          <w:rFonts w:ascii="Arial" w:hAnsi="Arial" w:cs="Arial"/>
          <w:bCs/>
          <w:sz w:val="22"/>
          <w:u w:val="single"/>
        </w:rPr>
        <w:t>Víziközmű</w:t>
      </w:r>
      <w:proofErr w:type="spellEnd"/>
      <w:r w:rsidRPr="00357451">
        <w:rPr>
          <w:rFonts w:ascii="Arial" w:hAnsi="Arial" w:cs="Arial"/>
          <w:bCs/>
          <w:sz w:val="22"/>
          <w:u w:val="single"/>
        </w:rPr>
        <w:t xml:space="preserve"> vagyonértékelés</w:t>
      </w:r>
    </w:p>
    <w:p w:rsidR="00F279E7" w:rsidRPr="00F279E7" w:rsidRDefault="00F279E7" w:rsidP="0087548D">
      <w:pPr>
        <w:jc w:val="both"/>
        <w:rPr>
          <w:rFonts w:ascii="Arial" w:hAnsi="Arial" w:cs="Arial"/>
          <w:sz w:val="22"/>
        </w:rPr>
      </w:pPr>
      <w:r w:rsidRPr="00F279E7">
        <w:rPr>
          <w:rFonts w:ascii="Arial" w:hAnsi="Arial" w:cs="Arial"/>
          <w:sz w:val="22"/>
        </w:rPr>
        <w:t>Tájékoztatom a Tisztelt Közgyűlést, hogy a víziközmű-szolgáltatásról szóló 2011. évi CCIX. törvény (</w:t>
      </w:r>
      <w:proofErr w:type="spellStart"/>
      <w:r w:rsidRPr="00F279E7">
        <w:rPr>
          <w:rFonts w:ascii="Arial" w:hAnsi="Arial" w:cs="Arial"/>
          <w:sz w:val="22"/>
        </w:rPr>
        <w:t>Vksztv</w:t>
      </w:r>
      <w:proofErr w:type="spellEnd"/>
      <w:r w:rsidRPr="00F279E7">
        <w:rPr>
          <w:rFonts w:ascii="Arial" w:hAnsi="Arial" w:cs="Arial"/>
          <w:sz w:val="22"/>
        </w:rPr>
        <w:t xml:space="preserve">.) 12. § (2) bekezdése szerinti vagyonértékelés elkészítésére vonatkozóan többszöri egyeztetés zajlott le </w:t>
      </w:r>
      <w:r>
        <w:rPr>
          <w:rFonts w:ascii="Arial" w:hAnsi="Arial" w:cs="Arial"/>
          <w:sz w:val="22"/>
        </w:rPr>
        <w:t>az Önkormányzat és a VASIVÍZ Z</w:t>
      </w:r>
      <w:r w:rsidR="00BE5C29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 xml:space="preserve">t. között. A társaság vállalta, hogy </w:t>
      </w:r>
      <w:r w:rsidR="005C639B">
        <w:rPr>
          <w:rFonts w:ascii="Arial" w:hAnsi="Arial" w:cs="Arial"/>
          <w:sz w:val="22"/>
        </w:rPr>
        <w:t xml:space="preserve">mint a V001 ás S001 </w:t>
      </w:r>
      <w:proofErr w:type="spellStart"/>
      <w:r w:rsidR="005C639B">
        <w:rPr>
          <w:rFonts w:ascii="Arial" w:hAnsi="Arial" w:cs="Arial"/>
          <w:sz w:val="22"/>
        </w:rPr>
        <w:t>víziközmű</w:t>
      </w:r>
      <w:proofErr w:type="spellEnd"/>
      <w:r w:rsidR="005C639B">
        <w:rPr>
          <w:rFonts w:ascii="Arial" w:hAnsi="Arial" w:cs="Arial"/>
          <w:sz w:val="22"/>
        </w:rPr>
        <w:t xml:space="preserve"> rendszerek üzemeltetője, előkészíti és lefolytatja a közbeszerzési eljárást. Ehhez szükség van az érintett településekkel az költségek közös viselésének módjáról történő megállapodás</w:t>
      </w:r>
      <w:r w:rsidR="00BE5C29">
        <w:rPr>
          <w:rFonts w:ascii="Arial" w:hAnsi="Arial" w:cs="Arial"/>
          <w:sz w:val="22"/>
        </w:rPr>
        <w:t xml:space="preserve"> megkötésére</w:t>
      </w:r>
      <w:r w:rsidR="005C639B">
        <w:rPr>
          <w:rFonts w:ascii="Arial" w:hAnsi="Arial" w:cs="Arial"/>
          <w:sz w:val="22"/>
        </w:rPr>
        <w:t xml:space="preserve">. A költségek fedezetéül a </w:t>
      </w:r>
      <w:proofErr w:type="spellStart"/>
      <w:r w:rsidR="005C639B">
        <w:rPr>
          <w:rFonts w:ascii="Arial" w:hAnsi="Arial" w:cs="Arial"/>
          <w:sz w:val="22"/>
        </w:rPr>
        <w:t>víziközm</w:t>
      </w:r>
      <w:r w:rsidR="00BE5C29">
        <w:rPr>
          <w:rFonts w:ascii="Arial" w:hAnsi="Arial" w:cs="Arial"/>
          <w:sz w:val="22"/>
        </w:rPr>
        <w:t>ű</w:t>
      </w:r>
      <w:proofErr w:type="spellEnd"/>
      <w:r w:rsidR="00BE5C29">
        <w:rPr>
          <w:rFonts w:ascii="Arial" w:hAnsi="Arial" w:cs="Arial"/>
          <w:sz w:val="22"/>
        </w:rPr>
        <w:t xml:space="preserve"> használati díj tud szolgálni, amiről a </w:t>
      </w:r>
      <w:r w:rsidR="00BE5C29" w:rsidRPr="00BE5C29">
        <w:rPr>
          <w:rFonts w:ascii="Arial" w:hAnsi="Arial" w:cs="Arial"/>
          <w:sz w:val="22"/>
        </w:rPr>
        <w:t xml:space="preserve">285/2019. (VI.18.) Kgy. </w:t>
      </w:r>
      <w:proofErr w:type="gramStart"/>
      <w:r w:rsidR="00BE5C29" w:rsidRPr="00BE5C29">
        <w:rPr>
          <w:rFonts w:ascii="Arial" w:hAnsi="Arial" w:cs="Arial"/>
          <w:sz w:val="22"/>
        </w:rPr>
        <w:t>sz.</w:t>
      </w:r>
      <w:proofErr w:type="gramEnd"/>
      <w:r w:rsidR="00BE5C29" w:rsidRPr="00BE5C29">
        <w:rPr>
          <w:rFonts w:ascii="Arial" w:hAnsi="Arial" w:cs="Arial"/>
          <w:sz w:val="22"/>
        </w:rPr>
        <w:t xml:space="preserve"> határozatban már döntött a Közgyűlés. </w:t>
      </w:r>
    </w:p>
    <w:p w:rsidR="00F279E7" w:rsidRDefault="00F279E7" w:rsidP="0087548D">
      <w:pPr>
        <w:jc w:val="both"/>
        <w:rPr>
          <w:rFonts w:ascii="Arial" w:hAnsi="Arial" w:cs="Arial"/>
          <w:sz w:val="22"/>
        </w:rPr>
      </w:pPr>
    </w:p>
    <w:p w:rsidR="00357451" w:rsidRPr="00357451" w:rsidRDefault="00357451" w:rsidP="0087548D">
      <w:pPr>
        <w:jc w:val="both"/>
        <w:rPr>
          <w:rFonts w:ascii="Arial" w:hAnsi="Arial" w:cs="Arial"/>
          <w:sz w:val="22"/>
          <w:u w:val="single"/>
        </w:rPr>
      </w:pPr>
      <w:r w:rsidRPr="00357451">
        <w:rPr>
          <w:rFonts w:ascii="Arial" w:hAnsi="Arial" w:cs="Arial"/>
          <w:sz w:val="22"/>
          <w:u w:val="single"/>
        </w:rPr>
        <w:lastRenderedPageBreak/>
        <w:t>Szolgalmi jog bejegyezése</w:t>
      </w:r>
    </w:p>
    <w:p w:rsidR="00357451" w:rsidRPr="00357451" w:rsidRDefault="00357451" w:rsidP="00357451">
      <w:pPr>
        <w:pStyle w:val="Csakszveg"/>
        <w:jc w:val="both"/>
        <w:rPr>
          <w:rFonts w:ascii="Arial" w:hAnsi="Arial" w:cs="Arial"/>
        </w:rPr>
      </w:pPr>
      <w:r w:rsidRPr="00357451">
        <w:rPr>
          <w:rFonts w:ascii="Arial" w:hAnsi="Arial" w:cs="Arial"/>
        </w:rPr>
        <w:t xml:space="preserve">A 2011. évi CCIX. törvény 80. § (1) bekezdése szerinti 2020. december 31-i határidőt követően az idegen ingatlanokon lévő 10 évnél régebbi víz és szennyvízvezetékek ez ideig be nem jegyzett víz és szennyvízvezetési szolgalmi jogának földhivatali ingatlan-nyilvántartási bejegyeztetésére az érintett ingatlanok tulajdonosainak hozzájárulása és kártalanítása nélkül már nem lesz lehetőség. A VASIVÍZ ZRt. korábban tájékoztatásul megküldte azon földrészletek listáját, melyeken a nyilvántartásban 10 évnél régebben megépült és üzembe helyezett vízi-közművezetékek találhatók. A társaság megvizsgálta, hogy ezen ingatlanok közül melyeken indokolt és szükséges a szolgalmi jog bejegyzése. A ZRt. </w:t>
      </w:r>
      <w:r w:rsidR="00175568">
        <w:rPr>
          <w:rFonts w:ascii="Arial" w:hAnsi="Arial" w:cs="Arial"/>
        </w:rPr>
        <w:t xml:space="preserve">vállalta, hogy </w:t>
      </w:r>
      <w:r>
        <w:rPr>
          <w:rFonts w:ascii="Arial" w:hAnsi="Arial" w:cs="Arial"/>
        </w:rPr>
        <w:t xml:space="preserve">az Önkormányzat megrendelése esetén ezen ingatlanokra vonatkozóan </w:t>
      </w:r>
      <w:r w:rsidR="00175568">
        <w:rPr>
          <w:rFonts w:ascii="Arial" w:hAnsi="Arial" w:cs="Arial"/>
        </w:rPr>
        <w:t>el</w:t>
      </w:r>
      <w:r>
        <w:rPr>
          <w:rFonts w:ascii="Arial" w:hAnsi="Arial" w:cs="Arial"/>
        </w:rPr>
        <w:t>készíti a szükséges változási vázrajzokat, valamint lefol</w:t>
      </w:r>
      <w:r w:rsidR="00175568">
        <w:rPr>
          <w:rFonts w:ascii="Arial" w:hAnsi="Arial" w:cs="Arial"/>
        </w:rPr>
        <w:t xml:space="preserve">ytatja a bejegyzési eljárást. </w:t>
      </w:r>
    </w:p>
    <w:p w:rsidR="00357451" w:rsidRDefault="00357451" w:rsidP="00357451">
      <w:pPr>
        <w:pStyle w:val="Csakszveg"/>
      </w:pPr>
    </w:p>
    <w:p w:rsidR="00F279E7" w:rsidRPr="0074451A" w:rsidRDefault="00F279E7" w:rsidP="0087548D">
      <w:pPr>
        <w:jc w:val="both"/>
        <w:rPr>
          <w:rFonts w:ascii="Arial" w:hAnsi="Arial" w:cs="Arial"/>
          <w:sz w:val="22"/>
          <w:szCs w:val="22"/>
        </w:rPr>
      </w:pPr>
    </w:p>
    <w:p w:rsidR="003D4A00" w:rsidRPr="0074451A" w:rsidRDefault="00487091" w:rsidP="003D4A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>Kérem a Tisztelt Közgyűlést, hogy az előterjesztést megtárgyalni, és a határozati javaslatot elfogadni szíveskedjék.</w:t>
      </w:r>
      <w:r w:rsidR="003D4A00" w:rsidRPr="0074451A">
        <w:rPr>
          <w:rFonts w:ascii="Arial" w:hAnsi="Arial" w:cs="Arial"/>
          <w:sz w:val="22"/>
          <w:szCs w:val="22"/>
        </w:rPr>
        <w:t xml:space="preserve"> </w:t>
      </w:r>
    </w:p>
    <w:p w:rsidR="003D4A00" w:rsidRPr="0074451A" w:rsidRDefault="003D4A00" w:rsidP="003D4A00">
      <w:pPr>
        <w:autoSpaceDE w:val="0"/>
        <w:autoSpaceDN w:val="0"/>
        <w:adjustRightInd w:val="0"/>
        <w:ind w:firstLine="180"/>
        <w:jc w:val="both"/>
        <w:rPr>
          <w:rFonts w:ascii="Arial" w:hAnsi="Arial" w:cs="Arial"/>
          <w:sz w:val="22"/>
          <w:szCs w:val="22"/>
        </w:rPr>
      </w:pPr>
    </w:p>
    <w:p w:rsidR="003D4A00" w:rsidRPr="0074451A" w:rsidRDefault="003D4A00" w:rsidP="003D4A00">
      <w:pPr>
        <w:jc w:val="both"/>
        <w:rPr>
          <w:rFonts w:ascii="Arial" w:hAnsi="Arial" w:cs="Arial"/>
          <w:b/>
          <w:sz w:val="22"/>
          <w:szCs w:val="22"/>
        </w:rPr>
      </w:pPr>
      <w:r w:rsidRPr="0074451A">
        <w:rPr>
          <w:rFonts w:ascii="Arial" w:hAnsi="Arial" w:cs="Arial"/>
          <w:b/>
          <w:sz w:val="22"/>
          <w:szCs w:val="22"/>
        </w:rPr>
        <w:t>Szombathely, 20</w:t>
      </w:r>
      <w:r w:rsidR="005F75A9" w:rsidRPr="0074451A">
        <w:rPr>
          <w:rFonts w:ascii="Arial" w:hAnsi="Arial" w:cs="Arial"/>
          <w:b/>
          <w:sz w:val="22"/>
          <w:szCs w:val="22"/>
        </w:rPr>
        <w:t>20</w:t>
      </w:r>
      <w:r w:rsidRPr="0074451A">
        <w:rPr>
          <w:rFonts w:ascii="Arial" w:hAnsi="Arial" w:cs="Arial"/>
          <w:b/>
          <w:sz w:val="22"/>
          <w:szCs w:val="22"/>
        </w:rPr>
        <w:t xml:space="preserve">. </w:t>
      </w:r>
      <w:r w:rsidR="005F75A9" w:rsidRPr="0074451A">
        <w:rPr>
          <w:rFonts w:ascii="Arial" w:hAnsi="Arial" w:cs="Arial"/>
          <w:b/>
          <w:sz w:val="22"/>
          <w:szCs w:val="22"/>
        </w:rPr>
        <w:t xml:space="preserve">október </w:t>
      </w:r>
      <w:r w:rsidR="00FC25B4">
        <w:rPr>
          <w:rFonts w:ascii="Arial" w:hAnsi="Arial" w:cs="Arial"/>
          <w:b/>
          <w:sz w:val="22"/>
          <w:szCs w:val="22"/>
        </w:rPr>
        <w:t>22.</w:t>
      </w:r>
      <w:bookmarkStart w:id="0" w:name="_GoBack"/>
      <w:bookmarkEnd w:id="0"/>
      <w:r w:rsidRPr="0074451A">
        <w:rPr>
          <w:rFonts w:ascii="Arial" w:hAnsi="Arial" w:cs="Arial"/>
          <w:b/>
          <w:sz w:val="22"/>
          <w:szCs w:val="22"/>
        </w:rPr>
        <w:tab/>
      </w:r>
    </w:p>
    <w:p w:rsidR="003D4A00" w:rsidRPr="0074451A" w:rsidRDefault="003D4A00" w:rsidP="003D4A00">
      <w:pPr>
        <w:jc w:val="both"/>
        <w:rPr>
          <w:rFonts w:ascii="Arial" w:hAnsi="Arial" w:cs="Arial"/>
          <w:sz w:val="22"/>
          <w:szCs w:val="22"/>
        </w:rPr>
      </w:pPr>
    </w:p>
    <w:p w:rsidR="00C903D3" w:rsidRDefault="00C903D3" w:rsidP="003D4A00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3D4A00" w:rsidRDefault="003D4A00" w:rsidP="003D4A00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ab/>
      </w:r>
      <w:r w:rsidRPr="0074451A">
        <w:rPr>
          <w:rFonts w:ascii="Arial" w:hAnsi="Arial" w:cs="Arial"/>
          <w:sz w:val="22"/>
          <w:szCs w:val="22"/>
        </w:rPr>
        <w:tab/>
      </w:r>
      <w:r w:rsidRPr="0074451A">
        <w:rPr>
          <w:rFonts w:ascii="Arial" w:hAnsi="Arial" w:cs="Arial"/>
          <w:sz w:val="22"/>
          <w:szCs w:val="22"/>
        </w:rPr>
        <w:tab/>
      </w:r>
      <w:r w:rsidRPr="0074451A">
        <w:rPr>
          <w:rFonts w:ascii="Arial" w:hAnsi="Arial" w:cs="Arial"/>
          <w:sz w:val="22"/>
          <w:szCs w:val="22"/>
        </w:rPr>
        <w:tab/>
      </w:r>
      <w:r w:rsidRPr="0074451A">
        <w:rPr>
          <w:rFonts w:ascii="Arial" w:hAnsi="Arial" w:cs="Arial"/>
          <w:b/>
          <w:bCs/>
          <w:sz w:val="22"/>
          <w:szCs w:val="22"/>
        </w:rPr>
        <w:t xml:space="preserve">/: Dr. </w:t>
      </w:r>
      <w:r w:rsidR="0074451A">
        <w:rPr>
          <w:rFonts w:ascii="Arial" w:hAnsi="Arial" w:cs="Arial"/>
          <w:b/>
          <w:bCs/>
          <w:sz w:val="22"/>
          <w:szCs w:val="22"/>
        </w:rPr>
        <w:t xml:space="preserve">Nemény </w:t>
      </w:r>
      <w:proofErr w:type="gramStart"/>
      <w:r w:rsidR="0074451A">
        <w:rPr>
          <w:rFonts w:ascii="Arial" w:hAnsi="Arial" w:cs="Arial"/>
          <w:b/>
          <w:bCs/>
          <w:sz w:val="22"/>
          <w:szCs w:val="22"/>
        </w:rPr>
        <w:t>András</w:t>
      </w:r>
      <w:r w:rsidRPr="0074451A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Pr="0074451A">
        <w:rPr>
          <w:rFonts w:ascii="Arial" w:hAnsi="Arial" w:cs="Arial"/>
          <w:b/>
          <w:bCs/>
          <w:sz w:val="22"/>
          <w:szCs w:val="22"/>
        </w:rPr>
        <w:t>/</w:t>
      </w:r>
    </w:p>
    <w:p w:rsidR="00C903D3" w:rsidRPr="0074451A" w:rsidRDefault="00C903D3" w:rsidP="003D4A00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5F75A9" w:rsidRPr="0074451A" w:rsidRDefault="00A61E40" w:rsidP="003D4A0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I. </w:t>
      </w:r>
    </w:p>
    <w:p w:rsidR="003D4A00" w:rsidRPr="0074451A" w:rsidRDefault="003D4A00" w:rsidP="003D4A0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4451A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3D4A00" w:rsidRPr="0074451A" w:rsidRDefault="003D4A00" w:rsidP="003D4A0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4451A">
        <w:rPr>
          <w:rFonts w:ascii="Arial" w:hAnsi="Arial" w:cs="Arial"/>
          <w:b/>
          <w:bCs/>
          <w:sz w:val="22"/>
          <w:szCs w:val="22"/>
          <w:u w:val="single"/>
        </w:rPr>
        <w:t>…../20</w:t>
      </w:r>
      <w:r w:rsidR="00487091" w:rsidRPr="0074451A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Pr="0074451A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487091" w:rsidRPr="0074451A">
        <w:rPr>
          <w:rFonts w:ascii="Arial" w:hAnsi="Arial" w:cs="Arial"/>
          <w:b/>
          <w:bCs/>
          <w:sz w:val="22"/>
          <w:szCs w:val="22"/>
          <w:u w:val="single"/>
        </w:rPr>
        <w:t>X. 29</w:t>
      </w:r>
      <w:r w:rsidRPr="0074451A">
        <w:rPr>
          <w:rFonts w:ascii="Arial" w:hAnsi="Arial" w:cs="Arial"/>
          <w:b/>
          <w:bCs/>
          <w:sz w:val="22"/>
          <w:szCs w:val="22"/>
          <w:u w:val="single"/>
        </w:rPr>
        <w:t xml:space="preserve">.) Kgy. </w:t>
      </w:r>
      <w:proofErr w:type="gramStart"/>
      <w:r w:rsidRPr="0074451A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74451A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:rsidR="004A29DC" w:rsidRDefault="004A29DC" w:rsidP="003D4A00">
      <w:pPr>
        <w:jc w:val="both"/>
        <w:rPr>
          <w:rFonts w:ascii="Arial" w:hAnsi="Arial" w:cs="Arial"/>
          <w:sz w:val="22"/>
          <w:szCs w:val="22"/>
        </w:rPr>
      </w:pPr>
    </w:p>
    <w:p w:rsidR="004A29DC" w:rsidRDefault="004A29DC" w:rsidP="003D4A00">
      <w:pPr>
        <w:jc w:val="both"/>
        <w:rPr>
          <w:rFonts w:ascii="Arial" w:hAnsi="Arial" w:cs="Arial"/>
          <w:sz w:val="22"/>
          <w:szCs w:val="22"/>
        </w:rPr>
      </w:pPr>
    </w:p>
    <w:p w:rsidR="003D4A00" w:rsidRDefault="003D4A00" w:rsidP="003D4A00">
      <w:pPr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 xml:space="preserve">A Közgyűlés </w:t>
      </w:r>
      <w:r w:rsidR="00010A4C">
        <w:rPr>
          <w:rFonts w:ascii="Arial" w:hAnsi="Arial" w:cs="Arial"/>
          <w:sz w:val="22"/>
          <w:szCs w:val="22"/>
        </w:rPr>
        <w:t xml:space="preserve">a </w:t>
      </w:r>
      <w:r w:rsidR="00A61E40" w:rsidRPr="00A61E40">
        <w:rPr>
          <w:rFonts w:ascii="Arial" w:hAnsi="Arial" w:cs="Arial"/>
          <w:sz w:val="22"/>
          <w:szCs w:val="22"/>
        </w:rPr>
        <w:t>FALCO KC Szombathely Kft. 2020/2021. évi üzleti tervét 2</w:t>
      </w:r>
      <w:r w:rsidR="007109BA">
        <w:rPr>
          <w:rFonts w:ascii="Arial" w:hAnsi="Arial" w:cs="Arial"/>
          <w:sz w:val="22"/>
          <w:szCs w:val="22"/>
        </w:rPr>
        <w:t>66</w:t>
      </w:r>
      <w:r w:rsidR="00A61E40" w:rsidRPr="00A61E40">
        <w:rPr>
          <w:rFonts w:ascii="Arial" w:hAnsi="Arial" w:cs="Arial"/>
          <w:sz w:val="22"/>
          <w:szCs w:val="22"/>
        </w:rPr>
        <w:t xml:space="preserve">.000 </w:t>
      </w:r>
      <w:proofErr w:type="spellStart"/>
      <w:r w:rsidR="00A61E40" w:rsidRPr="00A61E40">
        <w:rPr>
          <w:rFonts w:ascii="Arial" w:hAnsi="Arial" w:cs="Arial"/>
          <w:sz w:val="22"/>
          <w:szCs w:val="22"/>
        </w:rPr>
        <w:t>eFt</w:t>
      </w:r>
      <w:proofErr w:type="spellEnd"/>
      <w:r w:rsidR="00A61E40" w:rsidRPr="00A61E40">
        <w:rPr>
          <w:rFonts w:ascii="Arial" w:hAnsi="Arial" w:cs="Arial"/>
          <w:sz w:val="22"/>
          <w:szCs w:val="22"/>
        </w:rPr>
        <w:t xml:space="preserve"> önkormányzati támogatással, 1.486 </w:t>
      </w:r>
      <w:proofErr w:type="spellStart"/>
      <w:r w:rsidR="00A61E40" w:rsidRPr="00A61E40">
        <w:rPr>
          <w:rFonts w:ascii="Arial" w:hAnsi="Arial" w:cs="Arial"/>
          <w:sz w:val="22"/>
          <w:szCs w:val="22"/>
        </w:rPr>
        <w:t>eFt</w:t>
      </w:r>
      <w:proofErr w:type="spellEnd"/>
      <w:r w:rsidR="00A61E40" w:rsidRPr="00A61E40">
        <w:rPr>
          <w:rFonts w:ascii="Arial" w:hAnsi="Arial" w:cs="Arial"/>
          <w:sz w:val="22"/>
          <w:szCs w:val="22"/>
        </w:rPr>
        <w:t xml:space="preserve"> tervezett</w:t>
      </w:r>
      <w:r w:rsidR="000111A7">
        <w:rPr>
          <w:rFonts w:ascii="Arial" w:hAnsi="Arial" w:cs="Arial"/>
          <w:sz w:val="22"/>
          <w:szCs w:val="22"/>
        </w:rPr>
        <w:t xml:space="preserve"> adózott eredménnyel elfogadja.</w:t>
      </w:r>
    </w:p>
    <w:p w:rsidR="007109BA" w:rsidRDefault="007109BA" w:rsidP="003D4A00">
      <w:pPr>
        <w:jc w:val="both"/>
        <w:rPr>
          <w:rFonts w:ascii="Arial" w:hAnsi="Arial" w:cs="Arial"/>
          <w:sz w:val="22"/>
          <w:szCs w:val="22"/>
        </w:rPr>
      </w:pPr>
    </w:p>
    <w:p w:rsidR="007109BA" w:rsidRPr="0032596F" w:rsidRDefault="007109BA" w:rsidP="003D4A00">
      <w:pPr>
        <w:jc w:val="both"/>
        <w:rPr>
          <w:rFonts w:ascii="Arial" w:hAnsi="Arial" w:cs="Arial"/>
          <w:sz w:val="22"/>
          <w:szCs w:val="22"/>
        </w:rPr>
      </w:pPr>
      <w:r w:rsidRPr="0032596F">
        <w:rPr>
          <w:rFonts w:ascii="Arial" w:hAnsi="Arial" w:cs="Arial"/>
          <w:sz w:val="22"/>
          <w:szCs w:val="22"/>
        </w:rPr>
        <w:t xml:space="preserve">A Közgyűlés felkéri a polgármestert, hogy a 2020. 07.01-12.31. közötti időszakra vonatkozó 75 millió Ft többlettámogatás biztosításáról a költségvetés soron következő módosítása során gondoskodjon. </w:t>
      </w:r>
    </w:p>
    <w:p w:rsidR="00A61E40" w:rsidRPr="0032596F" w:rsidRDefault="00A61E40" w:rsidP="003D4A0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D4A00" w:rsidRPr="0032596F" w:rsidRDefault="003D4A00" w:rsidP="003D4A0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32596F">
        <w:rPr>
          <w:rFonts w:ascii="Arial" w:hAnsi="Arial" w:cs="Arial"/>
          <w:b/>
          <w:sz w:val="22"/>
          <w:szCs w:val="22"/>
          <w:u w:val="single"/>
        </w:rPr>
        <w:t>Felelős:</w:t>
      </w:r>
      <w:r w:rsidRPr="0032596F">
        <w:rPr>
          <w:rFonts w:ascii="Arial" w:hAnsi="Arial" w:cs="Arial"/>
          <w:bCs/>
          <w:sz w:val="22"/>
          <w:szCs w:val="22"/>
        </w:rPr>
        <w:tab/>
      </w:r>
      <w:r w:rsidRPr="0032596F">
        <w:rPr>
          <w:rFonts w:ascii="Arial" w:hAnsi="Arial" w:cs="Arial"/>
          <w:sz w:val="22"/>
          <w:szCs w:val="22"/>
        </w:rPr>
        <w:t xml:space="preserve">Dr. </w:t>
      </w:r>
      <w:r w:rsidR="00487091" w:rsidRPr="0032596F">
        <w:rPr>
          <w:rFonts w:ascii="Arial" w:hAnsi="Arial" w:cs="Arial"/>
          <w:sz w:val="22"/>
          <w:szCs w:val="22"/>
        </w:rPr>
        <w:t>Nemény András</w:t>
      </w:r>
      <w:r w:rsidRPr="0032596F">
        <w:rPr>
          <w:rFonts w:ascii="Arial" w:hAnsi="Arial" w:cs="Arial"/>
          <w:sz w:val="22"/>
          <w:szCs w:val="22"/>
        </w:rPr>
        <w:t xml:space="preserve"> polgármester</w:t>
      </w:r>
    </w:p>
    <w:p w:rsidR="003D4A00" w:rsidRPr="0032596F" w:rsidRDefault="003D4A00" w:rsidP="003D4A0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32596F">
        <w:rPr>
          <w:rFonts w:ascii="Arial" w:hAnsi="Arial" w:cs="Arial"/>
          <w:sz w:val="22"/>
          <w:szCs w:val="22"/>
        </w:rPr>
        <w:tab/>
      </w:r>
      <w:r w:rsidRPr="0032596F">
        <w:rPr>
          <w:rFonts w:ascii="Arial" w:hAnsi="Arial" w:cs="Arial"/>
          <w:sz w:val="22"/>
          <w:szCs w:val="22"/>
        </w:rPr>
        <w:tab/>
      </w:r>
      <w:r w:rsidR="00A61E40" w:rsidRPr="0032596F">
        <w:rPr>
          <w:rFonts w:ascii="Arial" w:hAnsi="Arial" w:cs="Arial"/>
          <w:sz w:val="22"/>
          <w:szCs w:val="22"/>
        </w:rPr>
        <w:t xml:space="preserve">Dr. </w:t>
      </w:r>
      <w:r w:rsidR="00487091" w:rsidRPr="0032596F">
        <w:rPr>
          <w:rFonts w:ascii="Arial" w:hAnsi="Arial" w:cs="Arial"/>
          <w:sz w:val="22"/>
          <w:szCs w:val="22"/>
        </w:rPr>
        <w:t xml:space="preserve">Horváth </w:t>
      </w:r>
      <w:r w:rsidR="00A61E40" w:rsidRPr="0032596F">
        <w:rPr>
          <w:rFonts w:ascii="Arial" w:hAnsi="Arial" w:cs="Arial"/>
          <w:sz w:val="22"/>
          <w:szCs w:val="22"/>
        </w:rPr>
        <w:t>Attila</w:t>
      </w:r>
      <w:r w:rsidRPr="0032596F">
        <w:rPr>
          <w:rFonts w:ascii="Arial" w:hAnsi="Arial" w:cs="Arial"/>
          <w:sz w:val="22"/>
          <w:szCs w:val="22"/>
        </w:rPr>
        <w:t xml:space="preserve"> alpolgármester</w:t>
      </w:r>
    </w:p>
    <w:p w:rsidR="003D4A00" w:rsidRPr="0032596F" w:rsidRDefault="003D4A00" w:rsidP="003D4A0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32596F">
        <w:rPr>
          <w:rFonts w:ascii="Arial" w:hAnsi="Arial" w:cs="Arial"/>
          <w:sz w:val="22"/>
          <w:szCs w:val="22"/>
        </w:rPr>
        <w:tab/>
      </w:r>
      <w:r w:rsidRPr="0032596F">
        <w:rPr>
          <w:rFonts w:ascii="Arial" w:hAnsi="Arial" w:cs="Arial"/>
          <w:sz w:val="22"/>
          <w:szCs w:val="22"/>
        </w:rPr>
        <w:tab/>
        <w:t>Dr. Károlyi Ákos jegyző</w:t>
      </w:r>
    </w:p>
    <w:p w:rsidR="003D4A00" w:rsidRPr="0074451A" w:rsidRDefault="003D4A00" w:rsidP="003D4A0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32596F">
        <w:rPr>
          <w:rFonts w:ascii="Arial" w:hAnsi="Arial" w:cs="Arial"/>
          <w:sz w:val="22"/>
          <w:szCs w:val="22"/>
        </w:rPr>
        <w:t>(A végrehajtásért:</w:t>
      </w:r>
    </w:p>
    <w:p w:rsidR="00A61E40" w:rsidRDefault="00487091" w:rsidP="003D4A0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>Nagyné dr. Gats Andrea</w:t>
      </w:r>
      <w:r w:rsidR="003D4A00" w:rsidRPr="0074451A">
        <w:rPr>
          <w:rFonts w:ascii="Arial" w:hAnsi="Arial" w:cs="Arial"/>
          <w:sz w:val="22"/>
          <w:szCs w:val="22"/>
        </w:rPr>
        <w:t xml:space="preserve">, a </w:t>
      </w:r>
      <w:r w:rsidRPr="0074451A">
        <w:rPr>
          <w:rFonts w:ascii="Arial" w:hAnsi="Arial" w:cs="Arial"/>
          <w:sz w:val="22"/>
          <w:szCs w:val="22"/>
        </w:rPr>
        <w:t>Jogi és Képviselői</w:t>
      </w:r>
      <w:r w:rsidR="003D4A00" w:rsidRPr="0074451A">
        <w:rPr>
          <w:rFonts w:ascii="Arial" w:hAnsi="Arial" w:cs="Arial"/>
          <w:sz w:val="22"/>
          <w:szCs w:val="22"/>
        </w:rPr>
        <w:t xml:space="preserve"> Osztály vezetője</w:t>
      </w:r>
    </w:p>
    <w:p w:rsidR="005936AD" w:rsidRDefault="005936AD" w:rsidP="003D4A0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Stéger Gábor, a Közgazdasági és Adó Osztály vezetője</w:t>
      </w:r>
    </w:p>
    <w:p w:rsidR="003D4A00" w:rsidRPr="0074451A" w:rsidRDefault="00A61E40" w:rsidP="003D4A0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Gráczer György, a Kft. ügyvezetője</w:t>
      </w:r>
      <w:r w:rsidR="003D4A00" w:rsidRPr="0074451A">
        <w:rPr>
          <w:rFonts w:ascii="Arial" w:hAnsi="Arial" w:cs="Arial"/>
          <w:sz w:val="22"/>
          <w:szCs w:val="22"/>
        </w:rPr>
        <w:t>)</w:t>
      </w:r>
    </w:p>
    <w:p w:rsidR="003D4A00" w:rsidRPr="0074451A" w:rsidRDefault="003D4A00" w:rsidP="003D4A00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3D4A00" w:rsidRDefault="003D4A00" w:rsidP="003D4A00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74451A">
        <w:rPr>
          <w:rFonts w:ascii="Arial" w:hAnsi="Arial" w:cs="Arial"/>
          <w:sz w:val="22"/>
          <w:szCs w:val="22"/>
        </w:rPr>
        <w:t xml:space="preserve">:    </w:t>
      </w:r>
      <w:r w:rsidRPr="0074451A">
        <w:rPr>
          <w:rFonts w:ascii="Arial" w:hAnsi="Arial" w:cs="Arial"/>
          <w:sz w:val="22"/>
          <w:szCs w:val="22"/>
        </w:rPr>
        <w:tab/>
        <w:t>azonnal</w:t>
      </w:r>
      <w:proofErr w:type="gramEnd"/>
      <w:r w:rsidRPr="0074451A">
        <w:rPr>
          <w:rFonts w:ascii="Arial" w:hAnsi="Arial" w:cs="Arial"/>
          <w:sz w:val="22"/>
          <w:szCs w:val="22"/>
        </w:rPr>
        <w:t xml:space="preserve"> </w:t>
      </w:r>
    </w:p>
    <w:p w:rsidR="00010A4C" w:rsidRDefault="00010A4C" w:rsidP="003554B1">
      <w:pPr>
        <w:pStyle w:val="lfej"/>
        <w:tabs>
          <w:tab w:val="left" w:pos="0"/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3554B1" w:rsidRDefault="003554B1" w:rsidP="003554B1">
      <w:pPr>
        <w:pStyle w:val="lfej"/>
        <w:tabs>
          <w:tab w:val="left" w:pos="0"/>
          <w:tab w:val="left" w:pos="180"/>
        </w:tabs>
        <w:jc w:val="both"/>
        <w:rPr>
          <w:rFonts w:ascii="Arial" w:hAnsi="Arial" w:cs="Arial"/>
          <w:sz w:val="22"/>
          <w:szCs w:val="22"/>
        </w:rPr>
      </w:pPr>
    </w:p>
    <w:p w:rsidR="005C639B" w:rsidRPr="0074451A" w:rsidRDefault="003554B1" w:rsidP="005C639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5C639B">
        <w:rPr>
          <w:rFonts w:ascii="Arial" w:hAnsi="Arial" w:cs="Arial"/>
          <w:b/>
          <w:bCs/>
          <w:sz w:val="22"/>
          <w:szCs w:val="22"/>
          <w:u w:val="single"/>
        </w:rPr>
        <w:t xml:space="preserve">I. </w:t>
      </w:r>
    </w:p>
    <w:p w:rsidR="005C639B" w:rsidRPr="0074451A" w:rsidRDefault="005C639B" w:rsidP="005C639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4451A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5C639B" w:rsidRPr="0074451A" w:rsidRDefault="005C639B" w:rsidP="005C639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4451A">
        <w:rPr>
          <w:rFonts w:ascii="Arial" w:hAnsi="Arial" w:cs="Arial"/>
          <w:b/>
          <w:bCs/>
          <w:sz w:val="22"/>
          <w:szCs w:val="22"/>
          <w:u w:val="single"/>
        </w:rPr>
        <w:t xml:space="preserve">…../2020. (X. 29.) Kgy. </w:t>
      </w:r>
      <w:proofErr w:type="gramStart"/>
      <w:r w:rsidRPr="0074451A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74451A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:rsidR="005C639B" w:rsidRDefault="005C639B" w:rsidP="003D4A00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</w:p>
    <w:p w:rsidR="00194E84" w:rsidRDefault="00194E84" w:rsidP="00194E84">
      <w:pPr>
        <w:pStyle w:val="lfej"/>
        <w:tabs>
          <w:tab w:val="left" w:pos="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A Közgyűlés felhatalmazza a polgármestert, hogy a V001 Szombathely-Kőszeg </w:t>
      </w:r>
      <w:proofErr w:type="spellStart"/>
      <w:r>
        <w:rPr>
          <w:rFonts w:ascii="Arial" w:hAnsi="Arial" w:cs="Arial"/>
          <w:sz w:val="22"/>
          <w:szCs w:val="22"/>
        </w:rPr>
        <w:t>ivóvízellátási</w:t>
      </w:r>
      <w:proofErr w:type="spellEnd"/>
      <w:r>
        <w:rPr>
          <w:rFonts w:ascii="Arial" w:hAnsi="Arial" w:cs="Arial"/>
          <w:sz w:val="22"/>
          <w:szCs w:val="22"/>
        </w:rPr>
        <w:t xml:space="preserve"> rendszeren, valamint az S001 Szombathely-Kőszeg szennyvízelvezetési és tisztítási rendszeren történő, </w:t>
      </w:r>
      <w:r w:rsidRPr="00F279E7">
        <w:rPr>
          <w:rFonts w:ascii="Arial" w:hAnsi="Arial" w:cs="Arial"/>
          <w:sz w:val="22"/>
        </w:rPr>
        <w:t>a víziközmű-szolgáltatásról szóló 2011. évi CCIX. törvény 12. § (2) bekezdése szerinti</w:t>
      </w:r>
      <w:r>
        <w:rPr>
          <w:rFonts w:ascii="Arial" w:hAnsi="Arial" w:cs="Arial"/>
          <w:sz w:val="22"/>
        </w:rPr>
        <w:t xml:space="preserve"> vagyonértékelés VASIVÍZ ZRt</w:t>
      </w:r>
      <w:proofErr w:type="gramStart"/>
      <w:r>
        <w:rPr>
          <w:rFonts w:ascii="Arial" w:hAnsi="Arial" w:cs="Arial"/>
          <w:sz w:val="22"/>
        </w:rPr>
        <w:t>.,</w:t>
      </w:r>
      <w:proofErr w:type="gramEnd"/>
      <w:r>
        <w:rPr>
          <w:rFonts w:ascii="Arial" w:hAnsi="Arial" w:cs="Arial"/>
          <w:sz w:val="22"/>
        </w:rPr>
        <w:t xml:space="preserve"> mint üzemeltető általi elkészítése során felmerülő költségek viselésének módjára vonatkozó, az érintett településekkel kötendő megállapodást aláírja. </w:t>
      </w:r>
      <w:r w:rsidR="0040701D">
        <w:rPr>
          <w:rFonts w:ascii="Arial" w:hAnsi="Arial" w:cs="Arial"/>
          <w:sz w:val="22"/>
        </w:rPr>
        <w:t xml:space="preserve">A </w:t>
      </w:r>
      <w:r w:rsidR="0040701D" w:rsidRPr="0040701D">
        <w:rPr>
          <w:rFonts w:ascii="Arial" w:hAnsi="Arial" w:cs="Arial"/>
          <w:sz w:val="22"/>
        </w:rPr>
        <w:t xml:space="preserve">vagyonértékelés elkészíttetésének költségét a </w:t>
      </w:r>
      <w:proofErr w:type="spellStart"/>
      <w:r w:rsidR="0040701D" w:rsidRPr="0040701D">
        <w:rPr>
          <w:rFonts w:ascii="Arial" w:hAnsi="Arial" w:cs="Arial"/>
          <w:sz w:val="22"/>
        </w:rPr>
        <w:t>víziközmű-</w:t>
      </w:r>
      <w:proofErr w:type="spellEnd"/>
      <w:r w:rsidR="0040701D" w:rsidRPr="0040701D">
        <w:rPr>
          <w:rFonts w:ascii="Arial" w:hAnsi="Arial" w:cs="Arial"/>
          <w:sz w:val="22"/>
        </w:rPr>
        <w:t xml:space="preserve"> és szennyvízközmű használati díj fedezi. </w:t>
      </w:r>
    </w:p>
    <w:p w:rsidR="00194E84" w:rsidRDefault="00194E84" w:rsidP="00194E84">
      <w:pPr>
        <w:pStyle w:val="lfej"/>
        <w:tabs>
          <w:tab w:val="left" w:pos="0"/>
        </w:tabs>
        <w:jc w:val="both"/>
        <w:rPr>
          <w:rFonts w:ascii="Arial" w:hAnsi="Arial" w:cs="Arial"/>
          <w:sz w:val="22"/>
        </w:rPr>
      </w:pPr>
    </w:p>
    <w:p w:rsidR="00194E84" w:rsidRPr="0074451A" w:rsidRDefault="00194E84" w:rsidP="00194E8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b/>
          <w:sz w:val="22"/>
          <w:szCs w:val="22"/>
          <w:u w:val="single"/>
        </w:rPr>
        <w:t>Felelős:</w:t>
      </w:r>
      <w:r w:rsidRPr="0074451A">
        <w:rPr>
          <w:rFonts w:ascii="Arial" w:hAnsi="Arial" w:cs="Arial"/>
          <w:bCs/>
          <w:sz w:val="22"/>
          <w:szCs w:val="22"/>
        </w:rPr>
        <w:tab/>
      </w:r>
      <w:r w:rsidRPr="0074451A">
        <w:rPr>
          <w:rFonts w:ascii="Arial" w:hAnsi="Arial" w:cs="Arial"/>
          <w:sz w:val="22"/>
          <w:szCs w:val="22"/>
        </w:rPr>
        <w:t>Dr. Nemény András polgármester</w:t>
      </w:r>
    </w:p>
    <w:p w:rsidR="00194E84" w:rsidRDefault="00194E84" w:rsidP="00194E8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ab/>
      </w:r>
      <w:r w:rsidRPr="007445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</w:t>
      </w:r>
      <w:r w:rsidRPr="0074451A">
        <w:rPr>
          <w:rFonts w:ascii="Arial" w:hAnsi="Arial" w:cs="Arial"/>
          <w:sz w:val="22"/>
          <w:szCs w:val="22"/>
        </w:rPr>
        <w:t xml:space="preserve">Horváth </w:t>
      </w:r>
      <w:r>
        <w:rPr>
          <w:rFonts w:ascii="Arial" w:hAnsi="Arial" w:cs="Arial"/>
          <w:sz w:val="22"/>
          <w:szCs w:val="22"/>
        </w:rPr>
        <w:t>Attila</w:t>
      </w:r>
      <w:r w:rsidRPr="0074451A">
        <w:rPr>
          <w:rFonts w:ascii="Arial" w:hAnsi="Arial" w:cs="Arial"/>
          <w:sz w:val="22"/>
          <w:szCs w:val="22"/>
        </w:rPr>
        <w:t xml:space="preserve"> alpolgármester</w:t>
      </w:r>
    </w:p>
    <w:p w:rsidR="00194E84" w:rsidRPr="0074451A" w:rsidRDefault="00194E84" w:rsidP="00194E8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Horváth Soma alpolgármester</w:t>
      </w:r>
    </w:p>
    <w:p w:rsidR="00194E84" w:rsidRPr="0074451A" w:rsidRDefault="00194E84" w:rsidP="00194E8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ab/>
      </w:r>
      <w:r w:rsidRPr="0074451A">
        <w:rPr>
          <w:rFonts w:ascii="Arial" w:hAnsi="Arial" w:cs="Arial"/>
          <w:sz w:val="22"/>
          <w:szCs w:val="22"/>
        </w:rPr>
        <w:tab/>
        <w:t>Dr. Károlyi Ákos jegyző</w:t>
      </w:r>
    </w:p>
    <w:p w:rsidR="00194E84" w:rsidRPr="0074451A" w:rsidRDefault="00194E84" w:rsidP="00194E84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>(A végrehajtásért:</w:t>
      </w:r>
    </w:p>
    <w:p w:rsidR="00194E84" w:rsidRDefault="00194E84" w:rsidP="00194E84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lastRenderedPageBreak/>
        <w:t>Nagyné dr. Gats Andrea, a Jogi és Képviselői Osztály vezetője</w:t>
      </w:r>
    </w:p>
    <w:p w:rsidR="00194E84" w:rsidRPr="0074451A" w:rsidRDefault="00194E84" w:rsidP="00194E84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Krenner</w:t>
      </w:r>
      <w:proofErr w:type="spellEnd"/>
      <w:r>
        <w:rPr>
          <w:rFonts w:ascii="Arial" w:hAnsi="Arial" w:cs="Arial"/>
          <w:sz w:val="22"/>
          <w:szCs w:val="22"/>
        </w:rPr>
        <w:t xml:space="preserve"> Róbert, a VASIVÍZ ZRt. vezérigazgatója</w:t>
      </w:r>
      <w:r w:rsidRPr="0074451A">
        <w:rPr>
          <w:rFonts w:ascii="Arial" w:hAnsi="Arial" w:cs="Arial"/>
          <w:sz w:val="22"/>
          <w:szCs w:val="22"/>
        </w:rPr>
        <w:t>)</w:t>
      </w:r>
    </w:p>
    <w:p w:rsidR="00194E84" w:rsidRPr="0074451A" w:rsidRDefault="00194E84" w:rsidP="00194E84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194E84" w:rsidRDefault="00194E84" w:rsidP="00194E84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74451A">
        <w:rPr>
          <w:rFonts w:ascii="Arial" w:hAnsi="Arial" w:cs="Arial"/>
          <w:sz w:val="22"/>
          <w:szCs w:val="22"/>
        </w:rPr>
        <w:t xml:space="preserve">:    </w:t>
      </w:r>
      <w:r w:rsidRPr="0074451A">
        <w:rPr>
          <w:rFonts w:ascii="Arial" w:hAnsi="Arial" w:cs="Arial"/>
          <w:sz w:val="22"/>
          <w:szCs w:val="22"/>
        </w:rPr>
        <w:tab/>
        <w:t>azonnal</w:t>
      </w:r>
      <w:proofErr w:type="gramEnd"/>
      <w:r w:rsidRPr="0074451A">
        <w:rPr>
          <w:rFonts w:ascii="Arial" w:hAnsi="Arial" w:cs="Arial"/>
          <w:sz w:val="22"/>
          <w:szCs w:val="22"/>
        </w:rPr>
        <w:t xml:space="preserve"> </w:t>
      </w:r>
    </w:p>
    <w:p w:rsidR="00194E84" w:rsidRDefault="00194E84" w:rsidP="00194E84">
      <w:pPr>
        <w:pStyle w:val="lfej"/>
        <w:tabs>
          <w:tab w:val="left" w:pos="0"/>
        </w:tabs>
        <w:jc w:val="both"/>
        <w:rPr>
          <w:rFonts w:ascii="Arial" w:hAnsi="Arial" w:cs="Arial"/>
          <w:sz w:val="22"/>
        </w:rPr>
      </w:pPr>
    </w:p>
    <w:p w:rsidR="00175568" w:rsidRDefault="00175568" w:rsidP="00175568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</w:p>
    <w:p w:rsidR="00175568" w:rsidRPr="0074451A" w:rsidRDefault="003554B1" w:rsidP="0017556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III</w:t>
      </w:r>
      <w:r w:rsidR="00175568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</w:p>
    <w:p w:rsidR="00175568" w:rsidRPr="0074451A" w:rsidRDefault="00175568" w:rsidP="0017556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4451A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175568" w:rsidRPr="0074451A" w:rsidRDefault="00175568" w:rsidP="0017556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4451A">
        <w:rPr>
          <w:rFonts w:ascii="Arial" w:hAnsi="Arial" w:cs="Arial"/>
          <w:b/>
          <w:bCs/>
          <w:sz w:val="22"/>
          <w:szCs w:val="22"/>
          <w:u w:val="single"/>
        </w:rPr>
        <w:t xml:space="preserve">…../2020. (X. 29.) Kgy. </w:t>
      </w:r>
      <w:proofErr w:type="gramStart"/>
      <w:r w:rsidRPr="0074451A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74451A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:rsidR="00175568" w:rsidRDefault="00175568" w:rsidP="00175568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</w:p>
    <w:p w:rsidR="00175568" w:rsidRPr="00175568" w:rsidRDefault="00175568" w:rsidP="00175568">
      <w:pPr>
        <w:pStyle w:val="lfej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Közgyűlés felhatalmazza a polgármestert, hogy a </w:t>
      </w:r>
      <w:r w:rsidRPr="00175568">
        <w:rPr>
          <w:rFonts w:ascii="Arial" w:hAnsi="Arial" w:cs="Arial"/>
          <w:sz w:val="22"/>
          <w:szCs w:val="22"/>
        </w:rPr>
        <w:t>víziközmű-szolgáltatásról szóló</w:t>
      </w:r>
      <w:r>
        <w:rPr>
          <w:rFonts w:ascii="Arial" w:hAnsi="Arial" w:cs="Arial"/>
          <w:sz w:val="22"/>
          <w:szCs w:val="22"/>
        </w:rPr>
        <w:t xml:space="preserve"> </w:t>
      </w:r>
      <w:r w:rsidRPr="00175568">
        <w:rPr>
          <w:rFonts w:ascii="Arial" w:hAnsi="Arial" w:cs="Arial"/>
          <w:sz w:val="22"/>
          <w:szCs w:val="22"/>
        </w:rPr>
        <w:t>2011. évi CCIX. törvény 80. § (1) bekezdése szerinti szolgalmi jogok bejegyzéséhez szükséges munkák elvégzését, valamint a szolgalmi jogok bejegyzésének</w:t>
      </w:r>
      <w:r w:rsidR="00D9068F">
        <w:rPr>
          <w:rFonts w:ascii="Arial" w:hAnsi="Arial" w:cs="Arial"/>
          <w:sz w:val="22"/>
          <w:szCs w:val="22"/>
        </w:rPr>
        <w:t xml:space="preserve"> lebonyolítását a VASIVÍZ </w:t>
      </w:r>
      <w:proofErr w:type="spellStart"/>
      <w:r w:rsidR="00D9068F">
        <w:rPr>
          <w:rFonts w:ascii="Arial" w:hAnsi="Arial" w:cs="Arial"/>
          <w:sz w:val="22"/>
          <w:szCs w:val="22"/>
        </w:rPr>
        <w:t>ZRt.-t</w:t>
      </w:r>
      <w:r w:rsidRPr="00175568">
        <w:rPr>
          <w:rFonts w:ascii="Arial" w:hAnsi="Arial" w:cs="Arial"/>
          <w:sz w:val="22"/>
          <w:szCs w:val="22"/>
        </w:rPr>
        <w:t>ől</w:t>
      </w:r>
      <w:proofErr w:type="spellEnd"/>
      <w:r w:rsidRPr="00175568">
        <w:rPr>
          <w:rFonts w:ascii="Arial" w:hAnsi="Arial" w:cs="Arial"/>
          <w:sz w:val="22"/>
          <w:szCs w:val="22"/>
        </w:rPr>
        <w:t xml:space="preserve"> megrendelje. </w:t>
      </w:r>
    </w:p>
    <w:p w:rsidR="00175568" w:rsidRDefault="00175568" w:rsidP="00175568">
      <w:pPr>
        <w:pStyle w:val="lfej"/>
        <w:tabs>
          <w:tab w:val="left" w:pos="0"/>
        </w:tabs>
        <w:jc w:val="both"/>
        <w:rPr>
          <w:rFonts w:ascii="Arial" w:hAnsi="Arial" w:cs="Arial"/>
          <w:sz w:val="22"/>
        </w:rPr>
      </w:pPr>
    </w:p>
    <w:p w:rsidR="00175568" w:rsidRPr="0074451A" w:rsidRDefault="00175568" w:rsidP="0017556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b/>
          <w:sz w:val="22"/>
          <w:szCs w:val="22"/>
          <w:u w:val="single"/>
        </w:rPr>
        <w:t>Felelős:</w:t>
      </w:r>
      <w:r w:rsidRPr="0074451A">
        <w:rPr>
          <w:rFonts w:ascii="Arial" w:hAnsi="Arial" w:cs="Arial"/>
          <w:bCs/>
          <w:sz w:val="22"/>
          <w:szCs w:val="22"/>
        </w:rPr>
        <w:tab/>
      </w:r>
      <w:r w:rsidRPr="0074451A">
        <w:rPr>
          <w:rFonts w:ascii="Arial" w:hAnsi="Arial" w:cs="Arial"/>
          <w:sz w:val="22"/>
          <w:szCs w:val="22"/>
        </w:rPr>
        <w:t>Dr. Nemény András polgármester</w:t>
      </w:r>
    </w:p>
    <w:p w:rsidR="00175568" w:rsidRDefault="00175568" w:rsidP="0017556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ab/>
      </w:r>
      <w:r w:rsidRPr="0074451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Dr. </w:t>
      </w:r>
      <w:r w:rsidRPr="0074451A">
        <w:rPr>
          <w:rFonts w:ascii="Arial" w:hAnsi="Arial" w:cs="Arial"/>
          <w:sz w:val="22"/>
          <w:szCs w:val="22"/>
        </w:rPr>
        <w:t xml:space="preserve">Horváth </w:t>
      </w:r>
      <w:r>
        <w:rPr>
          <w:rFonts w:ascii="Arial" w:hAnsi="Arial" w:cs="Arial"/>
          <w:sz w:val="22"/>
          <w:szCs w:val="22"/>
        </w:rPr>
        <w:t>Attila</w:t>
      </w:r>
      <w:r w:rsidRPr="0074451A">
        <w:rPr>
          <w:rFonts w:ascii="Arial" w:hAnsi="Arial" w:cs="Arial"/>
          <w:sz w:val="22"/>
          <w:szCs w:val="22"/>
        </w:rPr>
        <w:t xml:space="preserve"> alpolgármester</w:t>
      </w:r>
    </w:p>
    <w:p w:rsidR="00175568" w:rsidRPr="0074451A" w:rsidRDefault="00175568" w:rsidP="0017556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Horváth Soma alpolgármester</w:t>
      </w:r>
    </w:p>
    <w:p w:rsidR="00175568" w:rsidRPr="0074451A" w:rsidRDefault="00175568" w:rsidP="0017556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ab/>
      </w:r>
      <w:r w:rsidRPr="0074451A">
        <w:rPr>
          <w:rFonts w:ascii="Arial" w:hAnsi="Arial" w:cs="Arial"/>
          <w:sz w:val="22"/>
          <w:szCs w:val="22"/>
        </w:rPr>
        <w:tab/>
        <w:t>Dr. Károlyi Ákos jegyző</w:t>
      </w:r>
    </w:p>
    <w:p w:rsidR="00175568" w:rsidRPr="0074451A" w:rsidRDefault="00175568" w:rsidP="00175568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>(A végrehajtásért:</w:t>
      </w:r>
    </w:p>
    <w:p w:rsidR="00175568" w:rsidRDefault="00175568" w:rsidP="00175568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175568" w:rsidRPr="0074451A" w:rsidRDefault="00175568" w:rsidP="00175568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Krenner</w:t>
      </w:r>
      <w:proofErr w:type="spellEnd"/>
      <w:r>
        <w:rPr>
          <w:rFonts w:ascii="Arial" w:hAnsi="Arial" w:cs="Arial"/>
          <w:sz w:val="22"/>
          <w:szCs w:val="22"/>
        </w:rPr>
        <w:t xml:space="preserve"> Róbert, a VASIVÍZ ZRt. vezérigazgatója</w:t>
      </w:r>
      <w:r w:rsidRPr="0074451A">
        <w:rPr>
          <w:rFonts w:ascii="Arial" w:hAnsi="Arial" w:cs="Arial"/>
          <w:sz w:val="22"/>
          <w:szCs w:val="22"/>
        </w:rPr>
        <w:t>)</w:t>
      </w:r>
    </w:p>
    <w:p w:rsidR="00175568" w:rsidRPr="0074451A" w:rsidRDefault="00175568" w:rsidP="00175568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175568" w:rsidRDefault="00175568" w:rsidP="00175568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74451A">
        <w:rPr>
          <w:rFonts w:ascii="Arial" w:hAnsi="Arial" w:cs="Arial"/>
          <w:sz w:val="22"/>
          <w:szCs w:val="22"/>
        </w:rPr>
        <w:t xml:space="preserve">:    </w:t>
      </w:r>
      <w:r w:rsidRPr="0074451A">
        <w:rPr>
          <w:rFonts w:ascii="Arial" w:hAnsi="Arial" w:cs="Arial"/>
          <w:sz w:val="22"/>
          <w:szCs w:val="22"/>
        </w:rPr>
        <w:tab/>
        <w:t>azonnal</w:t>
      </w:r>
      <w:proofErr w:type="gramEnd"/>
      <w:r w:rsidRPr="0074451A">
        <w:rPr>
          <w:rFonts w:ascii="Arial" w:hAnsi="Arial" w:cs="Arial"/>
          <w:sz w:val="22"/>
          <w:szCs w:val="22"/>
        </w:rPr>
        <w:t xml:space="preserve"> </w:t>
      </w:r>
    </w:p>
    <w:p w:rsidR="00175568" w:rsidRDefault="00175568" w:rsidP="00175568">
      <w:pPr>
        <w:pStyle w:val="lfej"/>
        <w:tabs>
          <w:tab w:val="left" w:pos="0"/>
        </w:tabs>
        <w:jc w:val="both"/>
        <w:rPr>
          <w:rFonts w:ascii="Arial" w:hAnsi="Arial" w:cs="Arial"/>
          <w:sz w:val="22"/>
        </w:rPr>
      </w:pPr>
    </w:p>
    <w:p w:rsidR="00175568" w:rsidRPr="0074451A" w:rsidRDefault="00175568" w:rsidP="00175568">
      <w:pPr>
        <w:pStyle w:val="lfej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194E84" w:rsidRPr="0074451A" w:rsidRDefault="00194E84" w:rsidP="00194E84">
      <w:pPr>
        <w:pStyle w:val="lfej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sectPr w:rsidR="00194E84" w:rsidRPr="0074451A" w:rsidSect="00EA5B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9C9" w:rsidRDefault="004B79C9">
      <w:r>
        <w:separator/>
      </w:r>
    </w:p>
  </w:endnote>
  <w:endnote w:type="continuationSeparator" w:id="0">
    <w:p w:rsidR="004B79C9" w:rsidRDefault="004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CD" w:rsidRDefault="00356FC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C9" w:rsidRPr="0034130E" w:rsidRDefault="004B79C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C25B4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C25B4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C9" w:rsidRPr="00842C93" w:rsidRDefault="004B79C9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4B79C9" w:rsidRDefault="004B79C9" w:rsidP="00717E67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</w:p>
  <w:p w:rsidR="004B79C9" w:rsidRPr="00937CFE" w:rsidRDefault="004B79C9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4B79C9" w:rsidRPr="00937CFE" w:rsidRDefault="004B79C9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4B79C9" w:rsidRPr="00842C93" w:rsidRDefault="004B79C9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9C9" w:rsidRDefault="004B79C9">
      <w:r>
        <w:separator/>
      </w:r>
    </w:p>
  </w:footnote>
  <w:footnote w:type="continuationSeparator" w:id="0">
    <w:p w:rsidR="004B79C9" w:rsidRDefault="004B7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CD" w:rsidRDefault="00356FC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CD" w:rsidRDefault="00356FC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C9" w:rsidRPr="00EC7B6C" w:rsidRDefault="004B79C9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4B79C9" w:rsidRDefault="004B79C9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47200FC6" wp14:editId="340A0522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79C9" w:rsidRPr="009B5040" w:rsidRDefault="004B79C9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4B79C9" w:rsidRPr="009B5040" w:rsidRDefault="004B79C9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4B79C9" w:rsidRDefault="004B79C9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4B79C9" w:rsidRDefault="004B79C9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4B79C9" w:rsidRPr="0074451A" w:rsidRDefault="004B79C9" w:rsidP="00741FBA">
    <w:pPr>
      <w:ind w:firstLine="4536"/>
      <w:rPr>
        <w:rFonts w:ascii="Arial" w:hAnsi="Arial" w:cs="Arial"/>
        <w:b/>
        <w:sz w:val="22"/>
        <w:szCs w:val="22"/>
        <w:u w:val="single"/>
      </w:rPr>
    </w:pPr>
    <w:r w:rsidRPr="0074451A">
      <w:rPr>
        <w:rFonts w:ascii="Arial" w:hAnsi="Arial" w:cs="Arial"/>
        <w:b/>
        <w:sz w:val="22"/>
        <w:szCs w:val="22"/>
        <w:u w:val="single"/>
      </w:rPr>
      <w:t>Az előterjesztést megtárgyalta:</w:t>
    </w:r>
  </w:p>
  <w:p w:rsidR="004B79C9" w:rsidRPr="0074451A" w:rsidRDefault="004B79C9" w:rsidP="00741FBA">
    <w:pPr>
      <w:ind w:firstLine="4536"/>
      <w:rPr>
        <w:rFonts w:ascii="Arial" w:hAnsi="Arial" w:cs="Arial"/>
        <w:b/>
        <w:sz w:val="22"/>
        <w:szCs w:val="22"/>
        <w:u w:val="single"/>
      </w:rPr>
    </w:pPr>
  </w:p>
  <w:p w:rsidR="004B79C9" w:rsidRPr="0074451A" w:rsidRDefault="004B79C9" w:rsidP="00741FBA">
    <w:pPr>
      <w:numPr>
        <w:ilvl w:val="0"/>
        <w:numId w:val="10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74451A">
      <w:rPr>
        <w:rFonts w:ascii="Arial" w:hAnsi="Arial" w:cs="Arial"/>
        <w:sz w:val="22"/>
        <w:szCs w:val="22"/>
      </w:rPr>
      <w:t>Gazdasági és Jogi Bizottság</w:t>
    </w:r>
  </w:p>
  <w:p w:rsidR="004B79C9" w:rsidRDefault="00C71A86" w:rsidP="00C71A86">
    <w:pPr>
      <w:numPr>
        <w:ilvl w:val="0"/>
        <w:numId w:val="10"/>
      </w:numPr>
      <w:tabs>
        <w:tab w:val="clear" w:pos="5520"/>
        <w:tab w:val="num" w:pos="4962"/>
      </w:tabs>
      <w:ind w:left="4962" w:hanging="284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Városstratégiai, Idegenforgalmi és Sport </w:t>
    </w:r>
    <w:r w:rsidR="004B79C9" w:rsidRPr="0074451A">
      <w:rPr>
        <w:rFonts w:ascii="Arial" w:hAnsi="Arial" w:cs="Arial"/>
        <w:sz w:val="22"/>
        <w:szCs w:val="22"/>
      </w:rPr>
      <w:t>Bizottság</w:t>
    </w:r>
  </w:p>
  <w:p w:rsidR="00356FCD" w:rsidRPr="0074451A" w:rsidRDefault="00356FCD" w:rsidP="00C71A86">
    <w:pPr>
      <w:numPr>
        <w:ilvl w:val="0"/>
        <w:numId w:val="10"/>
      </w:numPr>
      <w:tabs>
        <w:tab w:val="clear" w:pos="5520"/>
        <w:tab w:val="num" w:pos="4962"/>
      </w:tabs>
      <w:ind w:left="4962" w:hanging="284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Költségvetési Ellenőrző Szakmai Bizottság </w:t>
    </w:r>
  </w:p>
  <w:p w:rsidR="004B79C9" w:rsidRPr="0074451A" w:rsidRDefault="004B79C9" w:rsidP="00741FBA">
    <w:pPr>
      <w:ind w:left="4536"/>
      <w:rPr>
        <w:rFonts w:ascii="Arial" w:hAnsi="Arial" w:cs="Arial"/>
        <w:bCs/>
        <w:i/>
        <w:sz w:val="22"/>
        <w:szCs w:val="22"/>
      </w:rPr>
    </w:pPr>
  </w:p>
  <w:p w:rsidR="004B79C9" w:rsidRPr="0074451A" w:rsidRDefault="004B79C9" w:rsidP="00741FBA">
    <w:pPr>
      <w:ind w:left="4536"/>
      <w:rPr>
        <w:rFonts w:ascii="Arial" w:hAnsi="Arial" w:cs="Arial"/>
        <w:b/>
        <w:sz w:val="22"/>
        <w:szCs w:val="22"/>
        <w:u w:val="single"/>
      </w:rPr>
    </w:pPr>
    <w:r w:rsidRPr="0074451A">
      <w:rPr>
        <w:rFonts w:ascii="Arial" w:hAnsi="Arial" w:cs="Arial"/>
        <w:b/>
        <w:sz w:val="22"/>
        <w:szCs w:val="22"/>
        <w:u w:val="single"/>
      </w:rPr>
      <w:t>A határozati javaslatokat törvényességi szempontból megvizsgáltam:</w:t>
    </w:r>
  </w:p>
  <w:p w:rsidR="004B79C9" w:rsidRPr="0074451A" w:rsidRDefault="004B79C9" w:rsidP="00741FBA">
    <w:pPr>
      <w:rPr>
        <w:rFonts w:ascii="Arial" w:hAnsi="Arial" w:cs="Arial"/>
        <w:bCs/>
        <w:sz w:val="22"/>
        <w:szCs w:val="22"/>
      </w:rPr>
    </w:pPr>
  </w:p>
  <w:p w:rsidR="004B79C9" w:rsidRPr="0074451A" w:rsidRDefault="004B79C9" w:rsidP="00741FBA">
    <w:pPr>
      <w:rPr>
        <w:rFonts w:ascii="Arial" w:hAnsi="Arial" w:cs="Arial"/>
        <w:bCs/>
        <w:sz w:val="22"/>
        <w:szCs w:val="22"/>
      </w:rPr>
    </w:pPr>
  </w:p>
  <w:p w:rsidR="004B79C9" w:rsidRPr="0074451A" w:rsidRDefault="004B79C9" w:rsidP="00741FBA">
    <w:pPr>
      <w:rPr>
        <w:rFonts w:ascii="Arial" w:hAnsi="Arial" w:cs="Arial"/>
        <w:bCs/>
        <w:sz w:val="22"/>
        <w:szCs w:val="22"/>
      </w:rPr>
    </w:pPr>
  </w:p>
  <w:p w:rsidR="004B79C9" w:rsidRPr="0074451A" w:rsidRDefault="004B79C9" w:rsidP="00741FBA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74451A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74451A">
      <w:rPr>
        <w:rFonts w:ascii="Arial" w:hAnsi="Arial" w:cs="Arial"/>
        <w:bCs/>
        <w:sz w:val="22"/>
        <w:szCs w:val="22"/>
      </w:rPr>
      <w:t>Ákos :</w:t>
    </w:r>
    <w:proofErr w:type="gramEnd"/>
    <w:r w:rsidRPr="0074451A">
      <w:rPr>
        <w:rFonts w:ascii="Arial" w:hAnsi="Arial" w:cs="Arial"/>
        <w:bCs/>
        <w:sz w:val="22"/>
        <w:szCs w:val="22"/>
      </w:rPr>
      <w:t>/</w:t>
    </w:r>
  </w:p>
  <w:p w:rsidR="004B79C9" w:rsidRPr="0074451A" w:rsidRDefault="004B79C9" w:rsidP="00741FBA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74451A">
      <w:rPr>
        <w:rFonts w:ascii="Arial" w:hAnsi="Arial" w:cs="Arial"/>
        <w:bCs/>
        <w:sz w:val="22"/>
        <w:szCs w:val="22"/>
      </w:rPr>
      <w:tab/>
    </w:r>
    <w:proofErr w:type="gramStart"/>
    <w:r w:rsidRPr="0074451A">
      <w:rPr>
        <w:rFonts w:ascii="Arial" w:hAnsi="Arial" w:cs="Arial"/>
        <w:bCs/>
        <w:sz w:val="22"/>
        <w:szCs w:val="22"/>
      </w:rPr>
      <w:t>jegyző</w:t>
    </w:r>
    <w:proofErr w:type="gramEnd"/>
  </w:p>
  <w:p w:rsidR="004B79C9" w:rsidRPr="0074451A" w:rsidRDefault="004B79C9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:rsidR="004B79C9" w:rsidRPr="00EC7B6C" w:rsidRDefault="004B79C9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:rsidR="004B79C9" w:rsidRPr="00EC7B6C" w:rsidRDefault="004B79C9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081"/>
    <w:multiLevelType w:val="hybridMultilevel"/>
    <w:tmpl w:val="4B3CD3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985"/>
    <w:multiLevelType w:val="hybridMultilevel"/>
    <w:tmpl w:val="EE42187A"/>
    <w:lvl w:ilvl="0" w:tplc="95102E32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02BD"/>
    <w:multiLevelType w:val="hybridMultilevel"/>
    <w:tmpl w:val="D8D88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6426"/>
    <w:multiLevelType w:val="hybridMultilevel"/>
    <w:tmpl w:val="9F1457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70EA6"/>
    <w:multiLevelType w:val="hybridMultilevel"/>
    <w:tmpl w:val="B31CA68C"/>
    <w:lvl w:ilvl="0" w:tplc="2D428194">
      <w:start w:val="1"/>
      <w:numFmt w:val="upperRoman"/>
      <w:lvlText w:val="%1."/>
      <w:lvlJc w:val="left"/>
      <w:pPr>
        <w:ind w:left="102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78" w:hanging="360"/>
      </w:pPr>
    </w:lvl>
    <w:lvl w:ilvl="2" w:tplc="040E001B" w:tentative="1">
      <w:start w:val="1"/>
      <w:numFmt w:val="lowerRoman"/>
      <w:lvlText w:val="%3."/>
      <w:lvlJc w:val="right"/>
      <w:pPr>
        <w:ind w:left="11298" w:hanging="180"/>
      </w:pPr>
    </w:lvl>
    <w:lvl w:ilvl="3" w:tplc="040E000F" w:tentative="1">
      <w:start w:val="1"/>
      <w:numFmt w:val="decimal"/>
      <w:lvlText w:val="%4."/>
      <w:lvlJc w:val="left"/>
      <w:pPr>
        <w:ind w:left="12018" w:hanging="360"/>
      </w:pPr>
    </w:lvl>
    <w:lvl w:ilvl="4" w:tplc="040E0019" w:tentative="1">
      <w:start w:val="1"/>
      <w:numFmt w:val="lowerLetter"/>
      <w:lvlText w:val="%5."/>
      <w:lvlJc w:val="left"/>
      <w:pPr>
        <w:ind w:left="12738" w:hanging="360"/>
      </w:pPr>
    </w:lvl>
    <w:lvl w:ilvl="5" w:tplc="040E001B" w:tentative="1">
      <w:start w:val="1"/>
      <w:numFmt w:val="lowerRoman"/>
      <w:lvlText w:val="%6."/>
      <w:lvlJc w:val="right"/>
      <w:pPr>
        <w:ind w:left="13458" w:hanging="180"/>
      </w:pPr>
    </w:lvl>
    <w:lvl w:ilvl="6" w:tplc="040E000F" w:tentative="1">
      <w:start w:val="1"/>
      <w:numFmt w:val="decimal"/>
      <w:lvlText w:val="%7."/>
      <w:lvlJc w:val="left"/>
      <w:pPr>
        <w:ind w:left="14178" w:hanging="360"/>
      </w:pPr>
    </w:lvl>
    <w:lvl w:ilvl="7" w:tplc="040E0019" w:tentative="1">
      <w:start w:val="1"/>
      <w:numFmt w:val="lowerLetter"/>
      <w:lvlText w:val="%8."/>
      <w:lvlJc w:val="left"/>
      <w:pPr>
        <w:ind w:left="14898" w:hanging="360"/>
      </w:pPr>
    </w:lvl>
    <w:lvl w:ilvl="8" w:tplc="040E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6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62233"/>
    <w:multiLevelType w:val="hybridMultilevel"/>
    <w:tmpl w:val="73E82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523EF3"/>
    <w:multiLevelType w:val="hybridMultilevel"/>
    <w:tmpl w:val="352E9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967EB"/>
    <w:multiLevelType w:val="hybridMultilevel"/>
    <w:tmpl w:val="F370914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11B22"/>
    <w:multiLevelType w:val="hybridMultilevel"/>
    <w:tmpl w:val="252444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A24E8"/>
    <w:multiLevelType w:val="hybridMultilevel"/>
    <w:tmpl w:val="1D12A47E"/>
    <w:lvl w:ilvl="0" w:tplc="F838390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01BD3"/>
    <w:multiLevelType w:val="hybridMultilevel"/>
    <w:tmpl w:val="341EE84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D67B5"/>
    <w:multiLevelType w:val="hybridMultilevel"/>
    <w:tmpl w:val="FF003006"/>
    <w:lvl w:ilvl="0" w:tplc="05723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A75B2C"/>
    <w:multiLevelType w:val="hybridMultilevel"/>
    <w:tmpl w:val="252444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809DC"/>
    <w:multiLevelType w:val="singleLevel"/>
    <w:tmpl w:val="95102E3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3985CB3"/>
    <w:multiLevelType w:val="hybridMultilevel"/>
    <w:tmpl w:val="2B48DB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218B9"/>
    <w:multiLevelType w:val="hybridMultilevel"/>
    <w:tmpl w:val="4AA8A084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2"/>
  </w:num>
  <w:num w:numId="5">
    <w:abstractNumId w:val="13"/>
  </w:num>
  <w:num w:numId="6">
    <w:abstractNumId w:val="16"/>
  </w:num>
  <w:num w:numId="7">
    <w:abstractNumId w:val="10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1"/>
  </w:num>
  <w:num w:numId="11">
    <w:abstractNumId w:val="5"/>
  </w:num>
  <w:num w:numId="12">
    <w:abstractNumId w:val="9"/>
  </w:num>
  <w:num w:numId="13">
    <w:abstractNumId w:val="18"/>
  </w:num>
  <w:num w:numId="14">
    <w:abstractNumId w:val="14"/>
  </w:num>
  <w:num w:numId="15">
    <w:abstractNumId w:val="8"/>
  </w:num>
  <w:num w:numId="16">
    <w:abstractNumId w:val="1"/>
  </w:num>
  <w:num w:numId="17">
    <w:abstractNumId w:val="25"/>
  </w:num>
  <w:num w:numId="18">
    <w:abstractNumId w:val="3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7"/>
  </w:num>
  <w:num w:numId="23">
    <w:abstractNumId w:val="24"/>
  </w:num>
  <w:num w:numId="24">
    <w:abstractNumId w:val="22"/>
  </w:num>
  <w:num w:numId="25">
    <w:abstractNumId w:val="15"/>
  </w:num>
  <w:num w:numId="26">
    <w:abstractNumId w:val="4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2D82"/>
    <w:rsid w:val="00004D14"/>
    <w:rsid w:val="00010A4C"/>
    <w:rsid w:val="000111A7"/>
    <w:rsid w:val="00014CC4"/>
    <w:rsid w:val="000163AA"/>
    <w:rsid w:val="000235F0"/>
    <w:rsid w:val="00025E18"/>
    <w:rsid w:val="0002621E"/>
    <w:rsid w:val="00034877"/>
    <w:rsid w:val="00037393"/>
    <w:rsid w:val="00053D7A"/>
    <w:rsid w:val="000624B3"/>
    <w:rsid w:val="00062D83"/>
    <w:rsid w:val="000639A5"/>
    <w:rsid w:val="00063D26"/>
    <w:rsid w:val="00064BE0"/>
    <w:rsid w:val="00070D83"/>
    <w:rsid w:val="00074B7C"/>
    <w:rsid w:val="00084189"/>
    <w:rsid w:val="000A4E4E"/>
    <w:rsid w:val="000A533D"/>
    <w:rsid w:val="000B2720"/>
    <w:rsid w:val="000B3CEE"/>
    <w:rsid w:val="000B59FD"/>
    <w:rsid w:val="000B7B14"/>
    <w:rsid w:val="000C770E"/>
    <w:rsid w:val="000C7E06"/>
    <w:rsid w:val="000D32B9"/>
    <w:rsid w:val="000D491A"/>
    <w:rsid w:val="000D52E8"/>
    <w:rsid w:val="000D5554"/>
    <w:rsid w:val="000D7B05"/>
    <w:rsid w:val="000E1397"/>
    <w:rsid w:val="000F497D"/>
    <w:rsid w:val="000F53CC"/>
    <w:rsid w:val="00100D02"/>
    <w:rsid w:val="00104AB8"/>
    <w:rsid w:val="00104FD7"/>
    <w:rsid w:val="001100DA"/>
    <w:rsid w:val="00110951"/>
    <w:rsid w:val="00112E83"/>
    <w:rsid w:val="001178DD"/>
    <w:rsid w:val="00122507"/>
    <w:rsid w:val="00126742"/>
    <w:rsid w:val="0013025E"/>
    <w:rsid w:val="00132161"/>
    <w:rsid w:val="001364CB"/>
    <w:rsid w:val="00150929"/>
    <w:rsid w:val="001533E7"/>
    <w:rsid w:val="00161178"/>
    <w:rsid w:val="00161981"/>
    <w:rsid w:val="0017026A"/>
    <w:rsid w:val="00171FC9"/>
    <w:rsid w:val="00175568"/>
    <w:rsid w:val="00176B10"/>
    <w:rsid w:val="0018005F"/>
    <w:rsid w:val="00180E7F"/>
    <w:rsid w:val="00184160"/>
    <w:rsid w:val="00186B3B"/>
    <w:rsid w:val="00190C80"/>
    <w:rsid w:val="00192687"/>
    <w:rsid w:val="00193E3A"/>
    <w:rsid w:val="00194E84"/>
    <w:rsid w:val="001A35E4"/>
    <w:rsid w:val="001A3BCE"/>
    <w:rsid w:val="001A4648"/>
    <w:rsid w:val="001A6C7A"/>
    <w:rsid w:val="001B1949"/>
    <w:rsid w:val="001B1F85"/>
    <w:rsid w:val="001B4413"/>
    <w:rsid w:val="001C7F5E"/>
    <w:rsid w:val="001D3B0F"/>
    <w:rsid w:val="001E0BD1"/>
    <w:rsid w:val="001E1115"/>
    <w:rsid w:val="001E3478"/>
    <w:rsid w:val="001E6D67"/>
    <w:rsid w:val="001F0F97"/>
    <w:rsid w:val="00201EB9"/>
    <w:rsid w:val="0020206A"/>
    <w:rsid w:val="00203FD7"/>
    <w:rsid w:val="002055C3"/>
    <w:rsid w:val="002065F1"/>
    <w:rsid w:val="00221209"/>
    <w:rsid w:val="00221BD5"/>
    <w:rsid w:val="0022307B"/>
    <w:rsid w:val="002231B9"/>
    <w:rsid w:val="00224D7E"/>
    <w:rsid w:val="00230873"/>
    <w:rsid w:val="00231BC1"/>
    <w:rsid w:val="00241D05"/>
    <w:rsid w:val="00246771"/>
    <w:rsid w:val="00250E8D"/>
    <w:rsid w:val="00260F85"/>
    <w:rsid w:val="00262F18"/>
    <w:rsid w:val="00262F21"/>
    <w:rsid w:val="00271C51"/>
    <w:rsid w:val="00272E2A"/>
    <w:rsid w:val="00280516"/>
    <w:rsid w:val="002857F7"/>
    <w:rsid w:val="002858AA"/>
    <w:rsid w:val="00286F8D"/>
    <w:rsid w:val="002957CC"/>
    <w:rsid w:val="00296FD2"/>
    <w:rsid w:val="00297841"/>
    <w:rsid w:val="002A25E8"/>
    <w:rsid w:val="002A2A27"/>
    <w:rsid w:val="002A38EC"/>
    <w:rsid w:val="002B3968"/>
    <w:rsid w:val="002B61D1"/>
    <w:rsid w:val="002C1DED"/>
    <w:rsid w:val="002C376D"/>
    <w:rsid w:val="002C4241"/>
    <w:rsid w:val="002D3042"/>
    <w:rsid w:val="002D3363"/>
    <w:rsid w:val="002D4996"/>
    <w:rsid w:val="002D7B90"/>
    <w:rsid w:val="002E4D23"/>
    <w:rsid w:val="002F09DD"/>
    <w:rsid w:val="002F7B7A"/>
    <w:rsid w:val="002F7E3B"/>
    <w:rsid w:val="00304FF0"/>
    <w:rsid w:val="00305172"/>
    <w:rsid w:val="0032474E"/>
    <w:rsid w:val="0032596F"/>
    <w:rsid w:val="00325973"/>
    <w:rsid w:val="0032649B"/>
    <w:rsid w:val="003277D3"/>
    <w:rsid w:val="0034130E"/>
    <w:rsid w:val="00345329"/>
    <w:rsid w:val="00345B4F"/>
    <w:rsid w:val="00350F84"/>
    <w:rsid w:val="003554B1"/>
    <w:rsid w:val="00356256"/>
    <w:rsid w:val="00356FCD"/>
    <w:rsid w:val="00357451"/>
    <w:rsid w:val="00357540"/>
    <w:rsid w:val="00366114"/>
    <w:rsid w:val="00370406"/>
    <w:rsid w:val="003763C5"/>
    <w:rsid w:val="003775E2"/>
    <w:rsid w:val="0038158C"/>
    <w:rsid w:val="00386233"/>
    <w:rsid w:val="00387E79"/>
    <w:rsid w:val="003932B1"/>
    <w:rsid w:val="003A05EC"/>
    <w:rsid w:val="003A354B"/>
    <w:rsid w:val="003A3720"/>
    <w:rsid w:val="003B2331"/>
    <w:rsid w:val="003B5249"/>
    <w:rsid w:val="003C0448"/>
    <w:rsid w:val="003C0C52"/>
    <w:rsid w:val="003C210F"/>
    <w:rsid w:val="003D4A00"/>
    <w:rsid w:val="003E2F78"/>
    <w:rsid w:val="003E331C"/>
    <w:rsid w:val="003E6403"/>
    <w:rsid w:val="003F1927"/>
    <w:rsid w:val="003F241B"/>
    <w:rsid w:val="003F6E02"/>
    <w:rsid w:val="003F6E38"/>
    <w:rsid w:val="004020C4"/>
    <w:rsid w:val="0040701D"/>
    <w:rsid w:val="00407D3F"/>
    <w:rsid w:val="00412522"/>
    <w:rsid w:val="00417DDE"/>
    <w:rsid w:val="00417F2E"/>
    <w:rsid w:val="00420791"/>
    <w:rsid w:val="0042545A"/>
    <w:rsid w:val="00427436"/>
    <w:rsid w:val="00431F3C"/>
    <w:rsid w:val="0043569C"/>
    <w:rsid w:val="00436FF2"/>
    <w:rsid w:val="00441997"/>
    <w:rsid w:val="0044472E"/>
    <w:rsid w:val="00445854"/>
    <w:rsid w:val="00447607"/>
    <w:rsid w:val="00450B45"/>
    <w:rsid w:val="00452C7D"/>
    <w:rsid w:val="004555A4"/>
    <w:rsid w:val="00461E0A"/>
    <w:rsid w:val="0047129F"/>
    <w:rsid w:val="00482747"/>
    <w:rsid w:val="00482C96"/>
    <w:rsid w:val="00483CA2"/>
    <w:rsid w:val="0048401D"/>
    <w:rsid w:val="00487091"/>
    <w:rsid w:val="00492045"/>
    <w:rsid w:val="00497FB6"/>
    <w:rsid w:val="004A1026"/>
    <w:rsid w:val="004A29DC"/>
    <w:rsid w:val="004A2AC4"/>
    <w:rsid w:val="004A51AF"/>
    <w:rsid w:val="004A669A"/>
    <w:rsid w:val="004B75E2"/>
    <w:rsid w:val="004B79C9"/>
    <w:rsid w:val="004C28C2"/>
    <w:rsid w:val="004C47E7"/>
    <w:rsid w:val="004C6117"/>
    <w:rsid w:val="004C7ED6"/>
    <w:rsid w:val="004D30C6"/>
    <w:rsid w:val="004D32DE"/>
    <w:rsid w:val="004E1A9B"/>
    <w:rsid w:val="004E29B1"/>
    <w:rsid w:val="004E5EC5"/>
    <w:rsid w:val="004E6C77"/>
    <w:rsid w:val="004E73FE"/>
    <w:rsid w:val="004E76F7"/>
    <w:rsid w:val="004F68FE"/>
    <w:rsid w:val="004F6F03"/>
    <w:rsid w:val="0050364F"/>
    <w:rsid w:val="00511F9C"/>
    <w:rsid w:val="00515B66"/>
    <w:rsid w:val="00515F86"/>
    <w:rsid w:val="00531B23"/>
    <w:rsid w:val="00533CB4"/>
    <w:rsid w:val="00540E59"/>
    <w:rsid w:val="00546672"/>
    <w:rsid w:val="005577A3"/>
    <w:rsid w:val="00557D4E"/>
    <w:rsid w:val="00561EC8"/>
    <w:rsid w:val="00563305"/>
    <w:rsid w:val="00564B2C"/>
    <w:rsid w:val="00570E02"/>
    <w:rsid w:val="005722FD"/>
    <w:rsid w:val="00591A3D"/>
    <w:rsid w:val="005936AD"/>
    <w:rsid w:val="005947DC"/>
    <w:rsid w:val="00596E53"/>
    <w:rsid w:val="005A68A3"/>
    <w:rsid w:val="005B3946"/>
    <w:rsid w:val="005B49AC"/>
    <w:rsid w:val="005C1C74"/>
    <w:rsid w:val="005C639B"/>
    <w:rsid w:val="005C6DC1"/>
    <w:rsid w:val="005D29DD"/>
    <w:rsid w:val="005D546C"/>
    <w:rsid w:val="005F06CA"/>
    <w:rsid w:val="005F19FE"/>
    <w:rsid w:val="005F4A16"/>
    <w:rsid w:val="005F75A9"/>
    <w:rsid w:val="00600F44"/>
    <w:rsid w:val="00613867"/>
    <w:rsid w:val="0061680E"/>
    <w:rsid w:val="0061776E"/>
    <w:rsid w:val="006221B4"/>
    <w:rsid w:val="006254F7"/>
    <w:rsid w:val="00632D92"/>
    <w:rsid w:val="00633D7D"/>
    <w:rsid w:val="006447B6"/>
    <w:rsid w:val="006507FB"/>
    <w:rsid w:val="00652354"/>
    <w:rsid w:val="006527E2"/>
    <w:rsid w:val="00653A0D"/>
    <w:rsid w:val="006551C5"/>
    <w:rsid w:val="00663D98"/>
    <w:rsid w:val="00666C8E"/>
    <w:rsid w:val="0067061C"/>
    <w:rsid w:val="00673677"/>
    <w:rsid w:val="00673CD0"/>
    <w:rsid w:val="0067743C"/>
    <w:rsid w:val="0068026F"/>
    <w:rsid w:val="006828A5"/>
    <w:rsid w:val="00683BDA"/>
    <w:rsid w:val="00693297"/>
    <w:rsid w:val="00697798"/>
    <w:rsid w:val="006A0E6B"/>
    <w:rsid w:val="006B2184"/>
    <w:rsid w:val="006B5218"/>
    <w:rsid w:val="006B7F13"/>
    <w:rsid w:val="006C40DD"/>
    <w:rsid w:val="006C5F68"/>
    <w:rsid w:val="006D231F"/>
    <w:rsid w:val="006D6A3D"/>
    <w:rsid w:val="006F2F50"/>
    <w:rsid w:val="006F676C"/>
    <w:rsid w:val="006F7604"/>
    <w:rsid w:val="0070342D"/>
    <w:rsid w:val="00704A0B"/>
    <w:rsid w:val="007109BA"/>
    <w:rsid w:val="00710A6C"/>
    <w:rsid w:val="00717E67"/>
    <w:rsid w:val="00723D02"/>
    <w:rsid w:val="007244B3"/>
    <w:rsid w:val="007248DC"/>
    <w:rsid w:val="0072604A"/>
    <w:rsid w:val="007270C7"/>
    <w:rsid w:val="00727354"/>
    <w:rsid w:val="00741FBA"/>
    <w:rsid w:val="0074451A"/>
    <w:rsid w:val="00753697"/>
    <w:rsid w:val="00757C78"/>
    <w:rsid w:val="00762A9B"/>
    <w:rsid w:val="007635E3"/>
    <w:rsid w:val="00764B7E"/>
    <w:rsid w:val="00766273"/>
    <w:rsid w:val="00785327"/>
    <w:rsid w:val="00785CE6"/>
    <w:rsid w:val="007860BA"/>
    <w:rsid w:val="007872E6"/>
    <w:rsid w:val="00787FC5"/>
    <w:rsid w:val="0079642C"/>
    <w:rsid w:val="00797566"/>
    <w:rsid w:val="007A1780"/>
    <w:rsid w:val="007A6933"/>
    <w:rsid w:val="007B2FF9"/>
    <w:rsid w:val="007B333F"/>
    <w:rsid w:val="007B7682"/>
    <w:rsid w:val="007C0189"/>
    <w:rsid w:val="007C118A"/>
    <w:rsid w:val="007C40AF"/>
    <w:rsid w:val="007C491D"/>
    <w:rsid w:val="007C5FFA"/>
    <w:rsid w:val="007D093F"/>
    <w:rsid w:val="007D26F5"/>
    <w:rsid w:val="007D2761"/>
    <w:rsid w:val="007D76BE"/>
    <w:rsid w:val="007E30BA"/>
    <w:rsid w:val="007E5713"/>
    <w:rsid w:val="007E59E3"/>
    <w:rsid w:val="007E74C2"/>
    <w:rsid w:val="007F0BAC"/>
    <w:rsid w:val="007F2F31"/>
    <w:rsid w:val="0080352D"/>
    <w:rsid w:val="00803894"/>
    <w:rsid w:val="00804508"/>
    <w:rsid w:val="00811F9E"/>
    <w:rsid w:val="00820389"/>
    <w:rsid w:val="0082129E"/>
    <w:rsid w:val="00824872"/>
    <w:rsid w:val="00825F1F"/>
    <w:rsid w:val="008411BD"/>
    <w:rsid w:val="00842C93"/>
    <w:rsid w:val="00843EAA"/>
    <w:rsid w:val="0084749D"/>
    <w:rsid w:val="00853565"/>
    <w:rsid w:val="0085369E"/>
    <w:rsid w:val="00862FF8"/>
    <w:rsid w:val="008635B8"/>
    <w:rsid w:val="0086581F"/>
    <w:rsid w:val="008728D0"/>
    <w:rsid w:val="00872B47"/>
    <w:rsid w:val="008748BF"/>
    <w:rsid w:val="0087548D"/>
    <w:rsid w:val="008770A2"/>
    <w:rsid w:val="00882C66"/>
    <w:rsid w:val="00884E37"/>
    <w:rsid w:val="00887CD9"/>
    <w:rsid w:val="008901BD"/>
    <w:rsid w:val="00890DFD"/>
    <w:rsid w:val="00893163"/>
    <w:rsid w:val="00893840"/>
    <w:rsid w:val="00894396"/>
    <w:rsid w:val="008944F1"/>
    <w:rsid w:val="00895435"/>
    <w:rsid w:val="00895EF2"/>
    <w:rsid w:val="008964B5"/>
    <w:rsid w:val="00897A92"/>
    <w:rsid w:val="008A1F47"/>
    <w:rsid w:val="008A43BC"/>
    <w:rsid w:val="008A67A8"/>
    <w:rsid w:val="008B19CD"/>
    <w:rsid w:val="008B1F5B"/>
    <w:rsid w:val="008B3EE6"/>
    <w:rsid w:val="008B5C58"/>
    <w:rsid w:val="008B6639"/>
    <w:rsid w:val="008B6D6C"/>
    <w:rsid w:val="008C5949"/>
    <w:rsid w:val="008D4828"/>
    <w:rsid w:val="008E16A3"/>
    <w:rsid w:val="008E4EE0"/>
    <w:rsid w:val="008E77D1"/>
    <w:rsid w:val="008F244A"/>
    <w:rsid w:val="008F356F"/>
    <w:rsid w:val="008F4DF6"/>
    <w:rsid w:val="008F5DE6"/>
    <w:rsid w:val="00900E69"/>
    <w:rsid w:val="0090174E"/>
    <w:rsid w:val="00912A9D"/>
    <w:rsid w:val="00915EEC"/>
    <w:rsid w:val="00915FD1"/>
    <w:rsid w:val="0091764E"/>
    <w:rsid w:val="00923B55"/>
    <w:rsid w:val="0092568D"/>
    <w:rsid w:val="00926019"/>
    <w:rsid w:val="00926EAF"/>
    <w:rsid w:val="00934536"/>
    <w:rsid w:val="0093489F"/>
    <w:rsid w:val="009348EA"/>
    <w:rsid w:val="00934A4E"/>
    <w:rsid w:val="00940EE9"/>
    <w:rsid w:val="00944D7C"/>
    <w:rsid w:val="00944DD9"/>
    <w:rsid w:val="00954EC6"/>
    <w:rsid w:val="00957C66"/>
    <w:rsid w:val="0096279B"/>
    <w:rsid w:val="009627FC"/>
    <w:rsid w:val="0096695B"/>
    <w:rsid w:val="00982628"/>
    <w:rsid w:val="009843D4"/>
    <w:rsid w:val="009878C0"/>
    <w:rsid w:val="009979A5"/>
    <w:rsid w:val="009A029E"/>
    <w:rsid w:val="009A0BE9"/>
    <w:rsid w:val="009A606E"/>
    <w:rsid w:val="009B0ABB"/>
    <w:rsid w:val="009B0B8C"/>
    <w:rsid w:val="009B4CA0"/>
    <w:rsid w:val="009C58F2"/>
    <w:rsid w:val="009C7647"/>
    <w:rsid w:val="009D1117"/>
    <w:rsid w:val="009D1499"/>
    <w:rsid w:val="009D2B8C"/>
    <w:rsid w:val="009D2CDE"/>
    <w:rsid w:val="009D403D"/>
    <w:rsid w:val="009D430A"/>
    <w:rsid w:val="009E3CE7"/>
    <w:rsid w:val="009E5781"/>
    <w:rsid w:val="009F5220"/>
    <w:rsid w:val="00A0709E"/>
    <w:rsid w:val="00A07620"/>
    <w:rsid w:val="00A1039C"/>
    <w:rsid w:val="00A1166B"/>
    <w:rsid w:val="00A17610"/>
    <w:rsid w:val="00A21A12"/>
    <w:rsid w:val="00A3167B"/>
    <w:rsid w:val="00A318CD"/>
    <w:rsid w:val="00A32D96"/>
    <w:rsid w:val="00A341E9"/>
    <w:rsid w:val="00A35DB2"/>
    <w:rsid w:val="00A41A87"/>
    <w:rsid w:val="00A45A4D"/>
    <w:rsid w:val="00A47FD8"/>
    <w:rsid w:val="00A53DD2"/>
    <w:rsid w:val="00A61E40"/>
    <w:rsid w:val="00A61F85"/>
    <w:rsid w:val="00A66548"/>
    <w:rsid w:val="00A6667A"/>
    <w:rsid w:val="00A73045"/>
    <w:rsid w:val="00A7465A"/>
    <w:rsid w:val="00A7633E"/>
    <w:rsid w:val="00A85825"/>
    <w:rsid w:val="00A860DC"/>
    <w:rsid w:val="00A862B3"/>
    <w:rsid w:val="00A86BB4"/>
    <w:rsid w:val="00A92CA1"/>
    <w:rsid w:val="00A94B02"/>
    <w:rsid w:val="00A94D2B"/>
    <w:rsid w:val="00AB3982"/>
    <w:rsid w:val="00AB6625"/>
    <w:rsid w:val="00AB70D8"/>
    <w:rsid w:val="00AB7749"/>
    <w:rsid w:val="00AB7814"/>
    <w:rsid w:val="00AB7B31"/>
    <w:rsid w:val="00AC4DB1"/>
    <w:rsid w:val="00AC553E"/>
    <w:rsid w:val="00AC5619"/>
    <w:rsid w:val="00AD08CD"/>
    <w:rsid w:val="00AE1027"/>
    <w:rsid w:val="00AE4602"/>
    <w:rsid w:val="00AE57BE"/>
    <w:rsid w:val="00AE58CD"/>
    <w:rsid w:val="00AE6BFF"/>
    <w:rsid w:val="00B03AD9"/>
    <w:rsid w:val="00B076F0"/>
    <w:rsid w:val="00B103B4"/>
    <w:rsid w:val="00B13A0E"/>
    <w:rsid w:val="00B23385"/>
    <w:rsid w:val="00B26B92"/>
    <w:rsid w:val="00B3667E"/>
    <w:rsid w:val="00B41A8F"/>
    <w:rsid w:val="00B459EF"/>
    <w:rsid w:val="00B518E8"/>
    <w:rsid w:val="00B51B0B"/>
    <w:rsid w:val="00B52924"/>
    <w:rsid w:val="00B5435B"/>
    <w:rsid w:val="00B610E8"/>
    <w:rsid w:val="00B63036"/>
    <w:rsid w:val="00B7087D"/>
    <w:rsid w:val="00B73D6C"/>
    <w:rsid w:val="00B76943"/>
    <w:rsid w:val="00B829BC"/>
    <w:rsid w:val="00B92A69"/>
    <w:rsid w:val="00B92EA0"/>
    <w:rsid w:val="00B93851"/>
    <w:rsid w:val="00B97E1D"/>
    <w:rsid w:val="00BA1D5A"/>
    <w:rsid w:val="00BA1DBB"/>
    <w:rsid w:val="00BA29BC"/>
    <w:rsid w:val="00BA591C"/>
    <w:rsid w:val="00BA77D0"/>
    <w:rsid w:val="00BB0E24"/>
    <w:rsid w:val="00BB5453"/>
    <w:rsid w:val="00BC1870"/>
    <w:rsid w:val="00BC46F6"/>
    <w:rsid w:val="00BD49AA"/>
    <w:rsid w:val="00BE2270"/>
    <w:rsid w:val="00BE370B"/>
    <w:rsid w:val="00BE3A55"/>
    <w:rsid w:val="00BE4CE9"/>
    <w:rsid w:val="00BE5C29"/>
    <w:rsid w:val="00BF303D"/>
    <w:rsid w:val="00C03E6E"/>
    <w:rsid w:val="00C05C89"/>
    <w:rsid w:val="00C13A15"/>
    <w:rsid w:val="00C16813"/>
    <w:rsid w:val="00C209AB"/>
    <w:rsid w:val="00C30FA4"/>
    <w:rsid w:val="00C3415B"/>
    <w:rsid w:val="00C358C6"/>
    <w:rsid w:val="00C407C5"/>
    <w:rsid w:val="00C4733F"/>
    <w:rsid w:val="00C53AD4"/>
    <w:rsid w:val="00C55EF9"/>
    <w:rsid w:val="00C57242"/>
    <w:rsid w:val="00C60046"/>
    <w:rsid w:val="00C63F7E"/>
    <w:rsid w:val="00C6504F"/>
    <w:rsid w:val="00C6605A"/>
    <w:rsid w:val="00C663AF"/>
    <w:rsid w:val="00C672D9"/>
    <w:rsid w:val="00C707C5"/>
    <w:rsid w:val="00C71A86"/>
    <w:rsid w:val="00C865C1"/>
    <w:rsid w:val="00C869B9"/>
    <w:rsid w:val="00C86DAE"/>
    <w:rsid w:val="00C903D3"/>
    <w:rsid w:val="00CA0180"/>
    <w:rsid w:val="00CA2F5B"/>
    <w:rsid w:val="00CB49E6"/>
    <w:rsid w:val="00CB7CAA"/>
    <w:rsid w:val="00CC46DB"/>
    <w:rsid w:val="00CC7E2A"/>
    <w:rsid w:val="00CD076D"/>
    <w:rsid w:val="00CD2AAA"/>
    <w:rsid w:val="00CD3141"/>
    <w:rsid w:val="00CE6E00"/>
    <w:rsid w:val="00CE7040"/>
    <w:rsid w:val="00CF353A"/>
    <w:rsid w:val="00CF3A06"/>
    <w:rsid w:val="00CF49F4"/>
    <w:rsid w:val="00CF6BDC"/>
    <w:rsid w:val="00CF7243"/>
    <w:rsid w:val="00D02D14"/>
    <w:rsid w:val="00D03C93"/>
    <w:rsid w:val="00D05C83"/>
    <w:rsid w:val="00D0632E"/>
    <w:rsid w:val="00D105FA"/>
    <w:rsid w:val="00D116D5"/>
    <w:rsid w:val="00D144C7"/>
    <w:rsid w:val="00D1645D"/>
    <w:rsid w:val="00D21044"/>
    <w:rsid w:val="00D21658"/>
    <w:rsid w:val="00D22A4E"/>
    <w:rsid w:val="00D24654"/>
    <w:rsid w:val="00D372F4"/>
    <w:rsid w:val="00D374E2"/>
    <w:rsid w:val="00D45099"/>
    <w:rsid w:val="00D50216"/>
    <w:rsid w:val="00D52322"/>
    <w:rsid w:val="00D527F9"/>
    <w:rsid w:val="00D52BE1"/>
    <w:rsid w:val="00D54C08"/>
    <w:rsid w:val="00D54DF8"/>
    <w:rsid w:val="00D559D8"/>
    <w:rsid w:val="00D623E3"/>
    <w:rsid w:val="00D64D60"/>
    <w:rsid w:val="00D65916"/>
    <w:rsid w:val="00D713B0"/>
    <w:rsid w:val="00D72308"/>
    <w:rsid w:val="00D76309"/>
    <w:rsid w:val="00D82634"/>
    <w:rsid w:val="00D8425B"/>
    <w:rsid w:val="00D87951"/>
    <w:rsid w:val="00D87F2C"/>
    <w:rsid w:val="00D9068F"/>
    <w:rsid w:val="00D931DA"/>
    <w:rsid w:val="00D9387B"/>
    <w:rsid w:val="00D94290"/>
    <w:rsid w:val="00DA0610"/>
    <w:rsid w:val="00DA0EF2"/>
    <w:rsid w:val="00DA14B3"/>
    <w:rsid w:val="00DA3D27"/>
    <w:rsid w:val="00DB16DC"/>
    <w:rsid w:val="00DB3851"/>
    <w:rsid w:val="00DB6299"/>
    <w:rsid w:val="00DC0F62"/>
    <w:rsid w:val="00DC7395"/>
    <w:rsid w:val="00DD00C4"/>
    <w:rsid w:val="00DD22D3"/>
    <w:rsid w:val="00DD3FE2"/>
    <w:rsid w:val="00DE0ADC"/>
    <w:rsid w:val="00DE1CF1"/>
    <w:rsid w:val="00DE3E10"/>
    <w:rsid w:val="00DE61FA"/>
    <w:rsid w:val="00DE7195"/>
    <w:rsid w:val="00DF455D"/>
    <w:rsid w:val="00E04264"/>
    <w:rsid w:val="00E07082"/>
    <w:rsid w:val="00E07F33"/>
    <w:rsid w:val="00E11BFE"/>
    <w:rsid w:val="00E14A0F"/>
    <w:rsid w:val="00E158DD"/>
    <w:rsid w:val="00E20BC9"/>
    <w:rsid w:val="00E23349"/>
    <w:rsid w:val="00E24B2B"/>
    <w:rsid w:val="00E30D6E"/>
    <w:rsid w:val="00E33101"/>
    <w:rsid w:val="00E338D0"/>
    <w:rsid w:val="00E35053"/>
    <w:rsid w:val="00E3524B"/>
    <w:rsid w:val="00E479FB"/>
    <w:rsid w:val="00E610E2"/>
    <w:rsid w:val="00E629CA"/>
    <w:rsid w:val="00E63597"/>
    <w:rsid w:val="00E643E0"/>
    <w:rsid w:val="00E646BC"/>
    <w:rsid w:val="00E66E76"/>
    <w:rsid w:val="00E741EA"/>
    <w:rsid w:val="00E82F69"/>
    <w:rsid w:val="00E84311"/>
    <w:rsid w:val="00E87678"/>
    <w:rsid w:val="00E950D2"/>
    <w:rsid w:val="00E96925"/>
    <w:rsid w:val="00EA5B32"/>
    <w:rsid w:val="00EA764E"/>
    <w:rsid w:val="00EB3AAE"/>
    <w:rsid w:val="00EB52DB"/>
    <w:rsid w:val="00EC170C"/>
    <w:rsid w:val="00EC6194"/>
    <w:rsid w:val="00EC6B57"/>
    <w:rsid w:val="00EC7603"/>
    <w:rsid w:val="00EC7B6C"/>
    <w:rsid w:val="00EC7C11"/>
    <w:rsid w:val="00ED7D1B"/>
    <w:rsid w:val="00EE65E0"/>
    <w:rsid w:val="00EE7111"/>
    <w:rsid w:val="00EF16E6"/>
    <w:rsid w:val="00EF1903"/>
    <w:rsid w:val="00EF7B0D"/>
    <w:rsid w:val="00F051C0"/>
    <w:rsid w:val="00F1334C"/>
    <w:rsid w:val="00F279E7"/>
    <w:rsid w:val="00F405F7"/>
    <w:rsid w:val="00F43265"/>
    <w:rsid w:val="00F442B0"/>
    <w:rsid w:val="00F50512"/>
    <w:rsid w:val="00F5270F"/>
    <w:rsid w:val="00F52A49"/>
    <w:rsid w:val="00F537E8"/>
    <w:rsid w:val="00F53C13"/>
    <w:rsid w:val="00F54D8D"/>
    <w:rsid w:val="00F64005"/>
    <w:rsid w:val="00F64D0B"/>
    <w:rsid w:val="00F76D7F"/>
    <w:rsid w:val="00F912AB"/>
    <w:rsid w:val="00F9149C"/>
    <w:rsid w:val="00F953AE"/>
    <w:rsid w:val="00F95661"/>
    <w:rsid w:val="00FA404F"/>
    <w:rsid w:val="00FA76F4"/>
    <w:rsid w:val="00FB247B"/>
    <w:rsid w:val="00FB3C3A"/>
    <w:rsid w:val="00FB43EC"/>
    <w:rsid w:val="00FB5F84"/>
    <w:rsid w:val="00FC1453"/>
    <w:rsid w:val="00FC25B4"/>
    <w:rsid w:val="00FC2DF4"/>
    <w:rsid w:val="00FC3E2A"/>
    <w:rsid w:val="00FC74B7"/>
    <w:rsid w:val="00FD1962"/>
    <w:rsid w:val="00FD4A56"/>
    <w:rsid w:val="00FD5719"/>
    <w:rsid w:val="00FD66BD"/>
    <w:rsid w:val="00FE79F7"/>
    <w:rsid w:val="00FE7C34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35745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35745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6F6315-CD01-464B-9C24-2434E794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1149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6</cp:revision>
  <cp:lastPrinted>2020-10-20T13:33:00Z</cp:lastPrinted>
  <dcterms:created xsi:type="dcterms:W3CDTF">2020-10-21T14:35:00Z</dcterms:created>
  <dcterms:modified xsi:type="dcterms:W3CDTF">2020-10-22T13:14:00Z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