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45" w:rsidRDefault="001F5945" w:rsidP="001F594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293/2020</w:t>
      </w:r>
      <w:r w:rsidRPr="008D42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 xml:space="preserve"> (X.29.</w:t>
      </w:r>
      <w:r w:rsidRPr="008D42C9">
        <w:rPr>
          <w:rFonts w:cs="Arial"/>
          <w:b/>
          <w:u w:val="single"/>
        </w:rPr>
        <w:t xml:space="preserve">) Kgy. </w:t>
      </w:r>
      <w:proofErr w:type="gramStart"/>
      <w:r w:rsidRPr="008D42C9">
        <w:rPr>
          <w:rFonts w:cs="Arial"/>
          <w:b/>
          <w:u w:val="single"/>
        </w:rPr>
        <w:t>sz.</w:t>
      </w:r>
      <w:proofErr w:type="gramEnd"/>
      <w:r w:rsidRPr="008D42C9">
        <w:rPr>
          <w:rFonts w:cs="Arial"/>
          <w:b/>
          <w:u w:val="single"/>
        </w:rPr>
        <w:t xml:space="preserve"> határozat</w:t>
      </w:r>
    </w:p>
    <w:p w:rsidR="001F5945" w:rsidRPr="00B261C3" w:rsidRDefault="001F5945" w:rsidP="001F5945">
      <w:pPr>
        <w:ind w:hanging="142"/>
        <w:jc w:val="both"/>
        <w:rPr>
          <w:rFonts w:cs="Arial"/>
          <w:b/>
          <w:u w:val="single"/>
        </w:rPr>
      </w:pPr>
    </w:p>
    <w:p w:rsidR="001F5945" w:rsidRPr="00AC693B" w:rsidRDefault="001F5945" w:rsidP="001F5945">
      <w:pPr>
        <w:jc w:val="both"/>
        <w:rPr>
          <w:rFonts w:cs="Arial"/>
        </w:rPr>
      </w:pPr>
      <w:r w:rsidRPr="001933C9">
        <w:rPr>
          <w:rFonts w:cs="Arial"/>
          <w:color w:val="000000"/>
        </w:rPr>
        <w:t xml:space="preserve">A Közgyűlés </w:t>
      </w:r>
      <w:r>
        <w:rPr>
          <w:rFonts w:cs="Arial"/>
          <w:color w:val="000000"/>
        </w:rPr>
        <w:t xml:space="preserve">egyetért az AGORA Szombathelyi Kulturális Központnak </w:t>
      </w:r>
      <w:r>
        <w:rPr>
          <w:rFonts w:cs="Arial"/>
        </w:rPr>
        <w:t xml:space="preserve">az Emberi Erőforrások Minisztériuma, valamint a Petőfi Irodalmi Múzeum „Zenei produkciók létrehozásának és infrastrukturális fejlesztésének támogatása </w:t>
      </w:r>
      <w:r w:rsidRPr="000F52F5">
        <w:rPr>
          <w:rFonts w:cs="Arial"/>
          <w:color w:val="000000"/>
          <w:shd w:val="clear" w:color="auto" w:fill="FFFFFF"/>
        </w:rPr>
        <w:t>"A" komponens: 500 fő befogadóképesség feletti könnyűzenei koncerthelyszín (létesítmény-üzemeltetési és fejlesztési) pályázat”</w:t>
      </w:r>
      <w:r>
        <w:rPr>
          <w:rFonts w:cs="Arial"/>
        </w:rPr>
        <w:t xml:space="preserve"> című, ZPT-A-2020 kódszámú pályázaton történő részvételével, az abban foglalt feltételekkel. </w:t>
      </w:r>
    </w:p>
    <w:p w:rsidR="001F5945" w:rsidRPr="00EA5F41" w:rsidRDefault="001F5945" w:rsidP="001F5945">
      <w:pPr>
        <w:pStyle w:val="Listaszerbekezds"/>
        <w:jc w:val="both"/>
        <w:rPr>
          <w:rFonts w:cs="Arial"/>
          <w:color w:val="000000"/>
        </w:rPr>
      </w:pPr>
    </w:p>
    <w:p w:rsidR="001F5945" w:rsidRDefault="001F5945" w:rsidP="001F5945">
      <w:pPr>
        <w:pStyle w:val="Nincstrkz"/>
        <w:rPr>
          <w:rFonts w:ascii="Arial" w:hAnsi="Arial" w:cs="Arial"/>
        </w:rPr>
      </w:pPr>
      <w:r w:rsidRPr="003417D8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3417D8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3417D8">
        <w:rPr>
          <w:rFonts w:ascii="Arial" w:hAnsi="Arial" w:cs="Arial"/>
        </w:rPr>
        <w:t xml:space="preserve"> polgármester</w:t>
      </w:r>
    </w:p>
    <w:p w:rsidR="001F5945" w:rsidRDefault="001F5945" w:rsidP="001F5945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1F5945" w:rsidRDefault="001F5945" w:rsidP="001F5945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1F5945" w:rsidRDefault="001F5945" w:rsidP="001F5945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17D8">
        <w:rPr>
          <w:rFonts w:ascii="Arial" w:hAnsi="Arial" w:cs="Arial"/>
        </w:rPr>
        <w:t>Dr. Károlyi Ákos jegyző</w:t>
      </w:r>
    </w:p>
    <w:p w:rsidR="001F5945" w:rsidRDefault="001F5945" w:rsidP="001F5945">
      <w:pPr>
        <w:pStyle w:val="Nincstrkz"/>
        <w:ind w:left="1416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933C9">
        <w:rPr>
          <w:rFonts w:ascii="Arial" w:hAnsi="Arial" w:cs="Arial"/>
          <w:u w:val="single"/>
        </w:rPr>
        <w:t>A végrehajtás előkészítéséért</w:t>
      </w:r>
      <w:r>
        <w:rPr>
          <w:rFonts w:ascii="Arial" w:hAnsi="Arial" w:cs="Arial"/>
        </w:rPr>
        <w:t xml:space="preserve">: </w:t>
      </w:r>
    </w:p>
    <w:p w:rsidR="001F5945" w:rsidRDefault="001F5945" w:rsidP="001F5945">
      <w:pPr>
        <w:pStyle w:val="Nincstrkz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Egészségügyi és Közszolgálati Osztály vezetője, </w:t>
      </w:r>
    </w:p>
    <w:p w:rsidR="001F5945" w:rsidRPr="003417D8" w:rsidRDefault="001F5945" w:rsidP="001F5945">
      <w:pPr>
        <w:pStyle w:val="Nincstrkz"/>
        <w:ind w:left="1416"/>
        <w:rPr>
          <w:rFonts w:ascii="Arial" w:hAnsi="Arial" w:cs="Arial"/>
        </w:rPr>
      </w:pPr>
      <w:r>
        <w:rPr>
          <w:rFonts w:ascii="Arial" w:hAnsi="Arial" w:cs="Arial"/>
        </w:rPr>
        <w:t>Horváth Zoltán, az AGORA Szombathelyi Kulturális Központ igazgatója)</w:t>
      </w:r>
    </w:p>
    <w:p w:rsidR="001F5945" w:rsidRPr="0037240E" w:rsidRDefault="001F5945" w:rsidP="001F5945">
      <w:pPr>
        <w:pStyle w:val="Nincstrkz"/>
        <w:ind w:left="1416"/>
        <w:rPr>
          <w:rFonts w:ascii="Arial" w:hAnsi="Arial" w:cs="Arial"/>
        </w:rPr>
      </w:pPr>
    </w:p>
    <w:p w:rsidR="001F5945" w:rsidRPr="00EA75DB" w:rsidRDefault="001F5945" w:rsidP="001F5945">
      <w:pPr>
        <w:jc w:val="both"/>
        <w:rPr>
          <w:rFonts w:cs="Arial"/>
          <w:b/>
          <w:highlight w:val="yellow"/>
        </w:rPr>
      </w:pPr>
      <w:r w:rsidRPr="003417D8">
        <w:rPr>
          <w:rFonts w:cs="Arial"/>
          <w:b/>
          <w:u w:val="single"/>
        </w:rPr>
        <w:t>Határidő:</w:t>
      </w:r>
      <w:r w:rsidRPr="003417D8">
        <w:rPr>
          <w:rFonts w:cs="Arial"/>
          <w:b/>
        </w:rPr>
        <w:tab/>
      </w:r>
      <w:r>
        <w:rPr>
          <w:rFonts w:eastAsia="Arial Unicode MS" w:cs="Arial"/>
        </w:rPr>
        <w:t>azonnal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167B91"/>
    <w:rsid w:val="001F5945"/>
    <w:rsid w:val="00442644"/>
    <w:rsid w:val="005B266D"/>
    <w:rsid w:val="007F42A2"/>
    <w:rsid w:val="00815070"/>
    <w:rsid w:val="00857793"/>
    <w:rsid w:val="008C447D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1F594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2020-11-03T07:07:00Z</dcterms:created>
  <dcterms:modified xsi:type="dcterms:W3CDTF">2020-11-03T07:07:00Z</dcterms:modified>
</cp:coreProperties>
</file>