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702" w:rsidRDefault="009B3702" w:rsidP="00347237">
      <w:pPr>
        <w:jc w:val="center"/>
        <w:rPr>
          <w:rFonts w:ascii="Times New Roman" w:hAnsi="Times New Roman" w:cs="Times New Roman"/>
          <w:sz w:val="24"/>
          <w:szCs w:val="24"/>
        </w:rPr>
      </w:pPr>
    </w:p>
    <w:p w:rsidR="009B3702" w:rsidRDefault="009B3702" w:rsidP="00347237">
      <w:pPr>
        <w:jc w:val="center"/>
        <w:rPr>
          <w:rFonts w:ascii="Times New Roman" w:hAnsi="Times New Roman" w:cs="Times New Roman"/>
          <w:sz w:val="24"/>
          <w:szCs w:val="24"/>
        </w:rPr>
      </w:pPr>
    </w:p>
    <w:p w:rsidR="009B3702" w:rsidRDefault="009B3702" w:rsidP="00347237">
      <w:pPr>
        <w:jc w:val="center"/>
        <w:rPr>
          <w:rFonts w:ascii="Times New Roman" w:hAnsi="Times New Roman" w:cs="Times New Roman"/>
          <w:sz w:val="24"/>
          <w:szCs w:val="24"/>
        </w:rPr>
      </w:pPr>
    </w:p>
    <w:p w:rsidR="009B3702" w:rsidRDefault="009B3702" w:rsidP="00347237">
      <w:pPr>
        <w:jc w:val="center"/>
        <w:rPr>
          <w:rFonts w:ascii="Times New Roman" w:hAnsi="Times New Roman" w:cs="Times New Roman"/>
          <w:sz w:val="24"/>
          <w:szCs w:val="24"/>
        </w:rPr>
      </w:pPr>
    </w:p>
    <w:p w:rsidR="009B3702" w:rsidRDefault="009B3702" w:rsidP="00347237">
      <w:pPr>
        <w:jc w:val="center"/>
        <w:rPr>
          <w:rFonts w:ascii="Times New Roman" w:hAnsi="Times New Roman" w:cs="Times New Roman"/>
          <w:sz w:val="24"/>
          <w:szCs w:val="24"/>
        </w:rPr>
      </w:pPr>
    </w:p>
    <w:p w:rsidR="009B3702" w:rsidRDefault="009B3702" w:rsidP="00347237">
      <w:pPr>
        <w:jc w:val="center"/>
        <w:rPr>
          <w:rFonts w:ascii="Times New Roman" w:hAnsi="Times New Roman" w:cs="Times New Roman"/>
          <w:sz w:val="24"/>
          <w:szCs w:val="24"/>
        </w:rPr>
      </w:pPr>
    </w:p>
    <w:p w:rsidR="00E00C20" w:rsidRPr="009B3702" w:rsidRDefault="00B85F5B" w:rsidP="00347237">
      <w:pPr>
        <w:jc w:val="center"/>
        <w:rPr>
          <w:rFonts w:ascii="Times New Roman" w:hAnsi="Times New Roman" w:cs="Times New Roman"/>
          <w:b/>
          <w:sz w:val="44"/>
          <w:szCs w:val="44"/>
        </w:rPr>
      </w:pPr>
      <w:r w:rsidRPr="009B3702">
        <w:rPr>
          <w:rFonts w:ascii="Times New Roman" w:hAnsi="Times New Roman" w:cs="Times New Roman"/>
          <w:b/>
          <w:sz w:val="44"/>
          <w:szCs w:val="44"/>
        </w:rPr>
        <w:t>Az AGORA Szombathelyi Kulturális Központ</w:t>
      </w:r>
    </w:p>
    <w:p w:rsidR="00B85F5B" w:rsidRPr="009B3702" w:rsidRDefault="00B85F5B" w:rsidP="00347237">
      <w:pPr>
        <w:jc w:val="center"/>
        <w:rPr>
          <w:rFonts w:ascii="Times New Roman" w:hAnsi="Times New Roman" w:cs="Times New Roman"/>
          <w:b/>
          <w:sz w:val="44"/>
          <w:szCs w:val="44"/>
        </w:rPr>
      </w:pPr>
      <w:r w:rsidRPr="009B3702">
        <w:rPr>
          <w:rFonts w:ascii="Times New Roman" w:hAnsi="Times New Roman" w:cs="Times New Roman"/>
          <w:b/>
          <w:sz w:val="44"/>
          <w:szCs w:val="44"/>
        </w:rPr>
        <w:t>Szervezeti és Működési Szabályzata</w:t>
      </w:r>
    </w:p>
    <w:p w:rsidR="00C007E0" w:rsidRPr="009B3702" w:rsidRDefault="00C007E0" w:rsidP="00C007E0">
      <w:pPr>
        <w:jc w:val="center"/>
        <w:rPr>
          <w:rFonts w:ascii="Times New Roman" w:hAnsi="Times New Roman" w:cs="Times New Roman"/>
          <w:b/>
          <w:sz w:val="44"/>
          <w:szCs w:val="44"/>
        </w:rPr>
      </w:pPr>
    </w:p>
    <w:p w:rsidR="009B3702" w:rsidRDefault="009B3702" w:rsidP="00C007E0">
      <w:pPr>
        <w:jc w:val="center"/>
        <w:rPr>
          <w:rFonts w:ascii="Times New Roman" w:hAnsi="Times New Roman" w:cs="Times New Roman"/>
          <w:b/>
          <w:sz w:val="44"/>
          <w:szCs w:val="44"/>
        </w:rPr>
      </w:pPr>
    </w:p>
    <w:p w:rsidR="009B3702" w:rsidRDefault="009B3702" w:rsidP="00C007E0">
      <w:pPr>
        <w:jc w:val="center"/>
        <w:rPr>
          <w:rFonts w:ascii="Times New Roman" w:hAnsi="Times New Roman" w:cs="Times New Roman"/>
          <w:b/>
          <w:sz w:val="44"/>
          <w:szCs w:val="44"/>
        </w:rPr>
      </w:pPr>
    </w:p>
    <w:p w:rsidR="009B3702" w:rsidRDefault="009B3702" w:rsidP="00C007E0">
      <w:pPr>
        <w:jc w:val="center"/>
        <w:rPr>
          <w:rFonts w:ascii="Times New Roman" w:hAnsi="Times New Roman" w:cs="Times New Roman"/>
          <w:b/>
          <w:sz w:val="44"/>
          <w:szCs w:val="44"/>
        </w:rPr>
      </w:pPr>
    </w:p>
    <w:p w:rsidR="009B3702" w:rsidRDefault="009B3702" w:rsidP="00C007E0">
      <w:pPr>
        <w:jc w:val="center"/>
        <w:rPr>
          <w:rFonts w:ascii="Times New Roman" w:hAnsi="Times New Roman" w:cs="Times New Roman"/>
          <w:b/>
          <w:sz w:val="44"/>
          <w:szCs w:val="44"/>
        </w:rPr>
      </w:pPr>
    </w:p>
    <w:p w:rsidR="009B3702" w:rsidRDefault="009B3702" w:rsidP="00C007E0">
      <w:pPr>
        <w:jc w:val="center"/>
        <w:rPr>
          <w:rFonts w:ascii="Times New Roman" w:hAnsi="Times New Roman" w:cs="Times New Roman"/>
          <w:b/>
          <w:sz w:val="44"/>
          <w:szCs w:val="44"/>
        </w:rPr>
      </w:pPr>
    </w:p>
    <w:p w:rsidR="009B3702" w:rsidRDefault="009B3702" w:rsidP="00C007E0">
      <w:pPr>
        <w:jc w:val="center"/>
        <w:rPr>
          <w:rFonts w:ascii="Times New Roman" w:hAnsi="Times New Roman" w:cs="Times New Roman"/>
          <w:b/>
          <w:sz w:val="44"/>
          <w:szCs w:val="44"/>
        </w:rPr>
      </w:pPr>
    </w:p>
    <w:p w:rsidR="009B3702" w:rsidRPr="009B3702" w:rsidRDefault="009B3702" w:rsidP="00C007E0">
      <w:pPr>
        <w:jc w:val="center"/>
        <w:rPr>
          <w:rFonts w:ascii="Times New Roman" w:hAnsi="Times New Roman" w:cs="Times New Roman"/>
          <w:b/>
          <w:sz w:val="44"/>
          <w:szCs w:val="44"/>
        </w:rPr>
      </w:pPr>
    </w:p>
    <w:p w:rsidR="009B3702" w:rsidRPr="009B3702" w:rsidRDefault="009B3702" w:rsidP="00C007E0">
      <w:pPr>
        <w:jc w:val="center"/>
        <w:rPr>
          <w:rFonts w:ascii="Times New Roman" w:hAnsi="Times New Roman" w:cs="Times New Roman"/>
          <w:b/>
          <w:sz w:val="44"/>
          <w:szCs w:val="44"/>
        </w:rPr>
      </w:pPr>
      <w:r w:rsidRPr="009B3702">
        <w:rPr>
          <w:rFonts w:ascii="Times New Roman" w:hAnsi="Times New Roman" w:cs="Times New Roman"/>
          <w:b/>
          <w:sz w:val="44"/>
          <w:szCs w:val="44"/>
        </w:rPr>
        <w:t>2020.</w:t>
      </w:r>
    </w:p>
    <w:p w:rsidR="00C007E0" w:rsidRDefault="00C007E0" w:rsidP="00C007E0">
      <w:pPr>
        <w:jc w:val="center"/>
        <w:rPr>
          <w:rFonts w:ascii="Times New Roman" w:hAnsi="Times New Roman" w:cs="Times New Roman"/>
          <w:sz w:val="24"/>
          <w:szCs w:val="24"/>
        </w:rPr>
      </w:pPr>
    </w:p>
    <w:p w:rsidR="00C007E0" w:rsidRDefault="00C007E0" w:rsidP="00C007E0">
      <w:pPr>
        <w:jc w:val="center"/>
        <w:rPr>
          <w:rFonts w:ascii="Times New Roman" w:hAnsi="Times New Roman" w:cs="Times New Roman"/>
          <w:sz w:val="24"/>
          <w:szCs w:val="24"/>
        </w:rPr>
      </w:pPr>
    </w:p>
    <w:p w:rsidR="00C007E0" w:rsidRDefault="00C007E0" w:rsidP="00C007E0">
      <w:pPr>
        <w:jc w:val="center"/>
        <w:rPr>
          <w:rFonts w:ascii="Times New Roman" w:hAnsi="Times New Roman" w:cs="Times New Roman"/>
          <w:sz w:val="24"/>
          <w:szCs w:val="24"/>
        </w:rPr>
      </w:pPr>
    </w:p>
    <w:p w:rsidR="00C007E0" w:rsidRDefault="00C007E0" w:rsidP="00C007E0">
      <w:pPr>
        <w:jc w:val="center"/>
        <w:rPr>
          <w:rFonts w:ascii="Times New Roman" w:hAnsi="Times New Roman" w:cs="Times New Roman"/>
          <w:sz w:val="24"/>
          <w:szCs w:val="24"/>
        </w:rPr>
      </w:pPr>
    </w:p>
    <w:p w:rsidR="00C007E0" w:rsidRDefault="00C007E0" w:rsidP="00C007E0">
      <w:pPr>
        <w:jc w:val="center"/>
        <w:rPr>
          <w:rFonts w:ascii="Times New Roman" w:hAnsi="Times New Roman" w:cs="Times New Roman"/>
          <w:sz w:val="24"/>
          <w:szCs w:val="24"/>
        </w:rPr>
      </w:pPr>
    </w:p>
    <w:p w:rsidR="00C007E0" w:rsidRDefault="00C007E0" w:rsidP="00C007E0">
      <w:pPr>
        <w:jc w:val="center"/>
        <w:rPr>
          <w:rFonts w:ascii="Times New Roman" w:hAnsi="Times New Roman" w:cs="Times New Roman"/>
          <w:sz w:val="24"/>
          <w:szCs w:val="24"/>
        </w:rPr>
      </w:pPr>
    </w:p>
    <w:p w:rsidR="00C007E0" w:rsidRDefault="00C007E0" w:rsidP="00C007E0">
      <w:pPr>
        <w:jc w:val="center"/>
        <w:rPr>
          <w:rFonts w:ascii="Times New Roman" w:hAnsi="Times New Roman" w:cs="Times New Roman"/>
          <w:sz w:val="24"/>
          <w:szCs w:val="24"/>
        </w:rPr>
      </w:pPr>
    </w:p>
    <w:p w:rsidR="00C007E0" w:rsidRDefault="00C007E0" w:rsidP="00C007E0">
      <w:pPr>
        <w:jc w:val="center"/>
        <w:rPr>
          <w:rFonts w:ascii="Times New Roman" w:hAnsi="Times New Roman" w:cs="Times New Roman"/>
          <w:sz w:val="24"/>
          <w:szCs w:val="24"/>
        </w:rPr>
      </w:pPr>
    </w:p>
    <w:p w:rsidR="00C007E0" w:rsidRDefault="00C007E0" w:rsidP="00C007E0">
      <w:pPr>
        <w:jc w:val="center"/>
        <w:rPr>
          <w:rFonts w:ascii="Times New Roman" w:hAnsi="Times New Roman" w:cs="Times New Roman"/>
          <w:sz w:val="24"/>
          <w:szCs w:val="24"/>
        </w:rPr>
      </w:pPr>
    </w:p>
    <w:p w:rsidR="00C007E0" w:rsidRDefault="00C007E0" w:rsidP="00C007E0">
      <w:pPr>
        <w:jc w:val="center"/>
        <w:rPr>
          <w:rFonts w:ascii="Times New Roman" w:hAnsi="Times New Roman" w:cs="Times New Roman"/>
          <w:sz w:val="24"/>
          <w:szCs w:val="24"/>
        </w:rPr>
      </w:pPr>
    </w:p>
    <w:p w:rsidR="002C14BC" w:rsidRDefault="002C14BC" w:rsidP="00C007E0">
      <w:pPr>
        <w:jc w:val="center"/>
        <w:rPr>
          <w:rFonts w:ascii="Times New Roman" w:hAnsi="Times New Roman" w:cs="Times New Roman"/>
          <w:sz w:val="24"/>
          <w:szCs w:val="24"/>
        </w:rPr>
      </w:pPr>
    </w:p>
    <w:p w:rsidR="002C14BC" w:rsidRDefault="002C14BC" w:rsidP="00C007E0">
      <w:pPr>
        <w:jc w:val="center"/>
        <w:rPr>
          <w:rFonts w:ascii="Times New Roman" w:hAnsi="Times New Roman" w:cs="Times New Roman"/>
          <w:sz w:val="24"/>
          <w:szCs w:val="24"/>
        </w:rPr>
      </w:pPr>
    </w:p>
    <w:p w:rsidR="002C14BC" w:rsidRDefault="002C14BC" w:rsidP="00C007E0">
      <w:pPr>
        <w:jc w:val="center"/>
        <w:rPr>
          <w:rFonts w:ascii="Times New Roman" w:hAnsi="Times New Roman" w:cs="Times New Roman"/>
          <w:sz w:val="24"/>
          <w:szCs w:val="24"/>
        </w:rPr>
      </w:pPr>
    </w:p>
    <w:p w:rsidR="002C14BC" w:rsidRDefault="002C14BC" w:rsidP="00C007E0">
      <w:pPr>
        <w:jc w:val="center"/>
        <w:rPr>
          <w:rFonts w:ascii="Times New Roman" w:hAnsi="Times New Roman" w:cs="Times New Roman"/>
          <w:sz w:val="24"/>
          <w:szCs w:val="24"/>
        </w:rPr>
      </w:pPr>
    </w:p>
    <w:p w:rsidR="002C14BC" w:rsidRDefault="002C14BC" w:rsidP="00C007E0">
      <w:pPr>
        <w:jc w:val="center"/>
        <w:rPr>
          <w:rFonts w:ascii="Times New Roman" w:hAnsi="Times New Roman" w:cs="Times New Roman"/>
          <w:sz w:val="24"/>
          <w:szCs w:val="24"/>
        </w:rPr>
      </w:pPr>
    </w:p>
    <w:p w:rsidR="002C14BC" w:rsidRDefault="002C14BC" w:rsidP="00C007E0">
      <w:pPr>
        <w:jc w:val="center"/>
        <w:rPr>
          <w:rFonts w:ascii="Times New Roman" w:hAnsi="Times New Roman" w:cs="Times New Roman"/>
          <w:sz w:val="24"/>
          <w:szCs w:val="24"/>
        </w:rPr>
      </w:pPr>
    </w:p>
    <w:p w:rsidR="002C14BC" w:rsidRDefault="002C14BC" w:rsidP="00C007E0">
      <w:pPr>
        <w:jc w:val="center"/>
        <w:rPr>
          <w:rFonts w:ascii="Times New Roman" w:hAnsi="Times New Roman" w:cs="Times New Roman"/>
          <w:sz w:val="24"/>
          <w:szCs w:val="24"/>
        </w:rPr>
      </w:pPr>
    </w:p>
    <w:p w:rsidR="002C14BC" w:rsidRDefault="002C14BC" w:rsidP="00C007E0">
      <w:pPr>
        <w:jc w:val="center"/>
        <w:rPr>
          <w:rFonts w:ascii="Times New Roman" w:hAnsi="Times New Roman" w:cs="Times New Roman"/>
          <w:sz w:val="24"/>
          <w:szCs w:val="24"/>
        </w:rPr>
      </w:pPr>
    </w:p>
    <w:p w:rsidR="002C14BC" w:rsidRDefault="002C14BC" w:rsidP="00C007E0">
      <w:pPr>
        <w:jc w:val="center"/>
        <w:rPr>
          <w:rFonts w:ascii="Times New Roman" w:hAnsi="Times New Roman" w:cs="Times New Roman"/>
          <w:sz w:val="24"/>
          <w:szCs w:val="24"/>
        </w:rPr>
      </w:pPr>
    </w:p>
    <w:p w:rsidR="002C14BC" w:rsidRDefault="002C14BC" w:rsidP="00C007E0">
      <w:pPr>
        <w:jc w:val="center"/>
        <w:rPr>
          <w:rFonts w:ascii="Times New Roman" w:hAnsi="Times New Roman" w:cs="Times New Roman"/>
          <w:sz w:val="24"/>
          <w:szCs w:val="24"/>
        </w:rPr>
      </w:pPr>
    </w:p>
    <w:p w:rsidR="002C14BC" w:rsidRDefault="002C14BC" w:rsidP="00C007E0">
      <w:pPr>
        <w:jc w:val="center"/>
        <w:rPr>
          <w:rFonts w:ascii="Times New Roman" w:hAnsi="Times New Roman" w:cs="Times New Roman"/>
          <w:sz w:val="24"/>
          <w:szCs w:val="24"/>
        </w:rPr>
      </w:pPr>
    </w:p>
    <w:p w:rsidR="002C14BC" w:rsidRDefault="002C14BC" w:rsidP="00C007E0">
      <w:pPr>
        <w:jc w:val="center"/>
        <w:rPr>
          <w:rFonts w:ascii="Times New Roman" w:hAnsi="Times New Roman" w:cs="Times New Roman"/>
          <w:sz w:val="24"/>
          <w:szCs w:val="24"/>
        </w:rPr>
      </w:pPr>
    </w:p>
    <w:p w:rsidR="002C14BC" w:rsidRDefault="002C14BC" w:rsidP="00C007E0">
      <w:pPr>
        <w:jc w:val="center"/>
        <w:rPr>
          <w:rFonts w:ascii="Times New Roman" w:hAnsi="Times New Roman" w:cs="Times New Roman"/>
          <w:sz w:val="24"/>
          <w:szCs w:val="24"/>
        </w:rPr>
      </w:pPr>
    </w:p>
    <w:p w:rsidR="00C007E0" w:rsidRDefault="00C007E0" w:rsidP="00C007E0">
      <w:pPr>
        <w:jc w:val="center"/>
        <w:rPr>
          <w:rFonts w:ascii="Times New Roman" w:hAnsi="Times New Roman" w:cs="Times New Roman"/>
          <w:sz w:val="24"/>
          <w:szCs w:val="24"/>
        </w:rPr>
      </w:pPr>
    </w:p>
    <w:p w:rsidR="00A94B2E" w:rsidRPr="00153A4A" w:rsidRDefault="00A94B2E" w:rsidP="001040BC">
      <w:pPr>
        <w:pStyle w:val="Listaszerbekezds"/>
        <w:ind w:left="0" w:firstLine="0"/>
        <w:jc w:val="center"/>
        <w:rPr>
          <w:rFonts w:ascii="Times New Roman" w:hAnsi="Times New Roman" w:cs="Times New Roman"/>
          <w:b/>
          <w:bCs/>
          <w:sz w:val="24"/>
          <w:szCs w:val="24"/>
        </w:rPr>
      </w:pPr>
      <w:r w:rsidRPr="00153A4A">
        <w:rPr>
          <w:rFonts w:ascii="Times New Roman" w:hAnsi="Times New Roman" w:cs="Times New Roman"/>
          <w:b/>
          <w:bCs/>
          <w:sz w:val="24"/>
          <w:szCs w:val="24"/>
        </w:rPr>
        <w:lastRenderedPageBreak/>
        <w:t>I.</w:t>
      </w:r>
    </w:p>
    <w:p w:rsidR="00C007E0" w:rsidRPr="00153A4A" w:rsidRDefault="00170E45" w:rsidP="001040BC">
      <w:pPr>
        <w:pStyle w:val="Listaszerbekezds"/>
        <w:ind w:left="0" w:firstLine="0"/>
        <w:jc w:val="center"/>
        <w:rPr>
          <w:rFonts w:ascii="Times New Roman" w:hAnsi="Times New Roman" w:cs="Times New Roman"/>
          <w:b/>
          <w:bCs/>
          <w:sz w:val="24"/>
          <w:szCs w:val="24"/>
        </w:rPr>
      </w:pPr>
      <w:r w:rsidRPr="00153A4A">
        <w:rPr>
          <w:rFonts w:ascii="Times New Roman" w:hAnsi="Times New Roman" w:cs="Times New Roman"/>
          <w:b/>
          <w:bCs/>
          <w:sz w:val="24"/>
          <w:szCs w:val="24"/>
        </w:rPr>
        <w:t>ÁLTALÁNOS RENDELKEZÉSEK</w:t>
      </w:r>
    </w:p>
    <w:p w:rsidR="00C007E0" w:rsidRPr="00153A4A" w:rsidRDefault="00C007E0" w:rsidP="00894F88">
      <w:pPr>
        <w:pStyle w:val="Listaszerbekezds"/>
        <w:ind w:left="0" w:firstLine="0"/>
        <w:jc w:val="both"/>
        <w:rPr>
          <w:rFonts w:ascii="Times New Roman" w:hAnsi="Times New Roman" w:cs="Times New Roman"/>
          <w:sz w:val="24"/>
          <w:szCs w:val="24"/>
        </w:rPr>
      </w:pPr>
    </w:p>
    <w:p w:rsidR="001040BC" w:rsidRPr="00153A4A" w:rsidRDefault="001040BC" w:rsidP="00894F88">
      <w:pPr>
        <w:pStyle w:val="Listaszerbekezds"/>
        <w:ind w:left="0" w:firstLine="0"/>
        <w:jc w:val="both"/>
        <w:rPr>
          <w:rFonts w:ascii="Times New Roman" w:hAnsi="Times New Roman" w:cs="Times New Roman"/>
          <w:sz w:val="24"/>
          <w:szCs w:val="24"/>
        </w:rPr>
      </w:pPr>
    </w:p>
    <w:p w:rsidR="00C007E0" w:rsidRPr="00153A4A" w:rsidRDefault="00A94B2E" w:rsidP="00A94B2E">
      <w:pPr>
        <w:pStyle w:val="Listaszerbekezds"/>
        <w:ind w:left="0" w:firstLine="0"/>
        <w:jc w:val="both"/>
        <w:rPr>
          <w:rFonts w:ascii="Times New Roman" w:hAnsi="Times New Roman" w:cs="Times New Roman"/>
          <w:b/>
          <w:bCs/>
          <w:sz w:val="24"/>
          <w:szCs w:val="24"/>
        </w:rPr>
      </w:pPr>
      <w:r w:rsidRPr="00153A4A">
        <w:rPr>
          <w:rFonts w:ascii="Times New Roman" w:hAnsi="Times New Roman" w:cs="Times New Roman"/>
          <w:b/>
          <w:bCs/>
          <w:sz w:val="24"/>
          <w:szCs w:val="24"/>
        </w:rPr>
        <w:t xml:space="preserve">1. </w:t>
      </w:r>
      <w:r w:rsidR="00C007E0" w:rsidRPr="00153A4A">
        <w:rPr>
          <w:rFonts w:ascii="Times New Roman" w:hAnsi="Times New Roman" w:cs="Times New Roman"/>
          <w:b/>
          <w:bCs/>
          <w:sz w:val="24"/>
          <w:szCs w:val="24"/>
        </w:rPr>
        <w:t>A Szervezeti és Működési Szabályzat célja</w:t>
      </w:r>
    </w:p>
    <w:p w:rsidR="001040BC" w:rsidRPr="00153A4A" w:rsidRDefault="001040BC" w:rsidP="00894F88">
      <w:pPr>
        <w:pStyle w:val="Listaszerbekezds"/>
        <w:ind w:left="0" w:firstLine="0"/>
        <w:jc w:val="both"/>
        <w:rPr>
          <w:rFonts w:ascii="Times New Roman" w:hAnsi="Times New Roman" w:cs="Times New Roman"/>
          <w:sz w:val="24"/>
          <w:szCs w:val="24"/>
        </w:rPr>
      </w:pPr>
    </w:p>
    <w:p w:rsidR="00894F88" w:rsidRPr="00153A4A" w:rsidRDefault="00C007E0" w:rsidP="00894F88">
      <w:pPr>
        <w:pStyle w:val="Listaszerbekezds"/>
        <w:ind w:left="0" w:firstLine="0"/>
        <w:jc w:val="both"/>
        <w:rPr>
          <w:rFonts w:ascii="Times New Roman" w:hAnsi="Times New Roman" w:cs="Times New Roman"/>
          <w:sz w:val="24"/>
          <w:szCs w:val="24"/>
        </w:rPr>
      </w:pPr>
      <w:r w:rsidRPr="00153A4A">
        <w:rPr>
          <w:rFonts w:ascii="Times New Roman" w:hAnsi="Times New Roman" w:cs="Times New Roman"/>
          <w:sz w:val="24"/>
          <w:szCs w:val="24"/>
        </w:rPr>
        <w:t xml:space="preserve">Az Szervezeti és Működési Szabályzat (továbbiakban: SZMSZ) célja, hogy rögzítse az AGORA Szombathelyi Kulturális Központ (továbbiakban: </w:t>
      </w:r>
      <w:r w:rsidRPr="003A1C30">
        <w:rPr>
          <w:rFonts w:ascii="Times New Roman" w:hAnsi="Times New Roman" w:cs="Times New Roman"/>
          <w:sz w:val="24"/>
          <w:szCs w:val="24"/>
        </w:rPr>
        <w:t>Intézmény)</w:t>
      </w:r>
      <w:r w:rsidRPr="00153A4A">
        <w:rPr>
          <w:rFonts w:ascii="Times New Roman" w:hAnsi="Times New Roman" w:cs="Times New Roman"/>
          <w:sz w:val="24"/>
          <w:szCs w:val="24"/>
        </w:rPr>
        <w:t xml:space="preserve"> adatait, feladatait, szervezeti felépítését, a vezetők és alkalmazottak feladatait és jogköreit, a működési fo</w:t>
      </w:r>
      <w:r w:rsidR="00F43003" w:rsidRPr="00153A4A">
        <w:rPr>
          <w:rFonts w:ascii="Times New Roman" w:hAnsi="Times New Roman" w:cs="Times New Roman"/>
          <w:sz w:val="24"/>
          <w:szCs w:val="24"/>
        </w:rPr>
        <w:t>lyamatait.</w:t>
      </w:r>
    </w:p>
    <w:p w:rsidR="00894F88" w:rsidRPr="00153A4A" w:rsidRDefault="00894F88" w:rsidP="00894F88">
      <w:pPr>
        <w:pStyle w:val="Listaszerbekezds"/>
        <w:ind w:left="0" w:firstLine="0"/>
        <w:jc w:val="both"/>
        <w:rPr>
          <w:rFonts w:ascii="Times New Roman" w:hAnsi="Times New Roman" w:cs="Times New Roman"/>
          <w:sz w:val="24"/>
          <w:szCs w:val="24"/>
        </w:rPr>
      </w:pPr>
    </w:p>
    <w:p w:rsidR="001040BC" w:rsidRPr="00153A4A" w:rsidRDefault="001040BC" w:rsidP="00894F88">
      <w:pPr>
        <w:pStyle w:val="Listaszerbekezds"/>
        <w:ind w:left="0" w:firstLine="0"/>
        <w:jc w:val="both"/>
        <w:rPr>
          <w:rFonts w:ascii="Times New Roman" w:hAnsi="Times New Roman" w:cs="Times New Roman"/>
          <w:b/>
          <w:sz w:val="24"/>
          <w:szCs w:val="24"/>
        </w:rPr>
      </w:pPr>
    </w:p>
    <w:p w:rsidR="00106DA8" w:rsidRPr="00153A4A" w:rsidRDefault="00A94B2E" w:rsidP="001040BC">
      <w:pPr>
        <w:pStyle w:val="Listaszerbekezds"/>
        <w:ind w:left="0" w:firstLine="0"/>
        <w:jc w:val="both"/>
        <w:rPr>
          <w:rFonts w:ascii="Times New Roman" w:hAnsi="Times New Roman" w:cs="Times New Roman"/>
          <w:sz w:val="24"/>
          <w:szCs w:val="24"/>
        </w:rPr>
      </w:pPr>
      <w:r w:rsidRPr="00153A4A">
        <w:rPr>
          <w:rFonts w:ascii="Times New Roman" w:hAnsi="Times New Roman" w:cs="Times New Roman"/>
          <w:b/>
          <w:sz w:val="24"/>
          <w:szCs w:val="24"/>
        </w:rPr>
        <w:t xml:space="preserve">2. </w:t>
      </w:r>
      <w:r w:rsidR="00106DA8" w:rsidRPr="00153A4A">
        <w:rPr>
          <w:rFonts w:ascii="Times New Roman" w:hAnsi="Times New Roman" w:cs="Times New Roman"/>
          <w:b/>
          <w:sz w:val="24"/>
          <w:szCs w:val="24"/>
        </w:rPr>
        <w:t>Az Intézmény működési rendjét meghatározó dokumentumok</w:t>
      </w:r>
    </w:p>
    <w:p w:rsidR="001040BC" w:rsidRPr="00153A4A" w:rsidRDefault="001040BC" w:rsidP="001040BC">
      <w:pPr>
        <w:pStyle w:val="Szvegtrzs1"/>
        <w:shd w:val="clear" w:color="auto" w:fill="auto"/>
        <w:spacing w:after="0" w:line="240" w:lineRule="auto"/>
        <w:jc w:val="both"/>
        <w:rPr>
          <w:sz w:val="24"/>
          <w:szCs w:val="24"/>
          <w:lang w:eastAsia="hu-HU" w:bidi="hu-HU"/>
        </w:rPr>
      </w:pPr>
    </w:p>
    <w:p w:rsidR="00106DA8" w:rsidRPr="00153A4A" w:rsidRDefault="00106DA8" w:rsidP="001040BC">
      <w:pPr>
        <w:pStyle w:val="Szvegtrzs1"/>
        <w:shd w:val="clear" w:color="auto" w:fill="auto"/>
        <w:spacing w:after="0" w:line="240" w:lineRule="auto"/>
        <w:jc w:val="both"/>
        <w:rPr>
          <w:sz w:val="24"/>
          <w:szCs w:val="24"/>
          <w:lang w:eastAsia="hu-HU" w:bidi="hu-HU"/>
        </w:rPr>
      </w:pPr>
      <w:r w:rsidRPr="00153A4A">
        <w:rPr>
          <w:sz w:val="24"/>
          <w:szCs w:val="24"/>
          <w:lang w:eastAsia="hu-HU" w:bidi="hu-HU"/>
        </w:rPr>
        <w:t xml:space="preserve">Az </w:t>
      </w:r>
      <w:r w:rsidR="003A1C30">
        <w:rPr>
          <w:sz w:val="24"/>
          <w:szCs w:val="24"/>
          <w:lang w:eastAsia="hu-HU" w:bidi="hu-HU"/>
        </w:rPr>
        <w:t>I</w:t>
      </w:r>
      <w:r w:rsidRPr="00153A4A">
        <w:rPr>
          <w:sz w:val="24"/>
          <w:szCs w:val="24"/>
          <w:lang w:eastAsia="hu-HU" w:bidi="hu-HU"/>
        </w:rPr>
        <w:t>ntézmény törvényes működését a hatályos jogszabályokkal összhangban lévő alapdokumentumok határozzák meg.</w:t>
      </w:r>
    </w:p>
    <w:p w:rsidR="001040BC" w:rsidRPr="00153A4A" w:rsidRDefault="001040BC" w:rsidP="001040BC">
      <w:pPr>
        <w:pStyle w:val="Szvegtrzs1"/>
        <w:shd w:val="clear" w:color="auto" w:fill="auto"/>
        <w:spacing w:after="0" w:line="240" w:lineRule="auto"/>
        <w:jc w:val="both"/>
        <w:rPr>
          <w:sz w:val="24"/>
          <w:szCs w:val="24"/>
          <w:lang w:eastAsia="hu-HU" w:bidi="hu-HU"/>
        </w:rPr>
      </w:pPr>
    </w:p>
    <w:p w:rsidR="00106DA8" w:rsidRPr="00153A4A" w:rsidRDefault="00A94B2E" w:rsidP="00894F88">
      <w:pPr>
        <w:pStyle w:val="Cmsor21"/>
        <w:keepNext/>
        <w:keepLines/>
        <w:shd w:val="clear" w:color="auto" w:fill="auto"/>
        <w:spacing w:line="259" w:lineRule="auto"/>
        <w:jc w:val="both"/>
        <w:rPr>
          <w:sz w:val="24"/>
          <w:szCs w:val="24"/>
          <w:lang w:eastAsia="hu-HU" w:bidi="hu-HU"/>
        </w:rPr>
      </w:pPr>
      <w:bookmarkStart w:id="0" w:name="bookmark6"/>
      <w:bookmarkStart w:id="1" w:name="bookmark7"/>
      <w:r w:rsidRPr="00153A4A">
        <w:rPr>
          <w:sz w:val="24"/>
          <w:szCs w:val="24"/>
          <w:lang w:eastAsia="hu-HU" w:bidi="hu-HU"/>
        </w:rPr>
        <w:t xml:space="preserve">2.1. </w:t>
      </w:r>
      <w:r w:rsidR="00106DA8" w:rsidRPr="00153A4A">
        <w:rPr>
          <w:sz w:val="24"/>
          <w:szCs w:val="24"/>
          <w:lang w:eastAsia="hu-HU" w:bidi="hu-HU"/>
        </w:rPr>
        <w:t>A hatályos kulturális és általános jogszabályok:</w:t>
      </w:r>
      <w:bookmarkEnd w:id="0"/>
      <w:bookmarkEnd w:id="1"/>
    </w:p>
    <w:p w:rsidR="00106DA8" w:rsidRDefault="00106DA8" w:rsidP="00894F88">
      <w:pPr>
        <w:pStyle w:val="Cmsor21"/>
        <w:keepNext/>
        <w:keepLines/>
        <w:shd w:val="clear" w:color="auto" w:fill="auto"/>
        <w:spacing w:line="259" w:lineRule="auto"/>
        <w:jc w:val="both"/>
        <w:rPr>
          <w:b w:val="0"/>
          <w:color w:val="000000"/>
          <w:sz w:val="24"/>
          <w:szCs w:val="24"/>
          <w:lang w:eastAsia="hu-HU" w:bidi="hu-HU"/>
        </w:rPr>
      </w:pPr>
      <w:r w:rsidRPr="00106DA8">
        <w:rPr>
          <w:b w:val="0"/>
          <w:bCs w:val="0"/>
          <w:color w:val="000000"/>
          <w:sz w:val="24"/>
          <w:szCs w:val="24"/>
          <w:lang w:eastAsia="hu-HU" w:bidi="hu-HU"/>
        </w:rPr>
        <w:t>-</w:t>
      </w:r>
      <w:r w:rsidRPr="00106DA8">
        <w:rPr>
          <w:b w:val="0"/>
          <w:color w:val="000000"/>
          <w:sz w:val="24"/>
          <w:szCs w:val="24"/>
          <w:lang w:eastAsia="hu-HU" w:bidi="hu-HU"/>
        </w:rPr>
        <w:t xml:space="preserve"> a kulturális javak védelméről és a muzeális intézményekről, a nyilv</w:t>
      </w:r>
      <w:r>
        <w:rPr>
          <w:b w:val="0"/>
          <w:color w:val="000000"/>
          <w:sz w:val="24"/>
          <w:szCs w:val="24"/>
          <w:lang w:eastAsia="hu-HU" w:bidi="hu-HU"/>
        </w:rPr>
        <w:t>ános könyvtári</w:t>
      </w:r>
    </w:p>
    <w:p w:rsidR="00106DA8" w:rsidRDefault="00106DA8" w:rsidP="00894F88">
      <w:pPr>
        <w:pStyle w:val="Cmsor21"/>
        <w:keepNext/>
        <w:keepLines/>
        <w:shd w:val="clear" w:color="auto" w:fill="auto"/>
        <w:spacing w:line="259" w:lineRule="auto"/>
        <w:jc w:val="both"/>
        <w:rPr>
          <w:color w:val="000000"/>
          <w:sz w:val="24"/>
          <w:szCs w:val="24"/>
          <w:lang w:eastAsia="hu-HU" w:bidi="hu-HU"/>
        </w:rPr>
      </w:pPr>
      <w:r w:rsidRPr="00106DA8">
        <w:rPr>
          <w:b w:val="0"/>
          <w:color w:val="000000"/>
          <w:sz w:val="24"/>
          <w:szCs w:val="24"/>
          <w:lang w:eastAsia="hu-HU" w:bidi="hu-HU"/>
        </w:rPr>
        <w:t>ellátásról, és a közművelődésről szóló 1997. évi CXL. törvény,</w:t>
      </w:r>
    </w:p>
    <w:p w:rsidR="00106DA8" w:rsidRDefault="00106DA8" w:rsidP="00894F88">
      <w:pPr>
        <w:pStyle w:val="Cmsor21"/>
        <w:keepNext/>
        <w:keepLines/>
        <w:shd w:val="clear" w:color="auto" w:fill="auto"/>
        <w:spacing w:line="259" w:lineRule="auto"/>
        <w:jc w:val="both"/>
        <w:rPr>
          <w:color w:val="000000"/>
          <w:sz w:val="24"/>
          <w:szCs w:val="24"/>
          <w:lang w:eastAsia="hu-HU" w:bidi="hu-HU"/>
        </w:rPr>
      </w:pPr>
      <w:r>
        <w:rPr>
          <w:b w:val="0"/>
          <w:color w:val="000000"/>
          <w:sz w:val="24"/>
          <w:szCs w:val="24"/>
          <w:lang w:eastAsia="hu-HU" w:bidi="hu-HU"/>
        </w:rPr>
        <w:t xml:space="preserve">- </w:t>
      </w:r>
      <w:r w:rsidRPr="00106DA8">
        <w:rPr>
          <w:b w:val="0"/>
          <w:color w:val="000000"/>
          <w:sz w:val="24"/>
          <w:szCs w:val="24"/>
          <w:lang w:eastAsia="hu-HU" w:bidi="hu-HU"/>
        </w:rPr>
        <w:t>a munka törvénykönyvéről szóló 2012. évi I. törvény (továbbiakban: Mt.)</w:t>
      </w:r>
    </w:p>
    <w:p w:rsidR="00106DA8" w:rsidRDefault="00106DA8" w:rsidP="00894F88">
      <w:pPr>
        <w:pStyle w:val="Cmsor21"/>
        <w:keepNext/>
        <w:keepLines/>
        <w:shd w:val="clear" w:color="auto" w:fill="auto"/>
        <w:spacing w:line="259" w:lineRule="auto"/>
        <w:jc w:val="both"/>
        <w:rPr>
          <w:color w:val="000000"/>
          <w:sz w:val="24"/>
          <w:szCs w:val="24"/>
          <w:lang w:eastAsia="hu-HU" w:bidi="hu-HU"/>
        </w:rPr>
      </w:pPr>
      <w:r>
        <w:rPr>
          <w:color w:val="000000"/>
          <w:sz w:val="24"/>
          <w:szCs w:val="24"/>
          <w:lang w:eastAsia="hu-HU" w:bidi="hu-HU"/>
        </w:rPr>
        <w:t xml:space="preserve">- </w:t>
      </w:r>
      <w:r w:rsidRPr="00106DA8">
        <w:rPr>
          <w:b w:val="0"/>
          <w:color w:val="000000"/>
          <w:sz w:val="24"/>
          <w:szCs w:val="24"/>
          <w:lang w:eastAsia="hu-HU" w:bidi="hu-HU"/>
        </w:rPr>
        <w:t>az államháztartásról szóló 2011. évi CXCV. törvény.</w:t>
      </w:r>
      <w:bookmarkStart w:id="2" w:name="bookmark8"/>
      <w:bookmarkStart w:id="3" w:name="bookmark9"/>
    </w:p>
    <w:p w:rsidR="00106DA8" w:rsidRDefault="00106DA8" w:rsidP="00894F88">
      <w:pPr>
        <w:pStyle w:val="Cmsor21"/>
        <w:keepNext/>
        <w:keepLines/>
        <w:shd w:val="clear" w:color="auto" w:fill="auto"/>
        <w:spacing w:line="259" w:lineRule="auto"/>
        <w:jc w:val="both"/>
        <w:rPr>
          <w:color w:val="000000"/>
          <w:sz w:val="24"/>
          <w:szCs w:val="24"/>
          <w:lang w:eastAsia="hu-HU" w:bidi="hu-HU"/>
        </w:rPr>
      </w:pPr>
    </w:p>
    <w:p w:rsidR="00894F88" w:rsidRDefault="00A94B2E" w:rsidP="00894F88">
      <w:pPr>
        <w:pStyle w:val="Cmsor21"/>
        <w:keepNext/>
        <w:keepLines/>
        <w:shd w:val="clear" w:color="auto" w:fill="auto"/>
        <w:spacing w:line="259" w:lineRule="auto"/>
        <w:jc w:val="both"/>
        <w:rPr>
          <w:color w:val="000000"/>
          <w:sz w:val="24"/>
          <w:szCs w:val="24"/>
          <w:lang w:eastAsia="hu-HU" w:bidi="hu-HU"/>
        </w:rPr>
      </w:pPr>
      <w:r>
        <w:rPr>
          <w:color w:val="000000"/>
          <w:sz w:val="24"/>
          <w:szCs w:val="24"/>
          <w:lang w:eastAsia="hu-HU" w:bidi="hu-HU"/>
        </w:rPr>
        <w:t xml:space="preserve">2.2. </w:t>
      </w:r>
      <w:r w:rsidR="00106DA8" w:rsidRPr="00894F88">
        <w:rPr>
          <w:color w:val="000000"/>
          <w:sz w:val="24"/>
          <w:szCs w:val="24"/>
          <w:lang w:eastAsia="hu-HU" w:bidi="hu-HU"/>
        </w:rPr>
        <w:t>Önkormányzati rendeletek, koncepciók, stratégiák</w:t>
      </w:r>
      <w:bookmarkEnd w:id="2"/>
      <w:bookmarkEnd w:id="3"/>
      <w:r w:rsidR="00894F88">
        <w:rPr>
          <w:color w:val="000000"/>
          <w:sz w:val="24"/>
          <w:szCs w:val="24"/>
          <w:lang w:eastAsia="hu-HU" w:bidi="hu-HU"/>
        </w:rPr>
        <w:t>:</w:t>
      </w:r>
    </w:p>
    <w:p w:rsidR="00894F88" w:rsidRPr="001774D6" w:rsidRDefault="00106DA8" w:rsidP="001774D6">
      <w:pPr>
        <w:ind w:firstLine="0"/>
        <w:rPr>
          <w:rFonts w:ascii="Times New Roman" w:hAnsi="Times New Roman" w:cs="Times New Roman"/>
          <w:iCs/>
          <w:spacing w:val="-5"/>
          <w:sz w:val="24"/>
          <w:szCs w:val="24"/>
        </w:rPr>
      </w:pPr>
      <w:r w:rsidRPr="001774D6">
        <w:rPr>
          <w:rFonts w:ascii="Times New Roman" w:hAnsi="Times New Roman" w:cs="Times New Roman"/>
          <w:sz w:val="24"/>
          <w:szCs w:val="24"/>
          <w:lang w:eastAsia="hu-HU" w:bidi="hu-HU"/>
        </w:rPr>
        <w:t xml:space="preserve">Szombathely Megyei Jogú Város Önkormányzata Képviselő-testülete </w:t>
      </w:r>
      <w:r w:rsidR="00894F88" w:rsidRPr="001774D6">
        <w:rPr>
          <w:rFonts w:ascii="Times New Roman" w:hAnsi="Times New Roman" w:cs="Times New Roman"/>
          <w:sz w:val="24"/>
          <w:szCs w:val="24"/>
          <w:lang w:eastAsia="hu-HU" w:bidi="hu-HU"/>
        </w:rPr>
        <w:t xml:space="preserve">SZMJV </w:t>
      </w:r>
      <w:r w:rsidRPr="001774D6">
        <w:rPr>
          <w:rFonts w:ascii="Times New Roman" w:hAnsi="Times New Roman" w:cs="Times New Roman"/>
          <w:sz w:val="24"/>
          <w:szCs w:val="24"/>
          <w:lang w:eastAsia="hu-HU" w:bidi="hu-HU"/>
        </w:rPr>
        <w:t>közművelődési feladatairól szóló</w:t>
      </w:r>
      <w:r w:rsidR="004E37DA" w:rsidRPr="001774D6">
        <w:rPr>
          <w:rFonts w:ascii="Times New Roman" w:hAnsi="Times New Roman" w:cs="Times New Roman"/>
          <w:sz w:val="24"/>
          <w:szCs w:val="24"/>
          <w:lang w:eastAsia="hu-HU" w:bidi="hu-HU"/>
        </w:rPr>
        <w:t xml:space="preserve">, hatályban lévő </w:t>
      </w:r>
      <w:r w:rsidRPr="001774D6">
        <w:rPr>
          <w:rFonts w:ascii="Times New Roman" w:hAnsi="Times New Roman" w:cs="Times New Roman"/>
          <w:sz w:val="24"/>
          <w:szCs w:val="24"/>
          <w:lang w:eastAsia="hu-HU" w:bidi="hu-HU"/>
        </w:rPr>
        <w:t>önkormányzati rendelete</w:t>
      </w:r>
      <w:r w:rsidR="001774D6" w:rsidRPr="001774D6">
        <w:rPr>
          <w:rFonts w:ascii="Times New Roman" w:hAnsi="Times New Roman" w:cs="Times New Roman"/>
          <w:sz w:val="24"/>
          <w:szCs w:val="24"/>
          <w:lang w:eastAsia="hu-HU" w:bidi="hu-HU"/>
        </w:rPr>
        <w:t xml:space="preserve"> (</w:t>
      </w:r>
      <w:r w:rsidR="001774D6" w:rsidRPr="001774D6">
        <w:rPr>
          <w:rFonts w:ascii="Times New Roman" w:hAnsi="Times New Roman" w:cs="Times New Roman"/>
          <w:iCs/>
          <w:spacing w:val="-5"/>
          <w:sz w:val="24"/>
          <w:szCs w:val="24"/>
        </w:rPr>
        <w:t>5/2020. (III. 5.) önkormányzati rendelet</w:t>
      </w:r>
      <w:r w:rsidR="001774D6">
        <w:rPr>
          <w:rFonts w:ascii="Times New Roman" w:hAnsi="Times New Roman" w:cs="Times New Roman"/>
          <w:iCs/>
          <w:spacing w:val="-5"/>
          <w:sz w:val="24"/>
          <w:szCs w:val="24"/>
        </w:rPr>
        <w:t>)</w:t>
      </w:r>
      <w:r w:rsidR="001774D6" w:rsidRPr="001774D6">
        <w:rPr>
          <w:rFonts w:ascii="Times New Roman" w:hAnsi="Times New Roman" w:cs="Times New Roman"/>
          <w:iCs/>
          <w:spacing w:val="-5"/>
          <w:sz w:val="24"/>
          <w:szCs w:val="24"/>
        </w:rPr>
        <w:t xml:space="preserve"> </w:t>
      </w:r>
      <w:r w:rsidRPr="001774D6">
        <w:rPr>
          <w:rFonts w:ascii="Times New Roman" w:hAnsi="Times New Roman" w:cs="Times New Roman"/>
          <w:color w:val="000000"/>
          <w:sz w:val="24"/>
          <w:szCs w:val="24"/>
          <w:lang w:eastAsia="hu-HU" w:bidi="hu-HU"/>
        </w:rPr>
        <w:t>(tovább</w:t>
      </w:r>
      <w:r w:rsidR="001774D6">
        <w:rPr>
          <w:rFonts w:ascii="Times New Roman" w:hAnsi="Times New Roman" w:cs="Times New Roman"/>
          <w:color w:val="000000"/>
          <w:sz w:val="24"/>
          <w:szCs w:val="24"/>
          <w:lang w:eastAsia="hu-HU" w:bidi="hu-HU"/>
        </w:rPr>
        <w:t>iakban: Közművelődési rendelet).</w:t>
      </w:r>
    </w:p>
    <w:p w:rsidR="00894F88" w:rsidRDefault="00894F88" w:rsidP="00894F88">
      <w:pPr>
        <w:pStyle w:val="Cmsor21"/>
        <w:keepNext/>
        <w:keepLines/>
        <w:shd w:val="clear" w:color="auto" w:fill="auto"/>
        <w:spacing w:line="259" w:lineRule="auto"/>
        <w:jc w:val="both"/>
        <w:rPr>
          <w:b w:val="0"/>
          <w:color w:val="000000"/>
          <w:sz w:val="24"/>
          <w:szCs w:val="24"/>
          <w:lang w:eastAsia="hu-HU" w:bidi="hu-HU"/>
        </w:rPr>
      </w:pPr>
    </w:p>
    <w:p w:rsidR="00894F88" w:rsidRDefault="00A94B2E" w:rsidP="00894F88">
      <w:pPr>
        <w:pStyle w:val="Cmsor21"/>
        <w:keepNext/>
        <w:keepLines/>
        <w:shd w:val="clear" w:color="auto" w:fill="auto"/>
        <w:spacing w:line="259" w:lineRule="auto"/>
        <w:jc w:val="both"/>
        <w:rPr>
          <w:b w:val="0"/>
          <w:color w:val="000000"/>
          <w:lang w:eastAsia="hu-HU" w:bidi="hu-HU"/>
        </w:rPr>
      </w:pPr>
      <w:r>
        <w:rPr>
          <w:sz w:val="24"/>
          <w:szCs w:val="24"/>
        </w:rPr>
        <w:t xml:space="preserve">2.3. </w:t>
      </w:r>
      <w:r w:rsidR="00894F88">
        <w:rPr>
          <w:sz w:val="24"/>
          <w:szCs w:val="24"/>
        </w:rPr>
        <w:t xml:space="preserve">Az Intézmény </w:t>
      </w:r>
      <w:r w:rsidR="00106DA8" w:rsidRPr="00894F88">
        <w:rPr>
          <w:sz w:val="24"/>
          <w:szCs w:val="24"/>
        </w:rPr>
        <w:t>Alapító okirat</w:t>
      </w:r>
      <w:r w:rsidR="00894F88">
        <w:rPr>
          <w:sz w:val="24"/>
          <w:szCs w:val="24"/>
        </w:rPr>
        <w:t>a</w:t>
      </w:r>
      <w:r w:rsidR="00894F88" w:rsidRPr="00894F88">
        <w:rPr>
          <w:sz w:val="24"/>
          <w:szCs w:val="24"/>
        </w:rPr>
        <w:t>:</w:t>
      </w:r>
      <w:r w:rsidR="00894F88">
        <w:rPr>
          <w:sz w:val="24"/>
          <w:szCs w:val="24"/>
        </w:rPr>
        <w:t xml:space="preserve"> </w:t>
      </w:r>
    </w:p>
    <w:p w:rsidR="00894F88" w:rsidRPr="00894F88" w:rsidRDefault="00894F88" w:rsidP="00894F88">
      <w:pPr>
        <w:pStyle w:val="Cmsor21"/>
        <w:keepNext/>
        <w:keepLines/>
        <w:shd w:val="clear" w:color="auto" w:fill="auto"/>
        <w:spacing w:line="259" w:lineRule="auto"/>
        <w:jc w:val="both"/>
        <w:rPr>
          <w:b w:val="0"/>
          <w:color w:val="000000"/>
          <w:sz w:val="24"/>
          <w:szCs w:val="24"/>
          <w:lang w:eastAsia="hu-HU" w:bidi="hu-HU"/>
        </w:rPr>
      </w:pPr>
      <w:r w:rsidRPr="00894F88">
        <w:rPr>
          <w:b w:val="0"/>
          <w:color w:val="000000"/>
          <w:sz w:val="24"/>
          <w:szCs w:val="24"/>
          <w:lang w:eastAsia="hu-HU" w:bidi="hu-HU"/>
        </w:rPr>
        <w:t>Önkormányzat által elfogadott 257/ 2007. (V.31) számú alapító okiratának (kelte: 2007. 05. 31) a hatályos jogszabályok és a Képviselőtestület által hozott határozatok alapján módosított egységes szerkezetbe foglalt szövege alapján működik.</w:t>
      </w:r>
    </w:p>
    <w:p w:rsidR="00894F88" w:rsidRDefault="00894F88" w:rsidP="00894F88">
      <w:pPr>
        <w:ind w:firstLine="0"/>
        <w:jc w:val="both"/>
        <w:rPr>
          <w:rFonts w:ascii="Times New Roman" w:hAnsi="Times New Roman" w:cs="Times New Roman"/>
          <w:color w:val="FF0000"/>
          <w:sz w:val="24"/>
          <w:szCs w:val="24"/>
        </w:rPr>
      </w:pPr>
    </w:p>
    <w:p w:rsidR="00894F88" w:rsidRDefault="00A94B2E" w:rsidP="00894F88">
      <w:pPr>
        <w:ind w:firstLine="0"/>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894F88" w:rsidRPr="00894F88">
        <w:rPr>
          <w:rFonts w:ascii="Times New Roman" w:hAnsi="Times New Roman" w:cs="Times New Roman"/>
          <w:b/>
          <w:bCs/>
          <w:sz w:val="24"/>
          <w:szCs w:val="24"/>
        </w:rPr>
        <w:t xml:space="preserve">Egyéb dokumentumok: </w:t>
      </w:r>
    </w:p>
    <w:p w:rsidR="00C007E0" w:rsidRPr="00894F88" w:rsidRDefault="008A3129" w:rsidP="00894F88">
      <w:pPr>
        <w:ind w:firstLine="0"/>
        <w:jc w:val="both"/>
        <w:rPr>
          <w:rFonts w:ascii="Times New Roman" w:hAnsi="Times New Roman" w:cs="Times New Roman"/>
          <w:bCs/>
          <w:sz w:val="24"/>
          <w:szCs w:val="24"/>
        </w:rPr>
      </w:pPr>
      <w:r>
        <w:rPr>
          <w:rFonts w:ascii="Times New Roman" w:hAnsi="Times New Roman" w:cs="Times New Roman"/>
          <w:bCs/>
          <w:sz w:val="24"/>
          <w:szCs w:val="24"/>
        </w:rPr>
        <w:t xml:space="preserve">Az Intézmény </w:t>
      </w:r>
      <w:r w:rsidR="00894F88" w:rsidRPr="00894F88">
        <w:rPr>
          <w:rFonts w:ascii="Times New Roman" w:hAnsi="Times New Roman" w:cs="Times New Roman"/>
          <w:bCs/>
          <w:sz w:val="24"/>
          <w:szCs w:val="24"/>
        </w:rPr>
        <w:t>működését meghatározó egyéb dokumentumok, belső szabályzatok, munkaköri leírások és egyéb vonatkozó jogszabályok.</w:t>
      </w:r>
    </w:p>
    <w:p w:rsidR="00894F88" w:rsidRPr="00894F88" w:rsidRDefault="00894F88" w:rsidP="00894F88">
      <w:pPr>
        <w:ind w:firstLine="0"/>
        <w:jc w:val="both"/>
        <w:rPr>
          <w:rFonts w:ascii="Times New Roman" w:hAnsi="Times New Roman" w:cs="Times New Roman"/>
          <w:bCs/>
          <w:sz w:val="24"/>
          <w:szCs w:val="24"/>
        </w:rPr>
      </w:pPr>
    </w:p>
    <w:p w:rsidR="00894F88" w:rsidRPr="00106DA8" w:rsidRDefault="00894F88" w:rsidP="00894F88">
      <w:pPr>
        <w:ind w:firstLine="0"/>
        <w:jc w:val="both"/>
        <w:rPr>
          <w:rFonts w:ascii="Times New Roman" w:hAnsi="Times New Roman" w:cs="Times New Roman"/>
          <w:b/>
          <w:bCs/>
          <w:sz w:val="24"/>
          <w:szCs w:val="24"/>
        </w:rPr>
      </w:pPr>
    </w:p>
    <w:p w:rsidR="00A94B2E" w:rsidRPr="00153A4A" w:rsidRDefault="001040BC" w:rsidP="00A94B2E">
      <w:pPr>
        <w:ind w:firstLine="0"/>
        <w:rPr>
          <w:rFonts w:ascii="Times New Roman" w:hAnsi="Times New Roman" w:cs="Times New Roman"/>
          <w:b/>
          <w:bCs/>
          <w:sz w:val="24"/>
          <w:szCs w:val="24"/>
        </w:rPr>
      </w:pPr>
      <w:r w:rsidRPr="00153A4A">
        <w:rPr>
          <w:rFonts w:ascii="Times New Roman" w:hAnsi="Times New Roman" w:cs="Times New Roman"/>
          <w:b/>
          <w:bCs/>
          <w:sz w:val="24"/>
          <w:szCs w:val="24"/>
        </w:rPr>
        <w:t>3</w:t>
      </w:r>
      <w:r w:rsidR="00106DA8" w:rsidRPr="00153A4A">
        <w:rPr>
          <w:rFonts w:ascii="Times New Roman" w:hAnsi="Times New Roman" w:cs="Times New Roman"/>
          <w:b/>
          <w:bCs/>
          <w:sz w:val="24"/>
          <w:szCs w:val="24"/>
        </w:rPr>
        <w:t xml:space="preserve">. </w:t>
      </w:r>
      <w:r w:rsidR="008A3129" w:rsidRPr="00153A4A">
        <w:rPr>
          <w:rFonts w:ascii="Times New Roman" w:hAnsi="Times New Roman" w:cs="Times New Roman"/>
          <w:b/>
          <w:bCs/>
          <w:sz w:val="24"/>
          <w:szCs w:val="24"/>
        </w:rPr>
        <w:t>Az I</w:t>
      </w:r>
      <w:r w:rsidRPr="00153A4A">
        <w:rPr>
          <w:rFonts w:ascii="Times New Roman" w:hAnsi="Times New Roman" w:cs="Times New Roman"/>
          <w:b/>
          <w:bCs/>
          <w:sz w:val="24"/>
          <w:szCs w:val="24"/>
        </w:rPr>
        <w:t>ntézmény adatai</w:t>
      </w:r>
    </w:p>
    <w:p w:rsidR="00A94B2E" w:rsidRDefault="00A94B2E" w:rsidP="00A94B2E">
      <w:pPr>
        <w:ind w:firstLine="0"/>
        <w:rPr>
          <w:rFonts w:ascii="Times New Roman" w:hAnsi="Times New Roman" w:cs="Times New Roman"/>
          <w:b/>
          <w:bCs/>
          <w:sz w:val="24"/>
          <w:szCs w:val="24"/>
        </w:rPr>
      </w:pPr>
    </w:p>
    <w:p w:rsidR="00F43003" w:rsidRDefault="00170E45" w:rsidP="00A94B2E">
      <w:pPr>
        <w:ind w:firstLine="0"/>
        <w:rPr>
          <w:rFonts w:ascii="Times New Roman" w:hAnsi="Times New Roman" w:cs="Times New Roman"/>
          <w:b/>
          <w:bCs/>
          <w:sz w:val="24"/>
          <w:szCs w:val="24"/>
        </w:rPr>
      </w:pPr>
      <w:r>
        <w:rPr>
          <w:rFonts w:ascii="Times New Roman" w:hAnsi="Times New Roman" w:cs="Times New Roman"/>
          <w:b/>
          <w:bCs/>
          <w:sz w:val="24"/>
          <w:szCs w:val="24"/>
        </w:rPr>
        <w:t>Az Intézmény elnevezése:</w:t>
      </w:r>
    </w:p>
    <w:p w:rsidR="00170E45" w:rsidRDefault="00170E45" w:rsidP="002C14BC">
      <w:pPr>
        <w:ind w:left="360" w:firstLine="348"/>
        <w:rPr>
          <w:rFonts w:ascii="Times New Roman" w:hAnsi="Times New Roman" w:cs="Times New Roman"/>
          <w:sz w:val="24"/>
          <w:szCs w:val="24"/>
        </w:rPr>
      </w:pPr>
      <w:r>
        <w:rPr>
          <w:rFonts w:ascii="Times New Roman" w:hAnsi="Times New Roman" w:cs="Times New Roman"/>
          <w:sz w:val="24"/>
          <w:szCs w:val="24"/>
        </w:rPr>
        <w:t>Megnevezése: AGORA Szombathelyi Kulturális Központ</w:t>
      </w:r>
    </w:p>
    <w:p w:rsidR="00A94B2E" w:rsidRDefault="00170E45" w:rsidP="00A94B2E">
      <w:pPr>
        <w:ind w:left="360" w:firstLine="348"/>
        <w:rPr>
          <w:rFonts w:ascii="Times New Roman" w:hAnsi="Times New Roman" w:cs="Times New Roman"/>
          <w:b/>
          <w:bCs/>
          <w:sz w:val="24"/>
          <w:szCs w:val="24"/>
        </w:rPr>
      </w:pPr>
      <w:r w:rsidRPr="00303227">
        <w:rPr>
          <w:rFonts w:ascii="Times New Roman" w:hAnsi="Times New Roman" w:cs="Times New Roman"/>
          <w:sz w:val="24"/>
          <w:szCs w:val="24"/>
        </w:rPr>
        <w:t>Rövidített neve:</w:t>
      </w:r>
      <w:r w:rsidRPr="00170E45">
        <w:rPr>
          <w:rFonts w:ascii="Times New Roman" w:hAnsi="Times New Roman" w:cs="Times New Roman"/>
          <w:sz w:val="24"/>
          <w:szCs w:val="24"/>
        </w:rPr>
        <w:t xml:space="preserve"> </w:t>
      </w:r>
      <w:r w:rsidRPr="00303227">
        <w:rPr>
          <w:rFonts w:ascii="Times New Roman" w:hAnsi="Times New Roman" w:cs="Times New Roman"/>
          <w:sz w:val="24"/>
          <w:szCs w:val="24"/>
        </w:rPr>
        <w:t>AGORA</w:t>
      </w:r>
    </w:p>
    <w:p w:rsidR="00A94B2E" w:rsidRDefault="00A94B2E" w:rsidP="00A94B2E">
      <w:pPr>
        <w:ind w:firstLine="0"/>
        <w:rPr>
          <w:rFonts w:ascii="Times New Roman" w:hAnsi="Times New Roman" w:cs="Times New Roman"/>
          <w:b/>
          <w:bCs/>
          <w:sz w:val="24"/>
          <w:szCs w:val="24"/>
        </w:rPr>
      </w:pPr>
    </w:p>
    <w:p w:rsidR="00F43003" w:rsidRDefault="00F43003" w:rsidP="00A94B2E">
      <w:pPr>
        <w:ind w:firstLine="0"/>
        <w:rPr>
          <w:rFonts w:ascii="Times New Roman" w:hAnsi="Times New Roman" w:cs="Times New Roman"/>
          <w:b/>
          <w:bCs/>
          <w:sz w:val="24"/>
          <w:szCs w:val="24"/>
        </w:rPr>
      </w:pPr>
      <w:r>
        <w:rPr>
          <w:rFonts w:ascii="Times New Roman" w:hAnsi="Times New Roman" w:cs="Times New Roman"/>
          <w:b/>
          <w:bCs/>
          <w:sz w:val="24"/>
          <w:szCs w:val="24"/>
        </w:rPr>
        <w:t xml:space="preserve">Az Intézmény székhelye, </w:t>
      </w:r>
      <w:r w:rsidR="00170E45">
        <w:rPr>
          <w:rFonts w:ascii="Times New Roman" w:hAnsi="Times New Roman" w:cs="Times New Roman"/>
          <w:b/>
          <w:bCs/>
          <w:sz w:val="24"/>
          <w:szCs w:val="24"/>
        </w:rPr>
        <w:t>címe:</w:t>
      </w:r>
    </w:p>
    <w:p w:rsidR="00170E45" w:rsidRDefault="00170E45" w:rsidP="002C14BC">
      <w:pPr>
        <w:ind w:left="360" w:firstLine="348"/>
        <w:rPr>
          <w:rFonts w:ascii="Times New Roman" w:hAnsi="Times New Roman" w:cs="Times New Roman"/>
          <w:sz w:val="24"/>
          <w:szCs w:val="24"/>
        </w:rPr>
      </w:pPr>
      <w:r>
        <w:rPr>
          <w:rFonts w:ascii="Times New Roman" w:hAnsi="Times New Roman" w:cs="Times New Roman"/>
          <w:sz w:val="24"/>
          <w:szCs w:val="24"/>
        </w:rPr>
        <w:t>Székhelye: 9700 Szombathely, Március 15 tér 5.</w:t>
      </w:r>
    </w:p>
    <w:p w:rsidR="00170E45" w:rsidRDefault="00170E45" w:rsidP="002C14BC">
      <w:pPr>
        <w:ind w:left="360" w:firstLine="348"/>
        <w:rPr>
          <w:rFonts w:ascii="Times New Roman" w:hAnsi="Times New Roman" w:cs="Times New Roman"/>
          <w:sz w:val="24"/>
          <w:szCs w:val="24"/>
        </w:rPr>
      </w:pPr>
      <w:r w:rsidRPr="00303227">
        <w:rPr>
          <w:rFonts w:ascii="Times New Roman" w:hAnsi="Times New Roman" w:cs="Times New Roman"/>
          <w:sz w:val="24"/>
          <w:szCs w:val="24"/>
        </w:rPr>
        <w:t>Telefonszáma:</w:t>
      </w:r>
      <w:r w:rsidRPr="00170E45">
        <w:rPr>
          <w:rFonts w:ascii="Times New Roman" w:hAnsi="Times New Roman" w:cs="Times New Roman"/>
          <w:sz w:val="24"/>
          <w:szCs w:val="24"/>
        </w:rPr>
        <w:t xml:space="preserve"> </w:t>
      </w:r>
      <w:r w:rsidRPr="00303227">
        <w:rPr>
          <w:rFonts w:ascii="Times New Roman" w:hAnsi="Times New Roman" w:cs="Times New Roman"/>
          <w:sz w:val="24"/>
          <w:szCs w:val="24"/>
        </w:rPr>
        <w:t>94/312-666</w:t>
      </w:r>
    </w:p>
    <w:p w:rsidR="002C14BC" w:rsidRDefault="002C14BC" w:rsidP="002C14BC">
      <w:pPr>
        <w:ind w:firstLine="708"/>
        <w:rPr>
          <w:rFonts w:ascii="Times New Roman" w:hAnsi="Times New Roman" w:cs="Times New Roman"/>
          <w:sz w:val="24"/>
          <w:szCs w:val="24"/>
        </w:rPr>
      </w:pPr>
      <w:r w:rsidRPr="00303227">
        <w:rPr>
          <w:rFonts w:ascii="Times New Roman" w:hAnsi="Times New Roman" w:cs="Times New Roman"/>
          <w:sz w:val="24"/>
          <w:szCs w:val="24"/>
        </w:rPr>
        <w:t>E-mail címe:</w:t>
      </w:r>
      <w:r>
        <w:rPr>
          <w:rFonts w:ascii="Times New Roman" w:hAnsi="Times New Roman" w:cs="Times New Roman"/>
          <w:sz w:val="24"/>
          <w:szCs w:val="24"/>
        </w:rPr>
        <w:t xml:space="preserve"> </w:t>
      </w:r>
      <w:proofErr w:type="spellStart"/>
      <w:r w:rsidRPr="0064165C">
        <w:rPr>
          <w:rFonts w:ascii="Times New Roman" w:hAnsi="Times New Roman" w:cs="Times New Roman"/>
          <w:sz w:val="24"/>
          <w:szCs w:val="24"/>
        </w:rPr>
        <w:t>info</w:t>
      </w:r>
      <w:r>
        <w:rPr>
          <w:rFonts w:ascii="Times New Roman" w:hAnsi="Times New Roman" w:cs="Times New Roman"/>
          <w:sz w:val="24"/>
          <w:szCs w:val="24"/>
        </w:rPr>
        <w:t>@agora-savaria</w:t>
      </w:r>
      <w:proofErr w:type="spellEnd"/>
      <w:r>
        <w:rPr>
          <w:rFonts w:ascii="Times New Roman" w:hAnsi="Times New Roman" w:cs="Times New Roman"/>
          <w:sz w:val="24"/>
          <w:szCs w:val="24"/>
        </w:rPr>
        <w:t>. hu</w:t>
      </w:r>
    </w:p>
    <w:p w:rsidR="00A94B2E" w:rsidRPr="00153A4A" w:rsidRDefault="002C14BC" w:rsidP="00A94B2E">
      <w:pPr>
        <w:ind w:left="360" w:firstLine="348"/>
        <w:rPr>
          <w:rFonts w:ascii="Times New Roman" w:hAnsi="Times New Roman" w:cs="Times New Roman"/>
          <w:sz w:val="24"/>
          <w:szCs w:val="24"/>
        </w:rPr>
      </w:pPr>
      <w:r w:rsidRPr="00153A4A">
        <w:rPr>
          <w:rFonts w:ascii="Times New Roman" w:hAnsi="Times New Roman" w:cs="Times New Roman"/>
          <w:sz w:val="24"/>
          <w:szCs w:val="24"/>
        </w:rPr>
        <w:t xml:space="preserve">Internet címe: </w:t>
      </w:r>
      <w:hyperlink r:id="rId6" w:history="1">
        <w:r w:rsidRPr="00153A4A">
          <w:rPr>
            <w:rStyle w:val="Hiperhivatkozs"/>
            <w:rFonts w:ascii="Times New Roman" w:hAnsi="Times New Roman" w:cs="Times New Roman"/>
            <w:color w:val="auto"/>
            <w:sz w:val="24"/>
            <w:szCs w:val="24"/>
          </w:rPr>
          <w:t>www.agorasavaria.hu</w:t>
        </w:r>
      </w:hyperlink>
    </w:p>
    <w:p w:rsidR="00A94B2E" w:rsidRDefault="00A94B2E" w:rsidP="00A94B2E">
      <w:pPr>
        <w:ind w:left="360" w:firstLine="348"/>
        <w:rPr>
          <w:rFonts w:ascii="Times New Roman" w:hAnsi="Times New Roman" w:cs="Times New Roman"/>
          <w:sz w:val="24"/>
          <w:szCs w:val="24"/>
        </w:rPr>
      </w:pPr>
    </w:p>
    <w:p w:rsidR="00465519" w:rsidRPr="00A94B2E" w:rsidRDefault="00170E45" w:rsidP="00A94B2E">
      <w:pPr>
        <w:ind w:firstLine="0"/>
        <w:rPr>
          <w:rFonts w:ascii="Times New Roman" w:hAnsi="Times New Roman" w:cs="Times New Roman"/>
          <w:sz w:val="24"/>
          <w:szCs w:val="24"/>
        </w:rPr>
      </w:pPr>
      <w:r>
        <w:rPr>
          <w:rFonts w:ascii="Times New Roman" w:hAnsi="Times New Roman" w:cs="Times New Roman"/>
          <w:b/>
          <w:bCs/>
          <w:sz w:val="24"/>
          <w:szCs w:val="24"/>
        </w:rPr>
        <w:t>Az Intézmény t</w:t>
      </w:r>
      <w:r w:rsidR="00465519" w:rsidRPr="00511E5C">
        <w:rPr>
          <w:rFonts w:ascii="Times New Roman" w:hAnsi="Times New Roman" w:cs="Times New Roman"/>
          <w:b/>
          <w:bCs/>
          <w:sz w:val="24"/>
          <w:szCs w:val="24"/>
        </w:rPr>
        <w:t>elephelyei:</w:t>
      </w:r>
    </w:p>
    <w:p w:rsidR="002C14BC" w:rsidRDefault="002C14BC" w:rsidP="006B237E">
      <w:pPr>
        <w:rPr>
          <w:rFonts w:ascii="Times New Roman" w:hAnsi="Times New Roman" w:cs="Times New Roman"/>
          <w:sz w:val="24"/>
          <w:szCs w:val="24"/>
        </w:rPr>
      </w:pPr>
      <w:r w:rsidRPr="00303227">
        <w:rPr>
          <w:rFonts w:ascii="Times New Roman" w:hAnsi="Times New Roman" w:cs="Times New Roman"/>
          <w:sz w:val="24"/>
          <w:szCs w:val="24"/>
        </w:rPr>
        <w:t>AGORA–Savaria Filmszínház</w:t>
      </w:r>
      <w:r>
        <w:rPr>
          <w:rFonts w:ascii="Times New Roman" w:hAnsi="Times New Roman" w:cs="Times New Roman"/>
          <w:sz w:val="24"/>
          <w:szCs w:val="24"/>
        </w:rPr>
        <w:t xml:space="preserve"> </w:t>
      </w:r>
      <w:r>
        <w:rPr>
          <w:rFonts w:ascii="Times New Roman" w:hAnsi="Times New Roman" w:cs="Times New Roman"/>
          <w:sz w:val="24"/>
          <w:szCs w:val="24"/>
        </w:rPr>
        <w:tab/>
      </w:r>
      <w:r w:rsidR="006B237E">
        <w:rPr>
          <w:rFonts w:ascii="Times New Roman" w:hAnsi="Times New Roman" w:cs="Times New Roman"/>
          <w:sz w:val="24"/>
          <w:szCs w:val="24"/>
        </w:rPr>
        <w:tab/>
      </w:r>
      <w:r w:rsidRPr="00303227">
        <w:rPr>
          <w:rFonts w:ascii="Times New Roman" w:hAnsi="Times New Roman" w:cs="Times New Roman"/>
          <w:sz w:val="24"/>
          <w:szCs w:val="24"/>
        </w:rPr>
        <w:t>9700 Szombathely, Mártírok tere 1.</w:t>
      </w:r>
    </w:p>
    <w:p w:rsidR="002C14BC" w:rsidRDefault="002C14BC" w:rsidP="006B237E">
      <w:pPr>
        <w:rPr>
          <w:rFonts w:ascii="Times New Roman" w:hAnsi="Times New Roman" w:cs="Times New Roman"/>
          <w:sz w:val="24"/>
          <w:szCs w:val="24"/>
        </w:rPr>
      </w:pPr>
      <w:r w:rsidRPr="00303227">
        <w:rPr>
          <w:rFonts w:ascii="Times New Roman" w:hAnsi="Times New Roman" w:cs="Times New Roman"/>
          <w:sz w:val="24"/>
          <w:szCs w:val="24"/>
        </w:rPr>
        <w:t>KRESZ Park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03227">
        <w:rPr>
          <w:rFonts w:ascii="Times New Roman" w:hAnsi="Times New Roman" w:cs="Times New Roman"/>
          <w:sz w:val="24"/>
          <w:szCs w:val="24"/>
        </w:rPr>
        <w:t>9700 Szombathely, Brenner park</w:t>
      </w:r>
      <w:r w:rsidR="006B237E">
        <w:rPr>
          <w:rFonts w:ascii="Times New Roman" w:hAnsi="Times New Roman" w:cs="Times New Roman"/>
          <w:sz w:val="24"/>
          <w:szCs w:val="24"/>
        </w:rPr>
        <w:t>,</w:t>
      </w:r>
      <w:r w:rsidR="00556AE1">
        <w:rPr>
          <w:rFonts w:ascii="Times New Roman" w:hAnsi="Times New Roman" w:cs="Times New Roman"/>
          <w:sz w:val="24"/>
          <w:szCs w:val="24"/>
        </w:rPr>
        <w:t xml:space="preserve"> 8532</w:t>
      </w:r>
      <w:r w:rsidR="006B237E">
        <w:rPr>
          <w:rFonts w:ascii="Times New Roman" w:hAnsi="Times New Roman" w:cs="Times New Roman"/>
          <w:sz w:val="24"/>
          <w:szCs w:val="24"/>
        </w:rPr>
        <w:t xml:space="preserve"> </w:t>
      </w:r>
      <w:r w:rsidR="006B237E" w:rsidRPr="00303227">
        <w:rPr>
          <w:rFonts w:ascii="Times New Roman" w:hAnsi="Times New Roman" w:cs="Times New Roman"/>
          <w:sz w:val="24"/>
          <w:szCs w:val="24"/>
        </w:rPr>
        <w:t>hrsz.</w:t>
      </w:r>
    </w:p>
    <w:p w:rsidR="002C14BC" w:rsidRPr="00511E5C" w:rsidRDefault="002C14BC" w:rsidP="006B237E">
      <w:pPr>
        <w:rPr>
          <w:rFonts w:ascii="Times New Roman" w:hAnsi="Times New Roman" w:cs="Times New Roman"/>
          <w:b/>
          <w:bCs/>
          <w:sz w:val="24"/>
          <w:szCs w:val="24"/>
        </w:rPr>
      </w:pPr>
      <w:r w:rsidRPr="00303227">
        <w:rPr>
          <w:rFonts w:ascii="Times New Roman" w:hAnsi="Times New Roman" w:cs="Times New Roman"/>
          <w:sz w:val="24"/>
          <w:szCs w:val="24"/>
        </w:rPr>
        <w:t>Felsőcsatári Gyermeküdülő</w:t>
      </w:r>
      <w:r>
        <w:rPr>
          <w:rFonts w:ascii="Times New Roman" w:hAnsi="Times New Roman" w:cs="Times New Roman"/>
          <w:sz w:val="24"/>
          <w:szCs w:val="24"/>
        </w:rPr>
        <w:tab/>
      </w:r>
      <w:r>
        <w:rPr>
          <w:rFonts w:ascii="Times New Roman" w:hAnsi="Times New Roman" w:cs="Times New Roman"/>
          <w:sz w:val="24"/>
          <w:szCs w:val="24"/>
        </w:rPr>
        <w:tab/>
      </w:r>
      <w:r w:rsidRPr="00303227">
        <w:rPr>
          <w:rFonts w:ascii="Times New Roman" w:hAnsi="Times New Roman" w:cs="Times New Roman"/>
          <w:sz w:val="24"/>
          <w:szCs w:val="24"/>
        </w:rPr>
        <w:t>9794 Felsőcsatár, 851 hrsz.</w:t>
      </w:r>
    </w:p>
    <w:p w:rsidR="002C14BC" w:rsidRDefault="002C14BC" w:rsidP="006B237E">
      <w:pPr>
        <w:rPr>
          <w:rFonts w:ascii="Times New Roman" w:hAnsi="Times New Roman" w:cs="Times New Roman"/>
          <w:sz w:val="24"/>
          <w:szCs w:val="24"/>
        </w:rPr>
      </w:pPr>
      <w:r w:rsidRPr="00303227">
        <w:rPr>
          <w:rFonts w:ascii="Times New Roman" w:hAnsi="Times New Roman" w:cs="Times New Roman"/>
          <w:sz w:val="24"/>
          <w:szCs w:val="24"/>
        </w:rPr>
        <w:t>Megyei Művelődési és Ifjúsági Központ</w:t>
      </w:r>
      <w:r>
        <w:rPr>
          <w:rFonts w:ascii="Times New Roman" w:hAnsi="Times New Roman" w:cs="Times New Roman"/>
          <w:sz w:val="24"/>
          <w:szCs w:val="24"/>
        </w:rPr>
        <w:tab/>
      </w:r>
      <w:r w:rsidRPr="00303227">
        <w:rPr>
          <w:rFonts w:ascii="Times New Roman" w:hAnsi="Times New Roman" w:cs="Times New Roman"/>
          <w:sz w:val="24"/>
          <w:szCs w:val="24"/>
        </w:rPr>
        <w:t>9700 Szombathely, Ady tér 5.</w:t>
      </w:r>
    </w:p>
    <w:p w:rsidR="00577291" w:rsidRDefault="00577291" w:rsidP="006B237E">
      <w:pPr>
        <w:rPr>
          <w:rFonts w:ascii="Times New Roman" w:hAnsi="Times New Roman" w:cs="Times New Roman"/>
          <w:sz w:val="24"/>
          <w:szCs w:val="24"/>
        </w:rPr>
      </w:pPr>
      <w:r w:rsidRPr="001D1AD1">
        <w:rPr>
          <w:rFonts w:ascii="Times New Roman" w:hAnsi="Times New Roman" w:cs="Times New Roman"/>
          <w:sz w:val="24"/>
          <w:szCs w:val="24"/>
        </w:rPr>
        <w:t>Víztorony</w:t>
      </w:r>
      <w:r w:rsidRPr="001D1AD1">
        <w:rPr>
          <w:rFonts w:ascii="Times New Roman" w:hAnsi="Times New Roman" w:cs="Times New Roman"/>
          <w:sz w:val="24"/>
          <w:szCs w:val="24"/>
        </w:rPr>
        <w:tab/>
      </w:r>
      <w:r w:rsidRPr="001D1AD1">
        <w:rPr>
          <w:rFonts w:ascii="Times New Roman" w:hAnsi="Times New Roman" w:cs="Times New Roman"/>
          <w:sz w:val="24"/>
          <w:szCs w:val="24"/>
        </w:rPr>
        <w:tab/>
      </w:r>
      <w:r w:rsidRPr="001D1AD1">
        <w:rPr>
          <w:rFonts w:ascii="Times New Roman" w:hAnsi="Times New Roman" w:cs="Times New Roman"/>
          <w:sz w:val="24"/>
          <w:szCs w:val="24"/>
        </w:rPr>
        <w:tab/>
      </w:r>
      <w:r w:rsidRPr="001D1AD1">
        <w:rPr>
          <w:rFonts w:ascii="Times New Roman" w:hAnsi="Times New Roman" w:cs="Times New Roman"/>
          <w:sz w:val="24"/>
          <w:szCs w:val="24"/>
        </w:rPr>
        <w:tab/>
      </w:r>
      <w:r w:rsidRPr="001D1AD1">
        <w:rPr>
          <w:rFonts w:ascii="Times New Roman" w:hAnsi="Times New Roman" w:cs="Times New Roman"/>
          <w:sz w:val="24"/>
          <w:szCs w:val="24"/>
        </w:rPr>
        <w:tab/>
        <w:t>9700 Szombathely, 8532 hrsz.</w:t>
      </w:r>
    </w:p>
    <w:p w:rsidR="001040BC" w:rsidRDefault="001040BC" w:rsidP="001040BC">
      <w:pPr>
        <w:ind w:firstLine="708"/>
        <w:rPr>
          <w:rFonts w:ascii="Times New Roman" w:hAnsi="Times New Roman" w:cs="Times New Roman"/>
          <w:sz w:val="24"/>
          <w:szCs w:val="24"/>
        </w:rPr>
      </w:pPr>
    </w:p>
    <w:p w:rsidR="00465519" w:rsidRDefault="00FD273A" w:rsidP="00A94B2E">
      <w:pPr>
        <w:ind w:firstLine="0"/>
        <w:rPr>
          <w:rFonts w:ascii="Times New Roman" w:hAnsi="Times New Roman" w:cs="Times New Roman"/>
          <w:b/>
          <w:bCs/>
          <w:sz w:val="24"/>
          <w:szCs w:val="24"/>
        </w:rPr>
      </w:pPr>
      <w:r>
        <w:rPr>
          <w:rFonts w:ascii="Times New Roman" w:hAnsi="Times New Roman" w:cs="Times New Roman"/>
          <w:b/>
          <w:bCs/>
          <w:sz w:val="24"/>
          <w:szCs w:val="24"/>
        </w:rPr>
        <w:t>Az Intézmény alapítása</w:t>
      </w:r>
      <w:r w:rsidR="00170E45">
        <w:rPr>
          <w:rFonts w:ascii="Times New Roman" w:hAnsi="Times New Roman" w:cs="Times New Roman"/>
          <w:b/>
          <w:bCs/>
          <w:sz w:val="24"/>
          <w:szCs w:val="24"/>
        </w:rPr>
        <w:t>:</w:t>
      </w:r>
    </w:p>
    <w:p w:rsidR="002C14BC" w:rsidRDefault="002C14BC" w:rsidP="002C14BC">
      <w:pPr>
        <w:ind w:firstLine="708"/>
        <w:rPr>
          <w:rFonts w:ascii="Times New Roman" w:hAnsi="Times New Roman" w:cs="Times New Roman"/>
          <w:sz w:val="24"/>
          <w:szCs w:val="24"/>
        </w:rPr>
      </w:pPr>
      <w:r w:rsidRPr="00511E5C">
        <w:rPr>
          <w:rFonts w:ascii="Times New Roman" w:hAnsi="Times New Roman" w:cs="Times New Roman"/>
          <w:sz w:val="24"/>
          <w:szCs w:val="24"/>
        </w:rPr>
        <w:t>Az Intézmény alapításának időpontja</w:t>
      </w:r>
      <w:r>
        <w:rPr>
          <w:rFonts w:ascii="Times New Roman" w:hAnsi="Times New Roman" w:cs="Times New Roman"/>
          <w:sz w:val="24"/>
          <w:szCs w:val="24"/>
        </w:rPr>
        <w:t xml:space="preserve">: </w:t>
      </w:r>
      <w:r w:rsidRPr="00511E5C">
        <w:rPr>
          <w:rFonts w:ascii="Times New Roman" w:hAnsi="Times New Roman" w:cs="Times New Roman"/>
          <w:sz w:val="24"/>
          <w:szCs w:val="24"/>
        </w:rPr>
        <w:t>2007. 07. 01.</w:t>
      </w:r>
    </w:p>
    <w:p w:rsidR="002C14BC" w:rsidRDefault="00A94B2E" w:rsidP="002C14BC">
      <w:pPr>
        <w:rPr>
          <w:rFonts w:ascii="Times New Roman" w:hAnsi="Times New Roman" w:cs="Times New Roman"/>
          <w:sz w:val="24"/>
          <w:szCs w:val="24"/>
        </w:rPr>
      </w:pPr>
      <w:r>
        <w:rPr>
          <w:rFonts w:ascii="Times New Roman" w:hAnsi="Times New Roman" w:cs="Times New Roman"/>
          <w:sz w:val="24"/>
          <w:szCs w:val="24"/>
        </w:rPr>
        <w:tab/>
      </w:r>
      <w:r w:rsidR="002C14BC" w:rsidRPr="00511E5C">
        <w:rPr>
          <w:rFonts w:ascii="Times New Roman" w:hAnsi="Times New Roman" w:cs="Times New Roman"/>
          <w:sz w:val="24"/>
          <w:szCs w:val="24"/>
        </w:rPr>
        <w:t>Jogelőd intézmény neve:</w:t>
      </w:r>
      <w:r w:rsidR="002C14BC" w:rsidRPr="002C14BC">
        <w:rPr>
          <w:rFonts w:ascii="Times New Roman" w:hAnsi="Times New Roman" w:cs="Times New Roman"/>
          <w:sz w:val="24"/>
          <w:szCs w:val="24"/>
        </w:rPr>
        <w:t xml:space="preserve"> </w:t>
      </w:r>
    </w:p>
    <w:p w:rsidR="002C14BC" w:rsidRDefault="002C14BC" w:rsidP="002C14BC">
      <w:pPr>
        <w:ind w:firstLine="708"/>
        <w:rPr>
          <w:rFonts w:ascii="Times New Roman" w:hAnsi="Times New Roman" w:cs="Times New Roman"/>
          <w:sz w:val="24"/>
          <w:szCs w:val="24"/>
        </w:rPr>
      </w:pPr>
      <w:r w:rsidRPr="00511E5C">
        <w:rPr>
          <w:rFonts w:ascii="Times New Roman" w:hAnsi="Times New Roman" w:cs="Times New Roman"/>
          <w:sz w:val="24"/>
          <w:szCs w:val="24"/>
        </w:rPr>
        <w:t>Gyermekek Háza</w:t>
      </w:r>
      <w:r>
        <w:rPr>
          <w:rFonts w:ascii="Times New Roman" w:hAnsi="Times New Roman" w:cs="Times New Roman"/>
          <w:sz w:val="24"/>
          <w:szCs w:val="24"/>
        </w:rPr>
        <w:t xml:space="preserve"> - </w:t>
      </w:r>
      <w:r w:rsidRPr="00511E5C">
        <w:rPr>
          <w:rFonts w:ascii="Times New Roman" w:hAnsi="Times New Roman" w:cs="Times New Roman"/>
          <w:sz w:val="24"/>
          <w:szCs w:val="24"/>
        </w:rPr>
        <w:t>9700</w:t>
      </w:r>
      <w:r>
        <w:rPr>
          <w:rFonts w:ascii="Times New Roman" w:hAnsi="Times New Roman" w:cs="Times New Roman"/>
          <w:sz w:val="24"/>
          <w:szCs w:val="24"/>
        </w:rPr>
        <w:t xml:space="preserve"> Szombathely, Jászai Mari utca 4</w:t>
      </w:r>
      <w:r w:rsidRPr="00511E5C">
        <w:rPr>
          <w:rFonts w:ascii="Times New Roman" w:hAnsi="Times New Roman" w:cs="Times New Roman"/>
          <w:sz w:val="24"/>
          <w:szCs w:val="24"/>
        </w:rPr>
        <w:t>.</w:t>
      </w:r>
    </w:p>
    <w:p w:rsidR="002C14BC" w:rsidRDefault="002C14BC" w:rsidP="002C14BC">
      <w:pPr>
        <w:ind w:firstLine="708"/>
        <w:rPr>
          <w:rFonts w:ascii="Times New Roman" w:hAnsi="Times New Roman" w:cs="Times New Roman"/>
          <w:sz w:val="24"/>
          <w:szCs w:val="24"/>
        </w:rPr>
      </w:pPr>
      <w:r w:rsidRPr="00511E5C">
        <w:rPr>
          <w:rFonts w:ascii="Times New Roman" w:hAnsi="Times New Roman" w:cs="Times New Roman"/>
          <w:sz w:val="24"/>
          <w:szCs w:val="24"/>
        </w:rPr>
        <w:t>Művészetek Háza</w:t>
      </w:r>
      <w:r>
        <w:rPr>
          <w:rFonts w:ascii="Times New Roman" w:hAnsi="Times New Roman" w:cs="Times New Roman"/>
          <w:sz w:val="24"/>
          <w:szCs w:val="24"/>
        </w:rPr>
        <w:t xml:space="preserve"> - </w:t>
      </w:r>
      <w:r w:rsidRPr="00511E5C">
        <w:rPr>
          <w:rFonts w:ascii="Times New Roman" w:hAnsi="Times New Roman" w:cs="Times New Roman"/>
          <w:sz w:val="24"/>
          <w:szCs w:val="24"/>
        </w:rPr>
        <w:t>9700 Szombathely, Fő tér 10.</w:t>
      </w:r>
    </w:p>
    <w:p w:rsidR="001040BC" w:rsidRPr="00465519" w:rsidRDefault="001040BC" w:rsidP="002C14BC">
      <w:pPr>
        <w:ind w:firstLine="0"/>
        <w:rPr>
          <w:rFonts w:ascii="Times New Roman" w:hAnsi="Times New Roman" w:cs="Times New Roman"/>
          <w:sz w:val="24"/>
          <w:szCs w:val="24"/>
        </w:rPr>
      </w:pPr>
    </w:p>
    <w:p w:rsidR="00F43003" w:rsidRPr="00170E45" w:rsidRDefault="001A5035" w:rsidP="00A94B2E">
      <w:pPr>
        <w:ind w:firstLine="0"/>
        <w:rPr>
          <w:rFonts w:ascii="Times New Roman" w:hAnsi="Times New Roman" w:cs="Times New Roman"/>
          <w:b/>
          <w:bCs/>
          <w:sz w:val="24"/>
          <w:szCs w:val="24"/>
        </w:rPr>
      </w:pPr>
      <w:r w:rsidRPr="00170E45">
        <w:rPr>
          <w:rFonts w:ascii="Times New Roman" w:hAnsi="Times New Roman" w:cs="Times New Roman"/>
          <w:b/>
          <w:bCs/>
          <w:sz w:val="24"/>
          <w:szCs w:val="24"/>
        </w:rPr>
        <w:t>Az Intézmény fenntartója és irányító szerve</w:t>
      </w:r>
      <w:r w:rsidR="00170E45">
        <w:rPr>
          <w:rFonts w:ascii="Times New Roman" w:hAnsi="Times New Roman" w:cs="Times New Roman"/>
          <w:b/>
          <w:bCs/>
          <w:sz w:val="24"/>
          <w:szCs w:val="24"/>
        </w:rPr>
        <w:t>:</w:t>
      </w:r>
    </w:p>
    <w:p w:rsidR="001A5035" w:rsidRDefault="004D2836" w:rsidP="001A5035">
      <w:pPr>
        <w:ind w:left="360"/>
        <w:rPr>
          <w:rFonts w:ascii="Times New Roman" w:hAnsi="Times New Roman" w:cs="Times New Roman"/>
          <w:sz w:val="24"/>
          <w:szCs w:val="24"/>
        </w:rPr>
      </w:pPr>
      <w:r>
        <w:rPr>
          <w:rFonts w:ascii="Times New Roman" w:hAnsi="Times New Roman" w:cs="Times New Roman"/>
          <w:sz w:val="24"/>
          <w:szCs w:val="24"/>
        </w:rPr>
        <w:t>Szombathely Megyei Jogú Város Önkormányzata</w:t>
      </w:r>
    </w:p>
    <w:p w:rsidR="001040BC" w:rsidRDefault="004D2836" w:rsidP="001A5035">
      <w:pPr>
        <w:ind w:left="360"/>
        <w:rPr>
          <w:rFonts w:ascii="Times New Roman" w:hAnsi="Times New Roman" w:cs="Times New Roman"/>
          <w:sz w:val="24"/>
          <w:szCs w:val="24"/>
        </w:rPr>
      </w:pPr>
      <w:r>
        <w:rPr>
          <w:rFonts w:ascii="Times New Roman" w:hAnsi="Times New Roman" w:cs="Times New Roman"/>
          <w:sz w:val="24"/>
          <w:szCs w:val="24"/>
        </w:rPr>
        <w:t>Címe: 9700 Szombathely, Kossuth Lajos utca 1-3.</w:t>
      </w:r>
    </w:p>
    <w:p w:rsidR="001040BC" w:rsidRDefault="001040BC" w:rsidP="001A5035">
      <w:pPr>
        <w:ind w:left="360"/>
        <w:rPr>
          <w:rFonts w:ascii="Times New Roman" w:hAnsi="Times New Roman" w:cs="Times New Roman"/>
          <w:sz w:val="24"/>
          <w:szCs w:val="24"/>
        </w:rPr>
      </w:pPr>
    </w:p>
    <w:p w:rsidR="001040BC" w:rsidRDefault="006153E9" w:rsidP="001040BC">
      <w:pPr>
        <w:ind w:firstLine="0"/>
        <w:rPr>
          <w:rFonts w:ascii="Times New Roman" w:hAnsi="Times New Roman" w:cs="Times New Roman"/>
          <w:sz w:val="24"/>
          <w:szCs w:val="24"/>
        </w:rPr>
      </w:pPr>
      <w:r>
        <w:rPr>
          <w:rFonts w:ascii="Times New Roman" w:hAnsi="Times New Roman" w:cs="Times New Roman"/>
          <w:b/>
          <w:sz w:val="24"/>
          <w:szCs w:val="24"/>
        </w:rPr>
        <w:t xml:space="preserve">Az Intézmény </w:t>
      </w:r>
      <w:r w:rsidR="001040BC" w:rsidRPr="001040BC">
        <w:rPr>
          <w:rFonts w:ascii="Times New Roman" w:hAnsi="Times New Roman" w:cs="Times New Roman"/>
          <w:b/>
          <w:sz w:val="24"/>
          <w:szCs w:val="24"/>
        </w:rPr>
        <w:t>KHS statisztikai számjel</w:t>
      </w:r>
      <w:r>
        <w:rPr>
          <w:rFonts w:ascii="Times New Roman" w:hAnsi="Times New Roman" w:cs="Times New Roman"/>
          <w:b/>
          <w:sz w:val="24"/>
          <w:szCs w:val="24"/>
        </w:rPr>
        <w:t>e</w:t>
      </w:r>
      <w:r w:rsidR="001040BC" w:rsidRPr="001040BC">
        <w:rPr>
          <w:rFonts w:ascii="Times New Roman" w:hAnsi="Times New Roman" w:cs="Times New Roman"/>
          <w:b/>
          <w:sz w:val="24"/>
          <w:szCs w:val="24"/>
        </w:rPr>
        <w:t>:</w:t>
      </w:r>
      <w:r w:rsidR="001040BC">
        <w:rPr>
          <w:rFonts w:ascii="Times New Roman" w:hAnsi="Times New Roman" w:cs="Times New Roman"/>
          <w:sz w:val="24"/>
          <w:szCs w:val="24"/>
        </w:rPr>
        <w:tab/>
        <w:t>15575188932932218</w:t>
      </w:r>
    </w:p>
    <w:p w:rsidR="006153E9" w:rsidRDefault="006153E9" w:rsidP="001040BC">
      <w:pPr>
        <w:ind w:firstLine="0"/>
        <w:rPr>
          <w:rFonts w:ascii="Times New Roman" w:hAnsi="Times New Roman" w:cs="Times New Roman"/>
          <w:b/>
          <w:sz w:val="24"/>
          <w:szCs w:val="24"/>
        </w:rPr>
      </w:pPr>
    </w:p>
    <w:p w:rsidR="001040BC" w:rsidRDefault="006153E9" w:rsidP="001040BC">
      <w:pPr>
        <w:ind w:firstLine="0"/>
        <w:rPr>
          <w:rFonts w:ascii="Times New Roman" w:hAnsi="Times New Roman" w:cs="Times New Roman"/>
          <w:sz w:val="24"/>
          <w:szCs w:val="24"/>
        </w:rPr>
      </w:pPr>
      <w:r>
        <w:rPr>
          <w:rFonts w:ascii="Times New Roman" w:hAnsi="Times New Roman" w:cs="Times New Roman"/>
          <w:b/>
          <w:sz w:val="24"/>
          <w:szCs w:val="24"/>
        </w:rPr>
        <w:t>Az Intézmény t</w:t>
      </w:r>
      <w:r w:rsidR="001040BC" w:rsidRPr="001040BC">
        <w:rPr>
          <w:rFonts w:ascii="Times New Roman" w:hAnsi="Times New Roman" w:cs="Times New Roman"/>
          <w:b/>
          <w:sz w:val="24"/>
          <w:szCs w:val="24"/>
        </w:rPr>
        <w:t>örzskönyvi azonosító</w:t>
      </w:r>
      <w:r w:rsidR="001040BC">
        <w:rPr>
          <w:rFonts w:ascii="Times New Roman" w:hAnsi="Times New Roman" w:cs="Times New Roman"/>
          <w:sz w:val="24"/>
          <w:szCs w:val="24"/>
        </w:rPr>
        <w:t xml:space="preserve">: </w:t>
      </w:r>
      <w:r w:rsidR="001040BC">
        <w:rPr>
          <w:rFonts w:ascii="Times New Roman" w:hAnsi="Times New Roman" w:cs="Times New Roman"/>
          <w:sz w:val="24"/>
          <w:szCs w:val="24"/>
        </w:rPr>
        <w:tab/>
        <w:t>5751888</w:t>
      </w:r>
    </w:p>
    <w:p w:rsidR="006153E9" w:rsidRDefault="006153E9" w:rsidP="006153E9">
      <w:pPr>
        <w:pStyle w:val="Cmsor21"/>
        <w:keepNext/>
        <w:keepLines/>
        <w:shd w:val="clear" w:color="auto" w:fill="auto"/>
        <w:tabs>
          <w:tab w:val="left" w:pos="484"/>
        </w:tabs>
        <w:rPr>
          <w:color w:val="000000"/>
          <w:sz w:val="24"/>
          <w:szCs w:val="24"/>
          <w:lang w:eastAsia="hu-HU" w:bidi="hu-HU"/>
        </w:rPr>
      </w:pPr>
      <w:bookmarkStart w:id="4" w:name="bookmark60"/>
      <w:bookmarkStart w:id="5" w:name="bookmark61"/>
    </w:p>
    <w:p w:rsidR="006153E9" w:rsidRPr="006153E9" w:rsidRDefault="006153E9" w:rsidP="006153E9">
      <w:pPr>
        <w:pStyle w:val="Cmsor21"/>
        <w:keepNext/>
        <w:keepLines/>
        <w:shd w:val="clear" w:color="auto" w:fill="auto"/>
        <w:tabs>
          <w:tab w:val="left" w:pos="484"/>
        </w:tabs>
        <w:rPr>
          <w:color w:val="000000"/>
          <w:sz w:val="24"/>
          <w:szCs w:val="24"/>
          <w:lang w:eastAsia="hu-HU" w:bidi="hu-HU"/>
        </w:rPr>
      </w:pPr>
      <w:r w:rsidRPr="006153E9">
        <w:rPr>
          <w:color w:val="000000"/>
          <w:sz w:val="24"/>
          <w:szCs w:val="24"/>
          <w:lang w:eastAsia="hu-HU" w:bidi="hu-HU"/>
        </w:rPr>
        <w:t>Az Intézmény</w:t>
      </w:r>
      <w:r>
        <w:rPr>
          <w:color w:val="000000"/>
          <w:sz w:val="24"/>
          <w:szCs w:val="24"/>
          <w:lang w:eastAsia="hu-HU" w:bidi="hu-HU"/>
        </w:rPr>
        <w:t xml:space="preserve"> </w:t>
      </w:r>
      <w:r w:rsidRPr="006153E9">
        <w:rPr>
          <w:color w:val="000000"/>
          <w:sz w:val="24"/>
          <w:szCs w:val="24"/>
          <w:lang w:eastAsia="hu-HU" w:bidi="hu-HU"/>
        </w:rPr>
        <w:t>az általános forgalmi adónak alanya</w:t>
      </w:r>
      <w:bookmarkEnd w:id="4"/>
      <w:bookmarkEnd w:id="5"/>
      <w:r>
        <w:rPr>
          <w:color w:val="000000"/>
          <w:sz w:val="24"/>
          <w:szCs w:val="24"/>
          <w:lang w:eastAsia="hu-HU" w:bidi="hu-HU"/>
        </w:rPr>
        <w:t>.</w:t>
      </w:r>
    </w:p>
    <w:p w:rsidR="001040BC" w:rsidRPr="006153E9" w:rsidRDefault="001040BC" w:rsidP="006153E9">
      <w:pPr>
        <w:pStyle w:val="Cmsor21"/>
        <w:keepNext/>
        <w:keepLines/>
        <w:shd w:val="clear" w:color="auto" w:fill="auto"/>
        <w:tabs>
          <w:tab w:val="left" w:pos="484"/>
        </w:tabs>
        <w:rPr>
          <w:b w:val="0"/>
          <w:sz w:val="24"/>
          <w:szCs w:val="24"/>
        </w:rPr>
      </w:pPr>
      <w:r w:rsidRPr="006153E9">
        <w:rPr>
          <w:b w:val="0"/>
          <w:sz w:val="24"/>
          <w:szCs w:val="24"/>
        </w:rPr>
        <w:t>Adószám</w:t>
      </w:r>
      <w:r w:rsidR="00041813">
        <w:rPr>
          <w:b w:val="0"/>
          <w:sz w:val="24"/>
          <w:szCs w:val="24"/>
        </w:rPr>
        <w:t>a</w:t>
      </w:r>
      <w:r w:rsidRPr="006153E9">
        <w:rPr>
          <w:b w:val="0"/>
          <w:sz w:val="24"/>
          <w:szCs w:val="24"/>
        </w:rPr>
        <w:t>:</w:t>
      </w:r>
      <w:r w:rsidRPr="006153E9">
        <w:rPr>
          <w:sz w:val="24"/>
          <w:szCs w:val="24"/>
        </w:rPr>
        <w:tab/>
      </w:r>
      <w:r w:rsidRPr="006153E9">
        <w:rPr>
          <w:sz w:val="24"/>
          <w:szCs w:val="24"/>
        </w:rPr>
        <w:tab/>
      </w:r>
      <w:r w:rsidRPr="006153E9">
        <w:rPr>
          <w:sz w:val="24"/>
          <w:szCs w:val="24"/>
        </w:rPr>
        <w:tab/>
      </w:r>
      <w:r w:rsidRPr="006153E9">
        <w:rPr>
          <w:b w:val="0"/>
          <w:sz w:val="24"/>
          <w:szCs w:val="24"/>
        </w:rPr>
        <w:t>15575188-2-18</w:t>
      </w:r>
    </w:p>
    <w:p w:rsidR="006153E9" w:rsidRDefault="006153E9" w:rsidP="009616B5">
      <w:pPr>
        <w:ind w:firstLine="0"/>
        <w:rPr>
          <w:rFonts w:ascii="Times New Roman" w:hAnsi="Times New Roman" w:cs="Times New Roman"/>
          <w:b/>
          <w:sz w:val="24"/>
          <w:szCs w:val="24"/>
        </w:rPr>
      </w:pPr>
    </w:p>
    <w:p w:rsidR="009616B5" w:rsidRDefault="00041813" w:rsidP="009616B5">
      <w:pPr>
        <w:ind w:firstLine="0"/>
        <w:rPr>
          <w:rFonts w:ascii="Times New Roman" w:hAnsi="Times New Roman" w:cs="Times New Roman"/>
          <w:sz w:val="24"/>
          <w:szCs w:val="24"/>
        </w:rPr>
      </w:pPr>
      <w:r>
        <w:rPr>
          <w:rFonts w:ascii="Times New Roman" w:hAnsi="Times New Roman" w:cs="Times New Roman"/>
          <w:b/>
          <w:sz w:val="24"/>
          <w:szCs w:val="24"/>
        </w:rPr>
        <w:t>Az Intézmény s</w:t>
      </w:r>
      <w:r w:rsidR="001040BC" w:rsidRPr="001040BC">
        <w:rPr>
          <w:rFonts w:ascii="Times New Roman" w:hAnsi="Times New Roman" w:cs="Times New Roman"/>
          <w:b/>
          <w:sz w:val="24"/>
          <w:szCs w:val="24"/>
        </w:rPr>
        <w:t>zámlaszám</w:t>
      </w:r>
      <w:r>
        <w:rPr>
          <w:rFonts w:ascii="Times New Roman" w:hAnsi="Times New Roman" w:cs="Times New Roman"/>
          <w:b/>
          <w:sz w:val="24"/>
          <w:szCs w:val="24"/>
        </w:rPr>
        <w:t>a</w:t>
      </w:r>
      <w:r w:rsidR="001040BC" w:rsidRPr="001040BC">
        <w:rPr>
          <w:rFonts w:ascii="Times New Roman" w:hAnsi="Times New Roman" w:cs="Times New Roman"/>
          <w:b/>
          <w:sz w:val="24"/>
          <w:szCs w:val="24"/>
        </w:rPr>
        <w:t>:</w:t>
      </w:r>
      <w:r w:rsidR="001040BC" w:rsidRPr="00AE36DF">
        <w:rPr>
          <w:rFonts w:ascii="Times New Roman" w:hAnsi="Times New Roman" w:cs="Times New Roman"/>
          <w:sz w:val="24"/>
          <w:szCs w:val="24"/>
        </w:rPr>
        <w:t>10918001-00000063-75200005</w:t>
      </w:r>
    </w:p>
    <w:p w:rsidR="009616B5" w:rsidRDefault="009616B5" w:rsidP="009616B5">
      <w:pPr>
        <w:ind w:firstLine="0"/>
        <w:rPr>
          <w:rFonts w:ascii="Times New Roman" w:hAnsi="Times New Roman" w:cs="Times New Roman"/>
          <w:sz w:val="24"/>
          <w:szCs w:val="24"/>
        </w:rPr>
      </w:pPr>
    </w:p>
    <w:p w:rsidR="009616B5" w:rsidRDefault="009616B5" w:rsidP="009616B5">
      <w:pPr>
        <w:ind w:firstLine="0"/>
        <w:rPr>
          <w:rFonts w:ascii="Times New Roman" w:hAnsi="Times New Roman" w:cs="Times New Roman"/>
          <w:sz w:val="24"/>
          <w:szCs w:val="24"/>
        </w:rPr>
      </w:pPr>
      <w:r>
        <w:rPr>
          <w:rFonts w:ascii="Times New Roman" w:hAnsi="Times New Roman" w:cs="Times New Roman"/>
          <w:b/>
          <w:bCs/>
          <w:sz w:val="24"/>
          <w:szCs w:val="24"/>
        </w:rPr>
        <w:t>Az Intézmény bélyegzője</w:t>
      </w:r>
      <w:r w:rsidR="00041813">
        <w:rPr>
          <w:rFonts w:ascii="Times New Roman" w:hAnsi="Times New Roman" w:cs="Times New Roman"/>
          <w:b/>
          <w:bCs/>
          <w:sz w:val="24"/>
          <w:szCs w:val="24"/>
        </w:rPr>
        <w:t>:</w:t>
      </w:r>
    </w:p>
    <w:p w:rsidR="009616B5" w:rsidRDefault="009616B5" w:rsidP="009616B5">
      <w:pPr>
        <w:ind w:firstLine="0"/>
        <w:jc w:val="both"/>
        <w:rPr>
          <w:rFonts w:ascii="Times New Roman" w:hAnsi="Times New Roman" w:cs="Times New Roman"/>
          <w:i/>
          <w:iCs/>
          <w:sz w:val="24"/>
          <w:szCs w:val="24"/>
        </w:rPr>
      </w:pPr>
      <w:r w:rsidRPr="00041813">
        <w:rPr>
          <w:rFonts w:ascii="Times New Roman" w:hAnsi="Times New Roman" w:cs="Times New Roman"/>
          <w:sz w:val="24"/>
          <w:szCs w:val="24"/>
        </w:rPr>
        <w:t>Valamennyi cégszerű aláírásnál cégbélyegzőt kell használni. A bélyegzőkkel ellátott, cégszerűen aláírt iratok tartalma érvényes kötelezettségvállalást, jogszerzést, jogról való lemondást jelent.</w:t>
      </w:r>
      <w:r w:rsidRPr="00041813">
        <w:rPr>
          <w:rFonts w:ascii="Times New Roman" w:hAnsi="Times New Roman" w:cs="Times New Roman"/>
          <w:color w:val="FF0000"/>
          <w:sz w:val="24"/>
          <w:szCs w:val="24"/>
        </w:rPr>
        <w:t xml:space="preserve"> </w:t>
      </w:r>
    </w:p>
    <w:p w:rsidR="002248BD" w:rsidRDefault="002248BD" w:rsidP="009616B5">
      <w:pPr>
        <w:ind w:firstLine="0"/>
        <w:rPr>
          <w:rFonts w:ascii="Times New Roman" w:hAnsi="Times New Roman" w:cs="Times New Roman"/>
          <w:i/>
          <w:iCs/>
          <w:sz w:val="24"/>
          <w:szCs w:val="24"/>
        </w:rPr>
      </w:pPr>
    </w:p>
    <w:p w:rsidR="009616B5" w:rsidRDefault="009616B5" w:rsidP="009616B5">
      <w:pPr>
        <w:ind w:firstLine="0"/>
        <w:rPr>
          <w:rFonts w:ascii="Times New Roman" w:hAnsi="Times New Roman" w:cs="Times New Roman"/>
          <w:sz w:val="24"/>
          <w:szCs w:val="24"/>
        </w:rPr>
      </w:pPr>
      <w:r w:rsidRPr="0019411C">
        <w:rPr>
          <w:rFonts w:ascii="Times New Roman" w:hAnsi="Times New Roman" w:cs="Times New Roman"/>
          <w:i/>
          <w:iCs/>
          <w:sz w:val="24"/>
          <w:szCs w:val="24"/>
        </w:rPr>
        <w:t>Körbélyegző:</w:t>
      </w:r>
    </w:p>
    <w:p w:rsidR="009616B5" w:rsidRDefault="009616B5" w:rsidP="009616B5">
      <w:pPr>
        <w:ind w:firstLine="0"/>
        <w:rPr>
          <w:rFonts w:ascii="Times New Roman" w:hAnsi="Times New Roman" w:cs="Times New Roman"/>
          <w:sz w:val="24"/>
          <w:szCs w:val="24"/>
        </w:rPr>
      </w:pPr>
      <w:r w:rsidRPr="0019411C">
        <w:rPr>
          <w:rFonts w:ascii="Times New Roman" w:hAnsi="Times New Roman" w:cs="Times New Roman"/>
          <w:sz w:val="24"/>
          <w:szCs w:val="24"/>
        </w:rPr>
        <w:t xml:space="preserve">Az </w:t>
      </w:r>
      <w:r w:rsidR="003A1C30">
        <w:rPr>
          <w:rFonts w:ascii="Times New Roman" w:hAnsi="Times New Roman" w:cs="Times New Roman"/>
          <w:sz w:val="24"/>
          <w:szCs w:val="24"/>
        </w:rPr>
        <w:t>I</w:t>
      </w:r>
      <w:r>
        <w:rPr>
          <w:rFonts w:ascii="Times New Roman" w:hAnsi="Times New Roman" w:cs="Times New Roman"/>
          <w:sz w:val="24"/>
          <w:szCs w:val="24"/>
        </w:rPr>
        <w:t>ntézmény körbélyegzőjének felirata: AGORA Szombathelyi Kulturális Központ</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2 db (1 db GESZ)</w:t>
      </w:r>
    </w:p>
    <w:p w:rsidR="009616B5" w:rsidRDefault="003A1C30" w:rsidP="009616B5">
      <w:pPr>
        <w:ind w:firstLine="0"/>
        <w:rPr>
          <w:rFonts w:ascii="Times New Roman" w:hAnsi="Times New Roman" w:cs="Times New Roman"/>
          <w:sz w:val="24"/>
          <w:szCs w:val="24"/>
        </w:rPr>
      </w:pPr>
      <w:r>
        <w:rPr>
          <w:rFonts w:ascii="Times New Roman" w:hAnsi="Times New Roman" w:cs="Times New Roman"/>
          <w:sz w:val="24"/>
          <w:szCs w:val="24"/>
        </w:rPr>
        <w:t>Az I</w:t>
      </w:r>
      <w:r w:rsidR="009616B5">
        <w:rPr>
          <w:rFonts w:ascii="Times New Roman" w:hAnsi="Times New Roman" w:cs="Times New Roman"/>
          <w:sz w:val="24"/>
          <w:szCs w:val="24"/>
        </w:rPr>
        <w:t>ntézményben a körbélyegző használatára jogosultak: igazgató.</w:t>
      </w:r>
    </w:p>
    <w:p w:rsidR="009616B5" w:rsidRDefault="009616B5" w:rsidP="009616B5">
      <w:pPr>
        <w:ind w:firstLine="0"/>
        <w:rPr>
          <w:rFonts w:ascii="Times New Roman" w:hAnsi="Times New Roman" w:cs="Times New Roman"/>
          <w:sz w:val="24"/>
          <w:szCs w:val="24"/>
        </w:rPr>
      </w:pPr>
    </w:p>
    <w:p w:rsidR="009616B5" w:rsidRDefault="009616B5" w:rsidP="009616B5">
      <w:pPr>
        <w:ind w:firstLine="0"/>
        <w:rPr>
          <w:rFonts w:ascii="Times New Roman" w:hAnsi="Times New Roman" w:cs="Times New Roman"/>
          <w:sz w:val="24"/>
          <w:szCs w:val="24"/>
        </w:rPr>
      </w:pPr>
      <w:r w:rsidRPr="0019411C">
        <w:rPr>
          <w:rFonts w:ascii="Times New Roman" w:hAnsi="Times New Roman" w:cs="Times New Roman"/>
          <w:i/>
          <w:iCs/>
          <w:sz w:val="24"/>
          <w:szCs w:val="24"/>
        </w:rPr>
        <w:t>Fejbélyegzők:</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AGORA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db</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Szombathelyi Kulturális Központ</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H – 9701 Szombathely, Pf. 452.</w:t>
      </w:r>
    </w:p>
    <w:p w:rsidR="009616B5" w:rsidRDefault="009616B5" w:rsidP="009616B5">
      <w:pPr>
        <w:ind w:firstLine="0"/>
        <w:rPr>
          <w:rFonts w:ascii="Times New Roman" w:hAnsi="Times New Roman" w:cs="Times New Roman"/>
          <w:sz w:val="24"/>
          <w:szCs w:val="24"/>
        </w:rPr>
      </w:pP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AGORA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db (1 db GESZ)</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Szombathelyi Kulturális Központ</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H – 9700 Szombathely, Március 15 tér 5.</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Adószám: 15575188-2-18</w:t>
      </w:r>
    </w:p>
    <w:p w:rsidR="009616B5" w:rsidRDefault="009616B5" w:rsidP="009616B5">
      <w:pPr>
        <w:ind w:firstLine="0"/>
        <w:rPr>
          <w:rFonts w:ascii="Times New Roman" w:hAnsi="Times New Roman" w:cs="Times New Roman"/>
          <w:sz w:val="24"/>
          <w:szCs w:val="24"/>
        </w:rPr>
      </w:pP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AGORA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db </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Szombathelyi Kulturális Központ</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Savaria Filmszínház</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lastRenderedPageBreak/>
        <w:t>H – 9701 Szombathely, Pf. 452.</w:t>
      </w:r>
    </w:p>
    <w:p w:rsidR="009616B5" w:rsidRDefault="009616B5" w:rsidP="009616B5">
      <w:pPr>
        <w:ind w:firstLine="0"/>
        <w:rPr>
          <w:rFonts w:ascii="Times New Roman" w:hAnsi="Times New Roman" w:cs="Times New Roman"/>
          <w:sz w:val="24"/>
          <w:szCs w:val="24"/>
        </w:rPr>
      </w:pP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AGORA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db</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Szombathelyi Kulturális Központ</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H – 9700 Szombathely, Március 15 tér 5.</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(Telephely: Szombathely, Mártírok tere 1.)</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Adószám: 15575188-2-18</w:t>
      </w:r>
    </w:p>
    <w:p w:rsidR="009616B5" w:rsidRDefault="009616B5" w:rsidP="009616B5">
      <w:pPr>
        <w:ind w:firstLine="0"/>
        <w:rPr>
          <w:rFonts w:ascii="Times New Roman" w:hAnsi="Times New Roman" w:cs="Times New Roman"/>
          <w:sz w:val="24"/>
          <w:szCs w:val="24"/>
        </w:rPr>
      </w:pPr>
    </w:p>
    <w:p w:rsidR="009616B5" w:rsidRDefault="009616B5" w:rsidP="009616B5">
      <w:pPr>
        <w:ind w:firstLine="0"/>
        <w:rPr>
          <w:rFonts w:ascii="Times New Roman" w:hAnsi="Times New Roman" w:cs="Times New Roman"/>
          <w:sz w:val="24"/>
          <w:szCs w:val="24"/>
        </w:rPr>
      </w:pPr>
      <w:r w:rsidRPr="00A934B8">
        <w:rPr>
          <w:rFonts w:ascii="Times New Roman" w:hAnsi="Times New Roman" w:cs="Times New Roman"/>
          <w:i/>
          <w:iCs/>
          <w:sz w:val="24"/>
          <w:szCs w:val="24"/>
        </w:rPr>
        <w:t>Iktatóbélyegző:</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AGORA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db </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Szombathelyi Kulturális Központ</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H – 9700 Szombathely, Március 15 tér 5.</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Iktatás dátuma:</w:t>
      </w:r>
    </w:p>
    <w:p w:rsidR="009616B5" w:rsidRDefault="009616B5" w:rsidP="009616B5">
      <w:pPr>
        <w:ind w:firstLine="0"/>
        <w:rPr>
          <w:rFonts w:ascii="Times New Roman" w:hAnsi="Times New Roman" w:cs="Times New Roman"/>
          <w:sz w:val="24"/>
          <w:szCs w:val="24"/>
        </w:rPr>
      </w:pPr>
      <w:r>
        <w:rPr>
          <w:rFonts w:ascii="Times New Roman" w:hAnsi="Times New Roman" w:cs="Times New Roman"/>
          <w:sz w:val="24"/>
          <w:szCs w:val="24"/>
        </w:rPr>
        <w:t xml:space="preserve">Iktatószám: </w:t>
      </w:r>
      <w:r>
        <w:rPr>
          <w:rFonts w:ascii="Times New Roman" w:hAnsi="Times New Roman" w:cs="Times New Roman"/>
          <w:sz w:val="24"/>
          <w:szCs w:val="24"/>
        </w:rPr>
        <w:tab/>
      </w:r>
      <w:r>
        <w:rPr>
          <w:rFonts w:ascii="Times New Roman" w:hAnsi="Times New Roman" w:cs="Times New Roman"/>
          <w:sz w:val="24"/>
          <w:szCs w:val="24"/>
        </w:rPr>
        <w:tab/>
        <w:t>Előadó:</w:t>
      </w:r>
    </w:p>
    <w:p w:rsidR="009616B5" w:rsidRDefault="009616B5" w:rsidP="009616B5">
      <w:pPr>
        <w:ind w:firstLine="0"/>
        <w:rPr>
          <w:rFonts w:ascii="Times New Roman" w:hAnsi="Times New Roman" w:cs="Times New Roman"/>
          <w:sz w:val="24"/>
          <w:szCs w:val="24"/>
        </w:rPr>
      </w:pPr>
    </w:p>
    <w:p w:rsidR="009616B5" w:rsidRDefault="009616B5" w:rsidP="009616B5">
      <w:pPr>
        <w:ind w:firstLine="0"/>
        <w:jc w:val="both"/>
        <w:rPr>
          <w:rFonts w:ascii="Times New Roman" w:hAnsi="Times New Roman" w:cs="Times New Roman"/>
          <w:sz w:val="24"/>
          <w:szCs w:val="24"/>
        </w:rPr>
      </w:pPr>
      <w:r>
        <w:rPr>
          <w:rFonts w:ascii="Times New Roman" w:hAnsi="Times New Roman" w:cs="Times New Roman"/>
          <w:sz w:val="24"/>
          <w:szCs w:val="24"/>
        </w:rPr>
        <w:t xml:space="preserve">A bélyegzők használatára jogosultak körét, valamint használatuk szabályzását a bélyegzők nyilvántartása tartalmazza. </w:t>
      </w:r>
    </w:p>
    <w:p w:rsidR="00B35649" w:rsidRDefault="00B35649" w:rsidP="00B35649">
      <w:pPr>
        <w:ind w:firstLine="0"/>
        <w:rPr>
          <w:rFonts w:ascii="Times New Roman" w:hAnsi="Times New Roman" w:cs="Times New Roman"/>
          <w:b/>
          <w:bCs/>
          <w:sz w:val="24"/>
          <w:szCs w:val="24"/>
        </w:rPr>
      </w:pPr>
    </w:p>
    <w:p w:rsidR="00041813" w:rsidRPr="00041813" w:rsidRDefault="00041813" w:rsidP="00B35649">
      <w:pPr>
        <w:ind w:firstLine="0"/>
        <w:rPr>
          <w:rFonts w:ascii="Times New Roman" w:hAnsi="Times New Roman" w:cs="Times New Roman"/>
          <w:b/>
          <w:bCs/>
          <w:sz w:val="24"/>
          <w:szCs w:val="24"/>
        </w:rPr>
      </w:pPr>
    </w:p>
    <w:p w:rsidR="00B35649" w:rsidRPr="00153A4A" w:rsidRDefault="00B35649" w:rsidP="00B35649">
      <w:pPr>
        <w:ind w:firstLine="0"/>
        <w:rPr>
          <w:rFonts w:ascii="Times New Roman" w:hAnsi="Times New Roman" w:cs="Times New Roman"/>
          <w:b/>
          <w:bCs/>
          <w:sz w:val="24"/>
          <w:szCs w:val="24"/>
        </w:rPr>
      </w:pPr>
      <w:r w:rsidRPr="00153A4A">
        <w:rPr>
          <w:rFonts w:ascii="Times New Roman" w:hAnsi="Times New Roman" w:cs="Times New Roman"/>
          <w:b/>
          <w:bCs/>
          <w:sz w:val="24"/>
          <w:szCs w:val="24"/>
        </w:rPr>
        <w:t xml:space="preserve">4. </w:t>
      </w:r>
      <w:r w:rsidR="008A3129" w:rsidRPr="00153A4A">
        <w:rPr>
          <w:rFonts w:ascii="Times New Roman" w:hAnsi="Times New Roman" w:cs="Times New Roman"/>
          <w:b/>
          <w:bCs/>
          <w:sz w:val="24"/>
          <w:szCs w:val="24"/>
        </w:rPr>
        <w:t>Az I</w:t>
      </w:r>
      <w:r w:rsidR="001040BC" w:rsidRPr="00153A4A">
        <w:rPr>
          <w:rFonts w:ascii="Times New Roman" w:hAnsi="Times New Roman" w:cs="Times New Roman"/>
          <w:b/>
          <w:bCs/>
          <w:sz w:val="24"/>
          <w:szCs w:val="24"/>
        </w:rPr>
        <w:t>ntézmény jogállása</w:t>
      </w:r>
    </w:p>
    <w:p w:rsidR="00B35649" w:rsidRPr="00B35649" w:rsidRDefault="00B35649" w:rsidP="00B35649">
      <w:pPr>
        <w:ind w:firstLine="0"/>
        <w:rPr>
          <w:rFonts w:ascii="Times New Roman" w:hAnsi="Times New Roman" w:cs="Times New Roman"/>
          <w:bCs/>
          <w:color w:val="0070C0"/>
          <w:sz w:val="24"/>
          <w:szCs w:val="24"/>
        </w:rPr>
      </w:pPr>
    </w:p>
    <w:p w:rsidR="00EE4461" w:rsidRPr="001040BC" w:rsidRDefault="00EE4461" w:rsidP="00B35649">
      <w:pPr>
        <w:ind w:firstLine="0"/>
        <w:jc w:val="both"/>
        <w:rPr>
          <w:rFonts w:ascii="Times New Roman" w:hAnsi="Times New Roman" w:cs="Times New Roman"/>
          <w:bCs/>
          <w:sz w:val="24"/>
          <w:szCs w:val="24"/>
        </w:rPr>
      </w:pPr>
      <w:r>
        <w:rPr>
          <w:rFonts w:ascii="Times New Roman" w:hAnsi="Times New Roman" w:cs="Times New Roman"/>
          <w:sz w:val="24"/>
          <w:szCs w:val="24"/>
        </w:rPr>
        <w:t xml:space="preserve">Az Intézmény közfeladata az alapító okiratban meghatározott – Magyarország helyi önkormányzatairól szóló 2011. évi CLXXXIX. törvény 13. § (1) bekezdés 7. pontja szerinti – kulturális szolgáltatás, valamint – a múzeumi intézményekről, a könyvtári ellátásról és a közművelődésről szóló 1997. évi CXL. törvény 76. § (3) bekezdés alapján – közművelődési alapszolgáltatások biztosítása. </w:t>
      </w:r>
    </w:p>
    <w:p w:rsidR="007713B2" w:rsidRDefault="007713B2" w:rsidP="00B35649">
      <w:pPr>
        <w:ind w:left="360"/>
        <w:jc w:val="both"/>
        <w:rPr>
          <w:rFonts w:ascii="Times New Roman" w:hAnsi="Times New Roman" w:cs="Times New Roman"/>
          <w:sz w:val="24"/>
          <w:szCs w:val="24"/>
        </w:rPr>
      </w:pPr>
    </w:p>
    <w:p w:rsidR="00B35649" w:rsidRDefault="00B35649" w:rsidP="00B35649">
      <w:pPr>
        <w:pStyle w:val="Listaszerbekezds"/>
        <w:ind w:left="0" w:firstLine="0"/>
        <w:jc w:val="both"/>
        <w:rPr>
          <w:rFonts w:ascii="Times New Roman" w:hAnsi="Times New Roman" w:cs="Times New Roman"/>
          <w:b/>
          <w:bCs/>
          <w:sz w:val="24"/>
          <w:szCs w:val="24"/>
        </w:rPr>
      </w:pPr>
      <w:r>
        <w:rPr>
          <w:rFonts w:ascii="Times New Roman" w:hAnsi="Times New Roman" w:cs="Times New Roman"/>
          <w:b/>
          <w:bCs/>
          <w:sz w:val="24"/>
          <w:szCs w:val="24"/>
        </w:rPr>
        <w:t>Az Intézmény típusa</w:t>
      </w:r>
      <w:r w:rsidR="009616B5">
        <w:rPr>
          <w:rFonts w:ascii="Times New Roman" w:hAnsi="Times New Roman" w:cs="Times New Roman"/>
          <w:b/>
          <w:bCs/>
          <w:sz w:val="24"/>
          <w:szCs w:val="24"/>
        </w:rPr>
        <w:t>:</w:t>
      </w:r>
    </w:p>
    <w:p w:rsidR="00B35649" w:rsidRDefault="00B35649" w:rsidP="00B35649">
      <w:pPr>
        <w:pStyle w:val="Listaszerbekezds"/>
        <w:ind w:left="0" w:firstLine="0"/>
        <w:jc w:val="both"/>
        <w:rPr>
          <w:rFonts w:ascii="Times New Roman" w:hAnsi="Times New Roman" w:cs="Times New Roman"/>
          <w:bCs/>
          <w:sz w:val="24"/>
          <w:szCs w:val="24"/>
        </w:rPr>
      </w:pPr>
      <w:r>
        <w:rPr>
          <w:rFonts w:ascii="Times New Roman" w:hAnsi="Times New Roman" w:cs="Times New Roman"/>
          <w:bCs/>
          <w:sz w:val="24"/>
          <w:szCs w:val="24"/>
        </w:rPr>
        <w:t>K</w:t>
      </w:r>
      <w:r w:rsidRPr="00B35649">
        <w:rPr>
          <w:rFonts w:ascii="Times New Roman" w:hAnsi="Times New Roman" w:cs="Times New Roman"/>
          <w:bCs/>
          <w:sz w:val="24"/>
          <w:szCs w:val="24"/>
        </w:rPr>
        <w:t xml:space="preserve">özművelődési intézmény </w:t>
      </w:r>
    </w:p>
    <w:p w:rsidR="009616B5" w:rsidRDefault="009616B5" w:rsidP="009616B5">
      <w:pPr>
        <w:pStyle w:val="Listaszerbekezds"/>
        <w:ind w:left="0" w:firstLine="0"/>
        <w:jc w:val="both"/>
        <w:rPr>
          <w:rFonts w:ascii="Times New Roman" w:hAnsi="Times New Roman" w:cs="Times New Roman"/>
          <w:b/>
          <w:bCs/>
          <w:sz w:val="24"/>
          <w:szCs w:val="24"/>
        </w:rPr>
      </w:pPr>
    </w:p>
    <w:p w:rsidR="009616B5" w:rsidRDefault="009616B5" w:rsidP="009616B5">
      <w:pPr>
        <w:pStyle w:val="Listaszerbekezds"/>
        <w:ind w:left="0" w:firstLine="0"/>
        <w:jc w:val="both"/>
        <w:rPr>
          <w:rFonts w:ascii="Times New Roman" w:hAnsi="Times New Roman" w:cs="Times New Roman"/>
          <w:b/>
          <w:bCs/>
          <w:sz w:val="24"/>
          <w:szCs w:val="24"/>
        </w:rPr>
      </w:pPr>
      <w:r w:rsidRPr="009616B5">
        <w:rPr>
          <w:rFonts w:ascii="Times New Roman" w:hAnsi="Times New Roman" w:cs="Times New Roman"/>
          <w:b/>
          <w:bCs/>
          <w:sz w:val="24"/>
          <w:szCs w:val="24"/>
        </w:rPr>
        <w:t xml:space="preserve">Az Intézmény </w:t>
      </w:r>
      <w:r>
        <w:rPr>
          <w:rFonts w:ascii="Times New Roman" w:hAnsi="Times New Roman" w:cs="Times New Roman"/>
          <w:b/>
          <w:bCs/>
          <w:sz w:val="24"/>
          <w:szCs w:val="24"/>
        </w:rPr>
        <w:t>illetékessége:</w:t>
      </w:r>
    </w:p>
    <w:p w:rsidR="009616B5" w:rsidRDefault="009616B5" w:rsidP="009616B5">
      <w:pPr>
        <w:pStyle w:val="Listaszerbekezds"/>
        <w:ind w:left="0" w:firstLine="0"/>
        <w:jc w:val="both"/>
        <w:rPr>
          <w:rFonts w:ascii="Times New Roman" w:hAnsi="Times New Roman" w:cs="Times New Roman"/>
          <w:sz w:val="24"/>
          <w:szCs w:val="24"/>
        </w:rPr>
      </w:pPr>
      <w:r w:rsidRPr="007713B2">
        <w:rPr>
          <w:rFonts w:ascii="Times New Roman" w:hAnsi="Times New Roman" w:cs="Times New Roman"/>
          <w:sz w:val="24"/>
          <w:szCs w:val="24"/>
        </w:rPr>
        <w:t>Szombathely Megyei Jogú Város közigazgatási területe.</w:t>
      </w:r>
    </w:p>
    <w:p w:rsidR="009616B5" w:rsidRDefault="009616B5" w:rsidP="009616B5">
      <w:pPr>
        <w:pStyle w:val="Listaszerbekezds"/>
        <w:ind w:left="0" w:firstLine="0"/>
        <w:jc w:val="both"/>
        <w:rPr>
          <w:rFonts w:ascii="Times New Roman" w:hAnsi="Times New Roman" w:cs="Times New Roman"/>
          <w:b/>
          <w:bCs/>
          <w:sz w:val="24"/>
          <w:szCs w:val="24"/>
        </w:rPr>
      </w:pPr>
    </w:p>
    <w:p w:rsidR="009616B5" w:rsidRDefault="009616B5" w:rsidP="009616B5">
      <w:pPr>
        <w:pStyle w:val="Listaszerbekezds"/>
        <w:ind w:left="0" w:firstLine="0"/>
        <w:jc w:val="both"/>
        <w:rPr>
          <w:rFonts w:ascii="Times New Roman" w:hAnsi="Times New Roman" w:cs="Times New Roman"/>
          <w:b/>
          <w:bCs/>
          <w:color w:val="FF0000"/>
          <w:sz w:val="24"/>
          <w:szCs w:val="24"/>
        </w:rPr>
      </w:pPr>
      <w:r w:rsidRPr="009616B5">
        <w:rPr>
          <w:rFonts w:ascii="Times New Roman" w:hAnsi="Times New Roman" w:cs="Times New Roman"/>
          <w:b/>
          <w:bCs/>
          <w:sz w:val="24"/>
          <w:szCs w:val="24"/>
        </w:rPr>
        <w:t>Az Intézmény jogállása</w:t>
      </w:r>
      <w:r>
        <w:rPr>
          <w:rFonts w:ascii="Times New Roman" w:hAnsi="Times New Roman" w:cs="Times New Roman"/>
          <w:b/>
          <w:bCs/>
          <w:sz w:val="24"/>
          <w:szCs w:val="24"/>
        </w:rPr>
        <w:t>:</w:t>
      </w:r>
    </w:p>
    <w:p w:rsidR="009616B5" w:rsidRPr="004E37DA" w:rsidRDefault="002248BD" w:rsidP="009616B5">
      <w:pPr>
        <w:pStyle w:val="Listaszerbekezds"/>
        <w:ind w:left="0" w:firstLine="0"/>
        <w:jc w:val="both"/>
        <w:rPr>
          <w:rFonts w:ascii="Times New Roman" w:hAnsi="Times New Roman" w:cs="Times New Roman"/>
          <w:bCs/>
          <w:sz w:val="24"/>
          <w:szCs w:val="24"/>
        </w:rPr>
      </w:pPr>
      <w:r w:rsidRPr="004E37DA">
        <w:rPr>
          <w:rFonts w:ascii="Times New Roman" w:hAnsi="Times New Roman" w:cs="Times New Roman"/>
          <w:bCs/>
          <w:sz w:val="24"/>
          <w:szCs w:val="24"/>
        </w:rPr>
        <w:t>Ö</w:t>
      </w:r>
      <w:r w:rsidR="009616B5" w:rsidRPr="004E37DA">
        <w:rPr>
          <w:rFonts w:ascii="Times New Roman" w:hAnsi="Times New Roman" w:cs="Times New Roman"/>
          <w:bCs/>
          <w:sz w:val="24"/>
          <w:szCs w:val="24"/>
        </w:rPr>
        <w:t>nálló jogi személyiség (kötelezettségeket vállalhat, jogokat szerezhet).</w:t>
      </w:r>
    </w:p>
    <w:p w:rsidR="009616B5" w:rsidRPr="009616B5" w:rsidRDefault="009616B5" w:rsidP="009616B5">
      <w:pPr>
        <w:pStyle w:val="Listaszerbekezds"/>
        <w:ind w:left="0" w:firstLine="0"/>
        <w:jc w:val="both"/>
        <w:rPr>
          <w:rFonts w:ascii="Times New Roman" w:hAnsi="Times New Roman" w:cs="Times New Roman"/>
          <w:bCs/>
          <w:color w:val="FF0000"/>
          <w:sz w:val="24"/>
          <w:szCs w:val="24"/>
        </w:rPr>
      </w:pPr>
    </w:p>
    <w:p w:rsidR="009616B5" w:rsidRDefault="009616B5" w:rsidP="009616B5">
      <w:pPr>
        <w:pStyle w:val="Listaszerbekezds"/>
        <w:ind w:left="0" w:firstLine="0"/>
        <w:jc w:val="both"/>
        <w:rPr>
          <w:rFonts w:ascii="Times New Roman" w:hAnsi="Times New Roman" w:cs="Times New Roman"/>
          <w:b/>
          <w:bCs/>
          <w:color w:val="FF0000"/>
          <w:sz w:val="24"/>
          <w:szCs w:val="24"/>
        </w:rPr>
      </w:pPr>
      <w:r>
        <w:rPr>
          <w:rFonts w:ascii="Times New Roman" w:hAnsi="Times New Roman" w:cs="Times New Roman"/>
          <w:b/>
          <w:bCs/>
          <w:sz w:val="24"/>
          <w:szCs w:val="24"/>
        </w:rPr>
        <w:t>Az Intézmény</w:t>
      </w:r>
      <w:r w:rsidRPr="009616B5">
        <w:rPr>
          <w:rFonts w:ascii="Times New Roman" w:hAnsi="Times New Roman" w:cs="Times New Roman"/>
          <w:b/>
          <w:bCs/>
          <w:color w:val="FF0000"/>
          <w:sz w:val="24"/>
          <w:szCs w:val="24"/>
        </w:rPr>
        <w:t xml:space="preserve"> </w:t>
      </w:r>
      <w:r w:rsidRPr="009616B5">
        <w:rPr>
          <w:rFonts w:ascii="Times New Roman" w:hAnsi="Times New Roman" w:cs="Times New Roman"/>
          <w:b/>
          <w:bCs/>
          <w:sz w:val="24"/>
          <w:szCs w:val="24"/>
        </w:rPr>
        <w:t>gazdálkodási besorolása</w:t>
      </w:r>
      <w:r>
        <w:rPr>
          <w:rFonts w:ascii="Times New Roman" w:hAnsi="Times New Roman" w:cs="Times New Roman"/>
          <w:b/>
          <w:bCs/>
          <w:sz w:val="24"/>
          <w:szCs w:val="24"/>
        </w:rPr>
        <w:t>:</w:t>
      </w:r>
    </w:p>
    <w:p w:rsidR="009616B5" w:rsidRPr="004E37DA" w:rsidRDefault="009616B5" w:rsidP="009616B5">
      <w:pPr>
        <w:pStyle w:val="Listaszerbekezds"/>
        <w:ind w:left="0" w:firstLine="0"/>
        <w:jc w:val="both"/>
        <w:rPr>
          <w:rFonts w:ascii="Times New Roman" w:hAnsi="Times New Roman" w:cs="Times New Roman"/>
          <w:bCs/>
          <w:sz w:val="24"/>
          <w:szCs w:val="24"/>
        </w:rPr>
      </w:pPr>
      <w:r w:rsidRPr="004E37DA">
        <w:rPr>
          <w:rFonts w:ascii="Times New Roman" w:hAnsi="Times New Roman" w:cs="Times New Roman"/>
          <w:bCs/>
          <w:sz w:val="24"/>
          <w:szCs w:val="24"/>
        </w:rPr>
        <w:t>Önálló gazdasági szervezettel nem rendelkező költségvetési szerv</w:t>
      </w:r>
      <w:r w:rsidR="004E37DA">
        <w:rPr>
          <w:rFonts w:ascii="Times New Roman" w:hAnsi="Times New Roman" w:cs="Times New Roman"/>
          <w:bCs/>
          <w:sz w:val="24"/>
          <w:szCs w:val="24"/>
        </w:rPr>
        <w:t>.</w:t>
      </w:r>
    </w:p>
    <w:p w:rsidR="009616B5" w:rsidRPr="004E37DA" w:rsidRDefault="009616B5" w:rsidP="00B35649">
      <w:pPr>
        <w:pStyle w:val="Listaszerbekezds"/>
        <w:ind w:left="0" w:firstLine="0"/>
        <w:jc w:val="both"/>
        <w:rPr>
          <w:rFonts w:ascii="Times New Roman" w:hAnsi="Times New Roman" w:cs="Times New Roman"/>
          <w:b/>
          <w:bCs/>
          <w:sz w:val="24"/>
          <w:szCs w:val="24"/>
        </w:rPr>
      </w:pPr>
    </w:p>
    <w:p w:rsidR="00B35649" w:rsidRDefault="00934FDB" w:rsidP="00B35649">
      <w:pPr>
        <w:ind w:firstLine="0"/>
        <w:jc w:val="both"/>
        <w:rPr>
          <w:rFonts w:ascii="Times New Roman" w:hAnsi="Times New Roman" w:cs="Times New Roman"/>
          <w:b/>
          <w:bCs/>
          <w:sz w:val="24"/>
          <w:szCs w:val="24"/>
        </w:rPr>
      </w:pPr>
      <w:r>
        <w:rPr>
          <w:rFonts w:ascii="Times New Roman" w:hAnsi="Times New Roman" w:cs="Times New Roman"/>
          <w:b/>
          <w:bCs/>
          <w:sz w:val="24"/>
          <w:szCs w:val="24"/>
        </w:rPr>
        <w:t>Az Intézmény gazdálkodási jogköre</w:t>
      </w:r>
      <w:r w:rsidR="009616B5">
        <w:rPr>
          <w:rFonts w:ascii="Times New Roman" w:hAnsi="Times New Roman" w:cs="Times New Roman"/>
          <w:b/>
          <w:bCs/>
          <w:sz w:val="24"/>
          <w:szCs w:val="24"/>
        </w:rPr>
        <w:t>:</w:t>
      </w:r>
    </w:p>
    <w:p w:rsidR="00B35649" w:rsidRDefault="00934FDB" w:rsidP="00B35649">
      <w:pPr>
        <w:ind w:firstLine="0"/>
        <w:jc w:val="both"/>
        <w:rPr>
          <w:rFonts w:ascii="Times New Roman" w:hAnsi="Times New Roman" w:cs="Times New Roman"/>
          <w:sz w:val="24"/>
          <w:szCs w:val="24"/>
        </w:rPr>
      </w:pPr>
      <w:r w:rsidRPr="00934FDB">
        <w:rPr>
          <w:rFonts w:ascii="Times New Roman" w:hAnsi="Times New Roman" w:cs="Times New Roman"/>
          <w:sz w:val="24"/>
          <w:szCs w:val="24"/>
        </w:rPr>
        <w:t>Az</w:t>
      </w:r>
      <w:r>
        <w:rPr>
          <w:rFonts w:ascii="Times New Roman" w:hAnsi="Times New Roman" w:cs="Times New Roman"/>
          <w:sz w:val="24"/>
          <w:szCs w:val="24"/>
        </w:rPr>
        <w:t xml:space="preserve"> Intézmény tevékenység jellege alapján közszolgáltató költségvetési szerv, közintézmény.</w:t>
      </w:r>
    </w:p>
    <w:p w:rsidR="00B35649" w:rsidRDefault="00934FDB" w:rsidP="00B35649">
      <w:pPr>
        <w:ind w:firstLine="0"/>
        <w:jc w:val="both"/>
        <w:rPr>
          <w:rFonts w:ascii="Times New Roman" w:hAnsi="Times New Roman" w:cs="Times New Roman"/>
          <w:sz w:val="24"/>
          <w:szCs w:val="24"/>
        </w:rPr>
      </w:pPr>
      <w:r>
        <w:rPr>
          <w:rFonts w:ascii="Times New Roman" w:hAnsi="Times New Roman" w:cs="Times New Roman"/>
          <w:sz w:val="24"/>
          <w:szCs w:val="24"/>
        </w:rPr>
        <w:t>Az Intézmény önálló bankszámlával, önálló éves elemi költségvetéssel, költségvetési beszámolóval rendelkezik.</w:t>
      </w:r>
      <w:r w:rsidR="006E0B37">
        <w:rPr>
          <w:rFonts w:ascii="Times New Roman" w:hAnsi="Times New Roman" w:cs="Times New Roman"/>
          <w:sz w:val="24"/>
          <w:szCs w:val="24"/>
        </w:rPr>
        <w:t xml:space="preserve"> </w:t>
      </w:r>
    </w:p>
    <w:p w:rsidR="00B35649" w:rsidRDefault="006E0B37" w:rsidP="00B35649">
      <w:pPr>
        <w:ind w:firstLine="0"/>
        <w:jc w:val="both"/>
        <w:rPr>
          <w:rFonts w:ascii="Times New Roman" w:hAnsi="Times New Roman" w:cs="Times New Roman"/>
          <w:sz w:val="24"/>
          <w:szCs w:val="24"/>
        </w:rPr>
      </w:pPr>
      <w:r>
        <w:rPr>
          <w:rFonts w:ascii="Times New Roman" w:hAnsi="Times New Roman" w:cs="Times New Roman"/>
          <w:sz w:val="24"/>
          <w:szCs w:val="24"/>
        </w:rPr>
        <w:t>Pénzügyi-gazdálkodási feladat</w:t>
      </w:r>
      <w:r w:rsidRPr="00796F59">
        <w:rPr>
          <w:rFonts w:ascii="Times New Roman" w:hAnsi="Times New Roman" w:cs="Times New Roman"/>
          <w:sz w:val="24"/>
          <w:szCs w:val="24"/>
        </w:rPr>
        <w:t xml:space="preserve">ait </w:t>
      </w:r>
      <w:r w:rsidR="00796F59">
        <w:rPr>
          <w:rFonts w:ascii="Times New Roman" w:hAnsi="Times New Roman" w:cs="Times New Roman"/>
          <w:sz w:val="24"/>
          <w:szCs w:val="24"/>
        </w:rPr>
        <w:t>m</w:t>
      </w:r>
      <w:r w:rsidRPr="00796F59">
        <w:rPr>
          <w:rFonts w:ascii="Times New Roman" w:hAnsi="Times New Roman" w:cs="Times New Roman"/>
          <w:sz w:val="24"/>
          <w:szCs w:val="24"/>
        </w:rPr>
        <w:t xml:space="preserve">egállapodás alapján a </w:t>
      </w:r>
      <w:r w:rsidR="00796F59" w:rsidRPr="00796F59">
        <w:rPr>
          <w:rFonts w:ascii="Times New Roman" w:hAnsi="Times New Roman" w:cs="Times New Roman"/>
          <w:sz w:val="24"/>
          <w:szCs w:val="24"/>
        </w:rPr>
        <w:t>Szombathelyi Egészségügyi és Kulturális Intézmény</w:t>
      </w:r>
      <w:r w:rsidR="0064165C">
        <w:rPr>
          <w:rFonts w:ascii="Times New Roman" w:hAnsi="Times New Roman" w:cs="Times New Roman"/>
          <w:sz w:val="24"/>
          <w:szCs w:val="24"/>
        </w:rPr>
        <w:t xml:space="preserve">ek Gazdasági Ellátó Szervezete </w:t>
      </w:r>
      <w:r w:rsidR="00796F59" w:rsidRPr="00796F59">
        <w:rPr>
          <w:rFonts w:ascii="Times New Roman" w:hAnsi="Times New Roman" w:cs="Times New Roman"/>
          <w:sz w:val="24"/>
          <w:szCs w:val="24"/>
        </w:rPr>
        <w:t xml:space="preserve">(továbbiakban: </w:t>
      </w:r>
      <w:r w:rsidRPr="00796F59">
        <w:rPr>
          <w:rFonts w:ascii="Times New Roman" w:hAnsi="Times New Roman" w:cs="Times New Roman"/>
          <w:sz w:val="24"/>
          <w:szCs w:val="24"/>
        </w:rPr>
        <w:t>GESZ</w:t>
      </w:r>
      <w:r w:rsidR="00796F59" w:rsidRPr="00796F59">
        <w:rPr>
          <w:rFonts w:ascii="Times New Roman" w:hAnsi="Times New Roman" w:cs="Times New Roman"/>
          <w:sz w:val="24"/>
          <w:szCs w:val="24"/>
        </w:rPr>
        <w:t>)</w:t>
      </w:r>
      <w:r w:rsidRPr="00796F59">
        <w:rPr>
          <w:rFonts w:ascii="Times New Roman" w:hAnsi="Times New Roman" w:cs="Times New Roman"/>
          <w:sz w:val="24"/>
          <w:szCs w:val="24"/>
        </w:rPr>
        <w:t xml:space="preserve"> látja el.</w:t>
      </w:r>
    </w:p>
    <w:p w:rsidR="00B35649" w:rsidRDefault="00061C50" w:rsidP="00B35649">
      <w:pPr>
        <w:ind w:firstLine="0"/>
        <w:jc w:val="both"/>
        <w:rPr>
          <w:rFonts w:ascii="Times New Roman" w:hAnsi="Times New Roman" w:cs="Times New Roman"/>
          <w:sz w:val="24"/>
          <w:szCs w:val="24"/>
        </w:rPr>
      </w:pPr>
      <w:r>
        <w:rPr>
          <w:rFonts w:ascii="Times New Roman" w:hAnsi="Times New Roman" w:cs="Times New Roman"/>
          <w:sz w:val="24"/>
          <w:szCs w:val="24"/>
        </w:rPr>
        <w:t xml:space="preserve">Az intézmény létszámát, valamint költségvetési bevételeit és kiadásait előirányzat csoportok, kiemelt előirányzatok szerinti bontásban a működéshez szükséges </w:t>
      </w:r>
      <w:r w:rsidR="00ED1BC8">
        <w:rPr>
          <w:rFonts w:ascii="Times New Roman" w:hAnsi="Times New Roman" w:cs="Times New Roman"/>
          <w:sz w:val="24"/>
          <w:szCs w:val="24"/>
        </w:rPr>
        <w:t>feltételek biztosításával Szombathely Megyei Jogú Város Önkormányzata költségvetési rendelete tartalmazza.</w:t>
      </w:r>
    </w:p>
    <w:p w:rsidR="00B35649" w:rsidRDefault="00B35649" w:rsidP="00B35649">
      <w:pPr>
        <w:ind w:firstLine="0"/>
        <w:jc w:val="both"/>
        <w:rPr>
          <w:rFonts w:ascii="Times New Roman" w:hAnsi="Times New Roman" w:cs="Times New Roman"/>
          <w:sz w:val="24"/>
          <w:szCs w:val="24"/>
        </w:rPr>
      </w:pPr>
    </w:p>
    <w:p w:rsidR="00B35649" w:rsidRDefault="00B35649" w:rsidP="00B35649">
      <w:pPr>
        <w:pStyle w:val="Listaszerbekezds"/>
        <w:ind w:left="0" w:firstLine="0"/>
        <w:rPr>
          <w:rFonts w:ascii="Times New Roman" w:hAnsi="Times New Roman" w:cs="Times New Roman"/>
          <w:sz w:val="24"/>
          <w:szCs w:val="24"/>
        </w:rPr>
      </w:pPr>
      <w:r>
        <w:rPr>
          <w:rFonts w:ascii="Times New Roman" w:hAnsi="Times New Roman" w:cs="Times New Roman"/>
          <w:b/>
          <w:bCs/>
          <w:sz w:val="24"/>
          <w:szCs w:val="24"/>
        </w:rPr>
        <w:t xml:space="preserve">Az Intézmény </w:t>
      </w:r>
      <w:r w:rsidR="00ED1BC8" w:rsidRPr="00B35649">
        <w:rPr>
          <w:rFonts w:ascii="Times New Roman" w:hAnsi="Times New Roman" w:cs="Times New Roman"/>
          <w:b/>
          <w:bCs/>
          <w:sz w:val="24"/>
          <w:szCs w:val="24"/>
        </w:rPr>
        <w:t>működés</w:t>
      </w:r>
      <w:r>
        <w:rPr>
          <w:rFonts w:ascii="Times New Roman" w:hAnsi="Times New Roman" w:cs="Times New Roman"/>
          <w:b/>
          <w:bCs/>
          <w:sz w:val="24"/>
          <w:szCs w:val="24"/>
        </w:rPr>
        <w:t>é</w:t>
      </w:r>
      <w:r w:rsidR="00ED1BC8" w:rsidRPr="00B35649">
        <w:rPr>
          <w:rFonts w:ascii="Times New Roman" w:hAnsi="Times New Roman" w:cs="Times New Roman"/>
          <w:b/>
          <w:bCs/>
          <w:sz w:val="24"/>
          <w:szCs w:val="24"/>
        </w:rPr>
        <w:t>t biztosító források:</w:t>
      </w:r>
    </w:p>
    <w:p w:rsidR="00B35649" w:rsidRDefault="00ED1BC8" w:rsidP="00CD474D">
      <w:pPr>
        <w:pStyle w:val="Listaszerbekezds"/>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önkormányzati támogatás,</w:t>
      </w:r>
    </w:p>
    <w:p w:rsidR="00B35649" w:rsidRDefault="00ED1BC8" w:rsidP="00CD474D">
      <w:pPr>
        <w:pStyle w:val="Listaszerbekezds"/>
        <w:numPr>
          <w:ilvl w:val="0"/>
          <w:numId w:val="20"/>
        </w:numPr>
        <w:rPr>
          <w:rFonts w:ascii="Times New Roman" w:hAnsi="Times New Roman" w:cs="Times New Roman"/>
          <w:sz w:val="24"/>
          <w:szCs w:val="24"/>
        </w:rPr>
      </w:pPr>
      <w:r w:rsidRPr="00B35649">
        <w:rPr>
          <w:rFonts w:ascii="Times New Roman" w:hAnsi="Times New Roman" w:cs="Times New Roman"/>
          <w:sz w:val="24"/>
          <w:szCs w:val="24"/>
        </w:rPr>
        <w:t>intézmény saját bevételei, valamint</w:t>
      </w:r>
    </w:p>
    <w:p w:rsidR="00B35649" w:rsidRDefault="00ED1BC8" w:rsidP="00CD474D">
      <w:pPr>
        <w:pStyle w:val="Listaszerbekezds"/>
        <w:numPr>
          <w:ilvl w:val="0"/>
          <w:numId w:val="20"/>
        </w:numPr>
        <w:rPr>
          <w:rFonts w:ascii="Times New Roman" w:hAnsi="Times New Roman" w:cs="Times New Roman"/>
          <w:sz w:val="24"/>
          <w:szCs w:val="24"/>
        </w:rPr>
      </w:pPr>
      <w:r w:rsidRPr="00B35649">
        <w:rPr>
          <w:rFonts w:ascii="Times New Roman" w:hAnsi="Times New Roman" w:cs="Times New Roman"/>
          <w:sz w:val="24"/>
          <w:szCs w:val="24"/>
        </w:rPr>
        <w:t>önkormányzati és intézményi pályázatok.</w:t>
      </w:r>
    </w:p>
    <w:p w:rsidR="00B35649" w:rsidRDefault="00B35649" w:rsidP="00B35649">
      <w:pPr>
        <w:pStyle w:val="Listaszerbekezds"/>
        <w:ind w:left="0" w:firstLine="0"/>
        <w:rPr>
          <w:rFonts w:ascii="Times New Roman" w:hAnsi="Times New Roman" w:cs="Times New Roman"/>
          <w:sz w:val="24"/>
          <w:szCs w:val="24"/>
        </w:rPr>
      </w:pPr>
    </w:p>
    <w:p w:rsidR="00B35649" w:rsidRDefault="003E1BC1" w:rsidP="00B35649">
      <w:pPr>
        <w:pStyle w:val="Listaszerbekezds"/>
        <w:ind w:left="0" w:firstLine="0"/>
        <w:rPr>
          <w:rFonts w:ascii="Times New Roman" w:hAnsi="Times New Roman" w:cs="Times New Roman"/>
          <w:sz w:val="24"/>
          <w:szCs w:val="24"/>
        </w:rPr>
      </w:pPr>
      <w:r w:rsidRPr="00B35649">
        <w:rPr>
          <w:rFonts w:ascii="Times New Roman" w:hAnsi="Times New Roman" w:cs="Times New Roman"/>
          <w:sz w:val="24"/>
          <w:szCs w:val="24"/>
        </w:rPr>
        <w:t>A költségvetés tervezésével és végrehajtásával kapcsolatos sajátos előírásokr</w:t>
      </w:r>
      <w:r w:rsidR="00041813">
        <w:rPr>
          <w:rFonts w:ascii="Times New Roman" w:hAnsi="Times New Roman" w:cs="Times New Roman"/>
          <w:sz w:val="24"/>
          <w:szCs w:val="24"/>
        </w:rPr>
        <w:t>ól és feltételekről az SZMSZ</w:t>
      </w:r>
      <w:r w:rsidRPr="00B35649">
        <w:rPr>
          <w:rFonts w:ascii="Times New Roman" w:hAnsi="Times New Roman" w:cs="Times New Roman"/>
          <w:sz w:val="24"/>
          <w:szCs w:val="24"/>
        </w:rPr>
        <w:t xml:space="preserve"> </w:t>
      </w:r>
      <w:r w:rsidRPr="002248BD">
        <w:rPr>
          <w:rFonts w:ascii="Times New Roman" w:hAnsi="Times New Roman" w:cs="Times New Roman"/>
          <w:sz w:val="24"/>
          <w:szCs w:val="24"/>
        </w:rPr>
        <w:t xml:space="preserve">„A belső kontrollrendszer című </w:t>
      </w:r>
      <w:r w:rsidR="00041813" w:rsidRPr="002248BD">
        <w:rPr>
          <w:rFonts w:ascii="Times New Roman" w:hAnsi="Times New Roman" w:cs="Times New Roman"/>
          <w:sz w:val="24"/>
          <w:szCs w:val="24"/>
        </w:rPr>
        <w:t>függeléke</w:t>
      </w:r>
      <w:r w:rsidR="002248BD">
        <w:rPr>
          <w:rFonts w:ascii="Times New Roman" w:hAnsi="Times New Roman" w:cs="Times New Roman"/>
          <w:sz w:val="24"/>
          <w:szCs w:val="24"/>
        </w:rPr>
        <w:t>,</w:t>
      </w:r>
      <w:r w:rsidRPr="002248BD">
        <w:rPr>
          <w:rFonts w:ascii="Times New Roman" w:hAnsi="Times New Roman" w:cs="Times New Roman"/>
          <w:sz w:val="24"/>
          <w:szCs w:val="24"/>
        </w:rPr>
        <w:t xml:space="preserve"> „Ellenőrzési nyomvonal” című fejezete rendelkezik a 370/2011. (XII.31.) Korm. r. 3. § előírásai szerint.</w:t>
      </w:r>
      <w:r w:rsidRPr="00B35649">
        <w:rPr>
          <w:rFonts w:ascii="Times New Roman" w:hAnsi="Times New Roman" w:cs="Times New Roman"/>
          <w:sz w:val="24"/>
          <w:szCs w:val="24"/>
        </w:rPr>
        <w:t xml:space="preserve"> </w:t>
      </w:r>
    </w:p>
    <w:p w:rsidR="00B35649" w:rsidRDefault="00B35649" w:rsidP="00B35649">
      <w:pPr>
        <w:pStyle w:val="Listaszerbekezds"/>
        <w:ind w:left="0" w:firstLine="0"/>
        <w:rPr>
          <w:rFonts w:ascii="Times New Roman" w:hAnsi="Times New Roman" w:cs="Times New Roman"/>
          <w:sz w:val="24"/>
          <w:szCs w:val="24"/>
        </w:rPr>
      </w:pPr>
    </w:p>
    <w:p w:rsidR="00B35649" w:rsidRDefault="003E1BC1" w:rsidP="00B35649">
      <w:pPr>
        <w:pStyle w:val="Listaszerbekezds"/>
        <w:ind w:left="0" w:firstLine="0"/>
        <w:rPr>
          <w:rFonts w:ascii="Times New Roman" w:hAnsi="Times New Roman" w:cs="Times New Roman"/>
          <w:b/>
          <w:bCs/>
          <w:sz w:val="24"/>
          <w:szCs w:val="24"/>
        </w:rPr>
      </w:pPr>
      <w:r>
        <w:rPr>
          <w:rFonts w:ascii="Times New Roman" w:hAnsi="Times New Roman" w:cs="Times New Roman"/>
          <w:b/>
          <w:bCs/>
          <w:sz w:val="24"/>
          <w:szCs w:val="24"/>
        </w:rPr>
        <w:t>Az Intézmény vállalkozási tevékenysége</w:t>
      </w:r>
      <w:r w:rsidR="009616B5">
        <w:rPr>
          <w:rFonts w:ascii="Times New Roman" w:hAnsi="Times New Roman" w:cs="Times New Roman"/>
          <w:b/>
          <w:bCs/>
          <w:sz w:val="24"/>
          <w:szCs w:val="24"/>
        </w:rPr>
        <w:t>:</w:t>
      </w:r>
    </w:p>
    <w:p w:rsidR="00B35649" w:rsidRDefault="003E1BC1" w:rsidP="00B35649">
      <w:pPr>
        <w:pStyle w:val="Listaszerbekezds"/>
        <w:ind w:left="0" w:firstLine="0"/>
        <w:rPr>
          <w:rFonts w:ascii="Times New Roman" w:hAnsi="Times New Roman" w:cs="Times New Roman"/>
          <w:sz w:val="24"/>
          <w:szCs w:val="24"/>
        </w:rPr>
      </w:pPr>
      <w:r w:rsidRPr="0064165C">
        <w:rPr>
          <w:rFonts w:ascii="Times New Roman" w:hAnsi="Times New Roman" w:cs="Times New Roman"/>
          <w:sz w:val="24"/>
          <w:szCs w:val="24"/>
        </w:rPr>
        <w:t>Az Intézmény az Alapító Okirat alapján vállalkozói tevékenységet nem folytat.</w:t>
      </w:r>
      <w:r w:rsidR="000B3AE8">
        <w:rPr>
          <w:rFonts w:ascii="Times New Roman" w:hAnsi="Times New Roman" w:cs="Times New Roman"/>
          <w:sz w:val="24"/>
          <w:szCs w:val="24"/>
        </w:rPr>
        <w:t xml:space="preserve"> </w:t>
      </w:r>
    </w:p>
    <w:p w:rsidR="00B35649" w:rsidRDefault="00B35649" w:rsidP="00B35649">
      <w:pPr>
        <w:pStyle w:val="Listaszerbekezds"/>
        <w:ind w:left="0" w:firstLine="0"/>
        <w:rPr>
          <w:rFonts w:ascii="Times New Roman" w:hAnsi="Times New Roman" w:cs="Times New Roman"/>
          <w:sz w:val="24"/>
          <w:szCs w:val="24"/>
        </w:rPr>
      </w:pPr>
    </w:p>
    <w:p w:rsidR="009616B5" w:rsidRDefault="003E1BC1" w:rsidP="009616B5">
      <w:pPr>
        <w:pStyle w:val="Listaszerbekezds"/>
        <w:ind w:left="0" w:firstLine="0"/>
        <w:rPr>
          <w:rFonts w:ascii="Times New Roman" w:hAnsi="Times New Roman" w:cs="Times New Roman"/>
          <w:b/>
          <w:bCs/>
          <w:sz w:val="24"/>
          <w:szCs w:val="24"/>
        </w:rPr>
      </w:pPr>
      <w:r>
        <w:rPr>
          <w:rFonts w:ascii="Times New Roman" w:hAnsi="Times New Roman" w:cs="Times New Roman"/>
          <w:b/>
          <w:bCs/>
          <w:sz w:val="24"/>
          <w:szCs w:val="24"/>
        </w:rPr>
        <w:t>Az Intézményre bízott nemzeti vagyon feletti rendelkezési jog</w:t>
      </w:r>
      <w:r w:rsidR="009616B5">
        <w:rPr>
          <w:rFonts w:ascii="Times New Roman" w:hAnsi="Times New Roman" w:cs="Times New Roman"/>
          <w:b/>
          <w:bCs/>
          <w:sz w:val="24"/>
          <w:szCs w:val="24"/>
        </w:rPr>
        <w:t>:</w:t>
      </w:r>
    </w:p>
    <w:p w:rsidR="009616B5" w:rsidRDefault="000B3AE8" w:rsidP="006153E9">
      <w:pPr>
        <w:pStyle w:val="Listaszerbekezds"/>
        <w:ind w:left="0" w:firstLine="0"/>
        <w:jc w:val="both"/>
        <w:rPr>
          <w:rFonts w:ascii="Times New Roman" w:hAnsi="Times New Roman" w:cs="Times New Roman"/>
          <w:sz w:val="24"/>
          <w:szCs w:val="24"/>
        </w:rPr>
      </w:pPr>
      <w:r>
        <w:rPr>
          <w:rFonts w:ascii="Times New Roman" w:hAnsi="Times New Roman" w:cs="Times New Roman"/>
          <w:sz w:val="24"/>
          <w:szCs w:val="24"/>
        </w:rPr>
        <w:t>Az Intézmény az ingó (szakmai eszközleltárában nyilvántartott tárgyi eszközök és készletek) és ingatlan vagyon használatáért használati jogdíjat nem fizet, azt az Alapító Okiratban meghatározott feladatok ellátására, az Önkormányzat mindenkor hatályos vagyonrendelete szerint köteles használni. Az Intézmény a vagyon használatával az e tárgyra vonatkozó, mindenkor hatályos jogszabályok által szabályozott módon szabad kapacitás</w:t>
      </w:r>
      <w:r w:rsidR="00BC7E42">
        <w:rPr>
          <w:rFonts w:ascii="Times New Roman" w:hAnsi="Times New Roman" w:cs="Times New Roman"/>
          <w:sz w:val="24"/>
          <w:szCs w:val="24"/>
        </w:rPr>
        <w:t>hasznosítást végezhet, amely alaptevékenységet nem sérthet.</w:t>
      </w:r>
    </w:p>
    <w:p w:rsidR="009616B5" w:rsidRDefault="00BC7E42" w:rsidP="006153E9">
      <w:pPr>
        <w:pStyle w:val="Listaszerbekezds"/>
        <w:ind w:left="0" w:firstLine="0"/>
        <w:jc w:val="both"/>
        <w:rPr>
          <w:rFonts w:ascii="Times New Roman" w:hAnsi="Times New Roman" w:cs="Times New Roman"/>
          <w:sz w:val="24"/>
          <w:szCs w:val="24"/>
        </w:rPr>
      </w:pPr>
      <w:r>
        <w:rPr>
          <w:rFonts w:ascii="Times New Roman" w:hAnsi="Times New Roman" w:cs="Times New Roman"/>
          <w:sz w:val="24"/>
          <w:szCs w:val="24"/>
        </w:rPr>
        <w:t>A vagyontárgyak Szombathely Megyei Jogú Város Önkormányzatának tulajdonában vannak. Az intézményi vagyon feletti rendelkezési jog</w:t>
      </w:r>
      <w:r w:rsidR="000B3AE8">
        <w:rPr>
          <w:rFonts w:ascii="Times New Roman" w:hAnsi="Times New Roman" w:cs="Times New Roman"/>
          <w:sz w:val="24"/>
          <w:szCs w:val="24"/>
        </w:rPr>
        <w:t xml:space="preserve"> </w:t>
      </w:r>
      <w:r>
        <w:rPr>
          <w:rFonts w:ascii="Times New Roman" w:hAnsi="Times New Roman" w:cs="Times New Roman"/>
          <w:sz w:val="24"/>
          <w:szCs w:val="24"/>
        </w:rPr>
        <w:t>Szombathely Megyei Jogú Város Önkormányzatát illeti meg.</w:t>
      </w:r>
    </w:p>
    <w:p w:rsidR="009616B5" w:rsidRDefault="009616B5" w:rsidP="009616B5">
      <w:pPr>
        <w:pStyle w:val="Listaszerbekezds"/>
        <w:ind w:left="0" w:firstLine="0"/>
        <w:rPr>
          <w:rFonts w:ascii="Times New Roman" w:hAnsi="Times New Roman" w:cs="Times New Roman"/>
          <w:sz w:val="24"/>
          <w:szCs w:val="24"/>
        </w:rPr>
      </w:pPr>
    </w:p>
    <w:p w:rsidR="00C10639" w:rsidRDefault="00BC7E42" w:rsidP="009616B5">
      <w:pPr>
        <w:pStyle w:val="Listaszerbekezds"/>
        <w:ind w:left="0" w:firstLine="0"/>
        <w:rPr>
          <w:rFonts w:ascii="Times New Roman" w:hAnsi="Times New Roman" w:cs="Times New Roman"/>
          <w:b/>
          <w:sz w:val="24"/>
          <w:szCs w:val="24"/>
        </w:rPr>
      </w:pPr>
      <w:r w:rsidRPr="006153E9">
        <w:rPr>
          <w:rFonts w:ascii="Times New Roman" w:hAnsi="Times New Roman" w:cs="Times New Roman"/>
          <w:b/>
          <w:sz w:val="24"/>
          <w:szCs w:val="24"/>
        </w:rPr>
        <w:t>A feladatellátást szolgáló vagyon</w:t>
      </w:r>
      <w:r w:rsidRPr="002248BD">
        <w:rPr>
          <w:rFonts w:ascii="Times New Roman" w:hAnsi="Times New Roman" w:cs="Times New Roman"/>
          <w:b/>
          <w:sz w:val="24"/>
          <w:szCs w:val="24"/>
        </w:rPr>
        <w:t xml:space="preserve">: </w:t>
      </w:r>
    </w:p>
    <w:p w:rsidR="00BC7E42" w:rsidRDefault="00723B57" w:rsidP="009616B5">
      <w:pPr>
        <w:pStyle w:val="Listaszerbekezds"/>
        <w:ind w:left="0" w:firstLine="0"/>
        <w:rPr>
          <w:rFonts w:ascii="Times New Roman" w:hAnsi="Times New Roman" w:cs="Times New Roman"/>
          <w:sz w:val="24"/>
          <w:szCs w:val="24"/>
        </w:rPr>
      </w:pPr>
      <w:r>
        <w:rPr>
          <w:rFonts w:ascii="Times New Roman" w:hAnsi="Times New Roman" w:cs="Times New Roman"/>
          <w:sz w:val="24"/>
          <w:szCs w:val="24"/>
        </w:rPr>
        <w:t>Az I</w:t>
      </w:r>
      <w:r w:rsidR="00C10639">
        <w:rPr>
          <w:rFonts w:ascii="Times New Roman" w:hAnsi="Times New Roman" w:cs="Times New Roman"/>
          <w:sz w:val="24"/>
          <w:szCs w:val="24"/>
        </w:rPr>
        <w:t xml:space="preserve">ntézmény rendelkezésére bocsájtott, korlátozottan forgalomképes, </w:t>
      </w:r>
      <w:r w:rsidR="00BC7E42" w:rsidRPr="002248BD">
        <w:rPr>
          <w:rFonts w:ascii="Times New Roman" w:hAnsi="Times New Roman" w:cs="Times New Roman"/>
          <w:sz w:val="24"/>
          <w:szCs w:val="24"/>
        </w:rPr>
        <w:t xml:space="preserve">Szombathely Megyei Jogú Város </w:t>
      </w:r>
      <w:r w:rsidR="002248BD" w:rsidRPr="002248BD">
        <w:rPr>
          <w:rFonts w:ascii="Times New Roman" w:hAnsi="Times New Roman" w:cs="Times New Roman"/>
          <w:sz w:val="24"/>
          <w:szCs w:val="24"/>
        </w:rPr>
        <w:t>Önkormányzat tulajdonában álló</w:t>
      </w:r>
      <w:r w:rsidR="00C10639">
        <w:rPr>
          <w:rFonts w:ascii="Times New Roman" w:hAnsi="Times New Roman" w:cs="Times New Roman"/>
          <w:sz w:val="24"/>
          <w:szCs w:val="24"/>
        </w:rPr>
        <w:t xml:space="preserve"> vagyon:</w:t>
      </w:r>
    </w:p>
    <w:p w:rsidR="00C10639" w:rsidRDefault="00C10639" w:rsidP="00C10639">
      <w:pPr>
        <w:pStyle w:val="Listaszerbekezds"/>
        <w:numPr>
          <w:ilvl w:val="0"/>
          <w:numId w:val="45"/>
        </w:numPr>
        <w:rPr>
          <w:rFonts w:ascii="Times New Roman" w:hAnsi="Times New Roman" w:cs="Times New Roman"/>
          <w:sz w:val="24"/>
          <w:szCs w:val="24"/>
        </w:rPr>
      </w:pPr>
      <w:r>
        <w:rPr>
          <w:rFonts w:ascii="Times New Roman" w:hAnsi="Times New Roman" w:cs="Times New Roman"/>
          <w:sz w:val="24"/>
          <w:szCs w:val="24"/>
        </w:rPr>
        <w:t>A 2710/1. hrsz. alatt található, kizárólag önkormányzati tulajdonban lévő 2 818 m2 földterületen álló 5 684 m2 hasznos alapterületű, természetben Szombathely, Március 15 tér 5. szám alatti ingatlanvagyon.</w:t>
      </w:r>
    </w:p>
    <w:p w:rsidR="00C10639" w:rsidRDefault="00C10639" w:rsidP="00C10639">
      <w:pPr>
        <w:pStyle w:val="Listaszerbekezds"/>
        <w:numPr>
          <w:ilvl w:val="0"/>
          <w:numId w:val="45"/>
        </w:numPr>
        <w:rPr>
          <w:rFonts w:ascii="Times New Roman" w:hAnsi="Times New Roman" w:cs="Times New Roman"/>
          <w:sz w:val="24"/>
          <w:szCs w:val="24"/>
        </w:rPr>
      </w:pPr>
      <w:r>
        <w:rPr>
          <w:rFonts w:ascii="Times New Roman" w:hAnsi="Times New Roman" w:cs="Times New Roman"/>
          <w:sz w:val="24"/>
          <w:szCs w:val="24"/>
        </w:rPr>
        <w:t>A 8532. hrsz. alatt található, kizárólag önkormányzati tulajdonban lévő, 56 m2 alapterületű, természetben Szombathely Brenner parkban található ingatlanvagyon az érték szerinti és a mennyiségi nyilvántartások alapján.</w:t>
      </w:r>
    </w:p>
    <w:p w:rsidR="004F40B4" w:rsidRPr="006865E6" w:rsidRDefault="004F40B4" w:rsidP="004F40B4">
      <w:pPr>
        <w:pStyle w:val="Listaszerbekezds"/>
        <w:numPr>
          <w:ilvl w:val="0"/>
          <w:numId w:val="45"/>
        </w:numPr>
        <w:rPr>
          <w:rFonts w:ascii="Times New Roman" w:hAnsi="Times New Roman" w:cs="Times New Roman"/>
          <w:sz w:val="24"/>
          <w:szCs w:val="24"/>
        </w:rPr>
      </w:pPr>
      <w:bookmarkStart w:id="6" w:name="_GoBack"/>
      <w:bookmarkEnd w:id="6"/>
      <w:r w:rsidRPr="006865E6">
        <w:rPr>
          <w:rFonts w:ascii="Times New Roman" w:hAnsi="Times New Roman" w:cs="Times New Roman"/>
          <w:sz w:val="24"/>
          <w:szCs w:val="24"/>
        </w:rPr>
        <w:t xml:space="preserve">A 8532. hrsz. alatt található, kizárólag önkormányzati tulajdonban lévő, </w:t>
      </w:r>
      <w:r w:rsidR="00BD478E" w:rsidRPr="006865E6">
        <w:rPr>
          <w:rFonts w:ascii="Times New Roman" w:hAnsi="Times New Roman" w:cs="Times New Roman"/>
          <w:sz w:val="24"/>
          <w:szCs w:val="24"/>
        </w:rPr>
        <w:t>175 m2</w:t>
      </w:r>
      <w:r w:rsidRPr="006865E6">
        <w:rPr>
          <w:rFonts w:ascii="Times New Roman" w:hAnsi="Times New Roman" w:cs="Times New Roman"/>
          <w:sz w:val="24"/>
          <w:szCs w:val="24"/>
        </w:rPr>
        <w:t xml:space="preserve"> alapterületű, természetben Szombathely Brenner parkban található ingatlanvagyon az érték szerinti és a mennyiségi nyilvántartások alapján.</w:t>
      </w:r>
    </w:p>
    <w:p w:rsidR="004F40B4" w:rsidRPr="004F40B4" w:rsidRDefault="00C10639" w:rsidP="004F40B4">
      <w:pPr>
        <w:pStyle w:val="Listaszerbekezds"/>
        <w:numPr>
          <w:ilvl w:val="0"/>
          <w:numId w:val="45"/>
        </w:numPr>
        <w:rPr>
          <w:rFonts w:ascii="Times New Roman" w:hAnsi="Times New Roman" w:cs="Times New Roman"/>
          <w:sz w:val="24"/>
          <w:szCs w:val="24"/>
        </w:rPr>
      </w:pPr>
      <w:r>
        <w:rPr>
          <w:rFonts w:ascii="Times New Roman" w:hAnsi="Times New Roman" w:cs="Times New Roman"/>
          <w:sz w:val="24"/>
          <w:szCs w:val="24"/>
        </w:rPr>
        <w:t>A 6226/8. hrsz. alatt található, kizárólag önkormányzati tulajdonban lévő, 1 534 m2 földterületen álló 2 587 m2 hasznos alapterületű, természetben Szombathely, Mártírok tere alatti ingatlanvagyon</w:t>
      </w:r>
      <w:r w:rsidR="006963E5">
        <w:rPr>
          <w:rFonts w:ascii="Times New Roman" w:hAnsi="Times New Roman" w:cs="Times New Roman"/>
          <w:sz w:val="24"/>
          <w:szCs w:val="24"/>
        </w:rPr>
        <w:t>.</w:t>
      </w:r>
    </w:p>
    <w:p w:rsidR="006963E5" w:rsidRDefault="006963E5" w:rsidP="00C10639">
      <w:pPr>
        <w:pStyle w:val="Listaszerbekezds"/>
        <w:numPr>
          <w:ilvl w:val="0"/>
          <w:numId w:val="45"/>
        </w:numPr>
        <w:rPr>
          <w:rFonts w:ascii="Times New Roman" w:hAnsi="Times New Roman" w:cs="Times New Roman"/>
          <w:sz w:val="24"/>
          <w:szCs w:val="24"/>
        </w:rPr>
      </w:pPr>
      <w:r>
        <w:rPr>
          <w:rFonts w:ascii="Times New Roman" w:hAnsi="Times New Roman" w:cs="Times New Roman"/>
          <w:sz w:val="24"/>
          <w:szCs w:val="24"/>
        </w:rPr>
        <w:t xml:space="preserve">A </w:t>
      </w:r>
      <w:r w:rsidRPr="001D1AD1">
        <w:rPr>
          <w:rFonts w:ascii="Times New Roman" w:hAnsi="Times New Roman" w:cs="Times New Roman"/>
          <w:sz w:val="24"/>
          <w:szCs w:val="24"/>
        </w:rPr>
        <w:t>Fe</w:t>
      </w:r>
      <w:r w:rsidR="00FD44EB" w:rsidRPr="001D1AD1">
        <w:rPr>
          <w:rFonts w:ascii="Times New Roman" w:hAnsi="Times New Roman" w:cs="Times New Roman"/>
          <w:sz w:val="24"/>
          <w:szCs w:val="24"/>
        </w:rPr>
        <w:t>l</w:t>
      </w:r>
      <w:r w:rsidRPr="001D1AD1">
        <w:rPr>
          <w:rFonts w:ascii="Times New Roman" w:hAnsi="Times New Roman" w:cs="Times New Roman"/>
          <w:sz w:val="24"/>
          <w:szCs w:val="24"/>
        </w:rPr>
        <w:t>s</w:t>
      </w:r>
      <w:r>
        <w:rPr>
          <w:rFonts w:ascii="Times New Roman" w:hAnsi="Times New Roman" w:cs="Times New Roman"/>
          <w:sz w:val="24"/>
          <w:szCs w:val="24"/>
        </w:rPr>
        <w:t>őcsatár 851. hrsz. alatt található 6 820 m2 földterületen lévő 379 m2 hasznos alapterületű „Gyermeküdülő” megnevezésű ingatlanvagyon.</w:t>
      </w:r>
    </w:p>
    <w:p w:rsidR="006963E5" w:rsidRDefault="006963E5" w:rsidP="00C10639">
      <w:pPr>
        <w:pStyle w:val="Listaszerbekezds"/>
        <w:numPr>
          <w:ilvl w:val="0"/>
          <w:numId w:val="45"/>
        </w:numPr>
        <w:rPr>
          <w:rFonts w:ascii="Times New Roman" w:hAnsi="Times New Roman" w:cs="Times New Roman"/>
          <w:sz w:val="24"/>
          <w:szCs w:val="24"/>
        </w:rPr>
      </w:pPr>
      <w:r>
        <w:rPr>
          <w:rFonts w:ascii="Times New Roman" w:hAnsi="Times New Roman" w:cs="Times New Roman"/>
          <w:sz w:val="24"/>
          <w:szCs w:val="24"/>
        </w:rPr>
        <w:t>A leltár szerinti ing</w:t>
      </w:r>
      <w:r w:rsidR="00587DED">
        <w:rPr>
          <w:rFonts w:ascii="Times New Roman" w:hAnsi="Times New Roman" w:cs="Times New Roman"/>
          <w:sz w:val="24"/>
          <w:szCs w:val="24"/>
        </w:rPr>
        <w:t>óvagyon az érték és a mennyiségi nyilvántartások alapján.</w:t>
      </w:r>
    </w:p>
    <w:p w:rsidR="00587DED" w:rsidRPr="00587DED" w:rsidRDefault="00587DED" w:rsidP="00587DED">
      <w:pPr>
        <w:ind w:firstLine="0"/>
        <w:rPr>
          <w:rFonts w:ascii="Times New Roman" w:hAnsi="Times New Roman" w:cs="Times New Roman"/>
          <w:sz w:val="24"/>
          <w:szCs w:val="24"/>
        </w:rPr>
      </w:pPr>
      <w:r>
        <w:rPr>
          <w:rFonts w:ascii="Times New Roman" w:hAnsi="Times New Roman" w:cs="Times New Roman"/>
          <w:sz w:val="24"/>
          <w:szCs w:val="24"/>
        </w:rPr>
        <w:t>A Magyar Nemzeti Vagyonkezelő vagyonkezelésében lévő, 5941/7. hrsz.-ú, természetben Szombathely, Ady tér 5. szám alatti, 3349 m2 alapterületű ingatlanvagyon.</w:t>
      </w:r>
    </w:p>
    <w:p w:rsidR="00C10639" w:rsidRPr="009A6EA7" w:rsidRDefault="00C10639" w:rsidP="009616B5">
      <w:pPr>
        <w:pStyle w:val="Listaszerbekezds"/>
        <w:ind w:left="0" w:firstLine="0"/>
        <w:rPr>
          <w:rFonts w:ascii="Times New Roman" w:hAnsi="Times New Roman" w:cs="Times New Roman"/>
          <w:sz w:val="24"/>
          <w:szCs w:val="24"/>
        </w:rPr>
      </w:pPr>
    </w:p>
    <w:p w:rsidR="00041813" w:rsidRPr="006153E9" w:rsidRDefault="00041813" w:rsidP="009616B5">
      <w:pPr>
        <w:rPr>
          <w:rFonts w:ascii="Times New Roman" w:hAnsi="Times New Roman" w:cs="Times New Roman"/>
          <w:bCs/>
          <w:color w:val="FF0000"/>
          <w:sz w:val="24"/>
          <w:szCs w:val="24"/>
        </w:rPr>
      </w:pPr>
    </w:p>
    <w:p w:rsidR="006153E9" w:rsidRDefault="009A6EA7" w:rsidP="009616B5">
      <w:pPr>
        <w:ind w:firstLine="0"/>
        <w:rPr>
          <w:rFonts w:ascii="Times New Roman" w:hAnsi="Times New Roman" w:cs="Times New Roman"/>
          <w:b/>
          <w:bCs/>
          <w:sz w:val="24"/>
          <w:szCs w:val="24"/>
        </w:rPr>
      </w:pPr>
      <w:r>
        <w:rPr>
          <w:rFonts w:ascii="Times New Roman" w:hAnsi="Times New Roman" w:cs="Times New Roman"/>
          <w:b/>
          <w:bCs/>
          <w:sz w:val="24"/>
          <w:szCs w:val="24"/>
        </w:rPr>
        <w:t>Az Intézmény vezetőjének kinevezési rendje, az Intézmény képviselete</w:t>
      </w:r>
      <w:r w:rsidR="009616B5">
        <w:rPr>
          <w:rFonts w:ascii="Times New Roman" w:hAnsi="Times New Roman" w:cs="Times New Roman"/>
          <w:b/>
          <w:bCs/>
          <w:sz w:val="24"/>
          <w:szCs w:val="24"/>
        </w:rPr>
        <w:t>:</w:t>
      </w:r>
    </w:p>
    <w:p w:rsidR="009616B5" w:rsidRDefault="006153E9" w:rsidP="006153E9">
      <w:pPr>
        <w:ind w:firstLine="0"/>
        <w:jc w:val="both"/>
        <w:rPr>
          <w:rFonts w:ascii="Times New Roman" w:hAnsi="Times New Roman" w:cs="Times New Roman"/>
          <w:sz w:val="24"/>
          <w:szCs w:val="24"/>
        </w:rPr>
      </w:pPr>
      <w:r>
        <w:rPr>
          <w:rFonts w:ascii="Times New Roman" w:hAnsi="Times New Roman" w:cs="Times New Roman"/>
          <w:sz w:val="24"/>
          <w:szCs w:val="24"/>
        </w:rPr>
        <w:t xml:space="preserve">Az Intézmény </w:t>
      </w:r>
      <w:r w:rsidR="009A6EA7">
        <w:rPr>
          <w:rFonts w:ascii="Times New Roman" w:hAnsi="Times New Roman" w:cs="Times New Roman"/>
          <w:sz w:val="24"/>
          <w:szCs w:val="24"/>
        </w:rPr>
        <w:t>Alapító Okirata szerint az Intézmény vezetőjének megbízási rendje:</w:t>
      </w:r>
    </w:p>
    <w:p w:rsidR="006153E9" w:rsidRDefault="009A6EA7" w:rsidP="006153E9">
      <w:pPr>
        <w:ind w:firstLine="0"/>
        <w:jc w:val="both"/>
        <w:rPr>
          <w:rFonts w:ascii="Times New Roman" w:hAnsi="Times New Roman" w:cs="Times New Roman"/>
          <w:sz w:val="24"/>
          <w:szCs w:val="24"/>
        </w:rPr>
      </w:pPr>
      <w:r>
        <w:rPr>
          <w:rFonts w:ascii="Times New Roman" w:hAnsi="Times New Roman" w:cs="Times New Roman"/>
          <w:sz w:val="24"/>
          <w:szCs w:val="24"/>
        </w:rPr>
        <w:t xml:space="preserve">A vezetőt nyilvános pályázat alapján Szombathely Megyei Jogú Város Önkormányzata bízza meg, és gyakorolja felette a munkáltatói jogokat. </w:t>
      </w:r>
    </w:p>
    <w:p w:rsidR="006153E9" w:rsidRDefault="009A6EA7" w:rsidP="00EC1F34">
      <w:pPr>
        <w:ind w:firstLine="0"/>
        <w:jc w:val="both"/>
        <w:rPr>
          <w:rFonts w:ascii="Times New Roman" w:hAnsi="Times New Roman" w:cs="Times New Roman"/>
          <w:sz w:val="24"/>
          <w:szCs w:val="24"/>
        </w:rPr>
      </w:pPr>
      <w:r>
        <w:rPr>
          <w:rFonts w:ascii="Times New Roman" w:hAnsi="Times New Roman" w:cs="Times New Roman"/>
          <w:sz w:val="24"/>
          <w:szCs w:val="24"/>
        </w:rPr>
        <w:t>Az igazgató egyszemélyi felelősséggel vezeti az Intézményt.</w:t>
      </w:r>
    </w:p>
    <w:p w:rsidR="00EC1F34" w:rsidRDefault="00EC1F34" w:rsidP="00EC1F34">
      <w:pPr>
        <w:ind w:firstLine="0"/>
        <w:jc w:val="both"/>
        <w:rPr>
          <w:rFonts w:ascii="Times New Roman" w:hAnsi="Times New Roman" w:cs="Times New Roman"/>
          <w:b/>
          <w:color w:val="0070C0"/>
          <w:sz w:val="24"/>
          <w:szCs w:val="24"/>
        </w:rPr>
      </w:pPr>
    </w:p>
    <w:p w:rsidR="00153A4A" w:rsidRDefault="00153A4A" w:rsidP="00EC1F34">
      <w:pPr>
        <w:ind w:firstLine="0"/>
        <w:jc w:val="both"/>
        <w:rPr>
          <w:rFonts w:ascii="Times New Roman" w:hAnsi="Times New Roman" w:cs="Times New Roman"/>
          <w:b/>
          <w:sz w:val="24"/>
          <w:szCs w:val="24"/>
        </w:rPr>
      </w:pPr>
    </w:p>
    <w:p w:rsidR="00EC1F34" w:rsidRPr="00153A4A" w:rsidRDefault="00041813" w:rsidP="00EC1F34">
      <w:pPr>
        <w:ind w:firstLine="0"/>
        <w:jc w:val="both"/>
        <w:rPr>
          <w:rFonts w:ascii="Times New Roman" w:hAnsi="Times New Roman" w:cs="Times New Roman"/>
          <w:b/>
          <w:bCs/>
          <w:sz w:val="24"/>
          <w:szCs w:val="24"/>
        </w:rPr>
      </w:pPr>
      <w:r w:rsidRPr="00153A4A">
        <w:rPr>
          <w:rFonts w:ascii="Times New Roman" w:hAnsi="Times New Roman" w:cs="Times New Roman"/>
          <w:b/>
          <w:sz w:val="24"/>
          <w:szCs w:val="24"/>
        </w:rPr>
        <w:t xml:space="preserve">5. </w:t>
      </w:r>
      <w:r w:rsidRPr="00153A4A">
        <w:rPr>
          <w:rFonts w:ascii="Times New Roman" w:hAnsi="Times New Roman" w:cs="Times New Roman"/>
          <w:b/>
          <w:bCs/>
          <w:sz w:val="24"/>
          <w:szCs w:val="24"/>
        </w:rPr>
        <w:t>Az Intézmény alaptevékenysége</w:t>
      </w:r>
    </w:p>
    <w:p w:rsidR="00EC1F34" w:rsidRDefault="00EC1F34" w:rsidP="00EC1F34">
      <w:pPr>
        <w:ind w:firstLine="0"/>
        <w:jc w:val="both"/>
        <w:rPr>
          <w:rFonts w:ascii="Times New Roman" w:hAnsi="Times New Roman" w:cs="Times New Roman"/>
          <w:b/>
          <w:bCs/>
          <w:color w:val="0070C0"/>
          <w:sz w:val="24"/>
          <w:szCs w:val="24"/>
        </w:rPr>
      </w:pPr>
    </w:p>
    <w:p w:rsidR="00EC1F34" w:rsidRDefault="00041813" w:rsidP="00EC1F34">
      <w:pPr>
        <w:ind w:firstLine="0"/>
        <w:jc w:val="both"/>
        <w:rPr>
          <w:rFonts w:ascii="Times New Roman" w:hAnsi="Times New Roman" w:cs="Times New Roman"/>
          <w:b/>
          <w:bCs/>
          <w:sz w:val="24"/>
          <w:szCs w:val="24"/>
        </w:rPr>
      </w:pPr>
      <w:r>
        <w:rPr>
          <w:rFonts w:ascii="Times New Roman" w:hAnsi="Times New Roman" w:cs="Times New Roman"/>
          <w:b/>
          <w:bCs/>
          <w:sz w:val="24"/>
          <w:szCs w:val="24"/>
        </w:rPr>
        <w:t>Az Intézmény szakmai alaptevékenysége</w:t>
      </w:r>
      <w:r w:rsidR="00EC1F34">
        <w:rPr>
          <w:rFonts w:ascii="Times New Roman" w:hAnsi="Times New Roman" w:cs="Times New Roman"/>
          <w:b/>
          <w:bCs/>
          <w:sz w:val="24"/>
          <w:szCs w:val="24"/>
        </w:rPr>
        <w:t>:</w:t>
      </w:r>
    </w:p>
    <w:p w:rsidR="00EC1F34" w:rsidRDefault="00041813" w:rsidP="00EC1F34">
      <w:pPr>
        <w:ind w:firstLine="0"/>
        <w:jc w:val="both"/>
        <w:rPr>
          <w:rFonts w:ascii="Times New Roman" w:hAnsi="Times New Roman" w:cs="Times New Roman"/>
          <w:sz w:val="24"/>
          <w:szCs w:val="24"/>
        </w:rPr>
      </w:pPr>
      <w:r>
        <w:rPr>
          <w:rFonts w:ascii="Times New Roman" w:hAnsi="Times New Roman" w:cs="Times New Roman"/>
          <w:sz w:val="24"/>
          <w:szCs w:val="24"/>
        </w:rPr>
        <w:t>Az Intézmény alaptevékenysége a muzeális int</w:t>
      </w:r>
      <w:r w:rsidR="00EC1F34">
        <w:rPr>
          <w:rFonts w:ascii="Times New Roman" w:hAnsi="Times New Roman" w:cs="Times New Roman"/>
          <w:sz w:val="24"/>
          <w:szCs w:val="24"/>
        </w:rPr>
        <w:t>éz</w:t>
      </w:r>
      <w:r>
        <w:rPr>
          <w:rFonts w:ascii="Times New Roman" w:hAnsi="Times New Roman" w:cs="Times New Roman"/>
          <w:sz w:val="24"/>
          <w:szCs w:val="24"/>
        </w:rPr>
        <w:t>ményekről, a nyilvános könyvtári ellátásról és a közművelődésről szóló 1997. évi CXL. törvény szerinti közművelődési tevékenység.</w:t>
      </w:r>
    </w:p>
    <w:p w:rsidR="00EC1F34" w:rsidRDefault="00EC1F34" w:rsidP="00EC1F34">
      <w:pPr>
        <w:ind w:firstLine="0"/>
        <w:jc w:val="both"/>
        <w:rPr>
          <w:rFonts w:ascii="Times New Roman" w:hAnsi="Times New Roman" w:cs="Times New Roman"/>
          <w:sz w:val="24"/>
          <w:szCs w:val="24"/>
        </w:rPr>
      </w:pPr>
    </w:p>
    <w:p w:rsidR="00EC1F34" w:rsidRDefault="00041813" w:rsidP="00EC1F34">
      <w:pPr>
        <w:ind w:firstLine="0"/>
        <w:jc w:val="both"/>
        <w:rPr>
          <w:rFonts w:ascii="Times New Roman" w:hAnsi="Times New Roman" w:cs="Times New Roman"/>
          <w:b/>
          <w:bCs/>
          <w:sz w:val="24"/>
          <w:szCs w:val="24"/>
        </w:rPr>
      </w:pPr>
      <w:r w:rsidRPr="00822069">
        <w:rPr>
          <w:rFonts w:ascii="Times New Roman" w:hAnsi="Times New Roman" w:cs="Times New Roman"/>
          <w:b/>
          <w:bCs/>
          <w:sz w:val="24"/>
          <w:szCs w:val="24"/>
        </w:rPr>
        <w:t>Államháztartási szakágazati besorolás:</w:t>
      </w:r>
    </w:p>
    <w:p w:rsidR="00EC1F34" w:rsidRDefault="00041813" w:rsidP="00EC1F34">
      <w:pPr>
        <w:ind w:firstLine="0"/>
        <w:jc w:val="both"/>
        <w:rPr>
          <w:rFonts w:ascii="Times New Roman" w:hAnsi="Times New Roman" w:cs="Times New Roman"/>
          <w:sz w:val="24"/>
          <w:szCs w:val="24"/>
        </w:rPr>
      </w:pPr>
      <w:r>
        <w:rPr>
          <w:rFonts w:ascii="Times New Roman" w:hAnsi="Times New Roman" w:cs="Times New Roman"/>
          <w:sz w:val="24"/>
          <w:szCs w:val="24"/>
        </w:rPr>
        <w:t>Szakágazati megnevezése: Közművelődési intézmények tevékenysége</w:t>
      </w:r>
    </w:p>
    <w:p w:rsidR="00EC1F34" w:rsidRDefault="00041813" w:rsidP="00EC1F34">
      <w:pPr>
        <w:ind w:firstLine="0"/>
        <w:jc w:val="both"/>
        <w:rPr>
          <w:rFonts w:ascii="Times New Roman" w:hAnsi="Times New Roman" w:cs="Times New Roman"/>
          <w:sz w:val="24"/>
          <w:szCs w:val="24"/>
        </w:rPr>
      </w:pPr>
      <w:r>
        <w:rPr>
          <w:rFonts w:ascii="Times New Roman" w:hAnsi="Times New Roman" w:cs="Times New Roman"/>
          <w:sz w:val="24"/>
          <w:szCs w:val="24"/>
        </w:rPr>
        <w:t>Szakágazat száma: 910110</w:t>
      </w:r>
    </w:p>
    <w:p w:rsidR="00EC1F34" w:rsidRDefault="00EC1F34" w:rsidP="00EC1F34">
      <w:pPr>
        <w:ind w:firstLine="0"/>
        <w:jc w:val="both"/>
        <w:rPr>
          <w:rFonts w:ascii="Times New Roman" w:hAnsi="Times New Roman" w:cs="Times New Roman"/>
          <w:sz w:val="24"/>
          <w:szCs w:val="24"/>
        </w:rPr>
      </w:pPr>
    </w:p>
    <w:p w:rsidR="00041813" w:rsidRPr="00EC1F34" w:rsidRDefault="00041813" w:rsidP="00EC1F34">
      <w:pPr>
        <w:ind w:firstLine="0"/>
        <w:jc w:val="both"/>
        <w:rPr>
          <w:rFonts w:ascii="Times New Roman" w:hAnsi="Times New Roman" w:cs="Times New Roman"/>
          <w:b/>
          <w:bCs/>
          <w:color w:val="0070C0"/>
          <w:sz w:val="24"/>
          <w:szCs w:val="24"/>
        </w:rPr>
      </w:pPr>
      <w:r w:rsidRPr="007D1EC2">
        <w:rPr>
          <w:rFonts w:ascii="Times New Roman" w:hAnsi="Times New Roman" w:cs="Times New Roman"/>
          <w:b/>
          <w:bCs/>
          <w:sz w:val="24"/>
          <w:szCs w:val="24"/>
        </w:rPr>
        <w:t>Szakmai alaptevékenységek kormányzati funkció szerinti megjelölése</w:t>
      </w:r>
      <w:r w:rsidR="00EC1F34">
        <w:rPr>
          <w:rFonts w:ascii="Times New Roman" w:hAnsi="Times New Roman" w:cs="Times New Roman"/>
          <w:b/>
          <w:bCs/>
          <w:sz w:val="24"/>
          <w:szCs w:val="24"/>
        </w:rPr>
        <w:t>:</w:t>
      </w:r>
    </w:p>
    <w:p w:rsidR="00041813" w:rsidRDefault="00041813" w:rsidP="00041813">
      <w:pPr>
        <w:pStyle w:val="Listaszerbekezds"/>
        <w:tabs>
          <w:tab w:val="left" w:pos="360"/>
        </w:tabs>
        <w:ind w:left="284"/>
        <w:rPr>
          <w:rFonts w:ascii="Times New Roman" w:hAnsi="Times New Roman" w:cs="Times New Roman"/>
          <w:sz w:val="24"/>
          <w:szCs w:val="24"/>
        </w:rPr>
      </w:pPr>
    </w:p>
    <w:tbl>
      <w:tblPr>
        <w:tblStyle w:val="Rcsostblzat"/>
        <w:tblW w:w="0" w:type="auto"/>
        <w:tblInd w:w="108" w:type="dxa"/>
        <w:tblLook w:val="04A0" w:firstRow="1" w:lastRow="0" w:firstColumn="1" w:lastColumn="0" w:noHBand="0" w:noVBand="1"/>
      </w:tblPr>
      <w:tblGrid>
        <w:gridCol w:w="1730"/>
        <w:gridCol w:w="7224"/>
      </w:tblGrid>
      <w:tr w:rsidR="00041813" w:rsidTr="00EC1F34">
        <w:tc>
          <w:tcPr>
            <w:tcW w:w="1730" w:type="dxa"/>
            <w:vAlign w:val="center"/>
          </w:tcPr>
          <w:p w:rsidR="00041813" w:rsidRDefault="00041813" w:rsidP="00E02C53">
            <w:pPr>
              <w:pStyle w:val="Listaszerbekezds"/>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082091</w:t>
            </w:r>
          </w:p>
        </w:tc>
        <w:tc>
          <w:tcPr>
            <w:tcW w:w="7224" w:type="dxa"/>
            <w:vAlign w:val="center"/>
          </w:tcPr>
          <w:p w:rsidR="00041813" w:rsidRDefault="00041813" w:rsidP="00EC1F34">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Közművelődés – közösségi és társadalmi részvétel fejlesztése</w:t>
            </w:r>
          </w:p>
        </w:tc>
      </w:tr>
      <w:tr w:rsidR="00041813" w:rsidTr="00EC1F34">
        <w:tc>
          <w:tcPr>
            <w:tcW w:w="1730" w:type="dxa"/>
            <w:vAlign w:val="center"/>
          </w:tcPr>
          <w:p w:rsidR="00041813" w:rsidRDefault="00041813" w:rsidP="00E02C53">
            <w:pPr>
              <w:pStyle w:val="Listaszerbekezds"/>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082092</w:t>
            </w:r>
          </w:p>
        </w:tc>
        <w:tc>
          <w:tcPr>
            <w:tcW w:w="7224" w:type="dxa"/>
            <w:vAlign w:val="center"/>
          </w:tcPr>
          <w:p w:rsidR="00041813" w:rsidRDefault="00041813" w:rsidP="00EC1F34">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Közművelődés – hagyományos közösségi kulturális értékek gondozása</w:t>
            </w:r>
          </w:p>
        </w:tc>
      </w:tr>
      <w:tr w:rsidR="00041813" w:rsidTr="00EC1F34">
        <w:tc>
          <w:tcPr>
            <w:tcW w:w="1730" w:type="dxa"/>
            <w:vAlign w:val="center"/>
          </w:tcPr>
          <w:p w:rsidR="00041813" w:rsidRDefault="00041813" w:rsidP="00E02C53">
            <w:pPr>
              <w:pStyle w:val="Listaszerbekezds"/>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082093</w:t>
            </w:r>
          </w:p>
        </w:tc>
        <w:tc>
          <w:tcPr>
            <w:tcW w:w="7224" w:type="dxa"/>
            <w:vAlign w:val="center"/>
          </w:tcPr>
          <w:p w:rsidR="00041813" w:rsidRDefault="00041813" w:rsidP="00EC1F34">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Közművelődés – egész életre kiterjedő tanulás, amatőr művészetek</w:t>
            </w:r>
          </w:p>
        </w:tc>
      </w:tr>
      <w:tr w:rsidR="00041813" w:rsidTr="00EC1F34">
        <w:tc>
          <w:tcPr>
            <w:tcW w:w="1730" w:type="dxa"/>
            <w:vAlign w:val="center"/>
          </w:tcPr>
          <w:p w:rsidR="00041813" w:rsidRDefault="00041813" w:rsidP="00E02C53">
            <w:pPr>
              <w:pStyle w:val="Listaszerbekezds"/>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082094</w:t>
            </w:r>
          </w:p>
        </w:tc>
        <w:tc>
          <w:tcPr>
            <w:tcW w:w="7224" w:type="dxa"/>
            <w:vAlign w:val="center"/>
          </w:tcPr>
          <w:p w:rsidR="00041813" w:rsidRDefault="00041813" w:rsidP="00EC1F34">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Közművelődés – kulturális alapú gazdaságfejlesztés</w:t>
            </w:r>
          </w:p>
        </w:tc>
      </w:tr>
      <w:tr w:rsidR="00233DB7" w:rsidTr="00EC1F34">
        <w:tc>
          <w:tcPr>
            <w:tcW w:w="1730" w:type="dxa"/>
            <w:vAlign w:val="center"/>
          </w:tcPr>
          <w:p w:rsidR="00233DB7" w:rsidRDefault="00233DB7" w:rsidP="00E02C53">
            <w:pPr>
              <w:pStyle w:val="Listaszerbekezds"/>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932900</w:t>
            </w:r>
          </w:p>
        </w:tc>
        <w:tc>
          <w:tcPr>
            <w:tcW w:w="7224" w:type="dxa"/>
            <w:vAlign w:val="center"/>
          </w:tcPr>
          <w:p w:rsidR="00233DB7" w:rsidRDefault="00233DB7" w:rsidP="00EC1F34">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M.n.s. egyéb szórakoztatás, szabadidős tevékenység</w:t>
            </w:r>
          </w:p>
        </w:tc>
      </w:tr>
      <w:tr w:rsidR="00233DB7" w:rsidTr="00EC1F34">
        <w:tc>
          <w:tcPr>
            <w:tcW w:w="1730" w:type="dxa"/>
            <w:vAlign w:val="center"/>
          </w:tcPr>
          <w:p w:rsidR="00233DB7" w:rsidRDefault="00233DB7" w:rsidP="00E02C53">
            <w:pPr>
              <w:pStyle w:val="Listaszerbekezds"/>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016080</w:t>
            </w:r>
          </w:p>
        </w:tc>
        <w:tc>
          <w:tcPr>
            <w:tcW w:w="7224" w:type="dxa"/>
            <w:vAlign w:val="center"/>
          </w:tcPr>
          <w:p w:rsidR="00233DB7" w:rsidRDefault="00233DB7" w:rsidP="00EC1F34">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Kiemelt állami és önkormányzati rendezvények</w:t>
            </w:r>
          </w:p>
        </w:tc>
      </w:tr>
      <w:tr w:rsidR="00233DB7" w:rsidTr="00EC1F34">
        <w:tc>
          <w:tcPr>
            <w:tcW w:w="1730" w:type="dxa"/>
            <w:vAlign w:val="center"/>
          </w:tcPr>
          <w:p w:rsidR="00233DB7" w:rsidRDefault="007C44DE" w:rsidP="00E02C53">
            <w:pPr>
              <w:pStyle w:val="Listaszerbekezds"/>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081045</w:t>
            </w:r>
          </w:p>
        </w:tc>
        <w:tc>
          <w:tcPr>
            <w:tcW w:w="7224" w:type="dxa"/>
            <w:vAlign w:val="center"/>
          </w:tcPr>
          <w:p w:rsidR="00233DB7" w:rsidRDefault="007C44DE" w:rsidP="00EC1F34">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Szabadidősport- (rekreáció sport) tevékenység és támogatás</w:t>
            </w:r>
          </w:p>
        </w:tc>
      </w:tr>
      <w:tr w:rsidR="00233DB7" w:rsidTr="00EC1F34">
        <w:tc>
          <w:tcPr>
            <w:tcW w:w="1730" w:type="dxa"/>
            <w:vAlign w:val="center"/>
          </w:tcPr>
          <w:p w:rsidR="00233DB7" w:rsidRDefault="007C44DE" w:rsidP="00E02C53">
            <w:pPr>
              <w:pStyle w:val="Listaszerbekezds"/>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081071</w:t>
            </w:r>
          </w:p>
        </w:tc>
        <w:tc>
          <w:tcPr>
            <w:tcW w:w="7224" w:type="dxa"/>
            <w:vAlign w:val="center"/>
          </w:tcPr>
          <w:p w:rsidR="00233DB7" w:rsidRDefault="007C44DE" w:rsidP="00EC1F34">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Üdülői szálláshely-szolgáltatás és étkeztetés</w:t>
            </w:r>
          </w:p>
        </w:tc>
      </w:tr>
      <w:tr w:rsidR="00233DB7" w:rsidTr="00EC1F34">
        <w:tc>
          <w:tcPr>
            <w:tcW w:w="1730" w:type="dxa"/>
            <w:vAlign w:val="center"/>
          </w:tcPr>
          <w:p w:rsidR="00233DB7" w:rsidRDefault="007C44DE" w:rsidP="00E02C53">
            <w:pPr>
              <w:pStyle w:val="Listaszerbekezds"/>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082030</w:t>
            </w:r>
          </w:p>
        </w:tc>
        <w:tc>
          <w:tcPr>
            <w:tcW w:w="7224" w:type="dxa"/>
            <w:vAlign w:val="center"/>
          </w:tcPr>
          <w:p w:rsidR="00233DB7" w:rsidRDefault="007C44DE" w:rsidP="00EC1F34">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Művészeti tevékenységek (kivéve: színház)</w:t>
            </w:r>
          </w:p>
        </w:tc>
      </w:tr>
      <w:tr w:rsidR="00233DB7" w:rsidTr="00EC1F34">
        <w:tc>
          <w:tcPr>
            <w:tcW w:w="1730" w:type="dxa"/>
            <w:vAlign w:val="center"/>
          </w:tcPr>
          <w:p w:rsidR="00233DB7" w:rsidRDefault="007C44DE" w:rsidP="00E02C53">
            <w:pPr>
              <w:pStyle w:val="Listaszerbekezds"/>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083030</w:t>
            </w:r>
          </w:p>
        </w:tc>
        <w:tc>
          <w:tcPr>
            <w:tcW w:w="7224" w:type="dxa"/>
            <w:vAlign w:val="center"/>
          </w:tcPr>
          <w:p w:rsidR="00233DB7" w:rsidRDefault="007C44DE" w:rsidP="00EC1F34">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Egyéb kiadói tevékenység</w:t>
            </w:r>
          </w:p>
        </w:tc>
      </w:tr>
      <w:tr w:rsidR="00233DB7" w:rsidTr="00EC1F34">
        <w:tc>
          <w:tcPr>
            <w:tcW w:w="1730" w:type="dxa"/>
            <w:vAlign w:val="center"/>
          </w:tcPr>
          <w:p w:rsidR="00233DB7" w:rsidRDefault="007C44DE" w:rsidP="00E02C53">
            <w:pPr>
              <w:pStyle w:val="Listaszerbekezds"/>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084070</w:t>
            </w:r>
          </w:p>
        </w:tc>
        <w:tc>
          <w:tcPr>
            <w:tcW w:w="7224" w:type="dxa"/>
            <w:vAlign w:val="center"/>
          </w:tcPr>
          <w:p w:rsidR="00233DB7" w:rsidRDefault="007C44DE" w:rsidP="00EC1F34">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A fiatalok társadalmi integrációját segítő struktúra, szakmai szolgáltatások fejlesztése, működtetése</w:t>
            </w:r>
          </w:p>
        </w:tc>
      </w:tr>
      <w:tr w:rsidR="00233DB7" w:rsidTr="00EC1F34">
        <w:tc>
          <w:tcPr>
            <w:tcW w:w="1730" w:type="dxa"/>
            <w:vAlign w:val="center"/>
          </w:tcPr>
          <w:p w:rsidR="00233DB7" w:rsidRDefault="007C44DE" w:rsidP="00E02C53">
            <w:pPr>
              <w:pStyle w:val="Listaszerbekezds"/>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086090</w:t>
            </w:r>
          </w:p>
        </w:tc>
        <w:tc>
          <w:tcPr>
            <w:tcW w:w="7224" w:type="dxa"/>
            <w:vAlign w:val="center"/>
          </w:tcPr>
          <w:p w:rsidR="00233DB7" w:rsidRDefault="007C44DE" w:rsidP="00EC1F34">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Egyéb szabadidős szolgáltatás</w:t>
            </w:r>
          </w:p>
        </w:tc>
      </w:tr>
      <w:tr w:rsidR="007C44DE" w:rsidTr="00EC1F34">
        <w:tc>
          <w:tcPr>
            <w:tcW w:w="1730" w:type="dxa"/>
            <w:vAlign w:val="center"/>
          </w:tcPr>
          <w:p w:rsidR="007C44DE" w:rsidRDefault="007C44DE" w:rsidP="00E02C53">
            <w:pPr>
              <w:pStyle w:val="Listaszerbekezds"/>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095020</w:t>
            </w:r>
          </w:p>
        </w:tc>
        <w:tc>
          <w:tcPr>
            <w:tcW w:w="7224" w:type="dxa"/>
            <w:vAlign w:val="center"/>
          </w:tcPr>
          <w:p w:rsidR="007C44DE" w:rsidRDefault="007C44DE" w:rsidP="00EC1F34">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Iskolarendszeren kívüli egyéb oktatás, képzés</w:t>
            </w:r>
          </w:p>
        </w:tc>
      </w:tr>
    </w:tbl>
    <w:p w:rsidR="00EC1F34" w:rsidRDefault="00EC1F34" w:rsidP="00EC1F34">
      <w:pPr>
        <w:pStyle w:val="Listaszerbekezds"/>
        <w:tabs>
          <w:tab w:val="left" w:pos="360"/>
        </w:tabs>
        <w:ind w:firstLine="0"/>
        <w:rPr>
          <w:rFonts w:ascii="Times New Roman" w:hAnsi="Times New Roman" w:cs="Times New Roman"/>
          <w:sz w:val="24"/>
          <w:szCs w:val="24"/>
        </w:rPr>
      </w:pPr>
    </w:p>
    <w:p w:rsidR="00EC1F34" w:rsidRDefault="00041813" w:rsidP="00EC1F34">
      <w:pPr>
        <w:pStyle w:val="Listaszerbekezds"/>
        <w:tabs>
          <w:tab w:val="left" w:pos="360"/>
        </w:tabs>
        <w:ind w:left="0" w:firstLine="0"/>
        <w:rPr>
          <w:rFonts w:ascii="Times New Roman" w:hAnsi="Times New Roman" w:cs="Times New Roman"/>
          <w:b/>
          <w:bCs/>
          <w:sz w:val="24"/>
          <w:szCs w:val="24"/>
        </w:rPr>
      </w:pPr>
      <w:r>
        <w:rPr>
          <w:rFonts w:ascii="Times New Roman" w:hAnsi="Times New Roman" w:cs="Times New Roman"/>
          <w:b/>
          <w:bCs/>
          <w:sz w:val="24"/>
          <w:szCs w:val="24"/>
        </w:rPr>
        <w:t>Közművelődési alapszolgáltatások</w:t>
      </w:r>
      <w:r w:rsidR="00EC1F34">
        <w:rPr>
          <w:rFonts w:ascii="Times New Roman" w:hAnsi="Times New Roman" w:cs="Times New Roman"/>
          <w:b/>
          <w:bCs/>
          <w:sz w:val="24"/>
          <w:szCs w:val="24"/>
        </w:rPr>
        <w:t>:</w:t>
      </w:r>
    </w:p>
    <w:p w:rsidR="00EC1F34" w:rsidRDefault="00EC1F34" w:rsidP="00EC1F34">
      <w:pPr>
        <w:pStyle w:val="Listaszerbekezds"/>
        <w:tabs>
          <w:tab w:val="left" w:pos="360"/>
        </w:tabs>
        <w:ind w:left="0" w:firstLine="0"/>
        <w:rPr>
          <w:rFonts w:ascii="Times New Roman" w:hAnsi="Times New Roman" w:cs="Times New Roman"/>
          <w:sz w:val="24"/>
          <w:szCs w:val="24"/>
        </w:rPr>
      </w:pPr>
    </w:p>
    <w:p w:rsidR="00041813" w:rsidRPr="00EC1F34" w:rsidRDefault="00041813" w:rsidP="008A3129">
      <w:pPr>
        <w:pStyle w:val="Listaszerbekezds"/>
        <w:tabs>
          <w:tab w:val="left" w:pos="360"/>
        </w:tabs>
        <w:ind w:left="0" w:firstLine="0"/>
        <w:jc w:val="both"/>
        <w:rPr>
          <w:rFonts w:ascii="Times New Roman" w:hAnsi="Times New Roman" w:cs="Times New Roman"/>
          <w:b/>
          <w:bCs/>
          <w:sz w:val="24"/>
          <w:szCs w:val="24"/>
        </w:rPr>
      </w:pPr>
      <w:r w:rsidRPr="00EC1F34">
        <w:rPr>
          <w:rFonts w:ascii="Times New Roman" w:hAnsi="Times New Roman" w:cs="Times New Roman"/>
          <w:sz w:val="24"/>
          <w:szCs w:val="24"/>
        </w:rPr>
        <w:t xml:space="preserve">A </w:t>
      </w:r>
      <w:r w:rsidRPr="00EC1F34">
        <w:rPr>
          <w:rFonts w:ascii="Times New Roman" w:hAnsi="Times New Roman" w:cs="Times New Roman"/>
          <w:color w:val="000000"/>
          <w:sz w:val="24"/>
          <w:szCs w:val="24"/>
        </w:rPr>
        <w:t>5/2020 (III. 5.) s</w:t>
      </w:r>
      <w:r w:rsidRPr="00EC1F34">
        <w:rPr>
          <w:rFonts w:ascii="Times New Roman" w:hAnsi="Times New Roman" w:cs="Times New Roman"/>
          <w:sz w:val="24"/>
          <w:szCs w:val="24"/>
        </w:rPr>
        <w:t>zámú helyi önkormányzati rendelet a</w:t>
      </w:r>
      <w:r w:rsidR="00EC1F34">
        <w:rPr>
          <w:rFonts w:ascii="Times New Roman" w:hAnsi="Times New Roman" w:cs="Times New Roman"/>
          <w:sz w:val="24"/>
          <w:szCs w:val="24"/>
        </w:rPr>
        <w:t>lapján az Intézmény alapszolgál</w:t>
      </w:r>
      <w:r w:rsidRPr="00EC1F34">
        <w:rPr>
          <w:rFonts w:ascii="Times New Roman" w:hAnsi="Times New Roman" w:cs="Times New Roman"/>
          <w:sz w:val="24"/>
          <w:szCs w:val="24"/>
        </w:rPr>
        <w:t>tatásai:</w:t>
      </w:r>
    </w:p>
    <w:p w:rsidR="00EC1F34" w:rsidRDefault="00041813" w:rsidP="00CD474D">
      <w:pPr>
        <w:pStyle w:val="Listaszerbekezds"/>
        <w:numPr>
          <w:ilvl w:val="0"/>
          <w:numId w:val="2"/>
        </w:numPr>
        <w:tabs>
          <w:tab w:val="clear" w:pos="720"/>
          <w:tab w:val="left" w:pos="0"/>
        </w:tabs>
        <w:ind w:left="426"/>
        <w:jc w:val="both"/>
        <w:rPr>
          <w:rFonts w:ascii="Times New Roman" w:hAnsi="Times New Roman" w:cs="Times New Roman"/>
          <w:sz w:val="24"/>
          <w:szCs w:val="24"/>
        </w:rPr>
      </w:pPr>
      <w:r w:rsidRPr="00D83956">
        <w:rPr>
          <w:rFonts w:ascii="Times New Roman" w:hAnsi="Times New Roman" w:cs="Times New Roman"/>
          <w:sz w:val="24"/>
          <w:szCs w:val="24"/>
        </w:rPr>
        <w:t>Művelődő közösségek létrejöttének elősegítése, működésük támogatása, fejlődésük segítése, a közművelődési tevékenységek és a művelődő közösségek számára helyszín biztosítása</w:t>
      </w:r>
    </w:p>
    <w:p w:rsidR="00EC1F34" w:rsidRDefault="00041813" w:rsidP="00CD474D">
      <w:pPr>
        <w:pStyle w:val="Listaszerbekezds"/>
        <w:numPr>
          <w:ilvl w:val="0"/>
          <w:numId w:val="2"/>
        </w:numPr>
        <w:tabs>
          <w:tab w:val="clear" w:pos="720"/>
          <w:tab w:val="left" w:pos="0"/>
        </w:tabs>
        <w:ind w:left="426"/>
        <w:jc w:val="both"/>
        <w:rPr>
          <w:rFonts w:ascii="Times New Roman" w:hAnsi="Times New Roman" w:cs="Times New Roman"/>
          <w:sz w:val="24"/>
          <w:szCs w:val="24"/>
        </w:rPr>
      </w:pPr>
      <w:r w:rsidRPr="00EC1F34">
        <w:rPr>
          <w:rFonts w:ascii="Times New Roman" w:hAnsi="Times New Roman" w:cs="Times New Roman"/>
          <w:sz w:val="24"/>
          <w:szCs w:val="24"/>
        </w:rPr>
        <w:t>A közösségi és társadalmi részvétel fejlesztése</w:t>
      </w:r>
    </w:p>
    <w:p w:rsidR="00EC1F34" w:rsidRDefault="00041813" w:rsidP="00CD474D">
      <w:pPr>
        <w:pStyle w:val="Listaszerbekezds"/>
        <w:numPr>
          <w:ilvl w:val="0"/>
          <w:numId w:val="2"/>
        </w:numPr>
        <w:tabs>
          <w:tab w:val="clear" w:pos="720"/>
          <w:tab w:val="left" w:pos="0"/>
        </w:tabs>
        <w:ind w:left="426"/>
        <w:jc w:val="both"/>
        <w:rPr>
          <w:rFonts w:ascii="Times New Roman" w:hAnsi="Times New Roman" w:cs="Times New Roman"/>
          <w:sz w:val="24"/>
          <w:szCs w:val="24"/>
        </w:rPr>
      </w:pPr>
      <w:r w:rsidRPr="00EC1F34">
        <w:rPr>
          <w:rFonts w:ascii="Times New Roman" w:hAnsi="Times New Roman" w:cs="Times New Roman"/>
          <w:sz w:val="24"/>
          <w:szCs w:val="24"/>
        </w:rPr>
        <w:t>Az egész életre kiterjedő tanulás feltételeinek biztosítása</w:t>
      </w:r>
    </w:p>
    <w:p w:rsidR="00EC1F34" w:rsidRDefault="00041813" w:rsidP="00CD474D">
      <w:pPr>
        <w:pStyle w:val="Listaszerbekezds"/>
        <w:numPr>
          <w:ilvl w:val="0"/>
          <w:numId w:val="2"/>
        </w:numPr>
        <w:tabs>
          <w:tab w:val="clear" w:pos="720"/>
          <w:tab w:val="left" w:pos="0"/>
        </w:tabs>
        <w:ind w:left="426"/>
        <w:jc w:val="both"/>
        <w:rPr>
          <w:rFonts w:ascii="Times New Roman" w:hAnsi="Times New Roman" w:cs="Times New Roman"/>
          <w:sz w:val="24"/>
          <w:szCs w:val="24"/>
        </w:rPr>
      </w:pPr>
      <w:r w:rsidRPr="00EC1F34">
        <w:rPr>
          <w:rFonts w:ascii="Times New Roman" w:hAnsi="Times New Roman" w:cs="Times New Roman"/>
          <w:sz w:val="24"/>
          <w:szCs w:val="24"/>
        </w:rPr>
        <w:t>A hagyományos közösségi kulturális értékek átörö</w:t>
      </w:r>
      <w:r w:rsidR="00EC1F34">
        <w:rPr>
          <w:rFonts w:ascii="Times New Roman" w:hAnsi="Times New Roman" w:cs="Times New Roman"/>
          <w:sz w:val="24"/>
          <w:szCs w:val="24"/>
        </w:rPr>
        <w:t>kítése feltételeinek biztosítás</w:t>
      </w:r>
    </w:p>
    <w:p w:rsidR="00EC1F34" w:rsidRDefault="00041813" w:rsidP="00CD474D">
      <w:pPr>
        <w:pStyle w:val="Listaszerbekezds"/>
        <w:numPr>
          <w:ilvl w:val="0"/>
          <w:numId w:val="2"/>
        </w:numPr>
        <w:tabs>
          <w:tab w:val="clear" w:pos="720"/>
          <w:tab w:val="left" w:pos="0"/>
        </w:tabs>
        <w:ind w:left="426"/>
        <w:jc w:val="both"/>
        <w:rPr>
          <w:rFonts w:ascii="Times New Roman" w:hAnsi="Times New Roman" w:cs="Times New Roman"/>
          <w:sz w:val="24"/>
          <w:szCs w:val="24"/>
        </w:rPr>
      </w:pPr>
      <w:r w:rsidRPr="00EC1F34">
        <w:rPr>
          <w:rFonts w:ascii="Times New Roman" w:hAnsi="Times New Roman" w:cs="Times New Roman"/>
          <w:sz w:val="24"/>
          <w:szCs w:val="24"/>
        </w:rPr>
        <w:t>Az amatőr alkotó- és előadó-művészeti tevékenység feltételeinek biztosítása</w:t>
      </w:r>
    </w:p>
    <w:p w:rsidR="00EC1F34" w:rsidRDefault="00EC1F34" w:rsidP="00CD474D">
      <w:pPr>
        <w:pStyle w:val="Listaszerbekezds"/>
        <w:numPr>
          <w:ilvl w:val="0"/>
          <w:numId w:val="2"/>
        </w:numPr>
        <w:tabs>
          <w:tab w:val="clear" w:pos="720"/>
          <w:tab w:val="left" w:pos="0"/>
        </w:tabs>
        <w:ind w:left="426"/>
        <w:jc w:val="both"/>
        <w:rPr>
          <w:rFonts w:ascii="Times New Roman" w:hAnsi="Times New Roman" w:cs="Times New Roman"/>
          <w:sz w:val="24"/>
          <w:szCs w:val="24"/>
        </w:rPr>
      </w:pPr>
      <w:r>
        <w:rPr>
          <w:rFonts w:ascii="Times New Roman" w:hAnsi="Times New Roman" w:cs="Times New Roman"/>
          <w:sz w:val="24"/>
          <w:szCs w:val="24"/>
        </w:rPr>
        <w:t>A tehetséggondozás és</w:t>
      </w:r>
      <w:r w:rsidR="00041813" w:rsidRPr="00EC1F34">
        <w:rPr>
          <w:rFonts w:ascii="Times New Roman" w:hAnsi="Times New Roman" w:cs="Times New Roman"/>
          <w:sz w:val="24"/>
          <w:szCs w:val="24"/>
        </w:rPr>
        <w:t>-fejlesztés feltételeinek biztosítása</w:t>
      </w:r>
    </w:p>
    <w:p w:rsidR="00EC1F34" w:rsidRDefault="00041813" w:rsidP="00CD474D">
      <w:pPr>
        <w:pStyle w:val="Listaszerbekezds"/>
        <w:numPr>
          <w:ilvl w:val="0"/>
          <w:numId w:val="2"/>
        </w:numPr>
        <w:tabs>
          <w:tab w:val="clear" w:pos="720"/>
          <w:tab w:val="left" w:pos="0"/>
        </w:tabs>
        <w:ind w:left="426"/>
        <w:jc w:val="both"/>
        <w:rPr>
          <w:rFonts w:ascii="Times New Roman" w:hAnsi="Times New Roman" w:cs="Times New Roman"/>
          <w:sz w:val="24"/>
          <w:szCs w:val="24"/>
        </w:rPr>
      </w:pPr>
      <w:r w:rsidRPr="00EC1F34">
        <w:rPr>
          <w:rFonts w:ascii="Times New Roman" w:hAnsi="Times New Roman" w:cs="Times New Roman"/>
          <w:sz w:val="24"/>
          <w:szCs w:val="24"/>
        </w:rPr>
        <w:t>Kulturális alapú gazdaságfejlesztés</w:t>
      </w:r>
    </w:p>
    <w:p w:rsidR="00EC1F34" w:rsidRDefault="00EC1F34" w:rsidP="00EC1F34">
      <w:pPr>
        <w:pStyle w:val="Listaszerbekezds"/>
        <w:tabs>
          <w:tab w:val="left" w:pos="0"/>
        </w:tabs>
        <w:ind w:left="426" w:firstLine="0"/>
        <w:rPr>
          <w:rFonts w:ascii="Times New Roman" w:hAnsi="Times New Roman" w:cs="Times New Roman"/>
          <w:sz w:val="24"/>
          <w:szCs w:val="24"/>
        </w:rPr>
      </w:pPr>
    </w:p>
    <w:p w:rsidR="00041813" w:rsidRPr="00EC1F34" w:rsidRDefault="00EC1F34" w:rsidP="00EC1F34">
      <w:pPr>
        <w:pStyle w:val="Listaszerbekezds"/>
        <w:tabs>
          <w:tab w:val="left" w:pos="0"/>
        </w:tabs>
        <w:ind w:left="0" w:firstLine="0"/>
        <w:rPr>
          <w:rFonts w:ascii="Times New Roman" w:hAnsi="Times New Roman" w:cs="Times New Roman"/>
          <w:sz w:val="24"/>
          <w:szCs w:val="24"/>
        </w:rPr>
      </w:pPr>
      <w:r>
        <w:rPr>
          <w:rFonts w:ascii="Times New Roman" w:hAnsi="Times New Roman" w:cs="Times New Roman"/>
          <w:sz w:val="24"/>
          <w:szCs w:val="24"/>
        </w:rPr>
        <w:t>A</w:t>
      </w:r>
      <w:r w:rsidR="00041813" w:rsidRPr="00EC1F34">
        <w:rPr>
          <w:rFonts w:ascii="Times New Roman" w:hAnsi="Times New Roman" w:cs="Times New Roman"/>
          <w:sz w:val="24"/>
          <w:szCs w:val="24"/>
        </w:rPr>
        <w:t>z Intézmény állampolgári jog alapján szolgáltatásaival rendelkezésre áll minden érdeklődőnek.</w:t>
      </w:r>
    </w:p>
    <w:p w:rsidR="00041813" w:rsidRDefault="00041813" w:rsidP="006153E9">
      <w:pPr>
        <w:ind w:firstLine="0"/>
        <w:jc w:val="both"/>
        <w:rPr>
          <w:rFonts w:ascii="Times New Roman" w:hAnsi="Times New Roman" w:cs="Times New Roman"/>
          <w:color w:val="0070C0"/>
          <w:sz w:val="24"/>
          <w:szCs w:val="24"/>
        </w:rPr>
      </w:pPr>
    </w:p>
    <w:p w:rsidR="006153E9" w:rsidRPr="00153A4A" w:rsidRDefault="00041813" w:rsidP="006153E9">
      <w:pPr>
        <w:ind w:firstLine="0"/>
        <w:jc w:val="both"/>
        <w:rPr>
          <w:rFonts w:ascii="Times New Roman" w:hAnsi="Times New Roman" w:cs="Times New Roman"/>
          <w:b/>
          <w:bCs/>
          <w:sz w:val="24"/>
          <w:szCs w:val="24"/>
        </w:rPr>
      </w:pPr>
      <w:r w:rsidRPr="00153A4A">
        <w:rPr>
          <w:rFonts w:ascii="Times New Roman" w:hAnsi="Times New Roman" w:cs="Times New Roman"/>
          <w:sz w:val="24"/>
          <w:szCs w:val="24"/>
        </w:rPr>
        <w:t>6</w:t>
      </w:r>
      <w:r w:rsidR="006153E9" w:rsidRPr="00153A4A">
        <w:rPr>
          <w:rFonts w:ascii="Times New Roman" w:hAnsi="Times New Roman" w:cs="Times New Roman"/>
          <w:sz w:val="24"/>
          <w:szCs w:val="24"/>
        </w:rPr>
        <w:t xml:space="preserve">. </w:t>
      </w:r>
      <w:r w:rsidR="008E4622" w:rsidRPr="00153A4A">
        <w:rPr>
          <w:rFonts w:ascii="Times New Roman" w:hAnsi="Times New Roman" w:cs="Times New Roman"/>
          <w:b/>
          <w:bCs/>
          <w:sz w:val="24"/>
          <w:szCs w:val="24"/>
        </w:rPr>
        <w:t>A Szervezeti és Működési Szabályzat hatálya</w:t>
      </w:r>
    </w:p>
    <w:p w:rsidR="008A3129" w:rsidRDefault="008A3129" w:rsidP="006153E9">
      <w:pPr>
        <w:ind w:firstLine="0"/>
        <w:jc w:val="both"/>
        <w:rPr>
          <w:rFonts w:ascii="Times New Roman" w:hAnsi="Times New Roman" w:cs="Times New Roman"/>
          <w:sz w:val="24"/>
          <w:szCs w:val="24"/>
        </w:rPr>
      </w:pPr>
    </w:p>
    <w:p w:rsidR="006153E9" w:rsidRDefault="0022771D" w:rsidP="006153E9">
      <w:pPr>
        <w:ind w:firstLine="0"/>
        <w:jc w:val="both"/>
        <w:rPr>
          <w:rFonts w:ascii="Times New Roman" w:hAnsi="Times New Roman" w:cs="Times New Roman"/>
          <w:b/>
          <w:bCs/>
          <w:color w:val="0070C0"/>
          <w:sz w:val="24"/>
          <w:szCs w:val="24"/>
        </w:rPr>
      </w:pPr>
      <w:r w:rsidRPr="0022771D">
        <w:rPr>
          <w:rFonts w:ascii="Times New Roman" w:hAnsi="Times New Roman" w:cs="Times New Roman"/>
          <w:sz w:val="24"/>
          <w:szCs w:val="24"/>
        </w:rPr>
        <w:t>Az Intézmény a jogszabályokban, az alapító önkormányzat képviselő-testületi döntéseiben megfogalmazott feladat- és</w:t>
      </w:r>
      <w:r w:rsidR="006D14AC">
        <w:rPr>
          <w:rFonts w:ascii="Times New Roman" w:hAnsi="Times New Roman" w:cs="Times New Roman"/>
          <w:sz w:val="24"/>
          <w:szCs w:val="24"/>
        </w:rPr>
        <w:t xml:space="preserve"> hatásköri, szervezeti és működési előíráso</w:t>
      </w:r>
      <w:r w:rsidR="00E71528">
        <w:rPr>
          <w:rFonts w:ascii="Times New Roman" w:hAnsi="Times New Roman" w:cs="Times New Roman"/>
          <w:sz w:val="24"/>
          <w:szCs w:val="24"/>
        </w:rPr>
        <w:t>kat a jelen SZMSZ-ben foglaltak figyelembevételével alkalmazza.</w:t>
      </w:r>
    </w:p>
    <w:p w:rsidR="0041612E" w:rsidRDefault="0041612E" w:rsidP="006153E9">
      <w:pPr>
        <w:ind w:firstLine="0"/>
        <w:jc w:val="both"/>
        <w:rPr>
          <w:rFonts w:ascii="Times New Roman" w:hAnsi="Times New Roman" w:cs="Times New Roman"/>
          <w:sz w:val="24"/>
          <w:szCs w:val="24"/>
        </w:rPr>
      </w:pPr>
    </w:p>
    <w:p w:rsidR="0041612E" w:rsidRPr="0041612E" w:rsidRDefault="0041612E" w:rsidP="0041612E">
      <w:pPr>
        <w:pStyle w:val="Szvegtrzs1"/>
        <w:shd w:val="clear" w:color="auto" w:fill="auto"/>
        <w:spacing w:after="0"/>
        <w:jc w:val="both"/>
        <w:rPr>
          <w:sz w:val="24"/>
          <w:szCs w:val="24"/>
        </w:rPr>
      </w:pPr>
      <w:r w:rsidRPr="0041612E">
        <w:rPr>
          <w:color w:val="000000"/>
          <w:sz w:val="24"/>
          <w:szCs w:val="24"/>
          <w:lang w:eastAsia="hu-HU" w:bidi="hu-HU"/>
        </w:rPr>
        <w:lastRenderedPageBreak/>
        <w:t>Hatálya kiterjed:</w:t>
      </w:r>
    </w:p>
    <w:p w:rsidR="0041612E" w:rsidRPr="0041612E" w:rsidRDefault="003A1C30" w:rsidP="00CD474D">
      <w:pPr>
        <w:pStyle w:val="Szvegtrzs1"/>
        <w:numPr>
          <w:ilvl w:val="0"/>
          <w:numId w:val="19"/>
        </w:numPr>
        <w:shd w:val="clear" w:color="auto" w:fill="auto"/>
        <w:tabs>
          <w:tab w:val="left" w:pos="1001"/>
        </w:tabs>
        <w:spacing w:after="0"/>
        <w:ind w:firstLine="740"/>
        <w:jc w:val="both"/>
        <w:rPr>
          <w:sz w:val="24"/>
          <w:szCs w:val="24"/>
        </w:rPr>
      </w:pPr>
      <w:r>
        <w:rPr>
          <w:color w:val="000000"/>
          <w:sz w:val="24"/>
          <w:szCs w:val="24"/>
          <w:lang w:eastAsia="hu-HU" w:bidi="hu-HU"/>
        </w:rPr>
        <w:t>az I</w:t>
      </w:r>
      <w:r w:rsidR="0041612E" w:rsidRPr="0041612E">
        <w:rPr>
          <w:color w:val="000000"/>
          <w:sz w:val="24"/>
          <w:szCs w:val="24"/>
          <w:lang w:eastAsia="hu-HU" w:bidi="hu-HU"/>
        </w:rPr>
        <w:t>ntézmény vezetőjére,</w:t>
      </w:r>
    </w:p>
    <w:p w:rsidR="0041612E" w:rsidRPr="0041612E" w:rsidRDefault="003A1C30" w:rsidP="00CD474D">
      <w:pPr>
        <w:pStyle w:val="Szvegtrzs1"/>
        <w:numPr>
          <w:ilvl w:val="0"/>
          <w:numId w:val="19"/>
        </w:numPr>
        <w:shd w:val="clear" w:color="auto" w:fill="auto"/>
        <w:tabs>
          <w:tab w:val="left" w:pos="1001"/>
        </w:tabs>
        <w:spacing w:after="0"/>
        <w:ind w:firstLine="740"/>
        <w:jc w:val="both"/>
        <w:rPr>
          <w:sz w:val="24"/>
          <w:szCs w:val="24"/>
        </w:rPr>
      </w:pPr>
      <w:r>
        <w:rPr>
          <w:color w:val="000000"/>
          <w:sz w:val="24"/>
          <w:szCs w:val="24"/>
          <w:lang w:eastAsia="hu-HU" w:bidi="hu-HU"/>
        </w:rPr>
        <w:t>az I</w:t>
      </w:r>
      <w:r w:rsidR="0041612E" w:rsidRPr="0041612E">
        <w:rPr>
          <w:color w:val="000000"/>
          <w:sz w:val="24"/>
          <w:szCs w:val="24"/>
          <w:lang w:eastAsia="hu-HU" w:bidi="hu-HU"/>
        </w:rPr>
        <w:t>ntézmény dolgozóira,</w:t>
      </w:r>
    </w:p>
    <w:p w:rsidR="0041612E" w:rsidRPr="0041612E" w:rsidRDefault="003A1C30" w:rsidP="00CD474D">
      <w:pPr>
        <w:pStyle w:val="Szvegtrzs1"/>
        <w:numPr>
          <w:ilvl w:val="0"/>
          <w:numId w:val="19"/>
        </w:numPr>
        <w:shd w:val="clear" w:color="auto" w:fill="auto"/>
        <w:tabs>
          <w:tab w:val="left" w:pos="1001"/>
        </w:tabs>
        <w:spacing w:after="0"/>
        <w:ind w:firstLine="740"/>
        <w:jc w:val="both"/>
        <w:rPr>
          <w:sz w:val="24"/>
          <w:szCs w:val="24"/>
        </w:rPr>
      </w:pPr>
      <w:r>
        <w:rPr>
          <w:color w:val="000000"/>
          <w:sz w:val="24"/>
          <w:szCs w:val="24"/>
          <w:lang w:eastAsia="hu-HU" w:bidi="hu-HU"/>
        </w:rPr>
        <w:t>az I</w:t>
      </w:r>
      <w:r w:rsidR="0041612E" w:rsidRPr="0041612E">
        <w:rPr>
          <w:color w:val="000000"/>
          <w:sz w:val="24"/>
          <w:szCs w:val="24"/>
          <w:lang w:eastAsia="hu-HU" w:bidi="hu-HU"/>
        </w:rPr>
        <w:t>ntézményben működő szervezeti egységekre, közösségekre,</w:t>
      </w:r>
    </w:p>
    <w:p w:rsidR="0041612E" w:rsidRPr="0041612E" w:rsidRDefault="003A1C30" w:rsidP="00CD474D">
      <w:pPr>
        <w:pStyle w:val="Szvegtrzs1"/>
        <w:numPr>
          <w:ilvl w:val="0"/>
          <w:numId w:val="19"/>
        </w:numPr>
        <w:shd w:val="clear" w:color="auto" w:fill="auto"/>
        <w:tabs>
          <w:tab w:val="left" w:pos="1001"/>
        </w:tabs>
        <w:ind w:firstLine="740"/>
        <w:jc w:val="both"/>
        <w:rPr>
          <w:sz w:val="24"/>
          <w:szCs w:val="24"/>
        </w:rPr>
      </w:pPr>
      <w:r>
        <w:rPr>
          <w:color w:val="000000"/>
          <w:sz w:val="24"/>
          <w:szCs w:val="24"/>
          <w:lang w:eastAsia="hu-HU" w:bidi="hu-HU"/>
        </w:rPr>
        <w:t>az I</w:t>
      </w:r>
      <w:r w:rsidR="0041612E" w:rsidRPr="0041612E">
        <w:rPr>
          <w:color w:val="000000"/>
          <w:sz w:val="24"/>
          <w:szCs w:val="24"/>
          <w:lang w:eastAsia="hu-HU" w:bidi="hu-HU"/>
        </w:rPr>
        <w:t>ntézmény szolgáltatásait igénybe vevőkre.</w:t>
      </w:r>
    </w:p>
    <w:p w:rsidR="0041612E" w:rsidRPr="0041612E" w:rsidRDefault="0041612E" w:rsidP="0041612E">
      <w:pPr>
        <w:pStyle w:val="Szvegtrzs1"/>
        <w:shd w:val="clear" w:color="auto" w:fill="auto"/>
        <w:spacing w:after="0" w:line="264" w:lineRule="auto"/>
        <w:jc w:val="both"/>
        <w:rPr>
          <w:sz w:val="24"/>
          <w:szCs w:val="24"/>
        </w:rPr>
      </w:pPr>
      <w:r w:rsidRPr="0041612E">
        <w:rPr>
          <w:color w:val="000000"/>
          <w:sz w:val="24"/>
          <w:szCs w:val="24"/>
          <w:lang w:eastAsia="hu-HU" w:bidi="hu-HU"/>
        </w:rPr>
        <w:t xml:space="preserve">A </w:t>
      </w:r>
      <w:r w:rsidR="002248BD">
        <w:rPr>
          <w:color w:val="000000"/>
          <w:sz w:val="24"/>
          <w:szCs w:val="24"/>
          <w:lang w:eastAsia="hu-HU" w:bidi="hu-HU"/>
        </w:rPr>
        <w:t>SZMSZ</w:t>
      </w:r>
      <w:r w:rsidRPr="0041612E">
        <w:rPr>
          <w:color w:val="000000"/>
          <w:sz w:val="24"/>
          <w:szCs w:val="24"/>
          <w:lang w:eastAsia="hu-HU" w:bidi="hu-HU"/>
        </w:rPr>
        <w:t xml:space="preserve"> és a mellékletét képező egyéb belső szabályzatok, igazgatói utasítások betartása az</w:t>
      </w:r>
      <w:r w:rsidR="00723B57">
        <w:rPr>
          <w:color w:val="000000"/>
          <w:sz w:val="24"/>
          <w:szCs w:val="24"/>
          <w:lang w:eastAsia="hu-HU" w:bidi="hu-HU"/>
        </w:rPr>
        <w:t xml:space="preserve"> I</w:t>
      </w:r>
      <w:r w:rsidRPr="0041612E">
        <w:rPr>
          <w:color w:val="000000"/>
          <w:sz w:val="24"/>
          <w:szCs w:val="24"/>
          <w:lang w:eastAsia="hu-HU" w:bidi="hu-HU"/>
        </w:rPr>
        <w:t xml:space="preserve">ntézmény valamennyi </w:t>
      </w:r>
      <w:r w:rsidR="00A1375B" w:rsidRPr="001D1AD1">
        <w:rPr>
          <w:color w:val="000000"/>
          <w:sz w:val="24"/>
          <w:szCs w:val="24"/>
          <w:lang w:eastAsia="hu-HU" w:bidi="hu-HU"/>
        </w:rPr>
        <w:t>alkalmazottjára</w:t>
      </w:r>
      <w:r w:rsidR="00A1375B" w:rsidRPr="00A1375B">
        <w:rPr>
          <w:color w:val="000000"/>
          <w:sz w:val="24"/>
          <w:szCs w:val="24"/>
          <w:lang w:eastAsia="hu-HU" w:bidi="hu-HU"/>
        </w:rPr>
        <w:t xml:space="preserve"> </w:t>
      </w:r>
      <w:r w:rsidRPr="0041612E">
        <w:rPr>
          <w:color w:val="000000"/>
          <w:sz w:val="24"/>
          <w:szCs w:val="24"/>
          <w:lang w:eastAsia="hu-HU" w:bidi="hu-HU"/>
        </w:rPr>
        <w:t>nézve kötelező érvényűek.</w:t>
      </w:r>
    </w:p>
    <w:p w:rsidR="002248BD" w:rsidRDefault="0041612E" w:rsidP="00B11942">
      <w:pPr>
        <w:pStyle w:val="Szvegtrzs1"/>
        <w:shd w:val="clear" w:color="auto" w:fill="auto"/>
        <w:spacing w:line="264" w:lineRule="auto"/>
        <w:jc w:val="both"/>
        <w:rPr>
          <w:sz w:val="24"/>
          <w:szCs w:val="24"/>
        </w:rPr>
      </w:pPr>
      <w:r w:rsidRPr="0041612E">
        <w:rPr>
          <w:color w:val="000000"/>
          <w:sz w:val="24"/>
          <w:szCs w:val="24"/>
          <w:lang w:eastAsia="hu-HU" w:bidi="hu-HU"/>
        </w:rPr>
        <w:t xml:space="preserve">A </w:t>
      </w:r>
      <w:r w:rsidR="002248BD">
        <w:rPr>
          <w:color w:val="000000"/>
          <w:sz w:val="24"/>
          <w:szCs w:val="24"/>
          <w:lang w:eastAsia="hu-HU" w:bidi="hu-HU"/>
        </w:rPr>
        <w:t>SZMSZ</w:t>
      </w:r>
      <w:r w:rsidRPr="0041612E">
        <w:rPr>
          <w:color w:val="000000"/>
          <w:sz w:val="24"/>
          <w:szCs w:val="24"/>
          <w:lang w:eastAsia="hu-HU" w:bidi="hu-HU"/>
        </w:rPr>
        <w:t xml:space="preserve"> a fenntartó jóváhagyásával lép hatályba és határozatlan időre szól.</w:t>
      </w:r>
    </w:p>
    <w:p w:rsidR="00041813" w:rsidRDefault="00041813" w:rsidP="00041813">
      <w:pPr>
        <w:ind w:firstLine="0"/>
        <w:jc w:val="both"/>
        <w:rPr>
          <w:rFonts w:ascii="Times New Roman" w:hAnsi="Times New Roman" w:cs="Times New Roman"/>
          <w:sz w:val="24"/>
          <w:szCs w:val="24"/>
        </w:rPr>
      </w:pPr>
    </w:p>
    <w:p w:rsidR="0041612E" w:rsidRPr="00B86981" w:rsidRDefault="0041612E" w:rsidP="0041612E">
      <w:pPr>
        <w:ind w:firstLine="0"/>
        <w:jc w:val="center"/>
        <w:rPr>
          <w:rFonts w:ascii="Times New Roman" w:hAnsi="Times New Roman" w:cs="Times New Roman"/>
          <w:b/>
          <w:sz w:val="24"/>
          <w:szCs w:val="24"/>
        </w:rPr>
      </w:pPr>
      <w:r w:rsidRPr="00B86981">
        <w:rPr>
          <w:rFonts w:ascii="Times New Roman" w:hAnsi="Times New Roman" w:cs="Times New Roman"/>
          <w:b/>
          <w:sz w:val="24"/>
          <w:szCs w:val="24"/>
        </w:rPr>
        <w:t>II.</w:t>
      </w:r>
    </w:p>
    <w:p w:rsidR="0041612E" w:rsidRPr="00B86981" w:rsidRDefault="00EC1F34" w:rsidP="0041612E">
      <w:pPr>
        <w:ind w:firstLine="0"/>
        <w:jc w:val="center"/>
        <w:rPr>
          <w:rFonts w:ascii="Times New Roman" w:hAnsi="Times New Roman" w:cs="Times New Roman"/>
          <w:b/>
          <w:sz w:val="24"/>
          <w:szCs w:val="24"/>
        </w:rPr>
      </w:pPr>
      <w:r w:rsidRPr="00B86981">
        <w:rPr>
          <w:rFonts w:ascii="Times New Roman" w:hAnsi="Times New Roman" w:cs="Times New Roman"/>
          <w:b/>
          <w:sz w:val="24"/>
          <w:szCs w:val="24"/>
        </w:rPr>
        <w:t>AZ INTÉZMÉNY SZERVEZETI FELÉPÍTÉSE</w:t>
      </w:r>
    </w:p>
    <w:p w:rsidR="0041612E" w:rsidRPr="00B86981" w:rsidRDefault="0041612E" w:rsidP="00041813">
      <w:pPr>
        <w:ind w:firstLine="0"/>
        <w:jc w:val="both"/>
        <w:rPr>
          <w:rFonts w:ascii="Times New Roman" w:hAnsi="Times New Roman" w:cs="Times New Roman"/>
          <w:sz w:val="24"/>
          <w:szCs w:val="24"/>
        </w:rPr>
      </w:pPr>
    </w:p>
    <w:p w:rsidR="0041612E" w:rsidRPr="00B86981" w:rsidRDefault="008A3129" w:rsidP="00FB0CEA">
      <w:pPr>
        <w:pStyle w:val="Szvegtrzs1"/>
        <w:shd w:val="clear" w:color="auto" w:fill="auto"/>
        <w:spacing w:after="0" w:line="240" w:lineRule="auto"/>
        <w:jc w:val="both"/>
        <w:rPr>
          <w:sz w:val="24"/>
          <w:szCs w:val="24"/>
        </w:rPr>
      </w:pPr>
      <w:r w:rsidRPr="00B86981">
        <w:rPr>
          <w:sz w:val="24"/>
          <w:szCs w:val="24"/>
          <w:lang w:eastAsia="hu-HU" w:bidi="hu-HU"/>
        </w:rPr>
        <w:t>Az I</w:t>
      </w:r>
      <w:r w:rsidR="0041612E" w:rsidRPr="00B86981">
        <w:rPr>
          <w:sz w:val="24"/>
          <w:szCs w:val="24"/>
          <w:lang w:eastAsia="hu-HU" w:bidi="hu-HU"/>
        </w:rPr>
        <w:t>ntézmény élén Szombathely Megyei Jogú Város Önkormányzata Képviselő-testülete által pályázat alapján, határozott időre-megbízott igazgató áll.</w:t>
      </w:r>
    </w:p>
    <w:p w:rsidR="00FB0CEA" w:rsidRDefault="00FB0CEA" w:rsidP="00FB0CEA">
      <w:pPr>
        <w:pStyle w:val="Szvegtrzs1"/>
        <w:shd w:val="clear" w:color="auto" w:fill="auto"/>
        <w:spacing w:after="0" w:line="240" w:lineRule="auto"/>
        <w:jc w:val="both"/>
        <w:rPr>
          <w:color w:val="000000"/>
          <w:sz w:val="24"/>
          <w:szCs w:val="24"/>
          <w:lang w:eastAsia="hu-HU" w:bidi="hu-HU"/>
        </w:rPr>
      </w:pPr>
    </w:p>
    <w:p w:rsidR="00FB0CEA" w:rsidRPr="00FB0CEA" w:rsidRDefault="0041612E" w:rsidP="00FB0CEA">
      <w:pPr>
        <w:pStyle w:val="Szvegtrzs1"/>
        <w:shd w:val="clear" w:color="auto" w:fill="auto"/>
        <w:spacing w:after="0" w:line="240" w:lineRule="auto"/>
        <w:jc w:val="both"/>
        <w:rPr>
          <w:sz w:val="24"/>
          <w:szCs w:val="24"/>
        </w:rPr>
      </w:pPr>
      <w:r w:rsidRPr="00FB0CEA">
        <w:rPr>
          <w:color w:val="000000"/>
          <w:sz w:val="24"/>
          <w:szCs w:val="24"/>
          <w:lang w:eastAsia="hu-HU" w:bidi="hu-HU"/>
        </w:rPr>
        <w:t>Foglalkoztatottjaira vonatkozó foglalkoztatási jogviszonyok:</w:t>
      </w:r>
    </w:p>
    <w:p w:rsidR="00FB0CEA" w:rsidRPr="00FB0CEA" w:rsidRDefault="00FB0CEA" w:rsidP="00CD474D">
      <w:pPr>
        <w:pStyle w:val="Szvegtrzs1"/>
        <w:numPr>
          <w:ilvl w:val="0"/>
          <w:numId w:val="19"/>
        </w:numPr>
        <w:shd w:val="clear" w:color="auto" w:fill="auto"/>
        <w:spacing w:after="0" w:line="240" w:lineRule="auto"/>
        <w:jc w:val="both"/>
        <w:rPr>
          <w:sz w:val="24"/>
          <w:szCs w:val="24"/>
        </w:rPr>
      </w:pPr>
      <w:r w:rsidRPr="00FB0CEA">
        <w:rPr>
          <w:color w:val="000000"/>
          <w:sz w:val="24"/>
          <w:szCs w:val="24"/>
          <w:lang w:eastAsia="hu-HU" w:bidi="hu-HU"/>
        </w:rPr>
        <w:t>M</w:t>
      </w:r>
      <w:r w:rsidR="0041612E" w:rsidRPr="00FB0CEA">
        <w:rPr>
          <w:color w:val="000000"/>
          <w:sz w:val="24"/>
          <w:szCs w:val="24"/>
          <w:lang w:eastAsia="hu-HU" w:bidi="hu-HU"/>
        </w:rPr>
        <w:t>unkaviszony</w:t>
      </w:r>
      <w:r w:rsidRPr="00FB0CEA">
        <w:rPr>
          <w:color w:val="000000"/>
          <w:sz w:val="24"/>
          <w:szCs w:val="24"/>
          <w:lang w:eastAsia="hu-HU" w:bidi="hu-HU"/>
        </w:rPr>
        <w:t>- a Munka T</w:t>
      </w:r>
      <w:r w:rsidR="0041612E" w:rsidRPr="00FB0CEA">
        <w:rPr>
          <w:color w:val="000000"/>
          <w:sz w:val="24"/>
          <w:szCs w:val="24"/>
          <w:lang w:eastAsia="hu-HU" w:bidi="hu-HU"/>
        </w:rPr>
        <w:t>örvénykönyvéről szóló 2012. évi I. törvény,</w:t>
      </w:r>
    </w:p>
    <w:p w:rsidR="00FB0CEA" w:rsidRDefault="00FB0CEA" w:rsidP="00CD474D">
      <w:pPr>
        <w:pStyle w:val="Szvegtrzs1"/>
        <w:numPr>
          <w:ilvl w:val="0"/>
          <w:numId w:val="19"/>
        </w:numPr>
        <w:shd w:val="clear" w:color="auto" w:fill="auto"/>
        <w:spacing w:after="0" w:line="240" w:lineRule="auto"/>
        <w:jc w:val="both"/>
        <w:rPr>
          <w:color w:val="000000"/>
          <w:sz w:val="24"/>
          <w:szCs w:val="24"/>
          <w:lang w:eastAsia="hu-HU" w:bidi="hu-HU"/>
        </w:rPr>
      </w:pPr>
      <w:r w:rsidRPr="00FB0CEA">
        <w:rPr>
          <w:color w:val="000000"/>
          <w:sz w:val="24"/>
          <w:szCs w:val="24"/>
          <w:lang w:eastAsia="hu-HU" w:bidi="hu-HU"/>
        </w:rPr>
        <w:t>P</w:t>
      </w:r>
      <w:r w:rsidR="0041612E" w:rsidRPr="00FB0CEA">
        <w:rPr>
          <w:color w:val="000000"/>
          <w:sz w:val="24"/>
          <w:szCs w:val="24"/>
          <w:lang w:eastAsia="hu-HU" w:bidi="hu-HU"/>
        </w:rPr>
        <w:t xml:space="preserve">olgári jogi jogviszony </w:t>
      </w:r>
      <w:r w:rsidRPr="00FB0CEA">
        <w:rPr>
          <w:color w:val="000000"/>
          <w:sz w:val="24"/>
          <w:szCs w:val="24"/>
          <w:lang w:eastAsia="hu-HU" w:bidi="hu-HU"/>
        </w:rPr>
        <w:t xml:space="preserve">- </w:t>
      </w:r>
      <w:r w:rsidR="0041612E" w:rsidRPr="00FB0CEA">
        <w:rPr>
          <w:color w:val="000000"/>
          <w:sz w:val="24"/>
          <w:szCs w:val="24"/>
          <w:lang w:eastAsia="hu-HU" w:bidi="hu-HU"/>
        </w:rPr>
        <w:t>a Polgári Törvényköny</w:t>
      </w:r>
      <w:r>
        <w:rPr>
          <w:color w:val="000000"/>
          <w:sz w:val="24"/>
          <w:szCs w:val="24"/>
          <w:lang w:eastAsia="hu-HU" w:bidi="hu-HU"/>
        </w:rPr>
        <w:t>vről szóló 2013. évi V. törvény</w:t>
      </w:r>
    </w:p>
    <w:p w:rsidR="00FB0CEA" w:rsidRDefault="00FB0CEA" w:rsidP="00FB0CEA">
      <w:pPr>
        <w:pStyle w:val="Szvegtrzs1"/>
        <w:shd w:val="clear" w:color="auto" w:fill="auto"/>
        <w:spacing w:after="0" w:line="240" w:lineRule="auto"/>
        <w:jc w:val="both"/>
        <w:rPr>
          <w:color w:val="000000"/>
          <w:sz w:val="24"/>
          <w:szCs w:val="24"/>
          <w:lang w:eastAsia="hu-HU" w:bidi="hu-HU"/>
        </w:rPr>
      </w:pPr>
      <w:r>
        <w:rPr>
          <w:color w:val="000000"/>
          <w:sz w:val="24"/>
          <w:szCs w:val="24"/>
          <w:lang w:eastAsia="hu-HU" w:bidi="hu-HU"/>
        </w:rPr>
        <w:tab/>
      </w:r>
      <w:r w:rsidR="0041612E" w:rsidRPr="00FB0CEA">
        <w:rPr>
          <w:color w:val="000000"/>
          <w:sz w:val="24"/>
          <w:szCs w:val="24"/>
          <w:lang w:eastAsia="hu-HU" w:bidi="hu-HU"/>
        </w:rPr>
        <w:t>alapján.</w:t>
      </w:r>
    </w:p>
    <w:p w:rsidR="00FB0CEA" w:rsidRDefault="00FB0CEA" w:rsidP="00FB0CEA">
      <w:pPr>
        <w:pStyle w:val="Szvegtrzs1"/>
        <w:shd w:val="clear" w:color="auto" w:fill="auto"/>
        <w:spacing w:after="0" w:line="240" w:lineRule="auto"/>
        <w:jc w:val="both"/>
        <w:rPr>
          <w:color w:val="000000"/>
          <w:sz w:val="24"/>
          <w:szCs w:val="24"/>
          <w:lang w:eastAsia="hu-HU" w:bidi="hu-HU"/>
        </w:rPr>
      </w:pPr>
    </w:p>
    <w:p w:rsidR="00FB0CEA" w:rsidRDefault="008A3129" w:rsidP="00FB0CEA">
      <w:pPr>
        <w:pStyle w:val="Szvegtrzs1"/>
        <w:shd w:val="clear" w:color="auto" w:fill="auto"/>
        <w:spacing w:after="80"/>
        <w:jc w:val="both"/>
      </w:pPr>
      <w:r w:rsidRPr="008A3129">
        <w:rPr>
          <w:sz w:val="24"/>
          <w:szCs w:val="24"/>
          <w:lang w:eastAsia="hu-HU" w:bidi="hu-HU"/>
        </w:rPr>
        <w:t xml:space="preserve">Az </w:t>
      </w:r>
      <w:r w:rsidR="00723B57">
        <w:rPr>
          <w:sz w:val="24"/>
          <w:szCs w:val="24"/>
          <w:lang w:eastAsia="hu-HU" w:bidi="hu-HU"/>
        </w:rPr>
        <w:t>I</w:t>
      </w:r>
      <w:r w:rsidR="00FB0CEA" w:rsidRPr="008A3129">
        <w:rPr>
          <w:sz w:val="24"/>
          <w:szCs w:val="24"/>
          <w:lang w:eastAsia="hu-HU" w:bidi="hu-HU"/>
        </w:rPr>
        <w:t>ntézmény</w:t>
      </w:r>
      <w:r w:rsidR="00FB0CEA">
        <w:rPr>
          <w:sz w:val="24"/>
          <w:szCs w:val="24"/>
          <w:lang w:eastAsia="hu-HU" w:bidi="hu-HU"/>
        </w:rPr>
        <w:t xml:space="preserve"> számára meghatározott feladatoknak és hatásköröknek az intézmény szervezeti egységei, munkatársai közötti megosztásáról az intézmény vezetője gondoskodik.</w:t>
      </w:r>
    </w:p>
    <w:p w:rsidR="00FB0CEA" w:rsidRDefault="00FB0CEA" w:rsidP="00FB0CEA">
      <w:pPr>
        <w:pStyle w:val="Szvegtrzs1"/>
        <w:shd w:val="clear" w:color="auto" w:fill="auto"/>
        <w:spacing w:after="280"/>
        <w:jc w:val="both"/>
      </w:pPr>
      <w:r>
        <w:rPr>
          <w:sz w:val="24"/>
          <w:szCs w:val="24"/>
          <w:lang w:eastAsia="hu-HU" w:bidi="hu-HU"/>
        </w:rPr>
        <w:t xml:space="preserve">A feladatok </w:t>
      </w:r>
      <w:r>
        <w:rPr>
          <w:color w:val="484749"/>
          <w:sz w:val="24"/>
          <w:szCs w:val="24"/>
          <w:lang w:eastAsia="hu-HU" w:bidi="hu-HU"/>
        </w:rPr>
        <w:t xml:space="preserve">és </w:t>
      </w:r>
      <w:r>
        <w:rPr>
          <w:sz w:val="24"/>
          <w:szCs w:val="24"/>
          <w:lang w:eastAsia="hu-HU" w:bidi="hu-HU"/>
        </w:rPr>
        <w:t xml:space="preserve">hatáskörök megosztása nem lehet ellentétes </w:t>
      </w:r>
      <w:r>
        <w:rPr>
          <w:color w:val="484749"/>
          <w:sz w:val="24"/>
          <w:szCs w:val="24"/>
          <w:lang w:eastAsia="hu-HU" w:bidi="hu-HU"/>
        </w:rPr>
        <w:t xml:space="preserve">a jogszabályok </w:t>
      </w:r>
      <w:r>
        <w:rPr>
          <w:sz w:val="24"/>
          <w:szCs w:val="24"/>
          <w:lang w:eastAsia="hu-HU" w:bidi="hu-HU"/>
        </w:rPr>
        <w:t xml:space="preserve">és </w:t>
      </w:r>
      <w:r>
        <w:rPr>
          <w:color w:val="484749"/>
          <w:sz w:val="24"/>
          <w:szCs w:val="24"/>
          <w:lang w:eastAsia="hu-HU" w:bidi="hu-HU"/>
        </w:rPr>
        <w:t xml:space="preserve">az </w:t>
      </w:r>
      <w:r w:rsidR="008A3129">
        <w:rPr>
          <w:sz w:val="24"/>
          <w:szCs w:val="24"/>
          <w:lang w:eastAsia="hu-HU" w:bidi="hu-HU"/>
        </w:rPr>
        <w:t>alapító, irányító ált</w:t>
      </w:r>
      <w:r>
        <w:rPr>
          <w:sz w:val="24"/>
          <w:szCs w:val="24"/>
          <w:lang w:eastAsia="hu-HU" w:bidi="hu-HU"/>
        </w:rPr>
        <w:t>al az intézmény egyes szervezeti egységeire, vezetőire és munkatársaira kötelezően előírt feladatokkal, hatáskörökkel.</w:t>
      </w:r>
    </w:p>
    <w:p w:rsidR="008A3129" w:rsidRDefault="008A3129" w:rsidP="00FB0CEA">
      <w:pPr>
        <w:pStyle w:val="Szvegtrzs1"/>
        <w:shd w:val="clear" w:color="auto" w:fill="auto"/>
        <w:spacing w:after="0" w:line="240" w:lineRule="auto"/>
        <w:jc w:val="both"/>
        <w:rPr>
          <w:b/>
          <w:bCs/>
          <w:color w:val="0070C0"/>
          <w:sz w:val="24"/>
          <w:szCs w:val="24"/>
        </w:rPr>
      </w:pPr>
    </w:p>
    <w:p w:rsidR="008A3129" w:rsidRPr="00B86981" w:rsidRDefault="00935501" w:rsidP="008A3129">
      <w:pPr>
        <w:pStyle w:val="Szvegtrzs1"/>
        <w:shd w:val="clear" w:color="auto" w:fill="auto"/>
        <w:spacing w:after="0" w:line="240" w:lineRule="auto"/>
        <w:jc w:val="both"/>
        <w:rPr>
          <w:b/>
          <w:bCs/>
          <w:sz w:val="24"/>
          <w:szCs w:val="24"/>
        </w:rPr>
      </w:pPr>
      <w:r w:rsidRPr="00B86981">
        <w:rPr>
          <w:b/>
          <w:bCs/>
          <w:sz w:val="24"/>
          <w:szCs w:val="24"/>
        </w:rPr>
        <w:t xml:space="preserve">1. </w:t>
      </w:r>
      <w:r w:rsidR="00FB0CEA" w:rsidRPr="00B86981">
        <w:rPr>
          <w:b/>
          <w:bCs/>
          <w:sz w:val="24"/>
          <w:szCs w:val="24"/>
        </w:rPr>
        <w:t>Az Intézmény szervezeti struktúrája:</w:t>
      </w:r>
    </w:p>
    <w:p w:rsidR="008A3129" w:rsidRDefault="008A3129" w:rsidP="008A3129">
      <w:pPr>
        <w:pStyle w:val="Szvegtrzs1"/>
        <w:shd w:val="clear" w:color="auto" w:fill="auto"/>
        <w:spacing w:after="0" w:line="240" w:lineRule="auto"/>
        <w:jc w:val="both"/>
        <w:rPr>
          <w:b/>
          <w:bCs/>
          <w:color w:val="0070C0"/>
          <w:sz w:val="24"/>
          <w:szCs w:val="24"/>
        </w:rPr>
      </w:pPr>
    </w:p>
    <w:p w:rsidR="00CE500D" w:rsidRPr="00B86981" w:rsidRDefault="00723B57" w:rsidP="00111300">
      <w:pPr>
        <w:pStyle w:val="Szvegtrzs1"/>
        <w:shd w:val="clear" w:color="auto" w:fill="auto"/>
        <w:spacing w:after="0" w:line="240" w:lineRule="auto"/>
        <w:jc w:val="both"/>
        <w:rPr>
          <w:sz w:val="24"/>
          <w:szCs w:val="24"/>
          <w:lang w:eastAsia="hu-HU" w:bidi="hu-HU"/>
        </w:rPr>
      </w:pPr>
      <w:r>
        <w:rPr>
          <w:color w:val="1A1B1E"/>
          <w:sz w:val="24"/>
          <w:szCs w:val="24"/>
          <w:lang w:eastAsia="hu-HU" w:bidi="hu-HU"/>
        </w:rPr>
        <w:t>Az I</w:t>
      </w:r>
      <w:r w:rsidR="008A3129">
        <w:rPr>
          <w:color w:val="1A1B1E"/>
          <w:sz w:val="24"/>
          <w:szCs w:val="24"/>
          <w:lang w:eastAsia="hu-HU" w:bidi="hu-HU"/>
        </w:rPr>
        <w:t xml:space="preserve">ntézmény szervezeti struktúrája, alá- </w:t>
      </w:r>
      <w:r w:rsidR="00CE500D">
        <w:rPr>
          <w:color w:val="1A1B1E"/>
          <w:sz w:val="24"/>
          <w:szCs w:val="24"/>
          <w:lang w:eastAsia="hu-HU" w:bidi="hu-HU"/>
        </w:rPr>
        <w:t>és fölérendeltségi viszonyai, a</w:t>
      </w:r>
      <w:r w:rsidR="008A3129">
        <w:rPr>
          <w:color w:val="1A1B1E"/>
          <w:sz w:val="24"/>
          <w:szCs w:val="24"/>
          <w:lang w:eastAsia="hu-HU" w:bidi="hu-HU"/>
        </w:rPr>
        <w:t xml:space="preserve"> </w:t>
      </w:r>
      <w:r w:rsidR="00CE500D">
        <w:rPr>
          <w:color w:val="1A1B1E"/>
          <w:sz w:val="24"/>
          <w:szCs w:val="24"/>
          <w:lang w:eastAsia="hu-HU" w:bidi="hu-HU"/>
        </w:rPr>
        <w:t xml:space="preserve">telephelyeken </w:t>
      </w:r>
      <w:r w:rsidR="008A3129">
        <w:rPr>
          <w:color w:val="1A1B1E"/>
          <w:sz w:val="24"/>
          <w:szCs w:val="24"/>
          <w:lang w:eastAsia="hu-HU" w:bidi="hu-HU"/>
        </w:rPr>
        <w:t xml:space="preserve">dolgozó munkatársak közötti mellérendelő kooperáció és együttes feladatvégzés segíti az intézmény egészének eredményes </w:t>
      </w:r>
      <w:r w:rsidR="008A3129" w:rsidRPr="00B86981">
        <w:rPr>
          <w:sz w:val="24"/>
          <w:szCs w:val="24"/>
          <w:lang w:eastAsia="hu-HU" w:bidi="hu-HU"/>
        </w:rPr>
        <w:t xml:space="preserve">tevékenységét. </w:t>
      </w:r>
    </w:p>
    <w:p w:rsidR="00111300" w:rsidRDefault="002248BD" w:rsidP="00111300">
      <w:pPr>
        <w:pStyle w:val="Szvegtrzs1"/>
        <w:shd w:val="clear" w:color="auto" w:fill="auto"/>
        <w:spacing w:after="0" w:line="240" w:lineRule="auto"/>
        <w:jc w:val="both"/>
        <w:rPr>
          <w:color w:val="1A1B1E"/>
          <w:sz w:val="24"/>
          <w:szCs w:val="24"/>
          <w:lang w:eastAsia="hu-HU" w:bidi="hu-HU"/>
        </w:rPr>
      </w:pPr>
      <w:r w:rsidRPr="00B86981">
        <w:rPr>
          <w:sz w:val="24"/>
          <w:szCs w:val="24"/>
          <w:lang w:eastAsia="hu-HU" w:bidi="hu-HU"/>
        </w:rPr>
        <w:t>A szervezeti felépítés ábráját</w:t>
      </w:r>
      <w:r w:rsidR="008A3129" w:rsidRPr="00B86981">
        <w:rPr>
          <w:sz w:val="24"/>
          <w:szCs w:val="24"/>
          <w:lang w:eastAsia="hu-HU" w:bidi="hu-HU"/>
        </w:rPr>
        <w:t xml:space="preserve"> az SZMSZ </w:t>
      </w:r>
      <w:r w:rsidRPr="00B86981">
        <w:rPr>
          <w:sz w:val="24"/>
          <w:szCs w:val="24"/>
          <w:lang w:eastAsia="hu-HU" w:bidi="hu-HU"/>
        </w:rPr>
        <w:t>1.</w:t>
      </w:r>
      <w:r w:rsidR="008A3129" w:rsidRPr="00B86981">
        <w:rPr>
          <w:sz w:val="24"/>
          <w:szCs w:val="24"/>
          <w:lang w:eastAsia="hu-HU" w:bidi="hu-HU"/>
        </w:rPr>
        <w:t xml:space="preserve"> számú melléklete tartalmazza</w:t>
      </w:r>
      <w:r w:rsidR="008A3129">
        <w:rPr>
          <w:color w:val="1A1B1E"/>
          <w:sz w:val="24"/>
          <w:szCs w:val="24"/>
          <w:lang w:eastAsia="hu-HU" w:bidi="hu-HU"/>
        </w:rPr>
        <w:t>.</w:t>
      </w:r>
    </w:p>
    <w:p w:rsidR="00111300" w:rsidRDefault="00111300" w:rsidP="00111300">
      <w:pPr>
        <w:pStyle w:val="Szvegtrzs1"/>
        <w:shd w:val="clear" w:color="auto" w:fill="auto"/>
        <w:spacing w:after="0" w:line="240" w:lineRule="auto"/>
        <w:jc w:val="both"/>
        <w:rPr>
          <w:color w:val="1A1B1E"/>
          <w:sz w:val="24"/>
          <w:szCs w:val="24"/>
          <w:lang w:eastAsia="hu-HU" w:bidi="hu-HU"/>
        </w:rPr>
      </w:pPr>
    </w:p>
    <w:p w:rsidR="002D328F" w:rsidRDefault="002D328F" w:rsidP="008A3129">
      <w:pPr>
        <w:pStyle w:val="Szvegtrzs1"/>
        <w:shd w:val="clear" w:color="auto" w:fill="auto"/>
        <w:spacing w:after="0" w:line="240" w:lineRule="auto"/>
        <w:jc w:val="both"/>
        <w:rPr>
          <w:b/>
          <w:bCs/>
          <w:color w:val="0070C0"/>
          <w:sz w:val="24"/>
          <w:szCs w:val="24"/>
        </w:rPr>
      </w:pPr>
    </w:p>
    <w:p w:rsidR="00CE500D" w:rsidRPr="00B86981" w:rsidRDefault="00CE500D" w:rsidP="00CE500D">
      <w:pPr>
        <w:pStyle w:val="Cmsor31"/>
        <w:keepNext/>
        <w:keepLines/>
        <w:shd w:val="clear" w:color="auto" w:fill="auto"/>
        <w:tabs>
          <w:tab w:val="left" w:pos="358"/>
        </w:tabs>
        <w:spacing w:after="280"/>
      </w:pPr>
      <w:r w:rsidRPr="00B86981">
        <w:rPr>
          <w:sz w:val="24"/>
          <w:szCs w:val="24"/>
        </w:rPr>
        <w:t xml:space="preserve">Az Intézmény vezetési szintjei és </w:t>
      </w:r>
      <w:bookmarkStart w:id="7" w:name="bookmark104"/>
      <w:bookmarkStart w:id="8" w:name="bookmark105"/>
      <w:r w:rsidRPr="00B86981">
        <w:rPr>
          <w:sz w:val="24"/>
          <w:szCs w:val="24"/>
        </w:rPr>
        <w:t>k</w:t>
      </w:r>
      <w:r w:rsidRPr="00B86981">
        <w:rPr>
          <w:sz w:val="24"/>
          <w:szCs w:val="24"/>
          <w:lang w:eastAsia="hu-HU" w:bidi="hu-HU"/>
        </w:rPr>
        <w:t>özvetlen irányítás rendszere</w:t>
      </w:r>
      <w:bookmarkEnd w:id="7"/>
      <w:bookmarkEnd w:id="8"/>
      <w:r w:rsidRPr="00B86981">
        <w:rPr>
          <w:sz w:val="24"/>
          <w:szCs w:val="24"/>
          <w:lang w:eastAsia="hu-HU" w:bidi="hu-HU"/>
        </w:rPr>
        <w:t>:</w:t>
      </w:r>
    </w:p>
    <w:p w:rsidR="008A3129" w:rsidRPr="00CE500D" w:rsidRDefault="00E9334D" w:rsidP="008A3129">
      <w:pPr>
        <w:pStyle w:val="Cmsor31"/>
        <w:keepNext/>
        <w:keepLines/>
        <w:shd w:val="clear" w:color="auto" w:fill="auto"/>
        <w:tabs>
          <w:tab w:val="left" w:pos="358"/>
        </w:tabs>
        <w:spacing w:after="0"/>
        <w:rPr>
          <w:b w:val="0"/>
          <w:u w:val="single"/>
        </w:rPr>
      </w:pPr>
      <w:r>
        <w:rPr>
          <w:b w:val="0"/>
          <w:color w:val="1A1B1E"/>
          <w:sz w:val="24"/>
          <w:szCs w:val="24"/>
          <w:u w:val="single"/>
          <w:lang w:eastAsia="hu-HU" w:bidi="hu-HU"/>
        </w:rPr>
        <w:t>Vezetés- Intézményi menedzsment:</w:t>
      </w:r>
    </w:p>
    <w:p w:rsidR="008A3129" w:rsidRDefault="008A3129" w:rsidP="00CD474D">
      <w:pPr>
        <w:pStyle w:val="Szvegtrzs1"/>
        <w:numPr>
          <w:ilvl w:val="0"/>
          <w:numId w:val="21"/>
        </w:numPr>
        <w:shd w:val="clear" w:color="auto" w:fill="auto"/>
        <w:tabs>
          <w:tab w:val="left" w:pos="1081"/>
        </w:tabs>
        <w:spacing w:after="0" w:line="240" w:lineRule="auto"/>
        <w:ind w:firstLine="720"/>
      </w:pPr>
      <w:r>
        <w:rPr>
          <w:color w:val="1A1B1E"/>
          <w:sz w:val="24"/>
          <w:szCs w:val="24"/>
          <w:lang w:eastAsia="hu-HU" w:bidi="hu-HU"/>
        </w:rPr>
        <w:t>Igazgató</w:t>
      </w:r>
    </w:p>
    <w:p w:rsidR="008A3129" w:rsidRPr="008A3129" w:rsidRDefault="008A3129" w:rsidP="00CD474D">
      <w:pPr>
        <w:pStyle w:val="Szvegtrzs1"/>
        <w:numPr>
          <w:ilvl w:val="0"/>
          <w:numId w:val="21"/>
        </w:numPr>
        <w:shd w:val="clear" w:color="auto" w:fill="auto"/>
        <w:tabs>
          <w:tab w:val="left" w:pos="1081"/>
        </w:tabs>
        <w:spacing w:after="0" w:line="240" w:lineRule="auto"/>
        <w:ind w:firstLine="720"/>
      </w:pPr>
      <w:r>
        <w:rPr>
          <w:color w:val="1A1B1E"/>
          <w:sz w:val="24"/>
          <w:szCs w:val="24"/>
          <w:lang w:eastAsia="hu-HU" w:bidi="hu-HU"/>
        </w:rPr>
        <w:t>Igazgatóhelyettes</w:t>
      </w:r>
    </w:p>
    <w:p w:rsidR="008A3129" w:rsidRDefault="008A3129" w:rsidP="00CD474D">
      <w:pPr>
        <w:pStyle w:val="Szvegtrzs1"/>
        <w:numPr>
          <w:ilvl w:val="0"/>
          <w:numId w:val="21"/>
        </w:numPr>
        <w:shd w:val="clear" w:color="auto" w:fill="auto"/>
        <w:tabs>
          <w:tab w:val="left" w:pos="1081"/>
        </w:tabs>
        <w:spacing w:after="0" w:line="240" w:lineRule="auto"/>
        <w:ind w:firstLine="720"/>
      </w:pPr>
      <w:r>
        <w:t>Osztályvezetők</w:t>
      </w:r>
    </w:p>
    <w:p w:rsidR="002D328F" w:rsidRDefault="003A4E74" w:rsidP="00CD474D">
      <w:pPr>
        <w:pStyle w:val="Szvegtrzs1"/>
        <w:numPr>
          <w:ilvl w:val="0"/>
          <w:numId w:val="21"/>
        </w:numPr>
        <w:shd w:val="clear" w:color="auto" w:fill="auto"/>
        <w:tabs>
          <w:tab w:val="left" w:pos="1081"/>
        </w:tabs>
        <w:spacing w:after="0" w:line="240" w:lineRule="auto"/>
        <w:ind w:firstLine="720"/>
      </w:pPr>
      <w:r>
        <w:t>Szakmai egység vezetők</w:t>
      </w:r>
    </w:p>
    <w:p w:rsidR="002D328F" w:rsidRPr="002D328F" w:rsidRDefault="002D328F" w:rsidP="002D328F">
      <w:pPr>
        <w:pStyle w:val="Szvegtrzs1"/>
        <w:shd w:val="clear" w:color="auto" w:fill="auto"/>
        <w:tabs>
          <w:tab w:val="left" w:pos="1081"/>
        </w:tabs>
        <w:spacing w:after="0" w:line="240" w:lineRule="auto"/>
        <w:ind w:left="720"/>
      </w:pPr>
    </w:p>
    <w:p w:rsidR="003A4E74" w:rsidRDefault="003A4E74" w:rsidP="003A4E74">
      <w:pPr>
        <w:pStyle w:val="Szvegtrzs1"/>
        <w:shd w:val="clear" w:color="auto" w:fill="auto"/>
      </w:pPr>
      <w:r>
        <w:rPr>
          <w:color w:val="1A1B1E"/>
          <w:sz w:val="24"/>
          <w:szCs w:val="24"/>
          <w:u w:val="single"/>
          <w:lang w:eastAsia="hu-HU" w:bidi="hu-HU"/>
        </w:rPr>
        <w:t>Igazgató közvetlen irányítása alatt állnak:</w:t>
      </w:r>
    </w:p>
    <w:p w:rsidR="003A4E74" w:rsidRPr="003A4E74" w:rsidRDefault="003A4E74" w:rsidP="00CD474D">
      <w:pPr>
        <w:pStyle w:val="Szvegtrzs1"/>
        <w:numPr>
          <w:ilvl w:val="0"/>
          <w:numId w:val="21"/>
        </w:numPr>
        <w:shd w:val="clear" w:color="auto" w:fill="auto"/>
        <w:tabs>
          <w:tab w:val="left" w:pos="1081"/>
        </w:tabs>
        <w:spacing w:after="0" w:line="240" w:lineRule="auto"/>
        <w:ind w:firstLine="720"/>
      </w:pPr>
      <w:r>
        <w:rPr>
          <w:color w:val="1A1B1E"/>
          <w:sz w:val="24"/>
          <w:szCs w:val="24"/>
          <w:lang w:eastAsia="hu-HU" w:bidi="hu-HU"/>
        </w:rPr>
        <w:t xml:space="preserve">Igazgatóhelyettes </w:t>
      </w:r>
    </w:p>
    <w:p w:rsidR="003A4E74" w:rsidRDefault="003A4E74" w:rsidP="00CD474D">
      <w:pPr>
        <w:pStyle w:val="Szvegtrzs1"/>
        <w:numPr>
          <w:ilvl w:val="0"/>
          <w:numId w:val="21"/>
        </w:numPr>
        <w:shd w:val="clear" w:color="auto" w:fill="auto"/>
        <w:tabs>
          <w:tab w:val="left" w:pos="1081"/>
        </w:tabs>
        <w:spacing w:after="0" w:line="240" w:lineRule="auto"/>
        <w:ind w:firstLine="720"/>
      </w:pPr>
      <w:r>
        <w:rPr>
          <w:color w:val="1A1B1E"/>
          <w:sz w:val="24"/>
          <w:szCs w:val="24"/>
          <w:lang w:eastAsia="hu-HU" w:bidi="hu-HU"/>
        </w:rPr>
        <w:t xml:space="preserve">Osztályvezetők </w:t>
      </w:r>
    </w:p>
    <w:p w:rsidR="003A4E74" w:rsidRPr="006910D5" w:rsidRDefault="006F79CD" w:rsidP="006910D5">
      <w:pPr>
        <w:pStyle w:val="Szvegtrzs1"/>
        <w:numPr>
          <w:ilvl w:val="0"/>
          <w:numId w:val="21"/>
        </w:numPr>
        <w:shd w:val="clear" w:color="auto" w:fill="auto"/>
        <w:tabs>
          <w:tab w:val="left" w:pos="1081"/>
        </w:tabs>
        <w:spacing w:after="0" w:line="240" w:lineRule="auto"/>
        <w:ind w:firstLine="720"/>
      </w:pPr>
      <w:r>
        <w:rPr>
          <w:color w:val="1A1B1E"/>
          <w:sz w:val="24"/>
          <w:szCs w:val="24"/>
          <w:lang w:eastAsia="hu-HU" w:bidi="hu-HU"/>
        </w:rPr>
        <w:lastRenderedPageBreak/>
        <w:t>Ügyviteli munkatárs</w:t>
      </w:r>
      <w:r w:rsidR="00AE6326">
        <w:rPr>
          <w:color w:val="1A1B1E"/>
          <w:sz w:val="24"/>
          <w:szCs w:val="24"/>
          <w:lang w:eastAsia="hu-HU" w:bidi="hu-HU"/>
        </w:rPr>
        <w:t>ak</w:t>
      </w:r>
    </w:p>
    <w:p w:rsidR="006910D5" w:rsidRPr="00CF57C4" w:rsidRDefault="00CF57C4" w:rsidP="006910D5">
      <w:pPr>
        <w:pStyle w:val="Szvegtrzs1"/>
        <w:numPr>
          <w:ilvl w:val="0"/>
          <w:numId w:val="21"/>
        </w:numPr>
        <w:shd w:val="clear" w:color="auto" w:fill="auto"/>
        <w:tabs>
          <w:tab w:val="left" w:pos="1081"/>
        </w:tabs>
        <w:spacing w:after="0" w:line="240" w:lineRule="auto"/>
        <w:ind w:firstLine="720"/>
      </w:pPr>
      <w:r w:rsidRPr="00CF57C4">
        <w:rPr>
          <w:sz w:val="24"/>
          <w:szCs w:val="24"/>
          <w:lang w:eastAsia="hu-HU" w:bidi="hu-HU"/>
        </w:rPr>
        <w:t>Projektiroda szakemberei</w:t>
      </w:r>
    </w:p>
    <w:p w:rsidR="006910D5" w:rsidRDefault="006910D5" w:rsidP="006910D5">
      <w:pPr>
        <w:pStyle w:val="Szvegtrzs1"/>
        <w:shd w:val="clear" w:color="auto" w:fill="auto"/>
        <w:tabs>
          <w:tab w:val="left" w:pos="1081"/>
        </w:tabs>
        <w:spacing w:after="0" w:line="240" w:lineRule="auto"/>
        <w:ind w:left="720"/>
      </w:pPr>
    </w:p>
    <w:p w:rsidR="003A4E74" w:rsidRDefault="003A4E74" w:rsidP="003A4E74">
      <w:pPr>
        <w:pStyle w:val="Szvegtrzs1"/>
        <w:shd w:val="clear" w:color="auto" w:fill="auto"/>
      </w:pPr>
      <w:r>
        <w:rPr>
          <w:color w:val="1A1B1E"/>
          <w:sz w:val="24"/>
          <w:szCs w:val="24"/>
          <w:u w:val="single"/>
          <w:lang w:eastAsia="hu-HU" w:bidi="hu-HU"/>
        </w:rPr>
        <w:t>Igazgatóhelyettes közvetlen irányítása alatt állnak:</w:t>
      </w:r>
    </w:p>
    <w:p w:rsidR="003A4E74" w:rsidRDefault="003A4E74" w:rsidP="00CD474D">
      <w:pPr>
        <w:pStyle w:val="Szvegtrzs1"/>
        <w:numPr>
          <w:ilvl w:val="0"/>
          <w:numId w:val="21"/>
        </w:numPr>
        <w:shd w:val="clear" w:color="auto" w:fill="auto"/>
        <w:tabs>
          <w:tab w:val="left" w:pos="1081"/>
        </w:tabs>
        <w:spacing w:after="0" w:line="240" w:lineRule="auto"/>
        <w:ind w:firstLine="720"/>
      </w:pPr>
      <w:r>
        <w:t xml:space="preserve">Szakmai egység vezetők </w:t>
      </w:r>
    </w:p>
    <w:p w:rsidR="00AE6326" w:rsidRPr="006910D5" w:rsidRDefault="00AE6326" w:rsidP="00AE6326">
      <w:pPr>
        <w:pStyle w:val="Szvegtrzs1"/>
        <w:numPr>
          <w:ilvl w:val="0"/>
          <w:numId w:val="21"/>
        </w:numPr>
        <w:shd w:val="clear" w:color="auto" w:fill="auto"/>
        <w:tabs>
          <w:tab w:val="left" w:pos="1081"/>
        </w:tabs>
        <w:spacing w:after="0" w:line="240" w:lineRule="auto"/>
        <w:ind w:firstLine="720"/>
      </w:pPr>
      <w:r>
        <w:rPr>
          <w:color w:val="1A1B1E"/>
          <w:sz w:val="24"/>
          <w:szCs w:val="24"/>
          <w:lang w:eastAsia="hu-HU" w:bidi="hu-HU"/>
        </w:rPr>
        <w:t>Ügyviteli munkatársak</w:t>
      </w:r>
    </w:p>
    <w:p w:rsidR="00AE6326" w:rsidRDefault="00AE6326" w:rsidP="003A4E74">
      <w:pPr>
        <w:pStyle w:val="Szvegtrzs1"/>
        <w:shd w:val="clear" w:color="auto" w:fill="auto"/>
        <w:tabs>
          <w:tab w:val="left" w:pos="1081"/>
        </w:tabs>
        <w:spacing w:after="280" w:line="240" w:lineRule="auto"/>
        <w:rPr>
          <w:color w:val="1A1B1E"/>
          <w:sz w:val="24"/>
          <w:szCs w:val="24"/>
          <w:u w:val="single"/>
          <w:lang w:eastAsia="hu-HU" w:bidi="hu-HU"/>
        </w:rPr>
      </w:pPr>
    </w:p>
    <w:p w:rsidR="003A4E74" w:rsidRDefault="003A4E74" w:rsidP="003A4E74">
      <w:pPr>
        <w:pStyle w:val="Szvegtrzs1"/>
        <w:shd w:val="clear" w:color="auto" w:fill="auto"/>
        <w:tabs>
          <w:tab w:val="left" w:pos="1081"/>
        </w:tabs>
        <w:spacing w:after="280" w:line="240" w:lineRule="auto"/>
        <w:rPr>
          <w:color w:val="1A1B1E"/>
          <w:sz w:val="24"/>
          <w:szCs w:val="24"/>
          <w:u w:val="single"/>
          <w:lang w:eastAsia="hu-HU" w:bidi="hu-HU"/>
        </w:rPr>
      </w:pPr>
      <w:r w:rsidRPr="003A4E74">
        <w:rPr>
          <w:color w:val="1A1B1E"/>
          <w:sz w:val="24"/>
          <w:szCs w:val="24"/>
          <w:u w:val="single"/>
          <w:lang w:eastAsia="hu-HU" w:bidi="hu-HU"/>
        </w:rPr>
        <w:t>Osztályvezetők közvetlen irányítása alatt állnak:</w:t>
      </w:r>
    </w:p>
    <w:p w:rsidR="003A4E74" w:rsidRDefault="003A4E74" w:rsidP="00CD474D">
      <w:pPr>
        <w:pStyle w:val="Szvegtrzs1"/>
        <w:numPr>
          <w:ilvl w:val="0"/>
          <w:numId w:val="21"/>
        </w:numPr>
        <w:shd w:val="clear" w:color="auto" w:fill="auto"/>
        <w:tabs>
          <w:tab w:val="left" w:pos="1081"/>
        </w:tabs>
        <w:spacing w:after="0" w:line="240" w:lineRule="auto"/>
        <w:ind w:firstLine="720"/>
      </w:pPr>
      <w:r>
        <w:rPr>
          <w:color w:val="1A1B1E"/>
          <w:sz w:val="24"/>
          <w:szCs w:val="24"/>
          <w:lang w:eastAsia="hu-HU" w:bidi="hu-HU"/>
        </w:rPr>
        <w:t>Közművelődési szakemberek</w:t>
      </w:r>
    </w:p>
    <w:p w:rsidR="003A4E74" w:rsidRDefault="003A4E74" w:rsidP="00CD474D">
      <w:pPr>
        <w:pStyle w:val="Szvegtrzs1"/>
        <w:numPr>
          <w:ilvl w:val="0"/>
          <w:numId w:val="21"/>
        </w:numPr>
        <w:shd w:val="clear" w:color="auto" w:fill="auto"/>
        <w:tabs>
          <w:tab w:val="left" w:pos="1081"/>
        </w:tabs>
        <w:spacing w:after="0" w:line="240" w:lineRule="auto"/>
        <w:ind w:firstLine="720"/>
      </w:pPr>
      <w:r>
        <w:rPr>
          <w:color w:val="1A1B1E"/>
          <w:sz w:val="24"/>
          <w:szCs w:val="24"/>
          <w:lang w:eastAsia="hu-HU" w:bidi="hu-HU"/>
        </w:rPr>
        <w:t>Közművelődési munkát közvetlenül segítő szakemberek</w:t>
      </w:r>
    </w:p>
    <w:p w:rsidR="003A4E74" w:rsidRPr="003A4E74" w:rsidRDefault="003A4E74" w:rsidP="003A4E74">
      <w:pPr>
        <w:pStyle w:val="Szvegtrzs1"/>
        <w:shd w:val="clear" w:color="auto" w:fill="auto"/>
        <w:tabs>
          <w:tab w:val="left" w:pos="1081"/>
        </w:tabs>
        <w:spacing w:after="0" w:line="240" w:lineRule="auto"/>
        <w:ind w:left="720"/>
      </w:pPr>
    </w:p>
    <w:p w:rsidR="003A4E74" w:rsidRDefault="003A4E74" w:rsidP="003A4E74">
      <w:pPr>
        <w:pStyle w:val="Szvegtrzs1"/>
        <w:shd w:val="clear" w:color="auto" w:fill="auto"/>
      </w:pPr>
      <w:r>
        <w:rPr>
          <w:color w:val="1A1B1E"/>
          <w:sz w:val="24"/>
          <w:szCs w:val="24"/>
          <w:u w:val="single"/>
          <w:lang w:eastAsia="hu-HU" w:bidi="hu-HU"/>
        </w:rPr>
        <w:t>Szakmai egység vezetők közvetlen irányítása alatt állnak:</w:t>
      </w:r>
    </w:p>
    <w:p w:rsidR="003A4E74" w:rsidRDefault="003A4E74" w:rsidP="00CD474D">
      <w:pPr>
        <w:pStyle w:val="Szvegtrzs1"/>
        <w:numPr>
          <w:ilvl w:val="0"/>
          <w:numId w:val="21"/>
        </w:numPr>
        <w:shd w:val="clear" w:color="auto" w:fill="auto"/>
        <w:tabs>
          <w:tab w:val="left" w:pos="1081"/>
        </w:tabs>
        <w:spacing w:after="0" w:line="240" w:lineRule="auto"/>
        <w:ind w:firstLine="720"/>
      </w:pPr>
      <w:r>
        <w:rPr>
          <w:color w:val="1A1B1E"/>
          <w:sz w:val="24"/>
          <w:szCs w:val="24"/>
          <w:lang w:eastAsia="hu-HU" w:bidi="hu-HU"/>
        </w:rPr>
        <w:t>Mozigépészek, Moz</w:t>
      </w:r>
      <w:r w:rsidR="00111300">
        <w:rPr>
          <w:color w:val="1A1B1E"/>
          <w:sz w:val="24"/>
          <w:szCs w:val="24"/>
          <w:lang w:eastAsia="hu-HU" w:bidi="hu-HU"/>
        </w:rPr>
        <w:t>gókép szakmai munkatársak</w:t>
      </w:r>
    </w:p>
    <w:p w:rsidR="003A4E74" w:rsidRDefault="003A4E74" w:rsidP="00CD474D">
      <w:pPr>
        <w:pStyle w:val="Szvegtrzs1"/>
        <w:numPr>
          <w:ilvl w:val="0"/>
          <w:numId w:val="21"/>
        </w:numPr>
        <w:shd w:val="clear" w:color="auto" w:fill="auto"/>
        <w:tabs>
          <w:tab w:val="left" w:pos="1098"/>
        </w:tabs>
        <w:spacing w:after="0" w:line="240" w:lineRule="auto"/>
        <w:ind w:firstLine="720"/>
      </w:pPr>
      <w:r>
        <w:rPr>
          <w:sz w:val="24"/>
          <w:szCs w:val="24"/>
          <w:lang w:eastAsia="hu-HU" w:bidi="hu-HU"/>
        </w:rPr>
        <w:t>Gondnok</w:t>
      </w:r>
      <w:r w:rsidR="00111300">
        <w:rPr>
          <w:sz w:val="24"/>
          <w:szCs w:val="24"/>
          <w:lang w:eastAsia="hu-HU" w:bidi="hu-HU"/>
        </w:rPr>
        <w:t>, karbantartók</w:t>
      </w:r>
    </w:p>
    <w:p w:rsidR="003A4E74" w:rsidRDefault="008C0A31" w:rsidP="00CD474D">
      <w:pPr>
        <w:pStyle w:val="Szvegtrzs1"/>
        <w:numPr>
          <w:ilvl w:val="0"/>
          <w:numId w:val="21"/>
        </w:numPr>
        <w:shd w:val="clear" w:color="auto" w:fill="auto"/>
        <w:tabs>
          <w:tab w:val="left" w:pos="1098"/>
        </w:tabs>
        <w:spacing w:after="280" w:line="240" w:lineRule="auto"/>
        <w:ind w:firstLine="720"/>
      </w:pPr>
      <w:r>
        <w:rPr>
          <w:sz w:val="24"/>
          <w:szCs w:val="24"/>
          <w:lang w:eastAsia="hu-HU" w:bidi="hu-HU"/>
        </w:rPr>
        <w:t>Technikusok, takarítók</w:t>
      </w:r>
      <w:r w:rsidR="003A4E74">
        <w:rPr>
          <w:sz w:val="24"/>
          <w:szCs w:val="24"/>
          <w:lang w:eastAsia="hu-HU" w:bidi="hu-HU"/>
        </w:rPr>
        <w:t xml:space="preserve"> </w:t>
      </w:r>
    </w:p>
    <w:p w:rsidR="003A4E74" w:rsidRDefault="003A4E74" w:rsidP="003A4E74">
      <w:pPr>
        <w:pStyle w:val="Szvegtrzs1"/>
        <w:shd w:val="clear" w:color="auto" w:fill="auto"/>
        <w:tabs>
          <w:tab w:val="left" w:pos="1081"/>
        </w:tabs>
        <w:spacing w:after="0" w:line="240" w:lineRule="auto"/>
      </w:pPr>
    </w:p>
    <w:p w:rsidR="00111300" w:rsidRPr="004E37DA" w:rsidRDefault="00111300" w:rsidP="008A3129">
      <w:pPr>
        <w:pStyle w:val="Szvegtrzs1"/>
        <w:shd w:val="clear" w:color="auto" w:fill="auto"/>
        <w:spacing w:after="0" w:line="240" w:lineRule="auto"/>
        <w:jc w:val="both"/>
        <w:rPr>
          <w:sz w:val="24"/>
          <w:szCs w:val="24"/>
        </w:rPr>
      </w:pPr>
      <w:r w:rsidRPr="00111300">
        <w:rPr>
          <w:sz w:val="24"/>
          <w:szCs w:val="24"/>
        </w:rPr>
        <w:t>Az igazgató és helyettese azokra a feladatokra, am</w:t>
      </w:r>
      <w:r w:rsidR="002D328F">
        <w:rPr>
          <w:sz w:val="24"/>
          <w:szCs w:val="24"/>
        </w:rPr>
        <w:t xml:space="preserve">elyek megoldásához az intézmény </w:t>
      </w:r>
      <w:r w:rsidRPr="00111300">
        <w:rPr>
          <w:sz w:val="24"/>
          <w:szCs w:val="24"/>
        </w:rPr>
        <w:t>különböző funkcionális csoportjaiban dolgozó munkatársak egyidejű, összehangolt munkájára van szükség, a munkaköri feladatok ellátása mellett alkalmi csoportokat hozhatnak létre, amelyek működése az adott feladat elvégzéséig tart.</w:t>
      </w:r>
    </w:p>
    <w:p w:rsidR="002D328F" w:rsidRPr="004E37DA" w:rsidRDefault="002D328F" w:rsidP="002D328F">
      <w:pPr>
        <w:pStyle w:val="Szvegtrzs1"/>
        <w:shd w:val="clear" w:color="auto" w:fill="auto"/>
        <w:spacing w:after="0" w:line="240" w:lineRule="auto"/>
        <w:jc w:val="both"/>
        <w:rPr>
          <w:sz w:val="24"/>
          <w:szCs w:val="24"/>
        </w:rPr>
      </w:pPr>
    </w:p>
    <w:p w:rsidR="00CE2806" w:rsidRPr="00B86981" w:rsidRDefault="00CE2806" w:rsidP="002D328F">
      <w:pPr>
        <w:pStyle w:val="Szvegtrzs1"/>
        <w:shd w:val="clear" w:color="auto" w:fill="auto"/>
        <w:spacing w:after="0" w:line="240" w:lineRule="auto"/>
        <w:jc w:val="both"/>
        <w:rPr>
          <w:b/>
          <w:sz w:val="24"/>
          <w:szCs w:val="24"/>
        </w:rPr>
      </w:pPr>
    </w:p>
    <w:p w:rsidR="00E02C53" w:rsidRPr="00B86981" w:rsidRDefault="00935501" w:rsidP="002D328F">
      <w:pPr>
        <w:pStyle w:val="Szvegtrzs1"/>
        <w:shd w:val="clear" w:color="auto" w:fill="auto"/>
        <w:spacing w:after="0" w:line="240" w:lineRule="auto"/>
        <w:jc w:val="both"/>
        <w:rPr>
          <w:b/>
          <w:sz w:val="24"/>
          <w:szCs w:val="24"/>
        </w:rPr>
      </w:pPr>
      <w:r w:rsidRPr="00B86981">
        <w:rPr>
          <w:b/>
          <w:sz w:val="24"/>
          <w:szCs w:val="24"/>
        </w:rPr>
        <w:t>2. Az Intézményi munkakörök, feladat és hatáskörök</w:t>
      </w:r>
    </w:p>
    <w:p w:rsidR="00935501" w:rsidRPr="00B86981" w:rsidRDefault="00935501" w:rsidP="002D328F">
      <w:pPr>
        <w:pStyle w:val="Szvegtrzs1"/>
        <w:shd w:val="clear" w:color="auto" w:fill="auto"/>
        <w:spacing w:after="0" w:line="240" w:lineRule="auto"/>
        <w:jc w:val="both"/>
        <w:rPr>
          <w:b/>
          <w:sz w:val="24"/>
          <w:szCs w:val="24"/>
        </w:rPr>
      </w:pPr>
    </w:p>
    <w:p w:rsidR="00837448" w:rsidRPr="00B86981" w:rsidRDefault="004D372A" w:rsidP="00935501">
      <w:pPr>
        <w:pStyle w:val="Szvegtrzs1"/>
        <w:shd w:val="clear" w:color="auto" w:fill="auto"/>
        <w:spacing w:after="0" w:line="240" w:lineRule="auto"/>
        <w:jc w:val="both"/>
        <w:rPr>
          <w:b/>
          <w:sz w:val="24"/>
          <w:szCs w:val="24"/>
        </w:rPr>
      </w:pPr>
      <w:r w:rsidRPr="00B86981">
        <w:rPr>
          <w:b/>
          <w:sz w:val="24"/>
          <w:szCs w:val="24"/>
        </w:rPr>
        <w:t xml:space="preserve">2.1. </w:t>
      </w:r>
      <w:r w:rsidR="00935501" w:rsidRPr="00B86981">
        <w:rPr>
          <w:b/>
          <w:sz w:val="24"/>
          <w:szCs w:val="24"/>
        </w:rPr>
        <w:t>Az Intézmény vezetése</w:t>
      </w:r>
    </w:p>
    <w:p w:rsidR="00837448" w:rsidRPr="00B86981" w:rsidRDefault="00837448" w:rsidP="00935501">
      <w:pPr>
        <w:pStyle w:val="Szvegtrzs1"/>
        <w:shd w:val="clear" w:color="auto" w:fill="auto"/>
        <w:spacing w:after="0" w:line="240" w:lineRule="auto"/>
        <w:jc w:val="both"/>
        <w:rPr>
          <w:b/>
          <w:sz w:val="24"/>
          <w:szCs w:val="24"/>
        </w:rPr>
      </w:pPr>
    </w:p>
    <w:p w:rsidR="00935501" w:rsidRPr="00B86981" w:rsidRDefault="00837448" w:rsidP="00935501">
      <w:pPr>
        <w:pStyle w:val="Szvegtrzs1"/>
        <w:shd w:val="clear" w:color="auto" w:fill="auto"/>
        <w:spacing w:after="0" w:line="240" w:lineRule="auto"/>
        <w:jc w:val="both"/>
        <w:rPr>
          <w:b/>
          <w:sz w:val="24"/>
          <w:szCs w:val="24"/>
        </w:rPr>
      </w:pPr>
      <w:r w:rsidRPr="00B86981">
        <w:rPr>
          <w:b/>
          <w:sz w:val="24"/>
          <w:szCs w:val="24"/>
        </w:rPr>
        <w:t xml:space="preserve">A </w:t>
      </w:r>
      <w:r w:rsidRPr="00B86981">
        <w:rPr>
          <w:b/>
          <w:bCs/>
          <w:sz w:val="24"/>
          <w:szCs w:val="24"/>
        </w:rPr>
        <w:t xml:space="preserve">magasabb vezetői </w:t>
      </w:r>
      <w:r w:rsidR="00935501" w:rsidRPr="00B86981">
        <w:rPr>
          <w:b/>
          <w:bCs/>
          <w:sz w:val="24"/>
          <w:szCs w:val="24"/>
        </w:rPr>
        <w:t>beosztáshoz tartozó feladat- és hatáskörök, a helyettesítés rendje, felelősségi szabályok</w:t>
      </w:r>
    </w:p>
    <w:p w:rsidR="00935501" w:rsidRDefault="00935501" w:rsidP="00935501">
      <w:pPr>
        <w:pStyle w:val="Szvegtrzs1"/>
        <w:shd w:val="clear" w:color="auto" w:fill="auto"/>
        <w:spacing w:after="0" w:line="240" w:lineRule="auto"/>
        <w:jc w:val="both"/>
        <w:rPr>
          <w:b/>
          <w:bCs/>
          <w:sz w:val="24"/>
          <w:szCs w:val="24"/>
        </w:rPr>
      </w:pPr>
    </w:p>
    <w:p w:rsidR="00935501" w:rsidRDefault="00CE2806" w:rsidP="00935501">
      <w:pPr>
        <w:pStyle w:val="Szvegtrzs1"/>
        <w:shd w:val="clear" w:color="auto" w:fill="auto"/>
        <w:spacing w:after="0" w:line="240" w:lineRule="auto"/>
        <w:jc w:val="both"/>
        <w:rPr>
          <w:b/>
          <w:bCs/>
          <w:sz w:val="24"/>
          <w:szCs w:val="24"/>
        </w:rPr>
      </w:pPr>
      <w:r>
        <w:rPr>
          <w:b/>
          <w:bCs/>
          <w:sz w:val="24"/>
          <w:szCs w:val="24"/>
        </w:rPr>
        <w:t>Igazgató</w:t>
      </w:r>
    </w:p>
    <w:p w:rsidR="00CE2806" w:rsidRDefault="00CE2806" w:rsidP="00935501">
      <w:pPr>
        <w:pStyle w:val="Szvegtrzs1"/>
        <w:shd w:val="clear" w:color="auto" w:fill="auto"/>
        <w:spacing w:after="0" w:line="240" w:lineRule="auto"/>
        <w:jc w:val="both"/>
        <w:rPr>
          <w:b/>
          <w:bCs/>
          <w:sz w:val="24"/>
          <w:szCs w:val="24"/>
        </w:rPr>
      </w:pPr>
    </w:p>
    <w:p w:rsidR="00935501" w:rsidRDefault="00935501" w:rsidP="00935501">
      <w:pPr>
        <w:pStyle w:val="Szvegtrzs1"/>
        <w:shd w:val="clear" w:color="auto" w:fill="auto"/>
        <w:spacing w:after="0" w:line="240" w:lineRule="auto"/>
        <w:jc w:val="both"/>
        <w:rPr>
          <w:sz w:val="24"/>
          <w:szCs w:val="24"/>
        </w:rPr>
      </w:pPr>
      <w:r w:rsidRPr="00B177BF">
        <w:rPr>
          <w:sz w:val="24"/>
          <w:szCs w:val="24"/>
        </w:rPr>
        <w:t xml:space="preserve">Az </w:t>
      </w:r>
      <w:r w:rsidR="00723B57">
        <w:rPr>
          <w:sz w:val="24"/>
          <w:szCs w:val="24"/>
        </w:rPr>
        <w:t>I</w:t>
      </w:r>
      <w:r>
        <w:rPr>
          <w:sz w:val="24"/>
          <w:szCs w:val="24"/>
        </w:rPr>
        <w:t>ntézmény igazgatója az Intézmény vezetését a Szervezeti és Működési Szabályzatban foglaltak szerint látja el. Az igazgató egyszemélyi felelősséggel vezeti az Intézményt, képviseli az Intézmény érdekét a fenntartó előtt.</w:t>
      </w:r>
    </w:p>
    <w:p w:rsidR="00935501" w:rsidRDefault="00935501" w:rsidP="00935501">
      <w:pPr>
        <w:pStyle w:val="Szvegtrzs1"/>
        <w:shd w:val="clear" w:color="auto" w:fill="auto"/>
        <w:spacing w:after="0" w:line="240" w:lineRule="auto"/>
        <w:jc w:val="both"/>
        <w:rPr>
          <w:sz w:val="24"/>
          <w:szCs w:val="24"/>
        </w:rPr>
      </w:pPr>
    </w:p>
    <w:p w:rsidR="002501CA" w:rsidRDefault="004E37DA" w:rsidP="00935501">
      <w:pPr>
        <w:pStyle w:val="Szvegtrzs1"/>
        <w:shd w:val="clear" w:color="auto" w:fill="auto"/>
        <w:spacing w:after="0" w:line="240" w:lineRule="auto"/>
        <w:jc w:val="both"/>
        <w:rPr>
          <w:b/>
          <w:bCs/>
          <w:sz w:val="24"/>
          <w:szCs w:val="24"/>
        </w:rPr>
      </w:pPr>
      <w:r>
        <w:rPr>
          <w:b/>
          <w:bCs/>
          <w:sz w:val="24"/>
          <w:szCs w:val="24"/>
        </w:rPr>
        <w:t>Jogállás</w:t>
      </w:r>
      <w:r w:rsidR="003F199F">
        <w:rPr>
          <w:b/>
          <w:bCs/>
          <w:sz w:val="24"/>
          <w:szCs w:val="24"/>
        </w:rPr>
        <w:t>:</w:t>
      </w:r>
    </w:p>
    <w:p w:rsidR="003F199F" w:rsidRPr="003F199F" w:rsidRDefault="003F199F" w:rsidP="00935501">
      <w:pPr>
        <w:pStyle w:val="Szvegtrzs1"/>
        <w:shd w:val="clear" w:color="auto" w:fill="auto"/>
        <w:spacing w:after="0" w:line="240" w:lineRule="auto"/>
        <w:jc w:val="both"/>
        <w:rPr>
          <w:b/>
          <w:bCs/>
          <w:sz w:val="24"/>
          <w:szCs w:val="24"/>
        </w:rPr>
      </w:pPr>
      <w:r w:rsidRPr="003F199F">
        <w:rPr>
          <w:color w:val="000000"/>
          <w:sz w:val="24"/>
          <w:szCs w:val="24"/>
          <w:lang w:eastAsia="hu-HU" w:bidi="hu-HU"/>
        </w:rPr>
        <w:t>Az igazgató magasabb vezető állású alkalmazott, az intézményt egyszemélyi felelősséggel vezeti, irányítja és ellenőrzi. Kinevezése a Szombathely</w:t>
      </w:r>
      <w:r>
        <w:rPr>
          <w:color w:val="000000"/>
          <w:sz w:val="24"/>
          <w:szCs w:val="24"/>
          <w:lang w:eastAsia="hu-HU" w:bidi="hu-HU"/>
        </w:rPr>
        <w:t xml:space="preserve"> </w:t>
      </w:r>
      <w:r w:rsidRPr="003F199F">
        <w:rPr>
          <w:color w:val="000000"/>
          <w:sz w:val="24"/>
          <w:szCs w:val="24"/>
          <w:lang w:eastAsia="hu-HU" w:bidi="hu-HU"/>
        </w:rPr>
        <w:t>Megyei Jogú Város Közgyűlése hatáskörébe tartozik.</w:t>
      </w:r>
    </w:p>
    <w:p w:rsidR="003F199F" w:rsidRDefault="003F199F" w:rsidP="00935501">
      <w:pPr>
        <w:pStyle w:val="Szvegtrzs1"/>
        <w:shd w:val="clear" w:color="auto" w:fill="auto"/>
        <w:spacing w:after="0" w:line="240" w:lineRule="auto"/>
        <w:jc w:val="both"/>
        <w:rPr>
          <w:b/>
          <w:bCs/>
          <w:sz w:val="24"/>
          <w:szCs w:val="24"/>
        </w:rPr>
      </w:pPr>
    </w:p>
    <w:p w:rsidR="00935501" w:rsidRDefault="004E37DA" w:rsidP="00935501">
      <w:pPr>
        <w:pStyle w:val="Szvegtrzs1"/>
        <w:shd w:val="clear" w:color="auto" w:fill="auto"/>
        <w:spacing w:after="0" w:line="240" w:lineRule="auto"/>
        <w:jc w:val="both"/>
        <w:rPr>
          <w:b/>
          <w:bCs/>
          <w:sz w:val="24"/>
          <w:szCs w:val="24"/>
        </w:rPr>
      </w:pPr>
      <w:r>
        <w:rPr>
          <w:b/>
          <w:bCs/>
          <w:sz w:val="24"/>
          <w:szCs w:val="24"/>
        </w:rPr>
        <w:t>Feladat</w:t>
      </w:r>
      <w:r w:rsidR="00935501">
        <w:rPr>
          <w:b/>
          <w:bCs/>
          <w:sz w:val="24"/>
          <w:szCs w:val="24"/>
        </w:rPr>
        <w:t>:</w:t>
      </w:r>
    </w:p>
    <w:p w:rsidR="00935501" w:rsidRDefault="00935501" w:rsidP="003F199F">
      <w:pPr>
        <w:pStyle w:val="Szvegtrzs1"/>
        <w:shd w:val="clear" w:color="auto" w:fill="auto"/>
        <w:spacing w:after="0" w:line="240" w:lineRule="auto"/>
        <w:jc w:val="both"/>
        <w:rPr>
          <w:sz w:val="24"/>
          <w:szCs w:val="24"/>
        </w:rPr>
      </w:pPr>
      <w:r w:rsidRPr="00935501">
        <w:rPr>
          <w:sz w:val="24"/>
          <w:szCs w:val="24"/>
        </w:rPr>
        <w:t>-</w:t>
      </w:r>
      <w:r>
        <w:rPr>
          <w:sz w:val="24"/>
          <w:szCs w:val="24"/>
        </w:rPr>
        <w:t xml:space="preserve"> Az Intézmény vezetése, a szakmai munka irányítása és ellenőrzése; gazdasági működésének közvetlen irányítása/ellátása;</w:t>
      </w:r>
    </w:p>
    <w:p w:rsidR="00CC2200" w:rsidRDefault="00935501" w:rsidP="003F199F">
      <w:pPr>
        <w:pStyle w:val="Szvegtrzs1"/>
        <w:shd w:val="clear" w:color="auto" w:fill="auto"/>
        <w:spacing w:after="0" w:line="240" w:lineRule="auto"/>
        <w:jc w:val="both"/>
        <w:rPr>
          <w:sz w:val="24"/>
          <w:szCs w:val="24"/>
        </w:rPr>
      </w:pPr>
      <w:r>
        <w:rPr>
          <w:sz w:val="24"/>
          <w:szCs w:val="24"/>
        </w:rPr>
        <w:t>- A rendelkezésre álló költségvetés alapján az Intézmény biztonságos működéséhez szükséges személyi, tárgyi és mód</w:t>
      </w:r>
      <w:r w:rsidR="00CC2200">
        <w:rPr>
          <w:sz w:val="24"/>
          <w:szCs w:val="24"/>
        </w:rPr>
        <w:t>szertani feltételek biztosítása,</w:t>
      </w:r>
    </w:p>
    <w:p w:rsidR="00CC2200" w:rsidRDefault="00CC2200" w:rsidP="003F199F">
      <w:pPr>
        <w:pStyle w:val="Szvegtrzs1"/>
        <w:shd w:val="clear" w:color="auto" w:fill="auto"/>
        <w:spacing w:after="0" w:line="240" w:lineRule="auto"/>
        <w:jc w:val="both"/>
        <w:rPr>
          <w:sz w:val="24"/>
          <w:szCs w:val="24"/>
        </w:rPr>
      </w:pPr>
      <w:r>
        <w:rPr>
          <w:sz w:val="24"/>
          <w:szCs w:val="24"/>
        </w:rPr>
        <w:lastRenderedPageBreak/>
        <w:t>- A munkáltatói jogok gyakorlása;</w:t>
      </w:r>
    </w:p>
    <w:p w:rsidR="00CC2200" w:rsidRDefault="00CC2200" w:rsidP="003F199F">
      <w:pPr>
        <w:pStyle w:val="Szvegtrzs1"/>
        <w:shd w:val="clear" w:color="auto" w:fill="auto"/>
        <w:spacing w:after="0" w:line="240" w:lineRule="auto"/>
        <w:jc w:val="both"/>
        <w:rPr>
          <w:sz w:val="24"/>
          <w:szCs w:val="24"/>
        </w:rPr>
      </w:pPr>
      <w:r>
        <w:rPr>
          <w:sz w:val="24"/>
          <w:szCs w:val="24"/>
        </w:rPr>
        <w:t>- A vezetés, a szervezeti egységek, az intézmény tevékenységének, munkájának folyamatos értékelése;</w:t>
      </w:r>
    </w:p>
    <w:p w:rsidR="00CC2200" w:rsidRDefault="00935501" w:rsidP="003F199F">
      <w:pPr>
        <w:pStyle w:val="Szvegtrzs1"/>
        <w:shd w:val="clear" w:color="auto" w:fill="auto"/>
        <w:spacing w:after="0" w:line="240" w:lineRule="auto"/>
        <w:jc w:val="both"/>
        <w:rPr>
          <w:sz w:val="24"/>
          <w:szCs w:val="24"/>
        </w:rPr>
      </w:pPr>
      <w:r>
        <w:rPr>
          <w:sz w:val="24"/>
          <w:szCs w:val="24"/>
        </w:rPr>
        <w:t>- Az Intézmény teljes körű képviselete külső szervek előtt;</w:t>
      </w:r>
    </w:p>
    <w:p w:rsidR="00CC2200" w:rsidRDefault="00CC2200" w:rsidP="003F199F">
      <w:pPr>
        <w:pStyle w:val="Szvegtrzs1"/>
        <w:shd w:val="clear" w:color="auto" w:fill="auto"/>
        <w:spacing w:after="0" w:line="240" w:lineRule="auto"/>
        <w:jc w:val="both"/>
        <w:rPr>
          <w:sz w:val="24"/>
          <w:szCs w:val="24"/>
        </w:rPr>
      </w:pPr>
      <w:r>
        <w:rPr>
          <w:sz w:val="24"/>
          <w:szCs w:val="24"/>
        </w:rPr>
        <w:t>- Az Intézményen belül azoknak a folyamatoknak a kialakítása és működtetése, amelyek biztosítják a rendelkezésre álló források szabályszerű, szabályozott, gazdaságos, hatékony és eredményes felhasználását;</w:t>
      </w:r>
    </w:p>
    <w:p w:rsidR="00CC2200" w:rsidRDefault="00CC2200" w:rsidP="003F199F">
      <w:pPr>
        <w:pStyle w:val="Szvegtrzs1"/>
        <w:shd w:val="clear" w:color="auto" w:fill="auto"/>
        <w:spacing w:after="0" w:line="240" w:lineRule="auto"/>
        <w:jc w:val="both"/>
        <w:rPr>
          <w:sz w:val="24"/>
          <w:szCs w:val="24"/>
        </w:rPr>
      </w:pPr>
      <w:r>
        <w:rPr>
          <w:sz w:val="24"/>
          <w:szCs w:val="24"/>
        </w:rPr>
        <w:t>- A kötelezettségvállalási jogkör gyakorlása a pénzügyi szabályzatok alapján;</w:t>
      </w:r>
    </w:p>
    <w:p w:rsidR="00CC2200" w:rsidRDefault="00CC2200" w:rsidP="003F199F">
      <w:pPr>
        <w:pStyle w:val="Szvegtrzs1"/>
        <w:shd w:val="clear" w:color="auto" w:fill="auto"/>
        <w:spacing w:after="0" w:line="240" w:lineRule="auto"/>
        <w:jc w:val="both"/>
        <w:rPr>
          <w:sz w:val="24"/>
          <w:szCs w:val="24"/>
        </w:rPr>
      </w:pPr>
      <w:r>
        <w:rPr>
          <w:sz w:val="24"/>
          <w:szCs w:val="24"/>
        </w:rPr>
        <w:t xml:space="preserve">- </w:t>
      </w:r>
      <w:r w:rsidR="002501CA">
        <w:rPr>
          <w:sz w:val="24"/>
          <w:szCs w:val="24"/>
        </w:rPr>
        <w:t xml:space="preserve">Az Intézményen belüli kötelezően előírt </w:t>
      </w:r>
      <w:r>
        <w:rPr>
          <w:sz w:val="24"/>
          <w:szCs w:val="24"/>
        </w:rPr>
        <w:t xml:space="preserve">szabályzatok előkészítése, </w:t>
      </w:r>
      <w:r w:rsidR="002501CA">
        <w:rPr>
          <w:sz w:val="24"/>
          <w:szCs w:val="24"/>
        </w:rPr>
        <w:t xml:space="preserve">elkészíttetése, </w:t>
      </w:r>
      <w:r>
        <w:rPr>
          <w:sz w:val="24"/>
          <w:szCs w:val="24"/>
        </w:rPr>
        <w:t>kiadása</w:t>
      </w:r>
      <w:r w:rsidR="002501CA">
        <w:rPr>
          <w:sz w:val="24"/>
          <w:szCs w:val="24"/>
        </w:rPr>
        <w:t xml:space="preserve">, továbbá </w:t>
      </w:r>
      <w:r w:rsidR="002501CA">
        <w:rPr>
          <w:sz w:val="24"/>
          <w:szCs w:val="24"/>
          <w:lang w:eastAsia="hu-HU" w:bidi="hu-HU"/>
        </w:rPr>
        <w:t>az intézmény működését segítő egyéb szabályzatokat, rendelkezések készítése</w:t>
      </w:r>
      <w:r>
        <w:rPr>
          <w:sz w:val="24"/>
          <w:szCs w:val="24"/>
        </w:rPr>
        <w:t>;</w:t>
      </w:r>
    </w:p>
    <w:p w:rsidR="00CC2200" w:rsidRPr="002501CA" w:rsidRDefault="00CC2200" w:rsidP="003F199F">
      <w:pPr>
        <w:pStyle w:val="Szvegtrzs1"/>
        <w:shd w:val="clear" w:color="auto" w:fill="auto"/>
        <w:spacing w:after="0" w:line="240" w:lineRule="auto"/>
        <w:jc w:val="both"/>
        <w:rPr>
          <w:sz w:val="24"/>
          <w:szCs w:val="24"/>
        </w:rPr>
      </w:pPr>
      <w:r>
        <w:rPr>
          <w:sz w:val="24"/>
          <w:szCs w:val="24"/>
        </w:rPr>
        <w:t xml:space="preserve">- Mindazoknak a feladatoknak az ellátása, amelyeket a belső ellenőrzésről szóló jogszabály a </w:t>
      </w:r>
      <w:r w:rsidRPr="002501CA">
        <w:rPr>
          <w:sz w:val="24"/>
          <w:szCs w:val="24"/>
        </w:rPr>
        <w:t>költségvetési szerv vezetőjének előír;</w:t>
      </w:r>
    </w:p>
    <w:p w:rsidR="00CC2200" w:rsidRPr="002501CA" w:rsidRDefault="00CC2200" w:rsidP="003F199F">
      <w:pPr>
        <w:pStyle w:val="Szvegtrzs1"/>
        <w:shd w:val="clear" w:color="auto" w:fill="auto"/>
        <w:spacing w:after="0" w:line="240" w:lineRule="auto"/>
        <w:jc w:val="both"/>
        <w:rPr>
          <w:sz w:val="24"/>
          <w:szCs w:val="24"/>
        </w:rPr>
      </w:pPr>
      <w:r w:rsidRPr="002501CA">
        <w:rPr>
          <w:sz w:val="24"/>
          <w:szCs w:val="24"/>
        </w:rPr>
        <w:t>- A városi intézményekkel, civil szervezetekkel, a társintézményekkel, helyi, területi és országos szakmai szervezetekkel, intézményekkel való kapcsolattartás;</w:t>
      </w:r>
    </w:p>
    <w:p w:rsidR="00CC2200" w:rsidRPr="002501CA" w:rsidRDefault="00CC2200" w:rsidP="003F199F">
      <w:pPr>
        <w:pStyle w:val="Szvegtrzs1"/>
        <w:shd w:val="clear" w:color="auto" w:fill="auto"/>
        <w:spacing w:after="0" w:line="240" w:lineRule="auto"/>
        <w:jc w:val="both"/>
        <w:rPr>
          <w:sz w:val="24"/>
          <w:szCs w:val="24"/>
        </w:rPr>
      </w:pPr>
      <w:r w:rsidRPr="002501CA">
        <w:rPr>
          <w:sz w:val="24"/>
          <w:szCs w:val="24"/>
        </w:rPr>
        <w:t xml:space="preserve">- Az Intézmény </w:t>
      </w:r>
      <w:r w:rsidRPr="002501CA">
        <w:rPr>
          <w:color w:val="000000"/>
          <w:sz w:val="24"/>
          <w:szCs w:val="24"/>
          <w:lang w:eastAsia="hu-HU" w:bidi="hu-HU"/>
        </w:rPr>
        <w:t>belső kontrollrendszer megszervezése, hatékony működtetése</w:t>
      </w:r>
      <w:r w:rsidR="002501CA" w:rsidRPr="002501CA">
        <w:rPr>
          <w:color w:val="000000"/>
          <w:sz w:val="24"/>
          <w:szCs w:val="24"/>
          <w:lang w:eastAsia="hu-HU" w:bidi="hu-HU"/>
        </w:rPr>
        <w:t>,</w:t>
      </w:r>
    </w:p>
    <w:p w:rsidR="002501CA" w:rsidRPr="002501CA" w:rsidRDefault="00CC2200" w:rsidP="003F199F">
      <w:pPr>
        <w:pStyle w:val="Szvegtrzs1"/>
        <w:shd w:val="clear" w:color="auto" w:fill="auto"/>
        <w:spacing w:after="0" w:line="240" w:lineRule="auto"/>
        <w:jc w:val="both"/>
        <w:rPr>
          <w:color w:val="000000"/>
          <w:sz w:val="24"/>
          <w:szCs w:val="24"/>
          <w:lang w:eastAsia="hu-HU" w:bidi="hu-HU"/>
        </w:rPr>
      </w:pPr>
      <w:r w:rsidRPr="002501CA">
        <w:rPr>
          <w:sz w:val="24"/>
          <w:szCs w:val="24"/>
        </w:rPr>
        <w:t xml:space="preserve">- AZ </w:t>
      </w:r>
      <w:r w:rsidRPr="002501CA">
        <w:rPr>
          <w:color w:val="000000"/>
          <w:sz w:val="24"/>
          <w:szCs w:val="24"/>
          <w:lang w:eastAsia="hu-HU" w:bidi="hu-HU"/>
        </w:rPr>
        <w:t>integrált kockázatkezelési rendszer kialakítása, működtetése</w:t>
      </w:r>
      <w:r w:rsidR="002501CA" w:rsidRPr="002501CA">
        <w:rPr>
          <w:color w:val="000000"/>
          <w:sz w:val="24"/>
          <w:szCs w:val="24"/>
          <w:lang w:eastAsia="hu-HU" w:bidi="hu-HU"/>
        </w:rPr>
        <w:t>;</w:t>
      </w:r>
    </w:p>
    <w:p w:rsidR="002501CA" w:rsidRDefault="002501CA" w:rsidP="003F199F">
      <w:pPr>
        <w:pStyle w:val="Szvegtrzs1"/>
        <w:shd w:val="clear" w:color="auto" w:fill="auto"/>
        <w:spacing w:after="0" w:line="240" w:lineRule="auto"/>
        <w:jc w:val="both"/>
        <w:rPr>
          <w:sz w:val="24"/>
          <w:szCs w:val="24"/>
        </w:rPr>
      </w:pPr>
      <w:r>
        <w:rPr>
          <w:sz w:val="24"/>
          <w:szCs w:val="24"/>
        </w:rPr>
        <w:t>- A kulturális szakemberek szervezett képzésével kapcsolatos ötéves képzési terv és az éves beiskolázási terv, valamint szükség esetén a módosítás elkészítése;</w:t>
      </w:r>
    </w:p>
    <w:p w:rsidR="002501CA" w:rsidRDefault="002501CA" w:rsidP="003F199F">
      <w:pPr>
        <w:pStyle w:val="Szvegtrzs1"/>
        <w:shd w:val="clear" w:color="auto" w:fill="auto"/>
        <w:spacing w:after="0" w:line="240" w:lineRule="auto"/>
        <w:jc w:val="both"/>
        <w:rPr>
          <w:sz w:val="24"/>
          <w:szCs w:val="24"/>
        </w:rPr>
      </w:pPr>
      <w:r>
        <w:rPr>
          <w:sz w:val="24"/>
          <w:szCs w:val="24"/>
        </w:rPr>
        <w:t>- A minősítési jogkör gyakorlása;</w:t>
      </w:r>
    </w:p>
    <w:p w:rsidR="002501CA" w:rsidRDefault="002501CA" w:rsidP="003F199F">
      <w:pPr>
        <w:pStyle w:val="Szvegtrzs1"/>
        <w:shd w:val="clear" w:color="auto" w:fill="auto"/>
        <w:spacing w:after="0" w:line="240" w:lineRule="auto"/>
        <w:jc w:val="both"/>
        <w:rPr>
          <w:sz w:val="24"/>
          <w:szCs w:val="24"/>
        </w:rPr>
      </w:pPr>
      <w:r>
        <w:rPr>
          <w:sz w:val="24"/>
          <w:szCs w:val="24"/>
        </w:rPr>
        <w:t xml:space="preserve">- A munkavállalói érdekképviseleti szervekkel, </w:t>
      </w:r>
      <w:proofErr w:type="gramStart"/>
      <w:r>
        <w:rPr>
          <w:sz w:val="24"/>
          <w:szCs w:val="24"/>
        </w:rPr>
        <w:t>a</w:t>
      </w:r>
      <w:proofErr w:type="gramEnd"/>
      <w:r>
        <w:rPr>
          <w:sz w:val="24"/>
          <w:szCs w:val="24"/>
        </w:rPr>
        <w:t xml:space="preserve"> </w:t>
      </w:r>
      <w:r w:rsidR="001D1AD1" w:rsidRPr="001D1AD1">
        <w:rPr>
          <w:sz w:val="24"/>
          <w:szCs w:val="24"/>
        </w:rPr>
        <w:t>Ü</w:t>
      </w:r>
      <w:r w:rsidR="00A1375B" w:rsidRPr="001D1AD1">
        <w:rPr>
          <w:sz w:val="24"/>
          <w:szCs w:val="24"/>
        </w:rPr>
        <w:t>zemi</w:t>
      </w:r>
      <w:r w:rsidR="00A1375B">
        <w:rPr>
          <w:sz w:val="24"/>
          <w:szCs w:val="24"/>
        </w:rPr>
        <w:t xml:space="preserve"> </w:t>
      </w:r>
      <w:r w:rsidR="001D1AD1">
        <w:rPr>
          <w:sz w:val="24"/>
          <w:szCs w:val="24"/>
        </w:rPr>
        <w:t>T</w:t>
      </w:r>
      <w:r>
        <w:rPr>
          <w:sz w:val="24"/>
          <w:szCs w:val="24"/>
        </w:rPr>
        <w:t>anáccsal való együttműködés;</w:t>
      </w:r>
    </w:p>
    <w:p w:rsidR="002501CA" w:rsidRDefault="002501CA" w:rsidP="003F199F">
      <w:pPr>
        <w:pStyle w:val="Szvegtrzs1"/>
        <w:shd w:val="clear" w:color="auto" w:fill="auto"/>
        <w:spacing w:after="0" w:line="240" w:lineRule="auto"/>
        <w:jc w:val="both"/>
        <w:rPr>
          <w:sz w:val="24"/>
          <w:szCs w:val="24"/>
        </w:rPr>
      </w:pPr>
      <w:r>
        <w:rPr>
          <w:sz w:val="24"/>
          <w:szCs w:val="24"/>
        </w:rPr>
        <w:t xml:space="preserve">- A katasztrófa, tűz- és polgári védelmi, valamint munkavédelmi feladatok ellátásáról való gondoskodás (részletes feladatait a </w:t>
      </w:r>
      <w:r w:rsidRPr="002501CA">
        <w:rPr>
          <w:sz w:val="24"/>
          <w:szCs w:val="24"/>
        </w:rPr>
        <w:t>Munkavédelmi Szabályzat és a Tűzvédelmi Szabályzat tartalmazza);</w:t>
      </w:r>
    </w:p>
    <w:p w:rsidR="002501CA" w:rsidRDefault="002501CA" w:rsidP="003F199F">
      <w:pPr>
        <w:pStyle w:val="Szvegtrzs1"/>
        <w:shd w:val="clear" w:color="auto" w:fill="auto"/>
        <w:spacing w:after="0" w:line="240" w:lineRule="auto"/>
        <w:jc w:val="both"/>
        <w:rPr>
          <w:sz w:val="24"/>
          <w:szCs w:val="24"/>
        </w:rPr>
      </w:pPr>
      <w:r>
        <w:rPr>
          <w:sz w:val="24"/>
          <w:szCs w:val="24"/>
        </w:rPr>
        <w:t>- Az Intézmény munkáját segítő szervezetek, közösségek tevékenységének támogatása;</w:t>
      </w:r>
    </w:p>
    <w:p w:rsidR="002501CA" w:rsidRDefault="002501CA" w:rsidP="003F199F">
      <w:pPr>
        <w:pStyle w:val="Szvegtrzs1"/>
        <w:shd w:val="clear" w:color="auto" w:fill="auto"/>
        <w:spacing w:after="0" w:line="240" w:lineRule="auto"/>
        <w:jc w:val="both"/>
        <w:rPr>
          <w:sz w:val="24"/>
          <w:szCs w:val="24"/>
        </w:rPr>
      </w:pPr>
      <w:r>
        <w:rPr>
          <w:sz w:val="24"/>
          <w:szCs w:val="24"/>
        </w:rPr>
        <w:t>- Az alkalmazotti közösségi, valamint vezetői értekezletek üléseinek előkészítése és vezetése;</w:t>
      </w:r>
    </w:p>
    <w:p w:rsidR="002501CA" w:rsidRDefault="002501CA" w:rsidP="003F199F">
      <w:pPr>
        <w:pStyle w:val="Szvegtrzs1"/>
        <w:shd w:val="clear" w:color="auto" w:fill="auto"/>
        <w:spacing w:after="0" w:line="240" w:lineRule="auto"/>
        <w:jc w:val="both"/>
        <w:rPr>
          <w:sz w:val="24"/>
          <w:szCs w:val="24"/>
        </w:rPr>
      </w:pPr>
      <w:r>
        <w:rPr>
          <w:sz w:val="24"/>
          <w:szCs w:val="24"/>
        </w:rPr>
        <w:t xml:space="preserve">- Az Intézmény működésével kapcsolatban döntés minden olyan ügyben, amelyet a jogszabály </w:t>
      </w:r>
      <w:r w:rsidRPr="001D1AD1">
        <w:rPr>
          <w:sz w:val="24"/>
          <w:szCs w:val="24"/>
        </w:rPr>
        <w:t>vagy</w:t>
      </w:r>
      <w:r>
        <w:rPr>
          <w:sz w:val="24"/>
          <w:szCs w:val="24"/>
        </w:rPr>
        <w:t xml:space="preserve"> egyéb belső szabályzat nem utal más hatáskörébe, döntés az Intézményen belüli hatásköri és egyéb vitákban, a bejelentések és panaszok kivizsgálása;</w:t>
      </w:r>
    </w:p>
    <w:p w:rsidR="002501CA" w:rsidRDefault="002501CA" w:rsidP="003F199F">
      <w:pPr>
        <w:pStyle w:val="Szvegtrzs1"/>
        <w:shd w:val="clear" w:color="auto" w:fill="auto"/>
        <w:spacing w:after="0" w:line="240" w:lineRule="auto"/>
        <w:jc w:val="both"/>
        <w:rPr>
          <w:sz w:val="24"/>
          <w:szCs w:val="24"/>
        </w:rPr>
      </w:pPr>
      <w:r>
        <w:rPr>
          <w:sz w:val="24"/>
          <w:szCs w:val="24"/>
        </w:rPr>
        <w:t>- Továbbá a jogszabályok által a vezető hatáskörébe utalt – és át nem ruházott feladatok ellátása.</w:t>
      </w:r>
    </w:p>
    <w:p w:rsidR="00935501" w:rsidRDefault="00935501" w:rsidP="003F199F">
      <w:pPr>
        <w:pStyle w:val="Szvegtrzs1"/>
        <w:shd w:val="clear" w:color="auto" w:fill="auto"/>
        <w:spacing w:after="0" w:line="240" w:lineRule="auto"/>
        <w:jc w:val="both"/>
        <w:rPr>
          <w:b/>
          <w:bCs/>
          <w:sz w:val="24"/>
          <w:szCs w:val="24"/>
        </w:rPr>
      </w:pPr>
    </w:p>
    <w:p w:rsidR="00935501" w:rsidRDefault="00935501" w:rsidP="003F199F">
      <w:pPr>
        <w:pStyle w:val="Szvegtrzs1"/>
        <w:shd w:val="clear" w:color="auto" w:fill="auto"/>
        <w:spacing w:after="0" w:line="240" w:lineRule="auto"/>
        <w:jc w:val="both"/>
        <w:rPr>
          <w:b/>
          <w:bCs/>
          <w:sz w:val="24"/>
          <w:szCs w:val="24"/>
        </w:rPr>
      </w:pPr>
      <w:r w:rsidRPr="00B177BF">
        <w:rPr>
          <w:b/>
          <w:bCs/>
          <w:sz w:val="24"/>
          <w:szCs w:val="24"/>
        </w:rPr>
        <w:t>Fele</w:t>
      </w:r>
      <w:r>
        <w:rPr>
          <w:b/>
          <w:bCs/>
          <w:sz w:val="24"/>
          <w:szCs w:val="24"/>
        </w:rPr>
        <w:t>l</w:t>
      </w:r>
      <w:r w:rsidRPr="00B177BF">
        <w:rPr>
          <w:b/>
          <w:bCs/>
          <w:sz w:val="24"/>
          <w:szCs w:val="24"/>
        </w:rPr>
        <w:t>ős</w:t>
      </w:r>
      <w:r w:rsidR="004E37DA">
        <w:rPr>
          <w:b/>
          <w:bCs/>
          <w:sz w:val="24"/>
          <w:szCs w:val="24"/>
        </w:rPr>
        <w:t>ség</w:t>
      </w:r>
      <w:r w:rsidRPr="00B177BF">
        <w:rPr>
          <w:b/>
          <w:bCs/>
          <w:sz w:val="24"/>
          <w:szCs w:val="24"/>
        </w:rPr>
        <w:t>:</w:t>
      </w:r>
    </w:p>
    <w:p w:rsidR="00935501" w:rsidRDefault="00935501" w:rsidP="003F199F">
      <w:pPr>
        <w:pStyle w:val="Szvegtrzs1"/>
        <w:shd w:val="clear" w:color="auto" w:fill="auto"/>
        <w:spacing w:after="0" w:line="240" w:lineRule="auto"/>
        <w:jc w:val="both"/>
        <w:rPr>
          <w:sz w:val="24"/>
          <w:szCs w:val="24"/>
        </w:rPr>
      </w:pPr>
      <w:r w:rsidRPr="00935501">
        <w:rPr>
          <w:b/>
          <w:bCs/>
          <w:sz w:val="24"/>
          <w:szCs w:val="24"/>
        </w:rPr>
        <w:t>-</w:t>
      </w:r>
      <w:r>
        <w:rPr>
          <w:sz w:val="24"/>
          <w:szCs w:val="24"/>
        </w:rPr>
        <w:t xml:space="preserve"> Az Intézmény közfeladatának jogszabályban, alapító okiratban, belső szabályzatban foglaltaknak megfelelő ellátásáért, valamint a költségvetési szerv számára jogszabályban előírt kötelezettségek teljesítéséért;</w:t>
      </w:r>
    </w:p>
    <w:p w:rsidR="002501CA" w:rsidRDefault="00935501" w:rsidP="003F199F">
      <w:pPr>
        <w:pStyle w:val="Szvegtrzs1"/>
        <w:shd w:val="clear" w:color="auto" w:fill="auto"/>
        <w:spacing w:after="0" w:line="240" w:lineRule="auto"/>
        <w:jc w:val="both"/>
        <w:rPr>
          <w:sz w:val="24"/>
          <w:szCs w:val="24"/>
        </w:rPr>
      </w:pPr>
      <w:r>
        <w:rPr>
          <w:sz w:val="24"/>
          <w:szCs w:val="24"/>
        </w:rPr>
        <w:t>- Az Intézmény vagyonkezelésébe, használatába adott vagyonnal kapcsolatosan a vagyonkezelői jogok rendeltetésszerű gyakorlásáért;</w:t>
      </w:r>
    </w:p>
    <w:p w:rsidR="002501CA" w:rsidRDefault="002501CA" w:rsidP="003F199F">
      <w:pPr>
        <w:pStyle w:val="Szvegtrzs1"/>
        <w:shd w:val="clear" w:color="auto" w:fill="auto"/>
        <w:spacing w:after="0" w:line="240" w:lineRule="auto"/>
        <w:jc w:val="both"/>
        <w:rPr>
          <w:sz w:val="24"/>
          <w:szCs w:val="24"/>
        </w:rPr>
      </w:pPr>
      <w:r>
        <w:rPr>
          <w:sz w:val="24"/>
          <w:szCs w:val="24"/>
        </w:rPr>
        <w:t xml:space="preserve">- </w:t>
      </w:r>
      <w:r w:rsidR="00935501">
        <w:rPr>
          <w:sz w:val="24"/>
          <w:szCs w:val="24"/>
        </w:rPr>
        <w:t>Az Intézmény gazdálkodásában a szakmai hatékonyság, a gazdaságosság és az eredményesség következményeinek érvényesítéséért;</w:t>
      </w:r>
    </w:p>
    <w:p w:rsidR="002501CA" w:rsidRDefault="002501CA" w:rsidP="003F199F">
      <w:pPr>
        <w:pStyle w:val="Szvegtrzs1"/>
        <w:shd w:val="clear" w:color="auto" w:fill="auto"/>
        <w:spacing w:after="0" w:line="240" w:lineRule="auto"/>
        <w:jc w:val="both"/>
        <w:rPr>
          <w:sz w:val="24"/>
          <w:szCs w:val="24"/>
        </w:rPr>
      </w:pPr>
      <w:r>
        <w:rPr>
          <w:sz w:val="24"/>
          <w:szCs w:val="24"/>
        </w:rPr>
        <w:t xml:space="preserve">- </w:t>
      </w:r>
      <w:r w:rsidR="00935501">
        <w:rPr>
          <w:sz w:val="24"/>
          <w:szCs w:val="24"/>
        </w:rPr>
        <w:t>A tervezési, beszámolási kötelezettség teljesítéséért annak teljességéért és hitelességéért;</w:t>
      </w:r>
    </w:p>
    <w:p w:rsidR="002501CA" w:rsidRDefault="002501CA" w:rsidP="003F199F">
      <w:pPr>
        <w:pStyle w:val="Szvegtrzs1"/>
        <w:shd w:val="clear" w:color="auto" w:fill="auto"/>
        <w:spacing w:after="0" w:line="240" w:lineRule="auto"/>
        <w:jc w:val="both"/>
        <w:rPr>
          <w:sz w:val="24"/>
          <w:szCs w:val="24"/>
        </w:rPr>
      </w:pPr>
      <w:r>
        <w:rPr>
          <w:sz w:val="24"/>
          <w:szCs w:val="24"/>
        </w:rPr>
        <w:t xml:space="preserve">- </w:t>
      </w:r>
      <w:r w:rsidR="00935501">
        <w:rPr>
          <w:sz w:val="24"/>
          <w:szCs w:val="24"/>
        </w:rPr>
        <w:t>A gazdálkodási lehetőségek és a kötelezettségek összhangjáért;</w:t>
      </w:r>
    </w:p>
    <w:p w:rsidR="002501CA" w:rsidRDefault="002501CA" w:rsidP="003F199F">
      <w:pPr>
        <w:pStyle w:val="Szvegtrzs1"/>
        <w:shd w:val="clear" w:color="auto" w:fill="auto"/>
        <w:spacing w:after="0" w:line="240" w:lineRule="auto"/>
        <w:jc w:val="both"/>
        <w:rPr>
          <w:sz w:val="24"/>
          <w:szCs w:val="24"/>
        </w:rPr>
      </w:pPr>
      <w:r>
        <w:rPr>
          <w:sz w:val="24"/>
          <w:szCs w:val="24"/>
        </w:rPr>
        <w:t xml:space="preserve">- </w:t>
      </w:r>
      <w:r w:rsidR="00935501">
        <w:rPr>
          <w:sz w:val="24"/>
          <w:szCs w:val="24"/>
        </w:rPr>
        <w:t>Az államháztartási belső kontrollrendszer megszervezéséért és hatékony működtetéséért;</w:t>
      </w:r>
    </w:p>
    <w:p w:rsidR="002501CA" w:rsidRDefault="002501CA" w:rsidP="003F199F">
      <w:pPr>
        <w:pStyle w:val="Szvegtrzs1"/>
        <w:shd w:val="clear" w:color="auto" w:fill="auto"/>
        <w:spacing w:after="0" w:line="240" w:lineRule="auto"/>
        <w:jc w:val="both"/>
        <w:rPr>
          <w:sz w:val="24"/>
          <w:szCs w:val="24"/>
        </w:rPr>
      </w:pPr>
      <w:r>
        <w:rPr>
          <w:sz w:val="24"/>
          <w:szCs w:val="24"/>
        </w:rPr>
        <w:t xml:space="preserve">- </w:t>
      </w:r>
      <w:r w:rsidR="00935501">
        <w:rPr>
          <w:sz w:val="24"/>
          <w:szCs w:val="24"/>
        </w:rPr>
        <w:t>Az Intézmény besorolásának megfelelően a szakmai és pénzügyi folyamatok nyomon követési (monitoring) rendszerének működtetéséért;</w:t>
      </w:r>
    </w:p>
    <w:p w:rsidR="002501CA" w:rsidRDefault="002501CA" w:rsidP="003F199F">
      <w:pPr>
        <w:pStyle w:val="Szvegtrzs1"/>
        <w:shd w:val="clear" w:color="auto" w:fill="auto"/>
        <w:spacing w:after="0" w:line="240" w:lineRule="auto"/>
        <w:jc w:val="both"/>
        <w:rPr>
          <w:sz w:val="24"/>
          <w:szCs w:val="24"/>
        </w:rPr>
      </w:pPr>
      <w:r>
        <w:rPr>
          <w:sz w:val="24"/>
          <w:szCs w:val="24"/>
        </w:rPr>
        <w:t xml:space="preserve">- </w:t>
      </w:r>
      <w:r w:rsidR="00935501">
        <w:rPr>
          <w:sz w:val="24"/>
          <w:szCs w:val="24"/>
        </w:rPr>
        <w:t>A közművelődési szakmai munkáért;</w:t>
      </w:r>
    </w:p>
    <w:p w:rsidR="002501CA" w:rsidRDefault="002501CA" w:rsidP="003F199F">
      <w:pPr>
        <w:pStyle w:val="Szvegtrzs1"/>
        <w:shd w:val="clear" w:color="auto" w:fill="auto"/>
        <w:spacing w:after="0" w:line="240" w:lineRule="auto"/>
        <w:jc w:val="both"/>
        <w:rPr>
          <w:sz w:val="24"/>
          <w:szCs w:val="24"/>
        </w:rPr>
      </w:pPr>
      <w:r>
        <w:rPr>
          <w:sz w:val="24"/>
          <w:szCs w:val="24"/>
        </w:rPr>
        <w:t xml:space="preserve">- </w:t>
      </w:r>
      <w:r w:rsidR="00935501">
        <w:rPr>
          <w:sz w:val="24"/>
          <w:szCs w:val="24"/>
        </w:rPr>
        <w:t>A közművelődési és egyéb munkavégzés egészséges és biztonságos feltételeinek megteremtéséért;</w:t>
      </w:r>
    </w:p>
    <w:p w:rsidR="002501CA" w:rsidRDefault="002501CA" w:rsidP="003F199F">
      <w:pPr>
        <w:pStyle w:val="Szvegtrzs1"/>
        <w:shd w:val="clear" w:color="auto" w:fill="auto"/>
        <w:spacing w:after="0" w:line="240" w:lineRule="auto"/>
        <w:jc w:val="both"/>
        <w:rPr>
          <w:sz w:val="24"/>
          <w:szCs w:val="24"/>
        </w:rPr>
      </w:pPr>
      <w:r>
        <w:rPr>
          <w:sz w:val="24"/>
          <w:szCs w:val="24"/>
        </w:rPr>
        <w:t xml:space="preserve">- </w:t>
      </w:r>
      <w:r w:rsidR="00935501">
        <w:rPr>
          <w:sz w:val="24"/>
          <w:szCs w:val="24"/>
        </w:rPr>
        <w:t>A kulturális szakemberek ötéves képzési tervének, valamint az éves beiskolázási tervének elkészítéséért, a</w:t>
      </w:r>
      <w:r w:rsidR="0021764F">
        <w:rPr>
          <w:sz w:val="24"/>
          <w:szCs w:val="24"/>
        </w:rPr>
        <w:t>z</w:t>
      </w:r>
      <w:r w:rsidR="00935501">
        <w:rPr>
          <w:sz w:val="24"/>
          <w:szCs w:val="24"/>
        </w:rPr>
        <w:t xml:space="preserve"> alkalmazottak továbbképzésének megszervezéséért;</w:t>
      </w:r>
    </w:p>
    <w:p w:rsidR="002501CA" w:rsidRDefault="002501CA" w:rsidP="003F199F">
      <w:pPr>
        <w:pStyle w:val="Szvegtrzs1"/>
        <w:shd w:val="clear" w:color="auto" w:fill="auto"/>
        <w:spacing w:after="0" w:line="240" w:lineRule="auto"/>
        <w:jc w:val="both"/>
        <w:rPr>
          <w:sz w:val="24"/>
          <w:szCs w:val="24"/>
        </w:rPr>
      </w:pPr>
      <w:r>
        <w:rPr>
          <w:sz w:val="24"/>
          <w:szCs w:val="24"/>
        </w:rPr>
        <w:t xml:space="preserve">- </w:t>
      </w:r>
      <w:r w:rsidR="00935501">
        <w:rPr>
          <w:sz w:val="24"/>
          <w:szCs w:val="24"/>
        </w:rPr>
        <w:t>A statisztikai adatszolgáltatásért;</w:t>
      </w:r>
    </w:p>
    <w:p w:rsidR="002501CA" w:rsidRDefault="002501CA" w:rsidP="003F199F">
      <w:pPr>
        <w:pStyle w:val="Szvegtrzs1"/>
        <w:shd w:val="clear" w:color="auto" w:fill="auto"/>
        <w:spacing w:after="0" w:line="240" w:lineRule="auto"/>
        <w:jc w:val="both"/>
        <w:rPr>
          <w:sz w:val="24"/>
          <w:szCs w:val="24"/>
        </w:rPr>
      </w:pPr>
      <w:r>
        <w:rPr>
          <w:sz w:val="24"/>
          <w:szCs w:val="24"/>
        </w:rPr>
        <w:t xml:space="preserve">- </w:t>
      </w:r>
      <w:r w:rsidR="00935501">
        <w:rPr>
          <w:sz w:val="24"/>
          <w:szCs w:val="24"/>
        </w:rPr>
        <w:t>A</w:t>
      </w:r>
      <w:r w:rsidR="0021764F">
        <w:rPr>
          <w:sz w:val="24"/>
          <w:szCs w:val="24"/>
        </w:rPr>
        <w:t>z</w:t>
      </w:r>
      <w:r w:rsidR="00935501">
        <w:rPr>
          <w:sz w:val="24"/>
          <w:szCs w:val="24"/>
        </w:rPr>
        <w:t xml:space="preserve"> alkalmazotti alapnyilvántartás rendszerének működtetéséért, az adatvédelmi szabályok </w:t>
      </w:r>
      <w:r w:rsidR="00935501">
        <w:rPr>
          <w:sz w:val="24"/>
          <w:szCs w:val="24"/>
        </w:rPr>
        <w:lastRenderedPageBreak/>
        <w:t>megtartásáért, a vagyonnyilatkozat-tételi kötelezettség teljesítéséért és a nyilatkozatok őrzéséért;</w:t>
      </w:r>
    </w:p>
    <w:p w:rsidR="002501CA" w:rsidRDefault="002501CA" w:rsidP="003F199F">
      <w:pPr>
        <w:pStyle w:val="Szvegtrzs1"/>
        <w:shd w:val="clear" w:color="auto" w:fill="auto"/>
        <w:spacing w:after="0" w:line="240" w:lineRule="auto"/>
        <w:jc w:val="both"/>
        <w:rPr>
          <w:sz w:val="24"/>
          <w:szCs w:val="24"/>
        </w:rPr>
      </w:pPr>
      <w:r>
        <w:rPr>
          <w:sz w:val="24"/>
          <w:szCs w:val="24"/>
        </w:rPr>
        <w:t xml:space="preserve">- </w:t>
      </w:r>
      <w:r w:rsidR="00935501">
        <w:rPr>
          <w:sz w:val="24"/>
          <w:szCs w:val="24"/>
        </w:rPr>
        <w:t>A kötelezően közzéteendő adatok internetes honlapon, digitális formában, bárki számára hozzáférhetővé tételéért (elektronikus közzététel), valamint a helyben szokásos közzététellel kapcsolatos feladatok saját weboldalon keresztül történő ellátásáért;</w:t>
      </w:r>
    </w:p>
    <w:p w:rsidR="002501CA" w:rsidRDefault="002501CA" w:rsidP="003F199F">
      <w:pPr>
        <w:pStyle w:val="Szvegtrzs1"/>
        <w:shd w:val="clear" w:color="auto" w:fill="auto"/>
        <w:spacing w:after="0" w:line="240" w:lineRule="auto"/>
        <w:jc w:val="both"/>
        <w:rPr>
          <w:sz w:val="24"/>
          <w:szCs w:val="24"/>
        </w:rPr>
      </w:pPr>
      <w:r>
        <w:rPr>
          <w:sz w:val="24"/>
          <w:szCs w:val="24"/>
        </w:rPr>
        <w:t xml:space="preserve">- </w:t>
      </w:r>
      <w:r w:rsidR="00935501">
        <w:rPr>
          <w:sz w:val="24"/>
          <w:szCs w:val="24"/>
        </w:rPr>
        <w:t>Az Iratkezelési szabályzatban foglaltak végrehajtásáért, az irattári terv és az iratkezelési előírások folyamatos összhangjáért, a szabályszerű irattár kialakításáért és működtetéséért, az iratkezeléshez szükséges feltételek biztosításáért, az iratkezelés felügyeletéért;</w:t>
      </w:r>
    </w:p>
    <w:p w:rsidR="002501CA" w:rsidRDefault="002501CA" w:rsidP="003F199F">
      <w:pPr>
        <w:pStyle w:val="Szvegtrzs1"/>
        <w:shd w:val="clear" w:color="auto" w:fill="auto"/>
        <w:spacing w:after="0" w:line="240" w:lineRule="auto"/>
        <w:jc w:val="both"/>
        <w:rPr>
          <w:sz w:val="24"/>
          <w:szCs w:val="24"/>
        </w:rPr>
      </w:pPr>
      <w:r>
        <w:rPr>
          <w:sz w:val="24"/>
          <w:szCs w:val="24"/>
        </w:rPr>
        <w:t xml:space="preserve">- </w:t>
      </w:r>
      <w:r w:rsidR="00935501">
        <w:rPr>
          <w:sz w:val="24"/>
          <w:szCs w:val="24"/>
        </w:rPr>
        <w:t>A jogszabály szerinti további vezetői feladatok ellátásáért.</w:t>
      </w:r>
    </w:p>
    <w:p w:rsidR="002501CA" w:rsidRDefault="002501CA" w:rsidP="003F199F">
      <w:pPr>
        <w:pStyle w:val="Szvegtrzs1"/>
        <w:shd w:val="clear" w:color="auto" w:fill="auto"/>
        <w:spacing w:after="0" w:line="240" w:lineRule="auto"/>
        <w:jc w:val="both"/>
        <w:rPr>
          <w:sz w:val="24"/>
          <w:szCs w:val="24"/>
        </w:rPr>
      </w:pPr>
    </w:p>
    <w:p w:rsidR="002501CA" w:rsidRPr="003F199F" w:rsidRDefault="004E37DA" w:rsidP="003F199F">
      <w:pPr>
        <w:pStyle w:val="Szvegtrzs1"/>
        <w:shd w:val="clear" w:color="auto" w:fill="auto"/>
        <w:spacing w:after="0" w:line="240" w:lineRule="auto"/>
        <w:jc w:val="both"/>
        <w:rPr>
          <w:b/>
          <w:bCs/>
          <w:sz w:val="24"/>
          <w:szCs w:val="24"/>
        </w:rPr>
      </w:pPr>
      <w:r>
        <w:rPr>
          <w:b/>
          <w:bCs/>
          <w:sz w:val="24"/>
          <w:szCs w:val="24"/>
        </w:rPr>
        <w:t>Hatáskör</w:t>
      </w:r>
      <w:r w:rsidR="002501CA" w:rsidRPr="003F199F">
        <w:rPr>
          <w:b/>
          <w:bCs/>
          <w:sz w:val="24"/>
          <w:szCs w:val="24"/>
        </w:rPr>
        <w:t>:</w:t>
      </w:r>
    </w:p>
    <w:p w:rsidR="008E1BF5" w:rsidRPr="001D1AD1" w:rsidRDefault="002501CA" w:rsidP="008E1BF5">
      <w:pPr>
        <w:pStyle w:val="Szvegtrzs1"/>
        <w:shd w:val="clear" w:color="auto" w:fill="auto"/>
        <w:spacing w:after="0" w:line="240" w:lineRule="auto"/>
        <w:jc w:val="both"/>
        <w:rPr>
          <w:color w:val="000000"/>
          <w:sz w:val="24"/>
          <w:szCs w:val="24"/>
          <w:lang w:eastAsia="hu-HU" w:bidi="hu-HU"/>
        </w:rPr>
      </w:pPr>
      <w:r w:rsidRPr="006910D5">
        <w:rPr>
          <w:bCs/>
          <w:color w:val="000000"/>
          <w:sz w:val="24"/>
          <w:szCs w:val="24"/>
          <w:lang w:eastAsia="hu-HU" w:bidi="hu-HU"/>
        </w:rPr>
        <w:t>-</w:t>
      </w:r>
      <w:r w:rsidRPr="006910D5">
        <w:rPr>
          <w:color w:val="000000"/>
          <w:sz w:val="24"/>
          <w:szCs w:val="24"/>
          <w:lang w:eastAsia="hu-HU" w:bidi="hu-HU"/>
        </w:rPr>
        <w:t xml:space="preserve"> Gyakorolja</w:t>
      </w:r>
      <w:r w:rsidRPr="003F199F">
        <w:rPr>
          <w:color w:val="000000"/>
          <w:sz w:val="24"/>
          <w:szCs w:val="24"/>
          <w:lang w:eastAsia="hu-HU" w:bidi="hu-HU"/>
        </w:rPr>
        <w:t xml:space="preserve"> a munkáltatói jogokat az intézmény valamen</w:t>
      </w:r>
      <w:r w:rsidR="008E1BF5">
        <w:rPr>
          <w:color w:val="000000"/>
          <w:sz w:val="24"/>
          <w:szCs w:val="24"/>
          <w:lang w:eastAsia="hu-HU" w:bidi="hu-HU"/>
        </w:rPr>
        <w:t xml:space="preserve">nyi alkalmazottjára kiterjedően az </w:t>
      </w:r>
      <w:r w:rsidR="008E1BF5" w:rsidRPr="001D1AD1">
        <w:rPr>
          <w:color w:val="000000"/>
          <w:sz w:val="24"/>
          <w:szCs w:val="24"/>
          <w:lang w:eastAsia="hu-HU" w:bidi="hu-HU"/>
        </w:rPr>
        <w:t xml:space="preserve">alábbiakban: </w:t>
      </w:r>
      <w:r w:rsidR="005C50B0" w:rsidRPr="001D1AD1">
        <w:rPr>
          <w:sz w:val="24"/>
          <w:szCs w:val="24"/>
        </w:rPr>
        <w:t xml:space="preserve">munkaviszony </w:t>
      </w:r>
      <w:r w:rsidR="008E1BF5" w:rsidRPr="001D1AD1">
        <w:rPr>
          <w:sz w:val="24"/>
          <w:szCs w:val="24"/>
        </w:rPr>
        <w:t xml:space="preserve">létesítése és megszüntetése; Mt. 46. § szerinti kötelező tájékoztatás megadása; munkaköri leírás meghatározása; munkavégzéssel kapcsolatos utasítás;kinevezés közös megegyezéssel történő módosítása; joghatást kiváltó egyoldalú jognyilatkozat; döntés a </w:t>
      </w:r>
      <w:r w:rsidR="005C50B0" w:rsidRPr="001D1AD1">
        <w:rPr>
          <w:sz w:val="24"/>
          <w:szCs w:val="24"/>
        </w:rPr>
        <w:t xml:space="preserve">munkaviszonnyal </w:t>
      </w:r>
      <w:r w:rsidR="008E1BF5" w:rsidRPr="001D1AD1">
        <w:rPr>
          <w:sz w:val="24"/>
          <w:szCs w:val="24"/>
        </w:rPr>
        <w:t xml:space="preserve">való összeférhetetlenségről; a munkaidőt érintő munkavégzésre irányuló további jogviszony engedélyezése; írásbeli hozzájárulás munkavégzésre irányuló további jogviszony létesítésre, amennyiben a </w:t>
      </w:r>
      <w:r w:rsidR="005C50B0" w:rsidRPr="001D1AD1">
        <w:rPr>
          <w:sz w:val="24"/>
          <w:szCs w:val="24"/>
        </w:rPr>
        <w:t xml:space="preserve">munkavállaló </w:t>
      </w:r>
      <w:r w:rsidR="008E1BF5" w:rsidRPr="001D1AD1">
        <w:rPr>
          <w:sz w:val="24"/>
          <w:szCs w:val="24"/>
        </w:rPr>
        <w:t xml:space="preserve">munkaideje a </w:t>
      </w:r>
      <w:r w:rsidR="005C50B0" w:rsidRPr="001D1AD1">
        <w:rPr>
          <w:sz w:val="24"/>
          <w:szCs w:val="24"/>
        </w:rPr>
        <w:t xml:space="preserve">munkaviszonyban </w:t>
      </w:r>
      <w:r w:rsidR="008E1BF5" w:rsidRPr="001D1AD1">
        <w:rPr>
          <w:sz w:val="24"/>
          <w:szCs w:val="24"/>
        </w:rPr>
        <w:t xml:space="preserve">és a munkavégzésre irányuló további jogviszonyban – részben vagy egészben – azonos időtartamre esik; mentesítés a munkavégzési kötelezettség alól; a </w:t>
      </w:r>
      <w:r w:rsidR="005C50B0" w:rsidRPr="001D1AD1">
        <w:rPr>
          <w:sz w:val="24"/>
          <w:szCs w:val="24"/>
        </w:rPr>
        <w:t xml:space="preserve">munkaviszonyból </w:t>
      </w:r>
      <w:r w:rsidR="008E1BF5" w:rsidRPr="001D1AD1">
        <w:rPr>
          <w:sz w:val="24"/>
          <w:szCs w:val="24"/>
        </w:rPr>
        <w:t>származó kötelezettség vétkes megszegése esetén hátrányos jogkövetkezményeket alkalmaz; minősítés; cím adományozása, kitüntetésre felterjesztés; döntés az adható kereset-kiegészítésről, a fizetési fokozatok közötti várakozási idő csökkentéséről; jutalmazás; kártérítési eljárás megindítása, kártérítésre kötelezés; döntés a továbbképzési és beiskolázási tervbe való felvételről; jogszabályban meghatározott esetben mentesítés a továbbképzési kötelezettség teljesítése alól; tanulmányi szerződés kötése; éves rendes szabadság és fizetési nélküli szabadság engedélyezése; munkaidőkereten belüli munkaidő-beosztás meghatározása, helyettesítés, rendkívüli munkaidő elrendelése.</w:t>
      </w:r>
    </w:p>
    <w:p w:rsidR="002501CA" w:rsidRPr="003F199F" w:rsidRDefault="002501CA" w:rsidP="003F199F">
      <w:pPr>
        <w:pStyle w:val="Szvegtrzs1"/>
        <w:shd w:val="clear" w:color="auto" w:fill="auto"/>
        <w:spacing w:after="0" w:line="240" w:lineRule="auto"/>
        <w:jc w:val="both"/>
        <w:rPr>
          <w:b/>
          <w:bCs/>
          <w:sz w:val="24"/>
          <w:szCs w:val="24"/>
        </w:rPr>
      </w:pPr>
      <w:r w:rsidRPr="001D1AD1">
        <w:rPr>
          <w:bCs/>
          <w:sz w:val="24"/>
          <w:szCs w:val="24"/>
        </w:rPr>
        <w:t>- Az</w:t>
      </w:r>
      <w:r w:rsidRPr="001D1AD1">
        <w:rPr>
          <w:color w:val="000000"/>
          <w:sz w:val="24"/>
          <w:szCs w:val="24"/>
          <w:lang w:eastAsia="hu-HU" w:bidi="hu-HU"/>
        </w:rPr>
        <w:t xml:space="preserve"> általa közvetlenül irányított igazgatóhelyettesen</w:t>
      </w:r>
      <w:r w:rsidRPr="003F199F">
        <w:rPr>
          <w:color w:val="000000"/>
          <w:sz w:val="24"/>
          <w:szCs w:val="24"/>
          <w:lang w:eastAsia="hu-HU" w:bidi="hu-HU"/>
        </w:rPr>
        <w:t>, osztályvezetőkön keresztül irányítja az intézmény alkalmazottainak munkáját</w:t>
      </w:r>
      <w:r w:rsidR="003F199F" w:rsidRPr="003F199F">
        <w:rPr>
          <w:color w:val="000000"/>
          <w:sz w:val="24"/>
          <w:szCs w:val="24"/>
          <w:lang w:eastAsia="hu-HU" w:bidi="hu-HU"/>
        </w:rPr>
        <w:t>;</w:t>
      </w:r>
    </w:p>
    <w:p w:rsidR="002501CA" w:rsidRPr="003F199F" w:rsidRDefault="002501CA" w:rsidP="003F199F">
      <w:pPr>
        <w:pStyle w:val="Szvegtrzs1"/>
        <w:shd w:val="clear" w:color="auto" w:fill="auto"/>
        <w:spacing w:after="0" w:line="240" w:lineRule="auto"/>
        <w:jc w:val="both"/>
        <w:rPr>
          <w:b/>
          <w:bCs/>
          <w:sz w:val="24"/>
          <w:szCs w:val="24"/>
        </w:rPr>
      </w:pPr>
      <w:r w:rsidRPr="003F199F">
        <w:rPr>
          <w:b/>
          <w:bCs/>
          <w:sz w:val="24"/>
          <w:szCs w:val="24"/>
        </w:rPr>
        <w:t xml:space="preserve">- </w:t>
      </w:r>
      <w:r w:rsidR="00723B57">
        <w:rPr>
          <w:color w:val="000000"/>
          <w:sz w:val="24"/>
          <w:szCs w:val="24"/>
          <w:lang w:eastAsia="hu-HU" w:bidi="hu-HU"/>
        </w:rPr>
        <w:t>Az I</w:t>
      </w:r>
      <w:r w:rsidRPr="003F199F">
        <w:rPr>
          <w:color w:val="000000"/>
          <w:sz w:val="24"/>
          <w:szCs w:val="24"/>
          <w:lang w:eastAsia="hu-HU" w:bidi="hu-HU"/>
        </w:rPr>
        <w:t>ntézmény nevében kötelezettségeket vállal, jogokat szerez és gyakorol, ezeket a hatás- és jogköreit - a munkáltatói jogkör kivételével - az intézmény más alkalmazottaira átruházhatja</w:t>
      </w:r>
      <w:r w:rsidR="003F199F" w:rsidRPr="003F199F">
        <w:rPr>
          <w:color w:val="000000"/>
          <w:sz w:val="24"/>
          <w:szCs w:val="24"/>
          <w:lang w:eastAsia="hu-HU" w:bidi="hu-HU"/>
        </w:rPr>
        <w:t>;</w:t>
      </w:r>
    </w:p>
    <w:p w:rsidR="002501CA" w:rsidRPr="003F199F" w:rsidRDefault="002501CA" w:rsidP="003F199F">
      <w:pPr>
        <w:pStyle w:val="Szvegtrzs1"/>
        <w:shd w:val="clear" w:color="auto" w:fill="auto"/>
        <w:spacing w:after="0" w:line="240" w:lineRule="auto"/>
        <w:jc w:val="both"/>
        <w:rPr>
          <w:b/>
          <w:bCs/>
          <w:sz w:val="24"/>
          <w:szCs w:val="24"/>
        </w:rPr>
      </w:pPr>
      <w:r w:rsidRPr="006910D5">
        <w:rPr>
          <w:bCs/>
          <w:sz w:val="24"/>
          <w:szCs w:val="24"/>
        </w:rPr>
        <w:t>- G</w:t>
      </w:r>
      <w:r w:rsidRPr="003F199F">
        <w:rPr>
          <w:color w:val="000000"/>
          <w:sz w:val="24"/>
          <w:szCs w:val="24"/>
          <w:lang w:eastAsia="hu-HU" w:bidi="hu-HU"/>
        </w:rPr>
        <w:t>yakorolja az utalványozási jogkört</w:t>
      </w:r>
      <w:r w:rsidR="003F199F" w:rsidRPr="003F199F">
        <w:rPr>
          <w:color w:val="000000"/>
          <w:sz w:val="24"/>
          <w:szCs w:val="24"/>
          <w:lang w:eastAsia="hu-HU" w:bidi="hu-HU"/>
        </w:rPr>
        <w:t>;</w:t>
      </w:r>
    </w:p>
    <w:p w:rsidR="004D372A" w:rsidRDefault="002501CA" w:rsidP="004D372A">
      <w:pPr>
        <w:pStyle w:val="Szvegtrzs1"/>
        <w:shd w:val="clear" w:color="auto" w:fill="auto"/>
        <w:spacing w:after="0" w:line="240" w:lineRule="auto"/>
        <w:jc w:val="both"/>
        <w:rPr>
          <w:sz w:val="24"/>
          <w:szCs w:val="24"/>
        </w:rPr>
      </w:pPr>
      <w:r w:rsidRPr="003F199F">
        <w:rPr>
          <w:b/>
          <w:bCs/>
          <w:sz w:val="24"/>
          <w:szCs w:val="24"/>
        </w:rPr>
        <w:t xml:space="preserve">- </w:t>
      </w:r>
      <w:r w:rsidR="003F199F">
        <w:rPr>
          <w:sz w:val="24"/>
          <w:szCs w:val="24"/>
        </w:rPr>
        <w:t xml:space="preserve">Az Intézmény nevében aláírásra az Intézmény igazgatója jogosult. A pénzügyi kötelezettségvállalás iratok kivételével </w:t>
      </w:r>
      <w:r w:rsidR="004D372A">
        <w:rPr>
          <w:sz w:val="24"/>
          <w:szCs w:val="24"/>
        </w:rPr>
        <w:t>önállóan ír alá</w:t>
      </w:r>
      <w:r w:rsidR="003F199F">
        <w:rPr>
          <w:sz w:val="24"/>
          <w:szCs w:val="24"/>
        </w:rPr>
        <w:t>;</w:t>
      </w:r>
    </w:p>
    <w:p w:rsidR="004D372A" w:rsidRPr="004E37DA" w:rsidRDefault="004D372A" w:rsidP="004D372A">
      <w:pPr>
        <w:pStyle w:val="Szvegtrzs1"/>
        <w:shd w:val="clear" w:color="auto" w:fill="auto"/>
        <w:spacing w:after="0" w:line="240" w:lineRule="auto"/>
        <w:jc w:val="both"/>
        <w:rPr>
          <w:sz w:val="24"/>
          <w:szCs w:val="24"/>
        </w:rPr>
      </w:pPr>
      <w:r>
        <w:rPr>
          <w:sz w:val="24"/>
          <w:szCs w:val="24"/>
        </w:rPr>
        <w:t xml:space="preserve">- </w:t>
      </w:r>
      <w:r w:rsidR="003F199F" w:rsidRPr="004D372A">
        <w:rPr>
          <w:bCs/>
          <w:sz w:val="24"/>
          <w:szCs w:val="24"/>
        </w:rPr>
        <w:t>K</w:t>
      </w:r>
      <w:r w:rsidR="003F199F" w:rsidRPr="004D372A">
        <w:rPr>
          <w:sz w:val="24"/>
          <w:szCs w:val="24"/>
          <w:lang w:eastAsia="hu-HU" w:bidi="hu-HU"/>
        </w:rPr>
        <w:t>izárólagos kiadm</w:t>
      </w:r>
      <w:r>
        <w:rPr>
          <w:sz w:val="24"/>
          <w:szCs w:val="24"/>
          <w:lang w:eastAsia="hu-HU" w:bidi="hu-HU"/>
        </w:rPr>
        <w:t xml:space="preserve">ányozási jogkörrel rendelkezik. </w:t>
      </w:r>
    </w:p>
    <w:p w:rsidR="003F199F" w:rsidRPr="003F199F" w:rsidRDefault="002501CA" w:rsidP="003F199F">
      <w:pPr>
        <w:pStyle w:val="Szvegtrzs1"/>
        <w:shd w:val="clear" w:color="auto" w:fill="auto"/>
        <w:spacing w:after="0" w:line="240" w:lineRule="auto"/>
        <w:jc w:val="both"/>
        <w:rPr>
          <w:b/>
          <w:bCs/>
          <w:sz w:val="24"/>
          <w:szCs w:val="24"/>
        </w:rPr>
      </w:pPr>
      <w:r w:rsidRPr="006910D5">
        <w:rPr>
          <w:bCs/>
          <w:sz w:val="24"/>
          <w:szCs w:val="24"/>
        </w:rPr>
        <w:t>- V</w:t>
      </w:r>
      <w:r w:rsidR="003F199F" w:rsidRPr="003F199F">
        <w:rPr>
          <w:color w:val="000000"/>
          <w:sz w:val="24"/>
          <w:szCs w:val="24"/>
          <w:lang w:eastAsia="hu-HU" w:bidi="hu-HU"/>
        </w:rPr>
        <w:t xml:space="preserve">ezeti az intézményvezetői - és </w:t>
      </w:r>
      <w:proofErr w:type="spellStart"/>
      <w:r w:rsidR="003F199F" w:rsidRPr="003F199F">
        <w:rPr>
          <w:color w:val="000000"/>
          <w:sz w:val="24"/>
          <w:szCs w:val="24"/>
          <w:lang w:eastAsia="hu-HU" w:bidi="hu-HU"/>
        </w:rPr>
        <w:t>össz</w:t>
      </w:r>
      <w:r w:rsidRPr="003F199F">
        <w:rPr>
          <w:color w:val="000000"/>
          <w:sz w:val="24"/>
          <w:szCs w:val="24"/>
          <w:lang w:eastAsia="hu-HU" w:bidi="hu-HU"/>
        </w:rPr>
        <w:t>intézményi</w:t>
      </w:r>
      <w:proofErr w:type="spellEnd"/>
      <w:r w:rsidRPr="003F199F">
        <w:rPr>
          <w:color w:val="000000"/>
          <w:sz w:val="24"/>
          <w:szCs w:val="24"/>
          <w:lang w:eastAsia="hu-HU" w:bidi="hu-HU"/>
        </w:rPr>
        <w:t xml:space="preserve"> munkaértekezleteke</w:t>
      </w:r>
      <w:r w:rsidR="003F199F" w:rsidRPr="003F199F">
        <w:rPr>
          <w:color w:val="000000"/>
          <w:sz w:val="24"/>
          <w:szCs w:val="24"/>
          <w:lang w:eastAsia="hu-HU" w:bidi="hu-HU"/>
        </w:rPr>
        <w:t>t;</w:t>
      </w:r>
    </w:p>
    <w:p w:rsidR="002501CA" w:rsidRPr="003F199F" w:rsidRDefault="003F199F" w:rsidP="003F199F">
      <w:pPr>
        <w:pStyle w:val="Szvegtrzs1"/>
        <w:shd w:val="clear" w:color="auto" w:fill="auto"/>
        <w:spacing w:after="0" w:line="240" w:lineRule="auto"/>
        <w:jc w:val="both"/>
        <w:rPr>
          <w:b/>
          <w:bCs/>
          <w:sz w:val="24"/>
          <w:szCs w:val="24"/>
        </w:rPr>
      </w:pPr>
      <w:r w:rsidRPr="006910D5">
        <w:rPr>
          <w:bCs/>
          <w:sz w:val="24"/>
          <w:szCs w:val="24"/>
        </w:rPr>
        <w:t>- D</w:t>
      </w:r>
      <w:r w:rsidR="002501CA" w:rsidRPr="006910D5">
        <w:rPr>
          <w:color w:val="000000"/>
          <w:sz w:val="24"/>
          <w:szCs w:val="24"/>
          <w:lang w:eastAsia="hu-HU" w:bidi="hu-HU"/>
        </w:rPr>
        <w:t>önt</w:t>
      </w:r>
      <w:r w:rsidR="00723B57">
        <w:rPr>
          <w:color w:val="000000"/>
          <w:sz w:val="24"/>
          <w:szCs w:val="24"/>
          <w:lang w:eastAsia="hu-HU" w:bidi="hu-HU"/>
        </w:rPr>
        <w:t xml:space="preserve"> az I</w:t>
      </w:r>
      <w:r w:rsidR="002501CA" w:rsidRPr="003F199F">
        <w:rPr>
          <w:color w:val="000000"/>
          <w:sz w:val="24"/>
          <w:szCs w:val="24"/>
          <w:lang w:eastAsia="hu-HU" w:bidi="hu-HU"/>
        </w:rPr>
        <w:t>ntézmény működésével kapcsolatban minden olyan ügyben, melyet jogszabály nem utal más hatáskörébe</w:t>
      </w:r>
      <w:r w:rsidRPr="003F199F">
        <w:rPr>
          <w:color w:val="000000"/>
          <w:sz w:val="24"/>
          <w:szCs w:val="24"/>
          <w:lang w:eastAsia="hu-HU" w:bidi="hu-HU"/>
        </w:rPr>
        <w:t>.</w:t>
      </w:r>
    </w:p>
    <w:p w:rsidR="004D372A" w:rsidRPr="003F199F" w:rsidRDefault="004D372A" w:rsidP="004D372A">
      <w:pPr>
        <w:pStyle w:val="Szvegtrzs1"/>
        <w:shd w:val="clear" w:color="auto" w:fill="auto"/>
        <w:spacing w:after="0" w:line="240" w:lineRule="auto"/>
        <w:jc w:val="both"/>
        <w:rPr>
          <w:sz w:val="24"/>
          <w:szCs w:val="24"/>
        </w:rPr>
      </w:pPr>
      <w:r w:rsidRPr="003F199F">
        <w:rPr>
          <w:color w:val="000000"/>
          <w:sz w:val="24"/>
          <w:szCs w:val="24"/>
          <w:lang w:eastAsia="hu-HU" w:bidi="hu-HU"/>
        </w:rPr>
        <w:t xml:space="preserve">Meghatározott hatás- és jogkörei gyakorlását átruházhatja az igazgatóhelyettesre, </w:t>
      </w:r>
      <w:r>
        <w:rPr>
          <w:color w:val="000000"/>
          <w:sz w:val="24"/>
          <w:szCs w:val="24"/>
          <w:lang w:eastAsia="hu-HU" w:bidi="hu-HU"/>
        </w:rPr>
        <w:t>osztály</w:t>
      </w:r>
      <w:r w:rsidRPr="003F199F">
        <w:rPr>
          <w:color w:val="000000"/>
          <w:sz w:val="24"/>
          <w:szCs w:val="24"/>
          <w:lang w:eastAsia="hu-HU" w:bidi="hu-HU"/>
        </w:rPr>
        <w:t>vezetőkre, de az átruházott hatás- és jogkörök között nem szerepelhetnek a kizárólag az igazgatói tevékenység gyakorlásához kötött jogosítványok, a munkáltatói jogkör gyakorlása (kinevezés, felmentés, átsorolás, fegyelmi felelősségre vonás, stb.).</w:t>
      </w:r>
    </w:p>
    <w:p w:rsidR="004D372A" w:rsidRDefault="004D372A" w:rsidP="003F199F">
      <w:pPr>
        <w:pStyle w:val="Szvegtrzs1"/>
        <w:shd w:val="clear" w:color="auto" w:fill="auto"/>
        <w:spacing w:after="0" w:line="240" w:lineRule="auto"/>
        <w:jc w:val="both"/>
        <w:rPr>
          <w:color w:val="000000"/>
          <w:sz w:val="24"/>
          <w:szCs w:val="24"/>
          <w:lang w:eastAsia="hu-HU" w:bidi="hu-HU"/>
        </w:rPr>
      </w:pPr>
    </w:p>
    <w:p w:rsidR="00E33B1B" w:rsidRDefault="00E33B1B" w:rsidP="00E33B1B">
      <w:pPr>
        <w:pStyle w:val="Szvegtrzs1"/>
        <w:shd w:val="clear" w:color="auto" w:fill="auto"/>
        <w:spacing w:after="0" w:line="240" w:lineRule="auto"/>
        <w:jc w:val="both"/>
        <w:rPr>
          <w:b/>
          <w:color w:val="000000"/>
          <w:sz w:val="24"/>
          <w:szCs w:val="24"/>
          <w:lang w:eastAsia="hu-HU" w:bidi="hu-HU"/>
        </w:rPr>
      </w:pPr>
      <w:r w:rsidRPr="00E33B1B">
        <w:rPr>
          <w:b/>
          <w:color w:val="000000"/>
          <w:sz w:val="24"/>
          <w:szCs w:val="24"/>
          <w:lang w:eastAsia="hu-HU" w:bidi="hu-HU"/>
        </w:rPr>
        <w:t>Helyet</w:t>
      </w:r>
      <w:r w:rsidR="004E37DA">
        <w:rPr>
          <w:b/>
          <w:color w:val="000000"/>
          <w:sz w:val="24"/>
          <w:szCs w:val="24"/>
          <w:lang w:eastAsia="hu-HU" w:bidi="hu-HU"/>
        </w:rPr>
        <w:t>tesítés</w:t>
      </w:r>
      <w:r w:rsidRPr="00E33B1B">
        <w:rPr>
          <w:b/>
          <w:color w:val="000000"/>
          <w:sz w:val="24"/>
          <w:szCs w:val="24"/>
          <w:lang w:eastAsia="hu-HU" w:bidi="hu-HU"/>
        </w:rPr>
        <w:t>:</w:t>
      </w:r>
    </w:p>
    <w:p w:rsidR="00E33B1B" w:rsidRPr="00E33B1B" w:rsidRDefault="003F199F" w:rsidP="00E33B1B">
      <w:pPr>
        <w:pStyle w:val="Szvegtrzs1"/>
        <w:shd w:val="clear" w:color="auto" w:fill="auto"/>
        <w:spacing w:after="0" w:line="240" w:lineRule="auto"/>
        <w:jc w:val="both"/>
        <w:rPr>
          <w:b/>
          <w:color w:val="000000"/>
          <w:sz w:val="24"/>
          <w:szCs w:val="24"/>
          <w:lang w:eastAsia="hu-HU" w:bidi="hu-HU"/>
        </w:rPr>
      </w:pPr>
      <w:r w:rsidRPr="003F199F">
        <w:rPr>
          <w:color w:val="000000"/>
          <w:sz w:val="24"/>
          <w:szCs w:val="24"/>
          <w:lang w:eastAsia="hu-HU" w:bidi="hu-HU"/>
        </w:rPr>
        <w:t>Az igazgatót akadályoztatása (ta</w:t>
      </w:r>
      <w:r>
        <w:rPr>
          <w:color w:val="000000"/>
          <w:sz w:val="24"/>
          <w:szCs w:val="24"/>
          <w:lang w:eastAsia="hu-HU" w:bidi="hu-HU"/>
        </w:rPr>
        <w:t>rtós távolléte) esetén az</w:t>
      </w:r>
      <w:r w:rsidRPr="003F199F">
        <w:rPr>
          <w:color w:val="000000"/>
          <w:sz w:val="24"/>
          <w:szCs w:val="24"/>
          <w:lang w:eastAsia="hu-HU" w:bidi="hu-HU"/>
        </w:rPr>
        <w:t xml:space="preserve"> igazgatóhelyettes helyettesíti. A helyettesítés a teljes jogkörök gyakorlásával jár.</w:t>
      </w:r>
      <w:r w:rsidR="00E33B1B">
        <w:rPr>
          <w:color w:val="000000"/>
          <w:sz w:val="24"/>
          <w:szCs w:val="24"/>
          <w:lang w:eastAsia="hu-HU" w:bidi="hu-HU"/>
        </w:rPr>
        <w:t xml:space="preserve"> </w:t>
      </w:r>
      <w:r w:rsidR="00E33B1B">
        <w:rPr>
          <w:sz w:val="24"/>
          <w:szCs w:val="24"/>
        </w:rPr>
        <w:t>Tartós akadályoztatásnak minősül az egy hónapot meghaladó távollét.</w:t>
      </w:r>
    </w:p>
    <w:p w:rsidR="003F199F" w:rsidRPr="003F199F" w:rsidRDefault="003F199F" w:rsidP="003F199F">
      <w:pPr>
        <w:pStyle w:val="Szvegtrzs1"/>
        <w:shd w:val="clear" w:color="auto" w:fill="auto"/>
        <w:spacing w:after="0" w:line="240" w:lineRule="auto"/>
        <w:jc w:val="both"/>
        <w:rPr>
          <w:sz w:val="24"/>
          <w:szCs w:val="24"/>
        </w:rPr>
      </w:pPr>
    </w:p>
    <w:p w:rsidR="003F199F" w:rsidRPr="003F199F" w:rsidRDefault="003F199F" w:rsidP="003F199F">
      <w:pPr>
        <w:pStyle w:val="Szvegtrzs1"/>
        <w:shd w:val="clear" w:color="auto" w:fill="auto"/>
        <w:spacing w:after="0" w:line="240" w:lineRule="auto"/>
        <w:jc w:val="both"/>
        <w:rPr>
          <w:sz w:val="24"/>
          <w:szCs w:val="24"/>
        </w:rPr>
      </w:pPr>
      <w:r w:rsidRPr="003F199F">
        <w:rPr>
          <w:color w:val="000000"/>
          <w:sz w:val="24"/>
          <w:szCs w:val="24"/>
          <w:lang w:eastAsia="hu-HU" w:bidi="hu-HU"/>
        </w:rPr>
        <w:t xml:space="preserve">Ha az igazgató határozott idejű kinevezésének lejártát követően a </w:t>
      </w:r>
      <w:r>
        <w:rPr>
          <w:color w:val="000000"/>
          <w:sz w:val="24"/>
          <w:szCs w:val="24"/>
          <w:lang w:eastAsia="hu-HU" w:bidi="hu-HU"/>
        </w:rPr>
        <w:t>Szombathely</w:t>
      </w:r>
      <w:r w:rsidRPr="003F199F">
        <w:rPr>
          <w:color w:val="000000"/>
          <w:sz w:val="24"/>
          <w:szCs w:val="24"/>
          <w:lang w:eastAsia="hu-HU" w:bidi="hu-HU"/>
        </w:rPr>
        <w:t xml:space="preserve"> Megyei Jogú </w:t>
      </w:r>
      <w:r w:rsidRPr="003F199F">
        <w:rPr>
          <w:color w:val="000000"/>
          <w:sz w:val="24"/>
          <w:szCs w:val="24"/>
          <w:lang w:eastAsia="hu-HU" w:bidi="hu-HU"/>
        </w:rPr>
        <w:lastRenderedPageBreak/>
        <w:t>Város Közgyűlése nem nevez ki igazgatót, akkor az igazgatói állás betöltéséig az igaz</w:t>
      </w:r>
      <w:r>
        <w:rPr>
          <w:color w:val="000000"/>
          <w:sz w:val="24"/>
          <w:szCs w:val="24"/>
          <w:lang w:eastAsia="hu-HU" w:bidi="hu-HU"/>
        </w:rPr>
        <w:t>gatót teljes jogkörrel az</w:t>
      </w:r>
      <w:r w:rsidRPr="003F199F">
        <w:rPr>
          <w:color w:val="000000"/>
          <w:sz w:val="24"/>
          <w:szCs w:val="24"/>
          <w:lang w:eastAsia="hu-HU" w:bidi="hu-HU"/>
        </w:rPr>
        <w:t xml:space="preserve"> igazgatóhelyettes helyettesíti. Az igazgató köteles vagyonnyilatkozatot tenni.</w:t>
      </w:r>
    </w:p>
    <w:p w:rsidR="003F199F" w:rsidRDefault="003F199F" w:rsidP="003F199F">
      <w:pPr>
        <w:pStyle w:val="Szvegtrzs1"/>
        <w:shd w:val="clear" w:color="auto" w:fill="auto"/>
        <w:spacing w:after="0" w:line="240" w:lineRule="auto"/>
        <w:jc w:val="both"/>
        <w:rPr>
          <w:b/>
          <w:bCs/>
          <w:sz w:val="24"/>
          <w:szCs w:val="24"/>
        </w:rPr>
      </w:pPr>
    </w:p>
    <w:p w:rsidR="004E37DA" w:rsidRDefault="004E37DA" w:rsidP="003F199F">
      <w:pPr>
        <w:pStyle w:val="Szvegtrzs1"/>
        <w:shd w:val="clear" w:color="auto" w:fill="auto"/>
        <w:spacing w:after="0" w:line="240" w:lineRule="auto"/>
        <w:jc w:val="both"/>
        <w:rPr>
          <w:b/>
          <w:bCs/>
          <w:sz w:val="24"/>
          <w:szCs w:val="24"/>
        </w:rPr>
      </w:pPr>
    </w:p>
    <w:p w:rsidR="003F199F" w:rsidRDefault="00CE2806" w:rsidP="003F199F">
      <w:pPr>
        <w:pStyle w:val="Szvegtrzs1"/>
        <w:shd w:val="clear" w:color="auto" w:fill="auto"/>
        <w:spacing w:after="0" w:line="240" w:lineRule="auto"/>
        <w:jc w:val="both"/>
        <w:rPr>
          <w:b/>
          <w:bCs/>
          <w:sz w:val="24"/>
          <w:szCs w:val="24"/>
        </w:rPr>
      </w:pPr>
      <w:r>
        <w:rPr>
          <w:b/>
          <w:bCs/>
          <w:sz w:val="24"/>
          <w:szCs w:val="24"/>
        </w:rPr>
        <w:t>Igazgatóhelyettes</w:t>
      </w:r>
    </w:p>
    <w:p w:rsidR="003F199F" w:rsidRDefault="003F199F" w:rsidP="003F199F">
      <w:pPr>
        <w:pStyle w:val="Szvegtrzs1"/>
        <w:shd w:val="clear" w:color="auto" w:fill="auto"/>
        <w:spacing w:after="0" w:line="240" w:lineRule="auto"/>
        <w:jc w:val="both"/>
        <w:rPr>
          <w:b/>
          <w:bCs/>
          <w:sz w:val="24"/>
          <w:szCs w:val="24"/>
        </w:rPr>
      </w:pPr>
    </w:p>
    <w:p w:rsidR="00F5708F" w:rsidRDefault="004E37DA" w:rsidP="00F5708F">
      <w:pPr>
        <w:pStyle w:val="Szvegtrzs1"/>
        <w:shd w:val="clear" w:color="auto" w:fill="auto"/>
        <w:spacing w:after="0" w:line="240" w:lineRule="auto"/>
        <w:jc w:val="both"/>
        <w:rPr>
          <w:b/>
          <w:bCs/>
          <w:sz w:val="24"/>
          <w:szCs w:val="24"/>
        </w:rPr>
      </w:pPr>
      <w:r>
        <w:rPr>
          <w:b/>
          <w:bCs/>
          <w:sz w:val="24"/>
          <w:szCs w:val="24"/>
        </w:rPr>
        <w:t>Jogállás</w:t>
      </w:r>
      <w:r w:rsidR="00935501">
        <w:rPr>
          <w:b/>
          <w:bCs/>
          <w:sz w:val="24"/>
          <w:szCs w:val="24"/>
        </w:rPr>
        <w:t>:</w:t>
      </w:r>
    </w:p>
    <w:p w:rsidR="00837448" w:rsidRDefault="00935501" w:rsidP="00837448">
      <w:pPr>
        <w:pStyle w:val="Szvegtrzs1"/>
        <w:shd w:val="clear" w:color="auto" w:fill="auto"/>
        <w:spacing w:after="0" w:line="240" w:lineRule="auto"/>
        <w:jc w:val="both"/>
        <w:rPr>
          <w:sz w:val="24"/>
          <w:szCs w:val="24"/>
        </w:rPr>
      </w:pPr>
      <w:r w:rsidRPr="00066D49">
        <w:rPr>
          <w:sz w:val="24"/>
          <w:szCs w:val="24"/>
        </w:rPr>
        <w:t>Ki</w:t>
      </w:r>
      <w:r>
        <w:rPr>
          <w:sz w:val="24"/>
          <w:szCs w:val="24"/>
        </w:rPr>
        <w:t>nevezője és közvetlen felettese az igazgató</w:t>
      </w:r>
      <w:r w:rsidR="00F5708F">
        <w:rPr>
          <w:sz w:val="24"/>
          <w:szCs w:val="24"/>
        </w:rPr>
        <w:t>, a m</w:t>
      </w:r>
      <w:r>
        <w:rPr>
          <w:sz w:val="24"/>
          <w:szCs w:val="24"/>
        </w:rPr>
        <w:t>agasabb vezet</w:t>
      </w:r>
      <w:r w:rsidR="00F5708F">
        <w:rPr>
          <w:sz w:val="24"/>
          <w:szCs w:val="24"/>
        </w:rPr>
        <w:t xml:space="preserve">ői megbízását határozott időre </w:t>
      </w:r>
      <w:r>
        <w:rPr>
          <w:sz w:val="24"/>
          <w:szCs w:val="24"/>
        </w:rPr>
        <w:t>– fenntartó egyetértésével – az igazgatótól kapja</w:t>
      </w:r>
      <w:r w:rsidR="00837448">
        <w:rPr>
          <w:sz w:val="24"/>
          <w:szCs w:val="24"/>
        </w:rPr>
        <w:t xml:space="preserve">. </w:t>
      </w:r>
      <w:r>
        <w:rPr>
          <w:sz w:val="24"/>
          <w:szCs w:val="24"/>
        </w:rPr>
        <w:t>Felette a munkáltatói jogokat az igazgató gyakorolja.</w:t>
      </w:r>
    </w:p>
    <w:p w:rsidR="00837448" w:rsidRPr="00837448" w:rsidRDefault="00837448" w:rsidP="00837448">
      <w:pPr>
        <w:pStyle w:val="Szvegtrzs1"/>
        <w:shd w:val="clear" w:color="auto" w:fill="auto"/>
        <w:spacing w:after="0" w:line="240" w:lineRule="auto"/>
        <w:jc w:val="both"/>
        <w:rPr>
          <w:sz w:val="24"/>
          <w:szCs w:val="24"/>
        </w:rPr>
      </w:pPr>
      <w:r w:rsidRPr="00837448">
        <w:rPr>
          <w:color w:val="000000"/>
          <w:sz w:val="24"/>
          <w:szCs w:val="24"/>
          <w:lang w:eastAsia="hu-HU" w:bidi="hu-HU"/>
        </w:rPr>
        <w:t>Az igazgatóhelyettes csatolt munkakörben szakmai osztályvezetői feladatokat is ellát.</w:t>
      </w:r>
    </w:p>
    <w:p w:rsidR="00F5708F" w:rsidRDefault="00935501" w:rsidP="00F5708F">
      <w:pPr>
        <w:pStyle w:val="Szvegtrzs1"/>
        <w:shd w:val="clear" w:color="auto" w:fill="auto"/>
        <w:spacing w:after="0" w:line="240" w:lineRule="auto"/>
        <w:jc w:val="both"/>
        <w:rPr>
          <w:sz w:val="24"/>
          <w:szCs w:val="24"/>
        </w:rPr>
      </w:pPr>
      <w:r>
        <w:rPr>
          <w:sz w:val="24"/>
          <w:szCs w:val="24"/>
        </w:rPr>
        <w:t>Az igazgató tartós távollétében ellátja az általános igazgatási, képviseleti feladatokat, és az átruházott munkáltatói, utalványozási, kötelezettségvállalási jogköröket.</w:t>
      </w:r>
    </w:p>
    <w:p w:rsidR="00F5708F" w:rsidRDefault="00F5708F" w:rsidP="00F5708F">
      <w:pPr>
        <w:pStyle w:val="Szvegtrzs1"/>
        <w:shd w:val="clear" w:color="auto" w:fill="auto"/>
        <w:spacing w:after="0" w:line="240" w:lineRule="auto"/>
        <w:jc w:val="both"/>
        <w:rPr>
          <w:sz w:val="24"/>
          <w:szCs w:val="24"/>
        </w:rPr>
      </w:pPr>
    </w:p>
    <w:p w:rsidR="00F5708F" w:rsidRDefault="00935501" w:rsidP="00F5708F">
      <w:pPr>
        <w:pStyle w:val="Szvegtrzs1"/>
        <w:shd w:val="clear" w:color="auto" w:fill="auto"/>
        <w:spacing w:after="0" w:line="240" w:lineRule="auto"/>
        <w:jc w:val="both"/>
        <w:rPr>
          <w:b/>
          <w:bCs/>
          <w:sz w:val="24"/>
          <w:szCs w:val="24"/>
        </w:rPr>
      </w:pPr>
      <w:r w:rsidRPr="00066D49">
        <w:rPr>
          <w:b/>
          <w:bCs/>
          <w:sz w:val="24"/>
          <w:szCs w:val="24"/>
        </w:rPr>
        <w:t>F</w:t>
      </w:r>
      <w:r w:rsidR="004E37DA">
        <w:rPr>
          <w:b/>
          <w:bCs/>
          <w:sz w:val="24"/>
          <w:szCs w:val="24"/>
        </w:rPr>
        <w:t>eladat</w:t>
      </w:r>
      <w:r w:rsidRPr="00066D49">
        <w:rPr>
          <w:b/>
          <w:bCs/>
          <w:sz w:val="24"/>
          <w:szCs w:val="24"/>
        </w:rPr>
        <w:t>:</w:t>
      </w:r>
    </w:p>
    <w:p w:rsidR="00F5708F" w:rsidRDefault="00F5708F" w:rsidP="00F5708F">
      <w:pPr>
        <w:pStyle w:val="Szvegtrzs1"/>
        <w:shd w:val="clear" w:color="auto" w:fill="auto"/>
        <w:spacing w:after="0" w:line="240" w:lineRule="auto"/>
        <w:jc w:val="both"/>
        <w:rPr>
          <w:sz w:val="24"/>
          <w:szCs w:val="24"/>
          <w:lang w:eastAsia="hu-HU" w:bidi="hu-HU"/>
        </w:rPr>
      </w:pPr>
      <w:r>
        <w:rPr>
          <w:b/>
          <w:bCs/>
          <w:sz w:val="24"/>
          <w:szCs w:val="24"/>
        </w:rPr>
        <w:t xml:space="preserve">- </w:t>
      </w:r>
      <w:r w:rsidR="00723B57">
        <w:rPr>
          <w:sz w:val="24"/>
          <w:szCs w:val="24"/>
          <w:lang w:eastAsia="hu-HU" w:bidi="hu-HU"/>
        </w:rPr>
        <w:t>Az I</w:t>
      </w:r>
      <w:r>
        <w:rPr>
          <w:sz w:val="24"/>
          <w:szCs w:val="24"/>
          <w:lang w:eastAsia="hu-HU" w:bidi="hu-HU"/>
        </w:rPr>
        <w:t>ntézmény egészét érintő feladatok előkészítése, szervezése, koordinálása, a folyamatok támogatása, ellenőrzése;</w:t>
      </w:r>
    </w:p>
    <w:p w:rsidR="001A1BCC" w:rsidRDefault="00723B57" w:rsidP="001A1BCC">
      <w:pPr>
        <w:pStyle w:val="Szvegtrzs1"/>
        <w:shd w:val="clear" w:color="auto" w:fill="auto"/>
        <w:spacing w:after="0" w:line="240" w:lineRule="auto"/>
        <w:jc w:val="both"/>
        <w:rPr>
          <w:sz w:val="24"/>
          <w:szCs w:val="24"/>
        </w:rPr>
      </w:pPr>
      <w:r>
        <w:rPr>
          <w:sz w:val="24"/>
          <w:szCs w:val="24"/>
        </w:rPr>
        <w:t>- Az I</w:t>
      </w:r>
      <w:r w:rsidR="001A1BCC">
        <w:rPr>
          <w:sz w:val="24"/>
          <w:szCs w:val="24"/>
        </w:rPr>
        <w:t>ntézmény középtávú és éves szakmai programjához, fejlesztési, gazdálkodási terveihez javaslatok, munkaanyagok készítése;</w:t>
      </w:r>
    </w:p>
    <w:p w:rsidR="001A1BCC" w:rsidRDefault="001A1BCC" w:rsidP="001A1BCC">
      <w:pPr>
        <w:pStyle w:val="Szvegtrzs1"/>
        <w:shd w:val="clear" w:color="auto" w:fill="auto"/>
        <w:spacing w:after="0" w:line="240" w:lineRule="auto"/>
        <w:jc w:val="both"/>
        <w:rPr>
          <w:sz w:val="24"/>
          <w:szCs w:val="24"/>
        </w:rPr>
      </w:pPr>
      <w:r>
        <w:rPr>
          <w:sz w:val="24"/>
          <w:szCs w:val="24"/>
        </w:rPr>
        <w:t>- Az igazgató utasításának megfelelően az éves munkatervek</w:t>
      </w:r>
      <w:r w:rsidR="00837448">
        <w:rPr>
          <w:sz w:val="24"/>
          <w:szCs w:val="24"/>
        </w:rPr>
        <w:t xml:space="preserve"> </w:t>
      </w:r>
      <w:r>
        <w:rPr>
          <w:sz w:val="24"/>
          <w:szCs w:val="24"/>
        </w:rPr>
        <w:t>és beszámolók előkészítése;</w:t>
      </w:r>
    </w:p>
    <w:p w:rsidR="001A1BCC" w:rsidRDefault="001A1BCC" w:rsidP="001A1BCC">
      <w:pPr>
        <w:pStyle w:val="Szvegtrzs1"/>
        <w:shd w:val="clear" w:color="auto" w:fill="auto"/>
        <w:spacing w:after="0" w:line="240" w:lineRule="auto"/>
        <w:jc w:val="both"/>
        <w:rPr>
          <w:sz w:val="24"/>
          <w:szCs w:val="24"/>
        </w:rPr>
      </w:pPr>
      <w:r>
        <w:rPr>
          <w:sz w:val="24"/>
          <w:szCs w:val="24"/>
        </w:rPr>
        <w:t>- Az intézményi költségvetés tervének összeállításában, a költségvetési keretszámok kialakításában való közreműködés;</w:t>
      </w:r>
    </w:p>
    <w:p w:rsidR="00837448" w:rsidRPr="00837448" w:rsidRDefault="001A1BCC" w:rsidP="00F5708F">
      <w:pPr>
        <w:pStyle w:val="Szvegtrzs1"/>
        <w:shd w:val="clear" w:color="auto" w:fill="auto"/>
        <w:spacing w:after="0" w:line="240" w:lineRule="auto"/>
        <w:jc w:val="both"/>
        <w:rPr>
          <w:color w:val="000000"/>
          <w:sz w:val="24"/>
          <w:szCs w:val="24"/>
          <w:lang w:eastAsia="hu-HU" w:bidi="hu-HU"/>
        </w:rPr>
      </w:pPr>
      <w:r w:rsidRPr="00837448">
        <w:rPr>
          <w:sz w:val="24"/>
          <w:szCs w:val="24"/>
          <w:lang w:eastAsia="hu-HU" w:bidi="hu-HU"/>
        </w:rPr>
        <w:t xml:space="preserve">- </w:t>
      </w:r>
      <w:r w:rsidR="00723B57">
        <w:rPr>
          <w:color w:val="000000"/>
          <w:sz w:val="24"/>
          <w:szCs w:val="24"/>
          <w:lang w:eastAsia="hu-HU" w:bidi="hu-HU"/>
        </w:rPr>
        <w:t>Az I</w:t>
      </w:r>
      <w:r w:rsidR="00837448" w:rsidRPr="00837448">
        <w:rPr>
          <w:color w:val="000000"/>
          <w:sz w:val="24"/>
          <w:szCs w:val="24"/>
          <w:lang w:eastAsia="hu-HU" w:bidi="hu-HU"/>
        </w:rPr>
        <w:t>ntézmény működését irányító szabályzatok kidolgozásában való részvétel, elemzéseket készít a szakmai tevékenység fejlesztésére</w:t>
      </w:r>
      <w:r w:rsidR="00837448">
        <w:rPr>
          <w:color w:val="000000"/>
          <w:lang w:eastAsia="hu-HU" w:bidi="hu-HU"/>
        </w:rPr>
        <w:t>, a</w:t>
      </w:r>
      <w:r w:rsidR="00837448" w:rsidRPr="00837448">
        <w:rPr>
          <w:color w:val="000000"/>
          <w:sz w:val="24"/>
          <w:szCs w:val="24"/>
          <w:lang w:eastAsia="hu-HU" w:bidi="hu-HU"/>
        </w:rPr>
        <w:t xml:space="preserve"> </w:t>
      </w:r>
      <w:r w:rsidR="00837448" w:rsidRPr="001A1BCC">
        <w:rPr>
          <w:color w:val="000000"/>
          <w:sz w:val="24"/>
          <w:szCs w:val="24"/>
          <w:lang w:eastAsia="hu-HU" w:bidi="hu-HU"/>
        </w:rPr>
        <w:t xml:space="preserve">munkatervek </w:t>
      </w:r>
      <w:r w:rsidR="00837448">
        <w:rPr>
          <w:color w:val="000000"/>
          <w:sz w:val="24"/>
          <w:szCs w:val="24"/>
          <w:lang w:eastAsia="hu-HU" w:bidi="hu-HU"/>
        </w:rPr>
        <w:t>megvalósulására, szükség szerint módosításokat kezdeményez</w:t>
      </w:r>
      <w:r w:rsidR="00837448" w:rsidRPr="001A1BCC">
        <w:rPr>
          <w:color w:val="000000"/>
          <w:sz w:val="24"/>
          <w:szCs w:val="24"/>
          <w:lang w:eastAsia="hu-HU" w:bidi="hu-HU"/>
        </w:rPr>
        <w:t>;</w:t>
      </w:r>
    </w:p>
    <w:p w:rsidR="00F5708F" w:rsidRDefault="00F5708F" w:rsidP="00F5708F">
      <w:pPr>
        <w:pStyle w:val="Szvegtrzs1"/>
        <w:shd w:val="clear" w:color="auto" w:fill="auto"/>
        <w:spacing w:after="0" w:line="240" w:lineRule="auto"/>
        <w:jc w:val="both"/>
        <w:rPr>
          <w:sz w:val="24"/>
          <w:szCs w:val="24"/>
        </w:rPr>
      </w:pPr>
      <w:r w:rsidRPr="00F5708F">
        <w:rPr>
          <w:b/>
          <w:bCs/>
          <w:sz w:val="24"/>
          <w:szCs w:val="24"/>
        </w:rPr>
        <w:t>-</w:t>
      </w:r>
      <w:r>
        <w:rPr>
          <w:sz w:val="24"/>
          <w:szCs w:val="24"/>
        </w:rPr>
        <w:t xml:space="preserve"> Az </w:t>
      </w:r>
      <w:r w:rsidR="00935501">
        <w:rPr>
          <w:sz w:val="24"/>
          <w:szCs w:val="24"/>
        </w:rPr>
        <w:t xml:space="preserve">irányítása alá rendelt </w:t>
      </w:r>
      <w:r w:rsidRPr="006910D5">
        <w:rPr>
          <w:sz w:val="24"/>
          <w:szCs w:val="24"/>
        </w:rPr>
        <w:t>szervezeti egységek, alkalmazottak</w:t>
      </w:r>
      <w:r>
        <w:rPr>
          <w:sz w:val="24"/>
          <w:szCs w:val="24"/>
        </w:rPr>
        <w:t xml:space="preserve"> munkájának megszervezése és ellenőrzése, a megfelelő munkafeltételek és a munkák helyes elosztásának biztosítása;</w:t>
      </w:r>
    </w:p>
    <w:p w:rsidR="00F5708F" w:rsidRDefault="00F5708F" w:rsidP="00F5708F">
      <w:pPr>
        <w:pStyle w:val="Szvegtrzs1"/>
        <w:shd w:val="clear" w:color="auto" w:fill="auto"/>
        <w:spacing w:after="0" w:line="240" w:lineRule="auto"/>
        <w:jc w:val="both"/>
        <w:rPr>
          <w:sz w:val="24"/>
          <w:szCs w:val="24"/>
        </w:rPr>
      </w:pPr>
      <w:r>
        <w:rPr>
          <w:sz w:val="24"/>
          <w:szCs w:val="24"/>
        </w:rPr>
        <w:t>- A</w:t>
      </w:r>
      <w:r w:rsidR="00935501">
        <w:rPr>
          <w:sz w:val="24"/>
          <w:szCs w:val="24"/>
        </w:rPr>
        <w:t xml:space="preserve">z irányítása alá tartozó </w:t>
      </w:r>
      <w:r w:rsidRPr="006910D5">
        <w:rPr>
          <w:sz w:val="24"/>
          <w:szCs w:val="24"/>
        </w:rPr>
        <w:t>szervezeti egységek, alkalmazottak</w:t>
      </w:r>
      <w:r w:rsidR="00935501">
        <w:rPr>
          <w:sz w:val="24"/>
          <w:szCs w:val="24"/>
        </w:rPr>
        <w:t xml:space="preserve"> </w:t>
      </w:r>
      <w:r>
        <w:rPr>
          <w:sz w:val="24"/>
          <w:szCs w:val="24"/>
        </w:rPr>
        <w:t>feladatköri, munkaköri leírásainak kialakítása és elkészítése, munkaidő-beosztásuk elkészítése;</w:t>
      </w:r>
    </w:p>
    <w:p w:rsidR="00F5708F" w:rsidRDefault="00F5708F" w:rsidP="00F5708F">
      <w:pPr>
        <w:pStyle w:val="Szvegtrzs1"/>
        <w:shd w:val="clear" w:color="auto" w:fill="auto"/>
        <w:spacing w:after="0" w:line="240" w:lineRule="auto"/>
        <w:jc w:val="both"/>
        <w:rPr>
          <w:sz w:val="24"/>
          <w:szCs w:val="24"/>
        </w:rPr>
      </w:pPr>
      <w:r>
        <w:rPr>
          <w:sz w:val="24"/>
          <w:szCs w:val="24"/>
        </w:rPr>
        <w:t xml:space="preserve">- A </w:t>
      </w:r>
      <w:r w:rsidR="00935501">
        <w:rPr>
          <w:sz w:val="24"/>
          <w:szCs w:val="24"/>
        </w:rPr>
        <w:t>közvetlen beosztottak minősítésére vonatko</w:t>
      </w:r>
      <w:r>
        <w:rPr>
          <w:sz w:val="24"/>
          <w:szCs w:val="24"/>
        </w:rPr>
        <w:t>zó tervezetek elkészítése, javaslattétel</w:t>
      </w:r>
      <w:r w:rsidR="00935501">
        <w:rPr>
          <w:sz w:val="24"/>
          <w:szCs w:val="24"/>
        </w:rPr>
        <w:t xml:space="preserve"> jutalmazásaikra, továbbképzésükre</w:t>
      </w:r>
      <w:r>
        <w:rPr>
          <w:sz w:val="24"/>
          <w:szCs w:val="24"/>
        </w:rPr>
        <w:t>;</w:t>
      </w:r>
    </w:p>
    <w:p w:rsidR="00F5708F" w:rsidRDefault="00F5708F" w:rsidP="00F5708F">
      <w:pPr>
        <w:pStyle w:val="Szvegtrzs1"/>
        <w:shd w:val="clear" w:color="auto" w:fill="auto"/>
        <w:spacing w:after="0" w:line="240" w:lineRule="auto"/>
        <w:jc w:val="both"/>
        <w:rPr>
          <w:sz w:val="24"/>
          <w:szCs w:val="24"/>
        </w:rPr>
      </w:pPr>
      <w:r>
        <w:rPr>
          <w:sz w:val="24"/>
          <w:szCs w:val="24"/>
        </w:rPr>
        <w:t xml:space="preserve">- Az </w:t>
      </w:r>
      <w:r w:rsidR="00935501">
        <w:rPr>
          <w:sz w:val="24"/>
          <w:szCs w:val="24"/>
        </w:rPr>
        <w:t>igazgató humán</w:t>
      </w:r>
      <w:r>
        <w:rPr>
          <w:sz w:val="24"/>
          <w:szCs w:val="24"/>
        </w:rPr>
        <w:t>politikai feladatainak ellátásának segítése</w:t>
      </w:r>
      <w:r w:rsidR="00935501">
        <w:rPr>
          <w:sz w:val="24"/>
          <w:szCs w:val="24"/>
        </w:rPr>
        <w:t>, az ebb</w:t>
      </w:r>
      <w:r w:rsidR="00837448">
        <w:rPr>
          <w:sz w:val="24"/>
          <w:szCs w:val="24"/>
        </w:rPr>
        <w:t>en a körben rábízott feladatok ellátása</w:t>
      </w:r>
      <w:r>
        <w:rPr>
          <w:sz w:val="24"/>
          <w:szCs w:val="24"/>
        </w:rPr>
        <w:t>;</w:t>
      </w:r>
    </w:p>
    <w:p w:rsidR="00F5708F" w:rsidRDefault="00F5708F" w:rsidP="00F5708F">
      <w:pPr>
        <w:pStyle w:val="Szvegtrzs1"/>
        <w:shd w:val="clear" w:color="auto" w:fill="auto"/>
        <w:spacing w:after="0" w:line="240" w:lineRule="auto"/>
        <w:jc w:val="both"/>
        <w:rPr>
          <w:sz w:val="24"/>
          <w:szCs w:val="24"/>
        </w:rPr>
      </w:pPr>
      <w:r>
        <w:rPr>
          <w:sz w:val="24"/>
          <w:szCs w:val="24"/>
        </w:rPr>
        <w:t xml:space="preserve">- A feladatkörébe rendelt </w:t>
      </w:r>
      <w:r w:rsidR="00935501">
        <w:rPr>
          <w:sz w:val="24"/>
          <w:szCs w:val="24"/>
        </w:rPr>
        <w:t>nyilvántartási, adatszolgáltatási kötelezettségek</w:t>
      </w:r>
      <w:r>
        <w:rPr>
          <w:sz w:val="24"/>
          <w:szCs w:val="24"/>
        </w:rPr>
        <w:t>ről való gondoskodás, azok</w:t>
      </w:r>
      <w:r w:rsidR="00935501">
        <w:rPr>
          <w:sz w:val="24"/>
          <w:szCs w:val="24"/>
        </w:rPr>
        <w:t xml:space="preserve"> kifogástalan minőségű és h</w:t>
      </w:r>
      <w:r>
        <w:rPr>
          <w:sz w:val="24"/>
          <w:szCs w:val="24"/>
        </w:rPr>
        <w:t>atáridőre történő teljesítése;</w:t>
      </w:r>
    </w:p>
    <w:p w:rsidR="001A1BCC" w:rsidRDefault="00723B57" w:rsidP="00F5708F">
      <w:pPr>
        <w:pStyle w:val="Szvegtrzs1"/>
        <w:shd w:val="clear" w:color="auto" w:fill="auto"/>
        <w:spacing w:after="0" w:line="240" w:lineRule="auto"/>
        <w:jc w:val="both"/>
        <w:rPr>
          <w:sz w:val="24"/>
          <w:szCs w:val="24"/>
        </w:rPr>
      </w:pPr>
      <w:r>
        <w:rPr>
          <w:sz w:val="24"/>
          <w:szCs w:val="24"/>
        </w:rPr>
        <w:t>- Az I</w:t>
      </w:r>
      <w:r w:rsidR="001A1BCC">
        <w:rPr>
          <w:sz w:val="24"/>
          <w:szCs w:val="24"/>
        </w:rPr>
        <w:t xml:space="preserve">ntézményt érintő </w:t>
      </w:r>
      <w:r w:rsidR="001A1BCC">
        <w:rPr>
          <w:sz w:val="24"/>
          <w:szCs w:val="24"/>
          <w:lang w:eastAsia="hu-HU" w:bidi="hu-HU"/>
        </w:rPr>
        <w:t>belső és külső szakmai pályázatok megvalósulásához szükséges dokumentációk előkészítése;</w:t>
      </w:r>
    </w:p>
    <w:p w:rsidR="00F5708F" w:rsidRDefault="00F5708F" w:rsidP="00F5708F">
      <w:pPr>
        <w:pStyle w:val="Szvegtrzs1"/>
        <w:shd w:val="clear" w:color="auto" w:fill="auto"/>
        <w:spacing w:after="0" w:line="240" w:lineRule="auto"/>
        <w:jc w:val="both"/>
        <w:rPr>
          <w:sz w:val="24"/>
          <w:szCs w:val="24"/>
        </w:rPr>
      </w:pPr>
      <w:r>
        <w:rPr>
          <w:sz w:val="24"/>
          <w:szCs w:val="24"/>
        </w:rPr>
        <w:t xml:space="preserve">- </w:t>
      </w:r>
      <w:r w:rsidR="00935501">
        <w:rPr>
          <w:sz w:val="24"/>
          <w:szCs w:val="24"/>
        </w:rPr>
        <w:t xml:space="preserve">Az igazgató megbízása alapján </w:t>
      </w:r>
      <w:r w:rsidR="00837448">
        <w:rPr>
          <w:sz w:val="24"/>
          <w:szCs w:val="24"/>
        </w:rPr>
        <w:t xml:space="preserve">az </w:t>
      </w:r>
      <w:r w:rsidR="001A1BCC">
        <w:rPr>
          <w:sz w:val="24"/>
          <w:szCs w:val="24"/>
        </w:rPr>
        <w:t>intézmény</w:t>
      </w:r>
      <w:r w:rsidR="00935501">
        <w:rPr>
          <w:sz w:val="24"/>
          <w:szCs w:val="24"/>
        </w:rPr>
        <w:t xml:space="preserve"> külső szervezetek előtt</w:t>
      </w:r>
      <w:r w:rsidR="001A1BCC">
        <w:rPr>
          <w:sz w:val="24"/>
          <w:szCs w:val="24"/>
        </w:rPr>
        <w:t xml:space="preserve"> való képviselete</w:t>
      </w:r>
      <w:r w:rsidR="00935501">
        <w:rPr>
          <w:sz w:val="24"/>
          <w:szCs w:val="24"/>
        </w:rPr>
        <w:t>.</w:t>
      </w:r>
    </w:p>
    <w:p w:rsidR="00F5708F" w:rsidRDefault="00F5708F" w:rsidP="00F5708F">
      <w:pPr>
        <w:pStyle w:val="Szvegtrzs1"/>
        <w:shd w:val="clear" w:color="auto" w:fill="auto"/>
        <w:spacing w:after="0" w:line="240" w:lineRule="auto"/>
        <w:jc w:val="both"/>
        <w:rPr>
          <w:sz w:val="24"/>
          <w:szCs w:val="24"/>
        </w:rPr>
      </w:pPr>
    </w:p>
    <w:p w:rsidR="00837448" w:rsidRDefault="004E37DA" w:rsidP="00837448">
      <w:pPr>
        <w:pStyle w:val="Szvegtrzs1"/>
        <w:shd w:val="clear" w:color="auto" w:fill="auto"/>
        <w:spacing w:after="0" w:line="240" w:lineRule="auto"/>
        <w:jc w:val="both"/>
        <w:rPr>
          <w:b/>
        </w:rPr>
      </w:pPr>
      <w:r>
        <w:rPr>
          <w:b/>
          <w:color w:val="000000"/>
          <w:lang w:eastAsia="hu-HU" w:bidi="hu-HU"/>
        </w:rPr>
        <w:t>Felelősség</w:t>
      </w:r>
      <w:r w:rsidR="00837448" w:rsidRPr="00837448">
        <w:rPr>
          <w:b/>
          <w:color w:val="000000"/>
          <w:lang w:eastAsia="hu-HU" w:bidi="hu-HU"/>
        </w:rPr>
        <w:t>:</w:t>
      </w:r>
    </w:p>
    <w:p w:rsidR="00155C44" w:rsidRDefault="00837448" w:rsidP="00155C44">
      <w:pPr>
        <w:pStyle w:val="Szvegtrzs1"/>
        <w:shd w:val="clear" w:color="auto" w:fill="auto"/>
        <w:spacing w:after="0" w:line="240" w:lineRule="auto"/>
        <w:jc w:val="both"/>
        <w:rPr>
          <w:color w:val="000000"/>
          <w:sz w:val="24"/>
          <w:szCs w:val="24"/>
          <w:lang w:eastAsia="hu-HU" w:bidi="hu-HU"/>
        </w:rPr>
      </w:pPr>
      <w:r w:rsidRPr="00837448">
        <w:rPr>
          <w:b/>
          <w:color w:val="000000"/>
          <w:sz w:val="24"/>
          <w:szCs w:val="24"/>
          <w:lang w:eastAsia="hu-HU" w:bidi="hu-HU"/>
        </w:rPr>
        <w:t>-</w:t>
      </w:r>
      <w:r w:rsidR="00723B57">
        <w:rPr>
          <w:color w:val="000000"/>
          <w:sz w:val="24"/>
          <w:szCs w:val="24"/>
          <w:lang w:eastAsia="hu-HU" w:bidi="hu-HU"/>
        </w:rPr>
        <w:t xml:space="preserve"> Az I</w:t>
      </w:r>
      <w:r w:rsidRPr="00837448">
        <w:rPr>
          <w:color w:val="000000"/>
          <w:sz w:val="24"/>
          <w:szCs w:val="24"/>
          <w:lang w:eastAsia="hu-HU" w:bidi="hu-HU"/>
        </w:rPr>
        <w:t>ntézmény szakmai feladatainak megtervezéséért és végrehajtásáért</w:t>
      </w:r>
      <w:r>
        <w:rPr>
          <w:color w:val="000000"/>
          <w:sz w:val="24"/>
          <w:szCs w:val="24"/>
          <w:lang w:eastAsia="hu-HU" w:bidi="hu-HU"/>
        </w:rPr>
        <w:t>;</w:t>
      </w:r>
    </w:p>
    <w:p w:rsidR="00155C44" w:rsidRPr="00155C44" w:rsidRDefault="00155C44" w:rsidP="00155C44">
      <w:pPr>
        <w:pStyle w:val="Szvegtrzs1"/>
        <w:shd w:val="clear" w:color="auto" w:fill="auto"/>
        <w:spacing w:after="0" w:line="240" w:lineRule="auto"/>
        <w:jc w:val="both"/>
        <w:rPr>
          <w:color w:val="000000"/>
          <w:sz w:val="24"/>
          <w:szCs w:val="24"/>
          <w:lang w:eastAsia="hu-HU" w:bidi="hu-HU"/>
        </w:rPr>
      </w:pPr>
      <w:r>
        <w:rPr>
          <w:color w:val="000000"/>
          <w:sz w:val="24"/>
          <w:szCs w:val="24"/>
          <w:lang w:eastAsia="hu-HU" w:bidi="hu-HU"/>
        </w:rPr>
        <w:t xml:space="preserve">- </w:t>
      </w:r>
      <w:r w:rsidR="00723B57">
        <w:rPr>
          <w:color w:val="000000"/>
          <w:sz w:val="24"/>
          <w:szCs w:val="24"/>
          <w:lang w:eastAsia="hu-HU" w:bidi="hu-HU"/>
        </w:rPr>
        <w:t>Az I</w:t>
      </w:r>
      <w:r w:rsidRPr="00155C44">
        <w:rPr>
          <w:color w:val="000000"/>
          <w:sz w:val="24"/>
          <w:szCs w:val="24"/>
          <w:lang w:eastAsia="hu-HU" w:bidi="hu-HU"/>
        </w:rPr>
        <w:t xml:space="preserve">ntézmény szakmai munkatervének előkészítéséért, az intézmény statisztikai adatszolgáltatásáért (OSAP), </w:t>
      </w:r>
    </w:p>
    <w:p w:rsidR="00155C44" w:rsidRDefault="00155C44" w:rsidP="00837448">
      <w:pPr>
        <w:pStyle w:val="Szvegtrzs1"/>
        <w:shd w:val="clear" w:color="auto" w:fill="auto"/>
        <w:spacing w:after="0" w:line="240" w:lineRule="auto"/>
        <w:jc w:val="both"/>
        <w:rPr>
          <w:color w:val="000000"/>
          <w:sz w:val="24"/>
          <w:szCs w:val="24"/>
          <w:lang w:eastAsia="hu-HU" w:bidi="hu-HU"/>
        </w:rPr>
      </w:pPr>
      <w:r w:rsidRPr="00155C44">
        <w:rPr>
          <w:color w:val="000000"/>
          <w:sz w:val="24"/>
          <w:szCs w:val="24"/>
          <w:lang w:eastAsia="hu-HU" w:bidi="hu-HU"/>
        </w:rPr>
        <w:t>- A munkar</w:t>
      </w:r>
      <w:r>
        <w:rPr>
          <w:color w:val="000000"/>
          <w:sz w:val="24"/>
          <w:szCs w:val="24"/>
          <w:lang w:eastAsia="hu-HU" w:bidi="hu-HU"/>
        </w:rPr>
        <w:t>endi nyilvántartások vezetésért és</w:t>
      </w:r>
      <w:r w:rsidRPr="00155C44">
        <w:rPr>
          <w:color w:val="000000"/>
          <w:sz w:val="24"/>
          <w:szCs w:val="24"/>
          <w:lang w:eastAsia="hu-HU" w:bidi="hu-HU"/>
        </w:rPr>
        <w:t xml:space="preserve"> ellenőrzésért</w:t>
      </w:r>
      <w:r>
        <w:rPr>
          <w:color w:val="000000"/>
          <w:sz w:val="24"/>
          <w:szCs w:val="24"/>
          <w:lang w:eastAsia="hu-HU" w:bidi="hu-HU"/>
        </w:rPr>
        <w:t>;</w:t>
      </w:r>
    </w:p>
    <w:p w:rsidR="00837448" w:rsidRDefault="00837448" w:rsidP="00837448">
      <w:pPr>
        <w:pStyle w:val="Szvegtrzs1"/>
        <w:shd w:val="clear" w:color="auto" w:fill="auto"/>
        <w:spacing w:after="0" w:line="240" w:lineRule="auto"/>
        <w:jc w:val="both"/>
        <w:rPr>
          <w:b/>
          <w:sz w:val="24"/>
          <w:szCs w:val="24"/>
        </w:rPr>
      </w:pPr>
      <w:r w:rsidRPr="006910D5">
        <w:rPr>
          <w:sz w:val="24"/>
          <w:szCs w:val="24"/>
        </w:rPr>
        <w:t>- A</w:t>
      </w:r>
      <w:r w:rsidRPr="006910D5">
        <w:rPr>
          <w:color w:val="000000"/>
          <w:sz w:val="24"/>
          <w:szCs w:val="24"/>
          <w:lang w:eastAsia="hu-HU" w:bidi="hu-HU"/>
        </w:rPr>
        <w:t xml:space="preserve"> folyamatos</w:t>
      </w:r>
      <w:r w:rsidRPr="00837448">
        <w:rPr>
          <w:color w:val="000000"/>
          <w:sz w:val="24"/>
          <w:szCs w:val="24"/>
          <w:lang w:eastAsia="hu-HU" w:bidi="hu-HU"/>
        </w:rPr>
        <w:t xml:space="preserve"> értékelésért és a szakmai feladatok megvalósításához szükséges személyi és anyagi erőforrások ésszerű felhasználásáért</w:t>
      </w:r>
      <w:r>
        <w:rPr>
          <w:color w:val="000000"/>
          <w:sz w:val="24"/>
          <w:szCs w:val="24"/>
          <w:lang w:eastAsia="hu-HU" w:bidi="hu-HU"/>
        </w:rPr>
        <w:t>;</w:t>
      </w:r>
    </w:p>
    <w:p w:rsidR="00155C44" w:rsidRDefault="00837448" w:rsidP="00155C44">
      <w:pPr>
        <w:pStyle w:val="Szvegtrzs1"/>
        <w:shd w:val="clear" w:color="auto" w:fill="auto"/>
        <w:spacing w:after="0" w:line="240" w:lineRule="auto"/>
        <w:jc w:val="both"/>
        <w:rPr>
          <w:color w:val="000000"/>
          <w:sz w:val="24"/>
          <w:szCs w:val="24"/>
          <w:lang w:eastAsia="hu-HU" w:bidi="hu-HU"/>
        </w:rPr>
      </w:pPr>
      <w:r w:rsidRPr="00155C44">
        <w:rPr>
          <w:b/>
          <w:sz w:val="24"/>
          <w:szCs w:val="24"/>
        </w:rPr>
        <w:t xml:space="preserve">- </w:t>
      </w:r>
      <w:r w:rsidR="00723B57">
        <w:rPr>
          <w:color w:val="000000"/>
          <w:sz w:val="24"/>
          <w:szCs w:val="24"/>
          <w:lang w:eastAsia="hu-HU" w:bidi="hu-HU"/>
        </w:rPr>
        <w:t>Az i</w:t>
      </w:r>
      <w:r w:rsidRPr="00155C44">
        <w:rPr>
          <w:color w:val="000000"/>
          <w:sz w:val="24"/>
          <w:szCs w:val="24"/>
          <w:lang w:eastAsia="hu-HU" w:bidi="hu-HU"/>
        </w:rPr>
        <w:t>ntézmény működését szabályozó jogszabályok betartásáért és betartatásáért, vagyonának védelméért</w:t>
      </w:r>
      <w:r w:rsidR="00155C44">
        <w:rPr>
          <w:color w:val="000000"/>
          <w:sz w:val="24"/>
          <w:szCs w:val="24"/>
          <w:lang w:eastAsia="hu-HU" w:bidi="hu-HU"/>
        </w:rPr>
        <w:t>;</w:t>
      </w:r>
    </w:p>
    <w:p w:rsidR="00155C44" w:rsidRPr="00155C44" w:rsidRDefault="00155C44" w:rsidP="00837448">
      <w:pPr>
        <w:pStyle w:val="Szvegtrzs1"/>
        <w:shd w:val="clear" w:color="auto" w:fill="auto"/>
        <w:spacing w:after="0" w:line="240" w:lineRule="auto"/>
        <w:jc w:val="both"/>
        <w:rPr>
          <w:color w:val="000000"/>
          <w:sz w:val="24"/>
          <w:szCs w:val="24"/>
          <w:lang w:eastAsia="hu-HU" w:bidi="hu-HU"/>
        </w:rPr>
      </w:pPr>
      <w:r w:rsidRPr="00155C44">
        <w:rPr>
          <w:color w:val="000000"/>
          <w:sz w:val="24"/>
          <w:szCs w:val="24"/>
          <w:lang w:eastAsia="hu-HU" w:bidi="hu-HU"/>
        </w:rPr>
        <w:t>- A rendszeres és esetenkénti megbeszélések, értekezletek előkészítéséért;</w:t>
      </w:r>
    </w:p>
    <w:p w:rsidR="00837448" w:rsidRDefault="00155C44" w:rsidP="00155C44">
      <w:pPr>
        <w:pStyle w:val="Szvegtrzs1"/>
        <w:shd w:val="clear" w:color="auto" w:fill="auto"/>
        <w:spacing w:after="0" w:line="240" w:lineRule="auto"/>
        <w:jc w:val="both"/>
        <w:rPr>
          <w:color w:val="000000"/>
          <w:sz w:val="24"/>
          <w:szCs w:val="24"/>
          <w:lang w:eastAsia="hu-HU" w:bidi="hu-HU"/>
        </w:rPr>
      </w:pPr>
      <w:r w:rsidRPr="00155C44">
        <w:rPr>
          <w:color w:val="000000"/>
          <w:sz w:val="24"/>
          <w:szCs w:val="24"/>
          <w:lang w:eastAsia="hu-HU" w:bidi="hu-HU"/>
        </w:rPr>
        <w:t>- Az</w:t>
      </w:r>
      <w:r w:rsidRPr="00155C44">
        <w:rPr>
          <w:sz w:val="24"/>
          <w:szCs w:val="24"/>
        </w:rPr>
        <w:t xml:space="preserve"> irányítása alá tartozó </w:t>
      </w:r>
      <w:r w:rsidRPr="006910D5">
        <w:rPr>
          <w:sz w:val="24"/>
          <w:szCs w:val="24"/>
        </w:rPr>
        <w:t>szervezeti egységek, alkalmazottak</w:t>
      </w:r>
      <w:r w:rsidRPr="00155C44">
        <w:rPr>
          <w:color w:val="0070C0"/>
          <w:sz w:val="24"/>
          <w:szCs w:val="24"/>
        </w:rPr>
        <w:t xml:space="preserve"> </w:t>
      </w:r>
      <w:r w:rsidRPr="00155C44">
        <w:rPr>
          <w:color w:val="000000"/>
          <w:sz w:val="24"/>
          <w:szCs w:val="24"/>
          <w:lang w:eastAsia="hu-HU" w:bidi="hu-HU"/>
        </w:rPr>
        <w:t xml:space="preserve">szakszerű és színvonalas </w:t>
      </w:r>
      <w:r w:rsidRPr="00155C44">
        <w:rPr>
          <w:color w:val="000000"/>
          <w:sz w:val="24"/>
          <w:szCs w:val="24"/>
          <w:lang w:eastAsia="hu-HU" w:bidi="hu-HU"/>
        </w:rPr>
        <w:lastRenderedPageBreak/>
        <w:t>munkájáért</w:t>
      </w:r>
      <w:r>
        <w:rPr>
          <w:color w:val="000000"/>
          <w:sz w:val="24"/>
          <w:szCs w:val="24"/>
          <w:lang w:eastAsia="hu-HU" w:bidi="hu-HU"/>
        </w:rPr>
        <w:t>.</w:t>
      </w:r>
    </w:p>
    <w:p w:rsidR="00155C44" w:rsidRPr="00155C44" w:rsidRDefault="00155C44" w:rsidP="00155C44">
      <w:pPr>
        <w:pStyle w:val="Szvegtrzs1"/>
        <w:shd w:val="clear" w:color="auto" w:fill="auto"/>
        <w:spacing w:after="0" w:line="240" w:lineRule="auto"/>
        <w:jc w:val="both"/>
        <w:rPr>
          <w:color w:val="000000"/>
          <w:sz w:val="24"/>
          <w:szCs w:val="24"/>
          <w:u w:val="single"/>
          <w:lang w:eastAsia="hu-HU" w:bidi="hu-HU"/>
        </w:rPr>
      </w:pPr>
    </w:p>
    <w:p w:rsidR="00155C44" w:rsidRDefault="004E37DA" w:rsidP="00155C44">
      <w:pPr>
        <w:pStyle w:val="Szvegtrzs1"/>
        <w:shd w:val="clear" w:color="auto" w:fill="auto"/>
        <w:spacing w:after="0" w:line="240" w:lineRule="auto"/>
        <w:jc w:val="both"/>
        <w:rPr>
          <w:b/>
        </w:rPr>
      </w:pPr>
      <w:r>
        <w:rPr>
          <w:b/>
          <w:color w:val="000000"/>
          <w:lang w:eastAsia="hu-HU" w:bidi="hu-HU"/>
        </w:rPr>
        <w:t>Hatáskör</w:t>
      </w:r>
      <w:r w:rsidR="00837448" w:rsidRPr="00155C44">
        <w:rPr>
          <w:b/>
          <w:color w:val="000000"/>
          <w:lang w:eastAsia="hu-HU" w:bidi="hu-HU"/>
        </w:rPr>
        <w:t>:</w:t>
      </w:r>
    </w:p>
    <w:p w:rsidR="00155C44" w:rsidRDefault="00155C44" w:rsidP="00155C44">
      <w:pPr>
        <w:pStyle w:val="Szvegtrzs1"/>
        <w:shd w:val="clear" w:color="auto" w:fill="auto"/>
        <w:spacing w:after="0" w:line="240" w:lineRule="auto"/>
        <w:jc w:val="both"/>
        <w:rPr>
          <w:b/>
          <w:sz w:val="24"/>
          <w:szCs w:val="24"/>
        </w:rPr>
      </w:pPr>
      <w:r w:rsidRPr="00155C44">
        <w:rPr>
          <w:b/>
          <w:color w:val="000000"/>
          <w:sz w:val="24"/>
          <w:szCs w:val="24"/>
          <w:lang w:eastAsia="hu-HU" w:bidi="hu-HU"/>
        </w:rPr>
        <w:t>-</w:t>
      </w:r>
      <w:r w:rsidRPr="00155C44">
        <w:rPr>
          <w:color w:val="000000"/>
          <w:sz w:val="24"/>
          <w:szCs w:val="24"/>
          <w:lang w:eastAsia="hu-HU" w:bidi="hu-HU"/>
        </w:rPr>
        <w:t xml:space="preserve"> A</w:t>
      </w:r>
      <w:r w:rsidR="00837448" w:rsidRPr="00155C44">
        <w:rPr>
          <w:color w:val="000000"/>
          <w:sz w:val="24"/>
          <w:szCs w:val="24"/>
          <w:lang w:eastAsia="hu-HU" w:bidi="hu-HU"/>
        </w:rPr>
        <w:t xml:space="preserve">z igazgató tartós távolléte, akadályoztatása, vagy a munkakör </w:t>
      </w:r>
      <w:proofErr w:type="spellStart"/>
      <w:r w:rsidR="00837448" w:rsidRPr="00155C44">
        <w:rPr>
          <w:color w:val="000000"/>
          <w:sz w:val="24"/>
          <w:szCs w:val="24"/>
          <w:lang w:eastAsia="hu-HU" w:bidi="hu-HU"/>
        </w:rPr>
        <w:t>betöltetlensége</w:t>
      </w:r>
      <w:proofErr w:type="spellEnd"/>
      <w:r w:rsidR="00837448" w:rsidRPr="00155C44">
        <w:rPr>
          <w:color w:val="000000"/>
          <w:sz w:val="24"/>
          <w:szCs w:val="24"/>
          <w:lang w:eastAsia="hu-HU" w:bidi="hu-HU"/>
        </w:rPr>
        <w:t xml:space="preserve"> esetén gyakorolja az igazgató hatás- és jogköreit, beleértve a munkáltatói jogokat is, mindaddig, míg a fenntartó intézményvezetőt nem bíz meg, vagy nem nevez ki</w:t>
      </w:r>
      <w:r w:rsidR="00E33B1B">
        <w:rPr>
          <w:color w:val="000000"/>
          <w:sz w:val="24"/>
          <w:szCs w:val="24"/>
          <w:lang w:eastAsia="hu-HU" w:bidi="hu-HU"/>
        </w:rPr>
        <w:t>;</w:t>
      </w:r>
    </w:p>
    <w:p w:rsidR="00E33B1B" w:rsidRDefault="00155C44" w:rsidP="00E33B1B">
      <w:pPr>
        <w:pStyle w:val="Szvegtrzs1"/>
        <w:shd w:val="clear" w:color="auto" w:fill="auto"/>
        <w:spacing w:after="0" w:line="240" w:lineRule="auto"/>
        <w:jc w:val="both"/>
        <w:rPr>
          <w:color w:val="000000"/>
          <w:sz w:val="24"/>
          <w:szCs w:val="24"/>
          <w:lang w:eastAsia="hu-HU" w:bidi="hu-HU"/>
        </w:rPr>
      </w:pPr>
      <w:r w:rsidRPr="00155C44">
        <w:rPr>
          <w:b/>
          <w:sz w:val="24"/>
          <w:szCs w:val="24"/>
        </w:rPr>
        <w:t xml:space="preserve">- </w:t>
      </w:r>
      <w:r w:rsidRPr="00155C44">
        <w:rPr>
          <w:color w:val="000000"/>
          <w:sz w:val="24"/>
          <w:szCs w:val="24"/>
          <w:lang w:eastAsia="hu-HU" w:bidi="hu-HU"/>
        </w:rPr>
        <w:t>A</w:t>
      </w:r>
      <w:r w:rsidR="00837448" w:rsidRPr="00155C44">
        <w:rPr>
          <w:color w:val="000000"/>
          <w:sz w:val="24"/>
          <w:szCs w:val="24"/>
          <w:lang w:eastAsia="hu-HU" w:bidi="hu-HU"/>
        </w:rPr>
        <w:t xml:space="preserve">z igazgató helyettesítése, illetve a munkakör </w:t>
      </w:r>
      <w:proofErr w:type="spellStart"/>
      <w:r w:rsidR="00837448" w:rsidRPr="00155C44">
        <w:rPr>
          <w:color w:val="000000"/>
          <w:sz w:val="24"/>
          <w:szCs w:val="24"/>
          <w:lang w:eastAsia="hu-HU" w:bidi="hu-HU"/>
        </w:rPr>
        <w:t>betöltetlensége</w:t>
      </w:r>
      <w:proofErr w:type="spellEnd"/>
      <w:r w:rsidR="00837448" w:rsidRPr="00155C44">
        <w:rPr>
          <w:color w:val="000000"/>
          <w:sz w:val="24"/>
          <w:szCs w:val="24"/>
          <w:lang w:eastAsia="hu-HU" w:bidi="hu-HU"/>
        </w:rPr>
        <w:t xml:space="preserve"> során az intézmény nevében kötelezettséget vállalhat, gyakorolja az utalványozási jogot</w:t>
      </w:r>
      <w:r w:rsidR="00E33B1B">
        <w:rPr>
          <w:color w:val="000000"/>
          <w:sz w:val="24"/>
          <w:szCs w:val="24"/>
          <w:lang w:eastAsia="hu-HU" w:bidi="hu-HU"/>
        </w:rPr>
        <w:t>;</w:t>
      </w:r>
    </w:p>
    <w:p w:rsidR="00E33B1B" w:rsidRDefault="00E33B1B" w:rsidP="00E33B1B">
      <w:pPr>
        <w:pStyle w:val="Szvegtrzs1"/>
        <w:shd w:val="clear" w:color="auto" w:fill="auto"/>
        <w:spacing w:after="0" w:line="240" w:lineRule="auto"/>
        <w:jc w:val="both"/>
        <w:rPr>
          <w:color w:val="000000"/>
          <w:sz w:val="24"/>
          <w:szCs w:val="24"/>
          <w:lang w:eastAsia="hu-HU" w:bidi="hu-HU"/>
        </w:rPr>
      </w:pPr>
      <w:r>
        <w:rPr>
          <w:color w:val="000000"/>
          <w:sz w:val="24"/>
          <w:szCs w:val="24"/>
          <w:lang w:eastAsia="hu-HU" w:bidi="hu-HU"/>
        </w:rPr>
        <w:t xml:space="preserve">- </w:t>
      </w:r>
      <w:r w:rsidRPr="00E33B1B">
        <w:rPr>
          <w:color w:val="000000"/>
          <w:sz w:val="24"/>
          <w:szCs w:val="24"/>
          <w:lang w:eastAsia="hu-HU" w:bidi="hu-HU"/>
        </w:rPr>
        <w:t>Irányítja, ellenőrzi és értékeli a hatásköré</w:t>
      </w:r>
      <w:r>
        <w:rPr>
          <w:color w:val="000000"/>
          <w:sz w:val="24"/>
          <w:szCs w:val="24"/>
          <w:lang w:eastAsia="hu-HU" w:bidi="hu-HU"/>
        </w:rPr>
        <w:t>be utalt munkatervi feladatokat, az irányítása alá tartozó szervezeti egységeket, alkalmazottakat;</w:t>
      </w:r>
    </w:p>
    <w:p w:rsidR="00E33B1B" w:rsidRDefault="00E33B1B" w:rsidP="00E33B1B">
      <w:pPr>
        <w:pStyle w:val="Szvegtrzs1"/>
        <w:shd w:val="clear" w:color="auto" w:fill="auto"/>
        <w:spacing w:after="0" w:line="240" w:lineRule="auto"/>
        <w:jc w:val="both"/>
        <w:rPr>
          <w:color w:val="000000"/>
          <w:sz w:val="24"/>
          <w:szCs w:val="24"/>
          <w:lang w:eastAsia="hu-HU" w:bidi="hu-HU"/>
        </w:rPr>
      </w:pPr>
      <w:r w:rsidRPr="00E33B1B">
        <w:rPr>
          <w:color w:val="000000"/>
          <w:sz w:val="24"/>
          <w:szCs w:val="24"/>
          <w:lang w:eastAsia="hu-HU" w:bidi="hu-HU"/>
        </w:rPr>
        <w:t>- Gondoskodik a szabályzatban rögzített munkarend és munkafegyelem maradéktalan betartásáról;</w:t>
      </w:r>
    </w:p>
    <w:p w:rsidR="00E33B1B" w:rsidRPr="004E37DA" w:rsidRDefault="00E33B1B" w:rsidP="00E33B1B">
      <w:pPr>
        <w:pStyle w:val="Szvegtrzs1"/>
        <w:shd w:val="clear" w:color="auto" w:fill="auto"/>
        <w:spacing w:after="0" w:line="240" w:lineRule="auto"/>
        <w:ind w:left="357" w:hanging="357"/>
        <w:jc w:val="both"/>
        <w:rPr>
          <w:b/>
          <w:bCs/>
          <w:sz w:val="24"/>
          <w:szCs w:val="24"/>
        </w:rPr>
      </w:pPr>
      <w:r>
        <w:rPr>
          <w:color w:val="000000"/>
          <w:sz w:val="24"/>
          <w:szCs w:val="24"/>
          <w:lang w:eastAsia="hu-HU" w:bidi="hu-HU"/>
        </w:rPr>
        <w:t xml:space="preserve">- </w:t>
      </w:r>
      <w:r w:rsidRPr="00E33B1B">
        <w:rPr>
          <w:color w:val="000000"/>
          <w:sz w:val="24"/>
          <w:szCs w:val="24"/>
          <w:lang w:eastAsia="hu-HU" w:bidi="hu-HU"/>
        </w:rPr>
        <w:t>Vagyonnyilatkozatot köteles tenni.</w:t>
      </w:r>
    </w:p>
    <w:p w:rsidR="00E33B1B" w:rsidRPr="004E37DA" w:rsidRDefault="00E33B1B" w:rsidP="00E33B1B">
      <w:pPr>
        <w:pStyle w:val="Szvegtrzs1"/>
        <w:shd w:val="clear" w:color="auto" w:fill="auto"/>
        <w:spacing w:after="0" w:line="240" w:lineRule="auto"/>
        <w:jc w:val="both"/>
        <w:rPr>
          <w:sz w:val="24"/>
          <w:szCs w:val="24"/>
          <w:lang w:eastAsia="hu-HU" w:bidi="hu-HU"/>
        </w:rPr>
      </w:pPr>
    </w:p>
    <w:p w:rsidR="00E33B1B" w:rsidRPr="00E33B1B" w:rsidRDefault="004E37DA" w:rsidP="00E33B1B">
      <w:pPr>
        <w:pStyle w:val="Szvegtrzs1"/>
        <w:shd w:val="clear" w:color="auto" w:fill="auto"/>
        <w:spacing w:after="0" w:line="240" w:lineRule="auto"/>
        <w:ind w:left="357" w:hanging="357"/>
        <w:jc w:val="both"/>
        <w:rPr>
          <w:b/>
          <w:bCs/>
          <w:sz w:val="24"/>
          <w:szCs w:val="24"/>
        </w:rPr>
      </w:pPr>
      <w:r>
        <w:rPr>
          <w:b/>
          <w:bCs/>
          <w:sz w:val="24"/>
          <w:szCs w:val="24"/>
        </w:rPr>
        <w:t>Helyettesítés</w:t>
      </w:r>
      <w:r w:rsidR="00E33B1B" w:rsidRPr="00E33B1B">
        <w:rPr>
          <w:b/>
          <w:bCs/>
          <w:sz w:val="24"/>
          <w:szCs w:val="24"/>
        </w:rPr>
        <w:t>:</w:t>
      </w:r>
    </w:p>
    <w:p w:rsidR="00E33B1B" w:rsidRPr="006910D5" w:rsidRDefault="00E33B1B" w:rsidP="00E33B1B">
      <w:pPr>
        <w:pStyle w:val="Szvegtrzs1"/>
        <w:shd w:val="clear" w:color="auto" w:fill="auto"/>
        <w:spacing w:after="0" w:line="240" w:lineRule="auto"/>
        <w:ind w:left="357" w:hanging="357"/>
        <w:jc w:val="both"/>
        <w:rPr>
          <w:sz w:val="24"/>
          <w:szCs w:val="24"/>
        </w:rPr>
      </w:pPr>
      <w:r w:rsidRPr="006910D5">
        <w:rPr>
          <w:bCs/>
          <w:sz w:val="24"/>
          <w:szCs w:val="24"/>
        </w:rPr>
        <w:t>T</w:t>
      </w:r>
      <w:r w:rsidR="001A1BCC" w:rsidRPr="006910D5">
        <w:rPr>
          <w:sz w:val="24"/>
          <w:szCs w:val="24"/>
          <w:lang w:eastAsia="hu-HU" w:bidi="hu-HU"/>
        </w:rPr>
        <w:t xml:space="preserve">ávollétében a </w:t>
      </w:r>
      <w:r w:rsidR="006910D5" w:rsidRPr="006910D5">
        <w:rPr>
          <w:sz w:val="24"/>
          <w:szCs w:val="24"/>
          <w:lang w:eastAsia="hu-HU" w:bidi="hu-HU"/>
        </w:rPr>
        <w:t xml:space="preserve">Szolgáltatási Osztályvezető </w:t>
      </w:r>
      <w:r w:rsidR="001A1BCC" w:rsidRPr="006910D5">
        <w:rPr>
          <w:sz w:val="24"/>
          <w:szCs w:val="24"/>
          <w:lang w:eastAsia="hu-HU" w:bidi="hu-HU"/>
        </w:rPr>
        <w:t>helyettesíti</w:t>
      </w:r>
      <w:r w:rsidRPr="006910D5">
        <w:rPr>
          <w:sz w:val="24"/>
          <w:szCs w:val="24"/>
          <w:lang w:eastAsia="hu-HU" w:bidi="hu-HU"/>
        </w:rPr>
        <w:t>.</w:t>
      </w:r>
      <w:r w:rsidRPr="006910D5">
        <w:rPr>
          <w:sz w:val="24"/>
          <w:szCs w:val="24"/>
        </w:rPr>
        <w:t xml:space="preserve"> </w:t>
      </w:r>
    </w:p>
    <w:p w:rsidR="00E33B1B" w:rsidRPr="00AB5675" w:rsidRDefault="00E33B1B" w:rsidP="00E33B1B">
      <w:pPr>
        <w:pStyle w:val="Szvegtrzs1"/>
        <w:shd w:val="clear" w:color="auto" w:fill="auto"/>
        <w:spacing w:after="0" w:line="240" w:lineRule="auto"/>
        <w:ind w:left="357" w:hanging="357"/>
        <w:jc w:val="both"/>
        <w:rPr>
          <w:sz w:val="24"/>
          <w:szCs w:val="24"/>
        </w:rPr>
      </w:pPr>
      <w:r>
        <w:rPr>
          <w:sz w:val="24"/>
          <w:szCs w:val="24"/>
        </w:rPr>
        <w:t>A helyettesítő az általa tett intézkedésekért teljes felelősséggel tartozik.</w:t>
      </w:r>
    </w:p>
    <w:p w:rsidR="00E33B1B" w:rsidRDefault="00E33B1B" w:rsidP="00E33B1B">
      <w:pPr>
        <w:pStyle w:val="Szvegtrzs1"/>
        <w:shd w:val="clear" w:color="auto" w:fill="auto"/>
        <w:spacing w:after="0" w:line="240" w:lineRule="auto"/>
        <w:ind w:left="357" w:hanging="357"/>
        <w:jc w:val="both"/>
        <w:rPr>
          <w:color w:val="000000"/>
          <w:sz w:val="24"/>
          <w:szCs w:val="24"/>
          <w:lang w:eastAsia="hu-HU" w:bidi="hu-HU"/>
        </w:rPr>
      </w:pPr>
    </w:p>
    <w:p w:rsidR="001A1BCC" w:rsidRDefault="001A1BCC" w:rsidP="00F5708F">
      <w:pPr>
        <w:pStyle w:val="Szvegtrzs1"/>
        <w:shd w:val="clear" w:color="auto" w:fill="auto"/>
        <w:spacing w:after="0" w:line="240" w:lineRule="auto"/>
        <w:jc w:val="both"/>
        <w:rPr>
          <w:b/>
          <w:bCs/>
          <w:sz w:val="24"/>
          <w:szCs w:val="24"/>
        </w:rPr>
      </w:pPr>
    </w:p>
    <w:p w:rsidR="00935501" w:rsidRPr="00B86981" w:rsidRDefault="001F4DFB" w:rsidP="004D372A">
      <w:pPr>
        <w:pStyle w:val="Szvegtrzs1"/>
        <w:shd w:val="clear" w:color="auto" w:fill="auto"/>
        <w:spacing w:after="0" w:line="240" w:lineRule="auto"/>
        <w:jc w:val="both"/>
        <w:rPr>
          <w:b/>
          <w:bCs/>
          <w:sz w:val="24"/>
          <w:szCs w:val="24"/>
        </w:rPr>
      </w:pPr>
      <w:r w:rsidRPr="00B86981">
        <w:rPr>
          <w:b/>
          <w:sz w:val="24"/>
          <w:szCs w:val="24"/>
        </w:rPr>
        <w:t xml:space="preserve">2.2. </w:t>
      </w:r>
      <w:r w:rsidR="004D372A" w:rsidRPr="00B86981">
        <w:rPr>
          <w:b/>
          <w:sz w:val="24"/>
          <w:szCs w:val="24"/>
        </w:rPr>
        <w:t xml:space="preserve">A </w:t>
      </w:r>
      <w:r w:rsidR="004D372A" w:rsidRPr="00B86981">
        <w:rPr>
          <w:b/>
          <w:bCs/>
          <w:sz w:val="24"/>
          <w:szCs w:val="24"/>
        </w:rPr>
        <w:t>vezetői beosztásokhoz tartozó feladat- és hatáskörök, a helyettesítés rendje, felelősségi szabályok</w:t>
      </w:r>
    </w:p>
    <w:p w:rsidR="004D372A" w:rsidRPr="00B86981" w:rsidRDefault="004D372A" w:rsidP="004D372A">
      <w:pPr>
        <w:pStyle w:val="Szvegtrzs1"/>
        <w:shd w:val="clear" w:color="auto" w:fill="auto"/>
        <w:spacing w:after="0" w:line="240" w:lineRule="auto"/>
        <w:jc w:val="both"/>
        <w:rPr>
          <w:b/>
          <w:bCs/>
          <w:sz w:val="24"/>
          <w:szCs w:val="24"/>
        </w:rPr>
      </w:pPr>
    </w:p>
    <w:p w:rsidR="004D372A" w:rsidRPr="00B86981" w:rsidRDefault="008C0A31" w:rsidP="004D372A">
      <w:pPr>
        <w:pStyle w:val="Szvegtrzs1"/>
        <w:shd w:val="clear" w:color="auto" w:fill="auto"/>
        <w:spacing w:after="0" w:line="240" w:lineRule="auto"/>
        <w:jc w:val="both"/>
        <w:rPr>
          <w:b/>
          <w:bCs/>
          <w:sz w:val="24"/>
          <w:szCs w:val="24"/>
        </w:rPr>
      </w:pPr>
      <w:r w:rsidRPr="00B86981">
        <w:rPr>
          <w:b/>
          <w:bCs/>
          <w:sz w:val="24"/>
          <w:szCs w:val="24"/>
        </w:rPr>
        <w:t>Osztályvezető/ S</w:t>
      </w:r>
      <w:r w:rsidR="00CE2806" w:rsidRPr="00B86981">
        <w:rPr>
          <w:b/>
          <w:bCs/>
          <w:sz w:val="24"/>
          <w:szCs w:val="24"/>
        </w:rPr>
        <w:t>zakmai egység vezető</w:t>
      </w:r>
    </w:p>
    <w:p w:rsidR="00CE2806" w:rsidRDefault="00CE2806" w:rsidP="004D372A">
      <w:pPr>
        <w:pStyle w:val="Szvegtrzs1"/>
        <w:shd w:val="clear" w:color="auto" w:fill="auto"/>
        <w:spacing w:after="0" w:line="240" w:lineRule="auto"/>
        <w:jc w:val="both"/>
        <w:rPr>
          <w:b/>
          <w:bCs/>
          <w:color w:val="0070C0"/>
          <w:sz w:val="24"/>
          <w:szCs w:val="24"/>
        </w:rPr>
      </w:pPr>
    </w:p>
    <w:p w:rsidR="00787F91" w:rsidRPr="00787F91" w:rsidRDefault="00164D32" w:rsidP="00164D32">
      <w:pPr>
        <w:pStyle w:val="Szvegtrzs1"/>
        <w:shd w:val="clear" w:color="auto" w:fill="auto"/>
        <w:spacing w:after="0" w:line="240" w:lineRule="auto"/>
        <w:jc w:val="both"/>
        <w:rPr>
          <w:b/>
          <w:sz w:val="24"/>
          <w:szCs w:val="24"/>
        </w:rPr>
      </w:pPr>
      <w:r>
        <w:rPr>
          <w:b/>
          <w:sz w:val="24"/>
          <w:szCs w:val="24"/>
        </w:rPr>
        <w:t>Feladat</w:t>
      </w:r>
      <w:r w:rsidR="004D372A" w:rsidRPr="004D372A">
        <w:rPr>
          <w:b/>
          <w:sz w:val="24"/>
          <w:szCs w:val="24"/>
        </w:rPr>
        <w:t>:</w:t>
      </w:r>
    </w:p>
    <w:p w:rsidR="00787F91" w:rsidRPr="00787F91" w:rsidRDefault="00164D32" w:rsidP="00164D32">
      <w:pPr>
        <w:pStyle w:val="Szvegtrzs1"/>
        <w:shd w:val="clear" w:color="auto" w:fill="auto"/>
        <w:spacing w:after="0" w:line="240" w:lineRule="auto"/>
        <w:jc w:val="both"/>
        <w:rPr>
          <w:color w:val="000000"/>
          <w:sz w:val="24"/>
          <w:szCs w:val="24"/>
          <w:lang w:eastAsia="hu-HU" w:bidi="hu-HU"/>
        </w:rPr>
      </w:pPr>
      <w:r w:rsidRPr="00787F91">
        <w:rPr>
          <w:b/>
          <w:bCs/>
          <w:color w:val="0070C0"/>
          <w:sz w:val="24"/>
          <w:szCs w:val="24"/>
          <w:lang w:eastAsia="hu-HU" w:bidi="hu-HU"/>
        </w:rPr>
        <w:t>-</w:t>
      </w:r>
      <w:r w:rsidRPr="00787F91">
        <w:rPr>
          <w:sz w:val="24"/>
          <w:szCs w:val="24"/>
          <w:lang w:eastAsia="hu-HU" w:bidi="hu-HU"/>
        </w:rPr>
        <w:t xml:space="preserve"> </w:t>
      </w:r>
      <w:r w:rsidR="00787F91" w:rsidRPr="00787F91">
        <w:rPr>
          <w:color w:val="000000"/>
          <w:sz w:val="24"/>
          <w:szCs w:val="24"/>
          <w:lang w:eastAsia="hu-HU" w:bidi="hu-HU"/>
        </w:rPr>
        <w:t>Szakterület</w:t>
      </w:r>
      <w:r w:rsidR="00787F91">
        <w:rPr>
          <w:color w:val="000000"/>
          <w:sz w:val="24"/>
          <w:szCs w:val="24"/>
          <w:lang w:eastAsia="hu-HU" w:bidi="hu-HU"/>
        </w:rPr>
        <w:t>é</w:t>
      </w:r>
      <w:r w:rsidR="00787F91" w:rsidRPr="00787F91">
        <w:rPr>
          <w:color w:val="000000"/>
          <w:sz w:val="24"/>
          <w:szCs w:val="24"/>
          <w:lang w:eastAsia="hu-HU" w:bidi="hu-HU"/>
        </w:rPr>
        <w:t>nek megfelelően részt vesz az igazgató és helyettese ál</w:t>
      </w:r>
      <w:r w:rsidR="00723B57">
        <w:rPr>
          <w:color w:val="000000"/>
          <w:sz w:val="24"/>
          <w:szCs w:val="24"/>
          <w:lang w:eastAsia="hu-HU" w:bidi="hu-HU"/>
        </w:rPr>
        <w:t>tal meghatározott módon az I</w:t>
      </w:r>
      <w:r w:rsidR="00787F91" w:rsidRPr="00787F91">
        <w:rPr>
          <w:color w:val="000000"/>
          <w:sz w:val="24"/>
          <w:szCs w:val="24"/>
          <w:lang w:eastAsia="hu-HU" w:bidi="hu-HU"/>
        </w:rPr>
        <w:t>ntézmény szakmai munkatervének, költségvetés</w:t>
      </w:r>
      <w:r w:rsidR="00787F91">
        <w:rPr>
          <w:color w:val="000000"/>
          <w:sz w:val="24"/>
          <w:szCs w:val="24"/>
          <w:lang w:eastAsia="hu-HU" w:bidi="hu-HU"/>
        </w:rPr>
        <w:t>ének</w:t>
      </w:r>
      <w:r w:rsidR="00787F91" w:rsidRPr="00787F91">
        <w:rPr>
          <w:color w:val="000000"/>
          <w:sz w:val="24"/>
          <w:szCs w:val="24"/>
          <w:lang w:eastAsia="hu-HU" w:bidi="hu-HU"/>
        </w:rPr>
        <w:t xml:space="preserve"> előkészítésében</w:t>
      </w:r>
      <w:r w:rsidR="00787F91">
        <w:rPr>
          <w:color w:val="000000"/>
          <w:sz w:val="24"/>
          <w:szCs w:val="24"/>
          <w:lang w:eastAsia="hu-HU" w:bidi="hu-HU"/>
        </w:rPr>
        <w:t>;</w:t>
      </w:r>
    </w:p>
    <w:p w:rsidR="00787F91" w:rsidRDefault="00787F91" w:rsidP="00164D32">
      <w:pPr>
        <w:pStyle w:val="Szvegtrzs1"/>
        <w:shd w:val="clear" w:color="auto" w:fill="auto"/>
        <w:spacing w:after="0" w:line="240" w:lineRule="auto"/>
        <w:jc w:val="both"/>
        <w:rPr>
          <w:sz w:val="24"/>
          <w:szCs w:val="24"/>
          <w:lang w:eastAsia="hu-HU" w:bidi="hu-HU"/>
        </w:rPr>
      </w:pPr>
      <w:r>
        <w:rPr>
          <w:color w:val="000000"/>
          <w:lang w:eastAsia="hu-HU" w:bidi="hu-HU"/>
        </w:rPr>
        <w:t xml:space="preserve">- </w:t>
      </w:r>
      <w:r w:rsidR="00164D32">
        <w:rPr>
          <w:sz w:val="24"/>
          <w:szCs w:val="24"/>
          <w:lang w:eastAsia="hu-HU" w:bidi="hu-HU"/>
        </w:rPr>
        <w:t xml:space="preserve">Elkészíti az irányítása </w:t>
      </w:r>
      <w:r w:rsidR="00164D32" w:rsidRPr="00155C44">
        <w:rPr>
          <w:sz w:val="24"/>
          <w:szCs w:val="24"/>
        </w:rPr>
        <w:t xml:space="preserve">alá tartozó </w:t>
      </w:r>
      <w:r w:rsidR="00164D32" w:rsidRPr="00164D32">
        <w:rPr>
          <w:sz w:val="24"/>
          <w:szCs w:val="24"/>
        </w:rPr>
        <w:t xml:space="preserve">szervezeti egység </w:t>
      </w:r>
      <w:r w:rsidR="004D372A">
        <w:rPr>
          <w:sz w:val="24"/>
          <w:szCs w:val="24"/>
          <w:lang w:eastAsia="hu-HU" w:bidi="hu-HU"/>
        </w:rPr>
        <w:t>elemző, é</w:t>
      </w:r>
      <w:r>
        <w:rPr>
          <w:sz w:val="24"/>
          <w:szCs w:val="24"/>
          <w:lang w:eastAsia="hu-HU" w:bidi="hu-HU"/>
        </w:rPr>
        <w:t>r</w:t>
      </w:r>
      <w:r w:rsidR="004D372A">
        <w:rPr>
          <w:sz w:val="24"/>
          <w:szCs w:val="24"/>
          <w:lang w:eastAsia="hu-HU" w:bidi="hu-HU"/>
        </w:rPr>
        <w:t>tékelő besz</w:t>
      </w:r>
      <w:r w:rsidR="00164D32">
        <w:rPr>
          <w:sz w:val="24"/>
          <w:szCs w:val="24"/>
          <w:lang w:eastAsia="hu-HU" w:bidi="hu-HU"/>
        </w:rPr>
        <w:t>ámolóit</w:t>
      </w:r>
      <w:r>
        <w:rPr>
          <w:sz w:val="24"/>
          <w:szCs w:val="24"/>
          <w:lang w:eastAsia="hu-HU" w:bidi="hu-HU"/>
        </w:rPr>
        <w:t>, statisztikai adatszolgáltatását;</w:t>
      </w:r>
    </w:p>
    <w:p w:rsidR="00787F91" w:rsidRDefault="00164D32" w:rsidP="00787F91">
      <w:pPr>
        <w:pStyle w:val="Szvegtrzs1"/>
        <w:shd w:val="clear" w:color="auto" w:fill="auto"/>
        <w:spacing w:after="0" w:line="240" w:lineRule="auto"/>
        <w:jc w:val="both"/>
        <w:rPr>
          <w:color w:val="000000"/>
          <w:sz w:val="24"/>
          <w:szCs w:val="24"/>
          <w:lang w:eastAsia="hu-HU" w:bidi="hu-HU"/>
        </w:rPr>
      </w:pPr>
      <w:r>
        <w:rPr>
          <w:sz w:val="24"/>
          <w:szCs w:val="24"/>
          <w:lang w:eastAsia="hu-HU" w:bidi="hu-HU"/>
        </w:rPr>
        <w:t>- Szervezi, irányítja és ellenőrzi</w:t>
      </w:r>
      <w:r w:rsidR="004D372A">
        <w:rPr>
          <w:sz w:val="24"/>
          <w:szCs w:val="24"/>
          <w:lang w:eastAsia="hu-HU" w:bidi="hu-HU"/>
        </w:rPr>
        <w:t xml:space="preserve"> a</w:t>
      </w:r>
      <w:r>
        <w:rPr>
          <w:sz w:val="24"/>
          <w:szCs w:val="24"/>
          <w:lang w:eastAsia="hu-HU" w:bidi="hu-HU"/>
        </w:rPr>
        <w:t>z</w:t>
      </w:r>
      <w:r w:rsidR="004D372A">
        <w:rPr>
          <w:sz w:val="24"/>
          <w:szCs w:val="24"/>
          <w:lang w:eastAsia="hu-HU" w:bidi="hu-HU"/>
        </w:rPr>
        <w:t xml:space="preserve"> </w:t>
      </w:r>
      <w:r>
        <w:rPr>
          <w:sz w:val="24"/>
          <w:szCs w:val="24"/>
          <w:lang w:eastAsia="hu-HU" w:bidi="hu-HU"/>
        </w:rPr>
        <w:t xml:space="preserve">irányítása </w:t>
      </w:r>
      <w:r w:rsidRPr="00155C44">
        <w:rPr>
          <w:sz w:val="24"/>
          <w:szCs w:val="24"/>
        </w:rPr>
        <w:t xml:space="preserve">alá tartozó </w:t>
      </w:r>
      <w:r w:rsidRPr="00164D32">
        <w:rPr>
          <w:sz w:val="24"/>
          <w:szCs w:val="24"/>
        </w:rPr>
        <w:t xml:space="preserve">szervezeti egység </w:t>
      </w:r>
      <w:r w:rsidR="004D372A">
        <w:rPr>
          <w:sz w:val="24"/>
          <w:szCs w:val="24"/>
          <w:lang w:eastAsia="hu-HU" w:bidi="hu-HU"/>
        </w:rPr>
        <w:t xml:space="preserve">szakmai munkáját, </w:t>
      </w:r>
      <w:r w:rsidRPr="00164D32">
        <w:rPr>
          <w:sz w:val="24"/>
          <w:szCs w:val="24"/>
          <w:lang w:eastAsia="hu-HU" w:bidi="hu-HU"/>
        </w:rPr>
        <w:t xml:space="preserve">a </w:t>
      </w:r>
      <w:r w:rsidRPr="00164D32">
        <w:rPr>
          <w:color w:val="000000"/>
          <w:sz w:val="24"/>
          <w:szCs w:val="24"/>
          <w:lang w:eastAsia="hu-HU" w:bidi="hu-HU"/>
        </w:rPr>
        <w:t>feladatok színvonalas, hatékony, eredményes végrehajtását;</w:t>
      </w:r>
    </w:p>
    <w:p w:rsidR="00787F91" w:rsidRPr="00787F91" w:rsidRDefault="00787F91" w:rsidP="00787F91">
      <w:pPr>
        <w:pStyle w:val="Szvegtrzs1"/>
        <w:shd w:val="clear" w:color="auto" w:fill="auto"/>
        <w:spacing w:after="0" w:line="240" w:lineRule="auto"/>
        <w:jc w:val="both"/>
        <w:rPr>
          <w:color w:val="000000"/>
          <w:sz w:val="24"/>
          <w:szCs w:val="24"/>
          <w:lang w:eastAsia="hu-HU" w:bidi="hu-HU"/>
        </w:rPr>
      </w:pPr>
      <w:r>
        <w:rPr>
          <w:color w:val="000000"/>
          <w:sz w:val="24"/>
          <w:szCs w:val="24"/>
          <w:lang w:eastAsia="hu-HU" w:bidi="hu-HU"/>
        </w:rPr>
        <w:t xml:space="preserve">- Kialakítja és működteti az </w:t>
      </w:r>
      <w:r>
        <w:rPr>
          <w:sz w:val="24"/>
          <w:szCs w:val="24"/>
          <w:lang w:eastAsia="hu-HU" w:bidi="hu-HU"/>
        </w:rPr>
        <w:t xml:space="preserve">irányítása </w:t>
      </w:r>
      <w:r w:rsidRPr="00155C44">
        <w:rPr>
          <w:sz w:val="24"/>
          <w:szCs w:val="24"/>
        </w:rPr>
        <w:t xml:space="preserve">alá tartozó </w:t>
      </w:r>
      <w:r w:rsidRPr="00164D32">
        <w:rPr>
          <w:sz w:val="24"/>
          <w:szCs w:val="24"/>
        </w:rPr>
        <w:t>szervezeti egység</w:t>
      </w:r>
      <w:r>
        <w:rPr>
          <w:sz w:val="24"/>
          <w:szCs w:val="24"/>
        </w:rPr>
        <w:t xml:space="preserve"> működési kereteit </w:t>
      </w:r>
      <w:r w:rsidR="00696EC6">
        <w:rPr>
          <w:color w:val="000000"/>
          <w:sz w:val="24"/>
          <w:szCs w:val="24"/>
          <w:lang w:eastAsia="hu-HU" w:bidi="hu-HU"/>
        </w:rPr>
        <w:t>(csoport</w:t>
      </w:r>
      <w:r w:rsidRPr="00787F91">
        <w:rPr>
          <w:color w:val="000000"/>
          <w:sz w:val="24"/>
          <w:szCs w:val="24"/>
          <w:lang w:eastAsia="hu-HU" w:bidi="hu-HU"/>
        </w:rPr>
        <w:t>értekezletek, feladat-meghatározás, beszámoltatás rendje, stb.);</w:t>
      </w:r>
    </w:p>
    <w:p w:rsidR="00787F91" w:rsidRDefault="00787F91" w:rsidP="00164D32">
      <w:pPr>
        <w:pStyle w:val="Szvegtrzs1"/>
        <w:shd w:val="clear" w:color="auto" w:fill="auto"/>
        <w:spacing w:after="0" w:line="240" w:lineRule="auto"/>
        <w:jc w:val="both"/>
        <w:rPr>
          <w:color w:val="000000"/>
          <w:sz w:val="24"/>
          <w:szCs w:val="24"/>
          <w:lang w:eastAsia="hu-HU" w:bidi="hu-HU"/>
        </w:rPr>
      </w:pPr>
      <w:r>
        <w:rPr>
          <w:color w:val="000000"/>
          <w:sz w:val="24"/>
          <w:szCs w:val="24"/>
          <w:lang w:eastAsia="hu-HU" w:bidi="hu-HU"/>
        </w:rPr>
        <w:t xml:space="preserve">- </w:t>
      </w:r>
      <w:r w:rsidRPr="00787F91">
        <w:rPr>
          <w:color w:val="000000"/>
          <w:sz w:val="24"/>
          <w:szCs w:val="24"/>
          <w:lang w:eastAsia="hu-HU" w:bidi="hu-HU"/>
        </w:rPr>
        <w:t>Elemzéseket és javaslatot, tervezeteket készít az adott szakterület fejlesztésére</w:t>
      </w:r>
      <w:r>
        <w:rPr>
          <w:color w:val="000000"/>
          <w:sz w:val="24"/>
          <w:szCs w:val="24"/>
          <w:lang w:eastAsia="hu-HU" w:bidi="hu-HU"/>
        </w:rPr>
        <w:t>;</w:t>
      </w:r>
    </w:p>
    <w:p w:rsidR="00787F91" w:rsidRPr="00787F91" w:rsidRDefault="00787F91" w:rsidP="00164D32">
      <w:pPr>
        <w:pStyle w:val="Szvegtrzs1"/>
        <w:shd w:val="clear" w:color="auto" w:fill="auto"/>
        <w:spacing w:after="0" w:line="240" w:lineRule="auto"/>
        <w:jc w:val="both"/>
        <w:rPr>
          <w:color w:val="000000"/>
          <w:sz w:val="24"/>
          <w:szCs w:val="24"/>
          <w:lang w:eastAsia="hu-HU" w:bidi="hu-HU"/>
        </w:rPr>
      </w:pPr>
      <w:r>
        <w:rPr>
          <w:color w:val="000000"/>
          <w:sz w:val="24"/>
          <w:szCs w:val="24"/>
          <w:lang w:eastAsia="hu-HU" w:bidi="hu-HU"/>
        </w:rPr>
        <w:t xml:space="preserve">- Előkészíti </w:t>
      </w:r>
      <w:r>
        <w:rPr>
          <w:sz w:val="24"/>
          <w:szCs w:val="24"/>
          <w:lang w:eastAsia="hu-HU" w:bidi="hu-HU"/>
        </w:rPr>
        <w:t xml:space="preserve">az irányítása </w:t>
      </w:r>
      <w:r w:rsidRPr="00155C44">
        <w:rPr>
          <w:sz w:val="24"/>
          <w:szCs w:val="24"/>
        </w:rPr>
        <w:t xml:space="preserve">alá tartozó </w:t>
      </w:r>
      <w:r>
        <w:rPr>
          <w:sz w:val="24"/>
          <w:szCs w:val="24"/>
        </w:rPr>
        <w:t xml:space="preserve">alkalmazottak munkaköri leírását, </w:t>
      </w:r>
      <w:r w:rsidRPr="00787F91">
        <w:rPr>
          <w:color w:val="000000"/>
          <w:sz w:val="24"/>
          <w:szCs w:val="24"/>
          <w:lang w:eastAsia="hu-HU" w:bidi="hu-HU"/>
        </w:rPr>
        <w:t>majd jóváhagyásra az igazgatóhoz beterjeszti;</w:t>
      </w:r>
      <w:r w:rsidRPr="00787F91">
        <w:rPr>
          <w:sz w:val="24"/>
          <w:szCs w:val="24"/>
        </w:rPr>
        <w:t xml:space="preserve"> </w:t>
      </w:r>
    </w:p>
    <w:p w:rsidR="00164D32" w:rsidRDefault="00164D32" w:rsidP="00164D32">
      <w:pPr>
        <w:pStyle w:val="Szvegtrzs1"/>
        <w:shd w:val="clear" w:color="auto" w:fill="auto"/>
        <w:spacing w:after="0" w:line="240" w:lineRule="auto"/>
        <w:jc w:val="both"/>
        <w:rPr>
          <w:sz w:val="24"/>
          <w:szCs w:val="24"/>
          <w:lang w:eastAsia="hu-HU" w:bidi="hu-HU"/>
        </w:rPr>
      </w:pPr>
      <w:r>
        <w:rPr>
          <w:b/>
          <w:bCs/>
          <w:color w:val="0070C0"/>
          <w:sz w:val="24"/>
          <w:szCs w:val="24"/>
        </w:rPr>
        <w:t xml:space="preserve">- </w:t>
      </w:r>
      <w:r w:rsidRPr="00164D32">
        <w:rPr>
          <w:bCs/>
          <w:sz w:val="24"/>
          <w:szCs w:val="24"/>
        </w:rPr>
        <w:t>Rendszeresen beszámol</w:t>
      </w:r>
      <w:r>
        <w:rPr>
          <w:b/>
          <w:bCs/>
          <w:color w:val="0070C0"/>
          <w:sz w:val="24"/>
          <w:szCs w:val="24"/>
        </w:rPr>
        <w:t xml:space="preserve"> </w:t>
      </w:r>
      <w:r>
        <w:rPr>
          <w:sz w:val="24"/>
          <w:szCs w:val="24"/>
          <w:lang w:eastAsia="hu-HU" w:bidi="hu-HU"/>
        </w:rPr>
        <w:t>a</w:t>
      </w:r>
      <w:r w:rsidR="004D372A">
        <w:rPr>
          <w:sz w:val="24"/>
          <w:szCs w:val="24"/>
          <w:lang w:eastAsia="hu-HU" w:bidi="hu-HU"/>
        </w:rPr>
        <w:t xml:space="preserve"> szakmai tevékenységéről </w:t>
      </w:r>
      <w:r>
        <w:rPr>
          <w:sz w:val="24"/>
          <w:szCs w:val="24"/>
          <w:lang w:eastAsia="hu-HU" w:bidi="hu-HU"/>
        </w:rPr>
        <w:t>az intézmény</w:t>
      </w:r>
      <w:r w:rsidR="004D372A">
        <w:rPr>
          <w:sz w:val="24"/>
          <w:szCs w:val="24"/>
          <w:lang w:eastAsia="hu-HU" w:bidi="hu-HU"/>
        </w:rPr>
        <w:t>vezetőnek</w:t>
      </w:r>
      <w:r>
        <w:rPr>
          <w:sz w:val="24"/>
          <w:szCs w:val="24"/>
          <w:lang w:eastAsia="hu-HU" w:bidi="hu-HU"/>
        </w:rPr>
        <w:t>;</w:t>
      </w:r>
    </w:p>
    <w:p w:rsidR="00787F91" w:rsidRPr="00787F91" w:rsidRDefault="00164D32" w:rsidP="00164D32">
      <w:pPr>
        <w:pStyle w:val="Szvegtrzs1"/>
        <w:shd w:val="clear" w:color="auto" w:fill="auto"/>
        <w:spacing w:after="0" w:line="240" w:lineRule="auto"/>
        <w:jc w:val="both"/>
        <w:rPr>
          <w:sz w:val="24"/>
          <w:szCs w:val="24"/>
          <w:lang w:eastAsia="hu-HU" w:bidi="hu-HU"/>
        </w:rPr>
      </w:pPr>
      <w:r>
        <w:rPr>
          <w:sz w:val="24"/>
          <w:szCs w:val="24"/>
          <w:lang w:eastAsia="hu-HU" w:bidi="hu-HU"/>
        </w:rPr>
        <w:t>- Segíti</w:t>
      </w:r>
      <w:r w:rsidR="004D372A">
        <w:rPr>
          <w:sz w:val="24"/>
          <w:szCs w:val="24"/>
          <w:lang w:eastAsia="hu-HU" w:bidi="hu-HU"/>
        </w:rPr>
        <w:t xml:space="preserve"> az intézményvezetőt munkáltatói feladatainak ellátásában</w:t>
      </w:r>
      <w:r>
        <w:rPr>
          <w:sz w:val="24"/>
          <w:szCs w:val="24"/>
          <w:lang w:eastAsia="hu-HU" w:bidi="hu-HU"/>
        </w:rPr>
        <w:t>;</w:t>
      </w:r>
    </w:p>
    <w:p w:rsidR="004D372A" w:rsidRDefault="00164D32" w:rsidP="00164D32">
      <w:pPr>
        <w:pStyle w:val="Szvegtrzs1"/>
        <w:shd w:val="clear" w:color="auto" w:fill="auto"/>
        <w:spacing w:after="0" w:line="240" w:lineRule="auto"/>
        <w:jc w:val="both"/>
        <w:rPr>
          <w:sz w:val="24"/>
          <w:szCs w:val="24"/>
          <w:lang w:eastAsia="hu-HU" w:bidi="hu-HU"/>
        </w:rPr>
      </w:pPr>
      <w:r>
        <w:rPr>
          <w:b/>
          <w:bCs/>
          <w:color w:val="0070C0"/>
          <w:sz w:val="24"/>
          <w:szCs w:val="24"/>
        </w:rPr>
        <w:t xml:space="preserve">- </w:t>
      </w:r>
      <w:r w:rsidRPr="00164D32">
        <w:rPr>
          <w:bCs/>
          <w:sz w:val="24"/>
          <w:szCs w:val="24"/>
        </w:rPr>
        <w:t>F</w:t>
      </w:r>
      <w:r>
        <w:rPr>
          <w:sz w:val="24"/>
          <w:szCs w:val="24"/>
          <w:lang w:eastAsia="hu-HU" w:bidi="hu-HU"/>
        </w:rPr>
        <w:t>elelősséggel részt vállal</w:t>
      </w:r>
      <w:r w:rsidR="004D372A">
        <w:rPr>
          <w:sz w:val="24"/>
          <w:szCs w:val="24"/>
          <w:lang w:eastAsia="hu-HU" w:bidi="hu-HU"/>
        </w:rPr>
        <w:t xml:space="preserve"> az intézmény bérgazdálkodásában, az alkalmazottak </w:t>
      </w:r>
      <w:r>
        <w:rPr>
          <w:sz w:val="24"/>
          <w:szCs w:val="24"/>
          <w:lang w:eastAsia="hu-HU" w:bidi="hu-HU"/>
        </w:rPr>
        <w:t xml:space="preserve">teljesítmény értékelésében, </w:t>
      </w:r>
      <w:r w:rsidR="004D372A">
        <w:rPr>
          <w:sz w:val="24"/>
          <w:szCs w:val="24"/>
          <w:lang w:eastAsia="hu-HU" w:bidi="hu-HU"/>
        </w:rPr>
        <w:t>a munkarend, munkafegyelem betartatásában</w:t>
      </w:r>
      <w:r>
        <w:rPr>
          <w:sz w:val="24"/>
          <w:szCs w:val="24"/>
          <w:lang w:eastAsia="hu-HU" w:bidi="hu-HU"/>
        </w:rPr>
        <w:t>;</w:t>
      </w:r>
    </w:p>
    <w:p w:rsidR="00787F91" w:rsidRPr="00787F91" w:rsidRDefault="00787F91" w:rsidP="00164D32">
      <w:pPr>
        <w:pStyle w:val="Szvegtrzs1"/>
        <w:shd w:val="clear" w:color="auto" w:fill="auto"/>
        <w:spacing w:after="0" w:line="240" w:lineRule="auto"/>
        <w:jc w:val="both"/>
        <w:rPr>
          <w:b/>
          <w:bCs/>
          <w:color w:val="0070C0"/>
          <w:sz w:val="24"/>
          <w:szCs w:val="24"/>
        </w:rPr>
      </w:pPr>
      <w:r w:rsidRPr="00787F91">
        <w:rPr>
          <w:sz w:val="24"/>
          <w:szCs w:val="24"/>
          <w:lang w:eastAsia="hu-HU" w:bidi="hu-HU"/>
        </w:rPr>
        <w:t xml:space="preserve">- </w:t>
      </w:r>
      <w:r w:rsidRPr="00787F91">
        <w:rPr>
          <w:color w:val="000000"/>
          <w:sz w:val="24"/>
          <w:szCs w:val="24"/>
          <w:lang w:eastAsia="hu-HU" w:bidi="hu-HU"/>
        </w:rPr>
        <w:t>Kapcsolatokat alakít ki, gondoskodik azok folyamatos továbbfejlesztéséről, a természetes és jogi személyekkel való kapcsolattartás során</w:t>
      </w:r>
      <w:r>
        <w:rPr>
          <w:color w:val="000000"/>
          <w:sz w:val="24"/>
          <w:szCs w:val="24"/>
          <w:lang w:eastAsia="hu-HU" w:bidi="hu-HU"/>
        </w:rPr>
        <w:t>.</w:t>
      </w:r>
    </w:p>
    <w:p w:rsidR="00787F91" w:rsidRPr="00787F91" w:rsidRDefault="00787F91" w:rsidP="00787F91">
      <w:pPr>
        <w:pStyle w:val="Szvegtrzs1"/>
        <w:shd w:val="clear" w:color="auto" w:fill="auto"/>
        <w:spacing w:after="0" w:line="240" w:lineRule="auto"/>
        <w:jc w:val="both"/>
        <w:rPr>
          <w:b/>
          <w:color w:val="000000"/>
          <w:sz w:val="24"/>
          <w:szCs w:val="24"/>
          <w:lang w:eastAsia="hu-HU" w:bidi="hu-HU"/>
        </w:rPr>
      </w:pPr>
    </w:p>
    <w:p w:rsidR="00787F91" w:rsidRPr="00696EC6" w:rsidRDefault="00787F91" w:rsidP="00787F91">
      <w:pPr>
        <w:pStyle w:val="Szvegtrzs1"/>
        <w:shd w:val="clear" w:color="auto" w:fill="auto"/>
        <w:spacing w:after="0" w:line="240" w:lineRule="auto"/>
        <w:jc w:val="both"/>
        <w:rPr>
          <w:b/>
          <w:sz w:val="24"/>
          <w:szCs w:val="24"/>
        </w:rPr>
      </w:pPr>
      <w:r w:rsidRPr="00696EC6">
        <w:rPr>
          <w:b/>
          <w:color w:val="000000"/>
          <w:sz w:val="24"/>
          <w:szCs w:val="24"/>
          <w:lang w:eastAsia="hu-HU" w:bidi="hu-HU"/>
        </w:rPr>
        <w:t>Felelős</w:t>
      </w:r>
      <w:r w:rsidR="009E14DF">
        <w:rPr>
          <w:b/>
          <w:color w:val="000000"/>
          <w:sz w:val="24"/>
          <w:szCs w:val="24"/>
          <w:lang w:eastAsia="hu-HU" w:bidi="hu-HU"/>
        </w:rPr>
        <w:t>ség</w:t>
      </w:r>
      <w:r w:rsidRPr="00696EC6">
        <w:rPr>
          <w:b/>
          <w:color w:val="000000"/>
          <w:sz w:val="24"/>
          <w:szCs w:val="24"/>
          <w:lang w:eastAsia="hu-HU" w:bidi="hu-HU"/>
        </w:rPr>
        <w:t>:</w:t>
      </w:r>
    </w:p>
    <w:p w:rsidR="00787F91" w:rsidRPr="00696EC6" w:rsidRDefault="00787F91" w:rsidP="00787F91">
      <w:pPr>
        <w:pStyle w:val="Szvegtrzs1"/>
        <w:shd w:val="clear" w:color="auto" w:fill="auto"/>
        <w:spacing w:after="0" w:line="240" w:lineRule="auto"/>
        <w:jc w:val="both"/>
        <w:rPr>
          <w:b/>
          <w:sz w:val="24"/>
          <w:szCs w:val="24"/>
        </w:rPr>
      </w:pPr>
      <w:r w:rsidRPr="00696EC6">
        <w:rPr>
          <w:b/>
          <w:color w:val="000000"/>
          <w:sz w:val="24"/>
          <w:szCs w:val="24"/>
          <w:lang w:eastAsia="hu-HU" w:bidi="hu-HU"/>
        </w:rPr>
        <w:t>-</w:t>
      </w:r>
      <w:r w:rsidRPr="00696EC6">
        <w:rPr>
          <w:color w:val="000000"/>
          <w:sz w:val="24"/>
          <w:szCs w:val="24"/>
          <w:lang w:eastAsia="hu-HU" w:bidi="hu-HU"/>
        </w:rPr>
        <w:t xml:space="preserve"> </w:t>
      </w:r>
      <w:r w:rsidRPr="00696EC6">
        <w:rPr>
          <w:sz w:val="24"/>
          <w:szCs w:val="24"/>
          <w:lang w:eastAsia="hu-HU" w:bidi="hu-HU"/>
        </w:rPr>
        <w:t xml:space="preserve">Az irányítása </w:t>
      </w:r>
      <w:r w:rsidRPr="00696EC6">
        <w:rPr>
          <w:sz w:val="24"/>
          <w:szCs w:val="24"/>
        </w:rPr>
        <w:t xml:space="preserve">alá tartozó szervezeti egység </w:t>
      </w:r>
      <w:r w:rsidRPr="00696EC6">
        <w:rPr>
          <w:color w:val="000000"/>
          <w:sz w:val="24"/>
          <w:szCs w:val="24"/>
          <w:lang w:eastAsia="hu-HU" w:bidi="hu-HU"/>
        </w:rPr>
        <w:t>munkájának egészéért, a feladatok színvonalas elvégzéséért;</w:t>
      </w:r>
    </w:p>
    <w:p w:rsidR="00696EC6" w:rsidRPr="00696EC6" w:rsidRDefault="00787F91" w:rsidP="00696EC6">
      <w:pPr>
        <w:pStyle w:val="Szvegtrzs1"/>
        <w:shd w:val="clear" w:color="auto" w:fill="auto"/>
        <w:spacing w:after="0" w:line="240" w:lineRule="auto"/>
        <w:jc w:val="both"/>
        <w:rPr>
          <w:b/>
          <w:sz w:val="24"/>
          <w:szCs w:val="24"/>
        </w:rPr>
      </w:pPr>
      <w:r w:rsidRPr="00696EC6">
        <w:rPr>
          <w:b/>
          <w:sz w:val="24"/>
          <w:szCs w:val="24"/>
        </w:rPr>
        <w:t xml:space="preserve">- </w:t>
      </w:r>
      <w:r w:rsidR="00723B57">
        <w:rPr>
          <w:color w:val="000000"/>
          <w:sz w:val="24"/>
          <w:szCs w:val="24"/>
          <w:lang w:eastAsia="hu-HU" w:bidi="hu-HU"/>
        </w:rPr>
        <w:t>Az I</w:t>
      </w:r>
      <w:r w:rsidRPr="00696EC6">
        <w:rPr>
          <w:color w:val="000000"/>
          <w:sz w:val="24"/>
          <w:szCs w:val="24"/>
          <w:lang w:eastAsia="hu-HU" w:bidi="hu-HU"/>
        </w:rPr>
        <w:t>ntézmény működését szabályozó törvények és egyéb jogszabályok, intézményi szabályzatok betartásáért és betartatásáért, a munkát irányító igazgatói utasítások, intézkedések végrehajtásáért</w:t>
      </w:r>
      <w:r w:rsidR="00696EC6" w:rsidRPr="00696EC6">
        <w:rPr>
          <w:color w:val="000000"/>
          <w:sz w:val="24"/>
          <w:szCs w:val="24"/>
          <w:lang w:eastAsia="hu-HU" w:bidi="hu-HU"/>
        </w:rPr>
        <w:t>;</w:t>
      </w:r>
    </w:p>
    <w:p w:rsidR="00256EF6" w:rsidRDefault="00696EC6" w:rsidP="00256EF6">
      <w:pPr>
        <w:pStyle w:val="Szvegtrzs1"/>
        <w:shd w:val="clear" w:color="auto" w:fill="auto"/>
        <w:spacing w:after="0" w:line="240" w:lineRule="auto"/>
        <w:jc w:val="both"/>
        <w:rPr>
          <w:color w:val="000000"/>
          <w:sz w:val="24"/>
          <w:szCs w:val="24"/>
          <w:lang w:eastAsia="hu-HU" w:bidi="hu-HU"/>
        </w:rPr>
      </w:pPr>
      <w:r w:rsidRPr="006910D5">
        <w:rPr>
          <w:sz w:val="24"/>
          <w:szCs w:val="24"/>
        </w:rPr>
        <w:t>- A</w:t>
      </w:r>
      <w:r w:rsidR="00787F91" w:rsidRPr="006910D5">
        <w:rPr>
          <w:color w:val="000000"/>
          <w:sz w:val="24"/>
          <w:szCs w:val="24"/>
          <w:lang w:eastAsia="hu-HU" w:bidi="hu-HU"/>
        </w:rPr>
        <w:t>z</w:t>
      </w:r>
      <w:r w:rsidR="00723B57">
        <w:rPr>
          <w:color w:val="000000"/>
          <w:sz w:val="24"/>
          <w:szCs w:val="24"/>
          <w:lang w:eastAsia="hu-HU" w:bidi="hu-HU"/>
        </w:rPr>
        <w:t xml:space="preserve"> I</w:t>
      </w:r>
      <w:r w:rsidR="00787F91" w:rsidRPr="00696EC6">
        <w:rPr>
          <w:color w:val="000000"/>
          <w:sz w:val="24"/>
          <w:szCs w:val="24"/>
          <w:lang w:eastAsia="hu-HU" w:bidi="hu-HU"/>
        </w:rPr>
        <w:t xml:space="preserve">ntézmény vagyonának védelméért, szakterületük feladatainak gazdaságos és eredményes </w:t>
      </w:r>
      <w:r w:rsidR="00787F91" w:rsidRPr="00696EC6">
        <w:rPr>
          <w:color w:val="000000"/>
          <w:sz w:val="24"/>
          <w:szCs w:val="24"/>
          <w:lang w:eastAsia="hu-HU" w:bidi="hu-HU"/>
        </w:rPr>
        <w:lastRenderedPageBreak/>
        <w:t>végrehajtásáért</w:t>
      </w:r>
      <w:r w:rsidR="00256EF6">
        <w:rPr>
          <w:color w:val="000000"/>
          <w:sz w:val="24"/>
          <w:szCs w:val="24"/>
          <w:lang w:eastAsia="hu-HU" w:bidi="hu-HU"/>
        </w:rPr>
        <w:t>;</w:t>
      </w:r>
    </w:p>
    <w:p w:rsidR="00256EF6" w:rsidRPr="00256EF6" w:rsidRDefault="00256EF6" w:rsidP="00696EC6">
      <w:pPr>
        <w:pStyle w:val="Szvegtrzs1"/>
        <w:shd w:val="clear" w:color="auto" w:fill="auto"/>
        <w:spacing w:after="0" w:line="240" w:lineRule="auto"/>
        <w:jc w:val="both"/>
        <w:rPr>
          <w:color w:val="000000"/>
          <w:sz w:val="24"/>
          <w:szCs w:val="24"/>
          <w:lang w:eastAsia="hu-HU" w:bidi="hu-HU"/>
        </w:rPr>
      </w:pPr>
      <w:r>
        <w:rPr>
          <w:color w:val="000000"/>
          <w:sz w:val="24"/>
          <w:szCs w:val="24"/>
          <w:lang w:eastAsia="hu-HU" w:bidi="hu-HU"/>
        </w:rPr>
        <w:t xml:space="preserve">- </w:t>
      </w:r>
      <w:r w:rsidRPr="00256EF6">
        <w:rPr>
          <w:color w:val="000000"/>
          <w:sz w:val="24"/>
          <w:szCs w:val="24"/>
          <w:lang w:eastAsia="hu-HU" w:bidi="hu-HU"/>
        </w:rPr>
        <w:t>A feladatkörébe utalt tervek és szabályzatok elkészítéséért, aktualizálásáért, végrehajtásuk rendszeres ellenőrzéséért,</w:t>
      </w:r>
    </w:p>
    <w:p w:rsidR="00696EC6" w:rsidRPr="00696EC6" w:rsidRDefault="00696EC6" w:rsidP="00696EC6">
      <w:pPr>
        <w:pStyle w:val="Szvegtrzs1"/>
        <w:shd w:val="clear" w:color="auto" w:fill="auto"/>
        <w:spacing w:after="0" w:line="240" w:lineRule="auto"/>
        <w:jc w:val="both"/>
        <w:rPr>
          <w:b/>
          <w:sz w:val="24"/>
          <w:szCs w:val="24"/>
        </w:rPr>
      </w:pPr>
      <w:r w:rsidRPr="00696EC6">
        <w:rPr>
          <w:b/>
          <w:sz w:val="24"/>
          <w:szCs w:val="24"/>
        </w:rPr>
        <w:t xml:space="preserve">- </w:t>
      </w:r>
      <w:r w:rsidR="00256EF6" w:rsidRPr="00696EC6">
        <w:rPr>
          <w:sz w:val="24"/>
          <w:szCs w:val="24"/>
          <w:lang w:eastAsia="hu-HU" w:bidi="hu-HU"/>
        </w:rPr>
        <w:t xml:space="preserve">Az irányítása </w:t>
      </w:r>
      <w:r w:rsidR="00256EF6" w:rsidRPr="00696EC6">
        <w:rPr>
          <w:sz w:val="24"/>
          <w:szCs w:val="24"/>
        </w:rPr>
        <w:t>alá tartozó</w:t>
      </w:r>
      <w:r w:rsidR="00787F91" w:rsidRPr="00696EC6">
        <w:rPr>
          <w:color w:val="000000"/>
          <w:sz w:val="24"/>
          <w:szCs w:val="24"/>
          <w:lang w:eastAsia="hu-HU" w:bidi="hu-HU"/>
        </w:rPr>
        <w:t xml:space="preserve"> dolgozók munkarendjének betartásáért, a munkafegyelemért</w:t>
      </w:r>
      <w:r w:rsidRPr="00696EC6">
        <w:rPr>
          <w:color w:val="000000"/>
          <w:sz w:val="24"/>
          <w:szCs w:val="24"/>
          <w:lang w:eastAsia="hu-HU" w:bidi="hu-HU"/>
        </w:rPr>
        <w:t>;</w:t>
      </w:r>
    </w:p>
    <w:p w:rsidR="00696EC6" w:rsidRPr="00696EC6" w:rsidRDefault="00696EC6" w:rsidP="00696EC6">
      <w:pPr>
        <w:pStyle w:val="Szvegtrzs1"/>
        <w:shd w:val="clear" w:color="auto" w:fill="auto"/>
        <w:spacing w:after="0" w:line="240" w:lineRule="auto"/>
        <w:jc w:val="both"/>
        <w:rPr>
          <w:b/>
          <w:sz w:val="24"/>
          <w:szCs w:val="24"/>
        </w:rPr>
      </w:pPr>
      <w:r w:rsidRPr="00696EC6">
        <w:rPr>
          <w:b/>
          <w:sz w:val="24"/>
          <w:szCs w:val="24"/>
        </w:rPr>
        <w:t xml:space="preserve">- </w:t>
      </w:r>
      <w:r w:rsidRPr="00696EC6">
        <w:rPr>
          <w:color w:val="000000"/>
          <w:sz w:val="24"/>
          <w:szCs w:val="24"/>
          <w:lang w:eastAsia="hu-HU" w:bidi="hu-HU"/>
        </w:rPr>
        <w:t>A</w:t>
      </w:r>
      <w:r w:rsidR="00723B57">
        <w:rPr>
          <w:color w:val="000000"/>
          <w:sz w:val="24"/>
          <w:szCs w:val="24"/>
          <w:lang w:eastAsia="hu-HU" w:bidi="hu-HU"/>
        </w:rPr>
        <w:t>z I</w:t>
      </w:r>
      <w:r w:rsidR="00787F91" w:rsidRPr="00696EC6">
        <w:rPr>
          <w:color w:val="000000"/>
          <w:sz w:val="24"/>
          <w:szCs w:val="24"/>
          <w:lang w:eastAsia="hu-HU" w:bidi="hu-HU"/>
        </w:rPr>
        <w:t>ntézmény feladatainak végrehajtás</w:t>
      </w:r>
      <w:r w:rsidRPr="00696EC6">
        <w:rPr>
          <w:color w:val="000000"/>
          <w:sz w:val="24"/>
          <w:szCs w:val="24"/>
          <w:lang w:eastAsia="hu-HU" w:bidi="hu-HU"/>
        </w:rPr>
        <w:t>a során igazgatói vagy igazgató</w:t>
      </w:r>
      <w:r w:rsidR="00787F91" w:rsidRPr="00696EC6">
        <w:rPr>
          <w:color w:val="000000"/>
          <w:sz w:val="24"/>
          <w:szCs w:val="24"/>
          <w:lang w:eastAsia="hu-HU" w:bidi="hu-HU"/>
        </w:rPr>
        <w:t>helyettesi koordinációval a más szervezeti egységekkel való együttműködésért</w:t>
      </w:r>
      <w:r w:rsidRPr="00696EC6">
        <w:rPr>
          <w:color w:val="000000"/>
          <w:sz w:val="24"/>
          <w:szCs w:val="24"/>
          <w:lang w:eastAsia="hu-HU" w:bidi="hu-HU"/>
        </w:rPr>
        <w:t>;</w:t>
      </w:r>
    </w:p>
    <w:p w:rsidR="00696EC6" w:rsidRPr="00696EC6" w:rsidRDefault="00696EC6" w:rsidP="00696EC6">
      <w:pPr>
        <w:pStyle w:val="Szvegtrzs1"/>
        <w:shd w:val="clear" w:color="auto" w:fill="auto"/>
        <w:spacing w:after="0" w:line="240" w:lineRule="auto"/>
        <w:jc w:val="both"/>
        <w:rPr>
          <w:b/>
          <w:sz w:val="24"/>
          <w:szCs w:val="24"/>
        </w:rPr>
      </w:pPr>
      <w:r w:rsidRPr="00696EC6">
        <w:rPr>
          <w:b/>
          <w:sz w:val="24"/>
          <w:szCs w:val="24"/>
        </w:rPr>
        <w:t xml:space="preserve">- </w:t>
      </w:r>
      <w:r w:rsidRPr="00696EC6">
        <w:rPr>
          <w:color w:val="000000"/>
          <w:sz w:val="24"/>
          <w:szCs w:val="24"/>
          <w:lang w:eastAsia="hu-HU" w:bidi="hu-HU"/>
        </w:rPr>
        <w:t>Vagyonnyilatkozat tételre kötelezett (</w:t>
      </w:r>
      <w:r w:rsidR="00787F91" w:rsidRPr="00696EC6">
        <w:rPr>
          <w:color w:val="000000"/>
          <w:sz w:val="24"/>
          <w:szCs w:val="24"/>
          <w:lang w:eastAsia="hu-HU" w:bidi="hu-HU"/>
        </w:rPr>
        <w:t>teljesí</w:t>
      </w:r>
      <w:r w:rsidRPr="00696EC6">
        <w:rPr>
          <w:color w:val="000000"/>
          <w:sz w:val="24"/>
          <w:szCs w:val="24"/>
          <w:lang w:eastAsia="hu-HU" w:bidi="hu-HU"/>
        </w:rPr>
        <w:t>tés</w:t>
      </w:r>
      <w:r w:rsidR="001F4DFB">
        <w:rPr>
          <w:color w:val="000000"/>
          <w:sz w:val="24"/>
          <w:szCs w:val="24"/>
          <w:lang w:eastAsia="hu-HU" w:bidi="hu-HU"/>
        </w:rPr>
        <w:t xml:space="preserve">igazolási jogkörre vonatkozó </w:t>
      </w:r>
      <w:r w:rsidR="00787F91" w:rsidRPr="00696EC6">
        <w:rPr>
          <w:color w:val="000000"/>
          <w:sz w:val="24"/>
          <w:szCs w:val="24"/>
          <w:lang w:eastAsia="hu-HU" w:bidi="hu-HU"/>
        </w:rPr>
        <w:t>Ávr.57.§.</w:t>
      </w:r>
      <w:r w:rsidR="001F4DFB">
        <w:rPr>
          <w:color w:val="000000"/>
          <w:sz w:val="24"/>
          <w:szCs w:val="24"/>
          <w:lang w:eastAsia="hu-HU" w:bidi="hu-HU"/>
        </w:rPr>
        <w:t xml:space="preserve"> szerint</w:t>
      </w:r>
      <w:r w:rsidR="00787F91" w:rsidRPr="00696EC6">
        <w:rPr>
          <w:color w:val="000000"/>
          <w:sz w:val="24"/>
          <w:szCs w:val="24"/>
          <w:lang w:eastAsia="hu-HU" w:bidi="hu-HU"/>
        </w:rPr>
        <w:t>)</w:t>
      </w:r>
      <w:r>
        <w:rPr>
          <w:color w:val="000000"/>
          <w:sz w:val="24"/>
          <w:szCs w:val="24"/>
          <w:lang w:eastAsia="hu-HU" w:bidi="hu-HU"/>
        </w:rPr>
        <w:t>.</w:t>
      </w:r>
    </w:p>
    <w:p w:rsidR="00787F91" w:rsidRDefault="00787F91" w:rsidP="00787F91">
      <w:pPr>
        <w:pStyle w:val="Szvegtrzs1"/>
        <w:shd w:val="clear" w:color="auto" w:fill="auto"/>
        <w:spacing w:after="0" w:line="240" w:lineRule="auto"/>
        <w:jc w:val="both"/>
        <w:rPr>
          <w:b/>
          <w:color w:val="000000"/>
          <w:sz w:val="24"/>
          <w:szCs w:val="24"/>
          <w:lang w:eastAsia="hu-HU" w:bidi="hu-HU"/>
        </w:rPr>
      </w:pPr>
    </w:p>
    <w:p w:rsidR="00696EC6" w:rsidRDefault="00787F91" w:rsidP="00696EC6">
      <w:pPr>
        <w:pStyle w:val="Szvegtrzs1"/>
        <w:shd w:val="clear" w:color="auto" w:fill="auto"/>
        <w:spacing w:after="0" w:line="240" w:lineRule="auto"/>
        <w:jc w:val="both"/>
        <w:rPr>
          <w:b/>
          <w:sz w:val="24"/>
          <w:szCs w:val="24"/>
        </w:rPr>
      </w:pPr>
      <w:r w:rsidRPr="00787F91">
        <w:rPr>
          <w:b/>
          <w:color w:val="000000"/>
          <w:sz w:val="24"/>
          <w:szCs w:val="24"/>
          <w:lang w:eastAsia="hu-HU" w:bidi="hu-HU"/>
        </w:rPr>
        <w:t>Hatáskör</w:t>
      </w:r>
      <w:r w:rsidR="00164D32" w:rsidRPr="00787F91">
        <w:rPr>
          <w:b/>
          <w:color w:val="000000"/>
          <w:sz w:val="24"/>
          <w:szCs w:val="24"/>
          <w:lang w:eastAsia="hu-HU" w:bidi="hu-HU"/>
        </w:rPr>
        <w:t>:</w:t>
      </w:r>
    </w:p>
    <w:p w:rsidR="00696EC6" w:rsidRPr="000B7A4B" w:rsidRDefault="00696EC6" w:rsidP="00696EC6">
      <w:pPr>
        <w:pStyle w:val="Szvegtrzs1"/>
        <w:shd w:val="clear" w:color="auto" w:fill="auto"/>
        <w:spacing w:after="0" w:line="240" w:lineRule="auto"/>
        <w:jc w:val="both"/>
        <w:rPr>
          <w:b/>
          <w:sz w:val="24"/>
          <w:szCs w:val="24"/>
        </w:rPr>
      </w:pPr>
      <w:r w:rsidRPr="000B7A4B">
        <w:rPr>
          <w:b/>
          <w:color w:val="000000"/>
          <w:sz w:val="24"/>
          <w:szCs w:val="24"/>
          <w:lang w:eastAsia="hu-HU" w:bidi="hu-HU"/>
        </w:rPr>
        <w:t>-</w:t>
      </w:r>
      <w:r w:rsidRPr="000B7A4B">
        <w:rPr>
          <w:color w:val="000000"/>
          <w:sz w:val="24"/>
          <w:szCs w:val="24"/>
          <w:lang w:eastAsia="hu-HU" w:bidi="hu-HU"/>
        </w:rPr>
        <w:t xml:space="preserve"> A szervezeti egység </w:t>
      </w:r>
      <w:r w:rsidR="00164D32" w:rsidRPr="000B7A4B">
        <w:rPr>
          <w:color w:val="000000"/>
          <w:sz w:val="24"/>
          <w:szCs w:val="24"/>
          <w:lang w:eastAsia="hu-HU" w:bidi="hu-HU"/>
        </w:rPr>
        <w:t>tagjai részére meghatáro</w:t>
      </w:r>
      <w:r w:rsidRPr="000B7A4B">
        <w:rPr>
          <w:color w:val="000000"/>
          <w:sz w:val="24"/>
          <w:szCs w:val="24"/>
          <w:lang w:eastAsia="hu-HU" w:bidi="hu-HU"/>
        </w:rPr>
        <w:t>zott munkafeladatok teljesítésének rendszeres számon kérése;</w:t>
      </w:r>
      <w:r w:rsidRPr="000B7A4B">
        <w:rPr>
          <w:b/>
          <w:sz w:val="24"/>
          <w:szCs w:val="24"/>
        </w:rPr>
        <w:t xml:space="preserve"> </w:t>
      </w:r>
      <w:r w:rsidR="00164D32" w:rsidRPr="000B7A4B">
        <w:rPr>
          <w:color w:val="000000"/>
          <w:sz w:val="24"/>
          <w:szCs w:val="24"/>
          <w:lang w:eastAsia="hu-HU" w:bidi="hu-HU"/>
        </w:rPr>
        <w:t xml:space="preserve">a munkatervben foglaltak </w:t>
      </w:r>
      <w:r w:rsidRPr="000B7A4B">
        <w:rPr>
          <w:color w:val="000000"/>
          <w:sz w:val="24"/>
          <w:szCs w:val="24"/>
          <w:lang w:eastAsia="hu-HU" w:bidi="hu-HU"/>
        </w:rPr>
        <w:t>megvalósulásának ellenőrzése</w:t>
      </w:r>
      <w:r w:rsidR="00164D32" w:rsidRPr="000B7A4B">
        <w:rPr>
          <w:color w:val="000000"/>
          <w:sz w:val="24"/>
          <w:szCs w:val="24"/>
          <w:lang w:eastAsia="hu-HU" w:bidi="hu-HU"/>
        </w:rPr>
        <w:t>,</w:t>
      </w:r>
    </w:p>
    <w:p w:rsidR="001F4DFB" w:rsidRDefault="00696EC6" w:rsidP="00696EC6">
      <w:pPr>
        <w:pStyle w:val="Szvegtrzs1"/>
        <w:shd w:val="clear" w:color="auto" w:fill="auto"/>
        <w:spacing w:after="0" w:line="240" w:lineRule="auto"/>
        <w:jc w:val="both"/>
        <w:rPr>
          <w:color w:val="000000"/>
          <w:sz w:val="24"/>
          <w:szCs w:val="24"/>
          <w:lang w:eastAsia="hu-HU" w:bidi="hu-HU"/>
        </w:rPr>
      </w:pPr>
      <w:r w:rsidRPr="001F4DFB">
        <w:rPr>
          <w:b/>
          <w:sz w:val="24"/>
          <w:szCs w:val="24"/>
        </w:rPr>
        <w:t xml:space="preserve">- </w:t>
      </w:r>
      <w:r w:rsidRPr="001F4DFB">
        <w:rPr>
          <w:color w:val="000000"/>
          <w:sz w:val="24"/>
          <w:szCs w:val="24"/>
          <w:lang w:eastAsia="hu-HU" w:bidi="hu-HU"/>
        </w:rPr>
        <w:t>A</w:t>
      </w:r>
      <w:r w:rsidR="00164D32" w:rsidRPr="001F4DFB">
        <w:rPr>
          <w:color w:val="000000"/>
          <w:sz w:val="24"/>
          <w:szCs w:val="24"/>
          <w:lang w:eastAsia="hu-HU" w:bidi="hu-HU"/>
        </w:rPr>
        <w:t xml:space="preserve"> </w:t>
      </w:r>
      <w:r w:rsidR="000B7A4B" w:rsidRPr="001F4DFB">
        <w:rPr>
          <w:color w:val="000000"/>
          <w:sz w:val="24"/>
          <w:szCs w:val="24"/>
          <w:lang w:eastAsia="hu-HU" w:bidi="hu-HU"/>
        </w:rPr>
        <w:t>szervezeti egység tagjai munkarendjének, távollétének tervezése, a szabadságolások ütemezése</w:t>
      </w:r>
      <w:r w:rsidR="001F4DFB" w:rsidRPr="001F4DFB">
        <w:rPr>
          <w:color w:val="000000"/>
          <w:sz w:val="24"/>
          <w:szCs w:val="24"/>
          <w:lang w:eastAsia="hu-HU" w:bidi="hu-HU"/>
        </w:rPr>
        <w:t>, a helyettesítés rendjének, elkészítése;</w:t>
      </w:r>
    </w:p>
    <w:p w:rsidR="001F4DFB" w:rsidRPr="001F4DFB" w:rsidRDefault="001F4DFB" w:rsidP="001F4DFB">
      <w:pPr>
        <w:pStyle w:val="Szvegtrzs1"/>
        <w:shd w:val="clear" w:color="auto" w:fill="auto"/>
        <w:spacing w:after="0" w:line="240" w:lineRule="auto"/>
        <w:jc w:val="both"/>
        <w:rPr>
          <w:color w:val="000000"/>
          <w:sz w:val="24"/>
          <w:szCs w:val="24"/>
          <w:lang w:eastAsia="hu-HU" w:bidi="hu-HU"/>
        </w:rPr>
      </w:pPr>
      <w:r>
        <w:rPr>
          <w:color w:val="000000"/>
          <w:sz w:val="24"/>
          <w:szCs w:val="24"/>
          <w:lang w:eastAsia="hu-HU" w:bidi="hu-HU"/>
        </w:rPr>
        <w:t xml:space="preserve">- </w:t>
      </w:r>
      <w:r w:rsidRPr="001F4DFB">
        <w:rPr>
          <w:sz w:val="24"/>
          <w:szCs w:val="24"/>
          <w:lang w:eastAsia="hu-HU" w:bidi="hu-HU"/>
        </w:rPr>
        <w:t xml:space="preserve">Az irányítása </w:t>
      </w:r>
      <w:r w:rsidRPr="001F4DFB">
        <w:rPr>
          <w:sz w:val="24"/>
          <w:szCs w:val="24"/>
        </w:rPr>
        <w:t>alá tartozó szervezeti egység</w:t>
      </w:r>
      <w:r w:rsidRPr="001F4DFB">
        <w:rPr>
          <w:color w:val="000000"/>
          <w:sz w:val="24"/>
          <w:szCs w:val="24"/>
          <w:lang w:eastAsia="hu-HU" w:bidi="hu-HU"/>
        </w:rPr>
        <w:t xml:space="preserve"> tagjai munkaidő beosztásának ellenőrzése;</w:t>
      </w:r>
    </w:p>
    <w:p w:rsidR="00164D32" w:rsidRPr="001F4DFB" w:rsidRDefault="001F4DFB" w:rsidP="001F4DFB">
      <w:pPr>
        <w:pStyle w:val="Szvegtrzs1"/>
        <w:shd w:val="clear" w:color="auto" w:fill="auto"/>
        <w:spacing w:after="0" w:line="240" w:lineRule="auto"/>
        <w:jc w:val="both"/>
        <w:rPr>
          <w:color w:val="000000"/>
          <w:sz w:val="24"/>
          <w:szCs w:val="24"/>
          <w:lang w:eastAsia="hu-HU" w:bidi="hu-HU"/>
        </w:rPr>
      </w:pPr>
      <w:r w:rsidRPr="001F4DFB">
        <w:rPr>
          <w:color w:val="000000"/>
          <w:sz w:val="24"/>
          <w:szCs w:val="24"/>
          <w:lang w:eastAsia="hu-HU" w:bidi="hu-HU"/>
        </w:rPr>
        <w:t>- A</w:t>
      </w:r>
      <w:r w:rsidR="00164D32" w:rsidRPr="001F4DFB">
        <w:rPr>
          <w:color w:val="000000"/>
          <w:sz w:val="24"/>
          <w:szCs w:val="24"/>
          <w:lang w:eastAsia="hu-HU" w:bidi="hu-HU"/>
        </w:rPr>
        <w:t xml:space="preserve">z igazgató és helyettese megbízása alapján - előzetes konzultáció és utólagos beszámolás kötelezettsége mellett - </w:t>
      </w:r>
      <w:r w:rsidRPr="001F4DFB">
        <w:rPr>
          <w:color w:val="000000"/>
          <w:sz w:val="24"/>
          <w:szCs w:val="24"/>
          <w:lang w:eastAsia="hu-HU" w:bidi="hu-HU"/>
        </w:rPr>
        <w:t xml:space="preserve">az intézmény képviselete </w:t>
      </w:r>
      <w:r w:rsidR="00164D32" w:rsidRPr="001F4DFB">
        <w:rPr>
          <w:color w:val="000000"/>
          <w:sz w:val="24"/>
          <w:szCs w:val="24"/>
          <w:lang w:eastAsia="hu-HU" w:bidi="hu-HU"/>
        </w:rPr>
        <w:t>a külső természetes és jogi személyekkel való kapcsolatában.</w:t>
      </w:r>
    </w:p>
    <w:p w:rsidR="00256EF6" w:rsidRDefault="00256EF6" w:rsidP="00696EC6">
      <w:pPr>
        <w:pStyle w:val="Szvegtrzs1"/>
        <w:shd w:val="clear" w:color="auto" w:fill="auto"/>
        <w:spacing w:after="0" w:line="240" w:lineRule="auto"/>
        <w:jc w:val="both"/>
        <w:rPr>
          <w:b/>
          <w:sz w:val="24"/>
          <w:szCs w:val="24"/>
        </w:rPr>
      </w:pPr>
    </w:p>
    <w:p w:rsidR="00696EC6" w:rsidRPr="00696EC6" w:rsidRDefault="00696EC6" w:rsidP="00696EC6">
      <w:pPr>
        <w:pStyle w:val="Szvegtrzs1"/>
        <w:shd w:val="clear" w:color="auto" w:fill="auto"/>
        <w:spacing w:after="0" w:line="240" w:lineRule="auto"/>
        <w:jc w:val="both"/>
        <w:rPr>
          <w:b/>
          <w:sz w:val="24"/>
          <w:szCs w:val="24"/>
        </w:rPr>
      </w:pPr>
      <w:r w:rsidRPr="00696EC6">
        <w:rPr>
          <w:b/>
          <w:sz w:val="24"/>
          <w:szCs w:val="24"/>
        </w:rPr>
        <w:t>Helyettesítés:</w:t>
      </w:r>
    </w:p>
    <w:p w:rsidR="00696EC6" w:rsidRDefault="00696EC6" w:rsidP="004D372A">
      <w:pPr>
        <w:pStyle w:val="Szvegtrzs1"/>
        <w:shd w:val="clear" w:color="auto" w:fill="auto"/>
        <w:spacing w:after="0" w:line="240" w:lineRule="auto"/>
        <w:jc w:val="both"/>
        <w:rPr>
          <w:b/>
          <w:color w:val="0070C0"/>
          <w:sz w:val="24"/>
          <w:szCs w:val="24"/>
        </w:rPr>
      </w:pPr>
      <w:r w:rsidRPr="001F4DFB">
        <w:rPr>
          <w:color w:val="000000"/>
          <w:sz w:val="24"/>
          <w:szCs w:val="24"/>
          <w:lang w:eastAsia="hu-HU" w:bidi="hu-HU"/>
        </w:rPr>
        <w:t>A</w:t>
      </w:r>
      <w:r w:rsidR="00871D76">
        <w:rPr>
          <w:color w:val="000000"/>
          <w:sz w:val="24"/>
          <w:szCs w:val="24"/>
          <w:lang w:eastAsia="hu-HU" w:bidi="hu-HU"/>
        </w:rPr>
        <w:t>z</w:t>
      </w:r>
      <w:r w:rsidRPr="001F4DFB">
        <w:rPr>
          <w:color w:val="000000"/>
          <w:sz w:val="24"/>
          <w:szCs w:val="24"/>
          <w:lang w:eastAsia="hu-HU" w:bidi="hu-HU"/>
        </w:rPr>
        <w:t xml:space="preserve"> osztályvezetők</w:t>
      </w:r>
      <w:r w:rsidR="001F4DFB" w:rsidRPr="001F4DFB">
        <w:rPr>
          <w:color w:val="000000"/>
          <w:sz w:val="24"/>
          <w:szCs w:val="24"/>
          <w:lang w:eastAsia="hu-HU" w:bidi="hu-HU"/>
        </w:rPr>
        <w:t>, szakmai egység vezetők</w:t>
      </w:r>
      <w:r w:rsidRPr="001F4DFB">
        <w:rPr>
          <w:color w:val="000000"/>
          <w:sz w:val="24"/>
          <w:szCs w:val="24"/>
          <w:lang w:eastAsia="hu-HU" w:bidi="hu-HU"/>
        </w:rPr>
        <w:t xml:space="preserve"> </w:t>
      </w:r>
      <w:r w:rsidR="00871D76">
        <w:rPr>
          <w:color w:val="000000"/>
          <w:sz w:val="24"/>
          <w:szCs w:val="24"/>
          <w:lang w:eastAsia="hu-HU" w:bidi="hu-HU"/>
        </w:rPr>
        <w:t xml:space="preserve">részletes feladatköre és </w:t>
      </w:r>
      <w:r w:rsidRPr="001F4DFB">
        <w:rPr>
          <w:color w:val="000000"/>
          <w:sz w:val="24"/>
          <w:szCs w:val="24"/>
          <w:lang w:eastAsia="hu-HU" w:bidi="hu-HU"/>
        </w:rPr>
        <w:t>helyettesítési rendje a munkaköri leírásokban kerül meghatározásra.</w:t>
      </w:r>
    </w:p>
    <w:p w:rsidR="001F4DFB" w:rsidRDefault="001F4DFB" w:rsidP="004D372A">
      <w:pPr>
        <w:pStyle w:val="Szvegtrzs1"/>
        <w:shd w:val="clear" w:color="auto" w:fill="auto"/>
        <w:spacing w:after="0" w:line="240" w:lineRule="auto"/>
        <w:jc w:val="both"/>
        <w:rPr>
          <w:b/>
          <w:color w:val="0070C0"/>
          <w:sz w:val="24"/>
          <w:szCs w:val="24"/>
        </w:rPr>
      </w:pPr>
    </w:p>
    <w:p w:rsidR="001F4DFB" w:rsidRPr="00B86981" w:rsidRDefault="001F4DFB" w:rsidP="001F4DFB">
      <w:pPr>
        <w:pStyle w:val="Szvegtrzs1"/>
        <w:shd w:val="clear" w:color="auto" w:fill="auto"/>
        <w:spacing w:after="0" w:line="240" w:lineRule="auto"/>
        <w:jc w:val="both"/>
        <w:rPr>
          <w:b/>
          <w:sz w:val="24"/>
          <w:szCs w:val="24"/>
        </w:rPr>
      </w:pPr>
      <w:r w:rsidRPr="00B86981">
        <w:rPr>
          <w:b/>
          <w:sz w:val="24"/>
          <w:szCs w:val="24"/>
        </w:rPr>
        <w:t>2.3. Az intézmény nem vezetői munkakört betöltő alkalmazottai</w:t>
      </w:r>
      <w:bookmarkStart w:id="9" w:name="bookmark88"/>
      <w:bookmarkStart w:id="10" w:name="bookmark89"/>
    </w:p>
    <w:p w:rsidR="001F4DFB" w:rsidRPr="00B86981" w:rsidRDefault="001F4DFB" w:rsidP="001F4DFB">
      <w:pPr>
        <w:pStyle w:val="Szvegtrzs1"/>
        <w:shd w:val="clear" w:color="auto" w:fill="auto"/>
        <w:spacing w:after="0" w:line="240" w:lineRule="auto"/>
        <w:jc w:val="both"/>
        <w:rPr>
          <w:b/>
          <w:sz w:val="24"/>
          <w:szCs w:val="24"/>
        </w:rPr>
      </w:pPr>
    </w:p>
    <w:bookmarkEnd w:id="9"/>
    <w:bookmarkEnd w:id="10"/>
    <w:p w:rsidR="001E5289" w:rsidRPr="00D55727" w:rsidRDefault="00CE2806" w:rsidP="001E5289">
      <w:pPr>
        <w:pStyle w:val="Szvegtrzs1"/>
        <w:shd w:val="clear" w:color="auto" w:fill="auto"/>
        <w:spacing w:after="0" w:line="240" w:lineRule="auto"/>
        <w:jc w:val="both"/>
        <w:rPr>
          <w:b/>
          <w:sz w:val="24"/>
          <w:szCs w:val="24"/>
          <w:lang w:eastAsia="hu-HU" w:bidi="hu-HU"/>
        </w:rPr>
      </w:pPr>
      <w:r w:rsidRPr="00D55727">
        <w:rPr>
          <w:b/>
          <w:sz w:val="24"/>
          <w:szCs w:val="24"/>
          <w:lang w:eastAsia="hu-HU" w:bidi="hu-HU"/>
        </w:rPr>
        <w:t>Közművelődési munkakör</w:t>
      </w:r>
    </w:p>
    <w:p w:rsidR="001E5289" w:rsidRDefault="00723B57" w:rsidP="001E5289">
      <w:pPr>
        <w:pStyle w:val="Szvegtrzs1"/>
        <w:shd w:val="clear" w:color="auto" w:fill="auto"/>
        <w:spacing w:after="0" w:line="240" w:lineRule="auto"/>
        <w:jc w:val="both"/>
        <w:rPr>
          <w:sz w:val="24"/>
          <w:szCs w:val="24"/>
          <w:lang w:eastAsia="hu-HU" w:bidi="hu-HU"/>
        </w:rPr>
      </w:pPr>
      <w:r>
        <w:rPr>
          <w:sz w:val="24"/>
          <w:szCs w:val="24"/>
          <w:lang w:eastAsia="hu-HU" w:bidi="hu-HU"/>
        </w:rPr>
        <w:t>Az I</w:t>
      </w:r>
      <w:r w:rsidR="001E5289">
        <w:rPr>
          <w:sz w:val="24"/>
          <w:szCs w:val="24"/>
          <w:lang w:eastAsia="hu-HU" w:bidi="hu-HU"/>
        </w:rPr>
        <w:t xml:space="preserve">ntézmény alapfeladatát jelentő tevékenységeket </w:t>
      </w:r>
      <w:r w:rsidR="00753FD0">
        <w:rPr>
          <w:sz w:val="24"/>
          <w:szCs w:val="24"/>
          <w:lang w:eastAsia="hu-HU" w:bidi="hu-HU"/>
        </w:rPr>
        <w:t xml:space="preserve">közművelődési </w:t>
      </w:r>
      <w:r w:rsidR="001E5289">
        <w:rPr>
          <w:sz w:val="24"/>
          <w:szCs w:val="24"/>
          <w:lang w:eastAsia="hu-HU" w:bidi="hu-HU"/>
        </w:rPr>
        <w:t>szakemberek végzik. Elsődleges feladatuk a kerületben élő gyermek, ifjúsági, felnőtt és nyugdíjas korosztály, a helyi társadalom közösségeinek, civil szervezeteinek segítése, kulturális igényeinek megfelelő rendezvények, programok szervezése.</w:t>
      </w:r>
      <w:bookmarkStart w:id="11" w:name="bookmark110"/>
      <w:bookmarkStart w:id="12" w:name="bookmark111"/>
    </w:p>
    <w:p w:rsidR="001E5289" w:rsidRDefault="001E5289" w:rsidP="001E5289">
      <w:pPr>
        <w:pStyle w:val="Szvegtrzs1"/>
        <w:shd w:val="clear" w:color="auto" w:fill="auto"/>
        <w:spacing w:after="0" w:line="240" w:lineRule="auto"/>
        <w:jc w:val="both"/>
        <w:rPr>
          <w:sz w:val="24"/>
          <w:szCs w:val="24"/>
          <w:lang w:eastAsia="hu-HU" w:bidi="hu-HU"/>
        </w:rPr>
      </w:pPr>
    </w:p>
    <w:p w:rsidR="00CF6098" w:rsidRDefault="004E37DA" w:rsidP="00CF6098">
      <w:pPr>
        <w:pStyle w:val="Szvegtrzs1"/>
        <w:shd w:val="clear" w:color="auto" w:fill="auto"/>
        <w:spacing w:after="0" w:line="240" w:lineRule="auto"/>
        <w:jc w:val="both"/>
        <w:rPr>
          <w:b/>
          <w:color w:val="000000"/>
          <w:sz w:val="24"/>
          <w:szCs w:val="24"/>
          <w:lang w:eastAsia="hu-HU" w:bidi="hu-HU"/>
        </w:rPr>
      </w:pPr>
      <w:r>
        <w:rPr>
          <w:b/>
          <w:color w:val="000000"/>
          <w:sz w:val="24"/>
          <w:szCs w:val="24"/>
          <w:lang w:eastAsia="hu-HU" w:bidi="hu-HU"/>
        </w:rPr>
        <w:t>Feladat</w:t>
      </w:r>
      <w:r w:rsidR="001E5289" w:rsidRPr="001E5289">
        <w:rPr>
          <w:b/>
          <w:color w:val="000000"/>
          <w:sz w:val="24"/>
          <w:szCs w:val="24"/>
          <w:lang w:eastAsia="hu-HU" w:bidi="hu-HU"/>
        </w:rPr>
        <w:t>:</w:t>
      </w:r>
      <w:bookmarkEnd w:id="11"/>
      <w:bookmarkEnd w:id="12"/>
    </w:p>
    <w:p w:rsidR="00CF6098" w:rsidRDefault="00CF6098" w:rsidP="001E5289">
      <w:pPr>
        <w:pStyle w:val="Szvegtrzs1"/>
        <w:shd w:val="clear" w:color="auto" w:fill="auto"/>
        <w:spacing w:after="0" w:line="240" w:lineRule="auto"/>
        <w:jc w:val="both"/>
        <w:rPr>
          <w:b/>
          <w:color w:val="000000"/>
          <w:sz w:val="24"/>
          <w:szCs w:val="24"/>
          <w:lang w:eastAsia="hu-HU" w:bidi="hu-HU"/>
        </w:rPr>
      </w:pPr>
      <w:r>
        <w:rPr>
          <w:b/>
          <w:color w:val="000000"/>
          <w:sz w:val="24"/>
          <w:szCs w:val="24"/>
          <w:lang w:eastAsia="hu-HU" w:bidi="hu-HU"/>
        </w:rPr>
        <w:t xml:space="preserve">- </w:t>
      </w:r>
      <w:r>
        <w:rPr>
          <w:sz w:val="24"/>
          <w:szCs w:val="24"/>
        </w:rPr>
        <w:t>A közművelődési alapszolgáltatások megvalósítása, ezekhez kapcsolódó igényfelmérések végzése, programok megtervezése és lebonyolítása;</w:t>
      </w:r>
    </w:p>
    <w:p w:rsidR="001E5289" w:rsidRDefault="00CF6098" w:rsidP="001E5289">
      <w:pPr>
        <w:pStyle w:val="Szvegtrzs1"/>
        <w:shd w:val="clear" w:color="auto" w:fill="auto"/>
        <w:spacing w:after="0" w:line="240" w:lineRule="auto"/>
        <w:jc w:val="both"/>
        <w:rPr>
          <w:sz w:val="24"/>
          <w:szCs w:val="24"/>
          <w:lang w:eastAsia="hu-HU" w:bidi="hu-HU"/>
        </w:rPr>
      </w:pPr>
      <w:r>
        <w:rPr>
          <w:b/>
          <w:color w:val="0070C0"/>
          <w:sz w:val="24"/>
          <w:szCs w:val="24"/>
        </w:rPr>
        <w:t xml:space="preserve">- </w:t>
      </w:r>
      <w:r w:rsidR="001E5289">
        <w:rPr>
          <w:sz w:val="24"/>
          <w:szCs w:val="24"/>
          <w:lang w:eastAsia="hu-HU" w:bidi="hu-HU"/>
        </w:rPr>
        <w:t xml:space="preserve">Kulturális értékközvetítőként művészeti </w:t>
      </w:r>
      <w:r w:rsidR="004B2E85">
        <w:rPr>
          <w:sz w:val="24"/>
          <w:szCs w:val="24"/>
          <w:lang w:eastAsia="hu-HU" w:bidi="hu-HU"/>
        </w:rPr>
        <w:t xml:space="preserve">és kulturális értékek </w:t>
      </w:r>
      <w:r w:rsidR="001E5289">
        <w:rPr>
          <w:sz w:val="24"/>
          <w:szCs w:val="24"/>
          <w:lang w:eastAsia="hu-HU" w:bidi="hu-HU"/>
        </w:rPr>
        <w:t>bemutatása, képzőművészeti kiállítások, színházi előadások, hangversenyek, koncertek, pódium műsorok</w:t>
      </w:r>
      <w:r w:rsidR="004B2E85">
        <w:rPr>
          <w:sz w:val="24"/>
          <w:szCs w:val="24"/>
          <w:lang w:eastAsia="hu-HU" w:bidi="hu-HU"/>
        </w:rPr>
        <w:t>, ismeretterjesztő előadások</w:t>
      </w:r>
      <w:r w:rsidR="001E5289">
        <w:rPr>
          <w:sz w:val="24"/>
          <w:szCs w:val="24"/>
          <w:lang w:eastAsia="hu-HU" w:bidi="hu-HU"/>
        </w:rPr>
        <w:t xml:space="preserve"> rendezése, </w:t>
      </w:r>
      <w:r w:rsidR="004B2E85">
        <w:rPr>
          <w:sz w:val="24"/>
          <w:szCs w:val="24"/>
          <w:lang w:eastAsia="hu-HU" w:bidi="hu-HU"/>
        </w:rPr>
        <w:t>családi, gyermek és felnőtt programok, rendezvények szervezése</w:t>
      </w:r>
      <w:r w:rsidR="001E5289">
        <w:rPr>
          <w:sz w:val="24"/>
          <w:szCs w:val="24"/>
          <w:lang w:eastAsia="hu-HU" w:bidi="hu-HU"/>
        </w:rPr>
        <w:t>;</w:t>
      </w:r>
    </w:p>
    <w:p w:rsidR="001E5289" w:rsidRPr="00753FD0" w:rsidRDefault="001E5289" w:rsidP="001E5289">
      <w:pPr>
        <w:pStyle w:val="Szvegtrzs1"/>
        <w:shd w:val="clear" w:color="auto" w:fill="auto"/>
        <w:spacing w:after="0" w:line="240" w:lineRule="auto"/>
        <w:jc w:val="both"/>
        <w:rPr>
          <w:sz w:val="24"/>
          <w:szCs w:val="24"/>
          <w:lang w:eastAsia="hu-HU" w:bidi="hu-HU"/>
        </w:rPr>
      </w:pPr>
      <w:r w:rsidRPr="00753FD0">
        <w:rPr>
          <w:sz w:val="24"/>
          <w:szCs w:val="24"/>
          <w:lang w:eastAsia="hu-HU" w:bidi="hu-HU"/>
        </w:rPr>
        <w:t xml:space="preserve">- </w:t>
      </w:r>
      <w:r w:rsidRPr="00753FD0">
        <w:rPr>
          <w:color w:val="000000"/>
          <w:sz w:val="24"/>
          <w:szCs w:val="24"/>
          <w:lang w:eastAsia="hu-HU" w:bidi="hu-HU"/>
        </w:rPr>
        <w:t>A város lakosságának közösségi, művelődési életének koordinálása, nagyobb vá</w:t>
      </w:r>
      <w:r w:rsidR="004B2E85">
        <w:rPr>
          <w:color w:val="000000"/>
          <w:sz w:val="24"/>
          <w:szCs w:val="24"/>
          <w:lang w:eastAsia="hu-HU" w:bidi="hu-HU"/>
        </w:rPr>
        <w:t>rosi rendezvények lebonyolítása</w:t>
      </w:r>
      <w:r w:rsidRPr="00753FD0">
        <w:rPr>
          <w:color w:val="000000"/>
          <w:sz w:val="24"/>
          <w:szCs w:val="24"/>
          <w:lang w:eastAsia="hu-HU" w:bidi="hu-HU"/>
        </w:rPr>
        <w:t>;</w:t>
      </w:r>
    </w:p>
    <w:p w:rsidR="001E5289" w:rsidRDefault="001E5289" w:rsidP="001E5289">
      <w:pPr>
        <w:pStyle w:val="Szvegtrzs1"/>
        <w:shd w:val="clear" w:color="auto" w:fill="auto"/>
        <w:spacing w:after="0" w:line="240" w:lineRule="auto"/>
        <w:jc w:val="both"/>
        <w:rPr>
          <w:b/>
          <w:color w:val="0070C0"/>
          <w:sz w:val="24"/>
          <w:szCs w:val="24"/>
        </w:rPr>
      </w:pPr>
      <w:r>
        <w:rPr>
          <w:b/>
          <w:color w:val="0070C0"/>
          <w:sz w:val="24"/>
          <w:szCs w:val="24"/>
        </w:rPr>
        <w:t xml:space="preserve">- </w:t>
      </w:r>
      <w:r>
        <w:rPr>
          <w:sz w:val="24"/>
          <w:szCs w:val="24"/>
          <w:lang w:eastAsia="hu-HU" w:bidi="hu-HU"/>
        </w:rPr>
        <w:t xml:space="preserve">A helyi társadalom igényeinek megfelelően a különböző érdeklődésű körök, </w:t>
      </w:r>
      <w:r w:rsidR="004B2E85" w:rsidRPr="00753FD0">
        <w:rPr>
          <w:color w:val="000000"/>
          <w:sz w:val="24"/>
          <w:szCs w:val="24"/>
          <w:lang w:eastAsia="hu-HU" w:bidi="hu-HU"/>
        </w:rPr>
        <w:t>közösségek működtetése</w:t>
      </w:r>
      <w:r>
        <w:rPr>
          <w:sz w:val="24"/>
          <w:szCs w:val="24"/>
          <w:lang w:eastAsia="hu-HU" w:bidi="hu-HU"/>
        </w:rPr>
        <w:t>, közösségek támogatása, segítése;</w:t>
      </w:r>
    </w:p>
    <w:p w:rsidR="001E5289" w:rsidRDefault="001E5289" w:rsidP="001E5289">
      <w:pPr>
        <w:pStyle w:val="Szvegtrzs1"/>
        <w:shd w:val="clear" w:color="auto" w:fill="auto"/>
        <w:spacing w:after="0" w:line="240" w:lineRule="auto"/>
        <w:jc w:val="both"/>
        <w:rPr>
          <w:b/>
          <w:color w:val="0070C0"/>
          <w:sz w:val="24"/>
          <w:szCs w:val="24"/>
        </w:rPr>
      </w:pPr>
      <w:r>
        <w:rPr>
          <w:b/>
          <w:color w:val="0070C0"/>
          <w:sz w:val="24"/>
          <w:szCs w:val="24"/>
        </w:rPr>
        <w:t xml:space="preserve">- </w:t>
      </w:r>
      <w:r>
        <w:rPr>
          <w:sz w:val="24"/>
          <w:szCs w:val="24"/>
          <w:lang w:eastAsia="hu-HU" w:bidi="hu-HU"/>
        </w:rPr>
        <w:t>A helyi identitás, lokálpatriotizmus erősítése, kiteljesítése érdekében programok szervezése;</w:t>
      </w:r>
    </w:p>
    <w:p w:rsidR="001E5289" w:rsidRDefault="001E5289" w:rsidP="001E5289">
      <w:pPr>
        <w:pStyle w:val="Szvegtrzs1"/>
        <w:shd w:val="clear" w:color="auto" w:fill="auto"/>
        <w:spacing w:after="0" w:line="240" w:lineRule="auto"/>
        <w:jc w:val="both"/>
        <w:rPr>
          <w:b/>
          <w:color w:val="0070C0"/>
          <w:sz w:val="24"/>
          <w:szCs w:val="24"/>
        </w:rPr>
      </w:pPr>
      <w:r>
        <w:rPr>
          <w:b/>
          <w:color w:val="0070C0"/>
          <w:sz w:val="24"/>
          <w:szCs w:val="24"/>
        </w:rPr>
        <w:t xml:space="preserve">- </w:t>
      </w:r>
      <w:r>
        <w:rPr>
          <w:sz w:val="24"/>
          <w:szCs w:val="24"/>
          <w:lang w:eastAsia="hu-HU" w:bidi="hu-HU"/>
        </w:rPr>
        <w:t>Amatőr művészeti csoportok, szakkörök, művészeti műhelyek működtetése;</w:t>
      </w:r>
    </w:p>
    <w:p w:rsidR="004B2E85" w:rsidRDefault="001E5289" w:rsidP="004B2E85">
      <w:pPr>
        <w:pStyle w:val="Szvegtrzs1"/>
        <w:shd w:val="clear" w:color="auto" w:fill="auto"/>
        <w:spacing w:after="0" w:line="240" w:lineRule="auto"/>
        <w:jc w:val="both"/>
        <w:rPr>
          <w:sz w:val="24"/>
          <w:szCs w:val="24"/>
          <w:lang w:eastAsia="hu-HU" w:bidi="hu-HU"/>
        </w:rPr>
      </w:pPr>
      <w:r>
        <w:rPr>
          <w:b/>
          <w:color w:val="0070C0"/>
          <w:sz w:val="24"/>
          <w:szCs w:val="24"/>
        </w:rPr>
        <w:t xml:space="preserve">- </w:t>
      </w:r>
      <w:r>
        <w:rPr>
          <w:sz w:val="24"/>
          <w:szCs w:val="24"/>
          <w:lang w:eastAsia="hu-HU" w:bidi="hu-HU"/>
        </w:rPr>
        <w:t>Tanfolyamok, képzések, egyéb szolgáltatások szervezése;</w:t>
      </w:r>
    </w:p>
    <w:p w:rsidR="004B2E85" w:rsidRDefault="004B2E85" w:rsidP="004B2E85">
      <w:pPr>
        <w:pStyle w:val="Szvegtrzs1"/>
        <w:shd w:val="clear" w:color="auto" w:fill="auto"/>
        <w:spacing w:after="0" w:line="240" w:lineRule="auto"/>
        <w:jc w:val="both"/>
        <w:rPr>
          <w:sz w:val="24"/>
          <w:szCs w:val="24"/>
        </w:rPr>
      </w:pPr>
      <w:r>
        <w:rPr>
          <w:sz w:val="24"/>
          <w:szCs w:val="24"/>
          <w:lang w:eastAsia="hu-HU" w:bidi="hu-HU"/>
        </w:rPr>
        <w:t xml:space="preserve">- </w:t>
      </w:r>
      <w:r>
        <w:rPr>
          <w:sz w:val="24"/>
          <w:szCs w:val="24"/>
        </w:rPr>
        <w:t>Kapcsolattartás a hatáskörünkbe átadott, területüket érintő intézményekkel, szervezetekkel;</w:t>
      </w:r>
    </w:p>
    <w:p w:rsidR="004B2E85" w:rsidRPr="004B2E85" w:rsidRDefault="004B2E85" w:rsidP="004B2E85">
      <w:pPr>
        <w:pStyle w:val="Szvegtrzs1"/>
        <w:shd w:val="clear" w:color="auto" w:fill="auto"/>
        <w:spacing w:after="0" w:line="240" w:lineRule="auto"/>
        <w:jc w:val="both"/>
        <w:rPr>
          <w:b/>
          <w:color w:val="0070C0"/>
          <w:sz w:val="24"/>
          <w:szCs w:val="24"/>
        </w:rPr>
      </w:pPr>
      <w:r>
        <w:rPr>
          <w:sz w:val="24"/>
          <w:szCs w:val="24"/>
        </w:rPr>
        <w:t>- Részvétel a közösségépítő folyamatokban, projektek tervezésében, közreműködés a civil társadalom és társadalmi nyilvánosság szférájának fejlesztésében.</w:t>
      </w:r>
    </w:p>
    <w:p w:rsidR="001F4DFB" w:rsidRDefault="001F4DFB" w:rsidP="001F4DFB">
      <w:pPr>
        <w:pStyle w:val="Szvegtrzs1"/>
        <w:shd w:val="clear" w:color="auto" w:fill="auto"/>
        <w:spacing w:after="240"/>
        <w:rPr>
          <w:color w:val="000000"/>
          <w:lang w:eastAsia="hu-HU" w:bidi="hu-HU"/>
        </w:rPr>
      </w:pPr>
    </w:p>
    <w:p w:rsidR="00871D76" w:rsidRPr="00D55727" w:rsidRDefault="00890C91" w:rsidP="00871D76">
      <w:pPr>
        <w:pStyle w:val="Szvegtrzs1"/>
        <w:shd w:val="clear" w:color="auto" w:fill="auto"/>
        <w:spacing w:after="0" w:line="240" w:lineRule="auto"/>
        <w:rPr>
          <w:b/>
          <w:sz w:val="24"/>
          <w:szCs w:val="24"/>
        </w:rPr>
      </w:pPr>
      <w:r w:rsidRPr="00D55727">
        <w:rPr>
          <w:b/>
          <w:sz w:val="24"/>
          <w:szCs w:val="24"/>
          <w:lang w:eastAsia="hu-HU" w:bidi="hu-HU"/>
        </w:rPr>
        <w:t>Ügyviteli munkakör</w:t>
      </w:r>
    </w:p>
    <w:p w:rsidR="00256EF6" w:rsidRPr="005C1DA0" w:rsidRDefault="00871D76" w:rsidP="00871D76">
      <w:pPr>
        <w:pStyle w:val="Szvegtrzs1"/>
        <w:shd w:val="clear" w:color="auto" w:fill="auto"/>
        <w:spacing w:after="0" w:line="240" w:lineRule="auto"/>
        <w:rPr>
          <w:color w:val="000000"/>
          <w:sz w:val="24"/>
          <w:szCs w:val="24"/>
          <w:lang w:eastAsia="hu-HU" w:bidi="hu-HU"/>
        </w:rPr>
      </w:pPr>
      <w:r w:rsidRPr="005C1DA0">
        <w:rPr>
          <w:color w:val="000000"/>
          <w:sz w:val="24"/>
          <w:szCs w:val="24"/>
          <w:lang w:eastAsia="hu-HU" w:bidi="hu-HU"/>
        </w:rPr>
        <w:lastRenderedPageBreak/>
        <w:t xml:space="preserve">Az igazgató irányítása alá közvetlenül rendelt szervezeti egység. </w:t>
      </w:r>
    </w:p>
    <w:p w:rsidR="005C1DA0" w:rsidRPr="005C1DA0" w:rsidRDefault="005C1DA0" w:rsidP="00256EF6">
      <w:pPr>
        <w:pStyle w:val="Szvegtrzs1"/>
        <w:shd w:val="clear" w:color="auto" w:fill="auto"/>
        <w:spacing w:after="0" w:line="240" w:lineRule="auto"/>
        <w:rPr>
          <w:b/>
          <w:color w:val="000000"/>
          <w:sz w:val="24"/>
          <w:szCs w:val="24"/>
          <w:lang w:eastAsia="hu-HU" w:bidi="hu-HU"/>
        </w:rPr>
      </w:pPr>
    </w:p>
    <w:p w:rsidR="00256EF6" w:rsidRPr="005C1DA0" w:rsidRDefault="004E37DA" w:rsidP="00256EF6">
      <w:pPr>
        <w:pStyle w:val="Szvegtrzs1"/>
        <w:shd w:val="clear" w:color="auto" w:fill="auto"/>
        <w:spacing w:after="0" w:line="240" w:lineRule="auto"/>
        <w:rPr>
          <w:b/>
          <w:sz w:val="24"/>
          <w:szCs w:val="24"/>
        </w:rPr>
      </w:pPr>
      <w:r>
        <w:rPr>
          <w:b/>
          <w:color w:val="000000"/>
          <w:sz w:val="24"/>
          <w:szCs w:val="24"/>
          <w:lang w:eastAsia="hu-HU" w:bidi="hu-HU"/>
        </w:rPr>
        <w:t>Feladat</w:t>
      </w:r>
      <w:r w:rsidR="00871D76" w:rsidRPr="005C1DA0">
        <w:rPr>
          <w:b/>
          <w:color w:val="000000"/>
          <w:sz w:val="24"/>
          <w:szCs w:val="24"/>
          <w:lang w:eastAsia="hu-HU" w:bidi="hu-HU"/>
        </w:rPr>
        <w:t>:</w:t>
      </w:r>
    </w:p>
    <w:p w:rsidR="00256EF6" w:rsidRPr="005C1DA0" w:rsidRDefault="00256EF6" w:rsidP="005C1DA0">
      <w:pPr>
        <w:pStyle w:val="Szvegtrzs1"/>
        <w:shd w:val="clear" w:color="auto" w:fill="auto"/>
        <w:spacing w:after="0" w:line="240" w:lineRule="auto"/>
        <w:jc w:val="both"/>
        <w:rPr>
          <w:color w:val="000000"/>
          <w:sz w:val="24"/>
          <w:szCs w:val="24"/>
          <w:lang w:eastAsia="hu-HU" w:bidi="hu-HU"/>
        </w:rPr>
      </w:pPr>
      <w:r w:rsidRPr="005C1DA0">
        <w:rPr>
          <w:b/>
          <w:color w:val="000000"/>
          <w:sz w:val="24"/>
          <w:szCs w:val="24"/>
          <w:lang w:eastAsia="hu-HU" w:bidi="hu-HU"/>
        </w:rPr>
        <w:t>-</w:t>
      </w:r>
      <w:r w:rsidRPr="005C1DA0">
        <w:rPr>
          <w:color w:val="000000"/>
          <w:sz w:val="24"/>
          <w:szCs w:val="24"/>
          <w:lang w:eastAsia="hu-HU" w:bidi="hu-HU"/>
        </w:rPr>
        <w:t xml:space="preserve"> Ü</w:t>
      </w:r>
      <w:r w:rsidR="00871D76" w:rsidRPr="005C1DA0">
        <w:rPr>
          <w:color w:val="000000"/>
          <w:sz w:val="24"/>
          <w:szCs w:val="24"/>
          <w:lang w:eastAsia="hu-HU" w:bidi="hu-HU"/>
        </w:rPr>
        <w:t>gyiratkezelés és postázási feladatok ellátása</w:t>
      </w:r>
      <w:r w:rsidRPr="005C1DA0">
        <w:rPr>
          <w:color w:val="000000"/>
          <w:sz w:val="24"/>
          <w:szCs w:val="24"/>
          <w:lang w:eastAsia="hu-HU" w:bidi="hu-HU"/>
        </w:rPr>
        <w:t>;</w:t>
      </w:r>
    </w:p>
    <w:p w:rsidR="00256EF6" w:rsidRPr="005C1DA0" w:rsidRDefault="00256EF6" w:rsidP="005C1DA0">
      <w:pPr>
        <w:pStyle w:val="Szvegtrzs1"/>
        <w:shd w:val="clear" w:color="auto" w:fill="auto"/>
        <w:spacing w:after="0" w:line="240" w:lineRule="auto"/>
        <w:jc w:val="both"/>
        <w:rPr>
          <w:b/>
          <w:sz w:val="24"/>
          <w:szCs w:val="24"/>
        </w:rPr>
      </w:pPr>
      <w:r w:rsidRPr="005C1DA0">
        <w:rPr>
          <w:b/>
          <w:sz w:val="24"/>
          <w:szCs w:val="24"/>
        </w:rPr>
        <w:t xml:space="preserve">- </w:t>
      </w:r>
      <w:r w:rsidRPr="005C1DA0">
        <w:rPr>
          <w:color w:val="000000"/>
          <w:sz w:val="24"/>
          <w:szCs w:val="24"/>
          <w:lang w:eastAsia="hu-HU" w:bidi="hu-HU"/>
        </w:rPr>
        <w:t>T</w:t>
      </w:r>
      <w:r w:rsidR="00871D76" w:rsidRPr="005C1DA0">
        <w:rPr>
          <w:color w:val="000000"/>
          <w:sz w:val="24"/>
          <w:szCs w:val="24"/>
          <w:lang w:eastAsia="hu-HU" w:bidi="hu-HU"/>
        </w:rPr>
        <w:t>itkársági</w:t>
      </w:r>
      <w:r w:rsidR="005C1DA0" w:rsidRPr="005C1DA0">
        <w:rPr>
          <w:color w:val="000000"/>
          <w:sz w:val="24"/>
          <w:szCs w:val="24"/>
          <w:lang w:eastAsia="hu-HU" w:bidi="hu-HU"/>
        </w:rPr>
        <w:t xml:space="preserve"> adminisztrációs tevékenységek</w:t>
      </w:r>
      <w:r w:rsidR="00871D76" w:rsidRPr="005C1DA0">
        <w:rPr>
          <w:color w:val="000000"/>
          <w:sz w:val="24"/>
          <w:szCs w:val="24"/>
          <w:lang w:eastAsia="hu-HU" w:bidi="hu-HU"/>
        </w:rPr>
        <w:t xml:space="preserve"> ellátása</w:t>
      </w:r>
      <w:r w:rsidRPr="005C1DA0">
        <w:rPr>
          <w:color w:val="000000"/>
          <w:sz w:val="24"/>
          <w:szCs w:val="24"/>
          <w:lang w:eastAsia="hu-HU" w:bidi="hu-HU"/>
        </w:rPr>
        <w:t>;</w:t>
      </w:r>
    </w:p>
    <w:p w:rsidR="00256EF6" w:rsidRPr="005C1DA0" w:rsidRDefault="00256EF6" w:rsidP="005C1DA0">
      <w:pPr>
        <w:pStyle w:val="Szvegtrzs1"/>
        <w:shd w:val="clear" w:color="auto" w:fill="auto"/>
        <w:spacing w:after="0" w:line="240" w:lineRule="auto"/>
        <w:jc w:val="both"/>
        <w:rPr>
          <w:b/>
          <w:sz w:val="24"/>
          <w:szCs w:val="24"/>
        </w:rPr>
      </w:pPr>
      <w:r w:rsidRPr="00CF57C4">
        <w:rPr>
          <w:sz w:val="24"/>
          <w:szCs w:val="24"/>
        </w:rPr>
        <w:t>- A</w:t>
      </w:r>
      <w:r w:rsidR="00871D76" w:rsidRPr="005C1DA0">
        <w:rPr>
          <w:color w:val="000000"/>
          <w:sz w:val="24"/>
          <w:szCs w:val="24"/>
          <w:lang w:eastAsia="hu-HU" w:bidi="hu-HU"/>
        </w:rPr>
        <w:t xml:space="preserve"> tevékenységi körébe tartozó nyilvántartások vezetése</w:t>
      </w:r>
      <w:r w:rsidRPr="005C1DA0">
        <w:rPr>
          <w:color w:val="000000"/>
          <w:sz w:val="24"/>
          <w:szCs w:val="24"/>
          <w:lang w:eastAsia="hu-HU" w:bidi="hu-HU"/>
        </w:rPr>
        <w:t>, szabályzatok kezelése;</w:t>
      </w:r>
    </w:p>
    <w:p w:rsidR="00256EF6" w:rsidRPr="005C1DA0" w:rsidRDefault="00256EF6" w:rsidP="005C1DA0">
      <w:pPr>
        <w:pStyle w:val="Szvegtrzs1"/>
        <w:shd w:val="clear" w:color="auto" w:fill="auto"/>
        <w:spacing w:after="0" w:line="240" w:lineRule="auto"/>
        <w:jc w:val="both"/>
        <w:rPr>
          <w:color w:val="000000"/>
          <w:sz w:val="24"/>
          <w:szCs w:val="24"/>
          <w:lang w:eastAsia="hu-HU" w:bidi="hu-HU"/>
        </w:rPr>
      </w:pPr>
      <w:r w:rsidRPr="005C1DA0">
        <w:rPr>
          <w:b/>
          <w:sz w:val="24"/>
          <w:szCs w:val="24"/>
        </w:rPr>
        <w:t xml:space="preserve">- </w:t>
      </w:r>
      <w:r w:rsidRPr="005C1DA0">
        <w:rPr>
          <w:color w:val="000000"/>
          <w:sz w:val="24"/>
          <w:szCs w:val="24"/>
          <w:lang w:eastAsia="hu-HU" w:bidi="hu-HU"/>
        </w:rPr>
        <w:t>A</w:t>
      </w:r>
      <w:r w:rsidR="00723B57">
        <w:rPr>
          <w:color w:val="000000"/>
          <w:sz w:val="24"/>
          <w:szCs w:val="24"/>
          <w:lang w:eastAsia="hu-HU" w:bidi="hu-HU"/>
        </w:rPr>
        <w:t>z I</w:t>
      </w:r>
      <w:r w:rsidR="00871D76" w:rsidRPr="005C1DA0">
        <w:rPr>
          <w:color w:val="000000"/>
          <w:sz w:val="24"/>
          <w:szCs w:val="24"/>
          <w:lang w:eastAsia="hu-HU" w:bidi="hu-HU"/>
        </w:rPr>
        <w:t xml:space="preserve">ntézmény iratainak </w:t>
      </w:r>
      <w:r w:rsidRPr="005C1DA0">
        <w:rPr>
          <w:color w:val="000000"/>
          <w:sz w:val="24"/>
          <w:szCs w:val="24"/>
          <w:lang w:eastAsia="hu-HU" w:bidi="hu-HU"/>
        </w:rPr>
        <w:t xml:space="preserve">naprakész </w:t>
      </w:r>
      <w:r w:rsidR="00871D76" w:rsidRPr="005C1DA0">
        <w:rPr>
          <w:color w:val="000000"/>
          <w:sz w:val="24"/>
          <w:szCs w:val="24"/>
          <w:lang w:eastAsia="hu-HU" w:bidi="hu-HU"/>
        </w:rPr>
        <w:t>iktat</w:t>
      </w:r>
      <w:r w:rsidRPr="005C1DA0">
        <w:rPr>
          <w:color w:val="000000"/>
          <w:sz w:val="24"/>
          <w:szCs w:val="24"/>
          <w:lang w:eastAsia="hu-HU" w:bidi="hu-HU"/>
        </w:rPr>
        <w:t>ása, az irattári anyag kezelése</w:t>
      </w:r>
      <w:r w:rsidR="00871D76" w:rsidRPr="005C1DA0">
        <w:rPr>
          <w:color w:val="000000"/>
          <w:sz w:val="24"/>
          <w:szCs w:val="24"/>
          <w:lang w:eastAsia="hu-HU" w:bidi="hu-HU"/>
        </w:rPr>
        <w:t xml:space="preserve"> az ide vonatkozó szabályzat előírásai </w:t>
      </w:r>
      <w:r w:rsidRPr="005C1DA0">
        <w:rPr>
          <w:color w:val="000000"/>
          <w:sz w:val="24"/>
          <w:szCs w:val="24"/>
          <w:lang w:eastAsia="hu-HU" w:bidi="hu-HU"/>
        </w:rPr>
        <w:t>betartásával</w:t>
      </w:r>
      <w:r w:rsidR="005C1DA0" w:rsidRPr="005C1DA0">
        <w:rPr>
          <w:color w:val="000000"/>
          <w:sz w:val="24"/>
          <w:szCs w:val="24"/>
          <w:lang w:eastAsia="hu-HU" w:bidi="hu-HU"/>
        </w:rPr>
        <w:t>;</w:t>
      </w:r>
    </w:p>
    <w:p w:rsidR="00256EF6" w:rsidRPr="005C1DA0" w:rsidRDefault="00256EF6" w:rsidP="005C1DA0">
      <w:pPr>
        <w:pStyle w:val="Szvegtrzs1"/>
        <w:shd w:val="clear" w:color="auto" w:fill="auto"/>
        <w:spacing w:after="0" w:line="240" w:lineRule="auto"/>
        <w:jc w:val="both"/>
        <w:rPr>
          <w:b/>
          <w:sz w:val="24"/>
          <w:szCs w:val="24"/>
        </w:rPr>
      </w:pPr>
      <w:r w:rsidRPr="005C1DA0">
        <w:rPr>
          <w:color w:val="000000"/>
          <w:sz w:val="24"/>
          <w:szCs w:val="24"/>
          <w:lang w:eastAsia="hu-HU" w:bidi="hu-HU"/>
        </w:rPr>
        <w:t xml:space="preserve">- </w:t>
      </w:r>
      <w:r w:rsidR="00871D76" w:rsidRPr="005C1DA0">
        <w:rPr>
          <w:color w:val="000000"/>
          <w:sz w:val="24"/>
          <w:szCs w:val="24"/>
          <w:lang w:eastAsia="hu-HU" w:bidi="hu-HU"/>
        </w:rPr>
        <w:t xml:space="preserve"> </w:t>
      </w:r>
      <w:r w:rsidRPr="005C1DA0">
        <w:rPr>
          <w:color w:val="000000"/>
          <w:sz w:val="24"/>
          <w:szCs w:val="24"/>
          <w:lang w:eastAsia="hu-HU" w:bidi="hu-HU"/>
        </w:rPr>
        <w:t>Titkársági ügyek elvégzése</w:t>
      </w:r>
      <w:r w:rsidR="00871D76" w:rsidRPr="005C1DA0">
        <w:rPr>
          <w:color w:val="000000"/>
          <w:sz w:val="24"/>
          <w:szCs w:val="24"/>
          <w:lang w:eastAsia="hu-HU" w:bidi="hu-HU"/>
        </w:rPr>
        <w:t>, amelyek jellegükből adódóan</w:t>
      </w:r>
      <w:r w:rsidRPr="005C1DA0">
        <w:rPr>
          <w:color w:val="000000"/>
          <w:sz w:val="24"/>
          <w:szCs w:val="24"/>
          <w:lang w:eastAsia="hu-HU" w:bidi="hu-HU"/>
        </w:rPr>
        <w:t xml:space="preserve"> ide tartoznak</w:t>
      </w:r>
      <w:r w:rsidR="00871D76" w:rsidRPr="005C1DA0">
        <w:rPr>
          <w:color w:val="000000"/>
          <w:sz w:val="24"/>
          <w:szCs w:val="24"/>
          <w:lang w:eastAsia="hu-HU" w:bidi="hu-HU"/>
        </w:rPr>
        <w:t xml:space="preserve"> (vendégek fogadása, telefonálás, telefonüzenetek vétele, elektronikus levelek küldése, fogadása és továbbítása</w:t>
      </w:r>
      <w:r w:rsidR="00753FD0">
        <w:rPr>
          <w:color w:val="000000"/>
          <w:sz w:val="24"/>
          <w:szCs w:val="24"/>
          <w:lang w:eastAsia="hu-HU" w:bidi="hu-HU"/>
        </w:rPr>
        <w:t>, sokszorosítás</w:t>
      </w:r>
      <w:r w:rsidR="00871D76" w:rsidRPr="005C1DA0">
        <w:rPr>
          <w:color w:val="000000"/>
          <w:sz w:val="24"/>
          <w:szCs w:val="24"/>
          <w:lang w:eastAsia="hu-HU" w:bidi="hu-HU"/>
        </w:rPr>
        <w:t>)</w:t>
      </w:r>
      <w:r w:rsidR="005C1DA0" w:rsidRPr="005C1DA0">
        <w:rPr>
          <w:color w:val="000000"/>
          <w:sz w:val="24"/>
          <w:szCs w:val="24"/>
          <w:lang w:eastAsia="hu-HU" w:bidi="hu-HU"/>
        </w:rPr>
        <w:t>;</w:t>
      </w:r>
    </w:p>
    <w:p w:rsidR="00256EF6" w:rsidRPr="005C1DA0" w:rsidRDefault="00256EF6" w:rsidP="005C1DA0">
      <w:pPr>
        <w:pStyle w:val="Szvegtrzs1"/>
        <w:shd w:val="clear" w:color="auto" w:fill="auto"/>
        <w:spacing w:after="0" w:line="240" w:lineRule="auto"/>
        <w:jc w:val="both"/>
        <w:rPr>
          <w:b/>
          <w:sz w:val="24"/>
          <w:szCs w:val="24"/>
        </w:rPr>
      </w:pPr>
      <w:r w:rsidRPr="005C1DA0">
        <w:rPr>
          <w:b/>
          <w:sz w:val="24"/>
          <w:szCs w:val="24"/>
        </w:rPr>
        <w:t xml:space="preserve">- </w:t>
      </w:r>
      <w:r w:rsidRPr="005C1DA0">
        <w:rPr>
          <w:color w:val="000000"/>
          <w:sz w:val="24"/>
          <w:szCs w:val="24"/>
          <w:lang w:eastAsia="hu-HU" w:bidi="hu-HU"/>
        </w:rPr>
        <w:t>S</w:t>
      </w:r>
      <w:r w:rsidR="00871D76" w:rsidRPr="005C1DA0">
        <w:rPr>
          <w:color w:val="000000"/>
          <w:sz w:val="24"/>
          <w:szCs w:val="24"/>
          <w:lang w:eastAsia="hu-HU" w:bidi="hu-HU"/>
        </w:rPr>
        <w:t>egíti az igazgató munkáját, szervezi és koordinálja napirendjét, programjait, segíti levelezését, valamint támogatja és segíti az igazgatóhelyettes munkáját</w:t>
      </w:r>
      <w:r w:rsidRPr="005C1DA0">
        <w:rPr>
          <w:color w:val="000000"/>
          <w:sz w:val="24"/>
          <w:szCs w:val="24"/>
          <w:lang w:eastAsia="hu-HU" w:bidi="hu-HU"/>
        </w:rPr>
        <w:t>;</w:t>
      </w:r>
    </w:p>
    <w:p w:rsidR="005C1DA0" w:rsidRPr="005C1DA0" w:rsidRDefault="00256EF6" w:rsidP="005C1DA0">
      <w:pPr>
        <w:pStyle w:val="Szvegtrzs1"/>
        <w:shd w:val="clear" w:color="auto" w:fill="auto"/>
        <w:spacing w:after="0" w:line="240" w:lineRule="auto"/>
        <w:jc w:val="both"/>
        <w:rPr>
          <w:b/>
          <w:sz w:val="24"/>
          <w:szCs w:val="24"/>
        </w:rPr>
      </w:pPr>
      <w:r w:rsidRPr="005C1DA0">
        <w:rPr>
          <w:b/>
          <w:sz w:val="24"/>
          <w:szCs w:val="24"/>
        </w:rPr>
        <w:t xml:space="preserve">- </w:t>
      </w:r>
      <w:r w:rsidRPr="005C1DA0">
        <w:rPr>
          <w:color w:val="000000"/>
          <w:sz w:val="24"/>
          <w:szCs w:val="24"/>
          <w:lang w:eastAsia="hu-HU" w:bidi="hu-HU"/>
        </w:rPr>
        <w:t>Figyelemmel kíséri a pályázati adminisztrációt,</w:t>
      </w:r>
      <w:r w:rsidR="00871D76" w:rsidRPr="005C1DA0">
        <w:rPr>
          <w:color w:val="000000"/>
          <w:sz w:val="24"/>
          <w:szCs w:val="24"/>
          <w:lang w:eastAsia="hu-HU" w:bidi="hu-HU"/>
        </w:rPr>
        <w:t xml:space="preserve"> azok folyamatait, határid</w:t>
      </w:r>
      <w:r w:rsidRPr="005C1DA0">
        <w:rPr>
          <w:color w:val="000000"/>
          <w:sz w:val="24"/>
          <w:szCs w:val="24"/>
          <w:lang w:eastAsia="hu-HU" w:bidi="hu-HU"/>
        </w:rPr>
        <w:t>őket;</w:t>
      </w:r>
    </w:p>
    <w:p w:rsidR="005C1DA0" w:rsidRPr="005C1DA0" w:rsidRDefault="005C1DA0" w:rsidP="00871D76">
      <w:pPr>
        <w:pStyle w:val="Szvegtrzs1"/>
        <w:shd w:val="clear" w:color="auto" w:fill="auto"/>
        <w:spacing w:after="0" w:line="240" w:lineRule="auto"/>
        <w:jc w:val="both"/>
        <w:rPr>
          <w:sz w:val="24"/>
          <w:szCs w:val="24"/>
        </w:rPr>
      </w:pPr>
      <w:r w:rsidRPr="005C1DA0">
        <w:rPr>
          <w:b/>
          <w:sz w:val="24"/>
          <w:szCs w:val="24"/>
        </w:rPr>
        <w:t xml:space="preserve">- </w:t>
      </w:r>
      <w:r>
        <w:rPr>
          <w:color w:val="000000"/>
          <w:sz w:val="24"/>
          <w:szCs w:val="24"/>
          <w:lang w:eastAsia="hu-HU" w:bidi="hu-HU"/>
        </w:rPr>
        <w:t>Irodaszerek és irodai</w:t>
      </w:r>
      <w:r>
        <w:rPr>
          <w:b/>
          <w:sz w:val="24"/>
          <w:szCs w:val="24"/>
        </w:rPr>
        <w:t xml:space="preserve"> </w:t>
      </w:r>
      <w:r>
        <w:rPr>
          <w:sz w:val="24"/>
          <w:szCs w:val="24"/>
        </w:rPr>
        <w:t>technikai berendezések kezelése.</w:t>
      </w:r>
    </w:p>
    <w:p w:rsidR="005C1DA0" w:rsidRPr="005C1DA0" w:rsidRDefault="005C1DA0" w:rsidP="00871D76">
      <w:pPr>
        <w:pStyle w:val="Szvegtrzs1"/>
        <w:shd w:val="clear" w:color="auto" w:fill="auto"/>
        <w:spacing w:after="0" w:line="240" w:lineRule="auto"/>
        <w:jc w:val="both"/>
        <w:rPr>
          <w:b/>
          <w:sz w:val="24"/>
          <w:szCs w:val="24"/>
        </w:rPr>
      </w:pPr>
    </w:p>
    <w:p w:rsidR="001F4DFB" w:rsidRPr="004D372A" w:rsidRDefault="001F4DFB" w:rsidP="004D372A">
      <w:pPr>
        <w:pStyle w:val="Szvegtrzs1"/>
        <w:shd w:val="clear" w:color="auto" w:fill="auto"/>
        <w:spacing w:after="0" w:line="240" w:lineRule="auto"/>
        <w:jc w:val="both"/>
        <w:rPr>
          <w:b/>
          <w:color w:val="0070C0"/>
          <w:sz w:val="24"/>
          <w:szCs w:val="24"/>
        </w:rPr>
      </w:pPr>
    </w:p>
    <w:p w:rsidR="00CE2806" w:rsidRPr="00D55727" w:rsidRDefault="00890C91" w:rsidP="00753FD0">
      <w:pPr>
        <w:pStyle w:val="Szvegtrzs1"/>
        <w:shd w:val="clear" w:color="auto" w:fill="auto"/>
        <w:spacing w:after="0" w:line="240" w:lineRule="auto"/>
        <w:jc w:val="both"/>
        <w:rPr>
          <w:b/>
          <w:bCs/>
          <w:sz w:val="24"/>
          <w:szCs w:val="24"/>
        </w:rPr>
      </w:pPr>
      <w:r w:rsidRPr="00D55727">
        <w:rPr>
          <w:b/>
          <w:bCs/>
          <w:sz w:val="24"/>
          <w:szCs w:val="24"/>
        </w:rPr>
        <w:t>Technikai munkakör</w:t>
      </w:r>
    </w:p>
    <w:p w:rsidR="00890C91" w:rsidRPr="00CE2806" w:rsidRDefault="00890C91" w:rsidP="00753FD0">
      <w:pPr>
        <w:pStyle w:val="Szvegtrzs1"/>
        <w:shd w:val="clear" w:color="auto" w:fill="auto"/>
        <w:spacing w:after="0" w:line="240" w:lineRule="auto"/>
        <w:jc w:val="both"/>
        <w:rPr>
          <w:bCs/>
          <w:color w:val="0070C0"/>
          <w:sz w:val="24"/>
          <w:szCs w:val="24"/>
        </w:rPr>
      </w:pPr>
    </w:p>
    <w:p w:rsidR="009E14DF" w:rsidRPr="009E14DF" w:rsidRDefault="00723B57" w:rsidP="00753FD0">
      <w:pPr>
        <w:pStyle w:val="Szvegtrzs1"/>
        <w:shd w:val="clear" w:color="auto" w:fill="auto"/>
        <w:spacing w:after="0" w:line="240" w:lineRule="auto"/>
        <w:jc w:val="both"/>
        <w:rPr>
          <w:color w:val="000000"/>
          <w:sz w:val="24"/>
          <w:szCs w:val="24"/>
          <w:lang w:eastAsia="hu-HU" w:bidi="hu-HU"/>
        </w:rPr>
      </w:pPr>
      <w:r>
        <w:rPr>
          <w:color w:val="000000"/>
          <w:sz w:val="24"/>
          <w:szCs w:val="24"/>
          <w:lang w:eastAsia="hu-HU" w:bidi="hu-HU"/>
        </w:rPr>
        <w:t>Az I</w:t>
      </w:r>
      <w:r w:rsidR="00753FD0" w:rsidRPr="009E14DF">
        <w:rPr>
          <w:color w:val="000000"/>
          <w:sz w:val="24"/>
          <w:szCs w:val="24"/>
          <w:lang w:eastAsia="hu-HU" w:bidi="hu-HU"/>
        </w:rPr>
        <w:t xml:space="preserve">ntézmény közművelődési programjainak műszaki feltételeit, az üzemeltetési </w:t>
      </w:r>
      <w:r w:rsidR="009E14DF" w:rsidRPr="009E14DF">
        <w:rPr>
          <w:color w:val="000000"/>
          <w:sz w:val="24"/>
          <w:szCs w:val="24"/>
          <w:lang w:eastAsia="hu-HU" w:bidi="hu-HU"/>
        </w:rPr>
        <w:t>és intézmény fenntartási tevékenységhez szükséges feladatokat technikai mun</w:t>
      </w:r>
      <w:r w:rsidR="009E14DF">
        <w:rPr>
          <w:color w:val="000000"/>
          <w:sz w:val="24"/>
          <w:szCs w:val="24"/>
          <w:lang w:eastAsia="hu-HU" w:bidi="hu-HU"/>
        </w:rPr>
        <w:t>k</w:t>
      </w:r>
      <w:r w:rsidR="009E14DF" w:rsidRPr="009E14DF">
        <w:rPr>
          <w:color w:val="000000"/>
          <w:sz w:val="24"/>
          <w:szCs w:val="24"/>
          <w:lang w:eastAsia="hu-HU" w:bidi="hu-HU"/>
        </w:rPr>
        <w:t>akörben dolgozó alkalmazottak látják el.</w:t>
      </w:r>
    </w:p>
    <w:p w:rsidR="009E14DF" w:rsidRDefault="009E14DF" w:rsidP="00753FD0">
      <w:pPr>
        <w:pStyle w:val="Szvegtrzs1"/>
        <w:shd w:val="clear" w:color="auto" w:fill="auto"/>
        <w:spacing w:after="0" w:line="240" w:lineRule="auto"/>
        <w:jc w:val="both"/>
        <w:rPr>
          <w:color w:val="000000"/>
          <w:lang w:eastAsia="hu-HU" w:bidi="hu-HU"/>
        </w:rPr>
      </w:pPr>
    </w:p>
    <w:p w:rsidR="009E14DF" w:rsidRPr="00CE2806" w:rsidRDefault="004E37DA" w:rsidP="00753FD0">
      <w:pPr>
        <w:pStyle w:val="Szvegtrzs1"/>
        <w:shd w:val="clear" w:color="auto" w:fill="auto"/>
        <w:spacing w:after="0" w:line="240" w:lineRule="auto"/>
        <w:jc w:val="both"/>
        <w:rPr>
          <w:b/>
          <w:color w:val="000000"/>
          <w:sz w:val="24"/>
          <w:szCs w:val="24"/>
          <w:lang w:eastAsia="hu-HU" w:bidi="hu-HU"/>
        </w:rPr>
      </w:pPr>
      <w:r>
        <w:rPr>
          <w:b/>
          <w:color w:val="000000"/>
          <w:sz w:val="24"/>
          <w:szCs w:val="24"/>
          <w:lang w:eastAsia="hu-HU" w:bidi="hu-HU"/>
        </w:rPr>
        <w:t>Feladat</w:t>
      </w:r>
      <w:r w:rsidR="009E14DF" w:rsidRPr="00CE2806">
        <w:rPr>
          <w:b/>
          <w:color w:val="000000"/>
          <w:sz w:val="24"/>
          <w:szCs w:val="24"/>
          <w:lang w:eastAsia="hu-HU" w:bidi="hu-HU"/>
        </w:rPr>
        <w:t>:</w:t>
      </w:r>
    </w:p>
    <w:p w:rsidR="009E14DF" w:rsidRPr="00CE2806" w:rsidRDefault="009E14DF" w:rsidP="009E14DF">
      <w:pPr>
        <w:pStyle w:val="Szvegtrzs1"/>
        <w:shd w:val="clear" w:color="auto" w:fill="auto"/>
        <w:spacing w:after="0" w:line="240" w:lineRule="auto"/>
        <w:jc w:val="both"/>
        <w:rPr>
          <w:color w:val="000000"/>
          <w:sz w:val="24"/>
          <w:szCs w:val="24"/>
          <w:lang w:eastAsia="hu-HU" w:bidi="hu-HU"/>
        </w:rPr>
      </w:pPr>
      <w:r w:rsidRPr="00CE2806">
        <w:rPr>
          <w:color w:val="000000"/>
          <w:sz w:val="24"/>
          <w:szCs w:val="24"/>
          <w:lang w:eastAsia="hu-HU" w:bidi="hu-HU"/>
        </w:rPr>
        <w:t xml:space="preserve">- </w:t>
      </w:r>
      <w:r w:rsidR="00753FD0" w:rsidRPr="00CE2806">
        <w:rPr>
          <w:color w:val="000000"/>
          <w:sz w:val="24"/>
          <w:szCs w:val="24"/>
          <w:lang w:eastAsia="hu-HU" w:bidi="hu-HU"/>
        </w:rPr>
        <w:t>A</w:t>
      </w:r>
      <w:r w:rsidR="00B5522C" w:rsidRPr="00CE2806">
        <w:rPr>
          <w:color w:val="000000"/>
          <w:sz w:val="24"/>
          <w:szCs w:val="24"/>
          <w:lang w:eastAsia="hu-HU" w:bidi="hu-HU"/>
        </w:rPr>
        <w:t xml:space="preserve"> technikusi munkakörben dolgozók biztosítják a közművelődési tevékenység (színház, koncert előadások, stb.) technikai feltételeit, rendeltetésszerűen használják </w:t>
      </w:r>
      <w:r w:rsidR="00753FD0" w:rsidRPr="00CE2806">
        <w:rPr>
          <w:color w:val="000000"/>
          <w:sz w:val="24"/>
          <w:szCs w:val="24"/>
          <w:lang w:eastAsia="hu-HU" w:bidi="hu-HU"/>
        </w:rPr>
        <w:t>a stúdió- és egyéb technikai eszközö</w:t>
      </w:r>
      <w:r w:rsidR="00B5522C" w:rsidRPr="00CE2806">
        <w:rPr>
          <w:color w:val="000000"/>
          <w:sz w:val="24"/>
          <w:szCs w:val="24"/>
          <w:lang w:eastAsia="hu-HU" w:bidi="hu-HU"/>
        </w:rPr>
        <w:t xml:space="preserve">ket, szükség szerint </w:t>
      </w:r>
      <w:r w:rsidRPr="00CE2806">
        <w:rPr>
          <w:color w:val="000000"/>
          <w:sz w:val="24"/>
          <w:szCs w:val="24"/>
          <w:lang w:eastAsia="hu-HU" w:bidi="hu-HU"/>
        </w:rPr>
        <w:t>karb</w:t>
      </w:r>
      <w:r w:rsidR="00B5522C" w:rsidRPr="00CE2806">
        <w:rPr>
          <w:color w:val="000000"/>
          <w:sz w:val="24"/>
          <w:szCs w:val="24"/>
          <w:lang w:eastAsia="hu-HU" w:bidi="hu-HU"/>
        </w:rPr>
        <w:t>antartást végeznek;</w:t>
      </w:r>
    </w:p>
    <w:p w:rsidR="00B5522C" w:rsidRPr="00CE2806" w:rsidRDefault="00B5522C" w:rsidP="00B5522C">
      <w:pPr>
        <w:pStyle w:val="Szvegtrzs1"/>
        <w:shd w:val="clear" w:color="auto" w:fill="auto"/>
        <w:spacing w:after="0" w:line="240" w:lineRule="auto"/>
        <w:jc w:val="both"/>
        <w:rPr>
          <w:color w:val="000000"/>
          <w:sz w:val="24"/>
          <w:szCs w:val="24"/>
          <w:lang w:eastAsia="hu-HU" w:bidi="hu-HU"/>
        </w:rPr>
      </w:pPr>
      <w:r w:rsidRPr="00CE2806">
        <w:rPr>
          <w:color w:val="000000"/>
          <w:sz w:val="24"/>
          <w:szCs w:val="24"/>
          <w:lang w:eastAsia="hu-HU" w:bidi="hu-HU"/>
        </w:rPr>
        <w:t xml:space="preserve">-A gondnoki, karbantartói munkakörben dolgozók gondoskodnak </w:t>
      </w:r>
      <w:r w:rsidR="00753FD0" w:rsidRPr="00CE2806">
        <w:rPr>
          <w:color w:val="000000"/>
          <w:sz w:val="24"/>
          <w:szCs w:val="24"/>
          <w:lang w:eastAsia="hu-HU" w:bidi="hu-HU"/>
        </w:rPr>
        <w:t>az intézmény környezetének rendjéről, az intézmény és</w:t>
      </w:r>
      <w:r w:rsidRPr="00CE2806">
        <w:rPr>
          <w:color w:val="000000"/>
          <w:sz w:val="24"/>
          <w:szCs w:val="24"/>
          <w:lang w:eastAsia="hu-HU" w:bidi="hu-HU"/>
        </w:rPr>
        <w:t xml:space="preserve"> telephelyei </w:t>
      </w:r>
      <w:r w:rsidR="00753FD0" w:rsidRPr="00CE2806">
        <w:rPr>
          <w:color w:val="000000"/>
          <w:sz w:val="24"/>
          <w:szCs w:val="24"/>
          <w:lang w:eastAsia="hu-HU" w:bidi="hu-HU"/>
        </w:rPr>
        <w:t>megfelelő műszaki állapot</w:t>
      </w:r>
      <w:r w:rsidRPr="00CE2806">
        <w:rPr>
          <w:color w:val="000000"/>
          <w:sz w:val="24"/>
          <w:szCs w:val="24"/>
          <w:lang w:eastAsia="hu-HU" w:bidi="hu-HU"/>
        </w:rPr>
        <w:t>áról, biztosítják a közművelődési tevékenységek tárgyi és eszközfeltételeit;</w:t>
      </w:r>
    </w:p>
    <w:p w:rsidR="00B5522C" w:rsidRPr="00CE2806" w:rsidRDefault="00B5522C" w:rsidP="00B5522C">
      <w:pPr>
        <w:pStyle w:val="Szvegtrzs1"/>
        <w:shd w:val="clear" w:color="auto" w:fill="auto"/>
        <w:spacing w:after="0" w:line="240" w:lineRule="auto"/>
        <w:jc w:val="both"/>
        <w:rPr>
          <w:color w:val="000000"/>
          <w:sz w:val="24"/>
          <w:szCs w:val="24"/>
          <w:lang w:eastAsia="hu-HU" w:bidi="hu-HU"/>
        </w:rPr>
      </w:pPr>
      <w:r w:rsidRPr="00CE2806">
        <w:rPr>
          <w:color w:val="000000"/>
          <w:sz w:val="24"/>
          <w:szCs w:val="24"/>
          <w:lang w:eastAsia="hu-HU" w:bidi="hu-HU"/>
        </w:rPr>
        <w:t xml:space="preserve">- Az intézményi </w:t>
      </w:r>
      <w:r w:rsidRPr="00CE2806">
        <w:rPr>
          <w:bCs/>
          <w:color w:val="000000"/>
          <w:sz w:val="24"/>
          <w:szCs w:val="24"/>
          <w:lang w:eastAsia="hu-HU" w:bidi="hu-HU"/>
        </w:rPr>
        <w:t>takarító munkakörben dolgozók</w:t>
      </w:r>
      <w:r w:rsidRPr="00CE2806">
        <w:rPr>
          <w:b/>
          <w:bCs/>
          <w:color w:val="000000"/>
          <w:sz w:val="24"/>
          <w:szCs w:val="24"/>
          <w:lang w:eastAsia="hu-HU" w:bidi="hu-HU"/>
        </w:rPr>
        <w:t xml:space="preserve"> </w:t>
      </w:r>
      <w:r w:rsidRPr="00CE2806">
        <w:rPr>
          <w:color w:val="000000"/>
          <w:sz w:val="24"/>
          <w:szCs w:val="24"/>
          <w:lang w:eastAsia="hu-HU" w:bidi="hu-HU"/>
        </w:rPr>
        <w:t>feladata az intézmény belső rendezettségének, tisztaságának fenntartása.</w:t>
      </w:r>
    </w:p>
    <w:p w:rsidR="00B5522C" w:rsidRDefault="00B5522C" w:rsidP="00B5522C">
      <w:pPr>
        <w:pStyle w:val="Szvegtrzs1"/>
        <w:shd w:val="clear" w:color="auto" w:fill="auto"/>
        <w:spacing w:after="0" w:line="240" w:lineRule="auto"/>
        <w:jc w:val="both"/>
        <w:rPr>
          <w:color w:val="000000"/>
          <w:lang w:eastAsia="hu-HU" w:bidi="hu-HU"/>
        </w:rPr>
      </w:pPr>
    </w:p>
    <w:p w:rsidR="00CE2806" w:rsidRDefault="00CE2806" w:rsidP="00CE2806">
      <w:pPr>
        <w:pStyle w:val="Szvegtrzs1"/>
        <w:shd w:val="clear" w:color="auto" w:fill="auto"/>
        <w:spacing w:after="0" w:line="240" w:lineRule="auto"/>
        <w:jc w:val="both"/>
        <w:rPr>
          <w:b/>
          <w:color w:val="0070C0"/>
          <w:sz w:val="24"/>
          <w:szCs w:val="24"/>
        </w:rPr>
      </w:pPr>
      <w:r>
        <w:rPr>
          <w:color w:val="000000"/>
          <w:sz w:val="24"/>
          <w:szCs w:val="24"/>
          <w:lang w:eastAsia="hu-HU" w:bidi="hu-HU"/>
        </w:rPr>
        <w:t xml:space="preserve">A nem vezető beosztású </w:t>
      </w:r>
      <w:r w:rsidR="008C563F" w:rsidRPr="001D1AD1">
        <w:rPr>
          <w:color w:val="000000"/>
          <w:sz w:val="24"/>
          <w:szCs w:val="24"/>
          <w:lang w:eastAsia="hu-HU" w:bidi="hu-HU"/>
        </w:rPr>
        <w:t>munkavállalók</w:t>
      </w:r>
      <w:r w:rsidR="008C563F">
        <w:rPr>
          <w:color w:val="000000"/>
          <w:sz w:val="24"/>
          <w:szCs w:val="24"/>
          <w:lang w:eastAsia="hu-HU" w:bidi="hu-HU"/>
        </w:rPr>
        <w:t xml:space="preserve"> </w:t>
      </w:r>
      <w:r>
        <w:rPr>
          <w:color w:val="000000"/>
          <w:sz w:val="24"/>
          <w:szCs w:val="24"/>
          <w:lang w:eastAsia="hu-HU" w:bidi="hu-HU"/>
        </w:rPr>
        <w:t xml:space="preserve">részletes feladatköre, felelőssége, hatásköre és </w:t>
      </w:r>
      <w:r w:rsidRPr="001F4DFB">
        <w:rPr>
          <w:color w:val="000000"/>
          <w:sz w:val="24"/>
          <w:szCs w:val="24"/>
          <w:lang w:eastAsia="hu-HU" w:bidi="hu-HU"/>
        </w:rPr>
        <w:t xml:space="preserve">helyettesítési rendje </w:t>
      </w:r>
      <w:r>
        <w:rPr>
          <w:color w:val="000000"/>
          <w:sz w:val="24"/>
          <w:szCs w:val="24"/>
          <w:lang w:eastAsia="hu-HU" w:bidi="hu-HU"/>
        </w:rPr>
        <w:t xml:space="preserve">részletesen </w:t>
      </w:r>
      <w:r w:rsidRPr="001F4DFB">
        <w:rPr>
          <w:color w:val="000000"/>
          <w:sz w:val="24"/>
          <w:szCs w:val="24"/>
          <w:lang w:eastAsia="hu-HU" w:bidi="hu-HU"/>
        </w:rPr>
        <w:t>a munkaköri leírásokban kerül meghatározásra.</w:t>
      </w:r>
    </w:p>
    <w:p w:rsidR="00CE2806" w:rsidRDefault="00CE2806" w:rsidP="00E02C53">
      <w:pPr>
        <w:pStyle w:val="Szvegtrzs1"/>
        <w:shd w:val="clear" w:color="auto" w:fill="auto"/>
        <w:spacing w:after="0" w:line="240" w:lineRule="auto"/>
        <w:jc w:val="both"/>
        <w:rPr>
          <w:b/>
          <w:color w:val="000000"/>
          <w:lang w:eastAsia="hu-HU" w:bidi="hu-HU"/>
        </w:rPr>
      </w:pPr>
    </w:p>
    <w:p w:rsidR="00753FD0" w:rsidRDefault="00753FD0" w:rsidP="00E02C53">
      <w:pPr>
        <w:pStyle w:val="Szvegtrzs1"/>
        <w:shd w:val="clear" w:color="auto" w:fill="auto"/>
        <w:spacing w:after="0" w:line="240" w:lineRule="auto"/>
        <w:jc w:val="both"/>
        <w:rPr>
          <w:b/>
          <w:bCs/>
          <w:color w:val="0070C0"/>
          <w:sz w:val="24"/>
          <w:szCs w:val="24"/>
        </w:rPr>
      </w:pPr>
    </w:p>
    <w:p w:rsidR="00890C91" w:rsidRDefault="00890C91" w:rsidP="00E02C53">
      <w:pPr>
        <w:pStyle w:val="Szvegtrzs1"/>
        <w:shd w:val="clear" w:color="auto" w:fill="auto"/>
        <w:spacing w:after="0" w:line="240" w:lineRule="auto"/>
        <w:jc w:val="both"/>
        <w:rPr>
          <w:b/>
          <w:bCs/>
          <w:color w:val="0070C0"/>
          <w:sz w:val="24"/>
          <w:szCs w:val="24"/>
        </w:rPr>
      </w:pPr>
    </w:p>
    <w:p w:rsidR="00E02C53" w:rsidRPr="00BC3C28" w:rsidRDefault="001F4DFB" w:rsidP="00E02C53">
      <w:pPr>
        <w:pStyle w:val="Szvegtrzs1"/>
        <w:shd w:val="clear" w:color="auto" w:fill="auto"/>
        <w:spacing w:after="0" w:line="240" w:lineRule="auto"/>
        <w:jc w:val="both"/>
        <w:rPr>
          <w:b/>
          <w:bCs/>
          <w:sz w:val="24"/>
          <w:szCs w:val="24"/>
        </w:rPr>
      </w:pPr>
      <w:r w:rsidRPr="00BC3C28">
        <w:rPr>
          <w:b/>
          <w:bCs/>
          <w:sz w:val="24"/>
          <w:szCs w:val="24"/>
        </w:rPr>
        <w:t xml:space="preserve">3. </w:t>
      </w:r>
      <w:r w:rsidR="00E02C53" w:rsidRPr="00BC3C28">
        <w:rPr>
          <w:b/>
          <w:bCs/>
          <w:sz w:val="24"/>
          <w:szCs w:val="24"/>
        </w:rPr>
        <w:t xml:space="preserve">Az Intézmény szervezeti </w:t>
      </w:r>
      <w:r w:rsidRPr="00BC3C28">
        <w:rPr>
          <w:b/>
          <w:bCs/>
          <w:sz w:val="24"/>
          <w:szCs w:val="24"/>
        </w:rPr>
        <w:t>egységei</w:t>
      </w:r>
      <w:r w:rsidR="00E02C53" w:rsidRPr="00BC3C28">
        <w:rPr>
          <w:b/>
          <w:bCs/>
          <w:sz w:val="24"/>
          <w:szCs w:val="24"/>
        </w:rPr>
        <w:t xml:space="preserve"> </w:t>
      </w:r>
    </w:p>
    <w:p w:rsidR="00E02C53" w:rsidRDefault="00E02C53" w:rsidP="00E02C53">
      <w:pPr>
        <w:pStyle w:val="Szvegtrzs1"/>
        <w:shd w:val="clear" w:color="auto" w:fill="auto"/>
        <w:spacing w:after="0" w:line="240" w:lineRule="auto"/>
        <w:jc w:val="both"/>
        <w:rPr>
          <w:sz w:val="24"/>
          <w:szCs w:val="24"/>
          <w:u w:val="single"/>
        </w:rPr>
      </w:pPr>
    </w:p>
    <w:p w:rsidR="00E17585" w:rsidRDefault="005C43EC" w:rsidP="00890C91">
      <w:pPr>
        <w:pStyle w:val="Szvegtrzs1"/>
        <w:shd w:val="clear" w:color="auto" w:fill="auto"/>
        <w:spacing w:after="0" w:line="240" w:lineRule="auto"/>
        <w:jc w:val="both"/>
        <w:rPr>
          <w:b/>
          <w:sz w:val="24"/>
          <w:szCs w:val="24"/>
        </w:rPr>
      </w:pPr>
      <w:r>
        <w:rPr>
          <w:b/>
          <w:sz w:val="24"/>
          <w:szCs w:val="24"/>
        </w:rPr>
        <w:t xml:space="preserve">3.1. </w:t>
      </w:r>
      <w:r w:rsidR="00E17585">
        <w:rPr>
          <w:b/>
          <w:sz w:val="24"/>
          <w:szCs w:val="24"/>
        </w:rPr>
        <w:t>Igazgatóság:</w:t>
      </w:r>
    </w:p>
    <w:p w:rsidR="00E17585" w:rsidRPr="00E17585" w:rsidRDefault="00E17585" w:rsidP="00890C91">
      <w:pPr>
        <w:pStyle w:val="Szvegtrzs1"/>
        <w:shd w:val="clear" w:color="auto" w:fill="auto"/>
        <w:spacing w:after="0" w:line="240" w:lineRule="auto"/>
        <w:jc w:val="both"/>
        <w:rPr>
          <w:sz w:val="24"/>
          <w:szCs w:val="24"/>
        </w:rPr>
      </w:pPr>
      <w:r>
        <w:rPr>
          <w:sz w:val="24"/>
          <w:szCs w:val="24"/>
        </w:rPr>
        <w:t>Az Igazgatóság az intézmény magasabb vezetőinek, valamint a munkájukat segítő adminisztratív munkatársainak szervezeti egysége.</w:t>
      </w:r>
    </w:p>
    <w:p w:rsidR="00E17585" w:rsidRDefault="00E17585" w:rsidP="00890C91">
      <w:pPr>
        <w:pStyle w:val="Szvegtrzs1"/>
        <w:shd w:val="clear" w:color="auto" w:fill="auto"/>
        <w:spacing w:after="0" w:line="240" w:lineRule="auto"/>
        <w:jc w:val="both"/>
        <w:rPr>
          <w:b/>
          <w:sz w:val="24"/>
          <w:szCs w:val="24"/>
        </w:rPr>
      </w:pPr>
    </w:p>
    <w:p w:rsidR="00890C91" w:rsidRPr="005C43EC" w:rsidRDefault="00E17585" w:rsidP="00890C91">
      <w:pPr>
        <w:pStyle w:val="Szvegtrzs1"/>
        <w:shd w:val="clear" w:color="auto" w:fill="auto"/>
        <w:spacing w:after="0" w:line="240" w:lineRule="auto"/>
        <w:jc w:val="both"/>
        <w:rPr>
          <w:b/>
          <w:sz w:val="24"/>
          <w:szCs w:val="24"/>
        </w:rPr>
      </w:pPr>
      <w:r>
        <w:rPr>
          <w:b/>
          <w:sz w:val="24"/>
          <w:szCs w:val="24"/>
        </w:rPr>
        <w:t xml:space="preserve">3.2. </w:t>
      </w:r>
      <w:r w:rsidR="00CF6098">
        <w:rPr>
          <w:b/>
          <w:sz w:val="24"/>
          <w:szCs w:val="24"/>
        </w:rPr>
        <w:t>Közművelődési o</w:t>
      </w:r>
      <w:r w:rsidR="00E02C53" w:rsidRPr="005C43EC">
        <w:rPr>
          <w:b/>
          <w:sz w:val="24"/>
          <w:szCs w:val="24"/>
        </w:rPr>
        <w:t>sztály</w:t>
      </w:r>
      <w:r w:rsidR="00890C91" w:rsidRPr="005C43EC">
        <w:rPr>
          <w:b/>
          <w:sz w:val="24"/>
          <w:szCs w:val="24"/>
        </w:rPr>
        <w:t>:</w:t>
      </w:r>
    </w:p>
    <w:p w:rsidR="00890C91" w:rsidRDefault="005C43EC" w:rsidP="00890C91">
      <w:pPr>
        <w:pStyle w:val="Szvegtrzs1"/>
        <w:shd w:val="clear" w:color="auto" w:fill="auto"/>
        <w:spacing w:after="0" w:line="240" w:lineRule="auto"/>
        <w:jc w:val="both"/>
        <w:rPr>
          <w:sz w:val="24"/>
          <w:szCs w:val="24"/>
        </w:rPr>
      </w:pPr>
      <w:r>
        <w:rPr>
          <w:sz w:val="24"/>
          <w:szCs w:val="24"/>
        </w:rPr>
        <w:tab/>
      </w:r>
      <w:r w:rsidR="00890C91" w:rsidRPr="00890C91">
        <w:rPr>
          <w:sz w:val="24"/>
          <w:szCs w:val="24"/>
        </w:rPr>
        <w:t>-</w:t>
      </w:r>
      <w:r w:rsidR="00890C91">
        <w:rPr>
          <w:sz w:val="24"/>
          <w:szCs w:val="24"/>
        </w:rPr>
        <w:t xml:space="preserve"> </w:t>
      </w:r>
      <w:r>
        <w:rPr>
          <w:sz w:val="24"/>
          <w:szCs w:val="24"/>
        </w:rPr>
        <w:t>Közösségi művelődés</w:t>
      </w:r>
      <w:r w:rsidR="00E02C53" w:rsidRPr="00FA795D">
        <w:rPr>
          <w:sz w:val="24"/>
          <w:szCs w:val="24"/>
        </w:rPr>
        <w:t xml:space="preserve"> </w:t>
      </w:r>
      <w:r w:rsidR="00890C91">
        <w:rPr>
          <w:sz w:val="24"/>
          <w:szCs w:val="24"/>
        </w:rPr>
        <w:t>szak</w:t>
      </w:r>
      <w:r w:rsidR="00E02C53">
        <w:rPr>
          <w:sz w:val="24"/>
          <w:szCs w:val="24"/>
        </w:rPr>
        <w:t>terület</w:t>
      </w:r>
    </w:p>
    <w:p w:rsidR="00E02C53" w:rsidRPr="00890C91" w:rsidRDefault="005C43EC" w:rsidP="00890C91">
      <w:pPr>
        <w:pStyle w:val="Szvegtrzs1"/>
        <w:shd w:val="clear" w:color="auto" w:fill="auto"/>
        <w:spacing w:after="0" w:line="240" w:lineRule="auto"/>
        <w:jc w:val="both"/>
        <w:rPr>
          <w:color w:val="1A1B1E"/>
          <w:sz w:val="24"/>
          <w:szCs w:val="24"/>
          <w:u w:val="single"/>
          <w:lang w:eastAsia="hu-HU" w:bidi="hu-HU"/>
        </w:rPr>
      </w:pPr>
      <w:r>
        <w:rPr>
          <w:sz w:val="24"/>
          <w:szCs w:val="24"/>
        </w:rPr>
        <w:tab/>
      </w:r>
      <w:r w:rsidR="00890C91">
        <w:rPr>
          <w:sz w:val="24"/>
          <w:szCs w:val="24"/>
        </w:rPr>
        <w:t xml:space="preserve">- </w:t>
      </w:r>
      <w:r w:rsidR="00E02C53" w:rsidRPr="00FA795D">
        <w:rPr>
          <w:sz w:val="24"/>
          <w:szCs w:val="24"/>
        </w:rPr>
        <w:t xml:space="preserve">Gyermek és Ifjúsági </w:t>
      </w:r>
      <w:r w:rsidR="00CF57C4">
        <w:rPr>
          <w:sz w:val="24"/>
          <w:szCs w:val="24"/>
        </w:rPr>
        <w:t>szak</w:t>
      </w:r>
      <w:r w:rsidR="00E02C53">
        <w:rPr>
          <w:sz w:val="24"/>
          <w:szCs w:val="24"/>
        </w:rPr>
        <w:t>terület</w:t>
      </w:r>
    </w:p>
    <w:p w:rsidR="005C43EC" w:rsidRDefault="005C43EC" w:rsidP="00E02C53">
      <w:pPr>
        <w:pStyle w:val="Cmsor3"/>
        <w:spacing w:before="0" w:beforeAutospacing="0" w:after="0" w:afterAutospacing="0"/>
        <w:ind w:firstLine="0"/>
        <w:jc w:val="both"/>
        <w:rPr>
          <w:b w:val="0"/>
          <w:bCs w:val="0"/>
          <w:sz w:val="24"/>
          <w:szCs w:val="24"/>
        </w:rPr>
      </w:pPr>
    </w:p>
    <w:p w:rsidR="005C43EC" w:rsidRDefault="005C43EC" w:rsidP="005C43EC">
      <w:pPr>
        <w:pStyle w:val="Cmsor3"/>
        <w:spacing w:before="0" w:beforeAutospacing="0" w:after="0" w:afterAutospacing="0"/>
        <w:ind w:firstLine="0"/>
        <w:jc w:val="both"/>
        <w:rPr>
          <w:b w:val="0"/>
          <w:bCs w:val="0"/>
          <w:sz w:val="24"/>
          <w:szCs w:val="24"/>
        </w:rPr>
      </w:pPr>
      <w:r>
        <w:rPr>
          <w:b w:val="0"/>
          <w:bCs w:val="0"/>
          <w:sz w:val="24"/>
          <w:szCs w:val="24"/>
        </w:rPr>
        <w:t xml:space="preserve">Feladata az </w:t>
      </w:r>
      <w:r w:rsidR="00723B57">
        <w:rPr>
          <w:b w:val="0"/>
          <w:bCs w:val="0"/>
          <w:sz w:val="24"/>
          <w:szCs w:val="24"/>
        </w:rPr>
        <w:t>I</w:t>
      </w:r>
      <w:r w:rsidR="00E02C53" w:rsidRPr="005225DC">
        <w:rPr>
          <w:b w:val="0"/>
          <w:bCs w:val="0"/>
          <w:sz w:val="24"/>
          <w:szCs w:val="24"/>
        </w:rPr>
        <w:t>ntézmény közművelődési alapszolgáltatásainak megszervezése a következők szerint:</w:t>
      </w:r>
    </w:p>
    <w:p w:rsidR="005C43EC" w:rsidRDefault="005C43EC" w:rsidP="005C43EC">
      <w:pPr>
        <w:pStyle w:val="Cmsor3"/>
        <w:spacing w:before="0" w:beforeAutospacing="0" w:after="0" w:afterAutospacing="0"/>
        <w:ind w:firstLine="0"/>
        <w:jc w:val="both"/>
        <w:rPr>
          <w:b w:val="0"/>
          <w:bCs w:val="0"/>
          <w:sz w:val="24"/>
          <w:szCs w:val="24"/>
        </w:rPr>
      </w:pPr>
      <w:r>
        <w:rPr>
          <w:b w:val="0"/>
          <w:sz w:val="24"/>
          <w:szCs w:val="24"/>
        </w:rPr>
        <w:lastRenderedPageBreak/>
        <w:tab/>
      </w:r>
      <w:r w:rsidRPr="005C43EC">
        <w:rPr>
          <w:b w:val="0"/>
          <w:sz w:val="24"/>
          <w:szCs w:val="24"/>
        </w:rPr>
        <w:t>-</w:t>
      </w:r>
      <w:r>
        <w:rPr>
          <w:b w:val="0"/>
          <w:sz w:val="24"/>
          <w:szCs w:val="24"/>
        </w:rPr>
        <w:t xml:space="preserve"> </w:t>
      </w:r>
      <w:r w:rsidR="00E02C53" w:rsidRPr="005225DC">
        <w:rPr>
          <w:b w:val="0"/>
          <w:sz w:val="24"/>
          <w:szCs w:val="24"/>
        </w:rPr>
        <w:t xml:space="preserve">Művelődő közösségek létrejöttének elősegítése, működésük támogatása, fejlődésük </w:t>
      </w:r>
      <w:r>
        <w:rPr>
          <w:b w:val="0"/>
          <w:sz w:val="24"/>
          <w:szCs w:val="24"/>
        </w:rPr>
        <w:tab/>
      </w:r>
      <w:r w:rsidR="00E02C53" w:rsidRPr="005225DC">
        <w:rPr>
          <w:b w:val="0"/>
          <w:sz w:val="24"/>
          <w:szCs w:val="24"/>
        </w:rPr>
        <w:t xml:space="preserve">segítése, a közművelődési tevékenységek és a művelődő közösségek számára helyszín </w:t>
      </w:r>
      <w:r>
        <w:rPr>
          <w:b w:val="0"/>
          <w:sz w:val="24"/>
          <w:szCs w:val="24"/>
        </w:rPr>
        <w:tab/>
      </w:r>
      <w:r w:rsidR="00E02C53" w:rsidRPr="005225DC">
        <w:rPr>
          <w:b w:val="0"/>
          <w:sz w:val="24"/>
          <w:szCs w:val="24"/>
        </w:rPr>
        <w:t>biztosítása</w:t>
      </w:r>
      <w:r>
        <w:rPr>
          <w:b w:val="0"/>
          <w:sz w:val="24"/>
          <w:szCs w:val="24"/>
        </w:rPr>
        <w:t>;</w:t>
      </w:r>
    </w:p>
    <w:p w:rsidR="005C43EC" w:rsidRDefault="005C43EC" w:rsidP="005C43EC">
      <w:pPr>
        <w:pStyle w:val="Cmsor3"/>
        <w:spacing w:before="0" w:beforeAutospacing="0" w:after="0" w:afterAutospacing="0"/>
        <w:ind w:firstLine="0"/>
        <w:jc w:val="both"/>
        <w:rPr>
          <w:b w:val="0"/>
          <w:bCs w:val="0"/>
          <w:sz w:val="24"/>
          <w:szCs w:val="24"/>
        </w:rPr>
      </w:pPr>
      <w:r>
        <w:rPr>
          <w:b w:val="0"/>
          <w:bCs w:val="0"/>
          <w:sz w:val="24"/>
          <w:szCs w:val="24"/>
        </w:rPr>
        <w:tab/>
        <w:t xml:space="preserve">- </w:t>
      </w:r>
      <w:r>
        <w:rPr>
          <w:b w:val="0"/>
          <w:sz w:val="24"/>
          <w:szCs w:val="24"/>
        </w:rPr>
        <w:t>K</w:t>
      </w:r>
      <w:r w:rsidR="00E02C53" w:rsidRPr="005C43EC">
        <w:rPr>
          <w:b w:val="0"/>
          <w:sz w:val="24"/>
          <w:szCs w:val="24"/>
        </w:rPr>
        <w:t>özösségi és társadalmi részvétel fejlesztése</w:t>
      </w:r>
      <w:r>
        <w:rPr>
          <w:b w:val="0"/>
          <w:sz w:val="24"/>
          <w:szCs w:val="24"/>
        </w:rPr>
        <w:t>;</w:t>
      </w:r>
    </w:p>
    <w:p w:rsidR="005C43EC" w:rsidRDefault="005C43EC" w:rsidP="005C43EC">
      <w:pPr>
        <w:pStyle w:val="Cmsor3"/>
        <w:spacing w:before="0" w:beforeAutospacing="0" w:after="0" w:afterAutospacing="0"/>
        <w:ind w:firstLine="0"/>
        <w:jc w:val="both"/>
        <w:rPr>
          <w:b w:val="0"/>
          <w:sz w:val="24"/>
          <w:szCs w:val="24"/>
        </w:rPr>
      </w:pPr>
      <w:r>
        <w:rPr>
          <w:b w:val="0"/>
          <w:bCs w:val="0"/>
          <w:sz w:val="24"/>
          <w:szCs w:val="24"/>
        </w:rPr>
        <w:tab/>
        <w:t xml:space="preserve">- </w:t>
      </w:r>
      <w:r w:rsidR="00E02C53" w:rsidRPr="005225DC">
        <w:rPr>
          <w:b w:val="0"/>
          <w:sz w:val="24"/>
          <w:szCs w:val="24"/>
        </w:rPr>
        <w:t>Az egész életre kiterjedő tanulás feltételeinek biztosítása</w:t>
      </w:r>
      <w:r>
        <w:rPr>
          <w:b w:val="0"/>
          <w:sz w:val="24"/>
          <w:szCs w:val="24"/>
        </w:rPr>
        <w:t>;</w:t>
      </w:r>
    </w:p>
    <w:p w:rsidR="005C43EC" w:rsidRDefault="005C43EC" w:rsidP="00E02C53">
      <w:pPr>
        <w:pStyle w:val="Cmsor3"/>
        <w:spacing w:before="0" w:beforeAutospacing="0" w:after="0" w:afterAutospacing="0"/>
        <w:ind w:firstLine="0"/>
        <w:jc w:val="both"/>
        <w:rPr>
          <w:b w:val="0"/>
          <w:sz w:val="24"/>
          <w:szCs w:val="24"/>
        </w:rPr>
      </w:pPr>
      <w:r>
        <w:rPr>
          <w:b w:val="0"/>
          <w:sz w:val="24"/>
          <w:szCs w:val="24"/>
        </w:rPr>
        <w:tab/>
        <w:t xml:space="preserve">- </w:t>
      </w:r>
      <w:r w:rsidR="00E02C53" w:rsidRPr="005225DC">
        <w:rPr>
          <w:b w:val="0"/>
          <w:sz w:val="24"/>
          <w:szCs w:val="24"/>
        </w:rPr>
        <w:t>A hagyományos közösségi kulturális értékek átörökítése feltételeinek biztosítás</w:t>
      </w:r>
      <w:r>
        <w:rPr>
          <w:b w:val="0"/>
          <w:sz w:val="24"/>
          <w:szCs w:val="24"/>
        </w:rPr>
        <w:t>a;</w:t>
      </w:r>
    </w:p>
    <w:p w:rsidR="005C43EC" w:rsidRDefault="005C43EC" w:rsidP="00E02C53">
      <w:pPr>
        <w:pStyle w:val="Cmsor3"/>
        <w:spacing w:before="0" w:beforeAutospacing="0" w:after="0" w:afterAutospacing="0"/>
        <w:ind w:firstLine="0"/>
        <w:jc w:val="both"/>
        <w:rPr>
          <w:b w:val="0"/>
          <w:sz w:val="24"/>
          <w:szCs w:val="24"/>
        </w:rPr>
      </w:pPr>
      <w:r>
        <w:rPr>
          <w:b w:val="0"/>
          <w:sz w:val="24"/>
          <w:szCs w:val="24"/>
        </w:rPr>
        <w:tab/>
        <w:t xml:space="preserve">- </w:t>
      </w:r>
      <w:r w:rsidR="00E02C53" w:rsidRPr="005225DC">
        <w:rPr>
          <w:b w:val="0"/>
          <w:sz w:val="24"/>
          <w:szCs w:val="24"/>
        </w:rPr>
        <w:t>Az amatőr alkotó- és előadó-művészeti tevékenység feltételeinek biztosítása</w:t>
      </w:r>
      <w:r>
        <w:rPr>
          <w:b w:val="0"/>
          <w:sz w:val="24"/>
          <w:szCs w:val="24"/>
        </w:rPr>
        <w:t>;</w:t>
      </w:r>
    </w:p>
    <w:p w:rsidR="00E02C53" w:rsidRDefault="005C43EC" w:rsidP="00E02C53">
      <w:pPr>
        <w:pStyle w:val="Cmsor3"/>
        <w:spacing w:before="0" w:beforeAutospacing="0" w:after="0" w:afterAutospacing="0"/>
        <w:ind w:firstLine="0"/>
        <w:jc w:val="both"/>
        <w:rPr>
          <w:b w:val="0"/>
          <w:sz w:val="24"/>
          <w:szCs w:val="24"/>
        </w:rPr>
      </w:pPr>
      <w:r>
        <w:rPr>
          <w:b w:val="0"/>
          <w:sz w:val="24"/>
          <w:szCs w:val="24"/>
        </w:rPr>
        <w:tab/>
        <w:t>-</w:t>
      </w:r>
      <w:r w:rsidR="00E02C53" w:rsidRPr="005225DC">
        <w:rPr>
          <w:b w:val="0"/>
          <w:sz w:val="24"/>
          <w:szCs w:val="24"/>
        </w:rPr>
        <w:t>A tehetséggondozás és - fejlesztés feltételeinek biztosítása</w:t>
      </w:r>
      <w:r>
        <w:rPr>
          <w:b w:val="0"/>
          <w:sz w:val="24"/>
          <w:szCs w:val="24"/>
        </w:rPr>
        <w:t>;</w:t>
      </w:r>
    </w:p>
    <w:p w:rsidR="005C43EC" w:rsidRDefault="005C43EC" w:rsidP="005C43EC">
      <w:pPr>
        <w:pStyle w:val="Cmsor3"/>
        <w:spacing w:before="0" w:beforeAutospacing="0" w:after="0" w:afterAutospacing="0"/>
        <w:ind w:firstLine="0"/>
        <w:jc w:val="both"/>
        <w:rPr>
          <w:b w:val="0"/>
          <w:sz w:val="24"/>
          <w:szCs w:val="24"/>
        </w:rPr>
      </w:pPr>
      <w:r>
        <w:rPr>
          <w:b w:val="0"/>
          <w:sz w:val="24"/>
          <w:szCs w:val="24"/>
        </w:rPr>
        <w:tab/>
        <w:t>- Kulturális alapú gazdaságfejlesztés.</w:t>
      </w:r>
    </w:p>
    <w:p w:rsidR="005C43EC" w:rsidRDefault="005C43EC" w:rsidP="005C43EC">
      <w:pPr>
        <w:pStyle w:val="Cmsor3"/>
        <w:spacing w:before="0" w:beforeAutospacing="0" w:after="0" w:afterAutospacing="0"/>
        <w:ind w:firstLine="0"/>
        <w:jc w:val="both"/>
        <w:rPr>
          <w:b w:val="0"/>
          <w:sz w:val="24"/>
          <w:szCs w:val="24"/>
        </w:rPr>
      </w:pPr>
    </w:p>
    <w:p w:rsidR="005C43EC" w:rsidRDefault="00E02C53" w:rsidP="005C43EC">
      <w:pPr>
        <w:pStyle w:val="Cmsor3"/>
        <w:spacing w:before="0" w:beforeAutospacing="0" w:after="0" w:afterAutospacing="0"/>
        <w:ind w:firstLine="0"/>
        <w:jc w:val="both"/>
        <w:rPr>
          <w:sz w:val="24"/>
          <w:szCs w:val="24"/>
        </w:rPr>
      </w:pPr>
      <w:r>
        <w:rPr>
          <w:sz w:val="24"/>
          <w:szCs w:val="24"/>
        </w:rPr>
        <w:t xml:space="preserve">Közösségi művelődés </w:t>
      </w:r>
      <w:r w:rsidR="005C43EC">
        <w:rPr>
          <w:sz w:val="24"/>
          <w:szCs w:val="24"/>
        </w:rPr>
        <w:t>szakterület</w:t>
      </w:r>
    </w:p>
    <w:p w:rsidR="005C43EC" w:rsidRDefault="00E02C53" w:rsidP="005C43EC">
      <w:pPr>
        <w:pStyle w:val="Cmsor3"/>
        <w:spacing w:before="0" w:beforeAutospacing="0" w:after="0" w:afterAutospacing="0"/>
        <w:ind w:firstLine="0"/>
        <w:jc w:val="both"/>
        <w:rPr>
          <w:b w:val="0"/>
          <w:sz w:val="24"/>
          <w:szCs w:val="24"/>
        </w:rPr>
      </w:pPr>
      <w:r w:rsidRPr="005C43EC">
        <w:rPr>
          <w:b w:val="0"/>
          <w:sz w:val="24"/>
          <w:szCs w:val="24"/>
        </w:rPr>
        <w:t>A Közművelődési Osztályon belül felelős a felnőtt és idős korosztálynak szóló közművelődési feladatok elvégzéséért, valamint az AGORA központban zajló, rendezvényszervezői ügyeletet igénylő színháztermi terembérlésekért.</w:t>
      </w:r>
    </w:p>
    <w:p w:rsidR="004B2E85" w:rsidRDefault="004B2E85" w:rsidP="005C43EC">
      <w:pPr>
        <w:pStyle w:val="Cmsor3"/>
        <w:spacing w:before="0" w:beforeAutospacing="0" w:after="0" w:afterAutospacing="0"/>
        <w:ind w:firstLine="0"/>
        <w:jc w:val="both"/>
        <w:rPr>
          <w:sz w:val="24"/>
          <w:szCs w:val="24"/>
        </w:rPr>
      </w:pPr>
    </w:p>
    <w:p w:rsidR="005C43EC" w:rsidRDefault="00E02C53" w:rsidP="005C43EC">
      <w:pPr>
        <w:pStyle w:val="Cmsor3"/>
        <w:spacing w:before="0" w:beforeAutospacing="0" w:after="0" w:afterAutospacing="0"/>
        <w:ind w:firstLine="0"/>
        <w:jc w:val="both"/>
        <w:rPr>
          <w:sz w:val="24"/>
          <w:szCs w:val="24"/>
        </w:rPr>
      </w:pPr>
      <w:r>
        <w:rPr>
          <w:sz w:val="24"/>
          <w:szCs w:val="24"/>
        </w:rPr>
        <w:t xml:space="preserve">Gyermek és ifjúsági </w:t>
      </w:r>
      <w:r w:rsidR="005C43EC">
        <w:rPr>
          <w:sz w:val="24"/>
          <w:szCs w:val="24"/>
        </w:rPr>
        <w:t>szakterület</w:t>
      </w:r>
    </w:p>
    <w:p w:rsidR="00E02C53" w:rsidRPr="005C43EC" w:rsidRDefault="00E02C53" w:rsidP="005C43EC">
      <w:pPr>
        <w:pStyle w:val="Cmsor3"/>
        <w:spacing w:before="0" w:beforeAutospacing="0" w:after="0" w:afterAutospacing="0"/>
        <w:ind w:firstLine="0"/>
        <w:jc w:val="both"/>
        <w:rPr>
          <w:b w:val="0"/>
          <w:sz w:val="24"/>
          <w:szCs w:val="24"/>
        </w:rPr>
      </w:pPr>
      <w:r w:rsidRPr="005C43EC">
        <w:rPr>
          <w:b w:val="0"/>
          <w:sz w:val="24"/>
          <w:szCs w:val="24"/>
        </w:rPr>
        <w:t>A Közművelődési Osztályon belül felelős a gyermek és ifjúsági korosztálynak szóló közművelődési feladatok elvégzéséért, a Felsőcsatári Gyermeküdülő, valamint az Ifjúsági Szolgálat működtetéséért.</w:t>
      </w:r>
    </w:p>
    <w:p w:rsidR="00E02C53" w:rsidRPr="0009292E" w:rsidRDefault="00E02C53" w:rsidP="00E02C53">
      <w:pPr>
        <w:tabs>
          <w:tab w:val="left" w:pos="360"/>
        </w:tabs>
        <w:ind w:left="360"/>
        <w:rPr>
          <w:rFonts w:ascii="Times New Roman" w:hAnsi="Times New Roman" w:cs="Times New Roman"/>
          <w:sz w:val="24"/>
          <w:szCs w:val="24"/>
        </w:rPr>
      </w:pPr>
    </w:p>
    <w:p w:rsidR="00E02C53" w:rsidRPr="005225DC" w:rsidRDefault="00E02C53" w:rsidP="00E02C53">
      <w:pPr>
        <w:pStyle w:val="Cmsor3"/>
        <w:spacing w:before="0" w:beforeAutospacing="0" w:after="0" w:afterAutospacing="0"/>
        <w:ind w:firstLine="0"/>
        <w:jc w:val="both"/>
        <w:rPr>
          <w:b w:val="0"/>
          <w:sz w:val="24"/>
          <w:szCs w:val="24"/>
        </w:rPr>
      </w:pPr>
      <w:r w:rsidRPr="005225DC">
        <w:rPr>
          <w:b w:val="0"/>
          <w:sz w:val="24"/>
          <w:szCs w:val="24"/>
        </w:rPr>
        <w:t xml:space="preserve">A fentieken túl az </w:t>
      </w:r>
      <w:r w:rsidR="005C43EC">
        <w:rPr>
          <w:b w:val="0"/>
          <w:sz w:val="24"/>
          <w:szCs w:val="24"/>
        </w:rPr>
        <w:t xml:space="preserve">közművelődési osztály </w:t>
      </w:r>
      <w:r w:rsidRPr="005225DC">
        <w:rPr>
          <w:b w:val="0"/>
          <w:sz w:val="24"/>
          <w:szCs w:val="24"/>
        </w:rPr>
        <w:t>felelős az intézmény pályázati</w:t>
      </w:r>
      <w:r w:rsidR="005C43EC">
        <w:rPr>
          <w:b w:val="0"/>
          <w:sz w:val="24"/>
          <w:szCs w:val="24"/>
        </w:rPr>
        <w:t xml:space="preserve"> tevékenységéért</w:t>
      </w:r>
      <w:r w:rsidRPr="005225DC">
        <w:rPr>
          <w:b w:val="0"/>
          <w:sz w:val="24"/>
          <w:szCs w:val="24"/>
        </w:rPr>
        <w:t>, valamint a települé</w:t>
      </w:r>
      <w:r w:rsidR="005C43EC">
        <w:rPr>
          <w:b w:val="0"/>
          <w:sz w:val="24"/>
          <w:szCs w:val="24"/>
        </w:rPr>
        <w:t>si módszertani tevékenységek ellátásáért.</w:t>
      </w:r>
    </w:p>
    <w:p w:rsidR="00E02C53" w:rsidRPr="005225DC" w:rsidRDefault="00E02C53" w:rsidP="00E02C53">
      <w:pPr>
        <w:pStyle w:val="Cmsor3"/>
        <w:spacing w:before="0" w:beforeAutospacing="0" w:after="0" w:afterAutospacing="0"/>
        <w:ind w:firstLine="0"/>
        <w:jc w:val="both"/>
        <w:rPr>
          <w:b w:val="0"/>
          <w:bCs w:val="0"/>
          <w:color w:val="000000"/>
          <w:sz w:val="24"/>
          <w:szCs w:val="24"/>
        </w:rPr>
      </w:pPr>
      <w:r w:rsidRPr="005225DC">
        <w:rPr>
          <w:b w:val="0"/>
          <w:sz w:val="24"/>
          <w:szCs w:val="24"/>
        </w:rPr>
        <w:t xml:space="preserve">A Közművelődési osztályt az </w:t>
      </w:r>
      <w:r w:rsidRPr="00CF57C4">
        <w:rPr>
          <w:b w:val="0"/>
          <w:sz w:val="24"/>
          <w:szCs w:val="24"/>
        </w:rPr>
        <w:t xml:space="preserve">osztályvezető </w:t>
      </w:r>
      <w:r w:rsidRPr="005225DC">
        <w:rPr>
          <w:b w:val="0"/>
          <w:sz w:val="24"/>
          <w:szCs w:val="24"/>
        </w:rPr>
        <w:t>irányítja.</w:t>
      </w:r>
    </w:p>
    <w:p w:rsidR="00E02C53" w:rsidRDefault="00E02C53" w:rsidP="00E02C53">
      <w:pPr>
        <w:pStyle w:val="Listaszerbekezds"/>
        <w:tabs>
          <w:tab w:val="left" w:pos="360"/>
        </w:tabs>
        <w:ind w:left="0" w:firstLine="0"/>
        <w:rPr>
          <w:rFonts w:ascii="Times New Roman" w:hAnsi="Times New Roman" w:cs="Times New Roman"/>
          <w:sz w:val="24"/>
          <w:szCs w:val="24"/>
        </w:rPr>
      </w:pPr>
    </w:p>
    <w:p w:rsidR="00E02C53" w:rsidRDefault="00E02C53" w:rsidP="00E02C53">
      <w:pPr>
        <w:pStyle w:val="Listaszerbekezds"/>
        <w:tabs>
          <w:tab w:val="left" w:pos="360"/>
        </w:tabs>
        <w:ind w:left="0" w:firstLine="0"/>
        <w:rPr>
          <w:rFonts w:ascii="Times New Roman" w:hAnsi="Times New Roman" w:cs="Times New Roman"/>
          <w:sz w:val="24"/>
          <w:szCs w:val="24"/>
          <w:u w:val="single"/>
        </w:rPr>
      </w:pPr>
    </w:p>
    <w:p w:rsidR="005C43EC" w:rsidRDefault="00E17585" w:rsidP="005C43EC">
      <w:pPr>
        <w:pStyle w:val="Listaszerbekezds"/>
        <w:tabs>
          <w:tab w:val="left" w:pos="360"/>
        </w:tabs>
        <w:ind w:left="0" w:firstLine="0"/>
        <w:rPr>
          <w:rFonts w:ascii="Times New Roman" w:hAnsi="Times New Roman" w:cs="Times New Roman"/>
          <w:b/>
          <w:sz w:val="24"/>
          <w:szCs w:val="24"/>
        </w:rPr>
      </w:pPr>
      <w:r>
        <w:rPr>
          <w:rFonts w:ascii="Times New Roman" w:hAnsi="Times New Roman" w:cs="Times New Roman"/>
          <w:b/>
          <w:sz w:val="24"/>
          <w:szCs w:val="24"/>
        </w:rPr>
        <w:t>3.3</w:t>
      </w:r>
      <w:r w:rsidR="005C43EC" w:rsidRPr="005C43EC">
        <w:rPr>
          <w:rFonts w:ascii="Times New Roman" w:hAnsi="Times New Roman" w:cs="Times New Roman"/>
          <w:b/>
          <w:sz w:val="24"/>
          <w:szCs w:val="24"/>
        </w:rPr>
        <w:t xml:space="preserve">. </w:t>
      </w:r>
      <w:r w:rsidR="00CF6098">
        <w:rPr>
          <w:rFonts w:ascii="Times New Roman" w:hAnsi="Times New Roman" w:cs="Times New Roman"/>
          <w:b/>
          <w:sz w:val="24"/>
          <w:szCs w:val="24"/>
        </w:rPr>
        <w:t>Szolgáltatási o</w:t>
      </w:r>
      <w:r w:rsidR="00E02C53" w:rsidRPr="005C43EC">
        <w:rPr>
          <w:rFonts w:ascii="Times New Roman" w:hAnsi="Times New Roman" w:cs="Times New Roman"/>
          <w:b/>
          <w:sz w:val="24"/>
          <w:szCs w:val="24"/>
        </w:rPr>
        <w:t>sztály</w:t>
      </w:r>
      <w:r w:rsidR="005C43EC" w:rsidRPr="005C43EC">
        <w:rPr>
          <w:rFonts w:ascii="Times New Roman" w:hAnsi="Times New Roman" w:cs="Times New Roman"/>
          <w:b/>
          <w:sz w:val="24"/>
          <w:szCs w:val="24"/>
        </w:rPr>
        <w:t>:</w:t>
      </w:r>
    </w:p>
    <w:p w:rsidR="005C43EC" w:rsidRDefault="005C43EC" w:rsidP="005C43EC">
      <w:pPr>
        <w:pStyle w:val="Listaszerbekezds"/>
        <w:tabs>
          <w:tab w:val="left" w:pos="360"/>
        </w:tabs>
        <w:ind w:left="0"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Marketing, PR és reklám szak</w:t>
      </w:r>
      <w:r w:rsidR="00E02C53">
        <w:rPr>
          <w:rFonts w:ascii="Times New Roman" w:hAnsi="Times New Roman" w:cs="Times New Roman"/>
          <w:sz w:val="24"/>
          <w:szCs w:val="24"/>
        </w:rPr>
        <w:t>terület</w:t>
      </w:r>
    </w:p>
    <w:p w:rsidR="005C43EC" w:rsidRDefault="005C43EC" w:rsidP="005C43EC">
      <w:pPr>
        <w:pStyle w:val="Listaszerbekezds"/>
        <w:tabs>
          <w:tab w:val="left" w:pos="360"/>
        </w:tabs>
        <w:ind w:left="0"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00E02C53" w:rsidRPr="00FA795D">
        <w:rPr>
          <w:rFonts w:ascii="Times New Roman" w:hAnsi="Times New Roman" w:cs="Times New Roman"/>
          <w:sz w:val="24"/>
          <w:szCs w:val="24"/>
        </w:rPr>
        <w:t>Frontszolgálati</w:t>
      </w:r>
      <w:r w:rsidR="00E02C53">
        <w:rPr>
          <w:rFonts w:ascii="Times New Roman" w:hAnsi="Times New Roman" w:cs="Times New Roman"/>
          <w:sz w:val="24"/>
          <w:szCs w:val="24"/>
        </w:rPr>
        <w:t>, információs</w:t>
      </w:r>
      <w:r w:rsidR="00E02C53" w:rsidRPr="00FA795D">
        <w:rPr>
          <w:rFonts w:ascii="Times New Roman" w:hAnsi="Times New Roman" w:cs="Times New Roman"/>
          <w:sz w:val="24"/>
          <w:szCs w:val="24"/>
        </w:rPr>
        <w:t xml:space="preserve"> </w:t>
      </w:r>
      <w:r>
        <w:rPr>
          <w:rFonts w:ascii="Times New Roman" w:hAnsi="Times New Roman" w:cs="Times New Roman"/>
          <w:sz w:val="24"/>
          <w:szCs w:val="24"/>
        </w:rPr>
        <w:t>szak</w:t>
      </w:r>
      <w:r w:rsidR="00E02C53">
        <w:rPr>
          <w:rFonts w:ascii="Times New Roman" w:hAnsi="Times New Roman" w:cs="Times New Roman"/>
          <w:sz w:val="24"/>
          <w:szCs w:val="24"/>
        </w:rPr>
        <w:t>terület</w:t>
      </w:r>
    </w:p>
    <w:p w:rsidR="005C43EC" w:rsidRDefault="005C43EC" w:rsidP="005C43EC">
      <w:pPr>
        <w:pStyle w:val="Listaszerbekezds"/>
        <w:tabs>
          <w:tab w:val="left" w:pos="360"/>
        </w:tabs>
        <w:ind w:left="0"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00E02C53">
        <w:rPr>
          <w:rFonts w:ascii="Times New Roman" w:hAnsi="Times New Roman" w:cs="Times New Roman"/>
          <w:sz w:val="24"/>
          <w:szCs w:val="24"/>
        </w:rPr>
        <w:t xml:space="preserve">Származtatott szolgáltatások </w:t>
      </w:r>
      <w:r>
        <w:rPr>
          <w:rFonts w:ascii="Times New Roman" w:hAnsi="Times New Roman" w:cs="Times New Roman"/>
          <w:sz w:val="24"/>
          <w:szCs w:val="24"/>
        </w:rPr>
        <w:t>szak</w:t>
      </w:r>
      <w:r w:rsidR="00E02C53">
        <w:rPr>
          <w:rFonts w:ascii="Times New Roman" w:hAnsi="Times New Roman" w:cs="Times New Roman"/>
          <w:sz w:val="24"/>
          <w:szCs w:val="24"/>
        </w:rPr>
        <w:t>terület</w:t>
      </w:r>
    </w:p>
    <w:p w:rsidR="005C43EC" w:rsidRDefault="005C43EC" w:rsidP="005C43EC">
      <w:pPr>
        <w:pStyle w:val="Listaszerbekezds"/>
        <w:tabs>
          <w:tab w:val="left" w:pos="360"/>
        </w:tabs>
        <w:ind w:left="0" w:firstLine="0"/>
        <w:rPr>
          <w:rFonts w:ascii="Times New Roman" w:hAnsi="Times New Roman" w:cs="Times New Roman"/>
          <w:b/>
          <w:sz w:val="24"/>
          <w:szCs w:val="24"/>
        </w:rPr>
      </w:pPr>
    </w:p>
    <w:p w:rsidR="005C43EC" w:rsidRDefault="00723B57" w:rsidP="00C53C29">
      <w:pPr>
        <w:pStyle w:val="Listaszerbekezds"/>
        <w:tabs>
          <w:tab w:val="left" w:pos="360"/>
        </w:tabs>
        <w:ind w:left="0" w:firstLine="0"/>
        <w:jc w:val="both"/>
        <w:rPr>
          <w:rFonts w:ascii="Times New Roman" w:hAnsi="Times New Roman" w:cs="Times New Roman"/>
          <w:sz w:val="24"/>
          <w:szCs w:val="24"/>
        </w:rPr>
      </w:pPr>
      <w:r>
        <w:rPr>
          <w:rFonts w:ascii="Times New Roman" w:hAnsi="Times New Roman" w:cs="Times New Roman"/>
          <w:sz w:val="24"/>
          <w:szCs w:val="24"/>
        </w:rPr>
        <w:t>Feladata az I</w:t>
      </w:r>
      <w:r w:rsidR="00E02C53" w:rsidRPr="005C43EC">
        <w:rPr>
          <w:rFonts w:ascii="Times New Roman" w:hAnsi="Times New Roman" w:cs="Times New Roman"/>
          <w:sz w:val="24"/>
          <w:szCs w:val="24"/>
        </w:rPr>
        <w:t>ntézmény kommunikációs, valamint marketingtevékenységének irányítása, az intézmény frontszolgálati munkája, a közösségi- és származtatot</w:t>
      </w:r>
      <w:r w:rsidR="005C43EC">
        <w:rPr>
          <w:rFonts w:ascii="Times New Roman" w:hAnsi="Times New Roman" w:cs="Times New Roman"/>
          <w:sz w:val="24"/>
          <w:szCs w:val="24"/>
        </w:rPr>
        <w:t>t szolgáltatások megszervezése.</w:t>
      </w:r>
    </w:p>
    <w:p w:rsidR="005C43EC" w:rsidRPr="005C43EC" w:rsidRDefault="005C43EC" w:rsidP="00C53C29">
      <w:pPr>
        <w:pStyle w:val="Listaszerbekezds"/>
        <w:tabs>
          <w:tab w:val="left" w:pos="360"/>
        </w:tabs>
        <w:ind w:left="0" w:firstLine="0"/>
        <w:jc w:val="both"/>
        <w:rPr>
          <w:rFonts w:ascii="Times New Roman" w:hAnsi="Times New Roman" w:cs="Times New Roman"/>
          <w:sz w:val="24"/>
          <w:szCs w:val="24"/>
        </w:rPr>
      </w:pPr>
      <w:r>
        <w:rPr>
          <w:rFonts w:ascii="Times New Roman" w:hAnsi="Times New Roman" w:cs="Times New Roman"/>
          <w:sz w:val="24"/>
          <w:szCs w:val="24"/>
        </w:rPr>
        <w:t>A Szolgáltatási</w:t>
      </w:r>
      <w:r w:rsidR="00CF6098">
        <w:rPr>
          <w:rFonts w:ascii="Times New Roman" w:hAnsi="Times New Roman" w:cs="Times New Roman"/>
          <w:sz w:val="24"/>
          <w:szCs w:val="24"/>
        </w:rPr>
        <w:t xml:space="preserve"> o</w:t>
      </w:r>
      <w:r w:rsidR="00E02C53" w:rsidRPr="005C43EC">
        <w:rPr>
          <w:rFonts w:ascii="Times New Roman" w:hAnsi="Times New Roman" w:cs="Times New Roman"/>
          <w:sz w:val="24"/>
          <w:szCs w:val="24"/>
        </w:rPr>
        <w:t>sztály felelős a nagyrendezvényekhez biztosított ruhatári és ültető személyzet megszervezéséért.</w:t>
      </w:r>
    </w:p>
    <w:p w:rsidR="005C43EC" w:rsidRDefault="005C43EC" w:rsidP="00C53C29">
      <w:pPr>
        <w:pStyle w:val="Listaszerbekezds"/>
        <w:tabs>
          <w:tab w:val="left" w:pos="360"/>
        </w:tabs>
        <w:ind w:left="0" w:firstLine="0"/>
        <w:jc w:val="both"/>
        <w:rPr>
          <w:rFonts w:ascii="Times New Roman" w:hAnsi="Times New Roman" w:cs="Times New Roman"/>
          <w:sz w:val="24"/>
          <w:szCs w:val="24"/>
        </w:rPr>
      </w:pPr>
    </w:p>
    <w:p w:rsidR="005C43EC" w:rsidRDefault="005C43EC" w:rsidP="00C53C29">
      <w:pPr>
        <w:pStyle w:val="Listaszerbekezds"/>
        <w:tabs>
          <w:tab w:val="left" w:pos="360"/>
        </w:tabs>
        <w:ind w:left="0" w:firstLine="0"/>
        <w:jc w:val="both"/>
        <w:rPr>
          <w:rFonts w:ascii="Times New Roman" w:hAnsi="Times New Roman" w:cs="Times New Roman"/>
          <w:b/>
          <w:sz w:val="24"/>
          <w:szCs w:val="24"/>
        </w:rPr>
      </w:pPr>
      <w:r w:rsidRPr="005C43EC">
        <w:rPr>
          <w:rFonts w:ascii="Times New Roman" w:hAnsi="Times New Roman" w:cs="Times New Roman"/>
          <w:b/>
          <w:sz w:val="24"/>
          <w:szCs w:val="24"/>
        </w:rPr>
        <w:t>Marketing, PR és reklám szakterület</w:t>
      </w:r>
    </w:p>
    <w:p w:rsidR="00E43177" w:rsidRPr="00E43177" w:rsidRDefault="00E43177" w:rsidP="00C53C29">
      <w:pPr>
        <w:pStyle w:val="Listaszerbekezds"/>
        <w:tabs>
          <w:tab w:val="left" w:pos="360"/>
        </w:tabs>
        <w:ind w:left="0" w:firstLine="0"/>
        <w:jc w:val="both"/>
        <w:rPr>
          <w:rFonts w:ascii="Times New Roman" w:hAnsi="Times New Roman" w:cs="Times New Roman"/>
          <w:color w:val="FF0000"/>
          <w:sz w:val="24"/>
          <w:szCs w:val="24"/>
        </w:rPr>
      </w:pPr>
      <w:r>
        <w:rPr>
          <w:rFonts w:ascii="Times New Roman" w:hAnsi="Times New Roman" w:cs="Times New Roman"/>
          <w:sz w:val="24"/>
          <w:szCs w:val="24"/>
        </w:rPr>
        <w:t>Feladata az intézmény marketingtevékenységének szervezése</w:t>
      </w:r>
      <w:r w:rsidR="007B3829">
        <w:rPr>
          <w:rFonts w:ascii="Times New Roman" w:hAnsi="Times New Roman" w:cs="Times New Roman"/>
          <w:color w:val="FF0000"/>
          <w:sz w:val="24"/>
          <w:szCs w:val="24"/>
        </w:rPr>
        <w:t>.</w:t>
      </w:r>
    </w:p>
    <w:p w:rsidR="005C43EC" w:rsidRDefault="00E02C53" w:rsidP="00C53C29">
      <w:pPr>
        <w:pStyle w:val="Listaszerbekezds"/>
        <w:tabs>
          <w:tab w:val="left" w:pos="36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Felelős az intézmény marketing, reklám és kommunikációs feladataiért. </w:t>
      </w:r>
    </w:p>
    <w:p w:rsidR="005C43EC" w:rsidRDefault="00E02C53" w:rsidP="00C53C29">
      <w:pPr>
        <w:pStyle w:val="Listaszerbekezds"/>
        <w:tabs>
          <w:tab w:val="left" w:pos="360"/>
        </w:tabs>
        <w:ind w:left="0" w:firstLine="0"/>
        <w:jc w:val="both"/>
        <w:rPr>
          <w:rFonts w:ascii="Times New Roman" w:hAnsi="Times New Roman" w:cs="Times New Roman"/>
          <w:b/>
          <w:sz w:val="24"/>
          <w:szCs w:val="24"/>
        </w:rPr>
      </w:pPr>
      <w:r>
        <w:rPr>
          <w:rFonts w:ascii="Times New Roman" w:hAnsi="Times New Roman" w:cs="Times New Roman"/>
          <w:sz w:val="24"/>
          <w:szCs w:val="24"/>
        </w:rPr>
        <w:t xml:space="preserve">Működteti a </w:t>
      </w:r>
      <w:proofErr w:type="spellStart"/>
      <w:r>
        <w:rPr>
          <w:rFonts w:ascii="Times New Roman" w:hAnsi="Times New Roman" w:cs="Times New Roman"/>
          <w:sz w:val="24"/>
          <w:szCs w:val="24"/>
        </w:rPr>
        <w:t>SzombathelyPontot</w:t>
      </w:r>
      <w:proofErr w:type="spellEnd"/>
      <w:r>
        <w:rPr>
          <w:rFonts w:ascii="Times New Roman" w:hAnsi="Times New Roman" w:cs="Times New Roman"/>
          <w:sz w:val="24"/>
          <w:szCs w:val="24"/>
        </w:rPr>
        <w:t xml:space="preserve">, valamint a </w:t>
      </w:r>
      <w:proofErr w:type="spellStart"/>
      <w:r>
        <w:rPr>
          <w:rFonts w:ascii="Times New Roman" w:hAnsi="Times New Roman" w:cs="Times New Roman"/>
          <w:sz w:val="24"/>
          <w:szCs w:val="24"/>
        </w:rPr>
        <w:t>CityLite</w:t>
      </w:r>
      <w:proofErr w:type="spellEnd"/>
      <w:r>
        <w:rPr>
          <w:rFonts w:ascii="Times New Roman" w:hAnsi="Times New Roman" w:cs="Times New Roman"/>
          <w:sz w:val="24"/>
          <w:szCs w:val="24"/>
        </w:rPr>
        <w:t>-ot, valamint az intézmény Médiakódexben leírt médiafelületeit (honlapok, közösségi médiaoldalak).</w:t>
      </w:r>
    </w:p>
    <w:p w:rsidR="005C43EC" w:rsidRDefault="005C43EC" w:rsidP="00C53C29">
      <w:pPr>
        <w:pStyle w:val="Listaszerbekezds"/>
        <w:tabs>
          <w:tab w:val="left" w:pos="360"/>
        </w:tabs>
        <w:ind w:left="0" w:firstLine="0"/>
        <w:jc w:val="both"/>
        <w:rPr>
          <w:rFonts w:ascii="Times New Roman" w:hAnsi="Times New Roman" w:cs="Times New Roman"/>
          <w:b/>
          <w:sz w:val="24"/>
          <w:szCs w:val="24"/>
        </w:rPr>
      </w:pPr>
    </w:p>
    <w:p w:rsidR="005C43EC" w:rsidRDefault="00E02C53" w:rsidP="00C53C29">
      <w:pPr>
        <w:pStyle w:val="Listaszerbekezds"/>
        <w:tabs>
          <w:tab w:val="left" w:pos="360"/>
        </w:tabs>
        <w:ind w:left="0" w:firstLine="0"/>
        <w:jc w:val="both"/>
        <w:rPr>
          <w:rFonts w:ascii="Times New Roman" w:hAnsi="Times New Roman" w:cs="Times New Roman"/>
          <w:b/>
          <w:sz w:val="24"/>
          <w:szCs w:val="24"/>
        </w:rPr>
      </w:pPr>
      <w:r w:rsidRPr="005C43EC">
        <w:rPr>
          <w:rFonts w:ascii="Times New Roman" w:hAnsi="Times New Roman" w:cs="Times New Roman"/>
          <w:b/>
          <w:sz w:val="24"/>
          <w:szCs w:val="24"/>
        </w:rPr>
        <w:t xml:space="preserve">Frontszolgálati </w:t>
      </w:r>
      <w:r w:rsidR="008C0A31">
        <w:rPr>
          <w:rFonts w:ascii="Times New Roman" w:hAnsi="Times New Roman" w:cs="Times New Roman"/>
          <w:b/>
          <w:sz w:val="24"/>
          <w:szCs w:val="24"/>
        </w:rPr>
        <w:t>terület</w:t>
      </w:r>
    </w:p>
    <w:p w:rsidR="00C53C29" w:rsidRDefault="00723B57" w:rsidP="00C53C29">
      <w:pPr>
        <w:pStyle w:val="Listaszerbekezds"/>
        <w:tabs>
          <w:tab w:val="left" w:pos="360"/>
        </w:tabs>
        <w:ind w:left="0" w:firstLine="0"/>
        <w:jc w:val="both"/>
        <w:rPr>
          <w:rFonts w:ascii="Times New Roman" w:hAnsi="Times New Roman" w:cs="Times New Roman"/>
          <w:sz w:val="24"/>
          <w:szCs w:val="24"/>
        </w:rPr>
      </w:pPr>
      <w:r>
        <w:rPr>
          <w:rFonts w:ascii="Times New Roman" w:hAnsi="Times New Roman" w:cs="Times New Roman"/>
          <w:sz w:val="24"/>
          <w:szCs w:val="24"/>
        </w:rPr>
        <w:t>Feladata az I</w:t>
      </w:r>
      <w:r w:rsidR="00E02C53">
        <w:rPr>
          <w:rFonts w:ascii="Times New Roman" w:hAnsi="Times New Roman" w:cs="Times New Roman"/>
          <w:sz w:val="24"/>
          <w:szCs w:val="24"/>
        </w:rPr>
        <w:t xml:space="preserve">ntézmény </w:t>
      </w:r>
      <w:r w:rsidR="005C43EC">
        <w:rPr>
          <w:rFonts w:ascii="Times New Roman" w:hAnsi="Times New Roman" w:cs="Times New Roman"/>
          <w:sz w:val="24"/>
          <w:szCs w:val="24"/>
        </w:rPr>
        <w:t>székhelyén és</w:t>
      </w:r>
      <w:r w:rsidR="00E02C53">
        <w:rPr>
          <w:rFonts w:ascii="Times New Roman" w:hAnsi="Times New Roman" w:cs="Times New Roman"/>
          <w:sz w:val="24"/>
          <w:szCs w:val="24"/>
        </w:rPr>
        <w:t xml:space="preserve"> Megyei M</w:t>
      </w:r>
      <w:r w:rsidR="005C43EC">
        <w:rPr>
          <w:rFonts w:ascii="Times New Roman" w:hAnsi="Times New Roman" w:cs="Times New Roman"/>
          <w:sz w:val="24"/>
          <w:szCs w:val="24"/>
        </w:rPr>
        <w:t>űvelődési és Ifjúsági Központ</w:t>
      </w:r>
      <w:r w:rsidR="00C53C29">
        <w:rPr>
          <w:rFonts w:ascii="Times New Roman" w:hAnsi="Times New Roman" w:cs="Times New Roman"/>
          <w:sz w:val="24"/>
          <w:szCs w:val="24"/>
        </w:rPr>
        <w:t xml:space="preserve"> telephelyé</w:t>
      </w:r>
      <w:r w:rsidR="005C43EC">
        <w:rPr>
          <w:rFonts w:ascii="Times New Roman" w:hAnsi="Times New Roman" w:cs="Times New Roman"/>
          <w:sz w:val="24"/>
          <w:szCs w:val="24"/>
        </w:rPr>
        <w:t>n az információs szolgáltatás</w:t>
      </w:r>
      <w:r w:rsidR="00E02C53">
        <w:rPr>
          <w:rFonts w:ascii="Times New Roman" w:hAnsi="Times New Roman" w:cs="Times New Roman"/>
          <w:sz w:val="24"/>
          <w:szCs w:val="24"/>
        </w:rPr>
        <w:t xml:space="preserve"> működtetése, a termek berendezésének ellenőrzése, a bérlők részére a kulcsok kiadása, valamint a látogatószámok statisztikai vezetése.</w:t>
      </w:r>
    </w:p>
    <w:p w:rsidR="00C53C29" w:rsidRDefault="00C53C29" w:rsidP="00C53C29">
      <w:pPr>
        <w:pStyle w:val="Listaszerbekezds"/>
        <w:tabs>
          <w:tab w:val="left" w:pos="360"/>
        </w:tabs>
        <w:ind w:left="0" w:firstLine="0"/>
        <w:rPr>
          <w:rFonts w:ascii="Times New Roman" w:hAnsi="Times New Roman" w:cs="Times New Roman"/>
          <w:sz w:val="24"/>
          <w:szCs w:val="24"/>
        </w:rPr>
      </w:pPr>
    </w:p>
    <w:p w:rsidR="00C53C29" w:rsidRDefault="00E02C53" w:rsidP="00C53C29">
      <w:pPr>
        <w:pStyle w:val="Listaszerbekezds"/>
        <w:tabs>
          <w:tab w:val="left" w:pos="360"/>
        </w:tabs>
        <w:ind w:left="0" w:firstLine="0"/>
        <w:rPr>
          <w:rFonts w:ascii="Times New Roman" w:hAnsi="Times New Roman" w:cs="Times New Roman"/>
          <w:b/>
          <w:sz w:val="24"/>
          <w:szCs w:val="24"/>
        </w:rPr>
      </w:pPr>
      <w:r w:rsidRPr="00C53C29">
        <w:rPr>
          <w:rFonts w:ascii="Times New Roman" w:hAnsi="Times New Roman" w:cs="Times New Roman"/>
          <w:b/>
          <w:sz w:val="24"/>
          <w:szCs w:val="24"/>
        </w:rPr>
        <w:t>Származtatott szolgáltatások</w:t>
      </w:r>
      <w:r w:rsidR="00C53C29">
        <w:rPr>
          <w:rFonts w:ascii="Times New Roman" w:hAnsi="Times New Roman" w:cs="Times New Roman"/>
          <w:b/>
          <w:sz w:val="24"/>
          <w:szCs w:val="24"/>
        </w:rPr>
        <w:t xml:space="preserve"> szakterület</w:t>
      </w:r>
    </w:p>
    <w:p w:rsidR="00C53C29" w:rsidRDefault="00E43177" w:rsidP="00C53C29">
      <w:pPr>
        <w:pStyle w:val="Listaszerbekezds"/>
        <w:tabs>
          <w:tab w:val="left" w:pos="360"/>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Feladata a</w:t>
      </w:r>
      <w:r w:rsidR="00723B57">
        <w:rPr>
          <w:rFonts w:ascii="Times New Roman" w:hAnsi="Times New Roman" w:cs="Times New Roman"/>
          <w:sz w:val="24"/>
          <w:szCs w:val="24"/>
        </w:rPr>
        <w:t>z I</w:t>
      </w:r>
      <w:r w:rsidR="00E02C53">
        <w:rPr>
          <w:rFonts w:ascii="Times New Roman" w:hAnsi="Times New Roman" w:cs="Times New Roman"/>
          <w:sz w:val="24"/>
          <w:szCs w:val="24"/>
        </w:rPr>
        <w:t xml:space="preserve">ntézmény </w:t>
      </w:r>
      <w:r w:rsidR="00C53C29">
        <w:rPr>
          <w:rFonts w:ascii="Times New Roman" w:hAnsi="Times New Roman" w:cs="Times New Roman"/>
          <w:sz w:val="24"/>
          <w:szCs w:val="24"/>
        </w:rPr>
        <w:t xml:space="preserve">székhelyén és telephelyein (Megyei Művelődési és Ifjúsági Központ, </w:t>
      </w:r>
      <w:r w:rsidR="00E02C53">
        <w:rPr>
          <w:rFonts w:ascii="Times New Roman" w:hAnsi="Times New Roman" w:cs="Times New Roman"/>
          <w:sz w:val="24"/>
          <w:szCs w:val="24"/>
        </w:rPr>
        <w:t>Víztorony</w:t>
      </w:r>
      <w:r w:rsidR="00C53C29">
        <w:rPr>
          <w:rFonts w:ascii="Times New Roman" w:hAnsi="Times New Roman" w:cs="Times New Roman"/>
          <w:sz w:val="24"/>
          <w:szCs w:val="24"/>
        </w:rPr>
        <w:t>), az épület</w:t>
      </w:r>
      <w:r w:rsidR="00E02C53">
        <w:rPr>
          <w:rFonts w:ascii="Times New Roman" w:hAnsi="Times New Roman" w:cs="Times New Roman"/>
          <w:sz w:val="24"/>
          <w:szCs w:val="24"/>
        </w:rPr>
        <w:t xml:space="preserve">ben rendelkezésre álló irodák, helyiségek bérbeadásával kapcsolatos </w:t>
      </w:r>
      <w:r>
        <w:rPr>
          <w:rFonts w:ascii="Times New Roman" w:hAnsi="Times New Roman" w:cs="Times New Roman"/>
          <w:sz w:val="24"/>
          <w:szCs w:val="24"/>
        </w:rPr>
        <w:t>szervezési, adminisztrációs munkák elvégzése.</w:t>
      </w:r>
    </w:p>
    <w:p w:rsidR="00E02C53" w:rsidRPr="00C01F44" w:rsidRDefault="00C53C29" w:rsidP="00C53C29">
      <w:pPr>
        <w:pStyle w:val="Listaszerbekezds"/>
        <w:tabs>
          <w:tab w:val="left" w:pos="360"/>
        </w:tabs>
        <w:ind w:left="0" w:firstLine="0"/>
        <w:jc w:val="both"/>
        <w:rPr>
          <w:rFonts w:ascii="Times New Roman" w:hAnsi="Times New Roman" w:cs="Times New Roman"/>
          <w:sz w:val="24"/>
          <w:szCs w:val="24"/>
        </w:rPr>
      </w:pPr>
      <w:r>
        <w:rPr>
          <w:rFonts w:ascii="Times New Roman" w:hAnsi="Times New Roman" w:cs="Times New Roman"/>
          <w:sz w:val="24"/>
          <w:szCs w:val="24"/>
        </w:rPr>
        <w:t>Elvégzi a KRESZ Park</w:t>
      </w:r>
      <w:r w:rsidR="004F40B4">
        <w:rPr>
          <w:rFonts w:ascii="Times New Roman" w:hAnsi="Times New Roman" w:cs="Times New Roman"/>
          <w:sz w:val="24"/>
          <w:szCs w:val="24"/>
        </w:rPr>
        <w:t xml:space="preserve"> és a </w:t>
      </w:r>
      <w:r>
        <w:rPr>
          <w:rFonts w:ascii="Times New Roman" w:hAnsi="Times New Roman" w:cs="Times New Roman"/>
          <w:sz w:val="24"/>
          <w:szCs w:val="24"/>
        </w:rPr>
        <w:t>telephely szolgáltatási tevékenységével</w:t>
      </w:r>
      <w:r w:rsidR="00E02C53">
        <w:rPr>
          <w:rFonts w:ascii="Times New Roman" w:hAnsi="Times New Roman" w:cs="Times New Roman"/>
          <w:sz w:val="24"/>
          <w:szCs w:val="24"/>
        </w:rPr>
        <w:t xml:space="preserve"> kapcsolatos feladatokat. </w:t>
      </w:r>
    </w:p>
    <w:p w:rsidR="00E02C53" w:rsidRPr="00C3778D" w:rsidRDefault="00E02C53" w:rsidP="00E02C53">
      <w:pPr>
        <w:tabs>
          <w:tab w:val="left" w:pos="360"/>
        </w:tabs>
        <w:rPr>
          <w:rFonts w:ascii="Times New Roman" w:hAnsi="Times New Roman" w:cs="Times New Roman"/>
          <w:sz w:val="24"/>
          <w:szCs w:val="24"/>
        </w:rPr>
      </w:pPr>
    </w:p>
    <w:p w:rsidR="00E02C53" w:rsidRDefault="00C53C29" w:rsidP="00E02C53">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 xml:space="preserve">A szolgáltatási osztályt </w:t>
      </w:r>
      <w:r w:rsidR="00CF6098">
        <w:rPr>
          <w:rFonts w:ascii="Times New Roman" w:hAnsi="Times New Roman" w:cs="Times New Roman"/>
          <w:sz w:val="24"/>
          <w:szCs w:val="24"/>
        </w:rPr>
        <w:t>az osztályvezető irányítja.</w:t>
      </w:r>
    </w:p>
    <w:p w:rsidR="00C53C29" w:rsidRDefault="00C53C29" w:rsidP="00C53C29">
      <w:pPr>
        <w:pStyle w:val="Listaszerbekezds"/>
        <w:tabs>
          <w:tab w:val="left" w:pos="360"/>
        </w:tabs>
        <w:ind w:left="0" w:firstLine="0"/>
        <w:rPr>
          <w:rFonts w:ascii="Times New Roman" w:hAnsi="Times New Roman" w:cs="Times New Roman"/>
          <w:b/>
          <w:sz w:val="24"/>
          <w:szCs w:val="24"/>
        </w:rPr>
      </w:pPr>
    </w:p>
    <w:p w:rsidR="00CF57C4" w:rsidRDefault="00CF57C4" w:rsidP="00C53C29">
      <w:pPr>
        <w:pStyle w:val="Listaszerbekezds"/>
        <w:tabs>
          <w:tab w:val="left" w:pos="360"/>
        </w:tabs>
        <w:ind w:left="0" w:firstLine="0"/>
        <w:rPr>
          <w:rFonts w:ascii="Times New Roman" w:hAnsi="Times New Roman" w:cs="Times New Roman"/>
          <w:b/>
          <w:sz w:val="24"/>
          <w:szCs w:val="24"/>
        </w:rPr>
      </w:pPr>
    </w:p>
    <w:p w:rsidR="00C53C29" w:rsidRDefault="00E17585" w:rsidP="00C53C29">
      <w:pPr>
        <w:pStyle w:val="Listaszerbekezds"/>
        <w:tabs>
          <w:tab w:val="left" w:pos="360"/>
        </w:tabs>
        <w:ind w:left="0" w:firstLine="0"/>
        <w:rPr>
          <w:rFonts w:ascii="Times New Roman" w:hAnsi="Times New Roman" w:cs="Times New Roman"/>
          <w:b/>
          <w:sz w:val="24"/>
          <w:szCs w:val="24"/>
        </w:rPr>
      </w:pPr>
      <w:r>
        <w:rPr>
          <w:rFonts w:ascii="Times New Roman" w:hAnsi="Times New Roman" w:cs="Times New Roman"/>
          <w:b/>
          <w:sz w:val="24"/>
          <w:szCs w:val="24"/>
        </w:rPr>
        <w:t>3.4</w:t>
      </w:r>
      <w:r w:rsidR="00C53C29" w:rsidRPr="00C53C29">
        <w:rPr>
          <w:rFonts w:ascii="Times New Roman" w:hAnsi="Times New Roman" w:cs="Times New Roman"/>
          <w:b/>
          <w:sz w:val="24"/>
          <w:szCs w:val="24"/>
        </w:rPr>
        <w:t xml:space="preserve">. </w:t>
      </w:r>
      <w:r w:rsidR="00E02C53" w:rsidRPr="00C53C29">
        <w:rPr>
          <w:rFonts w:ascii="Times New Roman" w:hAnsi="Times New Roman" w:cs="Times New Roman"/>
          <w:b/>
          <w:sz w:val="24"/>
          <w:szCs w:val="24"/>
        </w:rPr>
        <w:t xml:space="preserve">Mozgókép Szakmai </w:t>
      </w:r>
      <w:r w:rsidR="008C0A31">
        <w:rPr>
          <w:rFonts w:ascii="Times New Roman" w:hAnsi="Times New Roman" w:cs="Times New Roman"/>
          <w:b/>
          <w:sz w:val="24"/>
          <w:szCs w:val="24"/>
        </w:rPr>
        <w:t>Egység</w:t>
      </w:r>
    </w:p>
    <w:p w:rsidR="00C53C29" w:rsidRDefault="00C53C29" w:rsidP="00C53C29">
      <w:pPr>
        <w:pStyle w:val="Listaszerbekezds"/>
        <w:tabs>
          <w:tab w:val="left" w:pos="360"/>
        </w:tabs>
        <w:ind w:left="0" w:firstLine="0"/>
        <w:rPr>
          <w:rFonts w:ascii="Times New Roman" w:hAnsi="Times New Roman" w:cs="Times New Roman"/>
          <w:b/>
          <w:sz w:val="24"/>
          <w:szCs w:val="24"/>
        </w:rPr>
      </w:pPr>
    </w:p>
    <w:p w:rsidR="00C53C29" w:rsidRDefault="00723B57" w:rsidP="00C53C29">
      <w:pPr>
        <w:pStyle w:val="Listaszerbekezds"/>
        <w:tabs>
          <w:tab w:val="left" w:pos="360"/>
        </w:tabs>
        <w:ind w:left="0" w:firstLine="0"/>
        <w:jc w:val="both"/>
        <w:rPr>
          <w:rFonts w:ascii="Times New Roman" w:hAnsi="Times New Roman" w:cs="Times New Roman"/>
          <w:sz w:val="24"/>
          <w:szCs w:val="24"/>
        </w:rPr>
      </w:pPr>
      <w:r>
        <w:rPr>
          <w:rFonts w:ascii="Times New Roman" w:hAnsi="Times New Roman" w:cs="Times New Roman"/>
          <w:sz w:val="24"/>
          <w:szCs w:val="24"/>
        </w:rPr>
        <w:t>Feladata az I</w:t>
      </w:r>
      <w:r w:rsidR="00E02C53">
        <w:rPr>
          <w:rFonts w:ascii="Times New Roman" w:hAnsi="Times New Roman" w:cs="Times New Roman"/>
          <w:sz w:val="24"/>
          <w:szCs w:val="24"/>
        </w:rPr>
        <w:t xml:space="preserve">ntézmény mozgóképpel kapcsolatos szakmai és technikai tevékenységeinek koordinálása, az AGORA–Savaria Filmszínház működtetése, a mozgóképről szóló 2004. évi II. törvény alapján. </w:t>
      </w:r>
    </w:p>
    <w:p w:rsidR="00E02C53" w:rsidRPr="00C53C29" w:rsidRDefault="00BC3C28" w:rsidP="00C53C29">
      <w:pPr>
        <w:pStyle w:val="Listaszerbekezds"/>
        <w:tabs>
          <w:tab w:val="left" w:pos="360"/>
        </w:tabs>
        <w:ind w:left="0" w:firstLine="0"/>
        <w:jc w:val="both"/>
        <w:rPr>
          <w:rFonts w:ascii="Times New Roman" w:hAnsi="Times New Roman" w:cs="Times New Roman"/>
          <w:b/>
          <w:sz w:val="24"/>
          <w:szCs w:val="24"/>
        </w:rPr>
      </w:pPr>
      <w:r>
        <w:rPr>
          <w:rFonts w:ascii="Times New Roman" w:hAnsi="Times New Roman" w:cs="Times New Roman"/>
          <w:sz w:val="24"/>
          <w:szCs w:val="24"/>
        </w:rPr>
        <w:t>Ellátja az AGORA–</w:t>
      </w:r>
      <w:r w:rsidR="00E02C53">
        <w:rPr>
          <w:rFonts w:ascii="Times New Roman" w:hAnsi="Times New Roman" w:cs="Times New Roman"/>
          <w:sz w:val="24"/>
          <w:szCs w:val="24"/>
        </w:rPr>
        <w:t>Savaria Filmszínház területén a közművelődési feladatokat. Filmszolgáltatási tevékenységet végez az intézménnyel szerződésben lévő mozik, vetítőhelyek számára.</w:t>
      </w:r>
    </w:p>
    <w:p w:rsidR="00CF6098" w:rsidRDefault="00CF6098" w:rsidP="00E02C53">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A szakmai csoport vezetője a csoportvezető, a csoport az igazgatóhelyettes irányítása alá tartozik.</w:t>
      </w:r>
    </w:p>
    <w:p w:rsidR="004B2E85" w:rsidRDefault="004B2E85" w:rsidP="00C53C29">
      <w:pPr>
        <w:pStyle w:val="Listaszerbekezds"/>
        <w:tabs>
          <w:tab w:val="left" w:pos="360"/>
        </w:tabs>
        <w:ind w:left="0" w:firstLine="0"/>
        <w:rPr>
          <w:rFonts w:ascii="Times New Roman" w:hAnsi="Times New Roman" w:cs="Times New Roman"/>
          <w:b/>
          <w:sz w:val="24"/>
          <w:szCs w:val="24"/>
        </w:rPr>
      </w:pPr>
    </w:p>
    <w:p w:rsidR="00C53C29" w:rsidRDefault="00E17585" w:rsidP="00C53C29">
      <w:pPr>
        <w:pStyle w:val="Listaszerbekezds"/>
        <w:tabs>
          <w:tab w:val="left" w:pos="360"/>
        </w:tabs>
        <w:ind w:left="0" w:firstLine="0"/>
        <w:rPr>
          <w:rFonts w:ascii="Times New Roman" w:hAnsi="Times New Roman" w:cs="Times New Roman"/>
          <w:b/>
          <w:sz w:val="24"/>
          <w:szCs w:val="24"/>
        </w:rPr>
      </w:pPr>
      <w:r>
        <w:rPr>
          <w:rFonts w:ascii="Times New Roman" w:hAnsi="Times New Roman" w:cs="Times New Roman"/>
          <w:b/>
          <w:sz w:val="24"/>
          <w:szCs w:val="24"/>
        </w:rPr>
        <w:t>3.5</w:t>
      </w:r>
      <w:r w:rsidR="00C53C29" w:rsidRPr="00C53C29">
        <w:rPr>
          <w:rFonts w:ascii="Times New Roman" w:hAnsi="Times New Roman" w:cs="Times New Roman"/>
          <w:b/>
          <w:sz w:val="24"/>
          <w:szCs w:val="24"/>
        </w:rPr>
        <w:t xml:space="preserve">. </w:t>
      </w:r>
      <w:r w:rsidR="00C53C29">
        <w:rPr>
          <w:rFonts w:ascii="Times New Roman" w:hAnsi="Times New Roman" w:cs="Times New Roman"/>
          <w:b/>
          <w:sz w:val="24"/>
          <w:szCs w:val="24"/>
        </w:rPr>
        <w:t>Intézményü</w:t>
      </w:r>
      <w:r w:rsidR="00E02C53" w:rsidRPr="00C53C29">
        <w:rPr>
          <w:rFonts w:ascii="Times New Roman" w:hAnsi="Times New Roman" w:cs="Times New Roman"/>
          <w:b/>
          <w:sz w:val="24"/>
          <w:szCs w:val="24"/>
        </w:rPr>
        <w:t>zemeltetési Szakmai</w:t>
      </w:r>
      <w:r w:rsidR="00C53C29" w:rsidRPr="00C53C29">
        <w:rPr>
          <w:rFonts w:ascii="Times New Roman" w:hAnsi="Times New Roman" w:cs="Times New Roman"/>
          <w:b/>
          <w:sz w:val="24"/>
          <w:szCs w:val="24"/>
        </w:rPr>
        <w:t xml:space="preserve"> </w:t>
      </w:r>
      <w:r w:rsidR="008C0A31">
        <w:rPr>
          <w:rFonts w:ascii="Times New Roman" w:hAnsi="Times New Roman" w:cs="Times New Roman"/>
          <w:b/>
          <w:sz w:val="24"/>
          <w:szCs w:val="24"/>
        </w:rPr>
        <w:t>Egység</w:t>
      </w:r>
    </w:p>
    <w:p w:rsidR="00BC3C28" w:rsidRDefault="00C53C29" w:rsidP="00C53C29">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00BC3C28">
        <w:rPr>
          <w:rFonts w:ascii="Times New Roman" w:hAnsi="Times New Roman" w:cs="Times New Roman"/>
          <w:sz w:val="24"/>
          <w:szCs w:val="24"/>
        </w:rPr>
        <w:t xml:space="preserve">Technikai, műszaki terület </w:t>
      </w:r>
    </w:p>
    <w:p w:rsidR="00C53C29" w:rsidRPr="00A34D6D" w:rsidRDefault="00C53C29" w:rsidP="00C53C29">
      <w:pPr>
        <w:pStyle w:val="Listaszerbekezds"/>
        <w:tabs>
          <w:tab w:val="left" w:pos="360"/>
        </w:tabs>
        <w:ind w:left="0"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00BC3C28">
        <w:rPr>
          <w:rFonts w:ascii="Times New Roman" w:hAnsi="Times New Roman" w:cs="Times New Roman"/>
          <w:sz w:val="24"/>
          <w:szCs w:val="24"/>
        </w:rPr>
        <w:t>Épületüzemeltetési terület</w:t>
      </w:r>
    </w:p>
    <w:p w:rsidR="00C53C29" w:rsidRDefault="00C53C29" w:rsidP="00C53C29">
      <w:pPr>
        <w:pStyle w:val="Listaszerbekezds"/>
        <w:tabs>
          <w:tab w:val="left" w:pos="360"/>
        </w:tabs>
        <w:ind w:left="0" w:firstLine="0"/>
        <w:rPr>
          <w:rFonts w:ascii="Times New Roman" w:hAnsi="Times New Roman" w:cs="Times New Roman"/>
          <w:sz w:val="24"/>
          <w:szCs w:val="24"/>
        </w:rPr>
      </w:pPr>
    </w:p>
    <w:p w:rsidR="00E02C53" w:rsidRPr="00E43177" w:rsidRDefault="00E02C53" w:rsidP="00C53C29">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Az egész intézményben ellátja az üzemeltetéssel kapcsolatos, valamint műszaki, technikai jellegű feladatokat. Elvégzi az intézmény karbantartással és takarítással kapcsolatos feladatait.</w:t>
      </w:r>
    </w:p>
    <w:p w:rsidR="004B2E85" w:rsidRDefault="004B2E85" w:rsidP="00CF6098">
      <w:pPr>
        <w:pStyle w:val="Listaszerbekezds"/>
        <w:tabs>
          <w:tab w:val="left" w:pos="360"/>
        </w:tabs>
        <w:ind w:left="0" w:firstLine="0"/>
        <w:rPr>
          <w:rFonts w:ascii="Times New Roman" w:hAnsi="Times New Roman" w:cs="Times New Roman"/>
          <w:sz w:val="24"/>
          <w:szCs w:val="24"/>
        </w:rPr>
      </w:pPr>
    </w:p>
    <w:p w:rsidR="00E43177" w:rsidRPr="00E43177" w:rsidRDefault="00E43177" w:rsidP="00E43177">
      <w:pPr>
        <w:pStyle w:val="Szvegtrzs1"/>
        <w:shd w:val="clear" w:color="auto" w:fill="auto"/>
        <w:tabs>
          <w:tab w:val="left" w:pos="397"/>
        </w:tabs>
        <w:spacing w:after="0" w:line="240" w:lineRule="auto"/>
        <w:rPr>
          <w:sz w:val="24"/>
          <w:szCs w:val="24"/>
        </w:rPr>
      </w:pPr>
      <w:r w:rsidRPr="00E43177">
        <w:rPr>
          <w:b/>
          <w:bCs/>
          <w:color w:val="000000"/>
          <w:sz w:val="24"/>
          <w:szCs w:val="24"/>
          <w:lang w:eastAsia="hu-HU" w:bidi="hu-HU"/>
        </w:rPr>
        <w:t>Technikai- Műszaki terület (fény-hangtechnikus, műszaki dolgozó)</w:t>
      </w:r>
    </w:p>
    <w:p w:rsidR="00E43177" w:rsidRPr="00E43177" w:rsidRDefault="00E43177" w:rsidP="00E43177">
      <w:pPr>
        <w:pStyle w:val="Szvegtrzs1"/>
        <w:shd w:val="clear" w:color="auto" w:fill="auto"/>
        <w:tabs>
          <w:tab w:val="left" w:pos="397"/>
        </w:tabs>
        <w:spacing w:after="0" w:line="240" w:lineRule="auto"/>
        <w:jc w:val="both"/>
        <w:rPr>
          <w:sz w:val="24"/>
          <w:szCs w:val="24"/>
        </w:rPr>
      </w:pPr>
      <w:r w:rsidRPr="00E43177">
        <w:rPr>
          <w:sz w:val="24"/>
          <w:szCs w:val="24"/>
        </w:rPr>
        <w:t xml:space="preserve">Feladata a </w:t>
      </w:r>
      <w:r w:rsidRPr="00E43177">
        <w:rPr>
          <w:color w:val="000000"/>
          <w:sz w:val="24"/>
          <w:szCs w:val="24"/>
          <w:lang w:eastAsia="hu-HU" w:bidi="hu-HU"/>
        </w:rPr>
        <w:t>hang- és fénytechnikai kiszolgálás</w:t>
      </w:r>
      <w:r>
        <w:rPr>
          <w:color w:val="000000"/>
          <w:sz w:val="24"/>
          <w:szCs w:val="24"/>
          <w:lang w:eastAsia="hu-HU" w:bidi="hu-HU"/>
        </w:rPr>
        <w:t>.</w:t>
      </w:r>
      <w:r>
        <w:rPr>
          <w:sz w:val="24"/>
          <w:szCs w:val="24"/>
        </w:rPr>
        <w:t xml:space="preserve"> </w:t>
      </w:r>
      <w:r w:rsidRPr="00E43177">
        <w:rPr>
          <w:sz w:val="24"/>
          <w:szCs w:val="24"/>
        </w:rPr>
        <w:t>A s</w:t>
      </w:r>
      <w:r w:rsidRPr="00E43177">
        <w:rPr>
          <w:color w:val="000000"/>
          <w:sz w:val="24"/>
          <w:szCs w:val="24"/>
          <w:lang w:eastAsia="hu-HU" w:bidi="hu-HU"/>
        </w:rPr>
        <w:t xml:space="preserve">zínházterem </w:t>
      </w:r>
      <w:r>
        <w:rPr>
          <w:color w:val="000000"/>
          <w:sz w:val="24"/>
          <w:szCs w:val="24"/>
          <w:lang w:eastAsia="hu-HU" w:bidi="hu-HU"/>
        </w:rPr>
        <w:t xml:space="preserve">és az egyéb termek </w:t>
      </w:r>
      <w:r w:rsidRPr="00E43177">
        <w:rPr>
          <w:color w:val="000000"/>
          <w:sz w:val="24"/>
          <w:szCs w:val="24"/>
          <w:lang w:eastAsia="hu-HU" w:bidi="hu-HU"/>
        </w:rPr>
        <w:t>ber</w:t>
      </w:r>
      <w:r>
        <w:rPr>
          <w:color w:val="000000"/>
          <w:sz w:val="24"/>
          <w:szCs w:val="24"/>
          <w:lang w:eastAsia="hu-HU" w:bidi="hu-HU"/>
        </w:rPr>
        <w:t>endezésének mozgatása, eszköz</w:t>
      </w:r>
      <w:r w:rsidRPr="00E43177">
        <w:rPr>
          <w:color w:val="000000"/>
          <w:sz w:val="24"/>
          <w:szCs w:val="24"/>
          <w:lang w:eastAsia="hu-HU" w:bidi="hu-HU"/>
        </w:rPr>
        <w:t>karbantartás, esti és hétvégi ügyelet, belső- külső rendezvények lebonyolítása, színpadtechnikai feladatok ellátása.</w:t>
      </w:r>
    </w:p>
    <w:p w:rsidR="00E43177" w:rsidRPr="00E43177" w:rsidRDefault="00E43177" w:rsidP="00E43177">
      <w:pPr>
        <w:pStyle w:val="Szvegtrzs1"/>
        <w:shd w:val="clear" w:color="auto" w:fill="auto"/>
        <w:tabs>
          <w:tab w:val="left" w:pos="397"/>
        </w:tabs>
        <w:spacing w:after="0" w:line="298" w:lineRule="auto"/>
        <w:rPr>
          <w:sz w:val="24"/>
          <w:szCs w:val="24"/>
        </w:rPr>
      </w:pPr>
    </w:p>
    <w:p w:rsidR="00E43177" w:rsidRPr="00E43177" w:rsidRDefault="00E43177" w:rsidP="00E43177">
      <w:pPr>
        <w:pStyle w:val="Szvegtrzs1"/>
        <w:shd w:val="clear" w:color="auto" w:fill="auto"/>
        <w:tabs>
          <w:tab w:val="left" w:pos="397"/>
        </w:tabs>
        <w:spacing w:after="0" w:line="240" w:lineRule="auto"/>
        <w:jc w:val="both"/>
        <w:rPr>
          <w:sz w:val="24"/>
          <w:szCs w:val="24"/>
        </w:rPr>
      </w:pPr>
      <w:r w:rsidRPr="00E43177">
        <w:rPr>
          <w:b/>
          <w:bCs/>
          <w:color w:val="000000"/>
          <w:sz w:val="24"/>
          <w:szCs w:val="24"/>
          <w:lang w:eastAsia="hu-HU" w:bidi="hu-HU"/>
        </w:rPr>
        <w:t>Épületüzemeltetési terület (karbantartó, gondnok, takarító)</w:t>
      </w:r>
    </w:p>
    <w:p w:rsidR="00E43177" w:rsidRPr="00E43177" w:rsidRDefault="00E43177" w:rsidP="00E43177">
      <w:pPr>
        <w:pStyle w:val="Szvegtrzs1"/>
        <w:shd w:val="clear" w:color="auto" w:fill="auto"/>
        <w:tabs>
          <w:tab w:val="left" w:pos="397"/>
        </w:tabs>
        <w:spacing w:after="0" w:line="240" w:lineRule="auto"/>
        <w:jc w:val="both"/>
        <w:rPr>
          <w:sz w:val="24"/>
          <w:szCs w:val="24"/>
        </w:rPr>
      </w:pPr>
      <w:r w:rsidRPr="00E43177">
        <w:rPr>
          <w:sz w:val="24"/>
          <w:szCs w:val="24"/>
        </w:rPr>
        <w:t xml:space="preserve">Feladata </w:t>
      </w:r>
      <w:r w:rsidRPr="00E43177">
        <w:rPr>
          <w:color w:val="000000"/>
          <w:sz w:val="24"/>
          <w:szCs w:val="24"/>
          <w:lang w:eastAsia="hu-HU" w:bidi="hu-HU"/>
        </w:rPr>
        <w:t>az előírt karbantartási feladatok ellátása</w:t>
      </w:r>
      <w:r w:rsidRPr="00E43177">
        <w:rPr>
          <w:sz w:val="24"/>
          <w:szCs w:val="24"/>
        </w:rPr>
        <w:t xml:space="preserve">. </w:t>
      </w:r>
      <w:r w:rsidRPr="00E43177">
        <w:rPr>
          <w:color w:val="000000"/>
          <w:sz w:val="24"/>
          <w:szCs w:val="24"/>
          <w:lang w:eastAsia="hu-HU" w:bidi="hu-HU"/>
        </w:rPr>
        <w:t>Az épületek helyiségeinek, mellékhelyiségeinek, berendezési tárgyainak folyamatos rendben tartása, takarítása, gondozása.</w:t>
      </w:r>
      <w:r w:rsidRPr="00E43177">
        <w:rPr>
          <w:sz w:val="24"/>
          <w:szCs w:val="24"/>
        </w:rPr>
        <w:t xml:space="preserve"> </w:t>
      </w:r>
      <w:r w:rsidRPr="00E43177">
        <w:rPr>
          <w:color w:val="000000"/>
          <w:sz w:val="24"/>
          <w:szCs w:val="24"/>
          <w:lang w:eastAsia="hu-HU" w:bidi="hu-HU"/>
        </w:rPr>
        <w:t>A belső-, és külső rendezvényekhez a termek és a helyszín igény szerinti előkészítése, berendezése és azok kiszolgálása.</w:t>
      </w:r>
    </w:p>
    <w:p w:rsidR="00E43177" w:rsidRDefault="00E43177" w:rsidP="00E43177">
      <w:pPr>
        <w:pStyle w:val="Listaszerbekezds"/>
        <w:tabs>
          <w:tab w:val="left" w:pos="360"/>
        </w:tabs>
        <w:ind w:left="0" w:firstLine="0"/>
        <w:rPr>
          <w:rFonts w:ascii="Times New Roman" w:hAnsi="Times New Roman" w:cs="Times New Roman"/>
          <w:sz w:val="24"/>
          <w:szCs w:val="24"/>
        </w:rPr>
      </w:pPr>
    </w:p>
    <w:p w:rsidR="00CF6098" w:rsidRDefault="00CF6098" w:rsidP="00E43177">
      <w:pPr>
        <w:pStyle w:val="Listaszerbekezds"/>
        <w:tabs>
          <w:tab w:val="left" w:pos="360"/>
        </w:tabs>
        <w:ind w:left="0" w:firstLine="0"/>
        <w:rPr>
          <w:rFonts w:ascii="Times New Roman" w:hAnsi="Times New Roman" w:cs="Times New Roman"/>
          <w:sz w:val="24"/>
          <w:szCs w:val="24"/>
        </w:rPr>
      </w:pPr>
      <w:r>
        <w:rPr>
          <w:rFonts w:ascii="Times New Roman" w:hAnsi="Times New Roman" w:cs="Times New Roman"/>
          <w:sz w:val="24"/>
          <w:szCs w:val="24"/>
        </w:rPr>
        <w:t>A szakmai csoport vezetője a csoportvezető, a csoport az igazgatóhelyettes irányítása alá tartozik.</w:t>
      </w:r>
    </w:p>
    <w:p w:rsidR="00E02C53" w:rsidRDefault="00E02C53" w:rsidP="00E02C53">
      <w:pPr>
        <w:pStyle w:val="Listaszerbekezds"/>
        <w:ind w:left="0" w:firstLine="0"/>
        <w:rPr>
          <w:rFonts w:ascii="Times New Roman" w:hAnsi="Times New Roman" w:cs="Times New Roman"/>
          <w:sz w:val="24"/>
          <w:szCs w:val="24"/>
        </w:rPr>
      </w:pPr>
    </w:p>
    <w:p w:rsidR="00C53C29" w:rsidRDefault="00E17585" w:rsidP="00C53C29">
      <w:pPr>
        <w:pStyle w:val="Listaszerbekezds"/>
        <w:ind w:left="0" w:firstLine="0"/>
        <w:rPr>
          <w:rFonts w:ascii="Times New Roman" w:hAnsi="Times New Roman" w:cs="Times New Roman"/>
          <w:b/>
          <w:sz w:val="24"/>
          <w:szCs w:val="24"/>
        </w:rPr>
      </w:pPr>
      <w:r>
        <w:rPr>
          <w:rFonts w:ascii="Times New Roman" w:hAnsi="Times New Roman" w:cs="Times New Roman"/>
          <w:b/>
          <w:sz w:val="24"/>
          <w:szCs w:val="24"/>
        </w:rPr>
        <w:t>3.6</w:t>
      </w:r>
      <w:r w:rsidR="00C53C29" w:rsidRPr="00C53C29">
        <w:rPr>
          <w:rFonts w:ascii="Times New Roman" w:hAnsi="Times New Roman" w:cs="Times New Roman"/>
          <w:b/>
          <w:sz w:val="24"/>
          <w:szCs w:val="24"/>
        </w:rPr>
        <w:t xml:space="preserve">. </w:t>
      </w:r>
      <w:r w:rsidR="00E02C53" w:rsidRPr="00C53C29">
        <w:rPr>
          <w:rFonts w:ascii="Times New Roman" w:hAnsi="Times New Roman" w:cs="Times New Roman"/>
          <w:b/>
          <w:sz w:val="24"/>
          <w:szCs w:val="24"/>
        </w:rPr>
        <w:t xml:space="preserve">Projektiroda: „A helyi identitás és kohézió erősítése” </w:t>
      </w:r>
    </w:p>
    <w:p w:rsidR="00C53C29" w:rsidRDefault="00C53C29" w:rsidP="00C53C29">
      <w:pPr>
        <w:pStyle w:val="Listaszerbekezds"/>
        <w:ind w:left="0" w:firstLine="0"/>
        <w:rPr>
          <w:rFonts w:ascii="Times New Roman" w:hAnsi="Times New Roman" w:cs="Times New Roman"/>
          <w:b/>
          <w:sz w:val="24"/>
          <w:szCs w:val="24"/>
        </w:rPr>
      </w:pPr>
    </w:p>
    <w:p w:rsidR="00C53C29" w:rsidRDefault="00E02C53" w:rsidP="00C53C29">
      <w:pPr>
        <w:pStyle w:val="Listaszerbekezds"/>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Elvégzi a</w:t>
      </w:r>
      <w:r w:rsidRPr="00204372">
        <w:rPr>
          <w:rFonts w:ascii="Times New Roman" w:hAnsi="Times New Roman" w:cs="Times New Roman"/>
          <w:sz w:val="24"/>
          <w:szCs w:val="24"/>
          <w:shd w:val="clear" w:color="auto" w:fill="FFFFFF"/>
        </w:rPr>
        <w:t xml:space="preserve"> TOP-6.9.2-16-SH1-2018-00001 azonosítószámú, </w:t>
      </w:r>
      <w:r w:rsidR="00C53C29">
        <w:rPr>
          <w:rFonts w:ascii="Times New Roman" w:hAnsi="Times New Roman" w:cs="Times New Roman"/>
          <w:sz w:val="24"/>
          <w:szCs w:val="24"/>
          <w:shd w:val="clear" w:color="auto" w:fill="FFFFFF"/>
        </w:rPr>
        <w:t>„</w:t>
      </w:r>
      <w:r w:rsidRPr="00204372">
        <w:rPr>
          <w:rFonts w:ascii="Times New Roman" w:hAnsi="Times New Roman" w:cs="Times New Roman"/>
          <w:sz w:val="24"/>
          <w:szCs w:val="24"/>
          <w:shd w:val="clear" w:color="auto" w:fill="FFFFFF"/>
        </w:rPr>
        <w:t>A helyi identitás és kohézió erősítése Szombathelyen</w:t>
      </w:r>
      <w:r w:rsidR="00C53C29">
        <w:rPr>
          <w:rFonts w:ascii="Times New Roman" w:hAnsi="Times New Roman" w:cs="Times New Roman"/>
          <w:sz w:val="24"/>
          <w:szCs w:val="24"/>
          <w:shd w:val="clear" w:color="auto" w:fill="FFFFFF"/>
        </w:rPr>
        <w:t>”</w:t>
      </w:r>
      <w:r w:rsidRPr="00204372">
        <w:rPr>
          <w:rFonts w:ascii="Times New Roman" w:hAnsi="Times New Roman" w:cs="Times New Roman"/>
          <w:sz w:val="24"/>
          <w:szCs w:val="24"/>
          <w:shd w:val="clear" w:color="auto" w:fill="FFFFFF"/>
        </w:rPr>
        <w:t xml:space="preserve"> elnevezésű projekt</w:t>
      </w:r>
      <w:r>
        <w:rPr>
          <w:rFonts w:ascii="Times New Roman" w:hAnsi="Times New Roman" w:cs="Times New Roman"/>
          <w:sz w:val="24"/>
          <w:szCs w:val="24"/>
          <w:shd w:val="clear" w:color="auto" w:fill="FFFFFF"/>
        </w:rPr>
        <w:t xml:space="preserve">tel kapcsolatos pályázati feladatokat. Szombathely 6 célterületén közösségfejlesztő munkát lát el. </w:t>
      </w:r>
    </w:p>
    <w:p w:rsidR="00C53C29" w:rsidRDefault="00E02C53" w:rsidP="00C53C29">
      <w:pPr>
        <w:pStyle w:val="Listaszerbekezds"/>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közösségi koordinátor közreműködésével Közösségi Információs Pontot működtet az intézmény </w:t>
      </w:r>
      <w:r w:rsidR="00C53C29">
        <w:rPr>
          <w:rFonts w:ascii="Times New Roman" w:hAnsi="Times New Roman" w:cs="Times New Roman"/>
          <w:sz w:val="24"/>
          <w:szCs w:val="24"/>
          <w:shd w:val="clear" w:color="auto" w:fill="FFFFFF"/>
        </w:rPr>
        <w:t>székhelyén</w:t>
      </w:r>
      <w:r>
        <w:rPr>
          <w:rFonts w:ascii="Times New Roman" w:hAnsi="Times New Roman" w:cs="Times New Roman"/>
          <w:sz w:val="24"/>
          <w:szCs w:val="24"/>
          <w:shd w:val="clear" w:color="auto" w:fill="FFFFFF"/>
        </w:rPr>
        <w:t xml:space="preserve">. </w:t>
      </w:r>
    </w:p>
    <w:p w:rsidR="00E02C53" w:rsidRPr="00C53C29" w:rsidRDefault="00E02C53" w:rsidP="00C53C29">
      <w:pPr>
        <w:pStyle w:val="Listaszerbekezds"/>
        <w:ind w:left="0"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t>A projektiroda vezetője a szakmai vezető, aki egyben az intézmény igazgatója.</w:t>
      </w:r>
    </w:p>
    <w:p w:rsidR="00E02C53" w:rsidRDefault="00E02C53" w:rsidP="00C53C29">
      <w:pPr>
        <w:tabs>
          <w:tab w:val="left" w:pos="360"/>
        </w:tabs>
        <w:jc w:val="both"/>
        <w:rPr>
          <w:rFonts w:ascii="Times New Roman" w:hAnsi="Times New Roman" w:cs="Times New Roman"/>
          <w:b/>
          <w:bCs/>
          <w:sz w:val="24"/>
          <w:szCs w:val="24"/>
        </w:rPr>
      </w:pPr>
    </w:p>
    <w:p w:rsidR="00CF57C4" w:rsidRDefault="00CF57C4" w:rsidP="002D328F">
      <w:pPr>
        <w:pStyle w:val="Szvegtrzs1"/>
        <w:shd w:val="clear" w:color="auto" w:fill="auto"/>
        <w:spacing w:after="0" w:line="240" w:lineRule="auto"/>
        <w:jc w:val="both"/>
        <w:rPr>
          <w:b/>
          <w:color w:val="0070C0"/>
          <w:sz w:val="24"/>
          <w:szCs w:val="24"/>
        </w:rPr>
      </w:pPr>
    </w:p>
    <w:p w:rsidR="00E02C53" w:rsidRPr="00D131B1" w:rsidRDefault="00CF6098" w:rsidP="00CF6098">
      <w:pPr>
        <w:pStyle w:val="Szvegtrzs1"/>
        <w:shd w:val="clear" w:color="auto" w:fill="auto"/>
        <w:spacing w:after="0" w:line="240" w:lineRule="auto"/>
        <w:jc w:val="center"/>
        <w:rPr>
          <w:b/>
          <w:sz w:val="24"/>
          <w:szCs w:val="24"/>
        </w:rPr>
      </w:pPr>
      <w:r w:rsidRPr="00D131B1">
        <w:rPr>
          <w:b/>
          <w:sz w:val="24"/>
          <w:szCs w:val="24"/>
        </w:rPr>
        <w:lastRenderedPageBreak/>
        <w:t>III.</w:t>
      </w:r>
    </w:p>
    <w:p w:rsidR="00CF6098" w:rsidRPr="00D131B1" w:rsidRDefault="00CF6098" w:rsidP="00CF6098">
      <w:pPr>
        <w:pStyle w:val="Szvegtrzs1"/>
        <w:shd w:val="clear" w:color="auto" w:fill="auto"/>
        <w:spacing w:after="0" w:line="240" w:lineRule="auto"/>
        <w:jc w:val="center"/>
        <w:rPr>
          <w:b/>
          <w:sz w:val="24"/>
          <w:szCs w:val="24"/>
        </w:rPr>
      </w:pPr>
      <w:r w:rsidRPr="00D131B1">
        <w:rPr>
          <w:b/>
          <w:sz w:val="24"/>
          <w:szCs w:val="24"/>
        </w:rPr>
        <w:t>AZ INTÉZMÉNY MŰKÖDÉSÉNEK RENDJE</w:t>
      </w:r>
    </w:p>
    <w:p w:rsidR="00C31541" w:rsidRPr="00D131B1" w:rsidRDefault="00C31541" w:rsidP="00C31541">
      <w:pPr>
        <w:pStyle w:val="Cmsor40"/>
        <w:keepNext/>
        <w:keepLines/>
        <w:shd w:val="clear" w:color="auto" w:fill="auto"/>
        <w:spacing w:after="0" w:line="240" w:lineRule="auto"/>
        <w:rPr>
          <w:sz w:val="24"/>
          <w:szCs w:val="24"/>
          <w:lang w:eastAsia="hu-HU" w:bidi="hu-HU"/>
        </w:rPr>
      </w:pPr>
    </w:p>
    <w:p w:rsidR="00C31541" w:rsidRDefault="00C31541" w:rsidP="00E04C61">
      <w:pPr>
        <w:pStyle w:val="Cmsor40"/>
        <w:keepNext/>
        <w:keepLines/>
        <w:numPr>
          <w:ilvl w:val="0"/>
          <w:numId w:val="46"/>
        </w:numPr>
        <w:shd w:val="clear" w:color="auto" w:fill="auto"/>
        <w:spacing w:after="0" w:line="240" w:lineRule="auto"/>
        <w:rPr>
          <w:bCs w:val="0"/>
          <w:sz w:val="24"/>
          <w:szCs w:val="24"/>
        </w:rPr>
      </w:pPr>
      <w:r w:rsidRPr="00D131B1">
        <w:rPr>
          <w:bCs w:val="0"/>
          <w:sz w:val="24"/>
          <w:szCs w:val="24"/>
        </w:rPr>
        <w:t xml:space="preserve">A </w:t>
      </w:r>
      <w:r w:rsidR="00E04C61">
        <w:rPr>
          <w:bCs w:val="0"/>
          <w:sz w:val="24"/>
          <w:szCs w:val="24"/>
        </w:rPr>
        <w:t>munkaviszony</w:t>
      </w:r>
    </w:p>
    <w:p w:rsidR="00E04C61" w:rsidRPr="00D131B1" w:rsidRDefault="00E04C61" w:rsidP="00E04C61">
      <w:pPr>
        <w:pStyle w:val="Cmsor40"/>
        <w:keepNext/>
        <w:keepLines/>
        <w:shd w:val="clear" w:color="auto" w:fill="auto"/>
        <w:spacing w:after="0" w:line="240" w:lineRule="auto"/>
        <w:ind w:left="360"/>
        <w:rPr>
          <w:bCs w:val="0"/>
          <w:sz w:val="24"/>
          <w:szCs w:val="24"/>
        </w:rPr>
      </w:pPr>
    </w:p>
    <w:p w:rsidR="00C31541" w:rsidRPr="00D131B1" w:rsidRDefault="00E04C61" w:rsidP="00C31541">
      <w:pPr>
        <w:pStyle w:val="Szvegtrzs1"/>
        <w:shd w:val="clear" w:color="auto" w:fill="auto"/>
        <w:spacing w:after="0" w:line="240" w:lineRule="auto"/>
        <w:jc w:val="both"/>
        <w:rPr>
          <w:sz w:val="24"/>
          <w:szCs w:val="24"/>
        </w:rPr>
      </w:pPr>
      <w:r>
        <w:rPr>
          <w:sz w:val="24"/>
          <w:szCs w:val="24"/>
          <w:lang w:eastAsia="hu-HU" w:bidi="hu-HU"/>
        </w:rPr>
        <w:t>Munka</w:t>
      </w:r>
      <w:r w:rsidR="00C31541" w:rsidRPr="00D131B1">
        <w:rPr>
          <w:sz w:val="24"/>
          <w:szCs w:val="24"/>
          <w:lang w:eastAsia="hu-HU" w:bidi="hu-HU"/>
        </w:rPr>
        <w:t>viszony létesítésére és megszüntetésére az igazgató jogosult.</w:t>
      </w:r>
      <w:r w:rsidR="00C31541" w:rsidRPr="00D131B1">
        <w:rPr>
          <w:b/>
          <w:bCs/>
          <w:sz w:val="24"/>
          <w:szCs w:val="24"/>
        </w:rPr>
        <w:t xml:space="preserve"> </w:t>
      </w:r>
      <w:r w:rsidR="00C31541" w:rsidRPr="00D131B1">
        <w:rPr>
          <w:bCs/>
          <w:sz w:val="24"/>
          <w:szCs w:val="24"/>
        </w:rPr>
        <w:t xml:space="preserve">A </w:t>
      </w:r>
      <w:r>
        <w:rPr>
          <w:bCs/>
          <w:sz w:val="24"/>
          <w:szCs w:val="24"/>
        </w:rPr>
        <w:t>munkavállalók</w:t>
      </w:r>
      <w:r w:rsidR="00C31541" w:rsidRPr="00D131B1">
        <w:rPr>
          <w:bCs/>
          <w:sz w:val="24"/>
          <w:szCs w:val="24"/>
        </w:rPr>
        <w:t xml:space="preserve"> </w:t>
      </w:r>
      <w:r w:rsidR="00C31541" w:rsidRPr="00D131B1">
        <w:rPr>
          <w:sz w:val="24"/>
          <w:szCs w:val="24"/>
        </w:rPr>
        <w:t>felett a munkáltató jogokat az intézmény igazgatója gyakorolja.</w:t>
      </w:r>
    </w:p>
    <w:p w:rsidR="008C0A31" w:rsidRPr="00D131B1" w:rsidRDefault="00E04C61" w:rsidP="008C0A31">
      <w:pPr>
        <w:pStyle w:val="Szvegtrzs1"/>
        <w:shd w:val="clear" w:color="auto" w:fill="auto"/>
        <w:spacing w:after="0" w:line="240" w:lineRule="auto"/>
        <w:jc w:val="both"/>
        <w:rPr>
          <w:sz w:val="24"/>
          <w:szCs w:val="24"/>
          <w:lang w:eastAsia="hu-HU" w:bidi="hu-HU"/>
        </w:rPr>
      </w:pPr>
      <w:r>
        <w:rPr>
          <w:sz w:val="24"/>
          <w:szCs w:val="24"/>
          <w:lang w:eastAsia="hu-HU" w:bidi="hu-HU"/>
        </w:rPr>
        <w:t>Munka</w:t>
      </w:r>
      <w:r w:rsidRPr="00D131B1">
        <w:rPr>
          <w:sz w:val="24"/>
          <w:szCs w:val="24"/>
          <w:lang w:eastAsia="hu-HU" w:bidi="hu-HU"/>
        </w:rPr>
        <w:t xml:space="preserve">viszony </w:t>
      </w:r>
      <w:r w:rsidR="00C31541" w:rsidRPr="00D131B1">
        <w:rPr>
          <w:sz w:val="24"/>
          <w:szCs w:val="24"/>
          <w:lang w:eastAsia="hu-HU" w:bidi="hu-HU"/>
        </w:rPr>
        <w:t>létesítésekor az igazgató, helyettese, vagy az osztályvezetők kötelesek ismertetni az SZMSZ-t, a dolgozó feladatait, a munka- és balesetvédelmi szabályokat.</w:t>
      </w:r>
    </w:p>
    <w:p w:rsidR="00CF57C4" w:rsidRPr="00D131B1" w:rsidRDefault="00CF57C4" w:rsidP="008C0A31">
      <w:pPr>
        <w:pStyle w:val="Szvegtrzs1"/>
        <w:shd w:val="clear" w:color="auto" w:fill="auto"/>
        <w:spacing w:after="0" w:line="240" w:lineRule="auto"/>
        <w:jc w:val="both"/>
        <w:rPr>
          <w:sz w:val="24"/>
          <w:szCs w:val="24"/>
          <w:lang w:eastAsia="hu-HU" w:bidi="hu-HU"/>
        </w:rPr>
      </w:pPr>
    </w:p>
    <w:p w:rsidR="008C0A31" w:rsidRPr="00D131B1" w:rsidRDefault="008C0A31" w:rsidP="008C0A31">
      <w:pPr>
        <w:pStyle w:val="Cmsor40"/>
        <w:keepNext/>
        <w:keepLines/>
        <w:shd w:val="clear" w:color="auto" w:fill="auto"/>
        <w:tabs>
          <w:tab w:val="left" w:pos="582"/>
        </w:tabs>
        <w:spacing w:after="260" w:line="240" w:lineRule="auto"/>
        <w:rPr>
          <w:sz w:val="24"/>
          <w:szCs w:val="24"/>
        </w:rPr>
      </w:pPr>
      <w:bookmarkStart w:id="13" w:name="bookmark140"/>
      <w:bookmarkStart w:id="14" w:name="bookmark141"/>
      <w:r w:rsidRPr="00D131B1">
        <w:rPr>
          <w:sz w:val="24"/>
          <w:szCs w:val="24"/>
          <w:lang w:eastAsia="hu-HU" w:bidi="hu-HU"/>
        </w:rPr>
        <w:t>2. A munkavégzés főbb szabályai</w:t>
      </w:r>
      <w:bookmarkEnd w:id="13"/>
      <w:bookmarkEnd w:id="14"/>
    </w:p>
    <w:p w:rsidR="008C0A31" w:rsidRDefault="008C0A31" w:rsidP="008C0A31">
      <w:pPr>
        <w:pStyle w:val="Szvegtrzs1"/>
        <w:shd w:val="clear" w:color="auto" w:fill="auto"/>
        <w:spacing w:after="0" w:line="240" w:lineRule="auto"/>
        <w:jc w:val="both"/>
        <w:rPr>
          <w:b/>
          <w:bCs/>
          <w:sz w:val="24"/>
          <w:szCs w:val="24"/>
        </w:rPr>
      </w:pPr>
      <w:r w:rsidRPr="00546799">
        <w:rPr>
          <w:b/>
          <w:bCs/>
          <w:sz w:val="24"/>
          <w:szCs w:val="24"/>
        </w:rPr>
        <w:t>Munkaköri leírás</w:t>
      </w:r>
    </w:p>
    <w:p w:rsidR="008C0A31" w:rsidRDefault="008C0A31" w:rsidP="008C0A31">
      <w:pPr>
        <w:pStyle w:val="Szvegtrzs1"/>
        <w:shd w:val="clear" w:color="auto" w:fill="auto"/>
        <w:spacing w:after="0" w:line="240" w:lineRule="auto"/>
        <w:jc w:val="both"/>
        <w:rPr>
          <w:sz w:val="24"/>
          <w:szCs w:val="24"/>
        </w:rPr>
      </w:pPr>
      <w:r>
        <w:rPr>
          <w:sz w:val="24"/>
          <w:szCs w:val="24"/>
        </w:rPr>
        <w:t>Az Intézményben foglalkoztatottak feladatait a névre szóló munkaköri leírások tartalmazzák, melyek kiterjednek a foglalkoztatottak jogállására, a munkakörnek megfelelően feladataira, jogaira és kötelezettségeire.</w:t>
      </w:r>
    </w:p>
    <w:p w:rsidR="008C0A31" w:rsidRPr="001D1AD1" w:rsidRDefault="008C0A31" w:rsidP="008C0A31">
      <w:pPr>
        <w:pStyle w:val="Szvegtrzs1"/>
        <w:shd w:val="clear" w:color="auto" w:fill="auto"/>
        <w:spacing w:after="0" w:line="240" w:lineRule="auto"/>
        <w:jc w:val="both"/>
        <w:rPr>
          <w:sz w:val="24"/>
          <w:szCs w:val="24"/>
        </w:rPr>
      </w:pPr>
      <w:r>
        <w:rPr>
          <w:sz w:val="24"/>
          <w:szCs w:val="24"/>
        </w:rPr>
        <w:t xml:space="preserve">A </w:t>
      </w:r>
      <w:r w:rsidR="008C563F" w:rsidRPr="001D1AD1">
        <w:rPr>
          <w:sz w:val="24"/>
          <w:szCs w:val="24"/>
        </w:rPr>
        <w:t xml:space="preserve">munkavállaló </w:t>
      </w:r>
      <w:r w:rsidRPr="001D1AD1">
        <w:rPr>
          <w:sz w:val="24"/>
          <w:szCs w:val="24"/>
        </w:rPr>
        <w:t>aláírásával igazolja a munkaköri leírás átvételét és az abban foglaltak tudomásul vételét.</w:t>
      </w:r>
    </w:p>
    <w:p w:rsidR="008C0A31" w:rsidRPr="001D1AD1" w:rsidRDefault="008C0A31" w:rsidP="008C0A31">
      <w:pPr>
        <w:pStyle w:val="Szvegtrzs1"/>
        <w:shd w:val="clear" w:color="auto" w:fill="auto"/>
        <w:spacing w:after="0" w:line="240" w:lineRule="auto"/>
        <w:jc w:val="both"/>
        <w:rPr>
          <w:sz w:val="24"/>
          <w:szCs w:val="24"/>
        </w:rPr>
      </w:pPr>
      <w:r w:rsidRPr="001D1AD1">
        <w:rPr>
          <w:sz w:val="24"/>
          <w:szCs w:val="24"/>
        </w:rPr>
        <w:t xml:space="preserve">A munkaköri leírás a </w:t>
      </w:r>
      <w:r w:rsidR="008C563F" w:rsidRPr="001D1AD1">
        <w:rPr>
          <w:sz w:val="24"/>
          <w:szCs w:val="24"/>
        </w:rPr>
        <w:t xml:space="preserve">munkaszerződés </w:t>
      </w:r>
      <w:r w:rsidRPr="001D1AD1">
        <w:rPr>
          <w:sz w:val="24"/>
          <w:szCs w:val="24"/>
        </w:rPr>
        <w:t>mindenkori mellékletét képezi.</w:t>
      </w:r>
    </w:p>
    <w:p w:rsidR="008C0A31" w:rsidRPr="001D1AD1" w:rsidRDefault="008C0A31" w:rsidP="008C0A31">
      <w:pPr>
        <w:pStyle w:val="Szvegtrzs1"/>
        <w:shd w:val="clear" w:color="auto" w:fill="auto"/>
        <w:spacing w:after="0" w:line="240" w:lineRule="auto"/>
        <w:jc w:val="both"/>
        <w:rPr>
          <w:sz w:val="24"/>
          <w:szCs w:val="24"/>
        </w:rPr>
      </w:pPr>
      <w:r w:rsidRPr="001D1AD1">
        <w:rPr>
          <w:sz w:val="24"/>
          <w:szCs w:val="24"/>
        </w:rPr>
        <w:t>A munkaköri leírásokat a szervezeti módosulás, személyi változás, valamint feladat változása esetén, azok bekövetkezésétől 15 napon belül módosítani kell.</w:t>
      </w:r>
    </w:p>
    <w:p w:rsidR="008C0A31" w:rsidRDefault="008C0A31" w:rsidP="008C0A31">
      <w:pPr>
        <w:pStyle w:val="Szvegtrzs1"/>
        <w:shd w:val="clear" w:color="auto" w:fill="auto"/>
        <w:spacing w:after="0" w:line="240" w:lineRule="auto"/>
        <w:jc w:val="both"/>
        <w:rPr>
          <w:sz w:val="24"/>
          <w:szCs w:val="24"/>
        </w:rPr>
      </w:pPr>
      <w:r w:rsidRPr="001D1AD1">
        <w:rPr>
          <w:sz w:val="24"/>
          <w:szCs w:val="24"/>
        </w:rPr>
        <w:t>A munkaköri leírások elkészítéséért és aktualizálásáért az igazgató a felelős.</w:t>
      </w:r>
      <w:r>
        <w:rPr>
          <w:sz w:val="24"/>
          <w:szCs w:val="24"/>
        </w:rPr>
        <w:t xml:space="preserve">  </w:t>
      </w:r>
    </w:p>
    <w:p w:rsidR="008C0A31" w:rsidRDefault="008C0A31" w:rsidP="008C0A31">
      <w:pPr>
        <w:pStyle w:val="Szvegtrzs1"/>
        <w:shd w:val="clear" w:color="auto" w:fill="auto"/>
        <w:spacing w:after="0" w:line="240" w:lineRule="auto"/>
        <w:jc w:val="both"/>
        <w:rPr>
          <w:sz w:val="24"/>
          <w:szCs w:val="24"/>
        </w:rPr>
      </w:pPr>
    </w:p>
    <w:p w:rsidR="008C0A31" w:rsidRDefault="008C0A31" w:rsidP="008C0A31">
      <w:pPr>
        <w:pStyle w:val="Szvegtrzs1"/>
        <w:shd w:val="clear" w:color="auto" w:fill="auto"/>
        <w:spacing w:after="0" w:line="240" w:lineRule="auto"/>
        <w:jc w:val="both"/>
        <w:rPr>
          <w:b/>
          <w:bCs/>
          <w:sz w:val="24"/>
          <w:szCs w:val="24"/>
        </w:rPr>
      </w:pPr>
      <w:r>
        <w:rPr>
          <w:b/>
          <w:bCs/>
          <w:sz w:val="24"/>
          <w:szCs w:val="24"/>
        </w:rPr>
        <w:t>Munkavégzésre irányuló egyéb jogviszony</w:t>
      </w:r>
    </w:p>
    <w:p w:rsidR="008C0A31" w:rsidRDefault="008C0A31" w:rsidP="008C0A31">
      <w:pPr>
        <w:pStyle w:val="Szvegtrzs1"/>
        <w:shd w:val="clear" w:color="auto" w:fill="auto"/>
        <w:spacing w:after="0" w:line="240" w:lineRule="auto"/>
        <w:jc w:val="both"/>
        <w:rPr>
          <w:sz w:val="24"/>
          <w:szCs w:val="24"/>
        </w:rPr>
      </w:pPr>
      <w:r>
        <w:rPr>
          <w:sz w:val="24"/>
          <w:szCs w:val="24"/>
        </w:rPr>
        <w:t>Megbízási díj vagy más szerződés alapján díjazás fizetésére saját dolgozó esetében a munkakörébe nem tartozó konkrét feladatra vonatkozóan, előzetesen írásban kötött megbízási szerződés alapján, a megbízó által igazolt teljesítés után kerülhet sor.</w:t>
      </w:r>
    </w:p>
    <w:p w:rsidR="008C0A31" w:rsidRPr="008C0A31" w:rsidRDefault="008C0A31" w:rsidP="008C0A31">
      <w:pPr>
        <w:pStyle w:val="Szvegtrzs1"/>
        <w:shd w:val="clear" w:color="auto" w:fill="auto"/>
        <w:spacing w:after="0" w:line="240" w:lineRule="auto"/>
        <w:jc w:val="both"/>
        <w:rPr>
          <w:color w:val="000000"/>
          <w:sz w:val="24"/>
          <w:szCs w:val="24"/>
          <w:lang w:eastAsia="hu-HU" w:bidi="hu-HU"/>
        </w:rPr>
      </w:pPr>
      <w:r>
        <w:rPr>
          <w:sz w:val="24"/>
          <w:szCs w:val="24"/>
        </w:rPr>
        <w:t>A szakmai alapfeladat keretében szellemi tevékenység számla ellenében történő igénybevételére szerződés külső személlyel, szervezettel csak jogszabályban vagy az irányító szerv által szabályozott feladatok elvégzésére köthető, amennyiben a szerződés megkötése az alapfeladat ellátásához feltétlenül szükséges, továbbá, ha a feladat elvégzéséhez megfelelő szakértelemmel rendelkező személyt az Intézmény nem foglalkoztat, vagy a szolgáltatás egyedi, időszakos, vagy időben rendszertelenül ellátandó feladat.</w:t>
      </w:r>
      <w:r>
        <w:rPr>
          <w:sz w:val="24"/>
          <w:szCs w:val="24"/>
        </w:rPr>
        <w:tab/>
      </w:r>
    </w:p>
    <w:p w:rsidR="008C0A31" w:rsidRDefault="008C0A31" w:rsidP="00C31541">
      <w:pPr>
        <w:pStyle w:val="Szvegtrzs1"/>
        <w:shd w:val="clear" w:color="auto" w:fill="auto"/>
        <w:spacing w:after="0" w:line="240" w:lineRule="auto"/>
        <w:jc w:val="both"/>
        <w:rPr>
          <w:color w:val="000000"/>
          <w:sz w:val="24"/>
          <w:szCs w:val="24"/>
          <w:lang w:eastAsia="hu-HU" w:bidi="hu-HU"/>
        </w:rPr>
      </w:pPr>
    </w:p>
    <w:p w:rsidR="00C31541" w:rsidRPr="008C0A31" w:rsidRDefault="008C0A31" w:rsidP="00C31541">
      <w:pPr>
        <w:pStyle w:val="Szvegtrzs1"/>
        <w:shd w:val="clear" w:color="auto" w:fill="auto"/>
        <w:spacing w:after="0" w:line="240" w:lineRule="auto"/>
        <w:jc w:val="both"/>
        <w:rPr>
          <w:b/>
          <w:color w:val="000000"/>
          <w:sz w:val="24"/>
          <w:szCs w:val="24"/>
          <w:lang w:eastAsia="hu-HU" w:bidi="hu-HU"/>
        </w:rPr>
      </w:pPr>
      <w:r w:rsidRPr="008C0A31">
        <w:rPr>
          <w:b/>
          <w:color w:val="000000"/>
          <w:sz w:val="24"/>
          <w:szCs w:val="24"/>
          <w:lang w:eastAsia="hu-HU" w:bidi="hu-HU"/>
        </w:rPr>
        <w:t>Munkarend, munkarendi szabályok</w:t>
      </w:r>
    </w:p>
    <w:p w:rsidR="004706B9" w:rsidRPr="001D1AD1" w:rsidRDefault="004706B9" w:rsidP="004706B9">
      <w:pPr>
        <w:ind w:firstLine="0"/>
        <w:jc w:val="both"/>
        <w:rPr>
          <w:rFonts w:ascii="Times New Roman" w:hAnsi="Times New Roman" w:cs="Times New Roman"/>
          <w:sz w:val="24"/>
          <w:szCs w:val="24"/>
        </w:rPr>
      </w:pPr>
      <w:r w:rsidRPr="001D1AD1">
        <w:rPr>
          <w:rFonts w:ascii="Times New Roman" w:hAnsi="Times New Roman" w:cs="Times New Roman"/>
          <w:sz w:val="24"/>
          <w:szCs w:val="24"/>
        </w:rPr>
        <w:t xml:space="preserve">A </w:t>
      </w:r>
      <w:r w:rsidR="008C563F" w:rsidRPr="001D1AD1">
        <w:rPr>
          <w:rFonts w:ascii="Times New Roman" w:hAnsi="Times New Roman" w:cs="Times New Roman"/>
          <w:sz w:val="24"/>
          <w:szCs w:val="24"/>
        </w:rPr>
        <w:t xml:space="preserve">munkavállaló </w:t>
      </w:r>
      <w:r w:rsidRPr="001D1AD1">
        <w:rPr>
          <w:rFonts w:ascii="Times New Roman" w:hAnsi="Times New Roman" w:cs="Times New Roman"/>
          <w:sz w:val="24"/>
          <w:szCs w:val="24"/>
        </w:rPr>
        <w:t xml:space="preserve">munkaköri feladatait a </w:t>
      </w:r>
      <w:r w:rsidR="008C563F" w:rsidRPr="001D1AD1">
        <w:rPr>
          <w:rFonts w:ascii="Times New Roman" w:hAnsi="Times New Roman" w:cs="Times New Roman"/>
          <w:sz w:val="24"/>
          <w:szCs w:val="24"/>
        </w:rPr>
        <w:t xml:space="preserve">munkaviszonyra </w:t>
      </w:r>
      <w:r w:rsidRPr="001D1AD1">
        <w:rPr>
          <w:rFonts w:ascii="Times New Roman" w:hAnsi="Times New Roman" w:cs="Times New Roman"/>
          <w:sz w:val="24"/>
          <w:szCs w:val="24"/>
        </w:rPr>
        <w:t>vonatkozó szabályoknak, az egyéb szakmai szabályoknak és szokásoknak, valamint a munkáltató utasításainak megfelelően, a közérdek figyelembevételével látja el.</w:t>
      </w:r>
    </w:p>
    <w:p w:rsidR="00726992" w:rsidRPr="001D1AD1" w:rsidRDefault="00726992" w:rsidP="00C31541">
      <w:pPr>
        <w:pStyle w:val="Szvegtrzs1"/>
        <w:shd w:val="clear" w:color="auto" w:fill="auto"/>
        <w:spacing w:after="0" w:line="240" w:lineRule="auto"/>
        <w:jc w:val="both"/>
        <w:rPr>
          <w:color w:val="000000"/>
          <w:sz w:val="24"/>
          <w:szCs w:val="24"/>
          <w:lang w:eastAsia="hu-HU" w:bidi="hu-HU"/>
        </w:rPr>
      </w:pPr>
    </w:p>
    <w:p w:rsidR="00726992" w:rsidRPr="00726992" w:rsidRDefault="00726992" w:rsidP="00C31541">
      <w:pPr>
        <w:pStyle w:val="Szvegtrzs1"/>
        <w:shd w:val="clear" w:color="auto" w:fill="auto"/>
        <w:spacing w:after="0" w:line="240" w:lineRule="auto"/>
        <w:jc w:val="both"/>
        <w:rPr>
          <w:b/>
          <w:color w:val="000000"/>
          <w:sz w:val="24"/>
          <w:szCs w:val="24"/>
          <w:lang w:eastAsia="hu-HU" w:bidi="hu-HU"/>
        </w:rPr>
      </w:pPr>
      <w:r w:rsidRPr="001D1AD1">
        <w:rPr>
          <w:b/>
          <w:color w:val="000000"/>
          <w:sz w:val="24"/>
          <w:szCs w:val="24"/>
          <w:lang w:eastAsia="hu-HU" w:bidi="hu-HU"/>
        </w:rPr>
        <w:t>Munkaidő, pihenő idő</w:t>
      </w:r>
    </w:p>
    <w:p w:rsidR="00C31541" w:rsidRDefault="00723B57" w:rsidP="00C31541">
      <w:pPr>
        <w:pStyle w:val="Szvegtrzs1"/>
        <w:shd w:val="clear" w:color="auto" w:fill="auto"/>
        <w:spacing w:after="0" w:line="240" w:lineRule="auto"/>
        <w:jc w:val="both"/>
        <w:rPr>
          <w:color w:val="000000"/>
          <w:sz w:val="24"/>
          <w:szCs w:val="24"/>
          <w:lang w:eastAsia="hu-HU" w:bidi="hu-HU"/>
        </w:rPr>
      </w:pPr>
      <w:r>
        <w:rPr>
          <w:color w:val="000000"/>
          <w:sz w:val="24"/>
          <w:szCs w:val="24"/>
          <w:lang w:eastAsia="hu-HU" w:bidi="hu-HU"/>
        </w:rPr>
        <w:t>Az I</w:t>
      </w:r>
      <w:r w:rsidR="00C31541" w:rsidRPr="00C31541">
        <w:rPr>
          <w:color w:val="000000"/>
          <w:sz w:val="24"/>
          <w:szCs w:val="24"/>
          <w:lang w:eastAsia="hu-HU" w:bidi="hu-HU"/>
        </w:rPr>
        <w:t>ntézmény dolgozóinak munkaidő-beosztását a törvényes munkaidő keretein belül a különböző vezetési szin</w:t>
      </w:r>
      <w:r w:rsidR="00C31541">
        <w:rPr>
          <w:color w:val="000000"/>
          <w:sz w:val="24"/>
          <w:szCs w:val="24"/>
          <w:lang w:eastAsia="hu-HU" w:bidi="hu-HU"/>
        </w:rPr>
        <w:t>teken az igazgató, a helyettes és az osztály</w:t>
      </w:r>
      <w:r w:rsidR="00C31541" w:rsidRPr="00C31541">
        <w:rPr>
          <w:color w:val="000000"/>
          <w:sz w:val="24"/>
          <w:szCs w:val="24"/>
          <w:lang w:eastAsia="hu-HU" w:bidi="hu-HU"/>
        </w:rPr>
        <w:t xml:space="preserve">vezetők határozzák meg úgy, hogy az intézmény feladatainak elvégzését lehetővé tegyék. </w:t>
      </w:r>
    </w:p>
    <w:p w:rsidR="00726992" w:rsidRDefault="00726992" w:rsidP="00726992">
      <w:pPr>
        <w:pStyle w:val="Szvegtrzs1"/>
        <w:shd w:val="clear" w:color="auto" w:fill="auto"/>
        <w:spacing w:after="0" w:line="240" w:lineRule="auto"/>
        <w:jc w:val="both"/>
        <w:rPr>
          <w:color w:val="000000"/>
          <w:sz w:val="24"/>
          <w:szCs w:val="24"/>
          <w:lang w:eastAsia="hu-HU" w:bidi="hu-HU"/>
        </w:rPr>
      </w:pPr>
    </w:p>
    <w:p w:rsidR="00726992" w:rsidRPr="00726992" w:rsidRDefault="00C31541" w:rsidP="00726992">
      <w:pPr>
        <w:pStyle w:val="Szvegtrzs1"/>
        <w:shd w:val="clear" w:color="auto" w:fill="auto"/>
        <w:spacing w:after="0" w:line="240" w:lineRule="auto"/>
        <w:jc w:val="both"/>
        <w:rPr>
          <w:color w:val="000000"/>
          <w:sz w:val="24"/>
          <w:szCs w:val="24"/>
          <w:lang w:eastAsia="hu-HU" w:bidi="hu-HU"/>
        </w:rPr>
      </w:pPr>
      <w:r w:rsidRPr="00726992">
        <w:rPr>
          <w:color w:val="000000"/>
          <w:sz w:val="24"/>
          <w:szCs w:val="24"/>
          <w:lang w:eastAsia="hu-HU" w:bidi="hu-HU"/>
        </w:rPr>
        <w:t>A teljesített munkaidő rögzítésére jelenléti ívet kell használni, melybe hamis adatok bevitele fegyelmi felelősséget von maga után.</w:t>
      </w:r>
      <w:r w:rsidR="00726992">
        <w:rPr>
          <w:color w:val="000000"/>
          <w:sz w:val="24"/>
          <w:szCs w:val="24"/>
          <w:lang w:eastAsia="hu-HU" w:bidi="hu-HU"/>
        </w:rPr>
        <w:t xml:space="preserve"> </w:t>
      </w:r>
      <w:r w:rsidR="00726992">
        <w:rPr>
          <w:sz w:val="24"/>
          <w:szCs w:val="24"/>
        </w:rPr>
        <w:t>A nyilvántartásból naprakészen megállapíthatónak kell lennie a teljesítés rendes és rendkívüli munkaidő kezdő és befejező időpontjának is.</w:t>
      </w:r>
    </w:p>
    <w:p w:rsidR="00726992" w:rsidRPr="00726992" w:rsidRDefault="00726992" w:rsidP="00726992">
      <w:pPr>
        <w:pStyle w:val="Szvegtrzs1"/>
        <w:shd w:val="clear" w:color="auto" w:fill="auto"/>
        <w:spacing w:after="0" w:line="240" w:lineRule="auto"/>
        <w:jc w:val="both"/>
        <w:rPr>
          <w:color w:val="000000"/>
          <w:sz w:val="24"/>
          <w:szCs w:val="24"/>
          <w:lang w:eastAsia="hu-HU" w:bidi="hu-HU"/>
        </w:rPr>
      </w:pPr>
    </w:p>
    <w:p w:rsidR="00726992" w:rsidRPr="00726992" w:rsidRDefault="00723B57" w:rsidP="00726992">
      <w:pPr>
        <w:pStyle w:val="Szvegtrzs1"/>
        <w:shd w:val="clear" w:color="auto" w:fill="auto"/>
        <w:spacing w:after="0" w:line="240" w:lineRule="auto"/>
        <w:jc w:val="both"/>
        <w:rPr>
          <w:color w:val="000000"/>
          <w:sz w:val="24"/>
          <w:szCs w:val="24"/>
          <w:lang w:eastAsia="hu-HU" w:bidi="hu-HU"/>
        </w:rPr>
      </w:pPr>
      <w:r>
        <w:rPr>
          <w:sz w:val="24"/>
          <w:szCs w:val="24"/>
        </w:rPr>
        <w:t>Az I</w:t>
      </w:r>
      <w:r w:rsidR="00726992" w:rsidRPr="00A7002A">
        <w:rPr>
          <w:sz w:val="24"/>
          <w:szCs w:val="24"/>
        </w:rPr>
        <w:t>ntézmény</w:t>
      </w:r>
      <w:r w:rsidR="00726992">
        <w:rPr>
          <w:sz w:val="24"/>
          <w:szCs w:val="24"/>
        </w:rPr>
        <w:t>ben foglalkoztatott alkalmazottak teljes napi munkaideje napi munkaideje 8 óra, de a munkáltató ennél rövidebb napi munkaidőben – részmunkaidőben – is megállapodhat a</w:t>
      </w:r>
      <w:r w:rsidR="008C62F0">
        <w:rPr>
          <w:sz w:val="24"/>
          <w:szCs w:val="24"/>
        </w:rPr>
        <w:t>z</w:t>
      </w:r>
      <w:r w:rsidR="00726992">
        <w:rPr>
          <w:sz w:val="24"/>
          <w:szCs w:val="24"/>
        </w:rPr>
        <w:t xml:space="preserve"> </w:t>
      </w:r>
      <w:r w:rsidR="00726992">
        <w:rPr>
          <w:sz w:val="24"/>
          <w:szCs w:val="24"/>
        </w:rPr>
        <w:lastRenderedPageBreak/>
        <w:t xml:space="preserve">alkalmazottal. </w:t>
      </w:r>
    </w:p>
    <w:p w:rsidR="00726992" w:rsidRDefault="00726992" w:rsidP="00C31541">
      <w:pPr>
        <w:pStyle w:val="Szvegtrzs1"/>
        <w:shd w:val="clear" w:color="auto" w:fill="auto"/>
        <w:spacing w:after="0" w:line="240" w:lineRule="auto"/>
        <w:jc w:val="both"/>
        <w:rPr>
          <w:color w:val="000000"/>
          <w:sz w:val="24"/>
          <w:szCs w:val="24"/>
          <w:lang w:eastAsia="hu-HU" w:bidi="hu-HU"/>
        </w:rPr>
      </w:pPr>
    </w:p>
    <w:p w:rsidR="00C31541" w:rsidRPr="00C31541" w:rsidRDefault="00C31541" w:rsidP="00C31541">
      <w:pPr>
        <w:pStyle w:val="Szvegtrzs1"/>
        <w:shd w:val="clear" w:color="auto" w:fill="auto"/>
        <w:spacing w:after="0" w:line="240" w:lineRule="auto"/>
        <w:jc w:val="both"/>
        <w:rPr>
          <w:sz w:val="24"/>
          <w:szCs w:val="24"/>
        </w:rPr>
      </w:pPr>
      <w:r w:rsidRPr="00C31541">
        <w:rPr>
          <w:color w:val="000000"/>
          <w:sz w:val="24"/>
          <w:szCs w:val="24"/>
          <w:lang w:eastAsia="hu-HU" w:bidi="hu-HU"/>
        </w:rPr>
        <w:t>Túlmunkát, továbbá a heti pihenőnapokon és munkaszüneti napokon munkát vé</w:t>
      </w:r>
      <w:r>
        <w:rPr>
          <w:color w:val="000000"/>
          <w:sz w:val="24"/>
          <w:szCs w:val="24"/>
          <w:lang w:eastAsia="hu-HU" w:bidi="hu-HU"/>
        </w:rPr>
        <w:t>gezni az igazgató és helyettese</w:t>
      </w:r>
      <w:r w:rsidRPr="00C31541">
        <w:rPr>
          <w:color w:val="000000"/>
          <w:sz w:val="24"/>
          <w:szCs w:val="24"/>
          <w:lang w:eastAsia="hu-HU" w:bidi="hu-HU"/>
        </w:rPr>
        <w:t xml:space="preserve"> előzetes rendelkezése alapján lehet. Ilyen esetekben gondoskodni kell a pihenőidő biztosításáról</w:t>
      </w:r>
      <w:r>
        <w:rPr>
          <w:color w:val="000000"/>
          <w:sz w:val="24"/>
          <w:szCs w:val="24"/>
          <w:lang w:eastAsia="hu-HU" w:bidi="hu-HU"/>
        </w:rPr>
        <w:t>, melyet az igazgató határoz meg.</w:t>
      </w:r>
    </w:p>
    <w:p w:rsidR="00C31541" w:rsidRDefault="00C31541" w:rsidP="00C31541">
      <w:pPr>
        <w:pStyle w:val="Szvegtrzs1"/>
        <w:shd w:val="clear" w:color="auto" w:fill="auto"/>
        <w:spacing w:after="0" w:line="240" w:lineRule="auto"/>
        <w:jc w:val="both"/>
        <w:rPr>
          <w:color w:val="000000"/>
          <w:sz w:val="24"/>
          <w:szCs w:val="24"/>
          <w:lang w:eastAsia="hu-HU" w:bidi="hu-HU"/>
        </w:rPr>
      </w:pPr>
    </w:p>
    <w:p w:rsidR="00726992" w:rsidRDefault="00723B57" w:rsidP="00726992">
      <w:pPr>
        <w:pStyle w:val="Szvegtrzs1"/>
        <w:shd w:val="clear" w:color="auto" w:fill="auto"/>
        <w:spacing w:after="0" w:line="240" w:lineRule="auto"/>
        <w:jc w:val="both"/>
        <w:rPr>
          <w:sz w:val="24"/>
          <w:szCs w:val="24"/>
        </w:rPr>
      </w:pPr>
      <w:r>
        <w:rPr>
          <w:color w:val="000000"/>
          <w:sz w:val="24"/>
          <w:szCs w:val="24"/>
          <w:lang w:eastAsia="hu-HU" w:bidi="hu-HU"/>
        </w:rPr>
        <w:t>Az I</w:t>
      </w:r>
      <w:r w:rsidR="00C31541">
        <w:rPr>
          <w:color w:val="000000"/>
          <w:sz w:val="24"/>
          <w:szCs w:val="24"/>
          <w:lang w:eastAsia="hu-HU" w:bidi="hu-HU"/>
        </w:rPr>
        <w:t>ntézmény alkalmazottai egyenlőtlen munkabeosztásban, három</w:t>
      </w:r>
      <w:r w:rsidR="00C31541" w:rsidRPr="00C31541">
        <w:rPr>
          <w:color w:val="000000"/>
          <w:sz w:val="24"/>
          <w:szCs w:val="24"/>
          <w:lang w:eastAsia="hu-HU" w:bidi="hu-HU"/>
        </w:rPr>
        <w:t>havi munkaidőkeretben dolgoznak</w:t>
      </w:r>
      <w:r w:rsidR="00726992">
        <w:rPr>
          <w:color w:val="000000"/>
          <w:sz w:val="24"/>
          <w:szCs w:val="24"/>
          <w:lang w:eastAsia="hu-HU" w:bidi="hu-HU"/>
        </w:rPr>
        <w:t xml:space="preserve">, </w:t>
      </w:r>
      <w:r w:rsidR="00726992">
        <w:rPr>
          <w:sz w:val="24"/>
          <w:szCs w:val="24"/>
        </w:rPr>
        <w:t>februártól januárig.</w:t>
      </w:r>
    </w:p>
    <w:p w:rsidR="00726992" w:rsidRDefault="00726992" w:rsidP="00726992">
      <w:pPr>
        <w:pStyle w:val="Szvegtrzs1"/>
        <w:shd w:val="clear" w:color="auto" w:fill="auto"/>
        <w:spacing w:after="0" w:line="240" w:lineRule="auto"/>
        <w:jc w:val="both"/>
        <w:rPr>
          <w:sz w:val="24"/>
          <w:szCs w:val="24"/>
        </w:rPr>
      </w:pPr>
    </w:p>
    <w:p w:rsidR="00726992" w:rsidRPr="00726992" w:rsidRDefault="00726992" w:rsidP="00726992">
      <w:pPr>
        <w:pStyle w:val="Szvegtrzs1"/>
        <w:shd w:val="clear" w:color="auto" w:fill="auto"/>
        <w:spacing w:after="0" w:line="240" w:lineRule="auto"/>
        <w:jc w:val="both"/>
        <w:rPr>
          <w:b/>
          <w:sz w:val="24"/>
          <w:szCs w:val="24"/>
        </w:rPr>
      </w:pPr>
      <w:r w:rsidRPr="00726992">
        <w:rPr>
          <w:b/>
          <w:sz w:val="24"/>
          <w:szCs w:val="24"/>
        </w:rPr>
        <w:t>Szabadság</w:t>
      </w:r>
    </w:p>
    <w:p w:rsidR="00726992" w:rsidRDefault="00C31541" w:rsidP="00726992">
      <w:pPr>
        <w:pStyle w:val="Szvegtrzs1"/>
        <w:shd w:val="clear" w:color="auto" w:fill="auto"/>
        <w:spacing w:after="0" w:line="240" w:lineRule="auto"/>
        <w:jc w:val="both"/>
        <w:rPr>
          <w:color w:val="000000"/>
          <w:sz w:val="24"/>
          <w:szCs w:val="24"/>
          <w:lang w:eastAsia="hu-HU" w:bidi="hu-HU"/>
        </w:rPr>
      </w:pPr>
      <w:r w:rsidRPr="00C31541">
        <w:rPr>
          <w:color w:val="000000"/>
          <w:sz w:val="24"/>
          <w:szCs w:val="24"/>
          <w:lang w:eastAsia="hu-HU" w:bidi="hu-HU"/>
        </w:rPr>
        <w:t xml:space="preserve">A dolgozók az évi rendes alap- és pótszabadságukat az éves szabadságolási terv alapján veszik igénybe. </w:t>
      </w:r>
    </w:p>
    <w:p w:rsidR="00726992" w:rsidRDefault="00C31541" w:rsidP="00726992">
      <w:pPr>
        <w:pStyle w:val="Szvegtrzs1"/>
        <w:shd w:val="clear" w:color="auto" w:fill="auto"/>
        <w:spacing w:after="0" w:line="240" w:lineRule="auto"/>
        <w:jc w:val="both"/>
        <w:rPr>
          <w:color w:val="000000"/>
          <w:sz w:val="24"/>
          <w:szCs w:val="24"/>
          <w:lang w:eastAsia="hu-HU" w:bidi="hu-HU"/>
        </w:rPr>
      </w:pPr>
      <w:r w:rsidRPr="00C31541">
        <w:rPr>
          <w:color w:val="000000"/>
          <w:sz w:val="24"/>
          <w:szCs w:val="24"/>
          <w:lang w:eastAsia="hu-HU" w:bidi="hu-HU"/>
        </w:rPr>
        <w:t xml:space="preserve">Rendkívüli vagy fizetés nélküli szabadságot csak az igazgató engedélyezhet, továbbá - halaszthatatlan feladat ellátása esetén - a már megkezdett szabadságot is csak ő szakíthatja meg. </w:t>
      </w:r>
    </w:p>
    <w:p w:rsidR="004706B9" w:rsidRPr="00726992" w:rsidRDefault="00C31541" w:rsidP="00726992">
      <w:pPr>
        <w:pStyle w:val="Szvegtrzs1"/>
        <w:shd w:val="clear" w:color="auto" w:fill="auto"/>
        <w:spacing w:after="0" w:line="240" w:lineRule="auto"/>
        <w:jc w:val="both"/>
        <w:rPr>
          <w:sz w:val="24"/>
          <w:szCs w:val="24"/>
        </w:rPr>
      </w:pPr>
      <w:r w:rsidRPr="00C31541">
        <w:rPr>
          <w:color w:val="000000"/>
          <w:sz w:val="24"/>
          <w:szCs w:val="24"/>
          <w:lang w:eastAsia="hu-HU" w:bidi="hu-HU"/>
        </w:rPr>
        <w:t xml:space="preserve">A szabadságot a tárgyévben kell kiadni, rendkívüli esetben </w:t>
      </w:r>
      <w:proofErr w:type="spellStart"/>
      <w:r w:rsidRPr="00C31541">
        <w:rPr>
          <w:color w:val="000000"/>
          <w:sz w:val="24"/>
          <w:szCs w:val="24"/>
          <w:lang w:eastAsia="hu-HU" w:bidi="hu-HU"/>
        </w:rPr>
        <w:t>max</w:t>
      </w:r>
      <w:proofErr w:type="spellEnd"/>
      <w:r w:rsidRPr="00C31541">
        <w:rPr>
          <w:color w:val="000000"/>
          <w:sz w:val="24"/>
          <w:szCs w:val="24"/>
          <w:lang w:eastAsia="hu-HU" w:bidi="hu-HU"/>
        </w:rPr>
        <w:t>. 5 nap szabadság következő évre átvihető abban az esetben, ha decemberben megkezdte a szabadság kivételét, s ez folyamatosan nyúlik át januárra.</w:t>
      </w:r>
    </w:p>
    <w:p w:rsidR="00726992" w:rsidRDefault="00726992" w:rsidP="00726992">
      <w:pPr>
        <w:pStyle w:val="Szvegtrzs1"/>
        <w:shd w:val="clear" w:color="auto" w:fill="auto"/>
        <w:spacing w:after="0"/>
        <w:jc w:val="both"/>
        <w:rPr>
          <w:b/>
          <w:sz w:val="24"/>
          <w:szCs w:val="24"/>
        </w:rPr>
      </w:pPr>
    </w:p>
    <w:p w:rsidR="00726992" w:rsidRPr="00726992" w:rsidRDefault="00726992" w:rsidP="00726992">
      <w:pPr>
        <w:pStyle w:val="Szvegtrzs1"/>
        <w:shd w:val="clear" w:color="auto" w:fill="auto"/>
        <w:spacing w:after="0"/>
        <w:jc w:val="both"/>
        <w:rPr>
          <w:b/>
          <w:sz w:val="24"/>
          <w:szCs w:val="24"/>
        </w:rPr>
      </w:pPr>
      <w:r>
        <w:rPr>
          <w:b/>
          <w:sz w:val="24"/>
          <w:szCs w:val="24"/>
        </w:rPr>
        <w:t>Munkavégzés körülményeinek kötelezettsége</w:t>
      </w:r>
    </w:p>
    <w:p w:rsidR="00726992" w:rsidRDefault="004706B9" w:rsidP="00726992">
      <w:pPr>
        <w:pStyle w:val="Szvegtrzs1"/>
        <w:shd w:val="clear" w:color="auto" w:fill="auto"/>
        <w:spacing w:after="0"/>
        <w:jc w:val="both"/>
        <w:rPr>
          <w:sz w:val="24"/>
          <w:szCs w:val="24"/>
        </w:rPr>
      </w:pPr>
      <w:r>
        <w:rPr>
          <w:sz w:val="24"/>
          <w:szCs w:val="24"/>
        </w:rPr>
        <w:t>A munkavállaló köteles a munkáltató által előírt helyen és időben munkára képes állapotban megjelenni, munkaideje alatt – munkavégzés céljából, munkára képes állapotban – a mu</w:t>
      </w:r>
      <w:r w:rsidR="00DF1435">
        <w:rPr>
          <w:sz w:val="24"/>
          <w:szCs w:val="24"/>
        </w:rPr>
        <w:t xml:space="preserve">nkáltató rendelkezésére állni. </w:t>
      </w:r>
    </w:p>
    <w:p w:rsidR="00726992" w:rsidRPr="00572485" w:rsidRDefault="004706B9" w:rsidP="00726992">
      <w:pPr>
        <w:pStyle w:val="Szvegtrzs1"/>
        <w:shd w:val="clear" w:color="auto" w:fill="auto"/>
        <w:spacing w:after="0"/>
        <w:jc w:val="both"/>
        <w:rPr>
          <w:sz w:val="24"/>
          <w:szCs w:val="24"/>
        </w:rPr>
      </w:pPr>
      <w:r>
        <w:rPr>
          <w:sz w:val="24"/>
          <w:szCs w:val="24"/>
        </w:rPr>
        <w:t>Munkára képes állapot olyan fizikai és szellemi állapot, amely nem gátolja a munkaköri feladatok elvégzését.</w:t>
      </w:r>
      <w:r w:rsidR="00726992">
        <w:rPr>
          <w:sz w:val="24"/>
          <w:szCs w:val="24"/>
        </w:rPr>
        <w:t xml:space="preserve"> A Munkáltató jogosult és – a munkavédelmi szabályok értelmében – köteles a</w:t>
      </w:r>
      <w:r w:rsidR="008C62F0">
        <w:rPr>
          <w:sz w:val="24"/>
          <w:szCs w:val="24"/>
        </w:rPr>
        <w:t>z</w:t>
      </w:r>
      <w:r w:rsidR="00726992">
        <w:rPr>
          <w:sz w:val="24"/>
          <w:szCs w:val="24"/>
        </w:rPr>
        <w:t xml:space="preserve"> alkalmazottat munkára képes állapotát ellenőrizni, a</w:t>
      </w:r>
      <w:r w:rsidR="008C62F0">
        <w:rPr>
          <w:sz w:val="24"/>
          <w:szCs w:val="24"/>
        </w:rPr>
        <w:t>z</w:t>
      </w:r>
      <w:r w:rsidR="00726992">
        <w:rPr>
          <w:sz w:val="24"/>
          <w:szCs w:val="24"/>
        </w:rPr>
        <w:t xml:space="preserve"> </w:t>
      </w:r>
      <w:r w:rsidR="00726992" w:rsidRPr="001D1AD1">
        <w:rPr>
          <w:sz w:val="24"/>
          <w:szCs w:val="24"/>
        </w:rPr>
        <w:t>alkalmazott</w:t>
      </w:r>
      <w:r w:rsidR="00726992" w:rsidRPr="00DF1435">
        <w:rPr>
          <w:sz w:val="24"/>
          <w:szCs w:val="24"/>
        </w:rPr>
        <w:t xml:space="preserve"> </w:t>
      </w:r>
      <w:r w:rsidR="00726992">
        <w:rPr>
          <w:sz w:val="24"/>
          <w:szCs w:val="24"/>
        </w:rPr>
        <w:t>köteles az ellenőrzésben közreműködni, azt elősegíteni. Nem állhat munkába az, akit egészségi állapota erre alkalmatlanná tesz.</w:t>
      </w:r>
    </w:p>
    <w:p w:rsidR="00726992" w:rsidRDefault="00726992" w:rsidP="00726992">
      <w:pPr>
        <w:pStyle w:val="Szvegtrzs1"/>
        <w:shd w:val="clear" w:color="auto" w:fill="auto"/>
        <w:spacing w:after="0" w:line="240" w:lineRule="auto"/>
        <w:jc w:val="both"/>
        <w:rPr>
          <w:rFonts w:eastAsiaTheme="minorHAnsi"/>
          <w:b/>
          <w:bCs/>
          <w:sz w:val="24"/>
          <w:szCs w:val="24"/>
        </w:rPr>
      </w:pPr>
    </w:p>
    <w:p w:rsidR="004706B9" w:rsidRPr="00C31541" w:rsidRDefault="00723B57" w:rsidP="00726992">
      <w:pPr>
        <w:pStyle w:val="Szvegtrzs1"/>
        <w:shd w:val="clear" w:color="auto" w:fill="auto"/>
        <w:spacing w:after="0" w:line="240" w:lineRule="auto"/>
        <w:jc w:val="both"/>
        <w:rPr>
          <w:color w:val="000000"/>
          <w:sz w:val="24"/>
          <w:szCs w:val="24"/>
          <w:lang w:eastAsia="hu-HU" w:bidi="hu-HU"/>
        </w:rPr>
      </w:pPr>
      <w:r>
        <w:rPr>
          <w:color w:val="000000"/>
          <w:sz w:val="24"/>
          <w:szCs w:val="24"/>
          <w:lang w:eastAsia="hu-HU" w:bidi="hu-HU"/>
        </w:rPr>
        <w:t>Az I</w:t>
      </w:r>
      <w:r w:rsidR="004706B9" w:rsidRPr="00C31541">
        <w:rPr>
          <w:color w:val="000000"/>
          <w:sz w:val="24"/>
          <w:szCs w:val="24"/>
          <w:lang w:eastAsia="hu-HU" w:bidi="hu-HU"/>
        </w:rPr>
        <w:t>ntézményből munkaidőben, munkavégzés céljából eltávozni csak a közvetlen munkahelyi vezető hozzájárulásával lehet, a munka tartalmának, helyének és várható időtartamának megadásával</w:t>
      </w:r>
      <w:r w:rsidR="004706B9">
        <w:rPr>
          <w:color w:val="000000"/>
          <w:sz w:val="24"/>
          <w:szCs w:val="24"/>
          <w:lang w:eastAsia="hu-HU" w:bidi="hu-HU"/>
        </w:rPr>
        <w:t>.</w:t>
      </w:r>
    </w:p>
    <w:p w:rsidR="004706B9" w:rsidRDefault="004706B9" w:rsidP="00726992">
      <w:pPr>
        <w:pStyle w:val="Szvegtrzs1"/>
        <w:shd w:val="clear" w:color="auto" w:fill="auto"/>
        <w:spacing w:after="0" w:line="240" w:lineRule="auto"/>
        <w:jc w:val="both"/>
        <w:rPr>
          <w:color w:val="000000"/>
          <w:sz w:val="24"/>
          <w:szCs w:val="24"/>
          <w:lang w:eastAsia="hu-HU" w:bidi="hu-HU"/>
        </w:rPr>
      </w:pPr>
    </w:p>
    <w:p w:rsidR="00C31541" w:rsidRDefault="00C31541" w:rsidP="00726992">
      <w:pPr>
        <w:pStyle w:val="Szvegtrzs1"/>
        <w:shd w:val="clear" w:color="auto" w:fill="auto"/>
        <w:spacing w:after="0" w:line="240" w:lineRule="auto"/>
        <w:jc w:val="both"/>
        <w:rPr>
          <w:color w:val="000000"/>
          <w:lang w:eastAsia="hu-HU" w:bidi="hu-HU"/>
        </w:rPr>
      </w:pPr>
      <w:r w:rsidRPr="00C31541">
        <w:rPr>
          <w:color w:val="000000"/>
          <w:sz w:val="24"/>
          <w:szCs w:val="24"/>
          <w:lang w:eastAsia="hu-HU" w:bidi="hu-HU"/>
        </w:rPr>
        <w:t>A dolgozó köteles megbetegedését, vagy a munkából való távolmaradásának okát közvetlen felettesének haladéktalanul bejelenteni, és felgyógyulása után azonnal munkára jelentkezni.</w:t>
      </w:r>
      <w:r>
        <w:rPr>
          <w:sz w:val="24"/>
          <w:szCs w:val="24"/>
        </w:rPr>
        <w:t xml:space="preserve"> </w:t>
      </w:r>
      <w:r>
        <w:rPr>
          <w:color w:val="000000"/>
          <w:lang w:eastAsia="hu-HU" w:bidi="hu-HU"/>
        </w:rPr>
        <w:t xml:space="preserve">A </w:t>
      </w:r>
      <w:r w:rsidRPr="00C31541">
        <w:rPr>
          <w:color w:val="000000"/>
          <w:sz w:val="24"/>
          <w:szCs w:val="24"/>
          <w:lang w:eastAsia="hu-HU" w:bidi="hu-HU"/>
        </w:rPr>
        <w:t>keresőképtelenséget minden esetben az orvos által kiállított okmánnyal kell igazolni.</w:t>
      </w:r>
      <w:r>
        <w:rPr>
          <w:color w:val="000000"/>
          <w:lang w:eastAsia="hu-HU" w:bidi="hu-HU"/>
        </w:rPr>
        <w:t xml:space="preserve"> </w:t>
      </w:r>
    </w:p>
    <w:p w:rsidR="004706B9" w:rsidRDefault="004706B9" w:rsidP="004706B9">
      <w:pPr>
        <w:pStyle w:val="Szvegtrzs1"/>
        <w:shd w:val="clear" w:color="auto" w:fill="auto"/>
        <w:spacing w:after="0" w:line="240" w:lineRule="auto"/>
        <w:jc w:val="both"/>
        <w:rPr>
          <w:color w:val="000000"/>
          <w:sz w:val="24"/>
          <w:szCs w:val="24"/>
          <w:lang w:eastAsia="hu-HU" w:bidi="hu-HU"/>
        </w:rPr>
      </w:pPr>
    </w:p>
    <w:p w:rsidR="00FB729B" w:rsidRPr="001D1AD1" w:rsidRDefault="00C31541" w:rsidP="00FB729B">
      <w:pPr>
        <w:pStyle w:val="Szvegtrzs1"/>
        <w:shd w:val="clear" w:color="auto" w:fill="auto"/>
        <w:spacing w:after="0" w:line="240" w:lineRule="auto"/>
        <w:jc w:val="both"/>
        <w:rPr>
          <w:sz w:val="24"/>
          <w:szCs w:val="24"/>
        </w:rPr>
      </w:pPr>
      <w:r w:rsidRPr="00C31541">
        <w:rPr>
          <w:color w:val="000000"/>
          <w:sz w:val="24"/>
          <w:szCs w:val="24"/>
          <w:lang w:eastAsia="hu-HU" w:bidi="hu-HU"/>
        </w:rPr>
        <w:t xml:space="preserve">Az igazgató a munkarend </w:t>
      </w:r>
      <w:r w:rsidRPr="001D1AD1">
        <w:rPr>
          <w:color w:val="000000"/>
          <w:sz w:val="24"/>
          <w:szCs w:val="24"/>
          <w:lang w:eastAsia="hu-HU" w:bidi="hu-HU"/>
        </w:rPr>
        <w:t>és a munkafegyelem megsértőit a jogszabályban előírtak alapján vonhatja felelősségre.</w:t>
      </w:r>
      <w:bookmarkStart w:id="15" w:name="bookmark30"/>
      <w:bookmarkStart w:id="16" w:name="bookmark31"/>
      <w:r w:rsidR="00726992" w:rsidRPr="001D1AD1">
        <w:rPr>
          <w:color w:val="000000"/>
          <w:sz w:val="24"/>
          <w:szCs w:val="24"/>
          <w:lang w:eastAsia="hu-HU" w:bidi="hu-HU"/>
        </w:rPr>
        <w:t xml:space="preserve"> </w:t>
      </w:r>
      <w:r w:rsidR="004706B9" w:rsidRPr="001D1AD1">
        <w:rPr>
          <w:sz w:val="24"/>
          <w:szCs w:val="24"/>
        </w:rPr>
        <w:t xml:space="preserve">A </w:t>
      </w:r>
      <w:r w:rsidR="008C62F0" w:rsidRPr="001D1AD1">
        <w:rPr>
          <w:sz w:val="24"/>
          <w:szCs w:val="24"/>
        </w:rPr>
        <w:t xml:space="preserve">munkaviszonyból </w:t>
      </w:r>
      <w:r w:rsidR="004706B9" w:rsidRPr="001D1AD1">
        <w:rPr>
          <w:sz w:val="24"/>
          <w:szCs w:val="24"/>
        </w:rPr>
        <w:t xml:space="preserve">származó kötelezettség vétkes megszegése esetén a kinevezésben megállapított, a kötelezettségszegés súlyával arányos hátrányos jogkövetkezmény alkalmazható. </w:t>
      </w:r>
    </w:p>
    <w:p w:rsidR="00FB729B" w:rsidRDefault="004706B9" w:rsidP="00FB729B">
      <w:pPr>
        <w:pStyle w:val="Szvegtrzs1"/>
        <w:shd w:val="clear" w:color="auto" w:fill="auto"/>
        <w:spacing w:after="0" w:line="240" w:lineRule="auto"/>
        <w:jc w:val="both"/>
        <w:rPr>
          <w:sz w:val="24"/>
          <w:szCs w:val="24"/>
        </w:rPr>
      </w:pPr>
      <w:r w:rsidRPr="001D1AD1">
        <w:rPr>
          <w:sz w:val="24"/>
          <w:szCs w:val="24"/>
        </w:rPr>
        <w:t>A hátrányos jogkövetkezmény alkalmazását a kötelezettség vétkes megszegésének tudomására jutott 15 napon belül, legfeljebb</w:t>
      </w:r>
      <w:r>
        <w:rPr>
          <w:sz w:val="24"/>
          <w:szCs w:val="24"/>
        </w:rPr>
        <w:t xml:space="preserve"> az ok bekövetkeztétől számított egy éven belül lehet gyakorolni, az intézkedést írásba kell foglalni és indokolni kell.</w:t>
      </w:r>
    </w:p>
    <w:p w:rsidR="004E37DA" w:rsidRDefault="004E37DA" w:rsidP="006D45F8">
      <w:pPr>
        <w:pStyle w:val="Szvegtrzs1"/>
        <w:shd w:val="clear" w:color="auto" w:fill="auto"/>
        <w:spacing w:after="0" w:line="240" w:lineRule="auto"/>
        <w:jc w:val="both"/>
        <w:rPr>
          <w:b/>
          <w:bCs/>
          <w:sz w:val="24"/>
          <w:szCs w:val="24"/>
        </w:rPr>
      </w:pPr>
    </w:p>
    <w:p w:rsidR="006D45F8" w:rsidRDefault="006D45F8" w:rsidP="006D45F8">
      <w:pPr>
        <w:pStyle w:val="Szvegtrzs1"/>
        <w:shd w:val="clear" w:color="auto" w:fill="auto"/>
        <w:spacing w:after="0" w:line="240" w:lineRule="auto"/>
        <w:jc w:val="both"/>
        <w:rPr>
          <w:b/>
          <w:bCs/>
          <w:sz w:val="24"/>
          <w:szCs w:val="24"/>
        </w:rPr>
      </w:pPr>
      <w:r>
        <w:rPr>
          <w:b/>
          <w:bCs/>
          <w:sz w:val="24"/>
          <w:szCs w:val="24"/>
        </w:rPr>
        <w:t>Szociális és egyéb juttatások</w:t>
      </w:r>
    </w:p>
    <w:p w:rsidR="006D45F8" w:rsidRDefault="006D45F8" w:rsidP="006D45F8">
      <w:pPr>
        <w:pStyle w:val="Szvegtrzs1"/>
        <w:shd w:val="clear" w:color="auto" w:fill="auto"/>
        <w:spacing w:after="0" w:line="240" w:lineRule="auto"/>
        <w:jc w:val="both"/>
        <w:rPr>
          <w:b/>
          <w:bCs/>
          <w:sz w:val="24"/>
          <w:szCs w:val="24"/>
        </w:rPr>
      </w:pPr>
    </w:p>
    <w:p w:rsidR="006D45F8" w:rsidRDefault="006D45F8" w:rsidP="006D45F8">
      <w:pPr>
        <w:pStyle w:val="Szvegtrzs1"/>
        <w:shd w:val="clear" w:color="auto" w:fill="auto"/>
        <w:spacing w:after="0" w:line="240" w:lineRule="auto"/>
        <w:jc w:val="both"/>
        <w:rPr>
          <w:b/>
          <w:bCs/>
          <w:sz w:val="24"/>
          <w:szCs w:val="24"/>
        </w:rPr>
      </w:pPr>
      <w:r>
        <w:rPr>
          <w:b/>
          <w:bCs/>
          <w:sz w:val="24"/>
          <w:szCs w:val="24"/>
        </w:rPr>
        <w:t>Intézményi orvosi ellátás</w:t>
      </w:r>
    </w:p>
    <w:p w:rsidR="00987650" w:rsidRDefault="00CF57C4" w:rsidP="00987650">
      <w:pPr>
        <w:pStyle w:val="Szvegtrzs1"/>
        <w:shd w:val="clear" w:color="auto" w:fill="auto"/>
        <w:spacing w:after="0" w:line="240" w:lineRule="auto"/>
        <w:jc w:val="both"/>
        <w:rPr>
          <w:sz w:val="24"/>
          <w:szCs w:val="24"/>
        </w:rPr>
      </w:pPr>
      <w:r>
        <w:rPr>
          <w:sz w:val="24"/>
          <w:szCs w:val="24"/>
        </w:rPr>
        <w:tab/>
      </w:r>
      <w:r w:rsidR="006D45F8" w:rsidRPr="00F126DB">
        <w:rPr>
          <w:sz w:val="24"/>
          <w:szCs w:val="24"/>
        </w:rPr>
        <w:t xml:space="preserve">Az Intézmény dolgozói részére a munka-alkalmassági orvosi ellátás szerződéssel </w:t>
      </w:r>
      <w:r>
        <w:rPr>
          <w:sz w:val="24"/>
          <w:szCs w:val="24"/>
        </w:rPr>
        <w:tab/>
      </w:r>
      <w:r w:rsidR="006D45F8" w:rsidRPr="00F126DB">
        <w:rPr>
          <w:sz w:val="24"/>
          <w:szCs w:val="24"/>
        </w:rPr>
        <w:t>biztosított.</w:t>
      </w:r>
    </w:p>
    <w:p w:rsidR="00987650" w:rsidRDefault="00987650" w:rsidP="00987650">
      <w:pPr>
        <w:pStyle w:val="Szvegtrzs1"/>
        <w:shd w:val="clear" w:color="auto" w:fill="auto"/>
        <w:spacing w:after="0" w:line="240" w:lineRule="auto"/>
        <w:jc w:val="both"/>
        <w:rPr>
          <w:sz w:val="24"/>
          <w:szCs w:val="24"/>
        </w:rPr>
      </w:pPr>
    </w:p>
    <w:p w:rsidR="004E37DA" w:rsidRDefault="006D45F8" w:rsidP="00987650">
      <w:pPr>
        <w:pStyle w:val="Szvegtrzs1"/>
        <w:shd w:val="clear" w:color="auto" w:fill="auto"/>
        <w:spacing w:after="0" w:line="240" w:lineRule="auto"/>
        <w:jc w:val="both"/>
        <w:rPr>
          <w:b/>
          <w:bCs/>
          <w:sz w:val="24"/>
          <w:szCs w:val="24"/>
        </w:rPr>
      </w:pPr>
      <w:r w:rsidRPr="00F126DB">
        <w:rPr>
          <w:b/>
          <w:bCs/>
          <w:sz w:val="24"/>
          <w:szCs w:val="24"/>
        </w:rPr>
        <w:t>Belföldi hivatalos kiküldetést teljesítők költségtérítése</w:t>
      </w:r>
    </w:p>
    <w:p w:rsidR="004E37DA" w:rsidRDefault="004E37DA" w:rsidP="00987650">
      <w:pPr>
        <w:pStyle w:val="Szvegtrzs1"/>
        <w:shd w:val="clear" w:color="auto" w:fill="auto"/>
        <w:spacing w:after="0" w:line="240" w:lineRule="auto"/>
        <w:jc w:val="both"/>
        <w:rPr>
          <w:b/>
          <w:bCs/>
          <w:sz w:val="24"/>
          <w:szCs w:val="24"/>
        </w:rPr>
      </w:pPr>
      <w:r>
        <w:rPr>
          <w:sz w:val="24"/>
          <w:szCs w:val="24"/>
          <w:lang w:eastAsia="hu-HU" w:bidi="hu-HU"/>
        </w:rPr>
        <w:tab/>
      </w:r>
      <w:r w:rsidR="00987650" w:rsidRPr="00CF57C4">
        <w:rPr>
          <w:sz w:val="24"/>
          <w:szCs w:val="24"/>
          <w:lang w:eastAsia="hu-HU" w:bidi="hu-HU"/>
        </w:rPr>
        <w:t xml:space="preserve">Bel- és külföldi kiküldetést, külszolgálatot, személyi tulajdonú gépkocsi hivatalos </w:t>
      </w:r>
      <w:r>
        <w:rPr>
          <w:sz w:val="24"/>
          <w:szCs w:val="24"/>
          <w:lang w:eastAsia="hu-HU" w:bidi="hu-HU"/>
        </w:rPr>
        <w:tab/>
      </w:r>
      <w:r w:rsidR="00987650" w:rsidRPr="00CF57C4">
        <w:rPr>
          <w:sz w:val="24"/>
          <w:szCs w:val="24"/>
          <w:lang w:eastAsia="hu-HU" w:bidi="hu-HU"/>
        </w:rPr>
        <w:t xml:space="preserve">célra történő használatát - a gazdaságosság figyelembe vételével - az igazgató </w:t>
      </w:r>
      <w:r w:rsidR="00CF57C4">
        <w:rPr>
          <w:sz w:val="24"/>
          <w:szCs w:val="24"/>
          <w:lang w:eastAsia="hu-HU" w:bidi="hu-HU"/>
        </w:rPr>
        <w:tab/>
      </w:r>
      <w:r w:rsidR="00987650" w:rsidRPr="00CF57C4">
        <w:rPr>
          <w:sz w:val="24"/>
          <w:szCs w:val="24"/>
          <w:lang w:eastAsia="hu-HU" w:bidi="hu-HU"/>
        </w:rPr>
        <w:t>engedélyezheti.</w:t>
      </w:r>
    </w:p>
    <w:p w:rsidR="004E37DA" w:rsidRDefault="004E37DA" w:rsidP="00987650">
      <w:pPr>
        <w:pStyle w:val="Szvegtrzs1"/>
        <w:shd w:val="clear" w:color="auto" w:fill="auto"/>
        <w:spacing w:after="0" w:line="240" w:lineRule="auto"/>
        <w:jc w:val="both"/>
        <w:rPr>
          <w:sz w:val="24"/>
          <w:szCs w:val="24"/>
          <w:lang w:eastAsia="hu-HU" w:bidi="hu-HU"/>
        </w:rPr>
      </w:pPr>
      <w:r>
        <w:rPr>
          <w:b/>
          <w:bCs/>
          <w:sz w:val="24"/>
          <w:szCs w:val="24"/>
        </w:rPr>
        <w:tab/>
      </w:r>
      <w:r w:rsidR="00987650" w:rsidRPr="00CF57C4">
        <w:rPr>
          <w:sz w:val="24"/>
          <w:szCs w:val="24"/>
          <w:lang w:eastAsia="hu-HU" w:bidi="hu-HU"/>
        </w:rPr>
        <w:t>Az igazgató kiküldetését, külszolgálatát a munkáltató</w:t>
      </w:r>
      <w:r>
        <w:rPr>
          <w:sz w:val="24"/>
          <w:szCs w:val="24"/>
          <w:lang w:eastAsia="hu-HU" w:bidi="hu-HU"/>
        </w:rPr>
        <w:t>i jogkör gyakorlója, esetében a</w:t>
      </w:r>
    </w:p>
    <w:p w:rsidR="00987650" w:rsidRPr="004E37DA" w:rsidRDefault="004E37DA" w:rsidP="00987650">
      <w:pPr>
        <w:pStyle w:val="Szvegtrzs1"/>
        <w:shd w:val="clear" w:color="auto" w:fill="auto"/>
        <w:spacing w:after="0" w:line="240" w:lineRule="auto"/>
        <w:jc w:val="both"/>
        <w:rPr>
          <w:b/>
          <w:bCs/>
          <w:sz w:val="24"/>
          <w:szCs w:val="24"/>
        </w:rPr>
      </w:pPr>
      <w:r>
        <w:rPr>
          <w:sz w:val="24"/>
          <w:szCs w:val="24"/>
          <w:lang w:eastAsia="hu-HU" w:bidi="hu-HU"/>
        </w:rPr>
        <w:tab/>
      </w:r>
      <w:r w:rsidR="00987650" w:rsidRPr="00CF57C4">
        <w:rPr>
          <w:sz w:val="24"/>
          <w:szCs w:val="24"/>
          <w:lang w:eastAsia="hu-HU" w:bidi="hu-HU"/>
        </w:rPr>
        <w:t>Szombathely Megyei Jogú Város polgármestere engedélyezi.</w:t>
      </w:r>
    </w:p>
    <w:p w:rsidR="00987650" w:rsidRPr="00987650" w:rsidRDefault="00987650" w:rsidP="00987650">
      <w:pPr>
        <w:pStyle w:val="Szvegtrzs1"/>
        <w:shd w:val="clear" w:color="auto" w:fill="auto"/>
        <w:spacing w:after="0" w:line="240" w:lineRule="auto"/>
        <w:jc w:val="both"/>
        <w:rPr>
          <w:color w:val="000000"/>
          <w:sz w:val="24"/>
          <w:szCs w:val="24"/>
          <w:lang w:eastAsia="hu-HU" w:bidi="hu-HU"/>
        </w:rPr>
      </w:pPr>
    </w:p>
    <w:p w:rsidR="0040355C" w:rsidRPr="001D1AD1" w:rsidRDefault="006D45F8" w:rsidP="0040355C">
      <w:pPr>
        <w:tabs>
          <w:tab w:val="left" w:pos="360"/>
        </w:tabs>
        <w:ind w:left="360" w:hanging="360"/>
        <w:rPr>
          <w:rFonts w:ascii="Times New Roman" w:hAnsi="Times New Roman" w:cs="Times New Roman"/>
          <w:b/>
          <w:bCs/>
          <w:sz w:val="24"/>
          <w:szCs w:val="24"/>
        </w:rPr>
      </w:pPr>
      <w:r w:rsidRPr="001D1AD1">
        <w:rPr>
          <w:rFonts w:ascii="Times New Roman" w:hAnsi="Times New Roman" w:cs="Times New Roman"/>
          <w:b/>
          <w:bCs/>
          <w:sz w:val="24"/>
          <w:szCs w:val="24"/>
        </w:rPr>
        <w:t>Munkába járással kapcsolatos utazási költségtérítés</w:t>
      </w:r>
    </w:p>
    <w:p w:rsidR="0040355C" w:rsidRPr="001D1AD1" w:rsidRDefault="00CF57C4" w:rsidP="0040355C">
      <w:pPr>
        <w:ind w:firstLine="0"/>
        <w:rPr>
          <w:rFonts w:ascii="Times New Roman" w:hAnsi="Times New Roman" w:cs="Times New Roman"/>
          <w:sz w:val="24"/>
          <w:szCs w:val="24"/>
          <w:lang w:eastAsia="hu-HU" w:bidi="hu-HU"/>
        </w:rPr>
      </w:pPr>
      <w:r w:rsidRPr="001D1AD1">
        <w:rPr>
          <w:rFonts w:ascii="Times New Roman" w:hAnsi="Times New Roman" w:cs="Times New Roman"/>
          <w:sz w:val="24"/>
          <w:szCs w:val="24"/>
          <w:lang w:eastAsia="hu-HU" w:bidi="hu-HU"/>
        </w:rPr>
        <w:tab/>
      </w:r>
      <w:r w:rsidR="0040355C" w:rsidRPr="001D1AD1">
        <w:rPr>
          <w:rFonts w:ascii="Times New Roman" w:hAnsi="Times New Roman" w:cs="Times New Roman"/>
          <w:sz w:val="24"/>
          <w:szCs w:val="24"/>
          <w:lang w:eastAsia="hu-HU" w:bidi="hu-HU"/>
        </w:rPr>
        <w:t xml:space="preserve">A munkáltató köteles a munkába járás költségeit, annak meghatározott százalékát a </w:t>
      </w:r>
      <w:r w:rsidRPr="001D1AD1">
        <w:rPr>
          <w:rFonts w:ascii="Times New Roman" w:hAnsi="Times New Roman" w:cs="Times New Roman"/>
          <w:sz w:val="24"/>
          <w:szCs w:val="24"/>
          <w:lang w:eastAsia="hu-HU" w:bidi="hu-HU"/>
        </w:rPr>
        <w:tab/>
      </w:r>
      <w:r w:rsidR="0040355C" w:rsidRPr="001D1AD1">
        <w:rPr>
          <w:rFonts w:ascii="Times New Roman" w:hAnsi="Times New Roman" w:cs="Times New Roman"/>
          <w:sz w:val="24"/>
          <w:szCs w:val="24"/>
          <w:lang w:eastAsia="hu-HU" w:bidi="hu-HU"/>
        </w:rPr>
        <w:t>39/2010. (11.26.) Komi, rendelet értelmében megtéríteni.</w:t>
      </w:r>
    </w:p>
    <w:p w:rsidR="0040355C" w:rsidRPr="001D1AD1" w:rsidRDefault="00CF57C4" w:rsidP="0040355C">
      <w:pPr>
        <w:ind w:firstLine="0"/>
        <w:rPr>
          <w:rFonts w:ascii="Times New Roman" w:hAnsi="Times New Roman" w:cs="Times New Roman"/>
          <w:sz w:val="24"/>
          <w:szCs w:val="24"/>
        </w:rPr>
      </w:pPr>
      <w:r w:rsidRPr="001D1AD1">
        <w:rPr>
          <w:rFonts w:ascii="Times New Roman" w:hAnsi="Times New Roman" w:cs="Times New Roman"/>
          <w:color w:val="000000"/>
          <w:sz w:val="24"/>
          <w:szCs w:val="24"/>
          <w:lang w:eastAsia="hu-HU" w:bidi="hu-HU"/>
        </w:rPr>
        <w:tab/>
      </w:r>
      <w:r w:rsidR="0040355C" w:rsidRPr="001D1AD1">
        <w:rPr>
          <w:rFonts w:ascii="Times New Roman" w:hAnsi="Times New Roman" w:cs="Times New Roman"/>
          <w:color w:val="000000"/>
          <w:sz w:val="24"/>
          <w:szCs w:val="24"/>
          <w:lang w:eastAsia="hu-HU" w:bidi="hu-HU"/>
        </w:rPr>
        <w:t xml:space="preserve">Ha </w:t>
      </w:r>
      <w:r w:rsidR="0040355C" w:rsidRPr="001D1AD1">
        <w:rPr>
          <w:rFonts w:ascii="Times New Roman" w:hAnsi="Times New Roman" w:cs="Times New Roman"/>
          <w:sz w:val="24"/>
          <w:szCs w:val="24"/>
          <w:lang w:eastAsia="hu-HU" w:bidi="hu-HU"/>
        </w:rPr>
        <w:t xml:space="preserve">a dolgozónak alkalmazása után a munkába járás körülményeiben változás állt be, </w:t>
      </w:r>
      <w:r w:rsidRPr="001D1AD1">
        <w:rPr>
          <w:rFonts w:ascii="Times New Roman" w:hAnsi="Times New Roman" w:cs="Times New Roman"/>
          <w:sz w:val="24"/>
          <w:szCs w:val="24"/>
          <w:lang w:eastAsia="hu-HU" w:bidi="hu-HU"/>
        </w:rPr>
        <w:tab/>
      </w:r>
      <w:r w:rsidR="0040355C" w:rsidRPr="001D1AD1">
        <w:rPr>
          <w:rFonts w:ascii="Times New Roman" w:hAnsi="Times New Roman" w:cs="Times New Roman"/>
          <w:sz w:val="24"/>
          <w:szCs w:val="24"/>
          <w:lang w:eastAsia="hu-HU" w:bidi="hu-HU"/>
        </w:rPr>
        <w:t>azt az intézményvezető részére azonnal be kell jelenteni.</w:t>
      </w:r>
    </w:p>
    <w:p w:rsidR="00987650" w:rsidRPr="001D1AD1" w:rsidRDefault="00987650" w:rsidP="00987650">
      <w:pPr>
        <w:tabs>
          <w:tab w:val="left" w:pos="360"/>
        </w:tabs>
        <w:ind w:left="360" w:hanging="360"/>
        <w:rPr>
          <w:rFonts w:ascii="Times New Roman" w:hAnsi="Times New Roman" w:cs="Times New Roman"/>
          <w:sz w:val="24"/>
          <w:szCs w:val="24"/>
        </w:rPr>
      </w:pPr>
    </w:p>
    <w:p w:rsidR="004E37DA" w:rsidRPr="001D1AD1" w:rsidRDefault="006D45F8" w:rsidP="004E37DA">
      <w:pPr>
        <w:tabs>
          <w:tab w:val="left" w:pos="360"/>
        </w:tabs>
        <w:ind w:left="360" w:hanging="360"/>
        <w:rPr>
          <w:rFonts w:ascii="Times New Roman" w:hAnsi="Times New Roman" w:cs="Times New Roman"/>
          <w:color w:val="FF0000"/>
          <w:sz w:val="24"/>
          <w:szCs w:val="24"/>
        </w:rPr>
      </w:pPr>
      <w:r w:rsidRPr="001D1AD1">
        <w:rPr>
          <w:rFonts w:ascii="Times New Roman" w:hAnsi="Times New Roman" w:cs="Times New Roman"/>
          <w:b/>
          <w:bCs/>
          <w:sz w:val="24"/>
          <w:szCs w:val="24"/>
        </w:rPr>
        <w:t>Munka- és védőruha juttatás</w:t>
      </w:r>
      <w:r w:rsidR="00CF57C4" w:rsidRPr="001D1AD1">
        <w:rPr>
          <w:rFonts w:ascii="Times New Roman" w:hAnsi="Times New Roman" w:cs="Times New Roman"/>
          <w:color w:val="FF0000"/>
          <w:sz w:val="24"/>
          <w:szCs w:val="24"/>
        </w:rPr>
        <w:tab/>
      </w:r>
    </w:p>
    <w:p w:rsidR="00987650" w:rsidRPr="001D1AD1" w:rsidRDefault="004E37DA" w:rsidP="004E37DA">
      <w:pPr>
        <w:tabs>
          <w:tab w:val="left" w:pos="709"/>
        </w:tabs>
        <w:ind w:left="360" w:hanging="76"/>
        <w:rPr>
          <w:rFonts w:ascii="Times New Roman" w:hAnsi="Times New Roman" w:cs="Times New Roman"/>
          <w:sz w:val="24"/>
          <w:szCs w:val="24"/>
        </w:rPr>
      </w:pPr>
      <w:r w:rsidRPr="001D1AD1">
        <w:rPr>
          <w:rFonts w:ascii="Times New Roman" w:hAnsi="Times New Roman" w:cs="Times New Roman"/>
          <w:color w:val="FF0000"/>
          <w:sz w:val="24"/>
          <w:szCs w:val="24"/>
        </w:rPr>
        <w:tab/>
      </w:r>
      <w:r w:rsidRPr="001D1AD1">
        <w:rPr>
          <w:rFonts w:ascii="Times New Roman" w:hAnsi="Times New Roman" w:cs="Times New Roman"/>
          <w:color w:val="FF0000"/>
          <w:sz w:val="24"/>
          <w:szCs w:val="24"/>
        </w:rPr>
        <w:tab/>
      </w:r>
      <w:r w:rsidR="006D45F8" w:rsidRPr="001D1AD1">
        <w:rPr>
          <w:rFonts w:ascii="Times New Roman" w:hAnsi="Times New Roman" w:cs="Times New Roman"/>
          <w:sz w:val="24"/>
          <w:szCs w:val="24"/>
        </w:rPr>
        <w:t>Az Intézmény Munkavédelmi szabályzata tartalmazza a</w:t>
      </w:r>
      <w:r w:rsidR="00987650" w:rsidRPr="001D1AD1">
        <w:rPr>
          <w:rFonts w:ascii="Times New Roman" w:hAnsi="Times New Roman" w:cs="Times New Roman"/>
          <w:sz w:val="24"/>
          <w:szCs w:val="24"/>
        </w:rPr>
        <w:t xml:space="preserve"> munka- és védőruha </w:t>
      </w:r>
      <w:r w:rsidR="002F6573" w:rsidRPr="001D1AD1">
        <w:rPr>
          <w:rFonts w:ascii="Times New Roman" w:hAnsi="Times New Roman" w:cs="Times New Roman"/>
          <w:sz w:val="24"/>
          <w:szCs w:val="24"/>
        </w:rPr>
        <w:tab/>
      </w:r>
      <w:r w:rsidR="00987650" w:rsidRPr="001D1AD1">
        <w:rPr>
          <w:rFonts w:ascii="Times New Roman" w:hAnsi="Times New Roman" w:cs="Times New Roman"/>
          <w:sz w:val="24"/>
          <w:szCs w:val="24"/>
        </w:rPr>
        <w:t>juttatására</w:t>
      </w:r>
      <w:r w:rsidRPr="001D1AD1">
        <w:rPr>
          <w:rFonts w:ascii="Times New Roman" w:hAnsi="Times New Roman" w:cs="Times New Roman"/>
          <w:sz w:val="24"/>
          <w:szCs w:val="24"/>
        </w:rPr>
        <w:t xml:space="preserve"> </w:t>
      </w:r>
      <w:r w:rsidR="006D45F8" w:rsidRPr="001D1AD1">
        <w:rPr>
          <w:rFonts w:ascii="Times New Roman" w:hAnsi="Times New Roman" w:cs="Times New Roman"/>
          <w:sz w:val="24"/>
          <w:szCs w:val="24"/>
        </w:rPr>
        <w:t>jogosító munkaköröket, ruhafajtákat, juttatási időket.</w:t>
      </w:r>
    </w:p>
    <w:p w:rsidR="00DF1435" w:rsidRPr="001D1AD1" w:rsidRDefault="00CF57C4" w:rsidP="00CF57C4">
      <w:pPr>
        <w:tabs>
          <w:tab w:val="left" w:pos="360"/>
        </w:tabs>
        <w:ind w:left="360" w:hanging="360"/>
        <w:jc w:val="both"/>
        <w:rPr>
          <w:rFonts w:ascii="Times New Roman" w:hAnsi="Times New Roman" w:cs="Times New Roman"/>
          <w:sz w:val="24"/>
          <w:szCs w:val="24"/>
        </w:rPr>
      </w:pPr>
      <w:r w:rsidRPr="001D1AD1">
        <w:rPr>
          <w:rFonts w:ascii="Times New Roman" w:hAnsi="Times New Roman" w:cs="Times New Roman"/>
          <w:sz w:val="24"/>
          <w:szCs w:val="24"/>
        </w:rPr>
        <w:tab/>
      </w:r>
      <w:r w:rsidR="004E37DA" w:rsidRPr="001D1AD1">
        <w:rPr>
          <w:rFonts w:ascii="Times New Roman" w:hAnsi="Times New Roman" w:cs="Times New Roman"/>
          <w:sz w:val="24"/>
          <w:szCs w:val="24"/>
        </w:rPr>
        <w:tab/>
      </w:r>
      <w:r w:rsidR="006D45F8" w:rsidRPr="001D1AD1">
        <w:rPr>
          <w:rFonts w:ascii="Times New Roman" w:hAnsi="Times New Roman" w:cs="Times New Roman"/>
          <w:sz w:val="24"/>
          <w:szCs w:val="24"/>
        </w:rPr>
        <w:t xml:space="preserve">A munkaruha juttatásra való jogosultság a </w:t>
      </w:r>
      <w:r w:rsidR="008C62F0" w:rsidRPr="001D1AD1">
        <w:rPr>
          <w:rFonts w:ascii="Times New Roman" w:hAnsi="Times New Roman" w:cs="Times New Roman"/>
          <w:sz w:val="24"/>
          <w:szCs w:val="24"/>
        </w:rPr>
        <w:t>munkaviszony</w:t>
      </w:r>
    </w:p>
    <w:p w:rsidR="00CF57C4" w:rsidRPr="001D1AD1" w:rsidRDefault="00DF1435" w:rsidP="00CF57C4">
      <w:pPr>
        <w:tabs>
          <w:tab w:val="left" w:pos="360"/>
        </w:tabs>
        <w:ind w:left="360" w:hanging="360"/>
        <w:jc w:val="both"/>
        <w:rPr>
          <w:rFonts w:ascii="Times New Roman" w:hAnsi="Times New Roman" w:cs="Times New Roman"/>
          <w:sz w:val="24"/>
          <w:szCs w:val="24"/>
        </w:rPr>
      </w:pPr>
      <w:r w:rsidRPr="001D1AD1">
        <w:rPr>
          <w:rFonts w:ascii="Times New Roman" w:hAnsi="Times New Roman" w:cs="Times New Roman"/>
          <w:sz w:val="24"/>
          <w:szCs w:val="24"/>
        </w:rPr>
        <w:tab/>
      </w:r>
      <w:r w:rsidRPr="001D1AD1">
        <w:rPr>
          <w:rFonts w:ascii="Times New Roman" w:hAnsi="Times New Roman" w:cs="Times New Roman"/>
          <w:sz w:val="24"/>
          <w:szCs w:val="24"/>
        </w:rPr>
        <w:tab/>
      </w:r>
      <w:r w:rsidR="006D45F8" w:rsidRPr="001D1AD1">
        <w:rPr>
          <w:rFonts w:ascii="Times New Roman" w:hAnsi="Times New Roman" w:cs="Times New Roman"/>
          <w:sz w:val="24"/>
          <w:szCs w:val="24"/>
        </w:rPr>
        <w:t>első napján</w:t>
      </w:r>
      <w:r w:rsidR="004E37DA" w:rsidRPr="001D1AD1">
        <w:rPr>
          <w:rFonts w:ascii="Times New Roman" w:hAnsi="Times New Roman" w:cs="Times New Roman"/>
          <w:sz w:val="24"/>
          <w:szCs w:val="24"/>
        </w:rPr>
        <w:t xml:space="preserve"> kezdődik.</w:t>
      </w:r>
    </w:p>
    <w:p w:rsidR="00987650" w:rsidRPr="001D1AD1" w:rsidRDefault="002F6573" w:rsidP="00CF57C4">
      <w:pPr>
        <w:tabs>
          <w:tab w:val="left" w:pos="360"/>
        </w:tabs>
        <w:ind w:left="360" w:hanging="360"/>
        <w:jc w:val="both"/>
        <w:rPr>
          <w:rFonts w:ascii="Times New Roman" w:hAnsi="Times New Roman" w:cs="Times New Roman"/>
          <w:sz w:val="24"/>
          <w:szCs w:val="24"/>
        </w:rPr>
      </w:pPr>
      <w:r w:rsidRPr="001D1AD1">
        <w:rPr>
          <w:rFonts w:ascii="Times New Roman" w:hAnsi="Times New Roman" w:cs="Times New Roman"/>
          <w:sz w:val="24"/>
          <w:szCs w:val="24"/>
        </w:rPr>
        <w:tab/>
      </w:r>
      <w:r w:rsidRPr="001D1AD1">
        <w:rPr>
          <w:rFonts w:ascii="Times New Roman" w:hAnsi="Times New Roman" w:cs="Times New Roman"/>
          <w:sz w:val="24"/>
          <w:szCs w:val="24"/>
        </w:rPr>
        <w:tab/>
      </w:r>
      <w:r w:rsidR="006D45F8" w:rsidRPr="001D1AD1">
        <w:rPr>
          <w:rFonts w:ascii="Times New Roman" w:hAnsi="Times New Roman" w:cs="Times New Roman"/>
          <w:sz w:val="24"/>
          <w:szCs w:val="24"/>
        </w:rPr>
        <w:t xml:space="preserve">Nem számít be a juttatási időbe, ha </w:t>
      </w:r>
      <w:r w:rsidR="008C62F0" w:rsidRPr="001D1AD1">
        <w:rPr>
          <w:rFonts w:ascii="Times New Roman" w:hAnsi="Times New Roman" w:cs="Times New Roman"/>
          <w:sz w:val="24"/>
          <w:szCs w:val="24"/>
        </w:rPr>
        <w:t xml:space="preserve">a munkavállaló </w:t>
      </w:r>
      <w:r w:rsidR="006D45F8" w:rsidRPr="001D1AD1">
        <w:rPr>
          <w:rFonts w:ascii="Times New Roman" w:hAnsi="Times New Roman" w:cs="Times New Roman"/>
          <w:sz w:val="24"/>
          <w:szCs w:val="24"/>
        </w:rPr>
        <w:t>munkavégzése beteg</w:t>
      </w:r>
      <w:r w:rsidR="00987650" w:rsidRPr="001D1AD1">
        <w:rPr>
          <w:rFonts w:ascii="Times New Roman" w:hAnsi="Times New Roman" w:cs="Times New Roman"/>
          <w:sz w:val="24"/>
          <w:szCs w:val="24"/>
        </w:rPr>
        <w:t xml:space="preserve">ség vagy </w:t>
      </w:r>
      <w:r w:rsidRPr="001D1AD1">
        <w:rPr>
          <w:rFonts w:ascii="Times New Roman" w:hAnsi="Times New Roman" w:cs="Times New Roman"/>
          <w:sz w:val="24"/>
          <w:szCs w:val="24"/>
        </w:rPr>
        <w:tab/>
      </w:r>
      <w:r w:rsidR="00987650" w:rsidRPr="001D1AD1">
        <w:rPr>
          <w:rFonts w:ascii="Times New Roman" w:hAnsi="Times New Roman" w:cs="Times New Roman"/>
          <w:sz w:val="24"/>
          <w:szCs w:val="24"/>
        </w:rPr>
        <w:t xml:space="preserve">bármely </w:t>
      </w:r>
      <w:r w:rsidR="006D45F8" w:rsidRPr="001D1AD1">
        <w:rPr>
          <w:rFonts w:ascii="Times New Roman" w:hAnsi="Times New Roman" w:cs="Times New Roman"/>
          <w:sz w:val="24"/>
          <w:szCs w:val="24"/>
        </w:rPr>
        <w:t xml:space="preserve">okból 60 napnál hosszabb ideig szünetel. A </w:t>
      </w:r>
      <w:r w:rsidR="00CF57C4" w:rsidRPr="001D1AD1">
        <w:rPr>
          <w:rFonts w:ascii="Times New Roman" w:hAnsi="Times New Roman" w:cs="Times New Roman"/>
          <w:sz w:val="24"/>
          <w:szCs w:val="24"/>
        </w:rPr>
        <w:t xml:space="preserve">kihordási idő ezen időtartammal </w:t>
      </w:r>
      <w:r w:rsidRPr="001D1AD1">
        <w:rPr>
          <w:rFonts w:ascii="Times New Roman" w:hAnsi="Times New Roman" w:cs="Times New Roman"/>
          <w:sz w:val="24"/>
          <w:szCs w:val="24"/>
        </w:rPr>
        <w:tab/>
      </w:r>
      <w:r w:rsidR="006D45F8" w:rsidRPr="001D1AD1">
        <w:rPr>
          <w:rFonts w:ascii="Times New Roman" w:hAnsi="Times New Roman" w:cs="Times New Roman"/>
          <w:sz w:val="24"/>
          <w:szCs w:val="24"/>
        </w:rPr>
        <w:t>meghosszabbodik.</w:t>
      </w:r>
    </w:p>
    <w:p w:rsidR="00987650" w:rsidRPr="001D1AD1" w:rsidRDefault="00987650" w:rsidP="00987650">
      <w:pPr>
        <w:ind w:hanging="360"/>
        <w:jc w:val="both"/>
        <w:rPr>
          <w:rFonts w:ascii="Times New Roman" w:hAnsi="Times New Roman" w:cs="Times New Roman"/>
          <w:sz w:val="24"/>
          <w:szCs w:val="24"/>
        </w:rPr>
      </w:pPr>
    </w:p>
    <w:p w:rsidR="004C2910" w:rsidRPr="001D1AD1" w:rsidRDefault="004C2910" w:rsidP="004C2910">
      <w:pPr>
        <w:pStyle w:val="Szvegtrzs1"/>
        <w:shd w:val="clear" w:color="auto" w:fill="auto"/>
        <w:tabs>
          <w:tab w:val="left" w:pos="838"/>
        </w:tabs>
        <w:spacing w:after="0" w:line="240" w:lineRule="auto"/>
        <w:rPr>
          <w:b/>
        </w:rPr>
      </w:pPr>
      <w:r w:rsidRPr="001D1AD1">
        <w:rPr>
          <w:b/>
          <w:sz w:val="24"/>
          <w:szCs w:val="24"/>
          <w:lang w:eastAsia="hu-HU" w:bidi="hu-HU"/>
        </w:rPr>
        <w:t>Mobil telefon használat</w:t>
      </w:r>
    </w:p>
    <w:p w:rsidR="004C2910" w:rsidRPr="001D1AD1" w:rsidRDefault="00CF57C4" w:rsidP="00CF57C4">
      <w:pPr>
        <w:pStyle w:val="Szvegtrzs1"/>
        <w:shd w:val="clear" w:color="auto" w:fill="auto"/>
        <w:spacing w:after="0" w:line="240" w:lineRule="auto"/>
        <w:jc w:val="both"/>
      </w:pPr>
      <w:r w:rsidRPr="001D1AD1">
        <w:rPr>
          <w:sz w:val="24"/>
          <w:szCs w:val="24"/>
          <w:lang w:eastAsia="hu-HU" w:bidi="hu-HU"/>
        </w:rPr>
        <w:tab/>
      </w:r>
      <w:r w:rsidR="003A1C30" w:rsidRPr="001D1AD1">
        <w:rPr>
          <w:sz w:val="24"/>
          <w:szCs w:val="24"/>
          <w:lang w:eastAsia="hu-HU" w:bidi="hu-HU"/>
        </w:rPr>
        <w:t>Az I</w:t>
      </w:r>
      <w:r w:rsidR="004C2910" w:rsidRPr="001D1AD1">
        <w:rPr>
          <w:sz w:val="24"/>
          <w:szCs w:val="24"/>
          <w:lang w:eastAsia="hu-HU" w:bidi="hu-HU"/>
        </w:rPr>
        <w:t xml:space="preserve">ntézményben céges mobil telefon használatára munkakörükkel összefüggésben </w:t>
      </w:r>
      <w:r w:rsidRPr="001D1AD1">
        <w:rPr>
          <w:sz w:val="24"/>
          <w:szCs w:val="24"/>
          <w:lang w:eastAsia="hu-HU" w:bidi="hu-HU"/>
        </w:rPr>
        <w:tab/>
      </w:r>
      <w:r w:rsidR="004C2910" w:rsidRPr="001D1AD1">
        <w:rPr>
          <w:sz w:val="24"/>
          <w:szCs w:val="24"/>
          <w:lang w:eastAsia="hu-HU" w:bidi="hu-HU"/>
        </w:rPr>
        <w:t xml:space="preserve">az igazgató, az igazgatóhelyettes, az osztályvezetők, a szakmai egység vezetők és </w:t>
      </w:r>
      <w:r w:rsidRPr="001D1AD1">
        <w:rPr>
          <w:sz w:val="24"/>
          <w:szCs w:val="24"/>
          <w:lang w:eastAsia="hu-HU" w:bidi="hu-HU"/>
        </w:rPr>
        <w:tab/>
      </w:r>
      <w:r w:rsidR="004C2910" w:rsidRPr="001D1AD1">
        <w:rPr>
          <w:sz w:val="24"/>
          <w:szCs w:val="24"/>
          <w:lang w:eastAsia="hu-HU" w:bidi="hu-HU"/>
        </w:rPr>
        <w:t>munkakörhöz kötötten beosztott munkatársak jogosultak.</w:t>
      </w:r>
      <w:r w:rsidR="004C2910" w:rsidRPr="001D1AD1">
        <w:t xml:space="preserve"> </w:t>
      </w:r>
      <w:r w:rsidR="004C2910" w:rsidRPr="001D1AD1">
        <w:rPr>
          <w:sz w:val="24"/>
          <w:szCs w:val="24"/>
          <w:lang w:eastAsia="hu-HU" w:bidi="hu-HU"/>
        </w:rPr>
        <w:t>A mo</w:t>
      </w:r>
      <w:r w:rsidR="00B42C8D" w:rsidRPr="001D1AD1">
        <w:rPr>
          <w:sz w:val="24"/>
          <w:szCs w:val="24"/>
          <w:lang w:eastAsia="hu-HU" w:bidi="hu-HU"/>
        </w:rPr>
        <w:t xml:space="preserve">biltelefon </w:t>
      </w:r>
      <w:r w:rsidRPr="001D1AD1">
        <w:rPr>
          <w:sz w:val="24"/>
          <w:szCs w:val="24"/>
          <w:lang w:eastAsia="hu-HU" w:bidi="hu-HU"/>
        </w:rPr>
        <w:tab/>
      </w:r>
      <w:r w:rsidR="00B42C8D" w:rsidRPr="001D1AD1">
        <w:rPr>
          <w:sz w:val="24"/>
          <w:szCs w:val="24"/>
          <w:lang w:eastAsia="hu-HU" w:bidi="hu-HU"/>
        </w:rPr>
        <w:t xml:space="preserve">használatára </w:t>
      </w:r>
      <w:r w:rsidRPr="001D1AD1">
        <w:rPr>
          <w:sz w:val="24"/>
          <w:szCs w:val="24"/>
          <w:lang w:eastAsia="hu-HU" w:bidi="hu-HU"/>
        </w:rPr>
        <w:tab/>
      </w:r>
      <w:r w:rsidR="00B42C8D" w:rsidRPr="001D1AD1">
        <w:rPr>
          <w:sz w:val="24"/>
          <w:szCs w:val="24"/>
          <w:lang w:eastAsia="hu-HU" w:bidi="hu-HU"/>
        </w:rPr>
        <w:t>jogosult</w:t>
      </w:r>
      <w:r w:rsidR="004C2910" w:rsidRPr="001D1AD1">
        <w:rPr>
          <w:sz w:val="24"/>
          <w:szCs w:val="24"/>
          <w:lang w:eastAsia="hu-HU" w:bidi="hu-HU"/>
        </w:rPr>
        <w:t>ak körét évente felül kell vizsgálni.</w:t>
      </w:r>
      <w:r w:rsidR="004C2910" w:rsidRPr="001D1AD1">
        <w:t xml:space="preserve"> </w:t>
      </w:r>
    </w:p>
    <w:p w:rsidR="00CF57C4" w:rsidRPr="001D1AD1" w:rsidRDefault="00CF57C4" w:rsidP="00987650">
      <w:pPr>
        <w:ind w:hanging="360"/>
        <w:jc w:val="both"/>
        <w:rPr>
          <w:rFonts w:ascii="Times New Roman" w:hAnsi="Times New Roman" w:cs="Times New Roman"/>
          <w:b/>
          <w:bCs/>
          <w:sz w:val="24"/>
          <w:szCs w:val="24"/>
        </w:rPr>
      </w:pPr>
    </w:p>
    <w:p w:rsidR="00987650" w:rsidRPr="001D1AD1" w:rsidRDefault="00987650" w:rsidP="002F6573">
      <w:pPr>
        <w:ind w:firstLine="0"/>
        <w:jc w:val="both"/>
        <w:rPr>
          <w:rFonts w:ascii="Times New Roman" w:hAnsi="Times New Roman" w:cs="Times New Roman"/>
          <w:sz w:val="24"/>
          <w:szCs w:val="24"/>
        </w:rPr>
      </w:pPr>
      <w:r w:rsidRPr="001D1AD1">
        <w:rPr>
          <w:rFonts w:ascii="Times New Roman" w:hAnsi="Times New Roman" w:cs="Times New Roman"/>
          <w:b/>
          <w:bCs/>
          <w:sz w:val="24"/>
          <w:szCs w:val="24"/>
        </w:rPr>
        <w:t>Munkavállaló kártérítési felelőssége</w:t>
      </w:r>
    </w:p>
    <w:p w:rsidR="00987650" w:rsidRPr="001D1AD1" w:rsidRDefault="00987650" w:rsidP="001D1AD1">
      <w:pPr>
        <w:ind w:left="705" w:firstLine="0"/>
        <w:jc w:val="both"/>
        <w:rPr>
          <w:rFonts w:ascii="Times New Roman" w:hAnsi="Times New Roman" w:cs="Times New Roman"/>
          <w:sz w:val="24"/>
          <w:szCs w:val="24"/>
        </w:rPr>
      </w:pPr>
      <w:r w:rsidRPr="001D1AD1">
        <w:rPr>
          <w:rFonts w:ascii="Times New Roman" w:hAnsi="Times New Roman" w:cs="Times New Roman"/>
          <w:sz w:val="24"/>
          <w:szCs w:val="24"/>
        </w:rPr>
        <w:t xml:space="preserve">A </w:t>
      </w:r>
      <w:r w:rsidR="008C62F0" w:rsidRPr="001D1AD1">
        <w:rPr>
          <w:rFonts w:ascii="Times New Roman" w:hAnsi="Times New Roman" w:cs="Times New Roman"/>
          <w:sz w:val="24"/>
          <w:szCs w:val="24"/>
        </w:rPr>
        <w:t xml:space="preserve">munkavállaló </w:t>
      </w:r>
      <w:r w:rsidRPr="001D1AD1">
        <w:rPr>
          <w:rFonts w:ascii="Times New Roman" w:hAnsi="Times New Roman" w:cs="Times New Roman"/>
          <w:sz w:val="24"/>
          <w:szCs w:val="24"/>
        </w:rPr>
        <w:t xml:space="preserve">a szokásos személyi használati tárgyakat meghaladó </w:t>
      </w:r>
      <w:r w:rsidR="00DF1435" w:rsidRPr="001D1AD1">
        <w:rPr>
          <w:rFonts w:ascii="Times New Roman" w:hAnsi="Times New Roman" w:cs="Times New Roman"/>
          <w:sz w:val="24"/>
          <w:szCs w:val="24"/>
        </w:rPr>
        <w:tab/>
      </w:r>
      <w:r w:rsidRPr="001D1AD1">
        <w:rPr>
          <w:rFonts w:ascii="Times New Roman" w:hAnsi="Times New Roman" w:cs="Times New Roman"/>
          <w:sz w:val="24"/>
          <w:szCs w:val="24"/>
        </w:rPr>
        <w:t xml:space="preserve">mértékű és értékű használati tárgyakat (értékeket) csak az Intézmény igazgatójának </w:t>
      </w:r>
      <w:r w:rsidR="00DF1435" w:rsidRPr="001D1AD1">
        <w:rPr>
          <w:rFonts w:ascii="Times New Roman" w:hAnsi="Times New Roman" w:cs="Times New Roman"/>
          <w:sz w:val="24"/>
          <w:szCs w:val="24"/>
        </w:rPr>
        <w:tab/>
      </w:r>
      <w:r w:rsidRPr="001D1AD1">
        <w:rPr>
          <w:rFonts w:ascii="Times New Roman" w:hAnsi="Times New Roman" w:cs="Times New Roman"/>
          <w:sz w:val="24"/>
          <w:szCs w:val="24"/>
        </w:rPr>
        <w:t xml:space="preserve">engedélyével </w:t>
      </w:r>
      <w:r w:rsidR="002F6573" w:rsidRPr="001D1AD1">
        <w:rPr>
          <w:rFonts w:ascii="Times New Roman" w:hAnsi="Times New Roman" w:cs="Times New Roman"/>
          <w:sz w:val="24"/>
          <w:szCs w:val="24"/>
        </w:rPr>
        <w:tab/>
      </w:r>
      <w:r w:rsidRPr="001D1AD1">
        <w:rPr>
          <w:rFonts w:ascii="Times New Roman" w:hAnsi="Times New Roman" w:cs="Times New Roman"/>
          <w:sz w:val="24"/>
          <w:szCs w:val="24"/>
        </w:rPr>
        <w:t xml:space="preserve">vihet be a munkahelyére. </w:t>
      </w:r>
    </w:p>
    <w:p w:rsidR="00987650" w:rsidRDefault="002F6573" w:rsidP="00987650">
      <w:pPr>
        <w:ind w:firstLine="0"/>
        <w:jc w:val="both"/>
        <w:rPr>
          <w:rFonts w:ascii="Times New Roman" w:hAnsi="Times New Roman" w:cs="Times New Roman"/>
          <w:sz w:val="24"/>
          <w:szCs w:val="24"/>
        </w:rPr>
      </w:pPr>
      <w:r w:rsidRPr="001D1AD1">
        <w:rPr>
          <w:rFonts w:ascii="Times New Roman" w:hAnsi="Times New Roman" w:cs="Times New Roman"/>
          <w:sz w:val="24"/>
          <w:szCs w:val="24"/>
        </w:rPr>
        <w:tab/>
      </w:r>
      <w:r w:rsidR="00987650" w:rsidRPr="001D1AD1">
        <w:rPr>
          <w:rFonts w:ascii="Times New Roman" w:hAnsi="Times New Roman" w:cs="Times New Roman"/>
          <w:sz w:val="24"/>
          <w:szCs w:val="24"/>
        </w:rPr>
        <w:t xml:space="preserve">Az Intézmény tulajdonában lévő eszközök (pl. számítógép, audiovizuális eszköz stb.) </w:t>
      </w:r>
      <w:r w:rsidRPr="001D1AD1">
        <w:rPr>
          <w:rFonts w:ascii="Times New Roman" w:hAnsi="Times New Roman" w:cs="Times New Roman"/>
          <w:sz w:val="24"/>
          <w:szCs w:val="24"/>
        </w:rPr>
        <w:tab/>
      </w:r>
      <w:r w:rsidR="00987650" w:rsidRPr="001D1AD1">
        <w:rPr>
          <w:rFonts w:ascii="Times New Roman" w:hAnsi="Times New Roman" w:cs="Times New Roman"/>
          <w:sz w:val="24"/>
          <w:szCs w:val="24"/>
        </w:rPr>
        <w:t>kivitelére az igazgató írásos</w:t>
      </w:r>
      <w:r w:rsidR="00987650">
        <w:rPr>
          <w:rFonts w:ascii="Times New Roman" w:hAnsi="Times New Roman" w:cs="Times New Roman"/>
          <w:sz w:val="24"/>
          <w:szCs w:val="24"/>
        </w:rPr>
        <w:t xml:space="preserve"> engedélyével kerülhet sor.</w:t>
      </w:r>
    </w:p>
    <w:p w:rsidR="00726992" w:rsidRDefault="002F6573" w:rsidP="002F6573">
      <w:pPr>
        <w:ind w:firstLine="0"/>
        <w:jc w:val="both"/>
        <w:rPr>
          <w:rFonts w:ascii="Times New Roman" w:hAnsi="Times New Roman" w:cs="Times New Roman"/>
          <w:sz w:val="24"/>
          <w:szCs w:val="24"/>
        </w:rPr>
      </w:pPr>
      <w:r>
        <w:rPr>
          <w:rFonts w:ascii="Times New Roman" w:hAnsi="Times New Roman" w:cs="Times New Roman"/>
          <w:sz w:val="24"/>
          <w:szCs w:val="24"/>
        </w:rPr>
        <w:tab/>
      </w:r>
      <w:r w:rsidR="00987650">
        <w:rPr>
          <w:rFonts w:ascii="Times New Roman" w:hAnsi="Times New Roman" w:cs="Times New Roman"/>
          <w:sz w:val="24"/>
          <w:szCs w:val="24"/>
        </w:rPr>
        <w:t xml:space="preserve">Az Intézmény valamennyi munkavállalója felelős a berendezési, felszerelési tárgyak </w:t>
      </w:r>
      <w:r>
        <w:rPr>
          <w:rFonts w:ascii="Times New Roman" w:hAnsi="Times New Roman" w:cs="Times New Roman"/>
          <w:sz w:val="24"/>
          <w:szCs w:val="24"/>
        </w:rPr>
        <w:tab/>
      </w:r>
      <w:r w:rsidR="00987650">
        <w:rPr>
          <w:rFonts w:ascii="Times New Roman" w:hAnsi="Times New Roman" w:cs="Times New Roman"/>
          <w:sz w:val="24"/>
          <w:szCs w:val="24"/>
        </w:rPr>
        <w:t xml:space="preserve">rendeltetésszerű használatáért, a </w:t>
      </w:r>
      <w:r>
        <w:rPr>
          <w:rFonts w:ascii="Times New Roman" w:hAnsi="Times New Roman" w:cs="Times New Roman"/>
          <w:sz w:val="24"/>
          <w:szCs w:val="24"/>
        </w:rPr>
        <w:t>gépek eszközök stb. megóvásáért.</w:t>
      </w:r>
    </w:p>
    <w:p w:rsidR="002F6573" w:rsidRPr="002F6573" w:rsidRDefault="002F6573" w:rsidP="002F6573">
      <w:pPr>
        <w:ind w:firstLine="0"/>
        <w:jc w:val="both"/>
        <w:rPr>
          <w:rFonts w:ascii="Times New Roman" w:hAnsi="Times New Roman" w:cs="Times New Roman"/>
          <w:sz w:val="24"/>
          <w:szCs w:val="24"/>
        </w:rPr>
      </w:pPr>
    </w:p>
    <w:p w:rsidR="008C0A31" w:rsidRDefault="008C0A31" w:rsidP="002F6573">
      <w:pPr>
        <w:pStyle w:val="Szvegtrzs1"/>
        <w:shd w:val="clear" w:color="auto" w:fill="auto"/>
        <w:spacing w:after="0" w:line="240" w:lineRule="auto"/>
        <w:jc w:val="both"/>
        <w:rPr>
          <w:b/>
          <w:bCs/>
          <w:sz w:val="24"/>
          <w:szCs w:val="24"/>
        </w:rPr>
      </w:pPr>
      <w:r>
        <w:rPr>
          <w:b/>
          <w:bCs/>
          <w:sz w:val="24"/>
          <w:szCs w:val="24"/>
        </w:rPr>
        <w:t>Magatartási szabályok</w:t>
      </w:r>
    </w:p>
    <w:p w:rsidR="004706B9" w:rsidRDefault="004706B9" w:rsidP="004706B9">
      <w:pPr>
        <w:ind w:firstLine="0"/>
        <w:rPr>
          <w:rFonts w:ascii="Times New Roman" w:hAnsi="Times New Roman" w:cs="Times New Roman"/>
          <w:sz w:val="24"/>
          <w:szCs w:val="24"/>
        </w:rPr>
      </w:pPr>
    </w:p>
    <w:p w:rsidR="004706B9" w:rsidRDefault="004706B9" w:rsidP="004706B9">
      <w:pPr>
        <w:ind w:firstLine="0"/>
        <w:jc w:val="both"/>
        <w:rPr>
          <w:rFonts w:ascii="Times New Roman" w:hAnsi="Times New Roman" w:cs="Times New Roman"/>
          <w:sz w:val="24"/>
          <w:szCs w:val="24"/>
        </w:rPr>
      </w:pPr>
      <w:r>
        <w:rPr>
          <w:rFonts w:ascii="Times New Roman" w:hAnsi="Times New Roman" w:cs="Times New Roman"/>
          <w:sz w:val="24"/>
          <w:szCs w:val="24"/>
        </w:rPr>
        <w:t>A munkavállaló munkáját személyesen, az általában elvárható szakértelemmel és gondossággal, a munkájára vonatkozó szabályok, előírások, utasítások és szokások szerint köteles végezni.</w:t>
      </w:r>
    </w:p>
    <w:p w:rsidR="004706B9" w:rsidRDefault="004706B9" w:rsidP="004706B9">
      <w:pPr>
        <w:ind w:firstLine="0"/>
        <w:jc w:val="both"/>
        <w:rPr>
          <w:rFonts w:ascii="Times New Roman" w:hAnsi="Times New Roman" w:cs="Times New Roman"/>
          <w:sz w:val="24"/>
          <w:szCs w:val="24"/>
        </w:rPr>
      </w:pPr>
    </w:p>
    <w:p w:rsidR="00987650" w:rsidRDefault="004706B9" w:rsidP="00987650">
      <w:pPr>
        <w:ind w:firstLine="0"/>
        <w:jc w:val="both"/>
        <w:rPr>
          <w:rFonts w:ascii="Times New Roman" w:hAnsi="Times New Roman" w:cs="Times New Roman"/>
          <w:sz w:val="24"/>
          <w:szCs w:val="24"/>
        </w:rPr>
      </w:pPr>
      <w:r>
        <w:rPr>
          <w:rFonts w:ascii="Times New Roman" w:hAnsi="Times New Roman" w:cs="Times New Roman"/>
          <w:sz w:val="24"/>
          <w:szCs w:val="24"/>
        </w:rPr>
        <w:t>A munkakörének ellátásához szükséges bizalomnak megfelelő magatartást tanúsítani és munkatársaival együttműködni.</w:t>
      </w:r>
    </w:p>
    <w:p w:rsidR="00987650" w:rsidRDefault="00987650" w:rsidP="00987650">
      <w:pPr>
        <w:ind w:firstLine="0"/>
        <w:jc w:val="both"/>
        <w:rPr>
          <w:rFonts w:ascii="Times New Roman" w:hAnsi="Times New Roman" w:cs="Times New Roman"/>
          <w:sz w:val="24"/>
          <w:szCs w:val="24"/>
        </w:rPr>
      </w:pPr>
    </w:p>
    <w:p w:rsidR="00987650" w:rsidRPr="00CF57C4" w:rsidRDefault="00987650" w:rsidP="00987650">
      <w:pPr>
        <w:ind w:firstLine="0"/>
        <w:jc w:val="both"/>
        <w:rPr>
          <w:rFonts w:ascii="Times New Roman" w:hAnsi="Times New Roman" w:cs="Times New Roman"/>
          <w:sz w:val="24"/>
          <w:szCs w:val="24"/>
        </w:rPr>
      </w:pPr>
      <w:r w:rsidRPr="00CF57C4">
        <w:rPr>
          <w:rFonts w:ascii="Times New Roman" w:hAnsi="Times New Roman" w:cs="Times New Roman"/>
          <w:sz w:val="24"/>
          <w:szCs w:val="24"/>
          <w:lang w:eastAsia="hu-HU" w:bidi="hu-HU"/>
        </w:rPr>
        <w:t xml:space="preserve">Köteles a tudomására jutott hivatali titkot megőrizni. </w:t>
      </w:r>
      <w:r w:rsidRPr="00CF57C4">
        <w:rPr>
          <w:lang w:eastAsia="hu-HU" w:bidi="hu-HU"/>
        </w:rPr>
        <w:t xml:space="preserve"> </w:t>
      </w:r>
      <w:r w:rsidRPr="00CF57C4">
        <w:rPr>
          <w:rFonts w:ascii="Times New Roman" w:hAnsi="Times New Roman" w:cs="Times New Roman"/>
          <w:sz w:val="24"/>
          <w:szCs w:val="24"/>
          <w:lang w:eastAsia="hu-HU" w:bidi="hu-HU"/>
        </w:rPr>
        <w:t>Nem közölhet illetéktelen személlyel olyan adatot, mely munkakörének betöltésével összefüggésben jutott tudomására, és közlése a munkáltatóra, vagy más személyre hátrányos következményekkel járhat.</w:t>
      </w:r>
    </w:p>
    <w:p w:rsidR="00CD474D" w:rsidRDefault="00CD474D" w:rsidP="002F6573">
      <w:pPr>
        <w:pStyle w:val="Cmsor40"/>
        <w:keepNext/>
        <w:keepLines/>
        <w:shd w:val="clear" w:color="auto" w:fill="auto"/>
        <w:spacing w:after="0" w:line="240" w:lineRule="auto"/>
        <w:jc w:val="both"/>
        <w:rPr>
          <w:color w:val="000000"/>
          <w:sz w:val="24"/>
          <w:szCs w:val="24"/>
          <w:lang w:eastAsia="hu-HU" w:bidi="hu-HU"/>
        </w:rPr>
      </w:pPr>
    </w:p>
    <w:p w:rsidR="00CF57C4" w:rsidRDefault="00CF57C4" w:rsidP="002F6573">
      <w:pPr>
        <w:pStyle w:val="Cmsor40"/>
        <w:keepNext/>
        <w:keepLines/>
        <w:shd w:val="clear" w:color="auto" w:fill="auto"/>
        <w:spacing w:after="0" w:line="240" w:lineRule="auto"/>
        <w:jc w:val="both"/>
        <w:rPr>
          <w:color w:val="000000"/>
          <w:sz w:val="24"/>
          <w:szCs w:val="24"/>
          <w:lang w:eastAsia="hu-HU" w:bidi="hu-HU"/>
        </w:rPr>
      </w:pPr>
    </w:p>
    <w:p w:rsidR="00CD474D" w:rsidRPr="00903279" w:rsidRDefault="002F6573" w:rsidP="00CD474D">
      <w:pPr>
        <w:pStyle w:val="Cmsor40"/>
        <w:keepNext/>
        <w:keepLines/>
        <w:shd w:val="clear" w:color="auto" w:fill="auto"/>
        <w:spacing w:line="221" w:lineRule="auto"/>
        <w:jc w:val="both"/>
        <w:rPr>
          <w:sz w:val="24"/>
          <w:szCs w:val="24"/>
        </w:rPr>
      </w:pPr>
      <w:r w:rsidRPr="00903279">
        <w:rPr>
          <w:sz w:val="24"/>
          <w:szCs w:val="24"/>
          <w:lang w:eastAsia="hu-HU" w:bidi="hu-HU"/>
        </w:rPr>
        <w:t>3</w:t>
      </w:r>
      <w:r w:rsidR="00CD474D" w:rsidRPr="00903279">
        <w:rPr>
          <w:sz w:val="24"/>
          <w:szCs w:val="24"/>
          <w:lang w:eastAsia="hu-HU" w:bidi="hu-HU"/>
        </w:rPr>
        <w:t>. A munka tervezésének szabályai</w:t>
      </w:r>
      <w:bookmarkEnd w:id="15"/>
      <w:bookmarkEnd w:id="16"/>
    </w:p>
    <w:p w:rsidR="00A60160" w:rsidRDefault="0017634F" w:rsidP="00A60160">
      <w:pPr>
        <w:pStyle w:val="Szvegtrzs1"/>
        <w:shd w:val="clear" w:color="auto" w:fill="auto"/>
        <w:spacing w:after="0" w:line="240" w:lineRule="auto"/>
        <w:jc w:val="both"/>
        <w:rPr>
          <w:color w:val="000000"/>
          <w:sz w:val="24"/>
          <w:szCs w:val="24"/>
          <w:lang w:eastAsia="hu-HU" w:bidi="hu-HU"/>
        </w:rPr>
      </w:pPr>
      <w:r w:rsidRPr="001066C4">
        <w:rPr>
          <w:color w:val="000000"/>
          <w:sz w:val="24"/>
          <w:szCs w:val="24"/>
          <w:lang w:eastAsia="hu-HU" w:bidi="hu-HU"/>
        </w:rPr>
        <w:t>Célja, a</w:t>
      </w:r>
      <w:r w:rsidR="003A1C30">
        <w:rPr>
          <w:color w:val="000000"/>
          <w:sz w:val="24"/>
          <w:szCs w:val="24"/>
          <w:lang w:eastAsia="hu-HU" w:bidi="hu-HU"/>
        </w:rPr>
        <w:t>z I</w:t>
      </w:r>
      <w:r w:rsidR="00CD474D" w:rsidRPr="001066C4">
        <w:rPr>
          <w:color w:val="000000"/>
          <w:sz w:val="24"/>
          <w:szCs w:val="24"/>
          <w:lang w:eastAsia="hu-HU" w:bidi="hu-HU"/>
        </w:rPr>
        <w:t xml:space="preserve">ntézmény a tevékenységének szervezett biztosítása, továbbá az egyes területeken folyó munka összhangjának </w:t>
      </w:r>
      <w:r w:rsidR="001066C4">
        <w:rPr>
          <w:color w:val="000000"/>
          <w:sz w:val="24"/>
          <w:szCs w:val="24"/>
          <w:lang w:eastAsia="hu-HU" w:bidi="hu-HU"/>
        </w:rPr>
        <w:t>megteremtése érdekében.</w:t>
      </w:r>
    </w:p>
    <w:p w:rsidR="00A60160" w:rsidRDefault="00A60160" w:rsidP="00A60160">
      <w:pPr>
        <w:pStyle w:val="Szvegtrzs1"/>
        <w:shd w:val="clear" w:color="auto" w:fill="auto"/>
        <w:spacing w:after="0" w:line="240" w:lineRule="auto"/>
        <w:jc w:val="both"/>
        <w:rPr>
          <w:b/>
          <w:bCs/>
          <w:sz w:val="24"/>
          <w:szCs w:val="24"/>
        </w:rPr>
      </w:pPr>
    </w:p>
    <w:p w:rsidR="00987650" w:rsidRPr="00A60160" w:rsidRDefault="002F6573" w:rsidP="00A60160">
      <w:pPr>
        <w:pStyle w:val="Szvegtrzs1"/>
        <w:shd w:val="clear" w:color="auto" w:fill="auto"/>
        <w:spacing w:after="0" w:line="240" w:lineRule="auto"/>
        <w:jc w:val="both"/>
        <w:rPr>
          <w:color w:val="000000"/>
          <w:sz w:val="24"/>
          <w:szCs w:val="24"/>
          <w:lang w:eastAsia="hu-HU" w:bidi="hu-HU"/>
        </w:rPr>
      </w:pPr>
      <w:r>
        <w:rPr>
          <w:b/>
          <w:bCs/>
          <w:sz w:val="24"/>
          <w:szCs w:val="24"/>
        </w:rPr>
        <w:t>3</w:t>
      </w:r>
      <w:r w:rsidR="0040355C">
        <w:rPr>
          <w:b/>
          <w:bCs/>
          <w:sz w:val="24"/>
          <w:szCs w:val="24"/>
        </w:rPr>
        <w:t>.1. Az</w:t>
      </w:r>
      <w:r w:rsidR="001066C4">
        <w:rPr>
          <w:b/>
          <w:bCs/>
          <w:sz w:val="24"/>
          <w:szCs w:val="24"/>
        </w:rPr>
        <w:t xml:space="preserve"> irányítás eszközei</w:t>
      </w:r>
      <w:r w:rsidR="0040355C">
        <w:rPr>
          <w:b/>
          <w:bCs/>
          <w:sz w:val="24"/>
          <w:szCs w:val="24"/>
        </w:rPr>
        <w:t>, intézményi munkát segítő fórumok</w:t>
      </w:r>
    </w:p>
    <w:p w:rsidR="001066C4" w:rsidRDefault="00D741BC" w:rsidP="00A60160">
      <w:pPr>
        <w:pStyle w:val="Szvegtrzs1"/>
        <w:shd w:val="clear" w:color="auto" w:fill="auto"/>
        <w:spacing w:after="0" w:line="240" w:lineRule="auto"/>
        <w:jc w:val="both"/>
        <w:rPr>
          <w:sz w:val="24"/>
          <w:szCs w:val="24"/>
        </w:rPr>
      </w:pPr>
      <w:r w:rsidRPr="00D741BC">
        <w:rPr>
          <w:sz w:val="24"/>
          <w:szCs w:val="24"/>
        </w:rPr>
        <w:t>A</w:t>
      </w:r>
      <w:r>
        <w:rPr>
          <w:sz w:val="24"/>
          <w:szCs w:val="24"/>
        </w:rPr>
        <w:t xml:space="preserve">z Intézmény vezetője a hatékony és magas színvonalú szakmai munka érdekében rendszeresen tájékozódik és tájékoztatást nyújt a </w:t>
      </w:r>
      <w:r w:rsidR="006D791E" w:rsidRPr="001D1AD1">
        <w:rPr>
          <w:sz w:val="24"/>
          <w:szCs w:val="24"/>
        </w:rPr>
        <w:t>munkavállalóknak</w:t>
      </w:r>
      <w:r w:rsidR="006D791E">
        <w:rPr>
          <w:sz w:val="24"/>
          <w:szCs w:val="24"/>
        </w:rPr>
        <w:t>.</w:t>
      </w:r>
    </w:p>
    <w:p w:rsidR="001066C4" w:rsidRDefault="001066C4" w:rsidP="00A60160">
      <w:pPr>
        <w:pStyle w:val="Szvegtrzs1"/>
        <w:shd w:val="clear" w:color="auto" w:fill="auto"/>
        <w:spacing w:after="0" w:line="240" w:lineRule="auto"/>
        <w:jc w:val="both"/>
        <w:rPr>
          <w:sz w:val="24"/>
          <w:szCs w:val="24"/>
        </w:rPr>
      </w:pPr>
    </w:p>
    <w:p w:rsidR="001066C4" w:rsidRDefault="00D741BC" w:rsidP="00A60160">
      <w:pPr>
        <w:pStyle w:val="Szvegtrzs1"/>
        <w:shd w:val="clear" w:color="auto" w:fill="auto"/>
        <w:spacing w:after="0" w:line="240" w:lineRule="auto"/>
        <w:jc w:val="both"/>
        <w:rPr>
          <w:b/>
          <w:bCs/>
          <w:sz w:val="24"/>
          <w:szCs w:val="24"/>
        </w:rPr>
      </w:pPr>
      <w:r w:rsidRPr="00D741BC">
        <w:rPr>
          <w:b/>
          <w:bCs/>
          <w:sz w:val="24"/>
          <w:szCs w:val="24"/>
        </w:rPr>
        <w:t>Vezetői értekezlet</w:t>
      </w:r>
    </w:p>
    <w:p w:rsidR="001066C4" w:rsidRDefault="00D741BC" w:rsidP="001066C4">
      <w:pPr>
        <w:pStyle w:val="Szvegtrzs1"/>
        <w:shd w:val="clear" w:color="auto" w:fill="auto"/>
        <w:spacing w:after="0" w:line="240" w:lineRule="auto"/>
        <w:jc w:val="both"/>
        <w:rPr>
          <w:sz w:val="24"/>
          <w:szCs w:val="24"/>
        </w:rPr>
      </w:pPr>
      <w:r>
        <w:rPr>
          <w:sz w:val="24"/>
          <w:szCs w:val="24"/>
        </w:rPr>
        <w:t>A vezetői értekezlet az Intézmény vezetését közvetlenül segítő fórum. A vezetők közötti információ-átadás egyik színtere.</w:t>
      </w:r>
    </w:p>
    <w:p w:rsidR="001066C4" w:rsidRDefault="00D741BC" w:rsidP="001066C4">
      <w:pPr>
        <w:pStyle w:val="Szvegtrzs1"/>
        <w:shd w:val="clear" w:color="auto" w:fill="auto"/>
        <w:spacing w:after="0" w:line="240" w:lineRule="auto"/>
        <w:jc w:val="both"/>
        <w:rPr>
          <w:sz w:val="24"/>
          <w:szCs w:val="24"/>
        </w:rPr>
      </w:pPr>
      <w:r>
        <w:rPr>
          <w:sz w:val="24"/>
          <w:szCs w:val="24"/>
        </w:rPr>
        <w:t>A</w:t>
      </w:r>
      <w:r w:rsidR="003A1C30">
        <w:rPr>
          <w:sz w:val="24"/>
          <w:szCs w:val="24"/>
        </w:rPr>
        <w:t>z I</w:t>
      </w:r>
      <w:r>
        <w:rPr>
          <w:sz w:val="24"/>
          <w:szCs w:val="24"/>
        </w:rPr>
        <w:t>ntézmény vezetője szükség szerint, de havonta legalább két alkalommal vezetői értekezletet tart.</w:t>
      </w:r>
    </w:p>
    <w:p w:rsidR="001066C4" w:rsidRDefault="00D741BC" w:rsidP="001066C4">
      <w:pPr>
        <w:pStyle w:val="Szvegtrzs1"/>
        <w:shd w:val="clear" w:color="auto" w:fill="auto"/>
        <w:spacing w:after="0" w:line="240" w:lineRule="auto"/>
        <w:jc w:val="both"/>
        <w:rPr>
          <w:sz w:val="24"/>
          <w:szCs w:val="24"/>
        </w:rPr>
      </w:pPr>
      <w:r>
        <w:rPr>
          <w:sz w:val="24"/>
          <w:szCs w:val="24"/>
        </w:rPr>
        <w:t xml:space="preserve">A vezetői értekezleten részt vesznek: igazgató, igazgatóhelyettes, osztályvezetők (akadályoztatása esetén helyettes), </w:t>
      </w:r>
      <w:r w:rsidR="001066C4">
        <w:rPr>
          <w:sz w:val="24"/>
          <w:szCs w:val="24"/>
        </w:rPr>
        <w:t>szakmai egység vezetők.</w:t>
      </w:r>
    </w:p>
    <w:p w:rsidR="001066C4" w:rsidRDefault="00D741BC" w:rsidP="001066C4">
      <w:pPr>
        <w:pStyle w:val="Szvegtrzs1"/>
        <w:shd w:val="clear" w:color="auto" w:fill="auto"/>
        <w:spacing w:after="0" w:line="240" w:lineRule="auto"/>
        <w:jc w:val="both"/>
        <w:rPr>
          <w:sz w:val="24"/>
          <w:szCs w:val="24"/>
        </w:rPr>
      </w:pPr>
      <w:r>
        <w:rPr>
          <w:sz w:val="24"/>
          <w:szCs w:val="24"/>
        </w:rPr>
        <w:t>A vezetői értekezlet feladata:</w:t>
      </w:r>
    </w:p>
    <w:p w:rsidR="001066C4" w:rsidRDefault="002F6573" w:rsidP="001066C4">
      <w:pPr>
        <w:pStyle w:val="Szvegtrzs1"/>
        <w:shd w:val="clear" w:color="auto" w:fill="auto"/>
        <w:spacing w:after="0" w:line="240" w:lineRule="auto"/>
        <w:jc w:val="both"/>
        <w:rPr>
          <w:sz w:val="24"/>
          <w:szCs w:val="24"/>
        </w:rPr>
      </w:pPr>
      <w:r>
        <w:rPr>
          <w:sz w:val="24"/>
          <w:szCs w:val="24"/>
        </w:rPr>
        <w:tab/>
      </w:r>
      <w:r w:rsidR="001066C4" w:rsidRPr="001066C4">
        <w:rPr>
          <w:sz w:val="24"/>
          <w:szCs w:val="24"/>
        </w:rPr>
        <w:t>-</w:t>
      </w:r>
      <w:r w:rsidR="001066C4">
        <w:rPr>
          <w:sz w:val="24"/>
          <w:szCs w:val="24"/>
        </w:rPr>
        <w:t xml:space="preserve"> </w:t>
      </w:r>
      <w:r w:rsidR="00D741BC">
        <w:rPr>
          <w:sz w:val="24"/>
          <w:szCs w:val="24"/>
        </w:rPr>
        <w:t>szakmai koncepciók, tervek előkészítése</w:t>
      </w:r>
      <w:r w:rsidR="00635878">
        <w:rPr>
          <w:sz w:val="24"/>
          <w:szCs w:val="24"/>
        </w:rPr>
        <w:t>, elfogadása;</w:t>
      </w:r>
    </w:p>
    <w:p w:rsidR="001066C4" w:rsidRDefault="002F6573" w:rsidP="001066C4">
      <w:pPr>
        <w:pStyle w:val="Szvegtrzs1"/>
        <w:shd w:val="clear" w:color="auto" w:fill="auto"/>
        <w:spacing w:after="0" w:line="240" w:lineRule="auto"/>
        <w:jc w:val="both"/>
        <w:rPr>
          <w:sz w:val="24"/>
          <w:szCs w:val="24"/>
        </w:rPr>
      </w:pPr>
      <w:r>
        <w:rPr>
          <w:sz w:val="24"/>
          <w:szCs w:val="24"/>
        </w:rPr>
        <w:tab/>
      </w:r>
      <w:r w:rsidR="001066C4">
        <w:rPr>
          <w:sz w:val="24"/>
          <w:szCs w:val="24"/>
        </w:rPr>
        <w:t xml:space="preserve">- </w:t>
      </w:r>
      <w:r w:rsidR="00635878">
        <w:rPr>
          <w:sz w:val="24"/>
          <w:szCs w:val="24"/>
        </w:rPr>
        <w:t xml:space="preserve">tájékozódás, tájékoztatás a belső szervezeti egységek, szakmai közösségek </w:t>
      </w:r>
      <w:r>
        <w:rPr>
          <w:sz w:val="24"/>
          <w:szCs w:val="24"/>
        </w:rPr>
        <w:tab/>
      </w:r>
      <w:r w:rsidR="00635878">
        <w:rPr>
          <w:sz w:val="24"/>
          <w:szCs w:val="24"/>
        </w:rPr>
        <w:t>munkájáról;</w:t>
      </w:r>
      <w:r w:rsidR="000B3614">
        <w:rPr>
          <w:sz w:val="24"/>
          <w:szCs w:val="24"/>
        </w:rPr>
        <w:t xml:space="preserve"> </w:t>
      </w:r>
      <w:r w:rsidR="00635878">
        <w:rPr>
          <w:sz w:val="24"/>
          <w:szCs w:val="24"/>
        </w:rPr>
        <w:t xml:space="preserve">az Intézmény, valamint a belső szervezeti egységek, szakmai közösségek </w:t>
      </w:r>
      <w:r>
        <w:rPr>
          <w:sz w:val="24"/>
          <w:szCs w:val="24"/>
        </w:rPr>
        <w:tab/>
      </w:r>
      <w:r w:rsidR="00A4123E">
        <w:rPr>
          <w:sz w:val="24"/>
          <w:szCs w:val="24"/>
        </w:rPr>
        <w:t>aktuális</w:t>
      </w:r>
      <w:r w:rsidR="00635878">
        <w:rPr>
          <w:sz w:val="24"/>
          <w:szCs w:val="24"/>
        </w:rPr>
        <w:t xml:space="preserve"> és konkrét feladatainak </w:t>
      </w:r>
      <w:r w:rsidR="001066C4">
        <w:rPr>
          <w:sz w:val="24"/>
          <w:szCs w:val="24"/>
        </w:rPr>
        <w:t>áttekintése;</w:t>
      </w:r>
    </w:p>
    <w:p w:rsidR="00CF307A" w:rsidRDefault="002F6573" w:rsidP="00CF307A">
      <w:pPr>
        <w:pStyle w:val="Szvegtrzs1"/>
        <w:shd w:val="clear" w:color="auto" w:fill="auto"/>
        <w:spacing w:after="0" w:line="240" w:lineRule="auto"/>
        <w:jc w:val="both"/>
        <w:rPr>
          <w:sz w:val="24"/>
          <w:szCs w:val="24"/>
        </w:rPr>
      </w:pPr>
      <w:r>
        <w:rPr>
          <w:sz w:val="24"/>
          <w:szCs w:val="24"/>
        </w:rPr>
        <w:tab/>
        <w:t xml:space="preserve">- </w:t>
      </w:r>
      <w:r w:rsidR="00A4123E">
        <w:rPr>
          <w:sz w:val="24"/>
          <w:szCs w:val="24"/>
        </w:rPr>
        <w:t xml:space="preserve">az Intézmény egészét érintő szervezeti és működési kérdések megvitatása, döntések </w:t>
      </w:r>
      <w:r>
        <w:rPr>
          <w:sz w:val="24"/>
          <w:szCs w:val="24"/>
        </w:rPr>
        <w:tab/>
      </w:r>
      <w:r w:rsidR="00A4123E">
        <w:rPr>
          <w:sz w:val="24"/>
          <w:szCs w:val="24"/>
        </w:rPr>
        <w:t>előkészítése</w:t>
      </w:r>
      <w:r w:rsidR="001066C4">
        <w:rPr>
          <w:sz w:val="24"/>
          <w:szCs w:val="24"/>
        </w:rPr>
        <w:t>;</w:t>
      </w:r>
    </w:p>
    <w:p w:rsidR="00CF307A" w:rsidRDefault="002F6573" w:rsidP="00CF307A">
      <w:pPr>
        <w:pStyle w:val="Szvegtrzs1"/>
        <w:shd w:val="clear" w:color="auto" w:fill="auto"/>
        <w:spacing w:after="0" w:line="240" w:lineRule="auto"/>
        <w:jc w:val="both"/>
        <w:rPr>
          <w:sz w:val="24"/>
          <w:szCs w:val="24"/>
        </w:rPr>
      </w:pPr>
      <w:r>
        <w:rPr>
          <w:sz w:val="24"/>
          <w:szCs w:val="24"/>
        </w:rPr>
        <w:tab/>
      </w:r>
      <w:r w:rsidR="00CF307A" w:rsidRPr="00CF307A">
        <w:rPr>
          <w:sz w:val="24"/>
          <w:szCs w:val="24"/>
        </w:rPr>
        <w:t>-</w:t>
      </w:r>
      <w:r w:rsidR="00CF307A">
        <w:rPr>
          <w:sz w:val="24"/>
          <w:szCs w:val="24"/>
        </w:rPr>
        <w:t xml:space="preserve"> </w:t>
      </w:r>
      <w:r w:rsidR="00A4123E">
        <w:rPr>
          <w:sz w:val="24"/>
          <w:szCs w:val="24"/>
        </w:rPr>
        <w:t xml:space="preserve">az Intézmény munkavállalóit érintő munkakörülményeket befolyásoló kérdések, </w:t>
      </w:r>
      <w:r>
        <w:rPr>
          <w:sz w:val="24"/>
          <w:szCs w:val="24"/>
        </w:rPr>
        <w:tab/>
      </w:r>
      <w:r w:rsidR="00A4123E">
        <w:rPr>
          <w:sz w:val="24"/>
          <w:szCs w:val="24"/>
        </w:rPr>
        <w:t>fejlesztés, felújítás rangsorolása</w:t>
      </w:r>
      <w:r w:rsidR="00CF307A">
        <w:rPr>
          <w:sz w:val="24"/>
          <w:szCs w:val="24"/>
        </w:rPr>
        <w:t>;</w:t>
      </w:r>
    </w:p>
    <w:p w:rsidR="00CF307A" w:rsidRDefault="002F6573" w:rsidP="00CF307A">
      <w:pPr>
        <w:pStyle w:val="Szvegtrzs1"/>
        <w:shd w:val="clear" w:color="auto" w:fill="auto"/>
        <w:spacing w:after="0" w:line="240" w:lineRule="auto"/>
        <w:jc w:val="both"/>
        <w:rPr>
          <w:sz w:val="24"/>
          <w:szCs w:val="24"/>
        </w:rPr>
      </w:pPr>
      <w:r>
        <w:rPr>
          <w:sz w:val="24"/>
          <w:szCs w:val="24"/>
        </w:rPr>
        <w:tab/>
      </w:r>
      <w:r w:rsidR="00CF307A">
        <w:rPr>
          <w:sz w:val="24"/>
          <w:szCs w:val="24"/>
        </w:rPr>
        <w:t xml:space="preserve">- </w:t>
      </w:r>
      <w:r w:rsidR="00A4123E">
        <w:rPr>
          <w:sz w:val="24"/>
          <w:szCs w:val="24"/>
        </w:rPr>
        <w:t>az Intézmény működésével összefüggő tervek, szabályok áttekintése</w:t>
      </w:r>
      <w:r w:rsidR="00CF307A">
        <w:rPr>
          <w:sz w:val="24"/>
          <w:szCs w:val="24"/>
        </w:rPr>
        <w:t>;</w:t>
      </w:r>
    </w:p>
    <w:p w:rsidR="00CF307A" w:rsidRDefault="002F6573" w:rsidP="00CF307A">
      <w:pPr>
        <w:pStyle w:val="Szvegtrzs1"/>
        <w:shd w:val="clear" w:color="auto" w:fill="auto"/>
        <w:spacing w:after="0" w:line="240" w:lineRule="auto"/>
        <w:jc w:val="both"/>
        <w:rPr>
          <w:sz w:val="24"/>
          <w:szCs w:val="24"/>
        </w:rPr>
      </w:pPr>
      <w:r>
        <w:rPr>
          <w:sz w:val="24"/>
          <w:szCs w:val="24"/>
        </w:rPr>
        <w:tab/>
      </w:r>
      <w:r w:rsidR="00CF307A">
        <w:rPr>
          <w:sz w:val="24"/>
          <w:szCs w:val="24"/>
        </w:rPr>
        <w:t xml:space="preserve">- </w:t>
      </w:r>
      <w:r w:rsidR="00A4123E">
        <w:rPr>
          <w:sz w:val="24"/>
          <w:szCs w:val="24"/>
        </w:rPr>
        <w:t>az Intézmény gazdálkodásának idősz</w:t>
      </w:r>
      <w:r w:rsidR="00CF307A">
        <w:rPr>
          <w:sz w:val="24"/>
          <w:szCs w:val="24"/>
        </w:rPr>
        <w:t>aki értékelése;</w:t>
      </w:r>
      <w:r w:rsidR="00A4123E">
        <w:rPr>
          <w:sz w:val="24"/>
          <w:szCs w:val="24"/>
        </w:rPr>
        <w:t xml:space="preserve"> </w:t>
      </w:r>
    </w:p>
    <w:p w:rsidR="00CF307A" w:rsidRDefault="002F6573" w:rsidP="00CF307A">
      <w:pPr>
        <w:pStyle w:val="Szvegtrzs1"/>
        <w:shd w:val="clear" w:color="auto" w:fill="auto"/>
        <w:spacing w:after="0" w:line="240" w:lineRule="auto"/>
        <w:jc w:val="both"/>
        <w:rPr>
          <w:sz w:val="24"/>
          <w:szCs w:val="24"/>
        </w:rPr>
      </w:pPr>
      <w:r>
        <w:rPr>
          <w:sz w:val="24"/>
          <w:szCs w:val="24"/>
        </w:rPr>
        <w:tab/>
      </w:r>
      <w:r w:rsidR="00CF307A">
        <w:rPr>
          <w:sz w:val="24"/>
          <w:szCs w:val="24"/>
        </w:rPr>
        <w:t xml:space="preserve">- </w:t>
      </w:r>
      <w:r w:rsidR="00A4123E">
        <w:rPr>
          <w:sz w:val="24"/>
          <w:szCs w:val="24"/>
        </w:rPr>
        <w:t xml:space="preserve">mindazoknak a javaslatoknak a megtárgyalása, amelyeket az igazgató vagy az </w:t>
      </w:r>
      <w:r>
        <w:rPr>
          <w:sz w:val="24"/>
          <w:szCs w:val="24"/>
        </w:rPr>
        <w:tab/>
      </w:r>
      <w:r w:rsidR="00A4123E">
        <w:rPr>
          <w:sz w:val="24"/>
          <w:szCs w:val="24"/>
        </w:rPr>
        <w:t>értekezlet tagjai előterjesztenek.</w:t>
      </w:r>
    </w:p>
    <w:p w:rsidR="00CF307A" w:rsidRDefault="00CF307A" w:rsidP="00CF307A">
      <w:pPr>
        <w:pStyle w:val="Szvegtrzs1"/>
        <w:shd w:val="clear" w:color="auto" w:fill="auto"/>
        <w:spacing w:after="0" w:line="240" w:lineRule="auto"/>
        <w:jc w:val="both"/>
        <w:rPr>
          <w:sz w:val="24"/>
          <w:szCs w:val="24"/>
        </w:rPr>
      </w:pPr>
    </w:p>
    <w:p w:rsidR="00CF307A" w:rsidRDefault="00A4123E" w:rsidP="00CF307A">
      <w:pPr>
        <w:pStyle w:val="Szvegtrzs1"/>
        <w:shd w:val="clear" w:color="auto" w:fill="auto"/>
        <w:spacing w:after="0" w:line="240" w:lineRule="auto"/>
        <w:jc w:val="both"/>
        <w:rPr>
          <w:b/>
          <w:bCs/>
          <w:sz w:val="24"/>
          <w:szCs w:val="24"/>
        </w:rPr>
      </w:pPr>
      <w:r w:rsidRPr="0046707F">
        <w:rPr>
          <w:b/>
          <w:bCs/>
          <w:sz w:val="24"/>
          <w:szCs w:val="24"/>
        </w:rPr>
        <w:t>Munkaértekezlet</w:t>
      </w:r>
      <w:r w:rsidR="00B42C8D">
        <w:rPr>
          <w:b/>
          <w:bCs/>
          <w:sz w:val="24"/>
          <w:szCs w:val="24"/>
        </w:rPr>
        <w:t>, szakmai értekezlet</w:t>
      </w:r>
    </w:p>
    <w:p w:rsidR="00CF307A" w:rsidRDefault="0046707F" w:rsidP="00CF307A">
      <w:pPr>
        <w:pStyle w:val="Szvegtrzs1"/>
        <w:shd w:val="clear" w:color="auto" w:fill="auto"/>
        <w:spacing w:after="0" w:line="240" w:lineRule="auto"/>
        <w:jc w:val="both"/>
        <w:rPr>
          <w:sz w:val="24"/>
          <w:szCs w:val="24"/>
        </w:rPr>
      </w:pPr>
      <w:r>
        <w:rPr>
          <w:sz w:val="24"/>
          <w:szCs w:val="24"/>
        </w:rPr>
        <w:t>A napi szinten tartott egyeztetések, valamint a munkaértekezletek feladata:</w:t>
      </w:r>
    </w:p>
    <w:p w:rsidR="00CF307A" w:rsidRDefault="002F6573" w:rsidP="00CF307A">
      <w:pPr>
        <w:pStyle w:val="Szvegtrzs1"/>
        <w:shd w:val="clear" w:color="auto" w:fill="auto"/>
        <w:spacing w:after="0" w:line="240" w:lineRule="auto"/>
        <w:jc w:val="both"/>
        <w:rPr>
          <w:sz w:val="24"/>
          <w:szCs w:val="24"/>
        </w:rPr>
      </w:pPr>
      <w:r>
        <w:rPr>
          <w:sz w:val="24"/>
          <w:szCs w:val="24"/>
        </w:rPr>
        <w:tab/>
      </w:r>
      <w:r w:rsidR="00CF307A" w:rsidRPr="00CF307A">
        <w:rPr>
          <w:sz w:val="24"/>
          <w:szCs w:val="24"/>
        </w:rPr>
        <w:t>-</w:t>
      </w:r>
      <w:r w:rsidR="00CF307A">
        <w:rPr>
          <w:sz w:val="24"/>
          <w:szCs w:val="24"/>
        </w:rPr>
        <w:t xml:space="preserve"> </w:t>
      </w:r>
      <w:r w:rsidR="0046707F">
        <w:rPr>
          <w:sz w:val="24"/>
          <w:szCs w:val="24"/>
        </w:rPr>
        <w:t>munkarend és program megbeszélés;</w:t>
      </w:r>
    </w:p>
    <w:p w:rsidR="00CF307A" w:rsidRDefault="002F6573" w:rsidP="00CF307A">
      <w:pPr>
        <w:pStyle w:val="Szvegtrzs1"/>
        <w:shd w:val="clear" w:color="auto" w:fill="auto"/>
        <w:spacing w:after="0" w:line="240" w:lineRule="auto"/>
        <w:jc w:val="both"/>
        <w:rPr>
          <w:sz w:val="24"/>
          <w:szCs w:val="24"/>
        </w:rPr>
      </w:pPr>
      <w:r>
        <w:rPr>
          <w:sz w:val="24"/>
          <w:szCs w:val="24"/>
        </w:rPr>
        <w:tab/>
      </w:r>
      <w:r w:rsidR="00CF307A">
        <w:rPr>
          <w:sz w:val="24"/>
          <w:szCs w:val="24"/>
        </w:rPr>
        <w:t xml:space="preserve">- </w:t>
      </w:r>
      <w:r w:rsidR="0046707F">
        <w:rPr>
          <w:sz w:val="24"/>
          <w:szCs w:val="24"/>
        </w:rPr>
        <w:t>az előző időszak munkájának értékelése;</w:t>
      </w:r>
    </w:p>
    <w:p w:rsidR="00CF307A" w:rsidRDefault="002F6573" w:rsidP="00CF307A">
      <w:pPr>
        <w:pStyle w:val="Szvegtrzs1"/>
        <w:shd w:val="clear" w:color="auto" w:fill="auto"/>
        <w:spacing w:after="0" w:line="240" w:lineRule="auto"/>
        <w:jc w:val="both"/>
        <w:rPr>
          <w:sz w:val="24"/>
          <w:szCs w:val="24"/>
        </w:rPr>
      </w:pPr>
      <w:r>
        <w:rPr>
          <w:sz w:val="24"/>
          <w:szCs w:val="24"/>
        </w:rPr>
        <w:tab/>
      </w:r>
      <w:r w:rsidR="00CF307A">
        <w:rPr>
          <w:sz w:val="24"/>
          <w:szCs w:val="24"/>
        </w:rPr>
        <w:t xml:space="preserve">- </w:t>
      </w:r>
      <w:r w:rsidR="003B2FE8">
        <w:rPr>
          <w:sz w:val="24"/>
          <w:szCs w:val="24"/>
        </w:rPr>
        <w:t>javaslatok megtárgyalása;</w:t>
      </w:r>
    </w:p>
    <w:p w:rsidR="00CF307A" w:rsidRPr="00CF307A" w:rsidRDefault="002F6573" w:rsidP="00CF307A">
      <w:pPr>
        <w:pStyle w:val="Szvegtrzs1"/>
        <w:shd w:val="clear" w:color="auto" w:fill="auto"/>
        <w:spacing w:after="0" w:line="240" w:lineRule="auto"/>
        <w:jc w:val="both"/>
      </w:pPr>
      <w:r>
        <w:rPr>
          <w:sz w:val="24"/>
          <w:szCs w:val="24"/>
        </w:rPr>
        <w:tab/>
      </w:r>
      <w:r w:rsidR="00CF307A">
        <w:rPr>
          <w:sz w:val="24"/>
          <w:szCs w:val="24"/>
        </w:rPr>
        <w:t xml:space="preserve">- </w:t>
      </w:r>
      <w:r w:rsidR="003B2FE8">
        <w:rPr>
          <w:sz w:val="24"/>
          <w:szCs w:val="24"/>
        </w:rPr>
        <w:t>határidős feladatok megbeszélése.</w:t>
      </w:r>
    </w:p>
    <w:p w:rsidR="001D1AD1" w:rsidRDefault="001D1AD1" w:rsidP="00CF307A">
      <w:pPr>
        <w:pStyle w:val="Listaszerbekezds"/>
        <w:tabs>
          <w:tab w:val="left" w:pos="360"/>
        </w:tabs>
        <w:ind w:left="0" w:firstLine="0"/>
        <w:rPr>
          <w:rFonts w:ascii="Times New Roman" w:hAnsi="Times New Roman" w:cs="Times New Roman"/>
          <w:b/>
          <w:bCs/>
          <w:strike/>
          <w:sz w:val="24"/>
          <w:szCs w:val="24"/>
          <w:highlight w:val="red"/>
        </w:rPr>
      </w:pPr>
    </w:p>
    <w:p w:rsidR="00CF307A" w:rsidRDefault="005C1ED7" w:rsidP="00CF307A">
      <w:pPr>
        <w:pStyle w:val="Listaszerbekezds"/>
        <w:tabs>
          <w:tab w:val="left" w:pos="360"/>
        </w:tabs>
        <w:ind w:left="0" w:firstLine="0"/>
        <w:rPr>
          <w:rFonts w:ascii="Times New Roman" w:hAnsi="Times New Roman" w:cs="Times New Roman"/>
          <w:b/>
          <w:bCs/>
          <w:sz w:val="24"/>
          <w:szCs w:val="24"/>
        </w:rPr>
      </w:pPr>
      <w:r w:rsidRPr="001D1AD1">
        <w:rPr>
          <w:rFonts w:ascii="Times New Roman" w:hAnsi="Times New Roman" w:cs="Times New Roman"/>
          <w:b/>
          <w:bCs/>
          <w:sz w:val="24"/>
          <w:szCs w:val="24"/>
        </w:rPr>
        <w:t>Ö</w:t>
      </w:r>
      <w:r w:rsidR="003B2FE8" w:rsidRPr="001D1AD1">
        <w:rPr>
          <w:rFonts w:ascii="Times New Roman" w:hAnsi="Times New Roman" w:cs="Times New Roman"/>
          <w:b/>
          <w:bCs/>
          <w:sz w:val="24"/>
          <w:szCs w:val="24"/>
        </w:rPr>
        <w:t>sszmunkatársi értekezlet</w:t>
      </w:r>
    </w:p>
    <w:p w:rsidR="00CF307A" w:rsidRDefault="003A1C30" w:rsidP="00CF307A">
      <w:pPr>
        <w:pStyle w:val="Listaszerbekezds"/>
        <w:ind w:left="0" w:firstLine="0"/>
        <w:rPr>
          <w:rFonts w:ascii="Times New Roman" w:hAnsi="Times New Roman" w:cs="Times New Roman"/>
          <w:sz w:val="24"/>
          <w:szCs w:val="24"/>
        </w:rPr>
      </w:pPr>
      <w:r>
        <w:rPr>
          <w:rFonts w:ascii="Times New Roman" w:hAnsi="Times New Roman" w:cs="Times New Roman"/>
          <w:sz w:val="24"/>
          <w:szCs w:val="24"/>
        </w:rPr>
        <w:t>Az I</w:t>
      </w:r>
      <w:r w:rsidR="003B2FE8">
        <w:rPr>
          <w:rFonts w:ascii="Times New Roman" w:hAnsi="Times New Roman" w:cs="Times New Roman"/>
          <w:sz w:val="24"/>
          <w:szCs w:val="24"/>
        </w:rPr>
        <w:t>ntézmény igazgatója szükség szerint, de évente legalább egy alkalommal összmunkatársi munkaértekezletet tart.</w:t>
      </w:r>
    </w:p>
    <w:p w:rsidR="00CF307A" w:rsidRDefault="003B2FE8" w:rsidP="00CF307A">
      <w:pPr>
        <w:pStyle w:val="Listaszerbekezds"/>
        <w:ind w:left="0" w:firstLine="0"/>
        <w:rPr>
          <w:rFonts w:ascii="Times New Roman" w:hAnsi="Times New Roman" w:cs="Times New Roman"/>
          <w:sz w:val="24"/>
          <w:szCs w:val="24"/>
        </w:rPr>
      </w:pPr>
      <w:r>
        <w:rPr>
          <w:rFonts w:ascii="Times New Roman" w:hAnsi="Times New Roman" w:cs="Times New Roman"/>
          <w:sz w:val="24"/>
          <w:szCs w:val="24"/>
        </w:rPr>
        <w:t>Az értekezletre meg kell hívni az Intézmény valamennyi teljes- és részmunkaidőben foglalkoztatott alkalmazottját.</w:t>
      </w:r>
    </w:p>
    <w:p w:rsidR="002F6573" w:rsidRDefault="002F6573" w:rsidP="00CF307A">
      <w:pPr>
        <w:pStyle w:val="Listaszerbekezds"/>
        <w:ind w:left="0" w:firstLine="0"/>
        <w:rPr>
          <w:rFonts w:ascii="Times New Roman" w:hAnsi="Times New Roman" w:cs="Times New Roman"/>
          <w:sz w:val="24"/>
          <w:szCs w:val="24"/>
        </w:rPr>
      </w:pPr>
    </w:p>
    <w:p w:rsidR="00CF307A" w:rsidRDefault="0066438A" w:rsidP="00CF307A">
      <w:pPr>
        <w:pStyle w:val="Listaszerbekezds"/>
        <w:ind w:left="0" w:firstLine="0"/>
        <w:rPr>
          <w:rFonts w:ascii="Times New Roman" w:hAnsi="Times New Roman" w:cs="Times New Roman"/>
          <w:sz w:val="24"/>
          <w:szCs w:val="24"/>
        </w:rPr>
      </w:pPr>
      <w:r>
        <w:rPr>
          <w:rFonts w:ascii="Times New Roman" w:hAnsi="Times New Roman" w:cs="Times New Roman"/>
          <w:sz w:val="24"/>
          <w:szCs w:val="24"/>
        </w:rPr>
        <w:t>Az igazgató az összmunkatársi értekezleten:</w:t>
      </w:r>
    </w:p>
    <w:p w:rsidR="00CF307A" w:rsidRDefault="002F6573" w:rsidP="00CF307A">
      <w:pPr>
        <w:ind w:firstLine="0"/>
        <w:rPr>
          <w:rFonts w:ascii="Times New Roman" w:hAnsi="Times New Roman" w:cs="Times New Roman"/>
          <w:sz w:val="24"/>
          <w:szCs w:val="24"/>
        </w:rPr>
      </w:pPr>
      <w:r>
        <w:rPr>
          <w:rFonts w:ascii="Times New Roman" w:hAnsi="Times New Roman" w:cs="Times New Roman"/>
          <w:sz w:val="24"/>
          <w:szCs w:val="24"/>
        </w:rPr>
        <w:tab/>
      </w:r>
      <w:r w:rsidR="00CF307A" w:rsidRPr="00CF307A">
        <w:rPr>
          <w:rFonts w:ascii="Times New Roman" w:hAnsi="Times New Roman" w:cs="Times New Roman"/>
          <w:sz w:val="24"/>
          <w:szCs w:val="24"/>
        </w:rPr>
        <w:t>-</w:t>
      </w:r>
      <w:r w:rsidR="00CF307A">
        <w:rPr>
          <w:rFonts w:ascii="Times New Roman" w:hAnsi="Times New Roman" w:cs="Times New Roman"/>
          <w:sz w:val="24"/>
          <w:szCs w:val="24"/>
        </w:rPr>
        <w:t xml:space="preserve"> </w:t>
      </w:r>
      <w:r w:rsidR="0066438A" w:rsidRPr="00CF307A">
        <w:rPr>
          <w:rFonts w:ascii="Times New Roman" w:hAnsi="Times New Roman" w:cs="Times New Roman"/>
          <w:sz w:val="24"/>
          <w:szCs w:val="24"/>
        </w:rPr>
        <w:t>tájékoztatást ad az intézmény eltelt i</w:t>
      </w:r>
      <w:r w:rsidR="00CF307A">
        <w:rPr>
          <w:rFonts w:ascii="Times New Roman" w:hAnsi="Times New Roman" w:cs="Times New Roman"/>
          <w:sz w:val="24"/>
          <w:szCs w:val="24"/>
        </w:rPr>
        <w:t>dőszak alatt végzett munkájáról;</w:t>
      </w:r>
    </w:p>
    <w:p w:rsidR="00CF307A" w:rsidRDefault="002F6573" w:rsidP="00CF307A">
      <w:pPr>
        <w:ind w:firstLine="0"/>
        <w:rPr>
          <w:rFonts w:ascii="Times New Roman" w:hAnsi="Times New Roman" w:cs="Times New Roman"/>
          <w:sz w:val="24"/>
          <w:szCs w:val="24"/>
        </w:rPr>
      </w:pPr>
      <w:r>
        <w:rPr>
          <w:rFonts w:ascii="Times New Roman" w:hAnsi="Times New Roman" w:cs="Times New Roman"/>
          <w:sz w:val="24"/>
          <w:szCs w:val="24"/>
        </w:rPr>
        <w:tab/>
      </w:r>
      <w:r w:rsidR="00CF307A">
        <w:rPr>
          <w:rFonts w:ascii="Times New Roman" w:hAnsi="Times New Roman" w:cs="Times New Roman"/>
          <w:sz w:val="24"/>
          <w:szCs w:val="24"/>
        </w:rPr>
        <w:t xml:space="preserve">- </w:t>
      </w:r>
      <w:r w:rsidR="0066438A">
        <w:rPr>
          <w:rFonts w:ascii="Times New Roman" w:hAnsi="Times New Roman" w:cs="Times New Roman"/>
          <w:sz w:val="24"/>
          <w:szCs w:val="24"/>
        </w:rPr>
        <w:t>értékeli az intézmény programjá</w:t>
      </w:r>
      <w:r w:rsidR="00CF307A">
        <w:rPr>
          <w:rFonts w:ascii="Times New Roman" w:hAnsi="Times New Roman" w:cs="Times New Roman"/>
          <w:sz w:val="24"/>
          <w:szCs w:val="24"/>
        </w:rPr>
        <w:t>nak, munkatervének teljesítését;</w:t>
      </w:r>
    </w:p>
    <w:p w:rsidR="00CF307A" w:rsidRDefault="002F6573" w:rsidP="00CF307A">
      <w:pPr>
        <w:ind w:firstLine="0"/>
        <w:rPr>
          <w:rFonts w:ascii="Times New Roman" w:hAnsi="Times New Roman" w:cs="Times New Roman"/>
          <w:sz w:val="24"/>
          <w:szCs w:val="24"/>
        </w:rPr>
      </w:pPr>
      <w:r>
        <w:rPr>
          <w:rFonts w:ascii="Times New Roman" w:hAnsi="Times New Roman" w:cs="Times New Roman"/>
          <w:sz w:val="24"/>
          <w:szCs w:val="24"/>
        </w:rPr>
        <w:tab/>
      </w:r>
      <w:r w:rsidR="00CF307A">
        <w:rPr>
          <w:rFonts w:ascii="Times New Roman" w:hAnsi="Times New Roman" w:cs="Times New Roman"/>
          <w:sz w:val="24"/>
          <w:szCs w:val="24"/>
        </w:rPr>
        <w:t xml:space="preserve">- </w:t>
      </w:r>
      <w:r w:rsidR="0066438A">
        <w:rPr>
          <w:rFonts w:ascii="Times New Roman" w:hAnsi="Times New Roman" w:cs="Times New Roman"/>
          <w:sz w:val="24"/>
          <w:szCs w:val="24"/>
        </w:rPr>
        <w:t>értékeli az intézményben dolgozók</w:t>
      </w:r>
      <w:r w:rsidR="00CF307A">
        <w:rPr>
          <w:rFonts w:ascii="Times New Roman" w:hAnsi="Times New Roman" w:cs="Times New Roman"/>
          <w:sz w:val="24"/>
          <w:szCs w:val="24"/>
        </w:rPr>
        <w:t xml:space="preserve"> munkakörülményeinek alakulását;</w:t>
      </w:r>
    </w:p>
    <w:p w:rsidR="00CF307A" w:rsidRDefault="002F6573" w:rsidP="00CF307A">
      <w:pPr>
        <w:ind w:firstLine="0"/>
        <w:rPr>
          <w:rFonts w:ascii="Times New Roman" w:hAnsi="Times New Roman" w:cs="Times New Roman"/>
          <w:sz w:val="24"/>
          <w:szCs w:val="24"/>
        </w:rPr>
      </w:pPr>
      <w:r>
        <w:rPr>
          <w:rFonts w:ascii="Times New Roman" w:hAnsi="Times New Roman" w:cs="Times New Roman"/>
          <w:sz w:val="24"/>
          <w:szCs w:val="24"/>
        </w:rPr>
        <w:tab/>
      </w:r>
      <w:r w:rsidR="00CF307A">
        <w:rPr>
          <w:rFonts w:ascii="Times New Roman" w:hAnsi="Times New Roman" w:cs="Times New Roman"/>
          <w:sz w:val="24"/>
          <w:szCs w:val="24"/>
        </w:rPr>
        <w:t xml:space="preserve">- </w:t>
      </w:r>
      <w:r w:rsidR="0066438A">
        <w:rPr>
          <w:rFonts w:ascii="Times New Roman" w:hAnsi="Times New Roman" w:cs="Times New Roman"/>
          <w:sz w:val="24"/>
          <w:szCs w:val="24"/>
        </w:rPr>
        <w:t>ismerteti a következő időszak feladatait.</w:t>
      </w:r>
    </w:p>
    <w:p w:rsidR="00CF307A" w:rsidRDefault="00CF307A" w:rsidP="00CF307A">
      <w:pPr>
        <w:ind w:firstLine="0"/>
        <w:rPr>
          <w:rFonts w:ascii="Times New Roman" w:hAnsi="Times New Roman" w:cs="Times New Roman"/>
          <w:sz w:val="24"/>
          <w:szCs w:val="24"/>
        </w:rPr>
      </w:pPr>
    </w:p>
    <w:p w:rsidR="00CF307A" w:rsidRDefault="00E30C97" w:rsidP="00CF307A">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Az értekezlet </w:t>
      </w:r>
      <w:r w:rsidR="00523DA4">
        <w:rPr>
          <w:rFonts w:ascii="Times New Roman" w:hAnsi="Times New Roman" w:cs="Times New Roman"/>
          <w:sz w:val="24"/>
          <w:szCs w:val="24"/>
        </w:rPr>
        <w:t>véleményezési és javaslattevő jogköre:</w:t>
      </w:r>
      <w:r w:rsidR="00CF307A">
        <w:rPr>
          <w:rFonts w:ascii="Times New Roman" w:hAnsi="Times New Roman" w:cs="Times New Roman"/>
          <w:sz w:val="24"/>
          <w:szCs w:val="24"/>
        </w:rPr>
        <w:t xml:space="preserve"> </w:t>
      </w:r>
      <w:r w:rsidR="00523DA4">
        <w:rPr>
          <w:rFonts w:ascii="Times New Roman" w:hAnsi="Times New Roman" w:cs="Times New Roman"/>
          <w:sz w:val="24"/>
          <w:szCs w:val="24"/>
        </w:rPr>
        <w:t>az Intézmény működésével kapcsolatos valamennyi kérdésben véleményt nyilváníthat és javaslatot tehet.</w:t>
      </w:r>
    </w:p>
    <w:p w:rsidR="00CF307A" w:rsidRDefault="00CF307A" w:rsidP="00CF307A">
      <w:pPr>
        <w:ind w:firstLine="0"/>
        <w:rPr>
          <w:rFonts w:ascii="Times New Roman" w:hAnsi="Times New Roman" w:cs="Times New Roman"/>
          <w:sz w:val="24"/>
          <w:szCs w:val="24"/>
        </w:rPr>
      </w:pPr>
    </w:p>
    <w:p w:rsidR="00A60160" w:rsidRDefault="00A60160" w:rsidP="00A60160">
      <w:pPr>
        <w:pStyle w:val="Listaszerbekezds"/>
        <w:tabs>
          <w:tab w:val="left" w:pos="360"/>
        </w:tabs>
        <w:ind w:left="0" w:firstLine="0"/>
        <w:rPr>
          <w:rFonts w:ascii="Times New Roman" w:hAnsi="Times New Roman" w:cs="Times New Roman"/>
          <w:b/>
          <w:bCs/>
          <w:sz w:val="24"/>
          <w:szCs w:val="24"/>
        </w:rPr>
      </w:pPr>
    </w:p>
    <w:p w:rsidR="00F91CAB" w:rsidRDefault="00B42C8D" w:rsidP="00150F6C">
      <w:pPr>
        <w:pStyle w:val="Listaszerbekezds"/>
        <w:ind w:left="0" w:firstLine="0"/>
        <w:jc w:val="both"/>
        <w:rPr>
          <w:rFonts w:ascii="Times New Roman" w:hAnsi="Times New Roman" w:cs="Times New Roman"/>
          <w:b/>
          <w:bCs/>
          <w:sz w:val="24"/>
          <w:szCs w:val="24"/>
        </w:rPr>
      </w:pPr>
      <w:r>
        <w:rPr>
          <w:rFonts w:ascii="Times New Roman" w:hAnsi="Times New Roman" w:cs="Times New Roman"/>
          <w:b/>
          <w:bCs/>
          <w:sz w:val="24"/>
          <w:szCs w:val="24"/>
        </w:rPr>
        <w:t>3.2. Az I</w:t>
      </w:r>
      <w:r w:rsidR="00F91CAB">
        <w:rPr>
          <w:rFonts w:ascii="Times New Roman" w:hAnsi="Times New Roman" w:cs="Times New Roman"/>
          <w:b/>
          <w:bCs/>
          <w:sz w:val="24"/>
          <w:szCs w:val="24"/>
        </w:rPr>
        <w:t>ntézmény kapcsolati rendje</w:t>
      </w:r>
    </w:p>
    <w:p w:rsidR="00F91CAB" w:rsidRDefault="00F91CAB" w:rsidP="00150F6C">
      <w:pPr>
        <w:pStyle w:val="Listaszerbekezds"/>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40355C" w:rsidRPr="00150F6C" w:rsidRDefault="0040355C" w:rsidP="00150F6C">
      <w:pPr>
        <w:pStyle w:val="Listaszerbekezds"/>
        <w:ind w:left="0" w:firstLine="0"/>
        <w:jc w:val="both"/>
        <w:rPr>
          <w:rFonts w:ascii="Times New Roman" w:hAnsi="Times New Roman" w:cs="Times New Roman"/>
          <w:color w:val="FF0000"/>
          <w:sz w:val="24"/>
          <w:szCs w:val="24"/>
        </w:rPr>
      </w:pPr>
      <w:r w:rsidRPr="0040355C">
        <w:rPr>
          <w:rFonts w:ascii="Times New Roman" w:hAnsi="Times New Roman" w:cs="Times New Roman"/>
          <w:b/>
          <w:bCs/>
          <w:sz w:val="24"/>
          <w:szCs w:val="24"/>
        </w:rPr>
        <w:t>Intézményen belül kapcsolattartás rendje</w:t>
      </w:r>
    </w:p>
    <w:p w:rsidR="0040355C" w:rsidRDefault="0040355C" w:rsidP="0040355C">
      <w:pPr>
        <w:pStyle w:val="Listaszerbekezds"/>
        <w:tabs>
          <w:tab w:val="left" w:pos="360"/>
        </w:tabs>
        <w:ind w:left="0" w:firstLine="0"/>
        <w:jc w:val="both"/>
        <w:rPr>
          <w:rFonts w:ascii="Times New Roman" w:hAnsi="Times New Roman" w:cs="Times New Roman"/>
          <w:sz w:val="24"/>
          <w:szCs w:val="24"/>
        </w:rPr>
      </w:pPr>
      <w:r w:rsidRPr="0044044B">
        <w:rPr>
          <w:rFonts w:ascii="Times New Roman" w:hAnsi="Times New Roman" w:cs="Times New Roman"/>
          <w:sz w:val="24"/>
          <w:szCs w:val="24"/>
        </w:rPr>
        <w:t xml:space="preserve">A </w:t>
      </w:r>
      <w:r>
        <w:rPr>
          <w:rFonts w:ascii="Times New Roman" w:hAnsi="Times New Roman" w:cs="Times New Roman"/>
          <w:sz w:val="24"/>
          <w:szCs w:val="24"/>
        </w:rPr>
        <w:t xml:space="preserve">belső kapcsolattartás rendszeres formái a különböző értekezletek, fórumok. </w:t>
      </w:r>
    </w:p>
    <w:p w:rsidR="0040355C" w:rsidRDefault="0040355C" w:rsidP="0040355C">
      <w:pPr>
        <w:pStyle w:val="Listaszerbekezds"/>
        <w:tabs>
          <w:tab w:val="left" w:pos="360"/>
        </w:tabs>
        <w:ind w:left="0" w:firstLine="0"/>
        <w:jc w:val="both"/>
        <w:rPr>
          <w:rFonts w:ascii="Times New Roman" w:hAnsi="Times New Roman" w:cs="Times New Roman"/>
          <w:sz w:val="24"/>
          <w:szCs w:val="24"/>
        </w:rPr>
      </w:pPr>
      <w:r>
        <w:rPr>
          <w:rFonts w:ascii="Times New Roman" w:hAnsi="Times New Roman" w:cs="Times New Roman"/>
          <w:sz w:val="24"/>
          <w:szCs w:val="24"/>
        </w:rPr>
        <w:t>Az együttműködés során a szervezeti egységeknek minden olyan intézkedésnél, amelyik más szervezeti egység működési területét érinti, az intézkedést megelőzően egyeztetési kötelezettségük van.</w:t>
      </w:r>
    </w:p>
    <w:p w:rsidR="0040355C" w:rsidRDefault="0040355C" w:rsidP="0040355C">
      <w:pPr>
        <w:pStyle w:val="Listaszerbekezds"/>
        <w:tabs>
          <w:tab w:val="left" w:pos="360"/>
        </w:tabs>
        <w:ind w:left="0" w:firstLine="0"/>
        <w:jc w:val="both"/>
        <w:rPr>
          <w:rFonts w:ascii="Times New Roman" w:hAnsi="Times New Roman" w:cs="Times New Roman"/>
          <w:sz w:val="24"/>
          <w:szCs w:val="24"/>
        </w:rPr>
      </w:pPr>
      <w:r>
        <w:rPr>
          <w:rFonts w:ascii="Times New Roman" w:hAnsi="Times New Roman" w:cs="Times New Roman"/>
          <w:sz w:val="24"/>
          <w:szCs w:val="24"/>
        </w:rPr>
        <w:t>Az egyeztetés kezdeményezéséért az a szervezeti egység vezetője felelős, amelynek az adott ügy, feladat a jelen szabályozás szerint feladatkörébe, hatáskörébe tartozik.</w:t>
      </w:r>
    </w:p>
    <w:p w:rsidR="00A60160" w:rsidRDefault="0040355C" w:rsidP="00A60160">
      <w:pPr>
        <w:pStyle w:val="Listaszerbekezds"/>
        <w:tabs>
          <w:tab w:val="left" w:pos="360"/>
        </w:tabs>
        <w:ind w:left="0" w:firstLine="0"/>
        <w:jc w:val="both"/>
        <w:rPr>
          <w:rFonts w:ascii="Times New Roman" w:hAnsi="Times New Roman" w:cs="Times New Roman"/>
          <w:sz w:val="24"/>
          <w:szCs w:val="24"/>
        </w:rPr>
      </w:pPr>
      <w:r>
        <w:rPr>
          <w:rFonts w:ascii="Times New Roman" w:hAnsi="Times New Roman" w:cs="Times New Roman"/>
          <w:sz w:val="24"/>
          <w:szCs w:val="24"/>
        </w:rPr>
        <w:t>Ha az együttműködés, egyeztetés során véleményeltérés marad fenn, az adott ügyben az igazgató dönt.</w:t>
      </w:r>
    </w:p>
    <w:p w:rsidR="00A60160" w:rsidRDefault="00A60160" w:rsidP="00A60160">
      <w:pPr>
        <w:pStyle w:val="Listaszerbekezds"/>
        <w:tabs>
          <w:tab w:val="left" w:pos="360"/>
        </w:tabs>
        <w:ind w:left="0" w:firstLine="0"/>
        <w:jc w:val="both"/>
        <w:rPr>
          <w:rFonts w:ascii="Times New Roman" w:hAnsi="Times New Roman" w:cs="Times New Roman"/>
          <w:sz w:val="24"/>
          <w:szCs w:val="24"/>
        </w:rPr>
      </w:pPr>
    </w:p>
    <w:p w:rsidR="00A60160" w:rsidRDefault="00A60160" w:rsidP="00A60160">
      <w:pPr>
        <w:pStyle w:val="Listaszerbekezds"/>
        <w:tabs>
          <w:tab w:val="left" w:pos="360"/>
        </w:tabs>
        <w:ind w:left="0" w:firstLine="0"/>
        <w:jc w:val="both"/>
        <w:rPr>
          <w:rFonts w:ascii="Times New Roman" w:hAnsi="Times New Roman" w:cs="Times New Roman"/>
          <w:b/>
          <w:bCs/>
          <w:sz w:val="24"/>
          <w:szCs w:val="24"/>
        </w:rPr>
      </w:pPr>
      <w:r>
        <w:rPr>
          <w:rFonts w:ascii="Times New Roman" w:hAnsi="Times New Roman" w:cs="Times New Roman"/>
          <w:b/>
          <w:bCs/>
          <w:sz w:val="24"/>
          <w:szCs w:val="24"/>
        </w:rPr>
        <w:t>Együttműködés szakmai szervezetekkel, társintézményekkel</w:t>
      </w:r>
    </w:p>
    <w:p w:rsidR="00A60160" w:rsidRDefault="00A60160" w:rsidP="00A60160">
      <w:pPr>
        <w:pStyle w:val="Listaszerbekezds"/>
        <w:tabs>
          <w:tab w:val="left" w:pos="360"/>
        </w:tabs>
        <w:ind w:left="0" w:firstLine="0"/>
        <w:jc w:val="both"/>
        <w:rPr>
          <w:rFonts w:ascii="Times New Roman" w:hAnsi="Times New Roman" w:cs="Times New Roman"/>
          <w:sz w:val="24"/>
          <w:szCs w:val="24"/>
        </w:rPr>
      </w:pPr>
      <w:r>
        <w:rPr>
          <w:rFonts w:ascii="Times New Roman" w:hAnsi="Times New Roman" w:cs="Times New Roman"/>
          <w:sz w:val="24"/>
          <w:szCs w:val="24"/>
        </w:rPr>
        <w:t>Az Intézmény széleskörű szakmai kapcsolatot tart fenn a települési, járási, megyei és országos szalmai és társadalmi szervezetekkel, sajtóval, nevelés-oktatási intézményekkel. Az eredményesebb működés elősegítése érdekében az Intézmény a szakmai szervezetekkel, társintézményekkel, gazdálkodó szervezetekkel együttműködési megállapodást köthet.</w:t>
      </w:r>
    </w:p>
    <w:p w:rsidR="00A60160" w:rsidRDefault="00A60160" w:rsidP="00A60160">
      <w:pPr>
        <w:pStyle w:val="Listaszerbekezds"/>
        <w:tabs>
          <w:tab w:val="left" w:pos="360"/>
        </w:tabs>
        <w:ind w:left="0" w:firstLine="0"/>
        <w:jc w:val="both"/>
        <w:rPr>
          <w:rFonts w:ascii="Times New Roman" w:hAnsi="Times New Roman" w:cs="Times New Roman"/>
          <w:sz w:val="24"/>
          <w:szCs w:val="24"/>
        </w:rPr>
      </w:pPr>
    </w:p>
    <w:p w:rsidR="00CF57C4" w:rsidRDefault="00CF57C4" w:rsidP="00A60160">
      <w:pPr>
        <w:pStyle w:val="Listaszerbekezds"/>
        <w:tabs>
          <w:tab w:val="left" w:pos="360"/>
        </w:tabs>
        <w:ind w:left="0" w:firstLine="0"/>
        <w:jc w:val="both"/>
        <w:rPr>
          <w:rFonts w:ascii="Times New Roman" w:hAnsi="Times New Roman" w:cs="Times New Roman"/>
          <w:b/>
          <w:bCs/>
          <w:sz w:val="24"/>
          <w:szCs w:val="24"/>
        </w:rPr>
      </w:pPr>
    </w:p>
    <w:p w:rsidR="00A60160" w:rsidRDefault="00F91CAB" w:rsidP="00A60160">
      <w:pPr>
        <w:pStyle w:val="Listaszerbekezds"/>
        <w:tabs>
          <w:tab w:val="left" w:pos="360"/>
        </w:tabs>
        <w:ind w:left="0" w:firstLine="0"/>
        <w:jc w:val="both"/>
        <w:rPr>
          <w:rFonts w:ascii="Times New Roman" w:hAnsi="Times New Roman" w:cs="Times New Roman"/>
          <w:b/>
          <w:bCs/>
          <w:sz w:val="24"/>
          <w:szCs w:val="24"/>
        </w:rPr>
      </w:pPr>
      <w:r>
        <w:rPr>
          <w:rFonts w:ascii="Times New Roman" w:hAnsi="Times New Roman" w:cs="Times New Roman"/>
          <w:b/>
          <w:bCs/>
          <w:sz w:val="24"/>
          <w:szCs w:val="24"/>
        </w:rPr>
        <w:t>Az Intézmény képviselete</w:t>
      </w:r>
    </w:p>
    <w:p w:rsidR="00CF57C4" w:rsidRDefault="00CF57C4" w:rsidP="00A60160">
      <w:pPr>
        <w:pStyle w:val="Listaszerbekezds"/>
        <w:tabs>
          <w:tab w:val="left" w:pos="360"/>
        </w:tabs>
        <w:ind w:left="0" w:firstLine="0"/>
        <w:jc w:val="both"/>
        <w:rPr>
          <w:rFonts w:ascii="Times New Roman" w:hAnsi="Times New Roman" w:cs="Times New Roman"/>
          <w:b/>
          <w:bCs/>
          <w:sz w:val="24"/>
          <w:szCs w:val="24"/>
        </w:rPr>
      </w:pPr>
    </w:p>
    <w:p w:rsidR="00F91CAB" w:rsidRDefault="00F91CAB" w:rsidP="00A60160">
      <w:pPr>
        <w:pStyle w:val="Listaszerbekezds"/>
        <w:tabs>
          <w:tab w:val="left" w:pos="360"/>
        </w:tabs>
        <w:ind w:left="0" w:firstLine="0"/>
        <w:jc w:val="both"/>
        <w:rPr>
          <w:rFonts w:ascii="Times New Roman" w:hAnsi="Times New Roman" w:cs="Times New Roman"/>
          <w:b/>
          <w:bCs/>
          <w:sz w:val="24"/>
          <w:szCs w:val="24"/>
        </w:rPr>
      </w:pPr>
      <w:r>
        <w:rPr>
          <w:rFonts w:ascii="Times New Roman" w:hAnsi="Times New Roman" w:cs="Times New Roman"/>
          <w:b/>
          <w:bCs/>
          <w:sz w:val="24"/>
          <w:szCs w:val="24"/>
        </w:rPr>
        <w:t>Az igazgató képvi</w:t>
      </w:r>
      <w:r w:rsidR="004C2910">
        <w:rPr>
          <w:rFonts w:ascii="Times New Roman" w:hAnsi="Times New Roman" w:cs="Times New Roman"/>
          <w:b/>
          <w:bCs/>
          <w:sz w:val="24"/>
          <w:szCs w:val="24"/>
        </w:rPr>
        <w:t>s</w:t>
      </w:r>
      <w:r>
        <w:rPr>
          <w:rFonts w:ascii="Times New Roman" w:hAnsi="Times New Roman" w:cs="Times New Roman"/>
          <w:b/>
          <w:bCs/>
          <w:sz w:val="24"/>
          <w:szCs w:val="24"/>
        </w:rPr>
        <w:t>elete</w:t>
      </w:r>
    </w:p>
    <w:p w:rsidR="00A60160" w:rsidRDefault="00A60160" w:rsidP="00A60160">
      <w:pPr>
        <w:pStyle w:val="Listaszerbekezds"/>
        <w:tabs>
          <w:tab w:val="left" w:pos="360"/>
        </w:tabs>
        <w:ind w:left="0" w:firstLine="0"/>
        <w:jc w:val="both"/>
        <w:rPr>
          <w:rFonts w:ascii="Times New Roman" w:hAnsi="Times New Roman" w:cs="Times New Roman"/>
          <w:sz w:val="24"/>
          <w:szCs w:val="24"/>
        </w:rPr>
      </w:pPr>
      <w:r>
        <w:rPr>
          <w:rFonts w:ascii="Times New Roman" w:hAnsi="Times New Roman" w:cs="Times New Roman"/>
          <w:sz w:val="24"/>
          <w:szCs w:val="24"/>
        </w:rPr>
        <w:t>Az egész Intézményt érintő ügyekben történő kapcsolattartás az igazgató feladata. Kiemelt kapcsolatot tart fenn a következő szervezetekkel:</w:t>
      </w:r>
    </w:p>
    <w:p w:rsidR="00A60160" w:rsidRDefault="00A60160" w:rsidP="00A60160">
      <w:pPr>
        <w:tabs>
          <w:tab w:val="left" w:pos="360"/>
        </w:tabs>
        <w:ind w:firstLine="0"/>
        <w:jc w:val="both"/>
        <w:rPr>
          <w:rFonts w:ascii="Times New Roman" w:hAnsi="Times New Roman" w:cs="Times New Roman"/>
          <w:sz w:val="24"/>
          <w:szCs w:val="24"/>
        </w:rPr>
      </w:pPr>
      <w:r w:rsidRPr="00A60160">
        <w:rPr>
          <w:rFonts w:ascii="Times New Roman" w:hAnsi="Times New Roman" w:cs="Times New Roman"/>
          <w:sz w:val="24"/>
          <w:szCs w:val="24"/>
        </w:rPr>
        <w:t>-</w:t>
      </w:r>
      <w:r>
        <w:rPr>
          <w:rFonts w:ascii="Times New Roman" w:hAnsi="Times New Roman" w:cs="Times New Roman"/>
          <w:sz w:val="24"/>
          <w:szCs w:val="24"/>
        </w:rPr>
        <w:t xml:space="preserve"> </w:t>
      </w:r>
      <w:r w:rsidRPr="00A60160">
        <w:rPr>
          <w:rFonts w:ascii="Times New Roman" w:hAnsi="Times New Roman" w:cs="Times New Roman"/>
          <w:sz w:val="24"/>
          <w:szCs w:val="24"/>
        </w:rPr>
        <w:t>Nemzeti Művelődési Intézet Vas Megyei Igazgatósága</w:t>
      </w:r>
      <w:r>
        <w:rPr>
          <w:rFonts w:ascii="Times New Roman" w:hAnsi="Times New Roman" w:cs="Times New Roman"/>
          <w:sz w:val="24"/>
          <w:szCs w:val="24"/>
        </w:rPr>
        <w:t>,</w:t>
      </w:r>
    </w:p>
    <w:p w:rsidR="00A60160" w:rsidRDefault="00A60160" w:rsidP="00A60160">
      <w:pPr>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 helyi nevelési-oktatási intézmények,</w:t>
      </w:r>
    </w:p>
    <w:p w:rsidR="00A60160" w:rsidRDefault="00A60160" w:rsidP="00A60160">
      <w:pPr>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 helyi, országos szakmai és civil szervezetek,</w:t>
      </w:r>
    </w:p>
    <w:p w:rsidR="00A60160" w:rsidRDefault="00A60160" w:rsidP="00A60160">
      <w:pPr>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 helyi gazdálkodó szervezetek.</w:t>
      </w:r>
    </w:p>
    <w:p w:rsidR="00A60160" w:rsidRDefault="00A60160" w:rsidP="00A60160">
      <w:pPr>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Az Intézmény feladatainak eredményesebb ellátása érdekében kapcsolatot tart olyan gazdálkodó szervezetekkel, amelyek anyagilag és erkölcsileg segítik a magasabb szintű szakmai munka ellátását.</w:t>
      </w:r>
    </w:p>
    <w:p w:rsidR="0040355C" w:rsidRDefault="0040355C" w:rsidP="0040355C">
      <w:pPr>
        <w:pStyle w:val="Listaszerbekezds"/>
        <w:tabs>
          <w:tab w:val="left" w:pos="360"/>
        </w:tabs>
        <w:ind w:left="0" w:firstLine="0"/>
        <w:jc w:val="both"/>
        <w:rPr>
          <w:rFonts w:ascii="Times New Roman" w:hAnsi="Times New Roman" w:cs="Times New Roman"/>
          <w:b/>
          <w:sz w:val="24"/>
          <w:szCs w:val="24"/>
        </w:rPr>
      </w:pPr>
    </w:p>
    <w:p w:rsidR="00D83BC7" w:rsidRDefault="00D83BC7" w:rsidP="004C2910">
      <w:pPr>
        <w:pStyle w:val="Listaszerbekezds"/>
        <w:tabs>
          <w:tab w:val="left" w:pos="360"/>
        </w:tabs>
        <w:ind w:left="0" w:firstLine="0"/>
        <w:jc w:val="both"/>
        <w:rPr>
          <w:rFonts w:ascii="Times New Roman" w:hAnsi="Times New Roman" w:cs="Times New Roman"/>
          <w:b/>
          <w:sz w:val="24"/>
          <w:szCs w:val="24"/>
        </w:rPr>
      </w:pPr>
    </w:p>
    <w:p w:rsidR="002F6573" w:rsidRDefault="004C2910" w:rsidP="002F6573">
      <w:pPr>
        <w:pStyle w:val="Listaszerbekezds"/>
        <w:tabs>
          <w:tab w:val="left" w:pos="360"/>
        </w:tabs>
        <w:ind w:left="0" w:firstLine="0"/>
        <w:jc w:val="both"/>
        <w:rPr>
          <w:rFonts w:ascii="Times New Roman" w:hAnsi="Times New Roman" w:cs="Times New Roman"/>
          <w:b/>
          <w:sz w:val="24"/>
          <w:szCs w:val="24"/>
        </w:rPr>
      </w:pPr>
      <w:r>
        <w:rPr>
          <w:rFonts w:ascii="Times New Roman" w:hAnsi="Times New Roman" w:cs="Times New Roman"/>
          <w:b/>
          <w:sz w:val="24"/>
          <w:szCs w:val="24"/>
        </w:rPr>
        <w:t>Nyilatkozattétel rendje</w:t>
      </w:r>
      <w:bookmarkStart w:id="17" w:name="bookmark170"/>
      <w:bookmarkStart w:id="18" w:name="bookmark171"/>
    </w:p>
    <w:p w:rsidR="002F6573" w:rsidRDefault="002F6573" w:rsidP="002F6573">
      <w:pPr>
        <w:pStyle w:val="Listaszerbekezds"/>
        <w:tabs>
          <w:tab w:val="left" w:pos="360"/>
        </w:tabs>
        <w:ind w:left="0" w:firstLine="0"/>
        <w:jc w:val="both"/>
        <w:rPr>
          <w:rFonts w:ascii="Times New Roman" w:hAnsi="Times New Roman" w:cs="Times New Roman"/>
          <w:b/>
          <w:color w:val="2E2F32"/>
          <w:sz w:val="24"/>
          <w:szCs w:val="24"/>
          <w:lang w:eastAsia="hu-HU" w:bidi="hu-HU"/>
        </w:rPr>
      </w:pPr>
    </w:p>
    <w:p w:rsidR="004C2910" w:rsidRPr="002F6573" w:rsidRDefault="004C2910" w:rsidP="002F6573">
      <w:pPr>
        <w:pStyle w:val="Listaszerbekezds"/>
        <w:tabs>
          <w:tab w:val="left" w:pos="360"/>
        </w:tabs>
        <w:ind w:left="0" w:firstLine="0"/>
        <w:jc w:val="both"/>
        <w:rPr>
          <w:rFonts w:ascii="Times New Roman" w:hAnsi="Times New Roman" w:cs="Times New Roman"/>
          <w:b/>
          <w:sz w:val="24"/>
          <w:szCs w:val="24"/>
        </w:rPr>
      </w:pPr>
      <w:r w:rsidRPr="002F6573">
        <w:rPr>
          <w:rFonts w:ascii="Times New Roman" w:hAnsi="Times New Roman" w:cs="Times New Roman"/>
          <w:b/>
          <w:color w:val="2E2F32"/>
          <w:sz w:val="24"/>
          <w:szCs w:val="24"/>
          <w:lang w:eastAsia="hu-HU" w:bidi="hu-HU"/>
        </w:rPr>
        <w:t xml:space="preserve">Nyilatkozat </w:t>
      </w:r>
      <w:r w:rsidRPr="002F6573">
        <w:rPr>
          <w:rFonts w:ascii="Times New Roman" w:hAnsi="Times New Roman" w:cs="Times New Roman"/>
          <w:b/>
          <w:color w:val="000000"/>
          <w:sz w:val="24"/>
          <w:szCs w:val="24"/>
          <w:lang w:eastAsia="hu-HU" w:bidi="hu-HU"/>
        </w:rPr>
        <w:t xml:space="preserve">tömegtájékoztató </w:t>
      </w:r>
      <w:r w:rsidRPr="002F6573">
        <w:rPr>
          <w:rFonts w:ascii="Times New Roman" w:hAnsi="Times New Roman" w:cs="Times New Roman"/>
          <w:b/>
          <w:color w:val="2E2F32"/>
          <w:sz w:val="24"/>
          <w:szCs w:val="24"/>
          <w:lang w:eastAsia="hu-HU" w:bidi="hu-HU"/>
        </w:rPr>
        <w:t xml:space="preserve">szervek </w:t>
      </w:r>
      <w:r w:rsidRPr="002F6573">
        <w:rPr>
          <w:rFonts w:ascii="Times New Roman" w:hAnsi="Times New Roman" w:cs="Times New Roman"/>
          <w:b/>
          <w:color w:val="000000"/>
          <w:sz w:val="24"/>
          <w:szCs w:val="24"/>
          <w:lang w:eastAsia="hu-HU" w:bidi="hu-HU"/>
        </w:rPr>
        <w:t>részére</w:t>
      </w:r>
      <w:bookmarkEnd w:id="17"/>
      <w:bookmarkEnd w:id="18"/>
    </w:p>
    <w:p w:rsidR="00071D04" w:rsidRDefault="004C2910" w:rsidP="00071D04">
      <w:pPr>
        <w:pStyle w:val="Szvegtrzs1"/>
        <w:shd w:val="clear" w:color="auto" w:fill="auto"/>
        <w:spacing w:after="0" w:line="240" w:lineRule="auto"/>
        <w:jc w:val="both"/>
      </w:pPr>
      <w:r>
        <w:rPr>
          <w:sz w:val="24"/>
          <w:szCs w:val="24"/>
          <w:lang w:eastAsia="hu-HU" w:bidi="hu-HU"/>
        </w:rPr>
        <w:t>A tömegtájékoztató eszközök m</w:t>
      </w:r>
      <w:r w:rsidR="003A1C30">
        <w:rPr>
          <w:sz w:val="24"/>
          <w:szCs w:val="24"/>
          <w:lang w:eastAsia="hu-HU" w:bidi="hu-HU"/>
        </w:rPr>
        <w:t>unkatársainak tevékenységét az I</w:t>
      </w:r>
      <w:r>
        <w:rPr>
          <w:sz w:val="24"/>
          <w:szCs w:val="24"/>
          <w:lang w:eastAsia="hu-HU" w:bidi="hu-HU"/>
        </w:rPr>
        <w:t>ntézmény munkatársainak elő kell segíteniük.</w:t>
      </w:r>
      <w:r w:rsidR="00071D04">
        <w:t xml:space="preserve"> </w:t>
      </w:r>
      <w:r>
        <w:rPr>
          <w:sz w:val="24"/>
          <w:szCs w:val="24"/>
          <w:lang w:eastAsia="hu-HU" w:bidi="hu-HU"/>
        </w:rPr>
        <w:t xml:space="preserve">A televízió, </w:t>
      </w:r>
      <w:r>
        <w:rPr>
          <w:color w:val="606061"/>
          <w:sz w:val="24"/>
          <w:szCs w:val="24"/>
          <w:lang w:eastAsia="hu-HU" w:bidi="hu-HU"/>
        </w:rPr>
        <w:t xml:space="preserve">a </w:t>
      </w:r>
      <w:r>
        <w:rPr>
          <w:sz w:val="24"/>
          <w:szCs w:val="24"/>
          <w:lang w:eastAsia="hu-HU" w:bidi="hu-HU"/>
        </w:rPr>
        <w:t>rádió, a nyomtatott és elektronikus média képviselőinek adott mindennemű felvilágosítás nyilatkozatnak minősül.</w:t>
      </w:r>
    </w:p>
    <w:p w:rsidR="00561F75" w:rsidRDefault="00561F75" w:rsidP="00071D04">
      <w:pPr>
        <w:pStyle w:val="Szvegtrzs1"/>
        <w:shd w:val="clear" w:color="auto" w:fill="auto"/>
        <w:spacing w:after="0" w:line="240" w:lineRule="auto"/>
        <w:jc w:val="both"/>
        <w:rPr>
          <w:sz w:val="24"/>
          <w:szCs w:val="24"/>
          <w:lang w:eastAsia="hu-HU" w:bidi="hu-HU"/>
        </w:rPr>
      </w:pPr>
    </w:p>
    <w:p w:rsidR="00071D04" w:rsidRDefault="004C2910" w:rsidP="00071D04">
      <w:pPr>
        <w:pStyle w:val="Szvegtrzs1"/>
        <w:shd w:val="clear" w:color="auto" w:fill="auto"/>
        <w:spacing w:after="0" w:line="240" w:lineRule="auto"/>
        <w:jc w:val="both"/>
      </w:pPr>
      <w:r>
        <w:rPr>
          <w:sz w:val="24"/>
          <w:szCs w:val="24"/>
          <w:lang w:eastAsia="hu-HU" w:bidi="hu-HU"/>
        </w:rPr>
        <w:t>A felvilágosítás-adás, nyilatkozattétel esetén be kell tartani a következőket:</w:t>
      </w:r>
    </w:p>
    <w:p w:rsidR="00561F75" w:rsidRDefault="00071D04" w:rsidP="00071D04">
      <w:pPr>
        <w:pStyle w:val="Szvegtrzs1"/>
        <w:shd w:val="clear" w:color="auto" w:fill="auto"/>
        <w:spacing w:after="0" w:line="240" w:lineRule="auto"/>
        <w:jc w:val="both"/>
        <w:rPr>
          <w:bCs/>
          <w:sz w:val="24"/>
          <w:szCs w:val="24"/>
        </w:rPr>
      </w:pPr>
      <w:r w:rsidRPr="00071D04">
        <w:rPr>
          <w:sz w:val="24"/>
          <w:szCs w:val="24"/>
          <w:lang w:eastAsia="hu-HU" w:bidi="hu-HU"/>
        </w:rPr>
        <w:t>-</w:t>
      </w:r>
      <w:r>
        <w:rPr>
          <w:sz w:val="24"/>
          <w:szCs w:val="24"/>
          <w:lang w:eastAsia="hu-HU" w:bidi="hu-HU"/>
        </w:rPr>
        <w:t xml:space="preserve"> </w:t>
      </w:r>
      <w:r w:rsidR="003A1C30">
        <w:rPr>
          <w:sz w:val="24"/>
          <w:szCs w:val="24"/>
          <w:lang w:eastAsia="hu-HU" w:bidi="hu-HU"/>
        </w:rPr>
        <w:t>Az I</w:t>
      </w:r>
      <w:r w:rsidR="004C2910">
        <w:rPr>
          <w:sz w:val="24"/>
          <w:szCs w:val="24"/>
          <w:lang w:eastAsia="hu-HU" w:bidi="hu-HU"/>
        </w:rPr>
        <w:t>ntézményt érintő kérdésekben a tájékoztatásra, illetve nyilatkozatadásra az intézmény vezető</w:t>
      </w:r>
      <w:r w:rsidR="00561F75">
        <w:rPr>
          <w:sz w:val="24"/>
          <w:szCs w:val="24"/>
          <w:lang w:eastAsia="hu-HU" w:bidi="hu-HU"/>
        </w:rPr>
        <w:t xml:space="preserve">, </w:t>
      </w:r>
      <w:r w:rsidR="00561F75" w:rsidRPr="00561F75">
        <w:rPr>
          <w:bCs/>
          <w:sz w:val="24"/>
          <w:szCs w:val="24"/>
        </w:rPr>
        <w:t xml:space="preserve">akadályoztatása esetén az igazgatóhelyettes, vagy a Szolgáltatási Osztály vezetője </w:t>
      </w:r>
      <w:r w:rsidR="004C2910" w:rsidRPr="00561F75">
        <w:rPr>
          <w:sz w:val="24"/>
          <w:szCs w:val="24"/>
          <w:lang w:eastAsia="hu-HU" w:bidi="hu-HU"/>
        </w:rPr>
        <w:t>vagy az általa esetenként megbízott személy jogosult. A nyilatkozattevő teljes körű felelősséggel tartozik a nyilatkozat tartalmáért</w:t>
      </w:r>
      <w:r w:rsidR="00561F75" w:rsidRPr="00561F75">
        <w:rPr>
          <w:sz w:val="24"/>
          <w:szCs w:val="24"/>
          <w:lang w:eastAsia="hu-HU" w:bidi="hu-HU"/>
        </w:rPr>
        <w:t xml:space="preserve">, a </w:t>
      </w:r>
      <w:r w:rsidR="00561F75" w:rsidRPr="00561F75">
        <w:rPr>
          <w:bCs/>
          <w:sz w:val="24"/>
          <w:szCs w:val="24"/>
        </w:rPr>
        <w:t>közölt adatok szakszerűségéért és pontosságáért, a tények objektív ismertetéséért.</w:t>
      </w:r>
    </w:p>
    <w:p w:rsidR="00561F75" w:rsidRPr="00561F75" w:rsidRDefault="00561F75" w:rsidP="00561F75">
      <w:pPr>
        <w:ind w:firstLine="0"/>
        <w:rPr>
          <w:rFonts w:ascii="Times New Roman" w:hAnsi="Times New Roman" w:cs="Times New Roman"/>
          <w:bCs/>
          <w:sz w:val="24"/>
          <w:szCs w:val="24"/>
        </w:rPr>
      </w:pPr>
      <w:r w:rsidRPr="00561F75">
        <w:rPr>
          <w:sz w:val="24"/>
          <w:szCs w:val="24"/>
          <w:lang w:eastAsia="hu-HU" w:bidi="hu-HU"/>
        </w:rPr>
        <w:lastRenderedPageBreak/>
        <w:t xml:space="preserve">- </w:t>
      </w:r>
      <w:r w:rsidR="003A1C30">
        <w:rPr>
          <w:rFonts w:ascii="Times New Roman" w:hAnsi="Times New Roman" w:cs="Times New Roman"/>
          <w:bCs/>
          <w:sz w:val="24"/>
          <w:szCs w:val="24"/>
        </w:rPr>
        <w:t>Az I</w:t>
      </w:r>
      <w:r w:rsidRPr="00561F75">
        <w:rPr>
          <w:rFonts w:ascii="Times New Roman" w:hAnsi="Times New Roman" w:cs="Times New Roman"/>
          <w:bCs/>
          <w:sz w:val="24"/>
          <w:szCs w:val="24"/>
        </w:rPr>
        <w:t>ntézmény szervezeti egységeit érintő, programok szakmai tartalmát érintő, szakmai munkát népszerűsítő kérdésekben szervezeti egység vezetője, vagy az általa megbízott közművelődési szakmai munkatárs adhat nyilatkozatot a Szolgáltatási Osztály vezetőjéne</w:t>
      </w:r>
      <w:r w:rsidR="00D83BC7">
        <w:rPr>
          <w:rFonts w:ascii="Times New Roman" w:hAnsi="Times New Roman" w:cs="Times New Roman"/>
          <w:bCs/>
          <w:sz w:val="24"/>
          <w:szCs w:val="24"/>
        </w:rPr>
        <w:t xml:space="preserve">k előzetes tájékoztatásával és </w:t>
      </w:r>
      <w:r w:rsidRPr="00561F75">
        <w:rPr>
          <w:rFonts w:ascii="Times New Roman" w:hAnsi="Times New Roman" w:cs="Times New Roman"/>
          <w:bCs/>
          <w:sz w:val="24"/>
          <w:szCs w:val="24"/>
        </w:rPr>
        <w:t xml:space="preserve">engedélyével. </w:t>
      </w:r>
    </w:p>
    <w:p w:rsidR="00561F75" w:rsidRPr="00561F75" w:rsidRDefault="00561F75" w:rsidP="00071D04">
      <w:pPr>
        <w:pStyle w:val="Szvegtrzs1"/>
        <w:shd w:val="clear" w:color="auto" w:fill="auto"/>
        <w:spacing w:after="0" w:line="240" w:lineRule="auto"/>
        <w:jc w:val="both"/>
        <w:rPr>
          <w:sz w:val="24"/>
          <w:szCs w:val="24"/>
          <w:lang w:eastAsia="hu-HU" w:bidi="hu-HU"/>
        </w:rPr>
      </w:pPr>
    </w:p>
    <w:p w:rsidR="00071D04" w:rsidRDefault="00071D04" w:rsidP="00071D04">
      <w:pPr>
        <w:pStyle w:val="Szvegtrzs1"/>
        <w:shd w:val="clear" w:color="auto" w:fill="auto"/>
        <w:spacing w:after="0" w:line="240" w:lineRule="auto"/>
        <w:jc w:val="both"/>
      </w:pPr>
      <w:r>
        <w:t xml:space="preserve">- </w:t>
      </w:r>
      <w:r w:rsidR="004C2910">
        <w:rPr>
          <w:sz w:val="24"/>
          <w:szCs w:val="24"/>
          <w:lang w:eastAsia="hu-HU" w:bidi="hu-HU"/>
        </w:rPr>
        <w:t>Nem adható nyilatkozat olyan üggyel, ténnyel és körülménnyel</w:t>
      </w:r>
      <w:r>
        <w:t xml:space="preserve"> </w:t>
      </w:r>
      <w:r>
        <w:rPr>
          <w:sz w:val="24"/>
          <w:szCs w:val="24"/>
          <w:lang w:eastAsia="hu-HU" w:bidi="hu-HU"/>
        </w:rPr>
        <w:t xml:space="preserve">kapcsolatban, amelynek </w:t>
      </w:r>
      <w:r w:rsidR="00561F75">
        <w:rPr>
          <w:sz w:val="24"/>
          <w:szCs w:val="24"/>
          <w:lang w:eastAsia="hu-HU" w:bidi="hu-HU"/>
        </w:rPr>
        <w:t xml:space="preserve">nyilvánosságra </w:t>
      </w:r>
      <w:r w:rsidR="004C2910">
        <w:rPr>
          <w:sz w:val="24"/>
          <w:szCs w:val="24"/>
          <w:lang w:eastAsia="hu-HU" w:bidi="hu-HU"/>
        </w:rPr>
        <w:t>hozatala az intézmény</w:t>
      </w:r>
      <w:r>
        <w:t xml:space="preserve"> </w:t>
      </w:r>
      <w:r w:rsidR="004C2910">
        <w:rPr>
          <w:sz w:val="24"/>
          <w:szCs w:val="24"/>
          <w:lang w:eastAsia="hu-HU" w:bidi="hu-HU"/>
        </w:rPr>
        <w:t>tevékenységében zavart, az intézménynek an</w:t>
      </w:r>
      <w:r>
        <w:rPr>
          <w:sz w:val="24"/>
          <w:szCs w:val="24"/>
          <w:lang w:eastAsia="hu-HU" w:bidi="hu-HU"/>
        </w:rPr>
        <w:t xml:space="preserve">yagi, vagy erkölcsi kárt okozna, </w:t>
      </w:r>
      <w:r w:rsidR="004C2910">
        <w:rPr>
          <w:sz w:val="24"/>
          <w:szCs w:val="24"/>
          <w:lang w:eastAsia="hu-HU" w:bidi="hu-HU"/>
        </w:rPr>
        <w:t>továbbá olyan kérdésekről, amelyeknél a döntés nem a nyilatkozat tevő hatáskörébe tartozik.</w:t>
      </w:r>
    </w:p>
    <w:p w:rsidR="004C2910" w:rsidRDefault="00071D04" w:rsidP="00071D04">
      <w:pPr>
        <w:pStyle w:val="Szvegtrzs1"/>
        <w:shd w:val="clear" w:color="auto" w:fill="auto"/>
        <w:spacing w:after="0" w:line="240" w:lineRule="auto"/>
        <w:jc w:val="both"/>
      </w:pPr>
      <w:r>
        <w:t xml:space="preserve">- </w:t>
      </w:r>
      <w:r w:rsidR="004C2910">
        <w:rPr>
          <w:sz w:val="24"/>
          <w:szCs w:val="24"/>
          <w:lang w:eastAsia="hu-HU" w:bidi="hu-HU"/>
        </w:rPr>
        <w:t>A nyilatkozatlevőnek joga van arra, hogy a vele készített riport kész anyagát a közlés előtt megismerje. Kérheti az újságírót, riportert, hogy az anyagnak azt a részét, amely az ő szavait tartalmazza, közlés előtt vele egyeztesse.</w:t>
      </w:r>
    </w:p>
    <w:p w:rsidR="00561F75" w:rsidRPr="00561F75" w:rsidRDefault="003A1C30" w:rsidP="00561F75">
      <w:pPr>
        <w:pStyle w:val="Szvegtrzs1"/>
        <w:shd w:val="clear" w:color="auto" w:fill="auto"/>
        <w:spacing w:after="280"/>
        <w:jc w:val="both"/>
      </w:pPr>
      <w:r>
        <w:rPr>
          <w:sz w:val="24"/>
          <w:szCs w:val="24"/>
          <w:lang w:eastAsia="hu-HU" w:bidi="hu-HU"/>
        </w:rPr>
        <w:t>Az I</w:t>
      </w:r>
      <w:r w:rsidR="004C2910">
        <w:rPr>
          <w:sz w:val="24"/>
          <w:szCs w:val="24"/>
          <w:lang w:eastAsia="hu-HU" w:bidi="hu-HU"/>
        </w:rPr>
        <w:t>ntézmény nyomtatott és elektronikus információ tartalmi közlésekor a személyiségi jogok védelméről szóló jogszabályok előírásai érvényesek.</w:t>
      </w:r>
    </w:p>
    <w:p w:rsidR="00561F75" w:rsidRDefault="00561F75" w:rsidP="00561F75">
      <w:pPr>
        <w:ind w:firstLine="0"/>
        <w:jc w:val="both"/>
        <w:rPr>
          <w:rFonts w:ascii="Times New Roman" w:hAnsi="Times New Roman" w:cs="Times New Roman"/>
          <w:bCs/>
          <w:sz w:val="24"/>
          <w:szCs w:val="24"/>
        </w:rPr>
      </w:pPr>
      <w:r>
        <w:rPr>
          <w:rFonts w:ascii="Times New Roman" w:hAnsi="Times New Roman" w:cs="Times New Roman"/>
          <w:b/>
          <w:bCs/>
          <w:sz w:val="24"/>
          <w:szCs w:val="24"/>
        </w:rPr>
        <w:t>Az Intézményben végezhető reklámtevékenységek</w:t>
      </w:r>
    </w:p>
    <w:p w:rsidR="00561F75" w:rsidRDefault="00561F75" w:rsidP="00561F75">
      <w:pPr>
        <w:ind w:firstLine="0"/>
        <w:jc w:val="both"/>
        <w:rPr>
          <w:rFonts w:ascii="Times New Roman" w:hAnsi="Times New Roman" w:cs="Times New Roman"/>
          <w:bCs/>
          <w:sz w:val="24"/>
          <w:szCs w:val="24"/>
        </w:rPr>
      </w:pPr>
      <w:r>
        <w:rPr>
          <w:rFonts w:ascii="Times New Roman" w:hAnsi="Times New Roman" w:cs="Times New Roman"/>
          <w:bCs/>
          <w:sz w:val="24"/>
          <w:szCs w:val="24"/>
        </w:rPr>
        <w:t>Az Intézményben reklámhordozó csak az igazgató és a Szolgáltatási Osztály vezetőjének engedélyével helyezhető ki.</w:t>
      </w:r>
    </w:p>
    <w:p w:rsidR="00561F75" w:rsidRDefault="00561F75" w:rsidP="00561F75">
      <w:pPr>
        <w:ind w:firstLine="0"/>
        <w:jc w:val="both"/>
        <w:rPr>
          <w:rFonts w:ascii="Times New Roman" w:hAnsi="Times New Roman" w:cs="Times New Roman"/>
          <w:bCs/>
          <w:sz w:val="24"/>
          <w:szCs w:val="24"/>
        </w:rPr>
      </w:pPr>
      <w:r>
        <w:rPr>
          <w:rFonts w:ascii="Times New Roman" w:hAnsi="Times New Roman" w:cs="Times New Roman"/>
          <w:bCs/>
          <w:sz w:val="24"/>
          <w:szCs w:val="24"/>
        </w:rPr>
        <w:t>Nem lehet olyan reklámot, reklámhordozót kitenni, amely személyiségi, erkölcsi jogokat veszélyeztet. Tilos közzétenni olyan reklámot, amely kegyeleti jogokat sért, amely erőszakra, a személyes vagy a közbiztonság megsértésére, a környezet, a természet károsítására ösztönöz.</w:t>
      </w:r>
    </w:p>
    <w:p w:rsidR="00561F75" w:rsidRDefault="00561F75" w:rsidP="00561F75">
      <w:pPr>
        <w:ind w:firstLine="0"/>
        <w:jc w:val="both"/>
        <w:rPr>
          <w:rFonts w:ascii="Times New Roman" w:hAnsi="Times New Roman" w:cs="Times New Roman"/>
          <w:bCs/>
          <w:sz w:val="24"/>
          <w:szCs w:val="24"/>
        </w:rPr>
      </w:pPr>
      <w:r>
        <w:rPr>
          <w:rFonts w:ascii="Times New Roman" w:hAnsi="Times New Roman" w:cs="Times New Roman"/>
          <w:bCs/>
          <w:sz w:val="24"/>
          <w:szCs w:val="24"/>
        </w:rPr>
        <w:t xml:space="preserve">Elsősorban olyan reklám engedélyezhető, amely az intézmény használói részére pozitív értékeket </w:t>
      </w:r>
      <w:proofErr w:type="gramStart"/>
      <w:r>
        <w:rPr>
          <w:rFonts w:ascii="Times New Roman" w:hAnsi="Times New Roman" w:cs="Times New Roman"/>
          <w:bCs/>
          <w:sz w:val="24"/>
          <w:szCs w:val="24"/>
        </w:rPr>
        <w:t>közvetít:a</w:t>
      </w:r>
      <w:proofErr w:type="gramEnd"/>
      <w:r>
        <w:rPr>
          <w:rFonts w:ascii="Times New Roman" w:hAnsi="Times New Roman" w:cs="Times New Roman"/>
          <w:bCs/>
          <w:sz w:val="24"/>
          <w:szCs w:val="24"/>
        </w:rPr>
        <w:t xml:space="preserve"> kultúra, a művelődés közvetítésére szolgál,</w:t>
      </w:r>
    </w:p>
    <w:p w:rsidR="00561F75" w:rsidRDefault="00561F75" w:rsidP="00561F75">
      <w:pPr>
        <w:ind w:firstLine="0"/>
        <w:jc w:val="both"/>
        <w:rPr>
          <w:rFonts w:ascii="Times New Roman" w:hAnsi="Times New Roman" w:cs="Times New Roman"/>
          <w:bCs/>
          <w:sz w:val="24"/>
          <w:szCs w:val="24"/>
        </w:rPr>
      </w:pPr>
      <w:r w:rsidRPr="00561F75">
        <w:rPr>
          <w:rFonts w:ascii="Times New Roman" w:hAnsi="Times New Roman" w:cs="Times New Roman"/>
          <w:bCs/>
          <w:sz w:val="24"/>
          <w:szCs w:val="24"/>
        </w:rPr>
        <w:t>-</w:t>
      </w:r>
      <w:r>
        <w:rPr>
          <w:rFonts w:ascii="Times New Roman" w:hAnsi="Times New Roman" w:cs="Times New Roman"/>
          <w:bCs/>
          <w:sz w:val="24"/>
          <w:szCs w:val="24"/>
        </w:rPr>
        <w:t xml:space="preserve"> </w:t>
      </w:r>
      <w:r w:rsidRPr="00561F75">
        <w:rPr>
          <w:rFonts w:ascii="Times New Roman" w:hAnsi="Times New Roman" w:cs="Times New Roman"/>
          <w:bCs/>
          <w:sz w:val="24"/>
          <w:szCs w:val="24"/>
        </w:rPr>
        <w:t>társadalmi-erkölcsi értékrendet erősít,</w:t>
      </w:r>
    </w:p>
    <w:p w:rsidR="00561F75" w:rsidRDefault="00561F75" w:rsidP="00561F75">
      <w:pPr>
        <w:ind w:firstLine="0"/>
        <w:jc w:val="both"/>
        <w:rPr>
          <w:rFonts w:ascii="Times New Roman" w:hAnsi="Times New Roman" w:cs="Times New Roman"/>
          <w:bCs/>
          <w:sz w:val="24"/>
          <w:szCs w:val="24"/>
        </w:rPr>
      </w:pPr>
      <w:r>
        <w:rPr>
          <w:rFonts w:ascii="Times New Roman" w:hAnsi="Times New Roman" w:cs="Times New Roman"/>
          <w:bCs/>
          <w:sz w:val="24"/>
          <w:szCs w:val="24"/>
        </w:rPr>
        <w:t xml:space="preserve">- a környezettudatos magatartási formák hatékonyságát elősegíti, </w:t>
      </w:r>
    </w:p>
    <w:p w:rsidR="00561F75" w:rsidRDefault="00561F75" w:rsidP="00561F75">
      <w:pPr>
        <w:ind w:firstLine="0"/>
        <w:jc w:val="both"/>
        <w:rPr>
          <w:rFonts w:ascii="Times New Roman" w:hAnsi="Times New Roman" w:cs="Times New Roman"/>
          <w:bCs/>
          <w:sz w:val="24"/>
          <w:szCs w:val="24"/>
        </w:rPr>
      </w:pPr>
      <w:r>
        <w:rPr>
          <w:rFonts w:ascii="Times New Roman" w:hAnsi="Times New Roman" w:cs="Times New Roman"/>
          <w:bCs/>
          <w:sz w:val="24"/>
          <w:szCs w:val="24"/>
        </w:rPr>
        <w:t>- az egészséges életmóddal összefüggésben az egészséges táplálkozást, testedzést szolgálja, a sportolási lehetőségeket bővíti.</w:t>
      </w:r>
    </w:p>
    <w:p w:rsidR="00561F75" w:rsidRDefault="00561F75" w:rsidP="00561F75">
      <w:pPr>
        <w:ind w:firstLine="0"/>
        <w:jc w:val="both"/>
        <w:rPr>
          <w:rFonts w:ascii="Times New Roman" w:hAnsi="Times New Roman" w:cs="Times New Roman"/>
          <w:bCs/>
          <w:sz w:val="24"/>
          <w:szCs w:val="24"/>
        </w:rPr>
      </w:pPr>
      <w:r>
        <w:rPr>
          <w:rFonts w:ascii="Times New Roman" w:hAnsi="Times New Roman" w:cs="Times New Roman"/>
          <w:bCs/>
          <w:sz w:val="24"/>
          <w:szCs w:val="24"/>
        </w:rPr>
        <w:t>A társadalmi és közösségi tevékenységgel összefüggésben csak olyan reklámtevékenység engedélyezhető, amely jogszabályokba nem ütközik. Az országos és helyi választások alkalmával – a választási törvénynek megfelelően – az Intézmény területén az eseményre vonatkozó tájékoztatók kifüggeszthetők.</w:t>
      </w:r>
    </w:p>
    <w:p w:rsidR="00561F75" w:rsidRPr="002F658E" w:rsidRDefault="00561F75" w:rsidP="00561F75">
      <w:pPr>
        <w:ind w:firstLine="0"/>
        <w:jc w:val="both"/>
        <w:rPr>
          <w:rFonts w:ascii="Times New Roman" w:hAnsi="Times New Roman" w:cs="Times New Roman"/>
          <w:bCs/>
          <w:sz w:val="24"/>
          <w:szCs w:val="24"/>
        </w:rPr>
      </w:pPr>
      <w:r>
        <w:rPr>
          <w:rFonts w:ascii="Times New Roman" w:hAnsi="Times New Roman" w:cs="Times New Roman"/>
          <w:bCs/>
          <w:sz w:val="24"/>
          <w:szCs w:val="24"/>
        </w:rPr>
        <w:t>Politikai pártok plakátjainak kifüggesztése nem engedélyezhető.</w:t>
      </w:r>
    </w:p>
    <w:p w:rsidR="00561F75" w:rsidRDefault="00561F75" w:rsidP="00561F75">
      <w:pPr>
        <w:ind w:firstLine="360"/>
        <w:rPr>
          <w:rFonts w:ascii="Times New Roman" w:hAnsi="Times New Roman" w:cs="Times New Roman"/>
          <w:bCs/>
          <w:sz w:val="24"/>
          <w:szCs w:val="24"/>
        </w:rPr>
      </w:pPr>
    </w:p>
    <w:p w:rsidR="00A60160" w:rsidRDefault="00A60160" w:rsidP="0040355C">
      <w:pPr>
        <w:pStyle w:val="Listaszerbekezds"/>
        <w:tabs>
          <w:tab w:val="left" w:pos="360"/>
        </w:tabs>
        <w:ind w:left="0" w:firstLine="0"/>
        <w:jc w:val="both"/>
        <w:rPr>
          <w:rFonts w:ascii="Times New Roman" w:hAnsi="Times New Roman" w:cs="Times New Roman"/>
          <w:b/>
          <w:sz w:val="24"/>
          <w:szCs w:val="24"/>
        </w:rPr>
      </w:pPr>
    </w:p>
    <w:p w:rsidR="003711AE" w:rsidRPr="00A60160" w:rsidRDefault="00B42C8D" w:rsidP="003711AE">
      <w:pPr>
        <w:pStyle w:val="Cmsor40"/>
        <w:keepNext/>
        <w:keepLines/>
        <w:shd w:val="clear" w:color="auto" w:fill="auto"/>
        <w:tabs>
          <w:tab w:val="left" w:pos="566"/>
        </w:tabs>
        <w:spacing w:after="240" w:line="259" w:lineRule="auto"/>
        <w:rPr>
          <w:sz w:val="24"/>
          <w:szCs w:val="24"/>
        </w:rPr>
      </w:pPr>
      <w:r>
        <w:rPr>
          <w:sz w:val="24"/>
          <w:szCs w:val="24"/>
        </w:rPr>
        <w:t>3.3</w:t>
      </w:r>
      <w:r w:rsidR="0040355C" w:rsidRPr="003711AE">
        <w:rPr>
          <w:sz w:val="24"/>
          <w:szCs w:val="24"/>
        </w:rPr>
        <w:t xml:space="preserve">. </w:t>
      </w:r>
      <w:r w:rsidR="0040355C" w:rsidRPr="00A60160">
        <w:rPr>
          <w:sz w:val="24"/>
          <w:szCs w:val="24"/>
        </w:rPr>
        <w:t xml:space="preserve">Az Intézmény </w:t>
      </w:r>
      <w:r w:rsidR="003711AE" w:rsidRPr="00A60160">
        <w:rPr>
          <w:color w:val="000000"/>
          <w:sz w:val="24"/>
          <w:szCs w:val="24"/>
          <w:lang w:eastAsia="hu-HU" w:bidi="hu-HU"/>
        </w:rPr>
        <w:t>közművelődési programja, a munka tervezése</w:t>
      </w:r>
    </w:p>
    <w:p w:rsidR="0040355C" w:rsidRDefault="003711AE" w:rsidP="0040355C">
      <w:pPr>
        <w:pStyle w:val="Listaszerbekezds"/>
        <w:tabs>
          <w:tab w:val="left" w:pos="360"/>
        </w:tabs>
        <w:ind w:left="0" w:firstLine="0"/>
        <w:jc w:val="both"/>
        <w:rPr>
          <w:rFonts w:ascii="Times New Roman" w:hAnsi="Times New Roman" w:cs="Times New Roman"/>
          <w:b/>
          <w:sz w:val="24"/>
          <w:szCs w:val="24"/>
        </w:rPr>
      </w:pPr>
      <w:r>
        <w:rPr>
          <w:rFonts w:ascii="Times New Roman" w:hAnsi="Times New Roman" w:cs="Times New Roman"/>
          <w:b/>
          <w:sz w:val="24"/>
          <w:szCs w:val="24"/>
        </w:rPr>
        <w:t>Éves munkaterv (naptári év)</w:t>
      </w:r>
    </w:p>
    <w:p w:rsidR="0040355C" w:rsidRPr="0040355C" w:rsidRDefault="0040355C" w:rsidP="0040355C">
      <w:pPr>
        <w:pStyle w:val="Szvegtrzs1"/>
        <w:shd w:val="clear" w:color="auto" w:fill="auto"/>
        <w:spacing w:after="0" w:line="240" w:lineRule="auto"/>
        <w:jc w:val="both"/>
        <w:rPr>
          <w:sz w:val="24"/>
          <w:szCs w:val="24"/>
        </w:rPr>
      </w:pPr>
      <w:r>
        <w:rPr>
          <w:color w:val="000000"/>
          <w:sz w:val="24"/>
          <w:szCs w:val="24"/>
          <w:lang w:eastAsia="hu-HU" w:bidi="hu-HU"/>
        </w:rPr>
        <w:t xml:space="preserve">Az éves munkaterv tartalmazza az Intézmény </w:t>
      </w:r>
      <w:r w:rsidRPr="0040355C">
        <w:rPr>
          <w:color w:val="000000"/>
          <w:sz w:val="24"/>
          <w:szCs w:val="24"/>
          <w:lang w:eastAsia="hu-HU" w:bidi="hu-HU"/>
        </w:rPr>
        <w:t>tárgyév</w:t>
      </w:r>
      <w:r>
        <w:rPr>
          <w:color w:val="000000"/>
          <w:sz w:val="24"/>
          <w:szCs w:val="24"/>
          <w:lang w:eastAsia="hu-HU" w:bidi="hu-HU"/>
        </w:rPr>
        <w:t xml:space="preserve">re vonatkozó </w:t>
      </w:r>
      <w:r w:rsidRPr="0040355C">
        <w:rPr>
          <w:color w:val="000000"/>
          <w:sz w:val="24"/>
          <w:szCs w:val="24"/>
          <w:lang w:eastAsia="hu-HU" w:bidi="hu-HU"/>
        </w:rPr>
        <w:t>célkitűzéseit, fő és konkrét feladatait, az alkalmazandó módszereket és formákat, az intézmény kapcsolatainak tartalmát, módszereit és formáját.</w:t>
      </w:r>
    </w:p>
    <w:p w:rsidR="003711AE" w:rsidRDefault="0040355C" w:rsidP="00D83BC7">
      <w:pPr>
        <w:pStyle w:val="Szvegtrzs1"/>
        <w:shd w:val="clear" w:color="auto" w:fill="auto"/>
        <w:spacing w:after="0" w:line="240" w:lineRule="auto"/>
        <w:rPr>
          <w:color w:val="000000"/>
          <w:sz w:val="24"/>
          <w:szCs w:val="24"/>
          <w:lang w:eastAsia="hu-HU" w:bidi="hu-HU"/>
        </w:rPr>
      </w:pPr>
      <w:r>
        <w:rPr>
          <w:color w:val="000000"/>
          <w:sz w:val="24"/>
          <w:szCs w:val="24"/>
          <w:lang w:eastAsia="hu-HU" w:bidi="hu-HU"/>
        </w:rPr>
        <w:t xml:space="preserve">Az igazgatóhelyettes és a szakmai egység vezetők </w:t>
      </w:r>
      <w:r w:rsidRPr="0040355C">
        <w:rPr>
          <w:color w:val="000000"/>
          <w:sz w:val="24"/>
          <w:szCs w:val="24"/>
          <w:lang w:eastAsia="hu-HU" w:bidi="hu-HU"/>
        </w:rPr>
        <w:t>közreműködésével, az igazgató jóváhagyásával</w:t>
      </w:r>
      <w:r w:rsidR="003711AE">
        <w:rPr>
          <w:color w:val="000000"/>
          <w:sz w:val="24"/>
          <w:szCs w:val="24"/>
          <w:lang w:eastAsia="hu-HU" w:bidi="hu-HU"/>
        </w:rPr>
        <w:t xml:space="preserve"> készül. Jóváhagyja: SZ</w:t>
      </w:r>
      <w:r w:rsidRPr="0040355C">
        <w:rPr>
          <w:color w:val="000000"/>
          <w:sz w:val="24"/>
          <w:szCs w:val="24"/>
          <w:lang w:eastAsia="hu-HU" w:bidi="hu-HU"/>
        </w:rPr>
        <w:t>MJV Önkormányzata Közgyűlésének</w:t>
      </w:r>
      <w:r w:rsidR="00D83BC7">
        <w:rPr>
          <w:color w:val="000000"/>
          <w:sz w:val="24"/>
          <w:szCs w:val="24"/>
          <w:lang w:eastAsia="hu-HU" w:bidi="hu-HU"/>
        </w:rPr>
        <w:t xml:space="preserve"> a kultúráért felelős </w:t>
      </w:r>
      <w:r w:rsidR="009301E6">
        <w:rPr>
          <w:color w:val="000000"/>
          <w:sz w:val="24"/>
          <w:szCs w:val="24"/>
          <w:lang w:eastAsia="hu-HU" w:bidi="hu-HU"/>
        </w:rPr>
        <w:t>b</w:t>
      </w:r>
      <w:r w:rsidRPr="0040355C">
        <w:rPr>
          <w:color w:val="000000"/>
          <w:sz w:val="24"/>
          <w:szCs w:val="24"/>
          <w:lang w:eastAsia="hu-HU" w:bidi="hu-HU"/>
        </w:rPr>
        <w:t>izottsága.</w:t>
      </w:r>
      <w:bookmarkStart w:id="19" w:name="bookmark34"/>
      <w:bookmarkStart w:id="20" w:name="bookmark35"/>
    </w:p>
    <w:p w:rsidR="00D83BC7" w:rsidRDefault="00D83BC7" w:rsidP="00D83BC7">
      <w:pPr>
        <w:pStyle w:val="Szvegtrzs1"/>
        <w:shd w:val="clear" w:color="auto" w:fill="auto"/>
        <w:spacing w:after="0" w:line="240" w:lineRule="auto"/>
        <w:rPr>
          <w:sz w:val="24"/>
          <w:szCs w:val="24"/>
        </w:rPr>
      </w:pPr>
    </w:p>
    <w:p w:rsidR="003711AE" w:rsidRDefault="003711AE" w:rsidP="009301E6">
      <w:pPr>
        <w:pStyle w:val="Cmsor40"/>
        <w:keepNext/>
        <w:keepLines/>
        <w:shd w:val="clear" w:color="auto" w:fill="auto"/>
        <w:spacing w:after="0" w:line="240" w:lineRule="auto"/>
        <w:rPr>
          <w:sz w:val="24"/>
          <w:szCs w:val="24"/>
        </w:rPr>
      </w:pPr>
      <w:r>
        <w:rPr>
          <w:sz w:val="24"/>
          <w:szCs w:val="24"/>
        </w:rPr>
        <w:t>Szolgáltatási terv</w:t>
      </w:r>
    </w:p>
    <w:p w:rsidR="009301E6" w:rsidRPr="009301E6" w:rsidRDefault="003711AE" w:rsidP="009301E6">
      <w:pPr>
        <w:shd w:val="clear" w:color="auto" w:fill="FFFFFF"/>
        <w:ind w:firstLine="0"/>
        <w:jc w:val="both"/>
        <w:rPr>
          <w:rFonts w:ascii="Times New Roman" w:eastAsia="Times New Roman" w:hAnsi="Times New Roman" w:cs="Times New Roman"/>
          <w:sz w:val="24"/>
          <w:szCs w:val="24"/>
          <w:lang w:eastAsia="hu-HU"/>
        </w:rPr>
      </w:pPr>
      <w:r w:rsidRPr="009301E6">
        <w:rPr>
          <w:rFonts w:ascii="Times New Roman" w:hAnsi="Times New Roman" w:cs="Times New Roman"/>
          <w:sz w:val="24"/>
          <w:szCs w:val="24"/>
        </w:rPr>
        <w:t>Az éves munkaterv kötelez</w:t>
      </w:r>
      <w:r w:rsidR="009301E6" w:rsidRPr="009301E6">
        <w:rPr>
          <w:rFonts w:ascii="Times New Roman" w:hAnsi="Times New Roman" w:cs="Times New Roman"/>
          <w:sz w:val="24"/>
          <w:szCs w:val="24"/>
        </w:rPr>
        <w:t xml:space="preserve">ő mellékletét képező dokumentum, mely a </w:t>
      </w:r>
      <w:r w:rsidR="009301E6" w:rsidRPr="00DF1435">
        <w:rPr>
          <w:rFonts w:ascii="Times New Roman" w:hAnsi="Times New Roman" w:cs="Times New Roman"/>
          <w:sz w:val="24"/>
          <w:szCs w:val="24"/>
        </w:rPr>
        <w:t xml:space="preserve">20/2018. (VII. 9.) EMMI rendelet 3.§-a szerint </w:t>
      </w:r>
      <w:r w:rsidR="009301E6" w:rsidRPr="00DF1435">
        <w:rPr>
          <w:rFonts w:ascii="Times New Roman" w:eastAsia="Times New Roman" w:hAnsi="Times New Roman" w:cs="Times New Roman"/>
          <w:sz w:val="24"/>
          <w:szCs w:val="24"/>
          <w:lang w:eastAsia="hu-HU"/>
        </w:rPr>
        <w:t> tart</w:t>
      </w:r>
      <w:r w:rsidR="009301E6" w:rsidRPr="009301E6">
        <w:rPr>
          <w:rFonts w:ascii="Times New Roman" w:eastAsia="Times New Roman" w:hAnsi="Times New Roman" w:cs="Times New Roman"/>
          <w:sz w:val="24"/>
          <w:szCs w:val="24"/>
          <w:lang w:eastAsia="hu-HU"/>
        </w:rPr>
        <w:t>almazza</w:t>
      </w:r>
      <w:r w:rsidR="00DF1435">
        <w:rPr>
          <w:rFonts w:ascii="Times New Roman" w:eastAsia="Times New Roman" w:hAnsi="Times New Roman" w:cs="Times New Roman"/>
          <w:sz w:val="24"/>
          <w:szCs w:val="24"/>
          <w:lang w:eastAsia="hu-HU"/>
        </w:rPr>
        <w:t>:</w:t>
      </w:r>
    </w:p>
    <w:p w:rsidR="009301E6" w:rsidRPr="009301E6" w:rsidRDefault="009301E6" w:rsidP="009301E6">
      <w:pPr>
        <w:shd w:val="clear" w:color="auto" w:fill="FFFFFF"/>
        <w:ind w:firstLine="240"/>
        <w:jc w:val="both"/>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w:t>
      </w:r>
      <w:r w:rsidRPr="009301E6">
        <w:rPr>
          <w:rFonts w:ascii="Times New Roman" w:eastAsia="Times New Roman" w:hAnsi="Times New Roman" w:cs="Times New Roman"/>
          <w:i/>
          <w:iCs/>
          <w:sz w:val="24"/>
          <w:szCs w:val="24"/>
          <w:lang w:eastAsia="hu-HU"/>
        </w:rPr>
        <w:t> </w:t>
      </w:r>
      <w:r w:rsidRPr="009301E6">
        <w:rPr>
          <w:rFonts w:ascii="Times New Roman" w:eastAsia="Times New Roman" w:hAnsi="Times New Roman" w:cs="Times New Roman"/>
          <w:sz w:val="24"/>
          <w:szCs w:val="24"/>
          <w:lang w:eastAsia="hu-HU"/>
        </w:rPr>
        <w:t>a biztosított közművelődési alapszolgáltatások keretében tervezett közösségi programok, tevékenységek és folyamatok (a továbbiakban együtt: közösségi tevékenység) megnevezését,</w:t>
      </w:r>
    </w:p>
    <w:p w:rsidR="009301E6" w:rsidRPr="009301E6" w:rsidRDefault="009301E6" w:rsidP="009301E6">
      <w:pPr>
        <w:shd w:val="clear" w:color="auto" w:fill="FFFFFF"/>
        <w:ind w:firstLine="240"/>
        <w:jc w:val="both"/>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w:t>
      </w:r>
      <w:r w:rsidRPr="009301E6">
        <w:rPr>
          <w:rFonts w:ascii="Times New Roman" w:eastAsia="Times New Roman" w:hAnsi="Times New Roman" w:cs="Times New Roman"/>
          <w:i/>
          <w:iCs/>
          <w:sz w:val="24"/>
          <w:szCs w:val="24"/>
          <w:lang w:eastAsia="hu-HU"/>
        </w:rPr>
        <w:t> </w:t>
      </w:r>
      <w:r w:rsidRPr="009301E6">
        <w:rPr>
          <w:rFonts w:ascii="Times New Roman" w:eastAsia="Times New Roman" w:hAnsi="Times New Roman" w:cs="Times New Roman"/>
          <w:sz w:val="24"/>
          <w:szCs w:val="24"/>
          <w:lang w:eastAsia="hu-HU"/>
        </w:rPr>
        <w:t>a közösségi tevékenység céljának rövid leírását,</w:t>
      </w:r>
    </w:p>
    <w:p w:rsidR="009301E6" w:rsidRPr="009301E6" w:rsidRDefault="009301E6" w:rsidP="009301E6">
      <w:pPr>
        <w:shd w:val="clear" w:color="auto" w:fill="FFFFFF"/>
        <w:ind w:firstLine="240"/>
        <w:jc w:val="both"/>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lastRenderedPageBreak/>
        <w:t>-</w:t>
      </w:r>
      <w:r w:rsidRPr="009301E6">
        <w:rPr>
          <w:rFonts w:ascii="Times New Roman" w:eastAsia="Times New Roman" w:hAnsi="Times New Roman" w:cs="Times New Roman"/>
          <w:i/>
          <w:iCs/>
          <w:sz w:val="24"/>
          <w:szCs w:val="24"/>
          <w:lang w:eastAsia="hu-HU"/>
        </w:rPr>
        <w:t> </w:t>
      </w:r>
      <w:r w:rsidRPr="009301E6">
        <w:rPr>
          <w:rFonts w:ascii="Times New Roman" w:eastAsia="Times New Roman" w:hAnsi="Times New Roman" w:cs="Times New Roman"/>
          <w:sz w:val="24"/>
          <w:szCs w:val="24"/>
          <w:lang w:eastAsia="hu-HU"/>
        </w:rPr>
        <w:t>az egyes közösségi tevékenységek közművelődési alapszolgáltatásokba való besorolását azzal, hogy minden egyes közösségi tevékenység csak egy alapszolgáltatásba sorolható be,</w:t>
      </w:r>
    </w:p>
    <w:p w:rsidR="009301E6" w:rsidRPr="009301E6" w:rsidRDefault="009301E6" w:rsidP="009301E6">
      <w:pPr>
        <w:shd w:val="clear" w:color="auto" w:fill="FFFFFF"/>
        <w:ind w:firstLine="240"/>
        <w:jc w:val="both"/>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w:t>
      </w:r>
      <w:r w:rsidRPr="009301E6">
        <w:rPr>
          <w:rFonts w:ascii="Times New Roman" w:eastAsia="Times New Roman" w:hAnsi="Times New Roman" w:cs="Times New Roman"/>
          <w:i/>
          <w:iCs/>
          <w:sz w:val="24"/>
          <w:szCs w:val="24"/>
          <w:lang w:eastAsia="hu-HU"/>
        </w:rPr>
        <w:t> </w:t>
      </w:r>
      <w:r w:rsidRPr="009301E6">
        <w:rPr>
          <w:rFonts w:ascii="Times New Roman" w:eastAsia="Times New Roman" w:hAnsi="Times New Roman" w:cs="Times New Roman"/>
          <w:sz w:val="24"/>
          <w:szCs w:val="24"/>
          <w:lang w:eastAsia="hu-HU"/>
        </w:rPr>
        <w:t>a közösségi tevékenység rendszerességét vagy tervezett időpontját és a résztvevők tervezett számát, valamint</w:t>
      </w:r>
    </w:p>
    <w:p w:rsidR="009301E6" w:rsidRDefault="009301E6" w:rsidP="009301E6">
      <w:pPr>
        <w:shd w:val="clear" w:color="auto" w:fill="FFFFFF"/>
        <w:ind w:firstLine="240"/>
        <w:jc w:val="both"/>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w:t>
      </w:r>
      <w:r w:rsidRPr="009301E6">
        <w:rPr>
          <w:rFonts w:ascii="Times New Roman" w:eastAsia="Times New Roman" w:hAnsi="Times New Roman" w:cs="Times New Roman"/>
          <w:i/>
          <w:iCs/>
          <w:sz w:val="24"/>
          <w:szCs w:val="24"/>
          <w:lang w:eastAsia="hu-HU"/>
        </w:rPr>
        <w:t> </w:t>
      </w:r>
      <w:r w:rsidRPr="009301E6">
        <w:rPr>
          <w:rFonts w:ascii="Times New Roman" w:eastAsia="Times New Roman" w:hAnsi="Times New Roman" w:cs="Times New Roman"/>
          <w:sz w:val="24"/>
          <w:szCs w:val="24"/>
          <w:lang w:eastAsia="hu-HU"/>
        </w:rPr>
        <w:t>a helyi lakosság közösségi tevékenységek megtervezésében, megvalósításában és értékelésében való részvételének módjait.</w:t>
      </w:r>
    </w:p>
    <w:p w:rsidR="003711AE" w:rsidRDefault="009301E6" w:rsidP="00DF1435">
      <w:pPr>
        <w:pStyle w:val="Szvegtrzs1"/>
        <w:shd w:val="clear" w:color="auto" w:fill="auto"/>
        <w:spacing w:after="0" w:line="240" w:lineRule="auto"/>
        <w:rPr>
          <w:sz w:val="24"/>
          <w:szCs w:val="24"/>
          <w:shd w:val="clear" w:color="auto" w:fill="FFFFFF"/>
        </w:rPr>
      </w:pPr>
      <w:r>
        <w:rPr>
          <w:sz w:val="24"/>
          <w:szCs w:val="24"/>
          <w:lang w:eastAsia="hu-HU"/>
        </w:rPr>
        <w:t xml:space="preserve">A Szolgáltatási tervet </w:t>
      </w:r>
      <w:r>
        <w:rPr>
          <w:color w:val="000000"/>
          <w:sz w:val="24"/>
          <w:szCs w:val="24"/>
          <w:lang w:eastAsia="hu-HU" w:bidi="hu-HU"/>
        </w:rPr>
        <w:t xml:space="preserve">az igazgatóhelyettes és a szakmai egység vezetők </w:t>
      </w:r>
      <w:r w:rsidRPr="0040355C">
        <w:rPr>
          <w:color w:val="000000"/>
          <w:sz w:val="24"/>
          <w:szCs w:val="24"/>
          <w:lang w:eastAsia="hu-HU" w:bidi="hu-HU"/>
        </w:rPr>
        <w:t>közreműködésével, az igazgató jóváhagyásával</w:t>
      </w:r>
      <w:r>
        <w:rPr>
          <w:color w:val="000000"/>
          <w:sz w:val="24"/>
          <w:szCs w:val="24"/>
          <w:lang w:eastAsia="hu-HU" w:bidi="hu-HU"/>
        </w:rPr>
        <w:t xml:space="preserve"> készül. Jóváhagyja: SZ</w:t>
      </w:r>
      <w:r w:rsidRPr="0040355C">
        <w:rPr>
          <w:color w:val="000000"/>
          <w:sz w:val="24"/>
          <w:szCs w:val="24"/>
          <w:lang w:eastAsia="hu-HU" w:bidi="hu-HU"/>
        </w:rPr>
        <w:t>MJV Önkormányzata Közgyűlésének</w:t>
      </w:r>
      <w:r>
        <w:rPr>
          <w:color w:val="000000"/>
          <w:sz w:val="24"/>
          <w:szCs w:val="24"/>
          <w:lang w:eastAsia="hu-HU" w:bidi="hu-HU"/>
        </w:rPr>
        <w:t xml:space="preserve"> a kultúráért felelős b</w:t>
      </w:r>
      <w:r w:rsidRPr="0040355C">
        <w:rPr>
          <w:color w:val="000000"/>
          <w:sz w:val="24"/>
          <w:szCs w:val="24"/>
          <w:lang w:eastAsia="hu-HU" w:bidi="hu-HU"/>
        </w:rPr>
        <w:t>izottsága.</w:t>
      </w:r>
      <w:r>
        <w:rPr>
          <w:color w:val="000000"/>
          <w:sz w:val="24"/>
          <w:szCs w:val="24"/>
          <w:lang w:eastAsia="hu-HU" w:bidi="hu-HU"/>
        </w:rPr>
        <w:t xml:space="preserve"> A</w:t>
      </w:r>
      <w:r>
        <w:rPr>
          <w:sz w:val="24"/>
          <w:szCs w:val="24"/>
          <w:lang w:eastAsia="hu-HU"/>
        </w:rPr>
        <w:t xml:space="preserve">z intézmény központjában </w:t>
      </w:r>
      <w:r w:rsidRPr="009301E6">
        <w:rPr>
          <w:sz w:val="24"/>
          <w:szCs w:val="24"/>
          <w:shd w:val="clear" w:color="auto" w:fill="FFFFFF"/>
        </w:rPr>
        <w:t>legkésőbb a fenntartói jóváhagyást követő 15 napon belül</w:t>
      </w:r>
      <w:r>
        <w:rPr>
          <w:sz w:val="24"/>
          <w:szCs w:val="24"/>
          <w:shd w:val="clear" w:color="auto" w:fill="FFFFFF"/>
        </w:rPr>
        <w:t xml:space="preserve"> közzéteszi.</w:t>
      </w:r>
    </w:p>
    <w:p w:rsidR="00DF1435" w:rsidRPr="00DF1435" w:rsidRDefault="00DF1435" w:rsidP="00DF1435">
      <w:pPr>
        <w:pStyle w:val="Szvegtrzs1"/>
        <w:shd w:val="clear" w:color="auto" w:fill="auto"/>
        <w:spacing w:after="0" w:line="240" w:lineRule="auto"/>
        <w:rPr>
          <w:sz w:val="24"/>
          <w:szCs w:val="24"/>
          <w:lang w:eastAsia="hu-HU"/>
        </w:rPr>
      </w:pPr>
    </w:p>
    <w:p w:rsidR="0040355C" w:rsidRPr="0040355C" w:rsidRDefault="0040355C" w:rsidP="003711AE">
      <w:pPr>
        <w:pStyle w:val="Cmsor40"/>
        <w:keepNext/>
        <w:keepLines/>
        <w:shd w:val="clear" w:color="auto" w:fill="auto"/>
        <w:spacing w:after="0" w:line="240" w:lineRule="auto"/>
        <w:rPr>
          <w:sz w:val="24"/>
          <w:szCs w:val="24"/>
        </w:rPr>
      </w:pPr>
      <w:r w:rsidRPr="0040355C">
        <w:rPr>
          <w:color w:val="000000"/>
          <w:sz w:val="24"/>
          <w:szCs w:val="24"/>
          <w:lang w:eastAsia="hu-HU" w:bidi="hu-HU"/>
        </w:rPr>
        <w:t>Havi program (naptári hónapra)</w:t>
      </w:r>
      <w:bookmarkEnd w:id="19"/>
      <w:bookmarkEnd w:id="20"/>
    </w:p>
    <w:p w:rsidR="003711AE" w:rsidRDefault="003711AE" w:rsidP="00DF1435">
      <w:pPr>
        <w:pStyle w:val="Szvegtrzs1"/>
        <w:shd w:val="clear" w:color="auto" w:fill="auto"/>
        <w:tabs>
          <w:tab w:val="left" w:pos="2141"/>
        </w:tabs>
        <w:spacing w:after="0" w:line="240" w:lineRule="auto"/>
        <w:rPr>
          <w:color w:val="000000"/>
          <w:sz w:val="24"/>
          <w:szCs w:val="24"/>
          <w:lang w:eastAsia="hu-HU" w:bidi="hu-HU"/>
        </w:rPr>
      </w:pPr>
      <w:r>
        <w:rPr>
          <w:color w:val="000000"/>
          <w:sz w:val="24"/>
          <w:szCs w:val="24"/>
          <w:lang w:eastAsia="hu-HU" w:bidi="hu-HU"/>
        </w:rPr>
        <w:t xml:space="preserve">Tartalmazza </w:t>
      </w:r>
      <w:r w:rsidR="0040355C" w:rsidRPr="0040355C">
        <w:rPr>
          <w:color w:val="000000"/>
          <w:sz w:val="24"/>
          <w:szCs w:val="24"/>
          <w:lang w:eastAsia="hu-HU" w:bidi="hu-HU"/>
        </w:rPr>
        <w:t>az éves program lebontását a havi konkrét feladatokra, az</w:t>
      </w:r>
      <w:r>
        <w:rPr>
          <w:sz w:val="24"/>
          <w:szCs w:val="24"/>
        </w:rPr>
        <w:t xml:space="preserve"> </w:t>
      </w:r>
      <w:r w:rsidR="0040355C" w:rsidRPr="0040355C">
        <w:rPr>
          <w:color w:val="000000"/>
          <w:sz w:val="24"/>
          <w:szCs w:val="24"/>
          <w:lang w:eastAsia="hu-HU" w:bidi="hu-HU"/>
        </w:rPr>
        <w:t>alkalmazandó módszereket és formákat.</w:t>
      </w:r>
      <w:r>
        <w:rPr>
          <w:color w:val="000000"/>
          <w:sz w:val="24"/>
          <w:szCs w:val="24"/>
          <w:lang w:eastAsia="hu-HU" w:bidi="hu-HU"/>
        </w:rPr>
        <w:t xml:space="preserve"> A szakmai egység vezetők </w:t>
      </w:r>
      <w:r w:rsidRPr="0040355C">
        <w:rPr>
          <w:color w:val="000000"/>
          <w:sz w:val="24"/>
          <w:szCs w:val="24"/>
          <w:lang w:eastAsia="hu-HU" w:bidi="hu-HU"/>
        </w:rPr>
        <w:t>közreműködésével, az igazgató jóváhagyásával</w:t>
      </w:r>
      <w:r>
        <w:rPr>
          <w:color w:val="000000"/>
          <w:sz w:val="24"/>
          <w:szCs w:val="24"/>
          <w:lang w:eastAsia="hu-HU" w:bidi="hu-HU"/>
        </w:rPr>
        <w:t xml:space="preserve"> készül. </w:t>
      </w:r>
      <w:bookmarkStart w:id="21" w:name="bookmark36"/>
      <w:bookmarkStart w:id="22" w:name="bookmark37"/>
    </w:p>
    <w:p w:rsidR="00DF1435" w:rsidRPr="00DF1435" w:rsidRDefault="00DF1435" w:rsidP="00DF1435">
      <w:pPr>
        <w:pStyle w:val="Szvegtrzs1"/>
        <w:shd w:val="clear" w:color="auto" w:fill="auto"/>
        <w:tabs>
          <w:tab w:val="left" w:pos="2141"/>
        </w:tabs>
        <w:spacing w:after="0" w:line="240" w:lineRule="auto"/>
        <w:rPr>
          <w:sz w:val="24"/>
          <w:szCs w:val="24"/>
        </w:rPr>
      </w:pPr>
    </w:p>
    <w:p w:rsidR="0040355C" w:rsidRPr="0040355C" w:rsidRDefault="0040355C" w:rsidP="003711AE">
      <w:pPr>
        <w:pStyle w:val="Cmsor40"/>
        <w:keepNext/>
        <w:keepLines/>
        <w:shd w:val="clear" w:color="auto" w:fill="auto"/>
        <w:spacing w:after="0" w:line="240" w:lineRule="auto"/>
        <w:rPr>
          <w:sz w:val="24"/>
          <w:szCs w:val="24"/>
        </w:rPr>
      </w:pPr>
      <w:r w:rsidRPr="0040355C">
        <w:rPr>
          <w:color w:val="000000"/>
          <w:sz w:val="24"/>
          <w:szCs w:val="24"/>
          <w:lang w:eastAsia="hu-HU" w:bidi="hu-HU"/>
        </w:rPr>
        <w:t>Kiemelt rendezvények terve</w:t>
      </w:r>
      <w:bookmarkEnd w:id="21"/>
      <w:bookmarkEnd w:id="22"/>
    </w:p>
    <w:p w:rsidR="0040355C" w:rsidRPr="0040355C" w:rsidRDefault="0040355C" w:rsidP="0040355C">
      <w:pPr>
        <w:pStyle w:val="Szvegtrzs1"/>
        <w:shd w:val="clear" w:color="auto" w:fill="auto"/>
        <w:spacing w:after="0" w:line="240" w:lineRule="auto"/>
        <w:rPr>
          <w:sz w:val="24"/>
          <w:szCs w:val="24"/>
        </w:rPr>
      </w:pPr>
      <w:r w:rsidRPr="0040355C">
        <w:rPr>
          <w:color w:val="000000"/>
          <w:sz w:val="24"/>
          <w:szCs w:val="24"/>
          <w:lang w:eastAsia="hu-HU" w:bidi="hu-HU"/>
        </w:rPr>
        <w:t>Tartalmazza: a kiemelt fontosságú események, rendezvények előkészítésére és lebonyolítására tervezett feladatokat.</w:t>
      </w:r>
    </w:p>
    <w:p w:rsidR="003711AE" w:rsidRDefault="003711AE" w:rsidP="0040355C">
      <w:pPr>
        <w:pStyle w:val="Szvegtrzs1"/>
        <w:shd w:val="clear" w:color="auto" w:fill="auto"/>
        <w:spacing w:after="0" w:line="240" w:lineRule="auto"/>
        <w:jc w:val="both"/>
        <w:rPr>
          <w:color w:val="000000"/>
          <w:sz w:val="24"/>
          <w:szCs w:val="24"/>
          <w:lang w:eastAsia="hu-HU" w:bidi="hu-HU"/>
        </w:rPr>
      </w:pPr>
    </w:p>
    <w:p w:rsidR="0040355C" w:rsidRPr="0040355C" w:rsidRDefault="0040355C" w:rsidP="003711AE">
      <w:pPr>
        <w:pStyle w:val="Cmsor40"/>
        <w:keepNext/>
        <w:keepLines/>
        <w:shd w:val="clear" w:color="auto" w:fill="auto"/>
        <w:spacing w:after="0" w:line="240" w:lineRule="auto"/>
        <w:jc w:val="both"/>
        <w:rPr>
          <w:sz w:val="24"/>
          <w:szCs w:val="24"/>
        </w:rPr>
      </w:pPr>
      <w:bookmarkStart w:id="23" w:name="bookmark38"/>
      <w:bookmarkStart w:id="24" w:name="bookmark39"/>
      <w:r w:rsidRPr="0040355C">
        <w:rPr>
          <w:color w:val="000000"/>
          <w:sz w:val="24"/>
          <w:szCs w:val="24"/>
          <w:lang w:eastAsia="hu-HU" w:bidi="hu-HU"/>
        </w:rPr>
        <w:t>Éves intézményi költségvetés (naptári évre)</w:t>
      </w:r>
      <w:bookmarkEnd w:id="23"/>
      <w:bookmarkEnd w:id="24"/>
    </w:p>
    <w:p w:rsidR="0040355C" w:rsidRPr="0040355C" w:rsidRDefault="003711AE" w:rsidP="0040355C">
      <w:pPr>
        <w:pStyle w:val="Szvegtrzs1"/>
        <w:shd w:val="clear" w:color="auto" w:fill="auto"/>
        <w:spacing w:after="0" w:line="240" w:lineRule="auto"/>
        <w:jc w:val="both"/>
        <w:rPr>
          <w:sz w:val="24"/>
          <w:szCs w:val="24"/>
        </w:rPr>
      </w:pPr>
      <w:r>
        <w:rPr>
          <w:color w:val="000000"/>
          <w:sz w:val="24"/>
          <w:szCs w:val="24"/>
          <w:lang w:eastAsia="hu-HU" w:bidi="hu-HU"/>
        </w:rPr>
        <w:t xml:space="preserve">Tartalmazza </w:t>
      </w:r>
      <w:r w:rsidR="003A1C30">
        <w:rPr>
          <w:color w:val="000000"/>
          <w:sz w:val="24"/>
          <w:szCs w:val="24"/>
          <w:lang w:eastAsia="hu-HU" w:bidi="hu-HU"/>
        </w:rPr>
        <w:t>az I</w:t>
      </w:r>
      <w:r w:rsidR="0040355C" w:rsidRPr="0040355C">
        <w:rPr>
          <w:color w:val="000000"/>
          <w:sz w:val="24"/>
          <w:szCs w:val="24"/>
          <w:lang w:eastAsia="hu-HU" w:bidi="hu-HU"/>
        </w:rPr>
        <w:t>ntézmény működéséhez, a szakmai tervek megvalósításához szükséges kiadási és bevételi előirányzatokat közgazdasági és funkcionális szemléletben.</w:t>
      </w:r>
    </w:p>
    <w:p w:rsidR="0040355C" w:rsidRPr="0040355C" w:rsidRDefault="003711AE" w:rsidP="003711AE">
      <w:pPr>
        <w:pStyle w:val="Szvegtrzs1"/>
        <w:shd w:val="clear" w:color="auto" w:fill="auto"/>
        <w:tabs>
          <w:tab w:val="left" w:pos="1253"/>
        </w:tabs>
        <w:spacing w:after="0" w:line="240" w:lineRule="auto"/>
        <w:jc w:val="both"/>
        <w:rPr>
          <w:sz w:val="24"/>
          <w:szCs w:val="24"/>
        </w:rPr>
      </w:pPr>
      <w:r>
        <w:rPr>
          <w:color w:val="000000"/>
          <w:sz w:val="24"/>
          <w:szCs w:val="24"/>
          <w:lang w:eastAsia="hu-HU" w:bidi="hu-HU"/>
        </w:rPr>
        <w:t>Az</w:t>
      </w:r>
      <w:r w:rsidR="0040355C" w:rsidRPr="0040355C">
        <w:rPr>
          <w:color w:val="000000"/>
          <w:sz w:val="24"/>
          <w:szCs w:val="24"/>
          <w:lang w:eastAsia="hu-HU" w:bidi="hu-HU"/>
        </w:rPr>
        <w:t xml:space="preserve"> igazgató irányításával igazgató</w:t>
      </w:r>
      <w:r w:rsidR="0040355C" w:rsidRPr="0040355C">
        <w:rPr>
          <w:color w:val="000000"/>
          <w:sz w:val="24"/>
          <w:szCs w:val="24"/>
          <w:lang w:eastAsia="hu-HU" w:bidi="hu-HU"/>
        </w:rPr>
        <w:softHyphen/>
        <w:t xml:space="preserve">helyettes közreműködésével, valamint a </w:t>
      </w:r>
      <w:r>
        <w:rPr>
          <w:color w:val="000000"/>
          <w:sz w:val="24"/>
          <w:szCs w:val="24"/>
          <w:lang w:eastAsia="hu-HU" w:bidi="hu-HU"/>
        </w:rPr>
        <w:t>szakmai egység vezetők b</w:t>
      </w:r>
      <w:r w:rsidR="0040355C" w:rsidRPr="0040355C">
        <w:rPr>
          <w:color w:val="000000"/>
          <w:sz w:val="24"/>
          <w:szCs w:val="24"/>
          <w:lang w:eastAsia="hu-HU" w:bidi="hu-HU"/>
        </w:rPr>
        <w:t xml:space="preserve">evonásával </w:t>
      </w:r>
      <w:r>
        <w:rPr>
          <w:color w:val="000000"/>
          <w:sz w:val="24"/>
          <w:szCs w:val="24"/>
          <w:lang w:eastAsia="hu-HU" w:bidi="hu-HU"/>
        </w:rPr>
        <w:t>készül.</w:t>
      </w:r>
      <w:r>
        <w:rPr>
          <w:sz w:val="24"/>
          <w:szCs w:val="24"/>
        </w:rPr>
        <w:t xml:space="preserve"> </w:t>
      </w:r>
      <w:r>
        <w:rPr>
          <w:color w:val="000000"/>
          <w:sz w:val="24"/>
          <w:szCs w:val="24"/>
          <w:lang w:eastAsia="hu-HU" w:bidi="hu-HU"/>
        </w:rPr>
        <w:t xml:space="preserve">Jóváhagyja Szombathely </w:t>
      </w:r>
      <w:r w:rsidR="0040355C" w:rsidRPr="0040355C">
        <w:rPr>
          <w:color w:val="000000"/>
          <w:sz w:val="24"/>
          <w:szCs w:val="24"/>
          <w:lang w:eastAsia="hu-HU" w:bidi="hu-HU"/>
        </w:rPr>
        <w:t>Megyei Jogú Város Közgyűlése.</w:t>
      </w:r>
    </w:p>
    <w:p w:rsidR="003711AE" w:rsidRDefault="003711AE" w:rsidP="003711AE">
      <w:pPr>
        <w:pStyle w:val="Szvegtrzs1"/>
        <w:shd w:val="clear" w:color="auto" w:fill="auto"/>
        <w:spacing w:after="0" w:line="240" w:lineRule="auto"/>
        <w:rPr>
          <w:b/>
          <w:bCs/>
          <w:color w:val="000000"/>
          <w:sz w:val="24"/>
          <w:szCs w:val="24"/>
          <w:lang w:eastAsia="hu-HU" w:bidi="hu-HU"/>
        </w:rPr>
      </w:pPr>
    </w:p>
    <w:p w:rsidR="0040355C" w:rsidRPr="0040355C" w:rsidRDefault="0040355C" w:rsidP="003711AE">
      <w:pPr>
        <w:pStyle w:val="Szvegtrzs1"/>
        <w:shd w:val="clear" w:color="auto" w:fill="auto"/>
        <w:spacing w:after="0" w:line="240" w:lineRule="auto"/>
        <w:rPr>
          <w:sz w:val="24"/>
          <w:szCs w:val="24"/>
        </w:rPr>
      </w:pPr>
    </w:p>
    <w:p w:rsidR="0040355C" w:rsidRPr="003711AE" w:rsidRDefault="00B42C8D" w:rsidP="0040355C">
      <w:pPr>
        <w:pStyle w:val="Listaszerbekezds"/>
        <w:tabs>
          <w:tab w:val="left" w:pos="360"/>
        </w:tabs>
        <w:ind w:left="0" w:firstLine="0"/>
        <w:jc w:val="both"/>
        <w:rPr>
          <w:rFonts w:ascii="Times New Roman" w:hAnsi="Times New Roman" w:cs="Times New Roman"/>
          <w:b/>
          <w:sz w:val="24"/>
          <w:szCs w:val="24"/>
        </w:rPr>
      </w:pPr>
      <w:r>
        <w:rPr>
          <w:rFonts w:ascii="Times New Roman" w:hAnsi="Times New Roman" w:cs="Times New Roman"/>
          <w:b/>
          <w:sz w:val="24"/>
          <w:szCs w:val="24"/>
        </w:rPr>
        <w:t>3.4</w:t>
      </w:r>
      <w:r w:rsidR="003711AE" w:rsidRPr="003711AE">
        <w:rPr>
          <w:rFonts w:ascii="Times New Roman" w:hAnsi="Times New Roman" w:cs="Times New Roman"/>
          <w:b/>
          <w:sz w:val="24"/>
          <w:szCs w:val="24"/>
        </w:rPr>
        <w:t>. Az Intézmény gazdálkodása</w:t>
      </w:r>
    </w:p>
    <w:p w:rsidR="0040355C" w:rsidRDefault="0040355C" w:rsidP="0040355C">
      <w:pPr>
        <w:pStyle w:val="Listaszerbekezds"/>
        <w:tabs>
          <w:tab w:val="left" w:pos="360"/>
        </w:tabs>
        <w:ind w:left="0" w:firstLine="0"/>
        <w:jc w:val="both"/>
        <w:rPr>
          <w:rFonts w:ascii="Times New Roman" w:hAnsi="Times New Roman" w:cs="Times New Roman"/>
          <w:color w:val="FF0000"/>
          <w:sz w:val="24"/>
          <w:szCs w:val="24"/>
        </w:rPr>
      </w:pPr>
    </w:p>
    <w:p w:rsidR="003711AE" w:rsidRPr="00561F75" w:rsidRDefault="003711AE" w:rsidP="003711AE">
      <w:pPr>
        <w:pStyle w:val="Szvegtrzs1"/>
        <w:shd w:val="clear" w:color="auto" w:fill="auto"/>
        <w:spacing w:after="0" w:line="240" w:lineRule="auto"/>
        <w:jc w:val="both"/>
        <w:rPr>
          <w:color w:val="FF0000"/>
          <w:sz w:val="24"/>
          <w:szCs w:val="24"/>
          <w:lang w:eastAsia="hu-HU" w:bidi="hu-HU"/>
        </w:rPr>
      </w:pPr>
      <w:r w:rsidRPr="003711AE">
        <w:rPr>
          <w:color w:val="000000"/>
          <w:sz w:val="24"/>
          <w:szCs w:val="24"/>
          <w:lang w:eastAsia="hu-HU" w:bidi="hu-HU"/>
        </w:rPr>
        <w:t xml:space="preserve">Az intézmény gazdálkodási rendjét részletesen a </w:t>
      </w:r>
      <w:r>
        <w:rPr>
          <w:color w:val="000000"/>
          <w:sz w:val="24"/>
          <w:szCs w:val="24"/>
          <w:lang w:eastAsia="hu-HU" w:bidi="hu-HU"/>
        </w:rPr>
        <w:t xml:space="preserve">Szombathelyi </w:t>
      </w:r>
      <w:r w:rsidRPr="00561F75">
        <w:rPr>
          <w:sz w:val="24"/>
          <w:szCs w:val="24"/>
          <w:lang w:eastAsia="hu-HU" w:bidi="hu-HU"/>
        </w:rPr>
        <w:t xml:space="preserve">Egészségügyi </w:t>
      </w:r>
      <w:r w:rsidR="00561F75" w:rsidRPr="00561F75">
        <w:rPr>
          <w:sz w:val="24"/>
          <w:szCs w:val="24"/>
          <w:lang w:eastAsia="hu-HU" w:bidi="hu-HU"/>
        </w:rPr>
        <w:t xml:space="preserve">és Kulturális </w:t>
      </w:r>
      <w:r w:rsidR="00561F75">
        <w:rPr>
          <w:sz w:val="24"/>
          <w:szCs w:val="24"/>
          <w:lang w:eastAsia="hu-HU" w:bidi="hu-HU"/>
        </w:rPr>
        <w:t xml:space="preserve">Intézmények Gazdasági Ellátó Szervezete </w:t>
      </w:r>
      <w:r>
        <w:rPr>
          <w:color w:val="000000"/>
          <w:sz w:val="24"/>
          <w:szCs w:val="24"/>
          <w:lang w:eastAsia="hu-HU" w:bidi="hu-HU"/>
        </w:rPr>
        <w:t xml:space="preserve">(GESZ) és az AGORA Szombathelyi Kulturális </w:t>
      </w:r>
      <w:r w:rsidRPr="003711AE">
        <w:rPr>
          <w:color w:val="000000"/>
          <w:sz w:val="24"/>
          <w:szCs w:val="24"/>
          <w:lang w:eastAsia="hu-HU" w:bidi="hu-HU"/>
        </w:rPr>
        <w:t xml:space="preserve">Központ között létrejött Munkamegosztási megállapodás tartalmazza. Az intézmény a </w:t>
      </w:r>
      <w:r>
        <w:rPr>
          <w:color w:val="000000"/>
          <w:sz w:val="24"/>
          <w:szCs w:val="24"/>
          <w:lang w:eastAsia="hu-HU" w:bidi="hu-HU"/>
        </w:rPr>
        <w:t>GESZ</w:t>
      </w:r>
      <w:r w:rsidRPr="003711AE">
        <w:rPr>
          <w:color w:val="000000"/>
          <w:sz w:val="24"/>
          <w:szCs w:val="24"/>
          <w:lang w:eastAsia="hu-HU" w:bidi="hu-HU"/>
        </w:rPr>
        <w:t>-</w:t>
      </w:r>
      <w:r>
        <w:rPr>
          <w:color w:val="000000"/>
          <w:sz w:val="24"/>
          <w:szCs w:val="24"/>
          <w:lang w:eastAsia="hu-HU" w:bidi="hu-HU"/>
        </w:rPr>
        <w:t>sz</w:t>
      </w:r>
      <w:r w:rsidRPr="003711AE">
        <w:rPr>
          <w:color w:val="000000"/>
          <w:sz w:val="24"/>
          <w:szCs w:val="24"/>
          <w:lang w:eastAsia="hu-HU" w:bidi="hu-HU"/>
        </w:rPr>
        <w:t>el való együttműködés útján biztosítja a szabályszerű, törvényes és ésszerű gazdálkodás feltételeit.</w:t>
      </w:r>
    </w:p>
    <w:p w:rsidR="00A60160" w:rsidRDefault="003711AE" w:rsidP="00A60160">
      <w:pPr>
        <w:pStyle w:val="Szvegtrzs1"/>
        <w:shd w:val="clear" w:color="auto" w:fill="auto"/>
        <w:spacing w:after="0" w:line="240" w:lineRule="auto"/>
        <w:jc w:val="both"/>
        <w:rPr>
          <w:sz w:val="24"/>
          <w:szCs w:val="24"/>
        </w:rPr>
      </w:pPr>
      <w:r w:rsidRPr="003711AE">
        <w:rPr>
          <w:color w:val="000000"/>
          <w:sz w:val="24"/>
          <w:szCs w:val="24"/>
          <w:lang w:eastAsia="hu-HU" w:bidi="hu-HU"/>
        </w:rPr>
        <w:t xml:space="preserve">Az </w:t>
      </w:r>
      <w:r w:rsidR="003A1C30">
        <w:rPr>
          <w:sz w:val="24"/>
          <w:szCs w:val="24"/>
          <w:lang w:eastAsia="hu-HU" w:bidi="hu-HU"/>
        </w:rPr>
        <w:t>I</w:t>
      </w:r>
      <w:r w:rsidRPr="000A00F4">
        <w:rPr>
          <w:sz w:val="24"/>
          <w:szCs w:val="24"/>
          <w:lang w:eastAsia="hu-HU" w:bidi="hu-HU"/>
        </w:rPr>
        <w:t xml:space="preserve">ntézmény az </w:t>
      </w:r>
      <w:r w:rsidR="00D83BC7" w:rsidRPr="000A00F4">
        <w:rPr>
          <w:sz w:val="24"/>
          <w:szCs w:val="24"/>
          <w:lang w:eastAsia="hu-HU" w:bidi="hu-HU"/>
        </w:rPr>
        <w:t xml:space="preserve">I. 4. </w:t>
      </w:r>
      <w:r w:rsidRPr="000A00F4">
        <w:rPr>
          <w:sz w:val="24"/>
          <w:szCs w:val="24"/>
          <w:lang w:eastAsia="hu-HU" w:bidi="hu-HU"/>
        </w:rPr>
        <w:t xml:space="preserve">fejezetében </w:t>
      </w:r>
      <w:r w:rsidRPr="003711AE">
        <w:rPr>
          <w:color w:val="000000"/>
          <w:sz w:val="24"/>
          <w:szCs w:val="24"/>
          <w:lang w:eastAsia="hu-HU" w:bidi="hu-HU"/>
        </w:rPr>
        <w:t>felsorolt, a fenntartó szervtől használatba átvett ingó,- és ingatlan vagyonnal, az államháztartási törvényben (2011.évi CXCV. tv.) és végrehajtási rendeletében, valamint az önkormányzat vagyonáról és a vagyongazdálkodás szabályairól szóló hatályos rendeletében foglaltak szerint gazdálkodik alapfeladatainak ellátás érdekében.</w:t>
      </w:r>
    </w:p>
    <w:p w:rsidR="00A60160" w:rsidRDefault="00A60160" w:rsidP="00A60160">
      <w:pPr>
        <w:pStyle w:val="Szvegtrzs1"/>
        <w:shd w:val="clear" w:color="auto" w:fill="auto"/>
        <w:spacing w:after="0" w:line="240" w:lineRule="auto"/>
        <w:jc w:val="both"/>
        <w:rPr>
          <w:color w:val="000000"/>
          <w:sz w:val="24"/>
          <w:szCs w:val="24"/>
          <w:lang w:eastAsia="hu-HU" w:bidi="hu-HU"/>
        </w:rPr>
      </w:pPr>
    </w:p>
    <w:p w:rsidR="00A60160" w:rsidRDefault="00A60160" w:rsidP="00A60160">
      <w:pPr>
        <w:pStyle w:val="Szvegtrzs1"/>
        <w:shd w:val="clear" w:color="auto" w:fill="auto"/>
        <w:spacing w:after="0" w:line="240" w:lineRule="auto"/>
        <w:jc w:val="both"/>
        <w:rPr>
          <w:sz w:val="24"/>
          <w:szCs w:val="24"/>
        </w:rPr>
      </w:pPr>
      <w:r>
        <w:rPr>
          <w:color w:val="000000"/>
          <w:sz w:val="24"/>
          <w:szCs w:val="24"/>
          <w:lang w:eastAsia="hu-HU" w:bidi="hu-HU"/>
        </w:rPr>
        <w:t>K</w:t>
      </w:r>
      <w:r w:rsidR="003711AE" w:rsidRPr="003711AE">
        <w:rPr>
          <w:color w:val="000000"/>
          <w:sz w:val="24"/>
          <w:szCs w:val="24"/>
          <w:lang w:eastAsia="hu-HU" w:bidi="hu-HU"/>
        </w:rPr>
        <w:t>öltségvetési előirányzat szerint - állami költségvetésből e feladatra meghatározott, és önkormányzati támogatásként kapott pénzösszegből - gazdálkodik az i</w:t>
      </w:r>
      <w:r w:rsidR="003A1C30">
        <w:rPr>
          <w:color w:val="000000"/>
          <w:sz w:val="24"/>
          <w:szCs w:val="24"/>
          <w:lang w:eastAsia="hu-HU" w:bidi="hu-HU"/>
        </w:rPr>
        <w:t>ntézmény. Az I</w:t>
      </w:r>
      <w:r w:rsidR="003711AE" w:rsidRPr="003711AE">
        <w:rPr>
          <w:color w:val="000000"/>
          <w:sz w:val="24"/>
          <w:szCs w:val="24"/>
          <w:lang w:eastAsia="hu-HU" w:bidi="hu-HU"/>
        </w:rPr>
        <w:t>ntézmény alaptevékenységét éves költségvetés keretében biztosított pénzeszközökből, munkaterve alapján látja el. Az intézmény költségvetését felügyeleti szerve évenként állapítja meg, és jóváhagyja munkatervét.</w:t>
      </w:r>
    </w:p>
    <w:p w:rsidR="00A60160" w:rsidRDefault="00A60160" w:rsidP="00A60160">
      <w:pPr>
        <w:pStyle w:val="Szvegtrzs1"/>
        <w:shd w:val="clear" w:color="auto" w:fill="auto"/>
        <w:spacing w:after="0" w:line="240" w:lineRule="auto"/>
        <w:jc w:val="both"/>
        <w:rPr>
          <w:sz w:val="24"/>
          <w:szCs w:val="24"/>
        </w:rPr>
      </w:pPr>
      <w:r>
        <w:rPr>
          <w:color w:val="000000"/>
          <w:sz w:val="24"/>
          <w:szCs w:val="24"/>
          <w:lang w:eastAsia="hu-HU" w:bidi="hu-HU"/>
        </w:rPr>
        <w:t>A</w:t>
      </w:r>
      <w:r w:rsidR="003711AE" w:rsidRPr="003711AE">
        <w:rPr>
          <w:color w:val="000000"/>
          <w:sz w:val="24"/>
          <w:szCs w:val="24"/>
          <w:lang w:eastAsia="hu-HU" w:bidi="hu-HU"/>
        </w:rPr>
        <w:t>z igazgató közvetlenül irányít</w:t>
      </w:r>
      <w:r w:rsidR="003A1C30">
        <w:rPr>
          <w:color w:val="000000"/>
          <w:sz w:val="24"/>
          <w:szCs w:val="24"/>
          <w:lang w:eastAsia="hu-HU" w:bidi="hu-HU"/>
        </w:rPr>
        <w:t>ja az I</w:t>
      </w:r>
      <w:r w:rsidR="003711AE" w:rsidRPr="003711AE">
        <w:rPr>
          <w:color w:val="000000"/>
          <w:sz w:val="24"/>
          <w:szCs w:val="24"/>
          <w:lang w:eastAsia="hu-HU" w:bidi="hu-HU"/>
        </w:rPr>
        <w:t xml:space="preserve">ntézmény gazdálkodását. A tervezés, gazdálkodás az igazgató és a </w:t>
      </w:r>
      <w:r>
        <w:rPr>
          <w:color w:val="000000"/>
          <w:sz w:val="24"/>
          <w:szCs w:val="24"/>
          <w:lang w:eastAsia="hu-HU" w:bidi="hu-HU"/>
        </w:rPr>
        <w:t xml:space="preserve">GESZ </w:t>
      </w:r>
      <w:r w:rsidR="003711AE" w:rsidRPr="003711AE">
        <w:rPr>
          <w:color w:val="000000"/>
          <w:sz w:val="24"/>
          <w:szCs w:val="24"/>
          <w:lang w:eastAsia="hu-HU" w:bidi="hu-HU"/>
        </w:rPr>
        <w:t>vezetőjének feladata.</w:t>
      </w:r>
    </w:p>
    <w:p w:rsidR="00A60160" w:rsidRDefault="00A60160" w:rsidP="00A60160">
      <w:pPr>
        <w:pStyle w:val="Szvegtrzs1"/>
        <w:shd w:val="clear" w:color="auto" w:fill="auto"/>
        <w:spacing w:after="0" w:line="240" w:lineRule="auto"/>
        <w:jc w:val="both"/>
        <w:rPr>
          <w:sz w:val="24"/>
          <w:szCs w:val="24"/>
        </w:rPr>
      </w:pPr>
      <w:r>
        <w:rPr>
          <w:color w:val="000000"/>
          <w:sz w:val="24"/>
          <w:szCs w:val="24"/>
          <w:lang w:eastAsia="hu-HU" w:bidi="hu-HU"/>
        </w:rPr>
        <w:t>A</w:t>
      </w:r>
      <w:r w:rsidR="003711AE" w:rsidRPr="003711AE">
        <w:rPr>
          <w:color w:val="000000"/>
          <w:sz w:val="24"/>
          <w:szCs w:val="24"/>
          <w:lang w:eastAsia="hu-HU" w:bidi="hu-HU"/>
        </w:rPr>
        <w:t xml:space="preserve"> gazdálkodás az éves pénzügyi tervre épül. A bevételek </w:t>
      </w:r>
      <w:r w:rsidR="003A1C30">
        <w:rPr>
          <w:color w:val="000000"/>
          <w:sz w:val="24"/>
          <w:szCs w:val="24"/>
          <w:lang w:eastAsia="hu-HU" w:bidi="hu-HU"/>
        </w:rPr>
        <w:t>és a kiadások egyensúlyában az I</w:t>
      </w:r>
      <w:r w:rsidR="003711AE" w:rsidRPr="003711AE">
        <w:rPr>
          <w:color w:val="000000"/>
          <w:sz w:val="24"/>
          <w:szCs w:val="24"/>
          <w:lang w:eastAsia="hu-HU" w:bidi="hu-HU"/>
        </w:rPr>
        <w:t>ntézmény szakmai érdekeit, gazdálkodásának biztonságát, és eredményességét kell szem előtt tartani.</w:t>
      </w:r>
    </w:p>
    <w:p w:rsidR="00A60160" w:rsidRDefault="00A60160" w:rsidP="00A60160">
      <w:pPr>
        <w:pStyle w:val="Szvegtrzs1"/>
        <w:shd w:val="clear" w:color="auto" w:fill="auto"/>
        <w:spacing w:after="0" w:line="240" w:lineRule="auto"/>
        <w:jc w:val="both"/>
        <w:rPr>
          <w:sz w:val="24"/>
          <w:szCs w:val="24"/>
        </w:rPr>
      </w:pPr>
      <w:r>
        <w:rPr>
          <w:color w:val="000000"/>
          <w:sz w:val="24"/>
          <w:szCs w:val="24"/>
          <w:lang w:eastAsia="hu-HU" w:bidi="hu-HU"/>
        </w:rPr>
        <w:t>A</w:t>
      </w:r>
      <w:r w:rsidR="003711AE" w:rsidRPr="003711AE">
        <w:rPr>
          <w:color w:val="000000"/>
          <w:sz w:val="24"/>
          <w:szCs w:val="24"/>
          <w:lang w:eastAsia="hu-HU" w:bidi="hu-HU"/>
        </w:rPr>
        <w:t xml:space="preserve"> gazdálkodás és pénzügyi intézkedések részletes szabályait a </w:t>
      </w:r>
      <w:r w:rsidR="003711AE" w:rsidRPr="002E3BED">
        <w:rPr>
          <w:i/>
          <w:sz w:val="24"/>
          <w:szCs w:val="24"/>
          <w:lang w:eastAsia="hu-HU" w:bidi="hu-HU"/>
        </w:rPr>
        <w:t xml:space="preserve">Számviteli Politika és a </w:t>
      </w:r>
      <w:r w:rsidR="002E3BED" w:rsidRPr="002E3BED">
        <w:rPr>
          <w:i/>
          <w:sz w:val="24"/>
          <w:szCs w:val="24"/>
          <w:lang w:eastAsia="hu-HU" w:bidi="hu-HU"/>
        </w:rPr>
        <w:lastRenderedPageBreak/>
        <w:t>Számla</w:t>
      </w:r>
      <w:r w:rsidR="003711AE" w:rsidRPr="002E3BED">
        <w:rPr>
          <w:i/>
          <w:sz w:val="24"/>
          <w:szCs w:val="24"/>
          <w:lang w:eastAsia="hu-HU" w:bidi="hu-HU"/>
        </w:rPr>
        <w:t>rend</w:t>
      </w:r>
      <w:r w:rsidR="003711AE" w:rsidRPr="003711AE">
        <w:rPr>
          <w:color w:val="000000"/>
          <w:sz w:val="24"/>
          <w:szCs w:val="24"/>
          <w:lang w:eastAsia="hu-HU" w:bidi="hu-HU"/>
        </w:rPr>
        <w:t xml:space="preserve"> tartalmazza.</w:t>
      </w:r>
    </w:p>
    <w:p w:rsidR="00A60160" w:rsidRDefault="00A60160" w:rsidP="00A60160">
      <w:pPr>
        <w:pStyle w:val="Szvegtrzs1"/>
        <w:shd w:val="clear" w:color="auto" w:fill="auto"/>
        <w:spacing w:after="0" w:line="240" w:lineRule="auto"/>
        <w:jc w:val="both"/>
        <w:rPr>
          <w:sz w:val="24"/>
          <w:szCs w:val="24"/>
        </w:rPr>
      </w:pPr>
      <w:r>
        <w:rPr>
          <w:color w:val="000000"/>
          <w:sz w:val="24"/>
          <w:szCs w:val="24"/>
          <w:lang w:eastAsia="hu-HU" w:bidi="hu-HU"/>
        </w:rPr>
        <w:t>A</w:t>
      </w:r>
      <w:r w:rsidR="003711AE" w:rsidRPr="003711AE">
        <w:rPr>
          <w:color w:val="000000"/>
          <w:sz w:val="24"/>
          <w:szCs w:val="24"/>
          <w:lang w:eastAsia="hu-HU" w:bidi="hu-HU"/>
        </w:rPr>
        <w:t xml:space="preserve"> kötelezettségvállalás, utalványozás, ell</w:t>
      </w:r>
      <w:r>
        <w:rPr>
          <w:color w:val="000000"/>
          <w:sz w:val="24"/>
          <w:szCs w:val="24"/>
          <w:lang w:eastAsia="hu-HU" w:bidi="hu-HU"/>
        </w:rPr>
        <w:t xml:space="preserve">enjegyzés, érvényesítés rendje </w:t>
      </w:r>
      <w:r w:rsidRPr="002E3BED">
        <w:rPr>
          <w:sz w:val="24"/>
          <w:szCs w:val="24"/>
          <w:lang w:eastAsia="hu-HU" w:bidi="hu-HU"/>
        </w:rPr>
        <w:t xml:space="preserve">a </w:t>
      </w:r>
      <w:r w:rsidR="002F6573" w:rsidRPr="002E3BED">
        <w:rPr>
          <w:i/>
          <w:sz w:val="24"/>
          <w:szCs w:val="24"/>
          <w:lang w:eastAsia="hu-HU" w:bidi="hu-HU"/>
        </w:rPr>
        <w:t>S</w:t>
      </w:r>
      <w:r w:rsidR="003711AE" w:rsidRPr="002E3BED">
        <w:rPr>
          <w:i/>
          <w:sz w:val="24"/>
          <w:szCs w:val="24"/>
          <w:lang w:eastAsia="hu-HU" w:bidi="hu-HU"/>
        </w:rPr>
        <w:t>zabályzat</w:t>
      </w:r>
      <w:r w:rsidR="002F6573" w:rsidRPr="002E3BED">
        <w:rPr>
          <w:i/>
          <w:sz w:val="24"/>
          <w:szCs w:val="24"/>
          <w:lang w:eastAsia="hu-HU" w:bidi="hu-HU"/>
        </w:rPr>
        <w:t xml:space="preserve"> a kötelezettségvállalás, pénzügyi ellenjegyzés, teljesítésigazolás, érvényesítés és utalványozás rendjéről</w:t>
      </w:r>
      <w:r w:rsidR="002F6573" w:rsidRPr="002E3BED">
        <w:rPr>
          <w:sz w:val="24"/>
          <w:szCs w:val="24"/>
          <w:lang w:eastAsia="hu-HU" w:bidi="hu-HU"/>
        </w:rPr>
        <w:t xml:space="preserve"> </w:t>
      </w:r>
      <w:r w:rsidR="002F6573">
        <w:rPr>
          <w:color w:val="000000"/>
          <w:sz w:val="24"/>
          <w:szCs w:val="24"/>
          <w:lang w:eastAsia="hu-HU" w:bidi="hu-HU"/>
        </w:rPr>
        <w:t xml:space="preserve">című szabályzatban </w:t>
      </w:r>
      <w:r w:rsidR="003711AE" w:rsidRPr="003711AE">
        <w:rPr>
          <w:color w:val="000000"/>
          <w:sz w:val="24"/>
          <w:szCs w:val="24"/>
          <w:lang w:eastAsia="hu-HU" w:bidi="hu-HU"/>
        </w:rPr>
        <w:t>rögzít</w:t>
      </w:r>
      <w:r>
        <w:rPr>
          <w:color w:val="000000"/>
          <w:sz w:val="24"/>
          <w:szCs w:val="24"/>
          <w:lang w:eastAsia="hu-HU" w:bidi="hu-HU"/>
        </w:rPr>
        <w:t>ett.</w:t>
      </w:r>
    </w:p>
    <w:p w:rsidR="003711AE" w:rsidRDefault="00A60160" w:rsidP="00A60160">
      <w:pPr>
        <w:pStyle w:val="Szvegtrzs1"/>
        <w:shd w:val="clear" w:color="auto" w:fill="auto"/>
        <w:spacing w:after="0" w:line="240" w:lineRule="auto"/>
        <w:jc w:val="both"/>
        <w:rPr>
          <w:color w:val="000000"/>
          <w:sz w:val="24"/>
          <w:szCs w:val="24"/>
          <w:lang w:eastAsia="hu-HU" w:bidi="hu-HU"/>
        </w:rPr>
      </w:pPr>
      <w:r>
        <w:rPr>
          <w:sz w:val="24"/>
          <w:szCs w:val="24"/>
        </w:rPr>
        <w:t xml:space="preserve">A </w:t>
      </w:r>
      <w:r w:rsidR="003711AE" w:rsidRPr="003711AE">
        <w:rPr>
          <w:color w:val="000000"/>
          <w:sz w:val="24"/>
          <w:szCs w:val="24"/>
          <w:lang w:eastAsia="hu-HU" w:bidi="hu-HU"/>
        </w:rPr>
        <w:t>lehetőségeit pályázatok útján nyert pénzösszegekkel, valamint saját bevételekkel egészíti ki.</w:t>
      </w:r>
    </w:p>
    <w:p w:rsidR="00B42C8D" w:rsidRDefault="00B42C8D" w:rsidP="00A60160">
      <w:pPr>
        <w:pStyle w:val="Szvegtrzs1"/>
        <w:shd w:val="clear" w:color="auto" w:fill="auto"/>
        <w:spacing w:after="0" w:line="240" w:lineRule="auto"/>
        <w:jc w:val="both"/>
        <w:rPr>
          <w:color w:val="000000"/>
          <w:sz w:val="24"/>
          <w:szCs w:val="24"/>
          <w:lang w:eastAsia="hu-HU" w:bidi="hu-HU"/>
        </w:rPr>
      </w:pPr>
    </w:p>
    <w:p w:rsidR="00B42C8D" w:rsidRPr="003711AE" w:rsidRDefault="00B42C8D" w:rsidP="00A60160">
      <w:pPr>
        <w:pStyle w:val="Szvegtrzs1"/>
        <w:shd w:val="clear" w:color="auto" w:fill="auto"/>
        <w:spacing w:after="0" w:line="240" w:lineRule="auto"/>
        <w:jc w:val="both"/>
        <w:rPr>
          <w:sz w:val="24"/>
          <w:szCs w:val="24"/>
        </w:rPr>
      </w:pPr>
    </w:p>
    <w:p w:rsidR="00B42C8D" w:rsidRPr="00FA03BC" w:rsidRDefault="00B42C8D" w:rsidP="00B42C8D">
      <w:pPr>
        <w:pStyle w:val="Listaszerbekezds"/>
        <w:tabs>
          <w:tab w:val="left" w:pos="360"/>
        </w:tabs>
        <w:ind w:left="0" w:firstLine="0"/>
        <w:rPr>
          <w:rFonts w:ascii="Times New Roman" w:hAnsi="Times New Roman" w:cs="Times New Roman"/>
          <w:b/>
          <w:bCs/>
          <w:sz w:val="24"/>
          <w:szCs w:val="24"/>
        </w:rPr>
      </w:pPr>
      <w:r w:rsidRPr="00FA03BC">
        <w:rPr>
          <w:rFonts w:ascii="Times New Roman" w:hAnsi="Times New Roman" w:cs="Times New Roman"/>
          <w:b/>
          <w:bCs/>
          <w:sz w:val="24"/>
          <w:szCs w:val="24"/>
        </w:rPr>
        <w:t>3.5.</w:t>
      </w:r>
      <w:r w:rsidRPr="00FA03BC">
        <w:rPr>
          <w:rFonts w:ascii="Times New Roman" w:hAnsi="Times New Roman" w:cs="Times New Roman"/>
          <w:b/>
          <w:bCs/>
          <w:color w:val="FF0000"/>
          <w:sz w:val="24"/>
          <w:szCs w:val="24"/>
        </w:rPr>
        <w:t xml:space="preserve"> </w:t>
      </w:r>
      <w:r w:rsidRPr="00FA03BC">
        <w:rPr>
          <w:rFonts w:ascii="Times New Roman" w:hAnsi="Times New Roman" w:cs="Times New Roman"/>
          <w:b/>
          <w:bCs/>
          <w:sz w:val="24"/>
          <w:szCs w:val="24"/>
        </w:rPr>
        <w:t xml:space="preserve"> Szakmai munka belső ellenőrzésének rendje</w:t>
      </w:r>
    </w:p>
    <w:p w:rsidR="00D14CF3" w:rsidRDefault="00D14CF3" w:rsidP="00F42837">
      <w:pPr>
        <w:pStyle w:val="Cmsor40"/>
        <w:keepNext/>
        <w:keepLines/>
        <w:shd w:val="clear" w:color="auto" w:fill="auto"/>
        <w:tabs>
          <w:tab w:val="left" w:pos="566"/>
        </w:tabs>
        <w:spacing w:after="0" w:line="240" w:lineRule="auto"/>
        <w:jc w:val="both"/>
        <w:rPr>
          <w:sz w:val="24"/>
          <w:szCs w:val="24"/>
          <w:lang w:eastAsia="hu-HU" w:bidi="hu-HU"/>
        </w:rPr>
      </w:pPr>
      <w:bookmarkStart w:id="25" w:name="bookmark190"/>
      <w:bookmarkStart w:id="26" w:name="bookmark191"/>
    </w:p>
    <w:p w:rsidR="00F42837" w:rsidRPr="00D14CF3" w:rsidRDefault="00F42837" w:rsidP="00F42837">
      <w:pPr>
        <w:pStyle w:val="Cmsor40"/>
        <w:keepNext/>
        <w:keepLines/>
        <w:shd w:val="clear" w:color="auto" w:fill="auto"/>
        <w:tabs>
          <w:tab w:val="left" w:pos="566"/>
        </w:tabs>
        <w:spacing w:after="0" w:line="240" w:lineRule="auto"/>
        <w:jc w:val="both"/>
        <w:rPr>
          <w:sz w:val="24"/>
          <w:szCs w:val="24"/>
        </w:rPr>
      </w:pPr>
      <w:r w:rsidRPr="00D14CF3">
        <w:rPr>
          <w:sz w:val="24"/>
          <w:szCs w:val="24"/>
          <w:lang w:eastAsia="hu-HU" w:bidi="hu-HU"/>
        </w:rPr>
        <w:t>Belső ellenőrzés</w:t>
      </w:r>
      <w:bookmarkEnd w:id="25"/>
      <w:bookmarkEnd w:id="26"/>
    </w:p>
    <w:p w:rsidR="00F42837" w:rsidRPr="00D14CF3" w:rsidRDefault="00F42837" w:rsidP="00D14CF3">
      <w:pPr>
        <w:pStyle w:val="Cmsor40"/>
        <w:keepNext/>
        <w:keepLines/>
        <w:shd w:val="clear" w:color="auto" w:fill="auto"/>
        <w:tabs>
          <w:tab w:val="left" w:pos="566"/>
        </w:tabs>
        <w:spacing w:after="0" w:line="240" w:lineRule="auto"/>
        <w:jc w:val="both"/>
        <w:rPr>
          <w:b w:val="0"/>
          <w:sz w:val="24"/>
          <w:szCs w:val="24"/>
        </w:rPr>
      </w:pPr>
      <w:r w:rsidRPr="00D14CF3">
        <w:rPr>
          <w:b w:val="0"/>
          <w:sz w:val="24"/>
          <w:szCs w:val="24"/>
          <w:lang w:eastAsia="hu-HU" w:bidi="hu-HU"/>
        </w:rPr>
        <w:t>A belső ellenőrzés célja, hogy biztosítsa a vezetés hatékonyságát, valamennyi tevékenység során a jogszabályi előírások, belső szabályzatok, utasítások betartását, a vagyon védelmét, valamint a belső fegyelem és rend állandósítását.</w:t>
      </w:r>
    </w:p>
    <w:p w:rsidR="00D14CF3" w:rsidRPr="00DF1435" w:rsidRDefault="00E27B6A" w:rsidP="00D14CF3">
      <w:pPr>
        <w:pStyle w:val="Szvegtrzs1"/>
        <w:shd w:val="clear" w:color="auto" w:fill="auto"/>
        <w:spacing w:after="0" w:line="262" w:lineRule="auto"/>
        <w:jc w:val="both"/>
        <w:rPr>
          <w:sz w:val="24"/>
          <w:szCs w:val="24"/>
          <w:lang w:eastAsia="hu-HU" w:bidi="hu-HU"/>
        </w:rPr>
      </w:pPr>
      <w:r w:rsidRPr="00DF1435">
        <w:rPr>
          <w:sz w:val="24"/>
          <w:szCs w:val="24"/>
          <w:lang w:eastAsia="hu-HU" w:bidi="hu-HU"/>
        </w:rPr>
        <w:t xml:space="preserve">A belső ellenőrzés megszervezéséért, rendszerének kialakításáért az igazgató, </w:t>
      </w:r>
      <w:r w:rsidR="00D14CF3" w:rsidRPr="00DF1435">
        <w:rPr>
          <w:sz w:val="24"/>
          <w:szCs w:val="24"/>
          <w:lang w:eastAsia="hu-HU" w:bidi="hu-HU"/>
        </w:rPr>
        <w:t xml:space="preserve">felelős. </w:t>
      </w:r>
    </w:p>
    <w:p w:rsidR="00E27B6A" w:rsidRPr="00DF1435" w:rsidRDefault="00E27B6A" w:rsidP="00D14CF3">
      <w:pPr>
        <w:pStyle w:val="Szvegtrzs1"/>
        <w:shd w:val="clear" w:color="auto" w:fill="auto"/>
        <w:spacing w:after="0" w:line="262" w:lineRule="auto"/>
        <w:jc w:val="both"/>
        <w:rPr>
          <w:sz w:val="24"/>
          <w:szCs w:val="24"/>
        </w:rPr>
      </w:pPr>
      <w:r w:rsidRPr="00DF1435">
        <w:rPr>
          <w:sz w:val="24"/>
          <w:szCs w:val="24"/>
          <w:lang w:eastAsia="hu-HU" w:bidi="hu-HU"/>
        </w:rPr>
        <w:t>A vezetők ellenőrzési kötelezettségét munkaköri leírásukban is rögzíteni kell.</w:t>
      </w:r>
    </w:p>
    <w:p w:rsidR="00660C90" w:rsidRPr="00DF1435" w:rsidRDefault="00E27B6A" w:rsidP="00660C90">
      <w:pPr>
        <w:pStyle w:val="Szvegtrzs1"/>
        <w:shd w:val="clear" w:color="auto" w:fill="auto"/>
        <w:spacing w:after="0" w:line="262" w:lineRule="auto"/>
        <w:jc w:val="both"/>
        <w:rPr>
          <w:sz w:val="24"/>
          <w:szCs w:val="24"/>
          <w:lang w:eastAsia="hu-HU" w:bidi="hu-HU"/>
        </w:rPr>
      </w:pPr>
      <w:r w:rsidRPr="00DF1435">
        <w:rPr>
          <w:sz w:val="24"/>
          <w:szCs w:val="24"/>
          <w:lang w:eastAsia="hu-HU" w:bidi="hu-HU"/>
        </w:rPr>
        <w:t>A belső ellenőrzés rendszerét a vezetői ellenőrzés, és a folyamatokba épített ellenőrzések alkotják.</w:t>
      </w:r>
      <w:bookmarkStart w:id="27" w:name="bookmark192"/>
      <w:bookmarkStart w:id="28" w:name="bookmark193"/>
    </w:p>
    <w:p w:rsidR="00E27B6A" w:rsidRPr="002E3BED" w:rsidRDefault="00E27B6A" w:rsidP="00E27B6A">
      <w:pPr>
        <w:pStyle w:val="Szvegtrzs1"/>
        <w:shd w:val="clear" w:color="auto" w:fill="auto"/>
        <w:spacing w:after="0" w:line="262" w:lineRule="auto"/>
        <w:rPr>
          <w:lang w:eastAsia="hu-HU" w:bidi="hu-HU"/>
        </w:rPr>
      </w:pPr>
    </w:p>
    <w:p w:rsidR="00E27B6A" w:rsidRPr="00D14CF3" w:rsidRDefault="00E27B6A" w:rsidP="00D14CF3">
      <w:pPr>
        <w:pStyle w:val="Szvegtrzs1"/>
        <w:shd w:val="clear" w:color="auto" w:fill="auto"/>
        <w:spacing w:after="0" w:line="240" w:lineRule="auto"/>
        <w:rPr>
          <w:b/>
          <w:sz w:val="24"/>
          <w:szCs w:val="24"/>
        </w:rPr>
      </w:pPr>
      <w:r w:rsidRPr="00D14CF3">
        <w:rPr>
          <w:b/>
          <w:sz w:val="24"/>
          <w:szCs w:val="24"/>
          <w:lang w:eastAsia="hu-HU" w:bidi="hu-HU"/>
        </w:rPr>
        <w:t>Belső kontrollrendszer kialakítása és működtetése</w:t>
      </w:r>
      <w:bookmarkEnd w:id="27"/>
      <w:bookmarkEnd w:id="28"/>
    </w:p>
    <w:p w:rsidR="00E27B6A" w:rsidRPr="00D14CF3" w:rsidRDefault="00660C90" w:rsidP="00D14CF3">
      <w:pPr>
        <w:pStyle w:val="Szvegtrzs1"/>
        <w:shd w:val="clear" w:color="auto" w:fill="auto"/>
        <w:spacing w:after="0" w:line="240" w:lineRule="auto"/>
        <w:jc w:val="both"/>
        <w:rPr>
          <w:sz w:val="24"/>
          <w:szCs w:val="24"/>
        </w:rPr>
      </w:pPr>
      <w:r>
        <w:rPr>
          <w:sz w:val="24"/>
          <w:szCs w:val="24"/>
          <w:lang w:eastAsia="hu-HU" w:bidi="hu-HU"/>
        </w:rPr>
        <w:t xml:space="preserve">Az </w:t>
      </w:r>
      <w:r w:rsidR="003A1C30">
        <w:rPr>
          <w:sz w:val="24"/>
          <w:szCs w:val="24"/>
          <w:lang w:eastAsia="hu-HU" w:bidi="hu-HU"/>
        </w:rPr>
        <w:t>I</w:t>
      </w:r>
      <w:r w:rsidR="00D83BC7">
        <w:rPr>
          <w:sz w:val="24"/>
          <w:szCs w:val="24"/>
          <w:lang w:eastAsia="hu-HU" w:bidi="hu-HU"/>
        </w:rPr>
        <w:t xml:space="preserve">ntézmény vezetője alakítja ki </w:t>
      </w:r>
      <w:r>
        <w:rPr>
          <w:sz w:val="24"/>
          <w:szCs w:val="24"/>
          <w:lang w:eastAsia="hu-HU" w:bidi="hu-HU"/>
        </w:rPr>
        <w:t xml:space="preserve">és működteti </w:t>
      </w:r>
      <w:r w:rsidR="00E27B6A" w:rsidRPr="00D14CF3">
        <w:rPr>
          <w:sz w:val="24"/>
          <w:szCs w:val="24"/>
          <w:lang w:eastAsia="hu-HU" w:bidi="hu-HU"/>
        </w:rPr>
        <w:t>a belső kontroll öt elemét a költségvetési szervek belső kontrollrendszeréről és belső ellenőrzéséről szóló 307/20</w:t>
      </w:r>
      <w:r w:rsidR="00D14CF3" w:rsidRPr="00D14CF3">
        <w:rPr>
          <w:sz w:val="24"/>
          <w:szCs w:val="24"/>
          <w:lang w:eastAsia="hu-HU" w:bidi="hu-HU"/>
        </w:rPr>
        <w:t>11</w:t>
      </w:r>
      <w:r w:rsidR="00E27B6A" w:rsidRPr="00D14CF3">
        <w:rPr>
          <w:sz w:val="24"/>
          <w:szCs w:val="24"/>
          <w:lang w:eastAsia="hu-HU" w:bidi="hu-HU"/>
        </w:rPr>
        <w:t>.</w:t>
      </w:r>
      <w:r w:rsidR="00D14CF3" w:rsidRPr="00D14CF3">
        <w:rPr>
          <w:sz w:val="24"/>
          <w:szCs w:val="24"/>
          <w:lang w:eastAsia="hu-HU" w:bidi="hu-HU"/>
        </w:rPr>
        <w:t xml:space="preserve"> </w:t>
      </w:r>
      <w:r w:rsidR="00E27B6A" w:rsidRPr="00D14CF3">
        <w:rPr>
          <w:sz w:val="24"/>
          <w:szCs w:val="24"/>
          <w:lang w:eastAsia="hu-HU" w:bidi="hu-HU"/>
        </w:rPr>
        <w:t>(XII.31) Kormányrendelet 3-10. § alapján valamint a Nemzetgazdasági Minisztérium által közzétett módszertani útmutatók megfelelő alkalmazásával:</w:t>
      </w:r>
    </w:p>
    <w:p w:rsidR="00E27B6A" w:rsidRPr="00D14CF3" w:rsidRDefault="00D14CF3" w:rsidP="00D14CF3">
      <w:pPr>
        <w:pStyle w:val="Szvegtrzs1"/>
        <w:numPr>
          <w:ilvl w:val="0"/>
          <w:numId w:val="27"/>
        </w:numPr>
        <w:shd w:val="clear" w:color="auto" w:fill="auto"/>
        <w:tabs>
          <w:tab w:val="left" w:pos="732"/>
        </w:tabs>
        <w:spacing w:after="0" w:line="240" w:lineRule="auto"/>
        <w:ind w:firstLine="400"/>
        <w:rPr>
          <w:sz w:val="24"/>
          <w:szCs w:val="24"/>
        </w:rPr>
      </w:pPr>
      <w:r w:rsidRPr="00D14CF3">
        <w:rPr>
          <w:sz w:val="24"/>
          <w:szCs w:val="24"/>
          <w:lang w:eastAsia="hu-HU" w:bidi="hu-HU"/>
        </w:rPr>
        <w:t>a kontrollkörn</w:t>
      </w:r>
      <w:r w:rsidR="00660C90">
        <w:rPr>
          <w:sz w:val="24"/>
          <w:szCs w:val="24"/>
          <w:lang w:eastAsia="hu-HU" w:bidi="hu-HU"/>
        </w:rPr>
        <w:t>yezet,</w:t>
      </w:r>
    </w:p>
    <w:p w:rsidR="00E27B6A" w:rsidRPr="00D14CF3" w:rsidRDefault="00E27B6A" w:rsidP="00D14CF3">
      <w:pPr>
        <w:pStyle w:val="Szvegtrzs1"/>
        <w:numPr>
          <w:ilvl w:val="0"/>
          <w:numId w:val="27"/>
        </w:numPr>
        <w:shd w:val="clear" w:color="auto" w:fill="auto"/>
        <w:tabs>
          <w:tab w:val="left" w:pos="732"/>
        </w:tabs>
        <w:spacing w:after="0" w:line="240" w:lineRule="auto"/>
        <w:ind w:firstLine="400"/>
        <w:rPr>
          <w:sz w:val="24"/>
          <w:szCs w:val="24"/>
        </w:rPr>
      </w:pPr>
      <w:r w:rsidRPr="00D14CF3">
        <w:rPr>
          <w:sz w:val="24"/>
          <w:szCs w:val="24"/>
          <w:lang w:eastAsia="hu-HU" w:bidi="hu-HU"/>
        </w:rPr>
        <w:t>az integrált kock</w:t>
      </w:r>
      <w:r w:rsidR="00660C90">
        <w:rPr>
          <w:sz w:val="24"/>
          <w:szCs w:val="24"/>
          <w:lang w:eastAsia="hu-HU" w:bidi="hu-HU"/>
        </w:rPr>
        <w:t>ázatkezelési rendszer,</w:t>
      </w:r>
    </w:p>
    <w:p w:rsidR="00E27B6A" w:rsidRPr="00D14CF3" w:rsidRDefault="00660C90" w:rsidP="00D14CF3">
      <w:pPr>
        <w:pStyle w:val="Szvegtrzs1"/>
        <w:numPr>
          <w:ilvl w:val="0"/>
          <w:numId w:val="27"/>
        </w:numPr>
        <w:shd w:val="clear" w:color="auto" w:fill="auto"/>
        <w:tabs>
          <w:tab w:val="left" w:pos="732"/>
        </w:tabs>
        <w:spacing w:after="0" w:line="240" w:lineRule="auto"/>
        <w:ind w:firstLine="400"/>
        <w:rPr>
          <w:sz w:val="24"/>
          <w:szCs w:val="24"/>
        </w:rPr>
      </w:pPr>
      <w:r>
        <w:rPr>
          <w:sz w:val="24"/>
          <w:szCs w:val="24"/>
          <w:lang w:eastAsia="hu-HU" w:bidi="hu-HU"/>
        </w:rPr>
        <w:t>a kontrolltevékenységek,</w:t>
      </w:r>
    </w:p>
    <w:p w:rsidR="00E27B6A" w:rsidRPr="00D14CF3" w:rsidRDefault="00E27B6A" w:rsidP="00D14CF3">
      <w:pPr>
        <w:pStyle w:val="Szvegtrzs1"/>
        <w:numPr>
          <w:ilvl w:val="0"/>
          <w:numId w:val="27"/>
        </w:numPr>
        <w:shd w:val="clear" w:color="auto" w:fill="auto"/>
        <w:tabs>
          <w:tab w:val="left" w:pos="732"/>
        </w:tabs>
        <w:spacing w:after="0" w:line="240" w:lineRule="auto"/>
        <w:ind w:firstLine="400"/>
        <w:rPr>
          <w:sz w:val="24"/>
          <w:szCs w:val="24"/>
        </w:rPr>
      </w:pPr>
      <w:r w:rsidRPr="00D14CF3">
        <w:rPr>
          <w:sz w:val="24"/>
          <w:szCs w:val="24"/>
          <w:lang w:eastAsia="hu-HU" w:bidi="hu-HU"/>
        </w:rPr>
        <w:t>az inform</w:t>
      </w:r>
      <w:r w:rsidR="00660C90">
        <w:rPr>
          <w:sz w:val="24"/>
          <w:szCs w:val="24"/>
          <w:lang w:eastAsia="hu-HU" w:bidi="hu-HU"/>
        </w:rPr>
        <w:t>ációs és kommunikációs rendszer,</w:t>
      </w:r>
    </w:p>
    <w:p w:rsidR="00E27B6A" w:rsidRDefault="00E27B6A" w:rsidP="00D14CF3">
      <w:pPr>
        <w:pStyle w:val="Szvegtrzs1"/>
        <w:numPr>
          <w:ilvl w:val="0"/>
          <w:numId w:val="27"/>
        </w:numPr>
        <w:shd w:val="clear" w:color="auto" w:fill="auto"/>
        <w:tabs>
          <w:tab w:val="left" w:pos="732"/>
        </w:tabs>
        <w:spacing w:after="0" w:line="240" w:lineRule="auto"/>
        <w:ind w:firstLine="400"/>
        <w:rPr>
          <w:sz w:val="24"/>
          <w:szCs w:val="24"/>
        </w:rPr>
      </w:pPr>
      <w:r w:rsidRPr="00D14CF3">
        <w:rPr>
          <w:sz w:val="24"/>
          <w:szCs w:val="24"/>
          <w:lang w:eastAsia="hu-HU" w:bidi="hu-HU"/>
        </w:rPr>
        <w:t>a nyomon</w:t>
      </w:r>
      <w:r w:rsidR="00660C90">
        <w:rPr>
          <w:sz w:val="24"/>
          <w:szCs w:val="24"/>
          <w:lang w:eastAsia="hu-HU" w:bidi="hu-HU"/>
        </w:rPr>
        <w:t xml:space="preserve"> követési (monitoring) rendszer</w:t>
      </w:r>
      <w:r w:rsidR="00D14CF3">
        <w:rPr>
          <w:sz w:val="24"/>
          <w:szCs w:val="24"/>
          <w:lang w:eastAsia="hu-HU" w:bidi="hu-HU"/>
        </w:rPr>
        <w:t>.</w:t>
      </w:r>
    </w:p>
    <w:p w:rsidR="00D14CF3" w:rsidRPr="00D14CF3" w:rsidRDefault="00D14CF3" w:rsidP="00D14CF3">
      <w:pPr>
        <w:pStyle w:val="Szvegtrzs1"/>
        <w:shd w:val="clear" w:color="auto" w:fill="auto"/>
        <w:tabs>
          <w:tab w:val="left" w:pos="732"/>
        </w:tabs>
        <w:spacing w:after="0" w:line="240" w:lineRule="auto"/>
        <w:ind w:left="400"/>
        <w:rPr>
          <w:sz w:val="24"/>
          <w:szCs w:val="24"/>
        </w:rPr>
      </w:pPr>
    </w:p>
    <w:p w:rsidR="00660C90" w:rsidRPr="00660C90" w:rsidRDefault="00E27B6A" w:rsidP="00660C90">
      <w:pPr>
        <w:pStyle w:val="Szvegtrzs1"/>
        <w:shd w:val="clear" w:color="auto" w:fill="auto"/>
        <w:spacing w:after="0" w:line="262" w:lineRule="auto"/>
        <w:jc w:val="both"/>
        <w:rPr>
          <w:sz w:val="24"/>
          <w:szCs w:val="24"/>
          <w:lang w:eastAsia="hu-HU" w:bidi="hu-HU"/>
        </w:rPr>
      </w:pPr>
      <w:r w:rsidRPr="00660C90">
        <w:rPr>
          <w:sz w:val="24"/>
          <w:szCs w:val="24"/>
          <w:lang w:eastAsia="hu-HU" w:bidi="hu-HU"/>
        </w:rPr>
        <w:t>A nyomon követési rendszer részeként a függetlenített belső ellenőrzést biztosítani kell.</w:t>
      </w:r>
      <w:r w:rsidR="00D14CF3" w:rsidRPr="00660C90">
        <w:rPr>
          <w:sz w:val="24"/>
          <w:szCs w:val="24"/>
          <w:lang w:eastAsia="hu-HU" w:bidi="hu-HU"/>
        </w:rPr>
        <w:t xml:space="preserve"> </w:t>
      </w:r>
      <w:r w:rsidRPr="00660C90">
        <w:rPr>
          <w:sz w:val="24"/>
          <w:szCs w:val="24"/>
          <w:lang w:eastAsia="hu-HU" w:bidi="hu-HU"/>
        </w:rPr>
        <w:t>Az intézmény nem foglalkoztat függetlenített belső ellenőrt.</w:t>
      </w:r>
      <w:r w:rsidR="00660C90">
        <w:rPr>
          <w:b/>
          <w:sz w:val="24"/>
          <w:szCs w:val="24"/>
          <w:lang w:eastAsia="hu-HU" w:bidi="hu-HU"/>
        </w:rPr>
        <w:t xml:space="preserve"> </w:t>
      </w:r>
    </w:p>
    <w:p w:rsidR="00D14CF3" w:rsidRPr="00D14CF3" w:rsidRDefault="00D14CF3" w:rsidP="00D14CF3">
      <w:pPr>
        <w:pStyle w:val="Szvegtrzs1"/>
        <w:shd w:val="clear" w:color="auto" w:fill="auto"/>
        <w:spacing w:after="0" w:line="240" w:lineRule="auto"/>
        <w:jc w:val="both"/>
        <w:rPr>
          <w:sz w:val="24"/>
          <w:szCs w:val="24"/>
          <w:lang w:eastAsia="hu-HU" w:bidi="hu-HU"/>
        </w:rPr>
      </w:pPr>
    </w:p>
    <w:p w:rsidR="00E27B6A" w:rsidRPr="00D14CF3" w:rsidRDefault="00E27B6A" w:rsidP="00D14CF3">
      <w:pPr>
        <w:pStyle w:val="Szvegtrzs1"/>
        <w:shd w:val="clear" w:color="auto" w:fill="auto"/>
        <w:spacing w:after="0" w:line="240" w:lineRule="auto"/>
        <w:jc w:val="both"/>
        <w:rPr>
          <w:sz w:val="24"/>
          <w:szCs w:val="24"/>
        </w:rPr>
      </w:pPr>
      <w:r w:rsidRPr="00D14CF3">
        <w:rPr>
          <w:sz w:val="24"/>
          <w:szCs w:val="24"/>
          <w:lang w:eastAsia="hu-HU" w:bidi="hu-HU"/>
        </w:rPr>
        <w:t xml:space="preserve">A belső kontrollrendszer működtetéséhez szükséges szabályzatok elkészítése </w:t>
      </w:r>
      <w:r w:rsidR="003A1C30">
        <w:rPr>
          <w:bCs/>
          <w:sz w:val="24"/>
          <w:szCs w:val="24"/>
          <w:lang w:eastAsia="hu-HU" w:bidi="hu-HU"/>
        </w:rPr>
        <w:t>az I</w:t>
      </w:r>
      <w:r w:rsidRPr="00D14CF3">
        <w:rPr>
          <w:bCs/>
          <w:sz w:val="24"/>
          <w:szCs w:val="24"/>
          <w:lang w:eastAsia="hu-HU" w:bidi="hu-HU"/>
        </w:rPr>
        <w:t>ntézmény vezetőjének feladata:</w:t>
      </w:r>
    </w:p>
    <w:p w:rsidR="00E27B6A" w:rsidRPr="00D14CF3" w:rsidRDefault="00E27B6A" w:rsidP="00D14CF3">
      <w:pPr>
        <w:pStyle w:val="Szvegtrzs1"/>
        <w:numPr>
          <w:ilvl w:val="0"/>
          <w:numId w:val="27"/>
        </w:numPr>
        <w:shd w:val="clear" w:color="auto" w:fill="auto"/>
        <w:tabs>
          <w:tab w:val="left" w:pos="732"/>
        </w:tabs>
        <w:spacing w:after="0" w:line="240" w:lineRule="auto"/>
        <w:ind w:firstLine="320"/>
        <w:jc w:val="both"/>
        <w:rPr>
          <w:sz w:val="24"/>
          <w:szCs w:val="24"/>
        </w:rPr>
      </w:pPr>
      <w:r w:rsidRPr="00D14CF3">
        <w:rPr>
          <w:sz w:val="24"/>
          <w:szCs w:val="24"/>
          <w:lang w:eastAsia="hu-HU" w:bidi="hu-HU"/>
        </w:rPr>
        <w:t>Integrált kockázatkezelési szabályzat</w:t>
      </w:r>
      <w:r w:rsidR="00660C90">
        <w:rPr>
          <w:sz w:val="24"/>
          <w:szCs w:val="24"/>
          <w:lang w:eastAsia="hu-HU" w:bidi="hu-HU"/>
        </w:rPr>
        <w:t>,</w:t>
      </w:r>
    </w:p>
    <w:p w:rsidR="00E27B6A" w:rsidRPr="00D14CF3" w:rsidRDefault="00E27B6A" w:rsidP="00D14CF3">
      <w:pPr>
        <w:pStyle w:val="Szvegtrzs1"/>
        <w:numPr>
          <w:ilvl w:val="0"/>
          <w:numId w:val="27"/>
        </w:numPr>
        <w:shd w:val="clear" w:color="auto" w:fill="auto"/>
        <w:tabs>
          <w:tab w:val="left" w:pos="732"/>
        </w:tabs>
        <w:spacing w:after="0" w:line="240" w:lineRule="auto"/>
        <w:ind w:firstLine="320"/>
        <w:jc w:val="both"/>
        <w:rPr>
          <w:sz w:val="24"/>
          <w:szCs w:val="24"/>
        </w:rPr>
      </w:pPr>
      <w:r w:rsidRPr="00D14CF3">
        <w:rPr>
          <w:sz w:val="24"/>
          <w:szCs w:val="24"/>
          <w:lang w:eastAsia="hu-HU" w:bidi="hu-HU"/>
        </w:rPr>
        <w:t>Szervezeti integritást sértő események kezelésének eljárásrendje</w:t>
      </w:r>
      <w:r w:rsidR="00660C90">
        <w:rPr>
          <w:sz w:val="24"/>
          <w:szCs w:val="24"/>
          <w:lang w:eastAsia="hu-HU" w:bidi="hu-HU"/>
        </w:rPr>
        <w:t>,</w:t>
      </w:r>
    </w:p>
    <w:p w:rsidR="00E27B6A" w:rsidRPr="00D14CF3" w:rsidRDefault="00E27B6A" w:rsidP="00D14CF3">
      <w:pPr>
        <w:pStyle w:val="Szvegtrzs1"/>
        <w:numPr>
          <w:ilvl w:val="0"/>
          <w:numId w:val="27"/>
        </w:numPr>
        <w:shd w:val="clear" w:color="auto" w:fill="auto"/>
        <w:tabs>
          <w:tab w:val="left" w:pos="732"/>
        </w:tabs>
        <w:spacing w:after="0" w:line="240" w:lineRule="auto"/>
        <w:ind w:firstLine="320"/>
        <w:jc w:val="both"/>
        <w:rPr>
          <w:sz w:val="24"/>
          <w:szCs w:val="24"/>
        </w:rPr>
      </w:pPr>
      <w:r w:rsidRPr="00D14CF3">
        <w:rPr>
          <w:sz w:val="24"/>
          <w:szCs w:val="24"/>
          <w:lang w:eastAsia="hu-HU" w:bidi="hu-HU"/>
        </w:rPr>
        <w:t>Belső Kontrollrendszer Szabályzata (vagy Belső Kontroll Kézikönyv)</w:t>
      </w:r>
      <w:r w:rsidR="00660C90">
        <w:rPr>
          <w:sz w:val="24"/>
          <w:szCs w:val="24"/>
          <w:lang w:eastAsia="hu-HU" w:bidi="hu-HU"/>
        </w:rPr>
        <w:t>,</w:t>
      </w:r>
    </w:p>
    <w:p w:rsidR="00E27B6A" w:rsidRPr="00D14CF3" w:rsidRDefault="00660C90" w:rsidP="00D14CF3">
      <w:pPr>
        <w:pStyle w:val="Szvegtrzs1"/>
        <w:numPr>
          <w:ilvl w:val="0"/>
          <w:numId w:val="27"/>
        </w:numPr>
        <w:shd w:val="clear" w:color="auto" w:fill="auto"/>
        <w:tabs>
          <w:tab w:val="left" w:pos="732"/>
        </w:tabs>
        <w:spacing w:after="0" w:line="240" w:lineRule="auto"/>
        <w:ind w:firstLine="400"/>
        <w:jc w:val="both"/>
        <w:rPr>
          <w:sz w:val="24"/>
          <w:szCs w:val="24"/>
        </w:rPr>
      </w:pPr>
      <w:r>
        <w:rPr>
          <w:sz w:val="24"/>
          <w:szCs w:val="24"/>
          <w:lang w:eastAsia="hu-HU" w:bidi="hu-HU"/>
        </w:rPr>
        <w:t>E</w:t>
      </w:r>
      <w:r w:rsidR="00E27B6A" w:rsidRPr="00D14CF3">
        <w:rPr>
          <w:sz w:val="24"/>
          <w:szCs w:val="24"/>
          <w:lang w:eastAsia="hu-HU" w:bidi="hu-HU"/>
        </w:rPr>
        <w:t>llenőrzési nyomvonal</w:t>
      </w:r>
      <w:r>
        <w:rPr>
          <w:sz w:val="24"/>
          <w:szCs w:val="24"/>
          <w:lang w:eastAsia="hu-HU" w:bidi="hu-HU"/>
        </w:rPr>
        <w:t>.</w:t>
      </w:r>
    </w:p>
    <w:p w:rsidR="00D14CF3" w:rsidRPr="002E3BED" w:rsidRDefault="00D14CF3" w:rsidP="00D14CF3">
      <w:pPr>
        <w:pStyle w:val="Listaszerbekezds"/>
        <w:ind w:left="0" w:firstLine="0"/>
        <w:jc w:val="both"/>
        <w:rPr>
          <w:rFonts w:ascii="Times New Roman" w:hAnsi="Times New Roman" w:cs="Times New Roman"/>
          <w:b/>
          <w:bCs/>
          <w:sz w:val="24"/>
          <w:szCs w:val="24"/>
        </w:rPr>
      </w:pPr>
    </w:p>
    <w:p w:rsidR="00660C90" w:rsidRPr="00660C90" w:rsidRDefault="00660C90" w:rsidP="00D14CF3">
      <w:pPr>
        <w:pStyle w:val="Listaszerbekezds"/>
        <w:ind w:left="0" w:firstLine="0"/>
        <w:jc w:val="both"/>
        <w:rPr>
          <w:rFonts w:ascii="Times New Roman" w:hAnsi="Times New Roman" w:cs="Times New Roman"/>
          <w:b/>
          <w:bCs/>
          <w:sz w:val="24"/>
          <w:szCs w:val="24"/>
        </w:rPr>
      </w:pPr>
      <w:r w:rsidRPr="00660C90">
        <w:rPr>
          <w:rFonts w:ascii="Times New Roman" w:hAnsi="Times New Roman" w:cs="Times New Roman"/>
          <w:b/>
          <w:bCs/>
          <w:sz w:val="24"/>
          <w:szCs w:val="24"/>
        </w:rPr>
        <w:t>Szakmai munka igazgatói ellenőrzése</w:t>
      </w:r>
    </w:p>
    <w:p w:rsidR="00660C90" w:rsidRDefault="00660C90" w:rsidP="00D14CF3">
      <w:pPr>
        <w:pStyle w:val="Listaszerbekezds"/>
        <w:ind w:left="0" w:firstLine="0"/>
        <w:jc w:val="both"/>
        <w:rPr>
          <w:rFonts w:ascii="Times New Roman" w:hAnsi="Times New Roman" w:cs="Times New Roman"/>
          <w:sz w:val="24"/>
          <w:szCs w:val="24"/>
        </w:rPr>
      </w:pPr>
    </w:p>
    <w:p w:rsidR="00D14CF3" w:rsidRPr="00660C90" w:rsidRDefault="00D14CF3" w:rsidP="00D14CF3">
      <w:pPr>
        <w:pStyle w:val="Listaszerbekezds"/>
        <w:ind w:left="0" w:firstLine="0"/>
        <w:jc w:val="both"/>
        <w:rPr>
          <w:rFonts w:ascii="Times New Roman" w:hAnsi="Times New Roman" w:cs="Times New Roman"/>
          <w:sz w:val="24"/>
          <w:szCs w:val="24"/>
        </w:rPr>
      </w:pPr>
      <w:r w:rsidRPr="00660C90">
        <w:rPr>
          <w:rFonts w:ascii="Times New Roman" w:hAnsi="Times New Roman" w:cs="Times New Roman"/>
          <w:sz w:val="24"/>
          <w:szCs w:val="24"/>
        </w:rPr>
        <w:t>A szakmai munka belső ellenőrzésének legfontosabb feladata az Intézményben folyó közművelődési tevékenység hatékonyságának mérése, annak feltárása, hogy milyen területeken kell és szükséges megerősíteni a közművelődési szakemberek munkáját, milyen területen kell a rendelkezésre álló eszközöket felújítani, illetőleg bővíteni.</w:t>
      </w:r>
    </w:p>
    <w:p w:rsidR="00D14CF3" w:rsidRPr="00660C90" w:rsidRDefault="00D14CF3" w:rsidP="00D14CF3">
      <w:pPr>
        <w:pStyle w:val="Listaszerbekezds"/>
        <w:ind w:left="0" w:firstLine="0"/>
        <w:jc w:val="both"/>
        <w:rPr>
          <w:rFonts w:ascii="Times New Roman" w:hAnsi="Times New Roman" w:cs="Times New Roman"/>
          <w:b/>
          <w:bCs/>
          <w:sz w:val="24"/>
          <w:szCs w:val="24"/>
        </w:rPr>
      </w:pPr>
    </w:p>
    <w:p w:rsidR="00D14CF3" w:rsidRPr="00D14CF3" w:rsidRDefault="00D14CF3" w:rsidP="00D14CF3">
      <w:pPr>
        <w:pStyle w:val="Listaszerbekezds"/>
        <w:ind w:left="0" w:firstLine="0"/>
        <w:jc w:val="both"/>
        <w:rPr>
          <w:rFonts w:ascii="Times New Roman" w:hAnsi="Times New Roman" w:cs="Times New Roman"/>
          <w:sz w:val="24"/>
          <w:szCs w:val="24"/>
        </w:rPr>
      </w:pPr>
      <w:r w:rsidRPr="00D14CF3">
        <w:rPr>
          <w:rFonts w:ascii="Times New Roman" w:hAnsi="Times New Roman" w:cs="Times New Roman"/>
          <w:sz w:val="24"/>
          <w:szCs w:val="24"/>
        </w:rPr>
        <w:t>Az igazgató közvetlenül ellenőrzi a közvetlen irányítása alá tartozó vezetők és a hozzá közvetlenül beosztott szakemberek szakmai munkáját.</w:t>
      </w:r>
      <w:r w:rsidR="00660C90">
        <w:rPr>
          <w:rFonts w:ascii="Times New Roman" w:hAnsi="Times New Roman" w:cs="Times New Roman"/>
          <w:sz w:val="24"/>
          <w:szCs w:val="24"/>
        </w:rPr>
        <w:t xml:space="preserve"> </w:t>
      </w:r>
      <w:r w:rsidRPr="00D14CF3">
        <w:rPr>
          <w:rFonts w:ascii="Times New Roman" w:hAnsi="Times New Roman" w:cs="Times New Roman"/>
          <w:sz w:val="24"/>
          <w:szCs w:val="24"/>
        </w:rPr>
        <w:t>Az ellenőrzés módszerei a beszámoltatás és célvizsgálat, amelynek megállapításait az érintettel meg kell beszélni.</w:t>
      </w:r>
    </w:p>
    <w:p w:rsidR="00D14CF3" w:rsidRPr="00D14CF3" w:rsidRDefault="00D14CF3" w:rsidP="00D14CF3">
      <w:pPr>
        <w:pStyle w:val="Listaszerbekezds"/>
        <w:ind w:left="0" w:firstLine="0"/>
        <w:jc w:val="both"/>
        <w:rPr>
          <w:rFonts w:ascii="Times New Roman" w:hAnsi="Times New Roman" w:cs="Times New Roman"/>
          <w:sz w:val="24"/>
          <w:szCs w:val="24"/>
        </w:rPr>
      </w:pPr>
      <w:r w:rsidRPr="00D14CF3">
        <w:rPr>
          <w:rFonts w:ascii="Times New Roman" w:hAnsi="Times New Roman" w:cs="Times New Roman"/>
          <w:sz w:val="24"/>
          <w:szCs w:val="24"/>
        </w:rPr>
        <w:t>A beszámoltatás lehet közvetlen, történhet szóban vagy írásban.</w:t>
      </w:r>
    </w:p>
    <w:p w:rsidR="00D14CF3" w:rsidRPr="00D14CF3" w:rsidRDefault="00D14CF3" w:rsidP="00D14CF3">
      <w:pPr>
        <w:pStyle w:val="Listaszerbekezds"/>
        <w:ind w:left="0" w:firstLine="0"/>
        <w:jc w:val="both"/>
        <w:rPr>
          <w:rFonts w:ascii="Times New Roman" w:hAnsi="Times New Roman" w:cs="Times New Roman"/>
          <w:b/>
          <w:sz w:val="24"/>
          <w:szCs w:val="24"/>
        </w:rPr>
      </w:pPr>
    </w:p>
    <w:p w:rsidR="00D14CF3" w:rsidRPr="00D14CF3" w:rsidRDefault="00D14CF3" w:rsidP="00D14CF3">
      <w:pPr>
        <w:pStyle w:val="Listaszerbekezds"/>
        <w:ind w:left="0" w:firstLine="0"/>
        <w:jc w:val="both"/>
        <w:rPr>
          <w:rFonts w:ascii="Times New Roman" w:hAnsi="Times New Roman" w:cs="Times New Roman"/>
          <w:b/>
          <w:sz w:val="24"/>
          <w:szCs w:val="24"/>
        </w:rPr>
      </w:pPr>
      <w:r w:rsidRPr="00D14CF3">
        <w:rPr>
          <w:rFonts w:ascii="Times New Roman" w:hAnsi="Times New Roman" w:cs="Times New Roman"/>
          <w:b/>
          <w:sz w:val="24"/>
          <w:szCs w:val="24"/>
        </w:rPr>
        <w:t>A közművelődési szakmai munka ellenőrzése</w:t>
      </w:r>
    </w:p>
    <w:p w:rsidR="00D14CF3" w:rsidRPr="00D14CF3" w:rsidRDefault="00D14CF3" w:rsidP="00D14CF3">
      <w:pPr>
        <w:pStyle w:val="Listaszerbekezds"/>
        <w:ind w:left="0" w:firstLine="0"/>
        <w:jc w:val="both"/>
        <w:rPr>
          <w:rFonts w:ascii="Times New Roman" w:hAnsi="Times New Roman" w:cs="Times New Roman"/>
          <w:b/>
          <w:sz w:val="24"/>
          <w:szCs w:val="24"/>
        </w:rPr>
      </w:pPr>
      <w:r w:rsidRPr="00D14CF3">
        <w:rPr>
          <w:rFonts w:ascii="Times New Roman" w:hAnsi="Times New Roman" w:cs="Times New Roman"/>
          <w:sz w:val="24"/>
          <w:szCs w:val="24"/>
        </w:rPr>
        <w:t>Az ellenőrzés kiterjed a közművelődési rendezvényekre, előadásokra, a tanfolyami és klub kisközösségekre, az intézményhasználó civil szervezetek küldetésük szerinti helyhasználatára. Az ellenőrzés módszere a személyes tapasztalatszerzés (program- és tanfolyami óralátogatás), munkanapló ellenőrzés.</w:t>
      </w:r>
    </w:p>
    <w:p w:rsidR="00E27B6A" w:rsidRDefault="00D14CF3" w:rsidP="00D83BC7">
      <w:pPr>
        <w:pStyle w:val="Listaszerbekezds"/>
        <w:ind w:left="0" w:firstLine="0"/>
        <w:jc w:val="both"/>
        <w:rPr>
          <w:rFonts w:ascii="Times New Roman" w:hAnsi="Times New Roman" w:cs="Times New Roman"/>
          <w:sz w:val="24"/>
          <w:szCs w:val="24"/>
        </w:rPr>
      </w:pPr>
      <w:r w:rsidRPr="00D14CF3">
        <w:rPr>
          <w:rFonts w:ascii="Times New Roman" w:hAnsi="Times New Roman" w:cs="Times New Roman"/>
          <w:sz w:val="24"/>
          <w:szCs w:val="24"/>
        </w:rPr>
        <w:t xml:space="preserve">Az ellenőrzést </w:t>
      </w:r>
      <w:r w:rsidR="00D83BC7">
        <w:rPr>
          <w:rFonts w:ascii="Times New Roman" w:hAnsi="Times New Roman" w:cs="Times New Roman"/>
          <w:sz w:val="24"/>
          <w:szCs w:val="24"/>
        </w:rPr>
        <w:t xml:space="preserve">minden területre kiterjedően a szervezeti egység vezetők </w:t>
      </w:r>
      <w:r w:rsidRPr="00D14CF3">
        <w:rPr>
          <w:rFonts w:ascii="Times New Roman" w:hAnsi="Times New Roman" w:cs="Times New Roman"/>
          <w:sz w:val="24"/>
          <w:szCs w:val="24"/>
        </w:rPr>
        <w:t>végzik, a tanfolyamok ellenőrzését a munkakörük szerint illetékes szakmai munkakört betöltők végzik.</w:t>
      </w:r>
    </w:p>
    <w:p w:rsidR="00D83BC7" w:rsidRPr="00D83BC7" w:rsidRDefault="00D83BC7" w:rsidP="00D83BC7">
      <w:pPr>
        <w:pStyle w:val="Listaszerbekezds"/>
        <w:ind w:left="0" w:firstLine="0"/>
        <w:jc w:val="both"/>
        <w:rPr>
          <w:rFonts w:ascii="Times New Roman" w:hAnsi="Times New Roman" w:cs="Times New Roman"/>
          <w:sz w:val="24"/>
          <w:szCs w:val="24"/>
        </w:rPr>
      </w:pPr>
    </w:p>
    <w:p w:rsidR="00DF1435" w:rsidRDefault="00F91CAB" w:rsidP="00DF1435">
      <w:pPr>
        <w:pStyle w:val="Cmsor40"/>
        <w:keepNext/>
        <w:keepLines/>
        <w:shd w:val="clear" w:color="auto" w:fill="auto"/>
        <w:tabs>
          <w:tab w:val="left" w:pos="566"/>
        </w:tabs>
        <w:spacing w:after="0" w:line="240" w:lineRule="auto"/>
        <w:rPr>
          <w:sz w:val="24"/>
          <w:szCs w:val="24"/>
          <w:lang w:eastAsia="hu-HU" w:bidi="hu-HU"/>
        </w:rPr>
      </w:pPr>
      <w:r w:rsidRPr="004C2910">
        <w:rPr>
          <w:bCs w:val="0"/>
          <w:sz w:val="24"/>
          <w:szCs w:val="24"/>
        </w:rPr>
        <w:t xml:space="preserve">3.6. </w:t>
      </w:r>
      <w:r w:rsidR="004C2910">
        <w:rPr>
          <w:bCs w:val="0"/>
          <w:sz w:val="24"/>
          <w:szCs w:val="24"/>
        </w:rPr>
        <w:t>A</w:t>
      </w:r>
      <w:r w:rsidR="004C2910" w:rsidRPr="004C2910">
        <w:rPr>
          <w:sz w:val="24"/>
          <w:szCs w:val="24"/>
          <w:lang w:eastAsia="hu-HU" w:bidi="hu-HU"/>
        </w:rPr>
        <w:t>z intézmény kötelezettségvállalása, utalványozási rendje, kiadmányozási jogok gyakorlása</w:t>
      </w:r>
    </w:p>
    <w:p w:rsidR="00DF1435" w:rsidRDefault="003A1C30" w:rsidP="00DF1435">
      <w:pPr>
        <w:pStyle w:val="Cmsor40"/>
        <w:keepNext/>
        <w:keepLines/>
        <w:shd w:val="clear" w:color="auto" w:fill="auto"/>
        <w:tabs>
          <w:tab w:val="left" w:pos="566"/>
        </w:tabs>
        <w:spacing w:after="0" w:line="240" w:lineRule="auto"/>
        <w:rPr>
          <w:b w:val="0"/>
          <w:sz w:val="24"/>
          <w:szCs w:val="24"/>
          <w:lang w:eastAsia="hu-HU" w:bidi="hu-HU"/>
        </w:rPr>
      </w:pPr>
      <w:r>
        <w:rPr>
          <w:b w:val="0"/>
          <w:sz w:val="24"/>
          <w:szCs w:val="24"/>
          <w:lang w:eastAsia="hu-HU" w:bidi="hu-HU"/>
        </w:rPr>
        <w:t>Az I</w:t>
      </w:r>
      <w:r w:rsidR="00F91CAB" w:rsidRPr="004C2910">
        <w:rPr>
          <w:b w:val="0"/>
          <w:sz w:val="24"/>
          <w:szCs w:val="24"/>
          <w:lang w:eastAsia="hu-HU" w:bidi="hu-HU"/>
        </w:rPr>
        <w:t>ntézmény egészét érintő levelezés, okmányok, dokumentumok aláírása az igazgató kizárólagos jogköre.</w:t>
      </w:r>
    </w:p>
    <w:p w:rsidR="00F91CAB" w:rsidRPr="00DF1435" w:rsidRDefault="00F91CAB" w:rsidP="00DF1435">
      <w:pPr>
        <w:pStyle w:val="Cmsor40"/>
        <w:keepNext/>
        <w:keepLines/>
        <w:shd w:val="clear" w:color="auto" w:fill="auto"/>
        <w:tabs>
          <w:tab w:val="left" w:pos="566"/>
        </w:tabs>
        <w:spacing w:after="0" w:line="240" w:lineRule="auto"/>
        <w:rPr>
          <w:sz w:val="24"/>
          <w:szCs w:val="24"/>
        </w:rPr>
      </w:pPr>
      <w:r w:rsidRPr="004C2910">
        <w:rPr>
          <w:b w:val="0"/>
          <w:sz w:val="24"/>
          <w:szCs w:val="24"/>
          <w:lang w:eastAsia="hu-HU" w:bidi="hu-HU"/>
        </w:rPr>
        <w:t>Távolléte, esetén helyettese „h” betű alkalmazásával saját nevét írhatja az igazgató gépelt neve fölé.</w:t>
      </w:r>
    </w:p>
    <w:p w:rsidR="00F91CAB" w:rsidRPr="004C2910" w:rsidRDefault="00F91CAB" w:rsidP="00DF1435">
      <w:pPr>
        <w:pStyle w:val="Szvegtrzs1"/>
        <w:shd w:val="clear" w:color="auto" w:fill="auto"/>
        <w:spacing w:after="0" w:line="240" w:lineRule="auto"/>
        <w:jc w:val="both"/>
        <w:rPr>
          <w:sz w:val="24"/>
          <w:szCs w:val="24"/>
        </w:rPr>
      </w:pPr>
      <w:r w:rsidRPr="004C2910">
        <w:rPr>
          <w:sz w:val="24"/>
          <w:szCs w:val="24"/>
          <w:lang w:eastAsia="hu-HU" w:bidi="hu-HU"/>
        </w:rPr>
        <w:t>Az igazgató helyettese</w:t>
      </w:r>
      <w:r w:rsidRPr="004C2910">
        <w:rPr>
          <w:color w:val="FF0000"/>
          <w:sz w:val="24"/>
          <w:szCs w:val="24"/>
          <w:lang w:eastAsia="hu-HU" w:bidi="hu-HU"/>
        </w:rPr>
        <w:t xml:space="preserve"> </w:t>
      </w:r>
      <w:r w:rsidRPr="004C2910">
        <w:rPr>
          <w:sz w:val="24"/>
          <w:szCs w:val="24"/>
          <w:lang w:eastAsia="hu-HU" w:bidi="hu-HU"/>
        </w:rPr>
        <w:t>átruházott hatáskörben szakterületén az azt érintő kérdésekben levelezhet saját neve alatt is.</w:t>
      </w:r>
    </w:p>
    <w:p w:rsidR="004C2910" w:rsidRPr="004C2910" w:rsidRDefault="00F91CAB" w:rsidP="00DF1435">
      <w:pPr>
        <w:pStyle w:val="Szvegtrzs1"/>
        <w:shd w:val="clear" w:color="auto" w:fill="auto"/>
        <w:spacing w:after="0" w:line="240" w:lineRule="auto"/>
        <w:jc w:val="both"/>
        <w:rPr>
          <w:sz w:val="24"/>
          <w:szCs w:val="24"/>
          <w:lang w:eastAsia="hu-HU" w:bidi="hu-HU"/>
        </w:rPr>
      </w:pPr>
      <w:r w:rsidRPr="004C2910">
        <w:rPr>
          <w:sz w:val="24"/>
          <w:szCs w:val="24"/>
          <w:lang w:eastAsia="hu-HU" w:bidi="hu-HU"/>
        </w:rPr>
        <w:t>A nyomdai kiadványok, sokszorosított anyagok esetében a felelős kiadó minden esetben az igazgató.</w:t>
      </w:r>
      <w:bookmarkStart w:id="29" w:name="bookmark180"/>
      <w:bookmarkStart w:id="30" w:name="bookmark181"/>
    </w:p>
    <w:bookmarkEnd w:id="29"/>
    <w:bookmarkEnd w:id="30"/>
    <w:p w:rsidR="004C2910" w:rsidRPr="004C2910" w:rsidRDefault="004C2910" w:rsidP="00DF1435">
      <w:pPr>
        <w:pStyle w:val="Szvegtrzs1"/>
        <w:shd w:val="clear" w:color="auto" w:fill="auto"/>
        <w:spacing w:after="0" w:line="240" w:lineRule="auto"/>
        <w:jc w:val="both"/>
        <w:rPr>
          <w:sz w:val="24"/>
          <w:szCs w:val="24"/>
        </w:rPr>
      </w:pPr>
      <w:r w:rsidRPr="004C2910">
        <w:rPr>
          <w:sz w:val="24"/>
          <w:szCs w:val="24"/>
          <w:lang w:eastAsia="hu-HU" w:bidi="hu-HU"/>
        </w:rPr>
        <w:t>Kötelezettségvállalási jogkörrel az igazgató, ellenjegyzési jogkörrel</w:t>
      </w:r>
      <w:r w:rsidRPr="004C2910">
        <w:rPr>
          <w:color w:val="FF0000"/>
          <w:sz w:val="24"/>
          <w:szCs w:val="24"/>
          <w:lang w:eastAsia="hu-HU" w:bidi="hu-HU"/>
        </w:rPr>
        <w:t xml:space="preserve"> </w:t>
      </w:r>
      <w:r w:rsidRPr="001330CA">
        <w:rPr>
          <w:sz w:val="24"/>
          <w:szCs w:val="24"/>
          <w:lang w:eastAsia="hu-HU" w:bidi="hu-HU"/>
        </w:rPr>
        <w:t xml:space="preserve">a GESZ </w:t>
      </w:r>
      <w:r w:rsidR="001330CA" w:rsidRPr="001330CA">
        <w:rPr>
          <w:sz w:val="24"/>
          <w:szCs w:val="24"/>
          <w:lang w:eastAsia="hu-HU" w:bidi="hu-HU"/>
        </w:rPr>
        <w:t xml:space="preserve">gazdasági igazgatóhelyettese </w:t>
      </w:r>
      <w:r w:rsidRPr="004C2910">
        <w:rPr>
          <w:sz w:val="24"/>
          <w:szCs w:val="24"/>
          <w:lang w:eastAsia="hu-HU" w:bidi="hu-HU"/>
        </w:rPr>
        <w:t>rendelkezik.</w:t>
      </w:r>
    </w:p>
    <w:p w:rsidR="004C2910" w:rsidRPr="004C2910" w:rsidRDefault="004C2910" w:rsidP="001330CA">
      <w:pPr>
        <w:pStyle w:val="Szvegtrzs1"/>
        <w:shd w:val="clear" w:color="auto" w:fill="auto"/>
        <w:spacing w:after="0" w:line="240" w:lineRule="auto"/>
        <w:jc w:val="both"/>
        <w:rPr>
          <w:sz w:val="24"/>
          <w:szCs w:val="24"/>
        </w:rPr>
      </w:pPr>
    </w:p>
    <w:p w:rsidR="004C2910" w:rsidRDefault="004C2910" w:rsidP="001330CA">
      <w:pPr>
        <w:pStyle w:val="Szvegtrzs1"/>
        <w:shd w:val="clear" w:color="auto" w:fill="auto"/>
        <w:spacing w:after="0" w:line="240" w:lineRule="auto"/>
        <w:rPr>
          <w:color w:val="FF0000"/>
          <w:lang w:eastAsia="hu-HU" w:bidi="hu-HU"/>
        </w:rPr>
      </w:pPr>
    </w:p>
    <w:p w:rsidR="004C2910" w:rsidRDefault="00B42C8D" w:rsidP="004C2910">
      <w:pPr>
        <w:pStyle w:val="Cmsor31"/>
        <w:keepNext/>
        <w:keepLines/>
        <w:shd w:val="clear" w:color="auto" w:fill="auto"/>
        <w:tabs>
          <w:tab w:val="left" w:pos="766"/>
        </w:tabs>
        <w:spacing w:after="0"/>
        <w:jc w:val="both"/>
        <w:rPr>
          <w:bCs w:val="0"/>
          <w:sz w:val="24"/>
          <w:szCs w:val="24"/>
        </w:rPr>
      </w:pPr>
      <w:r>
        <w:rPr>
          <w:bCs w:val="0"/>
          <w:sz w:val="24"/>
          <w:szCs w:val="24"/>
        </w:rPr>
        <w:t xml:space="preserve">3.7. Az Intézmény </w:t>
      </w:r>
      <w:r w:rsidR="004C2910" w:rsidRPr="004C2910">
        <w:rPr>
          <w:bCs w:val="0"/>
          <w:sz w:val="24"/>
          <w:szCs w:val="24"/>
        </w:rPr>
        <w:t>helyettesítés</w:t>
      </w:r>
      <w:r>
        <w:rPr>
          <w:bCs w:val="0"/>
          <w:sz w:val="24"/>
          <w:szCs w:val="24"/>
        </w:rPr>
        <w:t>i</w:t>
      </w:r>
      <w:r w:rsidR="004C2910" w:rsidRPr="004C2910">
        <w:rPr>
          <w:bCs w:val="0"/>
          <w:sz w:val="24"/>
          <w:szCs w:val="24"/>
        </w:rPr>
        <w:t xml:space="preserve"> rendje</w:t>
      </w:r>
    </w:p>
    <w:p w:rsidR="00071D04" w:rsidRDefault="004C2910" w:rsidP="00071D04">
      <w:pPr>
        <w:pStyle w:val="Szvegtrzs1"/>
        <w:shd w:val="clear" w:color="auto" w:fill="auto"/>
        <w:spacing w:after="280"/>
        <w:jc w:val="both"/>
      </w:pPr>
      <w:r w:rsidRPr="00071D04">
        <w:rPr>
          <w:color w:val="000000"/>
          <w:sz w:val="24"/>
          <w:szCs w:val="24"/>
          <w:lang w:eastAsia="hu-HU" w:bidi="hu-HU"/>
        </w:rPr>
        <w:t>Az igazgatót akadályoztatása vagy tart</w:t>
      </w:r>
      <w:r w:rsidR="00DF1435">
        <w:rPr>
          <w:color w:val="000000"/>
          <w:sz w:val="24"/>
          <w:szCs w:val="24"/>
          <w:lang w:eastAsia="hu-HU" w:bidi="hu-HU"/>
        </w:rPr>
        <w:t xml:space="preserve">ós távolléte esetén az </w:t>
      </w:r>
      <w:r w:rsidR="00DF1435" w:rsidRPr="001D1AD1">
        <w:rPr>
          <w:color w:val="000000"/>
          <w:sz w:val="24"/>
          <w:szCs w:val="24"/>
          <w:lang w:eastAsia="hu-HU" w:bidi="hu-HU"/>
        </w:rPr>
        <w:t>igazgató</w:t>
      </w:r>
      <w:r w:rsidRPr="001D1AD1">
        <w:rPr>
          <w:color w:val="000000"/>
          <w:sz w:val="24"/>
          <w:szCs w:val="24"/>
          <w:lang w:eastAsia="hu-HU" w:bidi="hu-HU"/>
        </w:rPr>
        <w:t>helyettes</w:t>
      </w:r>
      <w:r w:rsidRPr="00071D04">
        <w:rPr>
          <w:color w:val="000000"/>
          <w:sz w:val="24"/>
          <w:szCs w:val="24"/>
          <w:lang w:eastAsia="hu-HU" w:bidi="hu-HU"/>
        </w:rPr>
        <w:t xml:space="preserve"> helyettesíti, a hatáskörükről rendelkező részben szereplő módon.</w:t>
      </w:r>
      <w:r w:rsidR="00071D04">
        <w:rPr>
          <w:b/>
          <w:color w:val="000000"/>
          <w:sz w:val="24"/>
          <w:szCs w:val="24"/>
          <w:lang w:eastAsia="hu-HU" w:bidi="hu-HU"/>
        </w:rPr>
        <w:t xml:space="preserve"> </w:t>
      </w:r>
      <w:r w:rsidR="00071D04">
        <w:rPr>
          <w:sz w:val="24"/>
          <w:szCs w:val="24"/>
          <w:lang w:eastAsia="hu-HU" w:bidi="hu-HU"/>
        </w:rPr>
        <w:t>helyettesítést végző az igazgató részére utólagos beszámolási kötelezettséggel tartozik.</w:t>
      </w:r>
    </w:p>
    <w:p w:rsidR="00071D04" w:rsidRDefault="003A1C30" w:rsidP="00071D04">
      <w:pPr>
        <w:pStyle w:val="Szvegtrzs1"/>
        <w:shd w:val="clear" w:color="auto" w:fill="auto"/>
        <w:spacing w:after="280"/>
        <w:jc w:val="both"/>
      </w:pPr>
      <w:r>
        <w:rPr>
          <w:sz w:val="24"/>
          <w:szCs w:val="24"/>
          <w:lang w:eastAsia="hu-HU" w:bidi="hu-HU"/>
        </w:rPr>
        <w:t>Az i</w:t>
      </w:r>
      <w:r w:rsidR="00071D04">
        <w:rPr>
          <w:sz w:val="24"/>
          <w:szCs w:val="24"/>
          <w:lang w:eastAsia="hu-HU" w:bidi="hu-HU"/>
        </w:rPr>
        <w:t xml:space="preserve">gazgató és az igazgatóhelyettes együttes akadályoztatása esetén az általuk megbízott osztályvezető utasítási és ellenőrzési joggal helyettesíti, de nem rendelkezhet </w:t>
      </w:r>
      <w:r w:rsidR="00071D04">
        <w:rPr>
          <w:color w:val="000000"/>
          <w:sz w:val="24"/>
          <w:szCs w:val="24"/>
          <w:lang w:eastAsia="hu-HU" w:bidi="hu-HU"/>
        </w:rPr>
        <w:t xml:space="preserve">a </w:t>
      </w:r>
      <w:r w:rsidR="00071D04">
        <w:rPr>
          <w:sz w:val="24"/>
          <w:szCs w:val="24"/>
          <w:lang w:eastAsia="hu-HU" w:bidi="hu-HU"/>
        </w:rPr>
        <w:t>munkáltatói jogok gyakorlásával. A helyettesítést végző az igazgató és az igazgatóhelyettes részére utólagos beszámolási kötelezettséggel tartozik.</w:t>
      </w:r>
    </w:p>
    <w:p w:rsidR="009C426A" w:rsidRDefault="003A1C30" w:rsidP="009C426A">
      <w:pPr>
        <w:pStyle w:val="Szvegtrzs1"/>
        <w:shd w:val="clear" w:color="auto" w:fill="auto"/>
        <w:tabs>
          <w:tab w:val="left" w:pos="406"/>
        </w:tabs>
        <w:spacing w:after="0" w:line="240" w:lineRule="auto"/>
        <w:jc w:val="both"/>
        <w:rPr>
          <w:color w:val="000000"/>
          <w:sz w:val="24"/>
          <w:szCs w:val="24"/>
          <w:lang w:eastAsia="hu-HU" w:bidi="hu-HU"/>
        </w:rPr>
      </w:pPr>
      <w:r>
        <w:rPr>
          <w:color w:val="000000"/>
          <w:sz w:val="24"/>
          <w:szCs w:val="24"/>
          <w:lang w:eastAsia="hu-HU" w:bidi="hu-HU"/>
        </w:rPr>
        <w:t>Az I</w:t>
      </w:r>
      <w:r w:rsidR="004C2910" w:rsidRPr="004C2910">
        <w:rPr>
          <w:color w:val="000000"/>
          <w:sz w:val="24"/>
          <w:szCs w:val="24"/>
          <w:lang w:eastAsia="hu-HU" w:bidi="hu-HU"/>
        </w:rPr>
        <w:t>ntézmény más dolgozóinak helyettesítése részben a munkaköri leírásokban meghatározott feladatként, részben külön az igazgató vagy helyettesei írásbeli rendelkezései alapján történik.</w:t>
      </w:r>
    </w:p>
    <w:p w:rsidR="009C426A" w:rsidRDefault="009C426A" w:rsidP="009C426A">
      <w:pPr>
        <w:pStyle w:val="Szvegtrzs1"/>
        <w:shd w:val="clear" w:color="auto" w:fill="auto"/>
        <w:tabs>
          <w:tab w:val="left" w:pos="406"/>
        </w:tabs>
        <w:spacing w:after="0" w:line="240" w:lineRule="auto"/>
        <w:jc w:val="both"/>
        <w:rPr>
          <w:color w:val="000000"/>
          <w:sz w:val="24"/>
          <w:szCs w:val="24"/>
          <w:lang w:eastAsia="hu-HU" w:bidi="hu-HU"/>
        </w:rPr>
      </w:pPr>
    </w:p>
    <w:p w:rsidR="009C426A" w:rsidRDefault="009C426A" w:rsidP="009C426A">
      <w:pPr>
        <w:pStyle w:val="Szvegtrzs1"/>
        <w:shd w:val="clear" w:color="auto" w:fill="auto"/>
        <w:tabs>
          <w:tab w:val="left" w:pos="406"/>
        </w:tabs>
        <w:spacing w:after="0" w:line="240" w:lineRule="auto"/>
        <w:jc w:val="both"/>
        <w:rPr>
          <w:b/>
          <w:bCs/>
          <w:sz w:val="24"/>
          <w:szCs w:val="24"/>
        </w:rPr>
      </w:pPr>
      <w:r w:rsidRPr="009C426A">
        <w:rPr>
          <w:b/>
          <w:sz w:val="24"/>
          <w:szCs w:val="24"/>
        </w:rPr>
        <w:t>4.</w:t>
      </w:r>
      <w:r>
        <w:rPr>
          <w:b/>
          <w:color w:val="FF0000"/>
          <w:sz w:val="24"/>
          <w:szCs w:val="24"/>
        </w:rPr>
        <w:t xml:space="preserve"> </w:t>
      </w:r>
      <w:r w:rsidRPr="0066483A">
        <w:rPr>
          <w:b/>
          <w:bCs/>
          <w:sz w:val="24"/>
          <w:szCs w:val="24"/>
        </w:rPr>
        <w:t>Az iratkezelés rendje, feladat- és hatáskörök, az iratkezelés felügyelete</w:t>
      </w:r>
    </w:p>
    <w:p w:rsidR="009C426A" w:rsidRPr="009C426A" w:rsidRDefault="009C426A" w:rsidP="009C426A">
      <w:pPr>
        <w:pStyle w:val="Szvegtrzs1"/>
        <w:shd w:val="clear" w:color="auto" w:fill="auto"/>
        <w:tabs>
          <w:tab w:val="left" w:pos="406"/>
        </w:tabs>
        <w:spacing w:after="0" w:line="240" w:lineRule="auto"/>
        <w:jc w:val="both"/>
        <w:rPr>
          <w:sz w:val="24"/>
          <w:szCs w:val="24"/>
        </w:rPr>
      </w:pPr>
      <w:r>
        <w:rPr>
          <w:bCs/>
          <w:sz w:val="24"/>
          <w:szCs w:val="24"/>
        </w:rPr>
        <w:t xml:space="preserve">Az iratkezelés és </w:t>
      </w:r>
      <w:proofErr w:type="spellStart"/>
      <w:r>
        <w:rPr>
          <w:bCs/>
          <w:sz w:val="24"/>
          <w:szCs w:val="24"/>
        </w:rPr>
        <w:t>irattározás</w:t>
      </w:r>
      <w:proofErr w:type="spellEnd"/>
      <w:r>
        <w:rPr>
          <w:bCs/>
          <w:sz w:val="24"/>
          <w:szCs w:val="24"/>
        </w:rPr>
        <w:t xml:space="preserve"> módját, az erre vonatkozó feladat- és hatásköröket, a felügyeletet, valamint a bélyegző-nyilvántartás szabályait az</w:t>
      </w:r>
      <w:r w:rsidR="002E3BED">
        <w:rPr>
          <w:bCs/>
          <w:sz w:val="24"/>
          <w:szCs w:val="24"/>
        </w:rPr>
        <w:t xml:space="preserve"> </w:t>
      </w:r>
      <w:r w:rsidR="002E3BED" w:rsidRPr="002E3BED">
        <w:rPr>
          <w:bCs/>
          <w:i/>
          <w:sz w:val="24"/>
          <w:szCs w:val="24"/>
        </w:rPr>
        <w:t xml:space="preserve">AGORA Szombathelyi Kulturális Központ </w:t>
      </w:r>
      <w:r w:rsidRPr="002E3BED">
        <w:rPr>
          <w:bCs/>
          <w:i/>
          <w:sz w:val="24"/>
          <w:szCs w:val="24"/>
        </w:rPr>
        <w:t xml:space="preserve">Iratkezelési Szabályzata </w:t>
      </w:r>
      <w:r>
        <w:rPr>
          <w:bCs/>
          <w:sz w:val="24"/>
          <w:szCs w:val="24"/>
        </w:rPr>
        <w:t>határozza meg.</w:t>
      </w:r>
    </w:p>
    <w:p w:rsidR="00012B5A" w:rsidRDefault="00012B5A" w:rsidP="002E3BED">
      <w:pPr>
        <w:pStyle w:val="Cmsor31"/>
        <w:keepNext/>
        <w:keepLines/>
        <w:shd w:val="clear" w:color="auto" w:fill="auto"/>
        <w:spacing w:after="0"/>
        <w:jc w:val="both"/>
        <w:rPr>
          <w:b w:val="0"/>
          <w:sz w:val="24"/>
          <w:szCs w:val="24"/>
        </w:rPr>
      </w:pPr>
    </w:p>
    <w:p w:rsidR="002E3BED" w:rsidRPr="002E3BED" w:rsidRDefault="002E3BED" w:rsidP="002E3BED">
      <w:pPr>
        <w:pStyle w:val="Cmsor31"/>
        <w:keepNext/>
        <w:keepLines/>
        <w:shd w:val="clear" w:color="auto" w:fill="auto"/>
        <w:spacing w:after="0"/>
        <w:jc w:val="both"/>
        <w:rPr>
          <w:b w:val="0"/>
          <w:sz w:val="24"/>
          <w:szCs w:val="24"/>
        </w:rPr>
      </w:pPr>
    </w:p>
    <w:p w:rsidR="00012B5A" w:rsidRPr="00660C90" w:rsidRDefault="009C426A" w:rsidP="00660C90">
      <w:pPr>
        <w:pStyle w:val="Cmsor31"/>
        <w:keepNext/>
        <w:keepLines/>
        <w:shd w:val="clear" w:color="auto" w:fill="auto"/>
        <w:spacing w:after="300"/>
        <w:jc w:val="both"/>
        <w:rPr>
          <w:sz w:val="24"/>
          <w:szCs w:val="24"/>
        </w:rPr>
      </w:pPr>
      <w:r>
        <w:rPr>
          <w:sz w:val="24"/>
          <w:szCs w:val="24"/>
        </w:rPr>
        <w:t>5</w:t>
      </w:r>
      <w:r w:rsidR="00012B5A" w:rsidRPr="00660C90">
        <w:rPr>
          <w:sz w:val="24"/>
          <w:szCs w:val="24"/>
        </w:rPr>
        <w:t xml:space="preserve">. </w:t>
      </w:r>
      <w:bookmarkStart w:id="31" w:name="bookmark48"/>
      <w:bookmarkStart w:id="32" w:name="bookmark49"/>
      <w:r w:rsidR="00012B5A" w:rsidRPr="00660C90">
        <w:rPr>
          <w:sz w:val="24"/>
          <w:szCs w:val="24"/>
        </w:rPr>
        <w:t xml:space="preserve">Az Intézmény együttműködése és kapcsolatrendszere más szervezetekkel </w:t>
      </w:r>
      <w:bookmarkStart w:id="33" w:name="bookmark50"/>
      <w:bookmarkStart w:id="34" w:name="bookmark51"/>
      <w:bookmarkEnd w:id="31"/>
      <w:bookmarkEnd w:id="32"/>
    </w:p>
    <w:bookmarkEnd w:id="33"/>
    <w:bookmarkEnd w:id="34"/>
    <w:p w:rsidR="00012B5A" w:rsidRPr="00660C90" w:rsidRDefault="003A1C30" w:rsidP="00660C90">
      <w:pPr>
        <w:pStyle w:val="Szvegtrzs1"/>
        <w:shd w:val="clear" w:color="auto" w:fill="auto"/>
        <w:jc w:val="both"/>
        <w:rPr>
          <w:sz w:val="24"/>
          <w:szCs w:val="24"/>
        </w:rPr>
      </w:pPr>
      <w:r>
        <w:rPr>
          <w:color w:val="000000"/>
          <w:sz w:val="24"/>
          <w:szCs w:val="24"/>
          <w:lang w:eastAsia="hu-HU" w:bidi="hu-HU"/>
        </w:rPr>
        <w:t>Az I</w:t>
      </w:r>
      <w:r w:rsidR="00012B5A" w:rsidRPr="00660C90">
        <w:rPr>
          <w:color w:val="000000"/>
          <w:sz w:val="24"/>
          <w:szCs w:val="24"/>
          <w:lang w:eastAsia="hu-HU" w:bidi="hu-HU"/>
        </w:rPr>
        <w:t>ntézmény kapcsolatrendszere keretében az alábbi szervekkel, szervezetekkel tart szakmai, információs kapcsolatot:</w:t>
      </w:r>
    </w:p>
    <w:p w:rsidR="00012B5A" w:rsidRPr="00660C90" w:rsidRDefault="00012B5A" w:rsidP="00660C90">
      <w:pPr>
        <w:pStyle w:val="Szvegtrzs1"/>
        <w:numPr>
          <w:ilvl w:val="0"/>
          <w:numId w:val="36"/>
        </w:numPr>
        <w:shd w:val="clear" w:color="auto" w:fill="auto"/>
        <w:tabs>
          <w:tab w:val="left" w:pos="336"/>
        </w:tabs>
        <w:spacing w:after="0" w:line="240" w:lineRule="auto"/>
        <w:jc w:val="both"/>
        <w:rPr>
          <w:sz w:val="24"/>
          <w:szCs w:val="24"/>
        </w:rPr>
      </w:pPr>
      <w:r w:rsidRPr="00660C90">
        <w:rPr>
          <w:color w:val="000000"/>
          <w:sz w:val="24"/>
          <w:szCs w:val="24"/>
          <w:lang w:eastAsia="hu-HU" w:bidi="hu-HU"/>
        </w:rPr>
        <w:t>Szombathely Megyei Jogú Város Polgármesteri Hivatal Polgármesteri Kabinetiroda,</w:t>
      </w:r>
    </w:p>
    <w:p w:rsidR="00012B5A" w:rsidRPr="00660C90" w:rsidRDefault="00012B5A" w:rsidP="00660C90">
      <w:pPr>
        <w:pStyle w:val="Szvegtrzs1"/>
        <w:numPr>
          <w:ilvl w:val="0"/>
          <w:numId w:val="36"/>
        </w:numPr>
        <w:shd w:val="clear" w:color="auto" w:fill="auto"/>
        <w:tabs>
          <w:tab w:val="left" w:pos="336"/>
        </w:tabs>
        <w:spacing w:after="0" w:line="240" w:lineRule="auto"/>
        <w:jc w:val="both"/>
        <w:rPr>
          <w:sz w:val="24"/>
          <w:szCs w:val="24"/>
        </w:rPr>
      </w:pPr>
      <w:r w:rsidRPr="00660C90">
        <w:rPr>
          <w:color w:val="000000"/>
          <w:sz w:val="24"/>
          <w:szCs w:val="24"/>
          <w:lang w:eastAsia="hu-HU" w:bidi="hu-HU"/>
        </w:rPr>
        <w:t>Szombathely Megyei Jogú Város Közgyűlése kulturális ügyekben illetékes bizottsága,</w:t>
      </w:r>
    </w:p>
    <w:p w:rsidR="00012B5A" w:rsidRPr="00660C90" w:rsidRDefault="00012B5A" w:rsidP="00660C90">
      <w:pPr>
        <w:pStyle w:val="Szvegtrzs1"/>
        <w:numPr>
          <w:ilvl w:val="0"/>
          <w:numId w:val="36"/>
        </w:numPr>
        <w:shd w:val="clear" w:color="auto" w:fill="auto"/>
        <w:tabs>
          <w:tab w:val="left" w:pos="336"/>
        </w:tabs>
        <w:spacing w:after="0" w:line="240" w:lineRule="auto"/>
        <w:jc w:val="both"/>
        <w:rPr>
          <w:sz w:val="24"/>
          <w:szCs w:val="24"/>
        </w:rPr>
      </w:pPr>
      <w:r w:rsidRPr="00660C90">
        <w:rPr>
          <w:color w:val="000000"/>
          <w:sz w:val="24"/>
          <w:szCs w:val="24"/>
          <w:lang w:eastAsia="hu-HU" w:bidi="hu-HU"/>
        </w:rPr>
        <w:lastRenderedPageBreak/>
        <w:t>Szombathely Megyei Jogú Város Közgyűlése egyéb bizottságai, irodái,</w:t>
      </w:r>
    </w:p>
    <w:p w:rsidR="00012B5A" w:rsidRPr="00660C90" w:rsidRDefault="00012B5A" w:rsidP="00660C90">
      <w:pPr>
        <w:pStyle w:val="Szvegtrzs1"/>
        <w:numPr>
          <w:ilvl w:val="0"/>
          <w:numId w:val="36"/>
        </w:numPr>
        <w:shd w:val="clear" w:color="auto" w:fill="auto"/>
        <w:tabs>
          <w:tab w:val="left" w:pos="336"/>
        </w:tabs>
        <w:spacing w:after="0" w:line="240" w:lineRule="auto"/>
        <w:jc w:val="both"/>
        <w:rPr>
          <w:sz w:val="24"/>
          <w:szCs w:val="24"/>
        </w:rPr>
      </w:pPr>
      <w:r w:rsidRPr="00660C90">
        <w:rPr>
          <w:color w:val="000000"/>
          <w:sz w:val="24"/>
          <w:szCs w:val="24"/>
          <w:lang w:eastAsia="hu-HU" w:bidi="hu-HU"/>
        </w:rPr>
        <w:t>A városban és a megyében működő társintézmények,</w:t>
      </w:r>
    </w:p>
    <w:p w:rsidR="00012B5A" w:rsidRPr="00D83BC7" w:rsidRDefault="00012B5A" w:rsidP="00660C90">
      <w:pPr>
        <w:pStyle w:val="Szvegtrzs1"/>
        <w:numPr>
          <w:ilvl w:val="0"/>
          <w:numId w:val="36"/>
        </w:numPr>
        <w:shd w:val="clear" w:color="auto" w:fill="auto"/>
        <w:tabs>
          <w:tab w:val="left" w:pos="336"/>
        </w:tabs>
        <w:spacing w:after="0" w:line="240" w:lineRule="auto"/>
        <w:jc w:val="both"/>
        <w:rPr>
          <w:sz w:val="24"/>
          <w:szCs w:val="24"/>
        </w:rPr>
      </w:pPr>
      <w:r w:rsidRPr="00D83BC7">
        <w:rPr>
          <w:sz w:val="24"/>
          <w:szCs w:val="24"/>
          <w:lang w:eastAsia="hu-HU" w:bidi="hu-HU"/>
        </w:rPr>
        <w:t xml:space="preserve">A </w:t>
      </w:r>
      <w:r w:rsidR="00D83BC7" w:rsidRPr="00D83BC7">
        <w:rPr>
          <w:sz w:val="24"/>
          <w:szCs w:val="24"/>
          <w:lang w:eastAsia="hu-HU" w:bidi="hu-HU"/>
        </w:rPr>
        <w:t>Vas megye</w:t>
      </w:r>
      <w:r w:rsidRPr="00D83BC7">
        <w:rPr>
          <w:sz w:val="24"/>
          <w:szCs w:val="24"/>
          <w:lang w:eastAsia="hu-HU" w:bidi="hu-HU"/>
        </w:rPr>
        <w:t xml:space="preserve"> településeinek önkormányzatai, kulturális intézményei,</w:t>
      </w:r>
    </w:p>
    <w:p w:rsidR="00012B5A" w:rsidRPr="00660C90" w:rsidRDefault="00012B5A" w:rsidP="00660C90">
      <w:pPr>
        <w:pStyle w:val="Szvegtrzs1"/>
        <w:numPr>
          <w:ilvl w:val="0"/>
          <w:numId w:val="36"/>
        </w:numPr>
        <w:shd w:val="clear" w:color="auto" w:fill="auto"/>
        <w:tabs>
          <w:tab w:val="left" w:pos="336"/>
        </w:tabs>
        <w:spacing w:after="0" w:line="240" w:lineRule="auto"/>
        <w:jc w:val="both"/>
        <w:rPr>
          <w:sz w:val="24"/>
          <w:szCs w:val="24"/>
        </w:rPr>
      </w:pPr>
      <w:r w:rsidRPr="00660C90">
        <w:rPr>
          <w:color w:val="000000"/>
          <w:sz w:val="24"/>
          <w:szCs w:val="24"/>
          <w:lang w:eastAsia="hu-HU" w:bidi="hu-HU"/>
        </w:rPr>
        <w:t>EMMI államtitkárság illetékes osztályai,</w:t>
      </w:r>
    </w:p>
    <w:p w:rsidR="00012B5A" w:rsidRPr="00660C90" w:rsidRDefault="00012B5A" w:rsidP="00660C90">
      <w:pPr>
        <w:pStyle w:val="Szvegtrzs1"/>
        <w:numPr>
          <w:ilvl w:val="0"/>
          <w:numId w:val="36"/>
        </w:numPr>
        <w:shd w:val="clear" w:color="auto" w:fill="auto"/>
        <w:tabs>
          <w:tab w:val="left" w:pos="336"/>
        </w:tabs>
        <w:spacing w:after="0" w:line="240" w:lineRule="auto"/>
        <w:jc w:val="both"/>
        <w:rPr>
          <w:sz w:val="24"/>
          <w:szCs w:val="24"/>
        </w:rPr>
      </w:pPr>
      <w:r w:rsidRPr="00660C90">
        <w:rPr>
          <w:color w:val="000000"/>
          <w:sz w:val="24"/>
          <w:szCs w:val="24"/>
          <w:lang w:eastAsia="hu-HU" w:bidi="hu-HU"/>
        </w:rPr>
        <w:t>Nemzeti Művelődési Intézet Nonprofit Kft,</w:t>
      </w:r>
    </w:p>
    <w:p w:rsidR="00012B5A" w:rsidRPr="00660C90" w:rsidRDefault="00012B5A" w:rsidP="00660C90">
      <w:pPr>
        <w:pStyle w:val="Szvegtrzs1"/>
        <w:numPr>
          <w:ilvl w:val="0"/>
          <w:numId w:val="36"/>
        </w:numPr>
        <w:shd w:val="clear" w:color="auto" w:fill="auto"/>
        <w:tabs>
          <w:tab w:val="left" w:pos="336"/>
        </w:tabs>
        <w:spacing w:after="0" w:line="240" w:lineRule="auto"/>
        <w:jc w:val="both"/>
        <w:rPr>
          <w:sz w:val="24"/>
          <w:szCs w:val="24"/>
        </w:rPr>
      </w:pPr>
      <w:r w:rsidRPr="00660C90">
        <w:rPr>
          <w:color w:val="000000"/>
          <w:sz w:val="24"/>
          <w:szCs w:val="24"/>
          <w:lang w:eastAsia="hu-HU" w:bidi="hu-HU"/>
        </w:rPr>
        <w:t>Társszervezetek (országos, regionális, helyi),</w:t>
      </w:r>
    </w:p>
    <w:p w:rsidR="00012B5A" w:rsidRPr="00660C90" w:rsidRDefault="00012B5A" w:rsidP="00660C90">
      <w:pPr>
        <w:pStyle w:val="Szvegtrzs1"/>
        <w:numPr>
          <w:ilvl w:val="0"/>
          <w:numId w:val="36"/>
        </w:numPr>
        <w:shd w:val="clear" w:color="auto" w:fill="auto"/>
        <w:tabs>
          <w:tab w:val="left" w:pos="336"/>
        </w:tabs>
        <w:spacing w:after="0" w:line="240" w:lineRule="auto"/>
        <w:jc w:val="both"/>
        <w:rPr>
          <w:sz w:val="24"/>
          <w:szCs w:val="24"/>
        </w:rPr>
      </w:pPr>
      <w:r w:rsidRPr="00660C90">
        <w:rPr>
          <w:color w:val="000000"/>
          <w:sz w:val="24"/>
          <w:szCs w:val="24"/>
          <w:lang w:eastAsia="hu-HU" w:bidi="hu-HU"/>
        </w:rPr>
        <w:t>Civil szerveződések (országos, regionális, helyi),</w:t>
      </w:r>
    </w:p>
    <w:p w:rsidR="00012B5A" w:rsidRPr="00660C90" w:rsidRDefault="00012B5A" w:rsidP="00660C90">
      <w:pPr>
        <w:pStyle w:val="Szvegtrzs1"/>
        <w:numPr>
          <w:ilvl w:val="0"/>
          <w:numId w:val="36"/>
        </w:numPr>
        <w:shd w:val="clear" w:color="auto" w:fill="auto"/>
        <w:tabs>
          <w:tab w:val="left" w:pos="336"/>
        </w:tabs>
        <w:spacing w:after="0" w:line="240" w:lineRule="auto"/>
        <w:jc w:val="both"/>
        <w:rPr>
          <w:sz w:val="24"/>
          <w:szCs w:val="24"/>
        </w:rPr>
      </w:pPr>
      <w:r w:rsidRPr="00660C90">
        <w:rPr>
          <w:color w:val="000000"/>
          <w:sz w:val="24"/>
          <w:szCs w:val="24"/>
          <w:lang w:eastAsia="hu-HU" w:bidi="hu-HU"/>
        </w:rPr>
        <w:t>Szakmai szerveződések, képviseletek,</w:t>
      </w:r>
    </w:p>
    <w:p w:rsidR="00012B5A" w:rsidRPr="00660C90" w:rsidRDefault="00012B5A" w:rsidP="00660C90">
      <w:pPr>
        <w:pStyle w:val="Szvegtrzs1"/>
        <w:numPr>
          <w:ilvl w:val="0"/>
          <w:numId w:val="36"/>
        </w:numPr>
        <w:shd w:val="clear" w:color="auto" w:fill="auto"/>
        <w:tabs>
          <w:tab w:val="left" w:pos="336"/>
        </w:tabs>
        <w:spacing w:after="300" w:line="240" w:lineRule="auto"/>
        <w:jc w:val="both"/>
        <w:rPr>
          <w:sz w:val="24"/>
          <w:szCs w:val="24"/>
        </w:rPr>
      </w:pPr>
      <w:r w:rsidRPr="00660C90">
        <w:rPr>
          <w:color w:val="000000"/>
          <w:sz w:val="24"/>
          <w:szCs w:val="24"/>
          <w:lang w:eastAsia="hu-HU" w:bidi="hu-HU"/>
        </w:rPr>
        <w:t>Szombathelyi Egészségügyi és Kulturális GESZ.</w:t>
      </w:r>
      <w:bookmarkStart w:id="35" w:name="bookmark52"/>
      <w:bookmarkStart w:id="36" w:name="bookmark53"/>
    </w:p>
    <w:p w:rsidR="00012B5A" w:rsidRPr="00660C90" w:rsidRDefault="003A1C30" w:rsidP="00660C90">
      <w:pPr>
        <w:pStyle w:val="Szvegtrzs1"/>
        <w:shd w:val="clear" w:color="auto" w:fill="auto"/>
        <w:tabs>
          <w:tab w:val="left" w:pos="336"/>
        </w:tabs>
        <w:spacing w:after="300" w:line="240" w:lineRule="auto"/>
        <w:jc w:val="both"/>
        <w:rPr>
          <w:b/>
          <w:sz w:val="24"/>
          <w:szCs w:val="24"/>
        </w:rPr>
      </w:pPr>
      <w:r>
        <w:rPr>
          <w:b/>
          <w:color w:val="000000"/>
          <w:sz w:val="24"/>
          <w:szCs w:val="24"/>
          <w:lang w:eastAsia="hu-HU" w:bidi="hu-HU"/>
        </w:rPr>
        <w:t>Az I</w:t>
      </w:r>
      <w:r w:rsidR="00012B5A" w:rsidRPr="00660C90">
        <w:rPr>
          <w:b/>
          <w:color w:val="000000"/>
          <w:sz w:val="24"/>
          <w:szCs w:val="24"/>
          <w:lang w:eastAsia="hu-HU" w:bidi="hu-HU"/>
        </w:rPr>
        <w:t>ntézmény nemzetközi kapcsolatai</w:t>
      </w:r>
      <w:bookmarkEnd w:id="35"/>
      <w:bookmarkEnd w:id="36"/>
    </w:p>
    <w:p w:rsidR="00012B5A" w:rsidRPr="00660C90" w:rsidRDefault="00012B5A" w:rsidP="00660C90">
      <w:pPr>
        <w:pStyle w:val="Szvegtrzs1"/>
        <w:shd w:val="clear" w:color="auto" w:fill="auto"/>
        <w:spacing w:after="0" w:line="240" w:lineRule="auto"/>
        <w:jc w:val="both"/>
        <w:rPr>
          <w:color w:val="000000"/>
          <w:sz w:val="24"/>
          <w:szCs w:val="24"/>
          <w:lang w:eastAsia="hu-HU" w:bidi="hu-HU"/>
        </w:rPr>
      </w:pPr>
      <w:r w:rsidRPr="00660C90">
        <w:rPr>
          <w:color w:val="000000"/>
          <w:sz w:val="24"/>
          <w:szCs w:val="24"/>
          <w:lang w:eastAsia="hu-HU" w:bidi="hu-HU"/>
        </w:rPr>
        <w:t>Nemzetközi kapcsolatai keretében - igazodva a Szombathely Megyei Jogú Város testvérvárosi valamint partnertel</w:t>
      </w:r>
      <w:r w:rsidR="003A1C30">
        <w:rPr>
          <w:color w:val="000000"/>
          <w:sz w:val="24"/>
          <w:szCs w:val="24"/>
          <w:lang w:eastAsia="hu-HU" w:bidi="hu-HU"/>
        </w:rPr>
        <w:t>epülési kapcsolataihoz is - az I</w:t>
      </w:r>
      <w:r w:rsidRPr="00660C90">
        <w:rPr>
          <w:color w:val="000000"/>
          <w:sz w:val="24"/>
          <w:szCs w:val="24"/>
          <w:lang w:eastAsia="hu-HU" w:bidi="hu-HU"/>
        </w:rPr>
        <w:t>ntézmény a magyar kultúra értékei közvetítését, az egyetemes kultúra értékeinek helyi bemutatását végzi.</w:t>
      </w:r>
    </w:p>
    <w:p w:rsidR="00012B5A" w:rsidRPr="00660C90" w:rsidRDefault="00012B5A" w:rsidP="00660C90">
      <w:pPr>
        <w:pStyle w:val="Szvegtrzs1"/>
        <w:shd w:val="clear" w:color="auto" w:fill="auto"/>
        <w:spacing w:after="0" w:line="240" w:lineRule="auto"/>
        <w:jc w:val="both"/>
        <w:rPr>
          <w:sz w:val="24"/>
          <w:szCs w:val="24"/>
        </w:rPr>
      </w:pPr>
    </w:p>
    <w:p w:rsidR="00012B5A" w:rsidRPr="002E3BED" w:rsidRDefault="00012B5A" w:rsidP="00660C90">
      <w:pPr>
        <w:tabs>
          <w:tab w:val="left" w:pos="0"/>
        </w:tabs>
        <w:ind w:firstLine="0"/>
        <w:jc w:val="both"/>
        <w:rPr>
          <w:rFonts w:ascii="Times New Roman" w:eastAsia="Times New Roman" w:hAnsi="Times New Roman" w:cs="Times New Roman"/>
          <w:b/>
          <w:sz w:val="24"/>
          <w:szCs w:val="24"/>
        </w:rPr>
      </w:pPr>
    </w:p>
    <w:p w:rsidR="009C426A" w:rsidRDefault="009C426A" w:rsidP="009C426A">
      <w:pPr>
        <w:pStyle w:val="Listaszerbekezds"/>
        <w:ind w:left="0" w:firstLine="0"/>
        <w:rPr>
          <w:rFonts w:ascii="Times New Roman" w:hAnsi="Times New Roman" w:cs="Times New Roman"/>
          <w:b/>
          <w:bCs/>
          <w:sz w:val="24"/>
          <w:szCs w:val="24"/>
        </w:rPr>
      </w:pPr>
      <w:r>
        <w:rPr>
          <w:b/>
          <w:bCs/>
          <w:sz w:val="24"/>
          <w:szCs w:val="24"/>
        </w:rPr>
        <w:t xml:space="preserve">6. </w:t>
      </w:r>
      <w:r w:rsidRPr="00386D43">
        <w:rPr>
          <w:rFonts w:ascii="Times New Roman" w:hAnsi="Times New Roman" w:cs="Times New Roman"/>
          <w:b/>
          <w:bCs/>
          <w:sz w:val="24"/>
          <w:szCs w:val="24"/>
        </w:rPr>
        <w:t>Továbbképzés tervezése, lebonyolítása, finanszírozása</w:t>
      </w:r>
    </w:p>
    <w:p w:rsidR="009C426A" w:rsidRDefault="009C426A" w:rsidP="009C426A">
      <w:pPr>
        <w:pStyle w:val="Listaszerbekezds"/>
        <w:ind w:left="0" w:firstLine="0"/>
        <w:rPr>
          <w:rFonts w:ascii="Times New Roman" w:hAnsi="Times New Roman" w:cs="Times New Roman"/>
          <w:b/>
          <w:bCs/>
          <w:sz w:val="24"/>
          <w:szCs w:val="24"/>
        </w:rPr>
      </w:pPr>
    </w:p>
    <w:p w:rsidR="009C426A" w:rsidRDefault="009C426A" w:rsidP="009C426A">
      <w:pPr>
        <w:pStyle w:val="Listaszerbekezds"/>
        <w:ind w:left="0" w:firstLine="0"/>
        <w:rPr>
          <w:rFonts w:ascii="Times New Roman" w:hAnsi="Times New Roman" w:cs="Times New Roman"/>
          <w:b/>
          <w:bCs/>
          <w:sz w:val="24"/>
          <w:szCs w:val="24"/>
        </w:rPr>
      </w:pPr>
      <w:r w:rsidRPr="00386D43">
        <w:rPr>
          <w:rFonts w:ascii="Times New Roman" w:hAnsi="Times New Roman" w:cs="Times New Roman"/>
          <w:b/>
          <w:bCs/>
          <w:sz w:val="24"/>
          <w:szCs w:val="24"/>
        </w:rPr>
        <w:t>A képzési és beiskolázási terv elkészítése, véleményezése, módosítása</w:t>
      </w:r>
    </w:p>
    <w:p w:rsidR="009C426A" w:rsidRDefault="009C426A" w:rsidP="009C426A">
      <w:pPr>
        <w:pStyle w:val="Listaszerbekezds"/>
        <w:ind w:left="0" w:firstLine="0"/>
        <w:rPr>
          <w:rFonts w:ascii="Times New Roman" w:hAnsi="Times New Roman" w:cs="Times New Roman"/>
          <w:bCs/>
          <w:sz w:val="24"/>
          <w:szCs w:val="24"/>
        </w:rPr>
      </w:pPr>
      <w:r>
        <w:rPr>
          <w:rFonts w:ascii="Times New Roman" w:hAnsi="Times New Roman" w:cs="Times New Roman"/>
          <w:bCs/>
          <w:sz w:val="24"/>
          <w:szCs w:val="24"/>
        </w:rPr>
        <w:t>Az Intézmény vezetője a közművelődési szakemberek szervezett képzésére – a jogszabályban meghatározottak szerint – ötéves időszakonként képzési tervet, ennek alapján minden adott naptári évre beiskolázási tervet készít el az igazgatóhelyettes közreműködésével. A képzési tervet az intézményvezető szükség szerint felülvizsgálja és módosíthatja. A módosítás során meg kell tartani a véleményeztetésre vonatkozó szabályokat.</w:t>
      </w:r>
    </w:p>
    <w:p w:rsidR="009C426A" w:rsidRDefault="009C426A" w:rsidP="009C426A">
      <w:pPr>
        <w:pStyle w:val="Listaszerbekezds"/>
        <w:ind w:left="0" w:firstLine="0"/>
        <w:rPr>
          <w:rFonts w:ascii="Times New Roman" w:hAnsi="Times New Roman" w:cs="Times New Roman"/>
          <w:bCs/>
          <w:sz w:val="24"/>
          <w:szCs w:val="24"/>
        </w:rPr>
      </w:pPr>
    </w:p>
    <w:p w:rsidR="009C426A" w:rsidRDefault="009C426A" w:rsidP="009C426A">
      <w:pPr>
        <w:pStyle w:val="Listaszerbekezds"/>
        <w:ind w:left="0" w:firstLine="0"/>
        <w:rPr>
          <w:rFonts w:ascii="Times New Roman" w:hAnsi="Times New Roman" w:cs="Times New Roman"/>
          <w:b/>
          <w:bCs/>
          <w:sz w:val="24"/>
          <w:szCs w:val="24"/>
        </w:rPr>
      </w:pPr>
      <w:r w:rsidRPr="00386D43">
        <w:rPr>
          <w:rFonts w:ascii="Times New Roman" w:hAnsi="Times New Roman" w:cs="Times New Roman"/>
          <w:b/>
          <w:bCs/>
          <w:sz w:val="24"/>
          <w:szCs w:val="24"/>
        </w:rPr>
        <w:t>A képzéssel kapcsolatos egyéb rendelkezések</w:t>
      </w:r>
    </w:p>
    <w:p w:rsidR="009C426A" w:rsidRDefault="009C426A" w:rsidP="009C426A">
      <w:pPr>
        <w:pStyle w:val="Listaszerbekezds"/>
        <w:ind w:left="0" w:firstLine="0"/>
        <w:rPr>
          <w:rFonts w:ascii="Times New Roman" w:hAnsi="Times New Roman" w:cs="Times New Roman"/>
          <w:bCs/>
          <w:sz w:val="24"/>
          <w:szCs w:val="24"/>
        </w:rPr>
      </w:pPr>
      <w:r>
        <w:rPr>
          <w:rFonts w:ascii="Times New Roman" w:hAnsi="Times New Roman" w:cs="Times New Roman"/>
          <w:bCs/>
          <w:sz w:val="24"/>
          <w:szCs w:val="24"/>
        </w:rPr>
        <w:t xml:space="preserve">Felsőoktatási intézményben folytatott tanulmányok idején a </w:t>
      </w:r>
      <w:r w:rsidR="003E7945" w:rsidRPr="001D1AD1">
        <w:rPr>
          <w:rFonts w:ascii="Times New Roman" w:hAnsi="Times New Roman" w:cs="Times New Roman"/>
          <w:bCs/>
          <w:sz w:val="24"/>
          <w:szCs w:val="24"/>
        </w:rPr>
        <w:t>munkavállaló</w:t>
      </w:r>
      <w:r w:rsidR="003E7945">
        <w:rPr>
          <w:rFonts w:ascii="Times New Roman" w:hAnsi="Times New Roman" w:cs="Times New Roman"/>
          <w:bCs/>
          <w:sz w:val="24"/>
          <w:szCs w:val="24"/>
        </w:rPr>
        <w:t xml:space="preserve"> </w:t>
      </w:r>
      <w:r>
        <w:rPr>
          <w:rFonts w:ascii="Times New Roman" w:hAnsi="Times New Roman" w:cs="Times New Roman"/>
          <w:bCs/>
          <w:sz w:val="24"/>
          <w:szCs w:val="24"/>
        </w:rPr>
        <w:t>köteles igazolni, hogy beiratkozott az adott félévre, és le kell adnia a konzultációs időpontokat.</w:t>
      </w:r>
    </w:p>
    <w:p w:rsidR="009C426A" w:rsidRDefault="009C426A" w:rsidP="009C426A">
      <w:pPr>
        <w:pStyle w:val="Listaszerbekezds"/>
        <w:ind w:left="0" w:firstLine="0"/>
        <w:rPr>
          <w:rFonts w:ascii="Times New Roman" w:hAnsi="Times New Roman" w:cs="Times New Roman"/>
          <w:b/>
          <w:bCs/>
          <w:sz w:val="24"/>
          <w:szCs w:val="24"/>
        </w:rPr>
      </w:pPr>
      <w:r>
        <w:rPr>
          <w:rFonts w:ascii="Times New Roman" w:hAnsi="Times New Roman" w:cs="Times New Roman"/>
          <w:bCs/>
          <w:sz w:val="24"/>
          <w:szCs w:val="24"/>
        </w:rPr>
        <w:t>Az Intézmény alapfeladatának ellátásához kapcsolódó továbbképzésben résztvevővel tanulmányi szerződést kell kötni. Nem kell tanulmányi szerződést kötni a rövid időtartamú képzések esetén.</w:t>
      </w:r>
    </w:p>
    <w:p w:rsidR="009C426A" w:rsidRDefault="009C426A" w:rsidP="009C426A">
      <w:pPr>
        <w:pStyle w:val="Listaszerbekezds"/>
        <w:ind w:left="0" w:firstLine="0"/>
        <w:rPr>
          <w:rFonts w:ascii="Times New Roman" w:hAnsi="Times New Roman" w:cs="Times New Roman"/>
          <w:b/>
          <w:bCs/>
          <w:sz w:val="24"/>
          <w:szCs w:val="24"/>
        </w:rPr>
      </w:pPr>
    </w:p>
    <w:p w:rsidR="009C426A" w:rsidRDefault="009C426A" w:rsidP="009C426A">
      <w:pPr>
        <w:pStyle w:val="Listaszerbekezds"/>
        <w:ind w:left="0" w:firstLine="0"/>
        <w:rPr>
          <w:rFonts w:ascii="Times New Roman" w:hAnsi="Times New Roman" w:cs="Times New Roman"/>
          <w:b/>
          <w:bCs/>
          <w:sz w:val="24"/>
          <w:szCs w:val="24"/>
        </w:rPr>
      </w:pPr>
      <w:r w:rsidRPr="00391AB5">
        <w:rPr>
          <w:rFonts w:ascii="Times New Roman" w:hAnsi="Times New Roman" w:cs="Times New Roman"/>
          <w:b/>
          <w:bCs/>
          <w:sz w:val="24"/>
          <w:szCs w:val="24"/>
        </w:rPr>
        <w:t>Tanulmányi szerződés</w:t>
      </w:r>
    </w:p>
    <w:p w:rsidR="009C426A" w:rsidRDefault="009C426A" w:rsidP="009C426A">
      <w:pPr>
        <w:pStyle w:val="Listaszerbekezds"/>
        <w:ind w:left="0" w:firstLine="0"/>
        <w:rPr>
          <w:rFonts w:ascii="Times New Roman" w:hAnsi="Times New Roman" w:cs="Times New Roman"/>
          <w:bCs/>
          <w:sz w:val="24"/>
          <w:szCs w:val="24"/>
        </w:rPr>
      </w:pPr>
      <w:r>
        <w:rPr>
          <w:rFonts w:ascii="Times New Roman" w:hAnsi="Times New Roman" w:cs="Times New Roman"/>
          <w:bCs/>
          <w:sz w:val="24"/>
          <w:szCs w:val="24"/>
        </w:rPr>
        <w:t>Tanulmányi szerződés megkötésével a munkáltató a munkaerő-gazdálkodási szempontból figyelembe vehető második diploma megszerzését, a szakirányú továbbképzés keretében tanulókat, hallgatókat, a közművelődési szakemberek ötévenként szervezett képzésében, valamint az Intézményben hasznosítható képesítést, ismereteket nyújtó iskolarendszeren kívüli képzésben résztvevőket támogatja.</w:t>
      </w:r>
    </w:p>
    <w:p w:rsidR="009C426A" w:rsidRPr="00BF7BAD" w:rsidRDefault="009C426A" w:rsidP="009C426A">
      <w:pPr>
        <w:pStyle w:val="Listaszerbekezds"/>
        <w:ind w:left="0" w:firstLine="0"/>
        <w:rPr>
          <w:rFonts w:ascii="Times New Roman" w:hAnsi="Times New Roman" w:cs="Times New Roman"/>
          <w:b/>
          <w:bCs/>
          <w:sz w:val="24"/>
          <w:szCs w:val="24"/>
        </w:rPr>
      </w:pPr>
      <w:r>
        <w:rPr>
          <w:rFonts w:ascii="Times New Roman" w:hAnsi="Times New Roman" w:cs="Times New Roman"/>
          <w:bCs/>
          <w:sz w:val="24"/>
          <w:szCs w:val="24"/>
        </w:rPr>
        <w:t xml:space="preserve">A tanulmányi szerződésben </w:t>
      </w:r>
      <w:r w:rsidRPr="001D1AD1">
        <w:rPr>
          <w:rFonts w:ascii="Times New Roman" w:hAnsi="Times New Roman" w:cs="Times New Roman"/>
          <w:bCs/>
          <w:sz w:val="24"/>
          <w:szCs w:val="24"/>
        </w:rPr>
        <w:t>a munkáltató</w:t>
      </w:r>
      <w:r w:rsidR="00BF7BAD" w:rsidRPr="001D1AD1">
        <w:rPr>
          <w:rFonts w:ascii="Times New Roman" w:hAnsi="Times New Roman" w:cs="Times New Roman"/>
          <w:bCs/>
          <w:sz w:val="24"/>
          <w:szCs w:val="24"/>
        </w:rPr>
        <w:t xml:space="preserve"> m</w:t>
      </w:r>
      <w:r w:rsidRPr="001D1AD1">
        <w:rPr>
          <w:rFonts w:ascii="Times New Roman" w:hAnsi="Times New Roman" w:cs="Times New Roman"/>
          <w:bCs/>
          <w:sz w:val="24"/>
          <w:szCs w:val="24"/>
        </w:rPr>
        <w:t>entesítést ad</w:t>
      </w:r>
      <w:r>
        <w:rPr>
          <w:rFonts w:ascii="Times New Roman" w:hAnsi="Times New Roman" w:cs="Times New Roman"/>
          <w:bCs/>
          <w:sz w:val="24"/>
          <w:szCs w:val="24"/>
        </w:rPr>
        <w:t xml:space="preserve"> a munkavégzés alól:</w:t>
      </w:r>
    </w:p>
    <w:p w:rsidR="009C426A" w:rsidRDefault="009C426A" w:rsidP="009C426A">
      <w:pPr>
        <w:ind w:firstLine="0"/>
        <w:rPr>
          <w:rFonts w:ascii="Times New Roman" w:hAnsi="Times New Roman" w:cs="Times New Roman"/>
          <w:bCs/>
          <w:sz w:val="24"/>
          <w:szCs w:val="24"/>
        </w:rPr>
      </w:pPr>
      <w:r w:rsidRPr="009C426A">
        <w:rPr>
          <w:rFonts w:ascii="Times New Roman" w:hAnsi="Times New Roman" w:cs="Times New Roman"/>
          <w:bCs/>
          <w:sz w:val="24"/>
          <w:szCs w:val="24"/>
        </w:rPr>
        <w:t>-</w:t>
      </w:r>
      <w:r>
        <w:rPr>
          <w:rFonts w:ascii="Times New Roman" w:hAnsi="Times New Roman" w:cs="Times New Roman"/>
          <w:bCs/>
          <w:sz w:val="24"/>
          <w:szCs w:val="24"/>
        </w:rPr>
        <w:t xml:space="preserve"> </w:t>
      </w:r>
      <w:r w:rsidRPr="009C426A">
        <w:rPr>
          <w:rFonts w:ascii="Times New Roman" w:hAnsi="Times New Roman" w:cs="Times New Roman"/>
          <w:bCs/>
          <w:sz w:val="24"/>
          <w:szCs w:val="24"/>
        </w:rPr>
        <w:t>a képzésben, továbbképzésben történő részvétel – oktatási intézmény által igazolt – idejére;</w:t>
      </w:r>
    </w:p>
    <w:p w:rsidR="009C426A" w:rsidRDefault="009C426A" w:rsidP="009C426A">
      <w:pPr>
        <w:ind w:firstLine="0"/>
        <w:rPr>
          <w:rFonts w:ascii="Times New Roman" w:hAnsi="Times New Roman" w:cs="Times New Roman"/>
          <w:bCs/>
          <w:sz w:val="24"/>
          <w:szCs w:val="24"/>
        </w:rPr>
      </w:pPr>
      <w:r>
        <w:rPr>
          <w:rFonts w:ascii="Times New Roman" w:hAnsi="Times New Roman" w:cs="Times New Roman"/>
          <w:bCs/>
          <w:sz w:val="24"/>
          <w:szCs w:val="24"/>
        </w:rPr>
        <w:t>- vizs</w:t>
      </w:r>
      <w:r w:rsidRPr="009C426A">
        <w:rPr>
          <w:rFonts w:ascii="Times New Roman" w:hAnsi="Times New Roman" w:cs="Times New Roman"/>
          <w:bCs/>
          <w:sz w:val="24"/>
          <w:szCs w:val="24"/>
        </w:rPr>
        <w:t>gánként, vizsgatárgyanként 3 munkanapra, beszámítva a vizsga napját (fizetett tanulmányi szabadság);</w:t>
      </w:r>
    </w:p>
    <w:p w:rsidR="009C426A" w:rsidRDefault="009C426A" w:rsidP="009C426A">
      <w:pPr>
        <w:ind w:firstLine="0"/>
        <w:rPr>
          <w:rFonts w:ascii="Times New Roman" w:hAnsi="Times New Roman" w:cs="Times New Roman"/>
          <w:bCs/>
          <w:sz w:val="24"/>
          <w:szCs w:val="24"/>
        </w:rPr>
      </w:pPr>
      <w:r>
        <w:rPr>
          <w:rFonts w:ascii="Times New Roman" w:hAnsi="Times New Roman" w:cs="Times New Roman"/>
          <w:bCs/>
          <w:sz w:val="24"/>
          <w:szCs w:val="24"/>
        </w:rPr>
        <w:t>- diplomamunka (szak- és évfolyamdolgozat) elkészítéséhez 5 munkanapra.</w:t>
      </w:r>
    </w:p>
    <w:p w:rsidR="009C426A" w:rsidRDefault="009C426A" w:rsidP="009C426A">
      <w:pPr>
        <w:ind w:firstLine="0"/>
        <w:jc w:val="both"/>
        <w:rPr>
          <w:rFonts w:ascii="Times New Roman" w:hAnsi="Times New Roman" w:cs="Times New Roman"/>
          <w:b/>
          <w:bCs/>
          <w:sz w:val="24"/>
          <w:szCs w:val="24"/>
        </w:rPr>
      </w:pPr>
      <w:r>
        <w:rPr>
          <w:rFonts w:ascii="Times New Roman" w:hAnsi="Times New Roman" w:cs="Times New Roman"/>
          <w:bCs/>
          <w:sz w:val="24"/>
          <w:szCs w:val="24"/>
        </w:rPr>
        <w:t>Meghatározza, hogy az Intézmény éves költségvetés terhére milyen összegben tudja biztosítani a tandíjat, részvételi díjat, utazási költséget.</w:t>
      </w:r>
    </w:p>
    <w:p w:rsidR="009C426A" w:rsidRDefault="009C426A" w:rsidP="009C426A">
      <w:pPr>
        <w:ind w:firstLine="0"/>
        <w:jc w:val="both"/>
        <w:rPr>
          <w:rFonts w:ascii="Times New Roman" w:hAnsi="Times New Roman" w:cs="Times New Roman"/>
          <w:b/>
          <w:bCs/>
          <w:sz w:val="24"/>
          <w:szCs w:val="24"/>
        </w:rPr>
      </w:pPr>
    </w:p>
    <w:p w:rsidR="009C426A" w:rsidRPr="001D1AD1" w:rsidRDefault="009C426A" w:rsidP="009C426A">
      <w:pPr>
        <w:ind w:firstLine="0"/>
        <w:rPr>
          <w:rFonts w:ascii="Times New Roman" w:hAnsi="Times New Roman" w:cs="Times New Roman"/>
          <w:bCs/>
          <w:sz w:val="24"/>
          <w:szCs w:val="24"/>
        </w:rPr>
      </w:pPr>
      <w:r w:rsidRPr="001D1AD1">
        <w:rPr>
          <w:rFonts w:ascii="Times New Roman" w:hAnsi="Times New Roman" w:cs="Times New Roman"/>
          <w:bCs/>
          <w:sz w:val="24"/>
          <w:szCs w:val="24"/>
        </w:rPr>
        <w:t xml:space="preserve">A </w:t>
      </w:r>
      <w:r w:rsidR="003E7945" w:rsidRPr="001D1AD1">
        <w:rPr>
          <w:rFonts w:ascii="Times New Roman" w:hAnsi="Times New Roman" w:cs="Times New Roman"/>
          <w:bCs/>
          <w:sz w:val="24"/>
          <w:szCs w:val="24"/>
        </w:rPr>
        <w:t xml:space="preserve">munkavállaló </w:t>
      </w:r>
      <w:r w:rsidRPr="001D1AD1">
        <w:rPr>
          <w:rFonts w:ascii="Times New Roman" w:hAnsi="Times New Roman" w:cs="Times New Roman"/>
          <w:bCs/>
          <w:sz w:val="24"/>
          <w:szCs w:val="24"/>
        </w:rPr>
        <w:t>kötelezi magát:</w:t>
      </w:r>
    </w:p>
    <w:p w:rsidR="009C426A" w:rsidRPr="001D1AD1" w:rsidRDefault="009C426A" w:rsidP="009C426A">
      <w:pPr>
        <w:ind w:firstLine="0"/>
        <w:rPr>
          <w:rFonts w:ascii="Times New Roman" w:hAnsi="Times New Roman" w:cs="Times New Roman"/>
          <w:bCs/>
          <w:sz w:val="24"/>
          <w:szCs w:val="24"/>
        </w:rPr>
      </w:pPr>
      <w:r w:rsidRPr="001D1AD1">
        <w:rPr>
          <w:rFonts w:ascii="Times New Roman" w:hAnsi="Times New Roman" w:cs="Times New Roman"/>
          <w:bCs/>
          <w:sz w:val="24"/>
          <w:szCs w:val="24"/>
        </w:rPr>
        <w:t>- a tanulmányi szerződés szerinti tanulmányokat folytatja;</w:t>
      </w:r>
    </w:p>
    <w:p w:rsidR="009C426A" w:rsidRPr="001D1AD1" w:rsidRDefault="009C426A" w:rsidP="009C426A">
      <w:pPr>
        <w:ind w:firstLine="0"/>
        <w:rPr>
          <w:rFonts w:ascii="Times New Roman" w:hAnsi="Times New Roman" w:cs="Times New Roman"/>
          <w:b/>
          <w:bCs/>
          <w:sz w:val="24"/>
          <w:szCs w:val="24"/>
        </w:rPr>
      </w:pPr>
      <w:r w:rsidRPr="001D1AD1">
        <w:rPr>
          <w:rFonts w:ascii="Times New Roman" w:hAnsi="Times New Roman" w:cs="Times New Roman"/>
          <w:bCs/>
          <w:sz w:val="24"/>
          <w:szCs w:val="24"/>
        </w:rPr>
        <w:lastRenderedPageBreak/>
        <w:t>- a képzettség megszerzése után a támogatás mértékével arányos időn – de legfeljebb öt éven keresztül –</w:t>
      </w:r>
      <w:r w:rsidR="003E7945" w:rsidRPr="001D1AD1">
        <w:rPr>
          <w:rFonts w:ascii="Times New Roman" w:hAnsi="Times New Roman" w:cs="Times New Roman"/>
          <w:bCs/>
          <w:sz w:val="24"/>
          <w:szCs w:val="24"/>
        </w:rPr>
        <w:t xml:space="preserve">munkaviszonyát </w:t>
      </w:r>
      <w:r w:rsidRPr="001D1AD1">
        <w:rPr>
          <w:rFonts w:ascii="Times New Roman" w:hAnsi="Times New Roman" w:cs="Times New Roman"/>
          <w:bCs/>
          <w:sz w:val="24"/>
          <w:szCs w:val="24"/>
        </w:rPr>
        <w:t>felmondással nem szüntetheti meg.</w:t>
      </w:r>
    </w:p>
    <w:p w:rsidR="009C426A" w:rsidRPr="001D1AD1" w:rsidRDefault="009C426A" w:rsidP="009C426A">
      <w:pPr>
        <w:ind w:firstLine="0"/>
        <w:rPr>
          <w:rFonts w:ascii="Times New Roman" w:hAnsi="Times New Roman" w:cs="Times New Roman"/>
          <w:b/>
          <w:bCs/>
          <w:sz w:val="24"/>
          <w:szCs w:val="24"/>
        </w:rPr>
      </w:pPr>
    </w:p>
    <w:p w:rsidR="009C426A" w:rsidRPr="009C426A" w:rsidRDefault="009C426A" w:rsidP="009C426A">
      <w:pPr>
        <w:ind w:firstLine="0"/>
        <w:jc w:val="both"/>
        <w:rPr>
          <w:rFonts w:ascii="Times New Roman" w:hAnsi="Times New Roman" w:cs="Times New Roman"/>
          <w:b/>
          <w:bCs/>
          <w:sz w:val="24"/>
          <w:szCs w:val="24"/>
        </w:rPr>
      </w:pPr>
      <w:r w:rsidRPr="001D1AD1">
        <w:rPr>
          <w:rFonts w:ascii="Times New Roman" w:hAnsi="Times New Roman" w:cs="Times New Roman"/>
          <w:bCs/>
          <w:sz w:val="24"/>
          <w:szCs w:val="24"/>
        </w:rPr>
        <w:t>Ha továbbképzés teljesítése olyan akkreditált tanfolyam keretében kerül sor, amely munkanapokat</w:t>
      </w:r>
      <w:r>
        <w:rPr>
          <w:rFonts w:ascii="Times New Roman" w:hAnsi="Times New Roman" w:cs="Times New Roman"/>
          <w:bCs/>
          <w:sz w:val="24"/>
          <w:szCs w:val="24"/>
        </w:rPr>
        <w:t xml:space="preserve"> vesz igénybe, a munkatársak munkaidőbeosztását a tanfolyamon való részvételhez kell igazítani.</w:t>
      </w:r>
    </w:p>
    <w:p w:rsidR="009C426A" w:rsidRDefault="009C426A" w:rsidP="009C426A">
      <w:pPr>
        <w:pStyle w:val="Szvegtrzs1"/>
        <w:shd w:val="clear" w:color="auto" w:fill="auto"/>
        <w:tabs>
          <w:tab w:val="left" w:pos="670"/>
        </w:tabs>
        <w:spacing w:after="0" w:line="240" w:lineRule="auto"/>
        <w:jc w:val="both"/>
        <w:rPr>
          <w:rFonts w:eastAsiaTheme="minorHAnsi"/>
          <w:b/>
          <w:bCs/>
          <w:sz w:val="24"/>
          <w:szCs w:val="24"/>
        </w:rPr>
      </w:pPr>
    </w:p>
    <w:p w:rsidR="009C426A" w:rsidRDefault="009C426A" w:rsidP="00660C90">
      <w:pPr>
        <w:pStyle w:val="Szvegtrzs1"/>
        <w:shd w:val="clear" w:color="auto" w:fill="auto"/>
        <w:tabs>
          <w:tab w:val="left" w:pos="670"/>
        </w:tabs>
        <w:spacing w:after="0" w:line="240" w:lineRule="auto"/>
        <w:jc w:val="both"/>
        <w:rPr>
          <w:rFonts w:eastAsiaTheme="minorHAnsi"/>
          <w:b/>
          <w:bCs/>
          <w:sz w:val="24"/>
          <w:szCs w:val="24"/>
        </w:rPr>
      </w:pPr>
    </w:p>
    <w:p w:rsidR="00012B5A" w:rsidRPr="00660C90" w:rsidRDefault="009C426A" w:rsidP="00660C90">
      <w:pPr>
        <w:pStyle w:val="Szvegtrzs1"/>
        <w:shd w:val="clear" w:color="auto" w:fill="auto"/>
        <w:tabs>
          <w:tab w:val="left" w:pos="670"/>
        </w:tabs>
        <w:spacing w:after="0" w:line="240" w:lineRule="auto"/>
        <w:jc w:val="both"/>
        <w:rPr>
          <w:b/>
          <w:bCs/>
          <w:sz w:val="24"/>
          <w:szCs w:val="24"/>
          <w:lang w:eastAsia="hu-HU" w:bidi="hu-HU"/>
        </w:rPr>
      </w:pPr>
      <w:r>
        <w:rPr>
          <w:rFonts w:eastAsiaTheme="minorHAnsi"/>
          <w:b/>
          <w:bCs/>
          <w:sz w:val="24"/>
          <w:szCs w:val="24"/>
        </w:rPr>
        <w:t>7</w:t>
      </w:r>
      <w:r w:rsidR="00012B5A" w:rsidRPr="00660C90">
        <w:rPr>
          <w:rFonts w:eastAsiaTheme="minorHAnsi"/>
          <w:b/>
          <w:bCs/>
          <w:sz w:val="24"/>
          <w:szCs w:val="24"/>
        </w:rPr>
        <w:t>. A</w:t>
      </w:r>
      <w:r w:rsidR="003A1C30">
        <w:rPr>
          <w:b/>
          <w:bCs/>
          <w:sz w:val="24"/>
          <w:szCs w:val="24"/>
          <w:lang w:eastAsia="hu-HU" w:bidi="hu-HU"/>
        </w:rPr>
        <w:t>z I</w:t>
      </w:r>
      <w:r w:rsidR="006122FF" w:rsidRPr="00660C90">
        <w:rPr>
          <w:b/>
          <w:bCs/>
          <w:sz w:val="24"/>
          <w:szCs w:val="24"/>
          <w:lang w:eastAsia="hu-HU" w:bidi="hu-HU"/>
        </w:rPr>
        <w:t xml:space="preserve">ntézményben működő érdekképviseleti szervekkel való együttműködés rendje </w:t>
      </w:r>
    </w:p>
    <w:p w:rsidR="00660C90" w:rsidRDefault="00660C90" w:rsidP="00660C90">
      <w:pPr>
        <w:pStyle w:val="Szvegtrzs1"/>
        <w:shd w:val="clear" w:color="auto" w:fill="auto"/>
        <w:tabs>
          <w:tab w:val="left" w:pos="670"/>
        </w:tabs>
        <w:spacing w:after="0" w:line="240" w:lineRule="auto"/>
        <w:jc w:val="both"/>
        <w:rPr>
          <w:sz w:val="24"/>
          <w:szCs w:val="24"/>
          <w:lang w:eastAsia="hu-HU" w:bidi="hu-HU"/>
        </w:rPr>
      </w:pPr>
    </w:p>
    <w:p w:rsidR="006122FF" w:rsidRPr="00651166" w:rsidRDefault="006122FF" w:rsidP="00660C90">
      <w:pPr>
        <w:pStyle w:val="Szvegtrzs1"/>
        <w:shd w:val="clear" w:color="auto" w:fill="auto"/>
        <w:tabs>
          <w:tab w:val="left" w:pos="670"/>
        </w:tabs>
        <w:spacing w:after="0" w:line="240" w:lineRule="auto"/>
        <w:jc w:val="both"/>
        <w:rPr>
          <w:sz w:val="24"/>
          <w:szCs w:val="24"/>
        </w:rPr>
      </w:pPr>
      <w:r w:rsidRPr="00660C90">
        <w:rPr>
          <w:sz w:val="24"/>
          <w:szCs w:val="24"/>
          <w:lang w:eastAsia="hu-HU" w:bidi="hu-HU"/>
        </w:rPr>
        <w:t>Az intézmény</w:t>
      </w:r>
      <w:r w:rsidR="001D1AD1">
        <w:rPr>
          <w:sz w:val="24"/>
          <w:szCs w:val="24"/>
          <w:lang w:eastAsia="hu-HU" w:bidi="hu-HU"/>
        </w:rPr>
        <w:t xml:space="preserve"> vezetése</w:t>
      </w:r>
      <w:r w:rsidRPr="00660C90">
        <w:rPr>
          <w:sz w:val="24"/>
          <w:szCs w:val="24"/>
          <w:lang w:eastAsia="hu-HU" w:bidi="hu-HU"/>
        </w:rPr>
        <w:t xml:space="preserve"> </w:t>
      </w:r>
      <w:r w:rsidR="001D1AD1">
        <w:rPr>
          <w:sz w:val="24"/>
          <w:szCs w:val="24"/>
          <w:lang w:eastAsia="hu-HU" w:bidi="hu-HU"/>
        </w:rPr>
        <w:t>együtt</w:t>
      </w:r>
      <w:r w:rsidRPr="00660C90">
        <w:rPr>
          <w:sz w:val="24"/>
          <w:szCs w:val="24"/>
          <w:lang w:eastAsia="hu-HU" w:bidi="hu-HU"/>
        </w:rPr>
        <w:t>működik</w:t>
      </w:r>
      <w:r w:rsidR="001D1AD1">
        <w:rPr>
          <w:sz w:val="24"/>
          <w:szCs w:val="24"/>
          <w:lang w:eastAsia="hu-HU" w:bidi="hu-HU"/>
        </w:rPr>
        <w:t xml:space="preserve"> az </w:t>
      </w:r>
      <w:r w:rsidR="003E7945" w:rsidRPr="001D1AD1">
        <w:rPr>
          <w:sz w:val="24"/>
          <w:szCs w:val="24"/>
          <w:lang w:eastAsia="hu-HU" w:bidi="hu-HU"/>
        </w:rPr>
        <w:t>Üzemi</w:t>
      </w:r>
      <w:r w:rsidR="003E7945">
        <w:rPr>
          <w:sz w:val="24"/>
          <w:szCs w:val="24"/>
          <w:lang w:eastAsia="hu-HU" w:bidi="hu-HU"/>
        </w:rPr>
        <w:t xml:space="preserve"> </w:t>
      </w:r>
      <w:r w:rsidRPr="00660C90">
        <w:rPr>
          <w:sz w:val="24"/>
          <w:szCs w:val="24"/>
          <w:lang w:eastAsia="hu-HU" w:bidi="hu-HU"/>
        </w:rPr>
        <w:t xml:space="preserve">Tanács és </w:t>
      </w:r>
      <w:r w:rsidR="00651166" w:rsidRPr="00651166">
        <w:rPr>
          <w:sz w:val="24"/>
          <w:szCs w:val="24"/>
          <w:lang w:eastAsia="hu-HU" w:bidi="hu-HU"/>
        </w:rPr>
        <w:t>az intézményi szakszervezet</w:t>
      </w:r>
      <w:r w:rsidR="00D83BC7" w:rsidRPr="00651166">
        <w:rPr>
          <w:sz w:val="24"/>
          <w:szCs w:val="24"/>
          <w:lang w:eastAsia="hu-HU" w:bidi="hu-HU"/>
        </w:rPr>
        <w:t xml:space="preserve"> </w:t>
      </w:r>
      <w:r w:rsidR="00651166" w:rsidRPr="00651166">
        <w:rPr>
          <w:sz w:val="24"/>
          <w:szCs w:val="24"/>
          <w:lang w:eastAsia="hu-HU" w:bidi="hu-HU"/>
        </w:rPr>
        <w:t>alapszervezetével.</w:t>
      </w:r>
    </w:p>
    <w:p w:rsidR="006122FF" w:rsidRPr="00660C90" w:rsidRDefault="003A1C30" w:rsidP="00660C90">
      <w:pPr>
        <w:pStyle w:val="Szvegtrzs1"/>
        <w:shd w:val="clear" w:color="auto" w:fill="auto"/>
        <w:spacing w:after="0" w:line="240" w:lineRule="auto"/>
        <w:jc w:val="both"/>
        <w:rPr>
          <w:sz w:val="24"/>
          <w:szCs w:val="24"/>
        </w:rPr>
      </w:pPr>
      <w:r>
        <w:rPr>
          <w:sz w:val="24"/>
          <w:szCs w:val="24"/>
          <w:lang w:eastAsia="hu-HU" w:bidi="hu-HU"/>
        </w:rPr>
        <w:t>Az I</w:t>
      </w:r>
      <w:r w:rsidR="006122FF" w:rsidRPr="00660C90">
        <w:rPr>
          <w:sz w:val="24"/>
          <w:szCs w:val="24"/>
          <w:lang w:eastAsia="hu-HU" w:bidi="hu-HU"/>
        </w:rPr>
        <w:t>ntézmény igazgatója az érdekképviseleti szervek vezetőit szóban és írásban tájékoztatja minden olyan intézkedésről, mely a dolgozók munkaviszonyával összefüggő gazdasági-, és szociális érdekeit érinti.</w:t>
      </w:r>
    </w:p>
    <w:p w:rsidR="00012B5A" w:rsidRPr="002E3BED" w:rsidRDefault="00012B5A" w:rsidP="00D14CF3">
      <w:pPr>
        <w:pStyle w:val="Listaszerbekezds"/>
        <w:ind w:firstLine="0"/>
        <w:rPr>
          <w:rFonts w:ascii="Times New Roman" w:hAnsi="Times New Roman" w:cs="Times New Roman"/>
          <w:b/>
          <w:bCs/>
          <w:sz w:val="24"/>
          <w:szCs w:val="24"/>
        </w:rPr>
      </w:pPr>
    </w:p>
    <w:p w:rsidR="00012B5A" w:rsidRDefault="009C426A" w:rsidP="00012B5A">
      <w:pPr>
        <w:pStyle w:val="Listaszerbekezds"/>
        <w:ind w:left="0" w:firstLine="0"/>
        <w:rPr>
          <w:rFonts w:ascii="Times New Roman" w:hAnsi="Times New Roman" w:cs="Times New Roman"/>
          <w:b/>
          <w:bCs/>
          <w:sz w:val="24"/>
          <w:szCs w:val="24"/>
        </w:rPr>
      </w:pPr>
      <w:r>
        <w:rPr>
          <w:rFonts w:ascii="Times New Roman" w:hAnsi="Times New Roman" w:cs="Times New Roman"/>
          <w:b/>
          <w:bCs/>
          <w:sz w:val="24"/>
          <w:szCs w:val="24"/>
        </w:rPr>
        <w:t>8</w:t>
      </w:r>
      <w:r w:rsidR="00012B5A">
        <w:rPr>
          <w:rFonts w:ascii="Times New Roman" w:hAnsi="Times New Roman" w:cs="Times New Roman"/>
          <w:b/>
          <w:bCs/>
          <w:sz w:val="24"/>
          <w:szCs w:val="24"/>
        </w:rPr>
        <w:t xml:space="preserve">. </w:t>
      </w:r>
      <w:r w:rsidR="0017263C">
        <w:rPr>
          <w:rFonts w:ascii="Times New Roman" w:hAnsi="Times New Roman" w:cs="Times New Roman"/>
          <w:b/>
          <w:bCs/>
          <w:sz w:val="24"/>
          <w:szCs w:val="24"/>
        </w:rPr>
        <w:t xml:space="preserve">Az Intézmény </w:t>
      </w:r>
      <w:proofErr w:type="spellStart"/>
      <w:r w:rsidR="0017263C">
        <w:rPr>
          <w:rFonts w:ascii="Times New Roman" w:hAnsi="Times New Roman" w:cs="Times New Roman"/>
          <w:b/>
          <w:bCs/>
          <w:sz w:val="24"/>
          <w:szCs w:val="24"/>
        </w:rPr>
        <w:t>nyitvatartása</w:t>
      </w:r>
      <w:proofErr w:type="spellEnd"/>
    </w:p>
    <w:p w:rsidR="00012B5A" w:rsidRDefault="00012B5A" w:rsidP="00012B5A">
      <w:pPr>
        <w:pStyle w:val="Listaszerbekezds"/>
        <w:ind w:left="0" w:firstLine="0"/>
        <w:rPr>
          <w:rFonts w:ascii="Times New Roman" w:hAnsi="Times New Roman" w:cs="Times New Roman"/>
          <w:b/>
          <w:bCs/>
          <w:sz w:val="24"/>
          <w:szCs w:val="24"/>
        </w:rPr>
      </w:pPr>
    </w:p>
    <w:p w:rsidR="0017263C" w:rsidRPr="00012B5A" w:rsidRDefault="007D0938" w:rsidP="00012B5A">
      <w:pPr>
        <w:pStyle w:val="Listaszerbekezds"/>
        <w:ind w:left="0" w:firstLine="0"/>
        <w:rPr>
          <w:rFonts w:ascii="Times New Roman" w:hAnsi="Times New Roman" w:cs="Times New Roman"/>
          <w:b/>
          <w:bCs/>
          <w:sz w:val="24"/>
          <w:szCs w:val="24"/>
        </w:rPr>
      </w:pPr>
      <w:r w:rsidRPr="007D0938">
        <w:rPr>
          <w:rFonts w:ascii="Times New Roman" w:hAnsi="Times New Roman" w:cs="Times New Roman"/>
          <w:bCs/>
          <w:sz w:val="24"/>
          <w:szCs w:val="24"/>
        </w:rPr>
        <w:t>Az</w:t>
      </w:r>
      <w:r>
        <w:rPr>
          <w:rFonts w:ascii="Times New Roman" w:hAnsi="Times New Roman" w:cs="Times New Roman"/>
          <w:bCs/>
          <w:sz w:val="24"/>
          <w:szCs w:val="24"/>
        </w:rPr>
        <w:t xml:space="preserve"> AGORA Szombathelyi Kulturális Központ általános nyitvatartási ideje, amely a közművelődési programtól </w:t>
      </w:r>
      <w:r w:rsidR="00660C90">
        <w:rPr>
          <w:rFonts w:ascii="Times New Roman" w:hAnsi="Times New Roman" w:cs="Times New Roman"/>
          <w:bCs/>
          <w:sz w:val="24"/>
          <w:szCs w:val="24"/>
        </w:rPr>
        <w:t xml:space="preserve">és telephelyektől </w:t>
      </w:r>
      <w:r>
        <w:rPr>
          <w:rFonts w:ascii="Times New Roman" w:hAnsi="Times New Roman" w:cs="Times New Roman"/>
          <w:bCs/>
          <w:sz w:val="24"/>
          <w:szCs w:val="24"/>
        </w:rPr>
        <w:t>függően változhat</w:t>
      </w:r>
      <w:r w:rsidR="00012B5A">
        <w:rPr>
          <w:rFonts w:ascii="Times New Roman" w:hAnsi="Times New Roman" w:cs="Times New Roman"/>
          <w:bCs/>
          <w:sz w:val="24"/>
          <w:szCs w:val="24"/>
        </w:rPr>
        <w:t>, általános nyitva tartási rendje:</w:t>
      </w:r>
    </w:p>
    <w:p w:rsidR="007D0938" w:rsidRDefault="007D0938" w:rsidP="0017263C">
      <w:pPr>
        <w:rPr>
          <w:rFonts w:ascii="Times New Roman" w:hAnsi="Times New Roman" w:cs="Times New Roman"/>
          <w:bCs/>
          <w:sz w:val="24"/>
          <w:szCs w:val="24"/>
        </w:rPr>
      </w:pPr>
    </w:p>
    <w:tbl>
      <w:tblPr>
        <w:tblStyle w:val="Rcsostblzat"/>
        <w:tblW w:w="0" w:type="auto"/>
        <w:tblLook w:val="04A0" w:firstRow="1" w:lastRow="0" w:firstColumn="1" w:lastColumn="0" w:noHBand="0" w:noVBand="1"/>
      </w:tblPr>
      <w:tblGrid>
        <w:gridCol w:w="4531"/>
        <w:gridCol w:w="4531"/>
      </w:tblGrid>
      <w:tr w:rsidR="007D0938" w:rsidTr="001D51AD">
        <w:tc>
          <w:tcPr>
            <w:tcW w:w="4531" w:type="dxa"/>
            <w:vAlign w:val="center"/>
          </w:tcPr>
          <w:p w:rsidR="007D0938" w:rsidRDefault="007D0938" w:rsidP="001D51AD">
            <w:pPr>
              <w:jc w:val="center"/>
              <w:rPr>
                <w:rFonts w:ascii="Times New Roman" w:hAnsi="Times New Roman" w:cs="Times New Roman"/>
                <w:bCs/>
                <w:sz w:val="24"/>
                <w:szCs w:val="24"/>
              </w:rPr>
            </w:pPr>
          </w:p>
        </w:tc>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Nyitvatartási idő</w:t>
            </w:r>
          </w:p>
        </w:tc>
      </w:tr>
      <w:tr w:rsidR="007D0938" w:rsidTr="001D51AD">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Hétfő</w:t>
            </w:r>
          </w:p>
        </w:tc>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9.00–20.00</w:t>
            </w:r>
          </w:p>
        </w:tc>
      </w:tr>
      <w:tr w:rsidR="007D0938" w:rsidTr="001D51AD">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Kedd</w:t>
            </w:r>
          </w:p>
        </w:tc>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9.00–20.00</w:t>
            </w:r>
          </w:p>
        </w:tc>
      </w:tr>
      <w:tr w:rsidR="007D0938" w:rsidTr="001D51AD">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Szerda</w:t>
            </w:r>
          </w:p>
        </w:tc>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9.00–20.00</w:t>
            </w:r>
          </w:p>
        </w:tc>
      </w:tr>
      <w:tr w:rsidR="007D0938" w:rsidTr="001D51AD">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Csütörtök</w:t>
            </w:r>
          </w:p>
        </w:tc>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9.00–20.00</w:t>
            </w:r>
          </w:p>
        </w:tc>
      </w:tr>
      <w:tr w:rsidR="007D0938" w:rsidTr="001D51AD">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Péntek</w:t>
            </w:r>
          </w:p>
        </w:tc>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9.00–20.00</w:t>
            </w:r>
          </w:p>
        </w:tc>
      </w:tr>
      <w:tr w:rsidR="007D0938" w:rsidTr="001D51AD">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Szombat</w:t>
            </w:r>
          </w:p>
        </w:tc>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9.00–16.00</w:t>
            </w:r>
          </w:p>
        </w:tc>
      </w:tr>
      <w:tr w:rsidR="007D0938" w:rsidTr="001D51AD">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Vasárnap</w:t>
            </w:r>
          </w:p>
        </w:tc>
        <w:tc>
          <w:tcPr>
            <w:tcW w:w="4531" w:type="dxa"/>
            <w:vAlign w:val="center"/>
          </w:tcPr>
          <w:p w:rsidR="007D0938" w:rsidRDefault="007D0938" w:rsidP="001D51AD">
            <w:pPr>
              <w:jc w:val="center"/>
              <w:rPr>
                <w:rFonts w:ascii="Times New Roman" w:hAnsi="Times New Roman" w:cs="Times New Roman"/>
                <w:bCs/>
                <w:sz w:val="24"/>
                <w:szCs w:val="24"/>
              </w:rPr>
            </w:pPr>
            <w:r>
              <w:rPr>
                <w:rFonts w:ascii="Times New Roman" w:hAnsi="Times New Roman" w:cs="Times New Roman"/>
                <w:bCs/>
                <w:sz w:val="24"/>
                <w:szCs w:val="24"/>
              </w:rPr>
              <w:t>-</w:t>
            </w:r>
          </w:p>
        </w:tc>
      </w:tr>
    </w:tbl>
    <w:p w:rsidR="00012B5A" w:rsidRDefault="00012B5A" w:rsidP="00012B5A">
      <w:pPr>
        <w:ind w:firstLine="0"/>
        <w:rPr>
          <w:rFonts w:ascii="Times New Roman" w:hAnsi="Times New Roman" w:cs="Times New Roman"/>
          <w:bCs/>
          <w:sz w:val="24"/>
          <w:szCs w:val="24"/>
        </w:rPr>
      </w:pPr>
    </w:p>
    <w:p w:rsidR="007D0938" w:rsidRPr="00651166" w:rsidRDefault="001D51AD" w:rsidP="00012B5A">
      <w:pPr>
        <w:ind w:firstLine="0"/>
        <w:rPr>
          <w:rFonts w:ascii="Times New Roman" w:hAnsi="Times New Roman" w:cs="Times New Roman"/>
          <w:bCs/>
          <w:sz w:val="24"/>
          <w:szCs w:val="24"/>
        </w:rPr>
      </w:pPr>
      <w:r w:rsidRPr="00651166">
        <w:rPr>
          <w:rFonts w:ascii="Times New Roman" w:hAnsi="Times New Roman" w:cs="Times New Roman"/>
          <w:bCs/>
          <w:sz w:val="24"/>
          <w:szCs w:val="24"/>
        </w:rPr>
        <w:t xml:space="preserve">Az AGORA Szombathelyi Kulturális Központ telephelyeinek </w:t>
      </w:r>
      <w:proofErr w:type="spellStart"/>
      <w:r w:rsidRPr="00651166">
        <w:rPr>
          <w:rFonts w:ascii="Times New Roman" w:hAnsi="Times New Roman" w:cs="Times New Roman"/>
          <w:bCs/>
          <w:sz w:val="24"/>
          <w:szCs w:val="24"/>
        </w:rPr>
        <w:t>nyitvatartása</w:t>
      </w:r>
      <w:proofErr w:type="spellEnd"/>
      <w:r w:rsidRPr="00651166">
        <w:rPr>
          <w:rFonts w:ascii="Times New Roman" w:hAnsi="Times New Roman" w:cs="Times New Roman"/>
          <w:bCs/>
          <w:sz w:val="24"/>
          <w:szCs w:val="24"/>
        </w:rPr>
        <w:t xml:space="preserve"> a telephelyek házirendjében rögzített.</w:t>
      </w:r>
    </w:p>
    <w:p w:rsidR="00660C90" w:rsidRDefault="00660C90" w:rsidP="00660C90">
      <w:pPr>
        <w:rPr>
          <w:rFonts w:ascii="Times New Roman" w:hAnsi="Times New Roman" w:cs="Times New Roman"/>
          <w:bCs/>
          <w:color w:val="FF0000"/>
          <w:sz w:val="24"/>
          <w:szCs w:val="24"/>
        </w:rPr>
      </w:pPr>
    </w:p>
    <w:p w:rsidR="001D51AD" w:rsidRPr="002E3BED" w:rsidRDefault="009C426A" w:rsidP="00660C90">
      <w:pPr>
        <w:ind w:firstLine="0"/>
        <w:rPr>
          <w:rFonts w:ascii="Times New Roman" w:hAnsi="Times New Roman" w:cs="Times New Roman"/>
          <w:bCs/>
          <w:sz w:val="24"/>
          <w:szCs w:val="24"/>
        </w:rPr>
      </w:pPr>
      <w:r>
        <w:rPr>
          <w:rFonts w:ascii="Times New Roman" w:hAnsi="Times New Roman" w:cs="Times New Roman"/>
          <w:b/>
          <w:bCs/>
          <w:sz w:val="24"/>
          <w:szCs w:val="24"/>
        </w:rPr>
        <w:t>9</w:t>
      </w:r>
      <w:r w:rsidR="00660C90">
        <w:rPr>
          <w:rFonts w:ascii="Times New Roman" w:hAnsi="Times New Roman" w:cs="Times New Roman"/>
          <w:b/>
          <w:bCs/>
          <w:sz w:val="24"/>
          <w:szCs w:val="24"/>
        </w:rPr>
        <w:t xml:space="preserve">. </w:t>
      </w:r>
      <w:r w:rsidR="001D51AD">
        <w:rPr>
          <w:rFonts w:ascii="Times New Roman" w:hAnsi="Times New Roman" w:cs="Times New Roman"/>
          <w:b/>
          <w:bCs/>
          <w:sz w:val="24"/>
          <w:szCs w:val="24"/>
        </w:rPr>
        <w:t xml:space="preserve">Az Intézmény létesítményeinek és helyiségeinek </w:t>
      </w:r>
      <w:r w:rsidR="00660C90">
        <w:rPr>
          <w:rFonts w:ascii="Times New Roman" w:hAnsi="Times New Roman" w:cs="Times New Roman"/>
          <w:b/>
          <w:bCs/>
          <w:sz w:val="24"/>
          <w:szCs w:val="24"/>
        </w:rPr>
        <w:t xml:space="preserve">használati, </w:t>
      </w:r>
      <w:r w:rsidR="001D51AD">
        <w:rPr>
          <w:rFonts w:ascii="Times New Roman" w:hAnsi="Times New Roman" w:cs="Times New Roman"/>
          <w:b/>
          <w:bCs/>
          <w:sz w:val="24"/>
          <w:szCs w:val="24"/>
        </w:rPr>
        <w:t>hasznosítási rendje</w:t>
      </w:r>
    </w:p>
    <w:p w:rsidR="00660C90" w:rsidRDefault="00660C90" w:rsidP="001D51AD">
      <w:pPr>
        <w:ind w:firstLine="360"/>
        <w:rPr>
          <w:rFonts w:ascii="Times New Roman" w:hAnsi="Times New Roman" w:cs="Times New Roman"/>
          <w:bCs/>
          <w:sz w:val="24"/>
          <w:szCs w:val="24"/>
        </w:rPr>
      </w:pPr>
    </w:p>
    <w:p w:rsidR="00660C90" w:rsidRDefault="001D51AD" w:rsidP="00660C90">
      <w:pPr>
        <w:ind w:firstLine="0"/>
        <w:jc w:val="both"/>
        <w:rPr>
          <w:rFonts w:ascii="Times New Roman" w:hAnsi="Times New Roman" w:cs="Times New Roman"/>
          <w:bCs/>
          <w:sz w:val="24"/>
          <w:szCs w:val="24"/>
        </w:rPr>
      </w:pPr>
      <w:r>
        <w:rPr>
          <w:rFonts w:ascii="Times New Roman" w:hAnsi="Times New Roman" w:cs="Times New Roman"/>
          <w:bCs/>
          <w:sz w:val="24"/>
          <w:szCs w:val="24"/>
        </w:rPr>
        <w:t>Az Intézmény épületét címtáblával, zászlóval kell ellátni.</w:t>
      </w:r>
    </w:p>
    <w:p w:rsidR="00660C90" w:rsidRDefault="001D51AD" w:rsidP="00660C90">
      <w:pPr>
        <w:ind w:firstLine="0"/>
        <w:jc w:val="both"/>
        <w:rPr>
          <w:rFonts w:ascii="Times New Roman" w:hAnsi="Times New Roman" w:cs="Times New Roman"/>
          <w:bCs/>
          <w:sz w:val="24"/>
          <w:szCs w:val="24"/>
        </w:rPr>
      </w:pPr>
      <w:r>
        <w:rPr>
          <w:rFonts w:ascii="Times New Roman" w:hAnsi="Times New Roman" w:cs="Times New Roman"/>
          <w:bCs/>
          <w:sz w:val="24"/>
          <w:szCs w:val="24"/>
        </w:rPr>
        <w:t>Az épületek helyiségeit és létesítményeit rendeltetésszerűen kell használni.</w:t>
      </w:r>
    </w:p>
    <w:p w:rsidR="00660C90" w:rsidRDefault="001D51AD" w:rsidP="00660C90">
      <w:pPr>
        <w:ind w:firstLine="0"/>
        <w:jc w:val="both"/>
        <w:rPr>
          <w:rFonts w:ascii="Times New Roman" w:hAnsi="Times New Roman" w:cs="Times New Roman"/>
          <w:bCs/>
          <w:sz w:val="24"/>
          <w:szCs w:val="24"/>
        </w:rPr>
      </w:pPr>
      <w:r>
        <w:rPr>
          <w:rFonts w:ascii="Times New Roman" w:hAnsi="Times New Roman" w:cs="Times New Roman"/>
          <w:bCs/>
          <w:sz w:val="24"/>
          <w:szCs w:val="24"/>
        </w:rPr>
        <w:t>Az önkormányzat által az Intézmény szakmai alapfeladataként meghatározott, valamint az alaptevékenységes ellátására rendelkezésre álló, időlegesen szaba</w:t>
      </w:r>
      <w:r w:rsidR="00660C90">
        <w:rPr>
          <w:rFonts w:ascii="Times New Roman" w:hAnsi="Times New Roman" w:cs="Times New Roman"/>
          <w:bCs/>
          <w:sz w:val="24"/>
          <w:szCs w:val="24"/>
        </w:rPr>
        <w:t>d kapacitás kihasználását célzón</w:t>
      </w:r>
      <w:r>
        <w:rPr>
          <w:rFonts w:ascii="Times New Roman" w:hAnsi="Times New Roman" w:cs="Times New Roman"/>
          <w:bCs/>
          <w:sz w:val="24"/>
          <w:szCs w:val="24"/>
        </w:rPr>
        <w:t xml:space="preserve"> nem haszonszerzés céljából végzett tevékenysége alaptevékenységnek minősül.</w:t>
      </w:r>
    </w:p>
    <w:p w:rsidR="009C426A" w:rsidRPr="002E3BED" w:rsidRDefault="00651166" w:rsidP="009C426A">
      <w:pPr>
        <w:ind w:firstLine="0"/>
        <w:jc w:val="both"/>
        <w:rPr>
          <w:rFonts w:ascii="Times New Roman" w:hAnsi="Times New Roman" w:cs="Times New Roman"/>
          <w:bCs/>
          <w:sz w:val="24"/>
          <w:szCs w:val="24"/>
        </w:rPr>
      </w:pPr>
      <w:r w:rsidRPr="002E3BED">
        <w:rPr>
          <w:rFonts w:ascii="Times New Roman" w:hAnsi="Times New Roman" w:cs="Times New Roman"/>
          <w:bCs/>
          <w:sz w:val="24"/>
          <w:szCs w:val="24"/>
        </w:rPr>
        <w:t>A bérbeadás szabályait a Terembérleti Szabályzat</w:t>
      </w:r>
      <w:r w:rsidR="001D51AD" w:rsidRPr="002E3BED">
        <w:rPr>
          <w:rFonts w:ascii="Times New Roman" w:hAnsi="Times New Roman" w:cs="Times New Roman"/>
          <w:bCs/>
          <w:sz w:val="24"/>
          <w:szCs w:val="24"/>
        </w:rPr>
        <w:t xml:space="preserve"> tartalmazza.</w:t>
      </w:r>
    </w:p>
    <w:p w:rsidR="009C426A" w:rsidRPr="002E3BED" w:rsidRDefault="009C426A" w:rsidP="009C426A">
      <w:pPr>
        <w:ind w:firstLine="0"/>
        <w:jc w:val="both"/>
        <w:rPr>
          <w:rFonts w:ascii="Times New Roman" w:hAnsi="Times New Roman" w:cs="Times New Roman"/>
          <w:bCs/>
          <w:sz w:val="24"/>
          <w:szCs w:val="24"/>
        </w:rPr>
      </w:pPr>
    </w:p>
    <w:p w:rsidR="009C426A" w:rsidRPr="002E3BED" w:rsidRDefault="009C426A" w:rsidP="009C426A">
      <w:pPr>
        <w:ind w:firstLine="0"/>
        <w:jc w:val="both"/>
        <w:rPr>
          <w:rFonts w:ascii="Times New Roman" w:hAnsi="Times New Roman" w:cs="Times New Roman"/>
          <w:b/>
          <w:bCs/>
          <w:sz w:val="24"/>
          <w:szCs w:val="24"/>
        </w:rPr>
      </w:pPr>
    </w:p>
    <w:p w:rsidR="009C426A" w:rsidRPr="00FA03BC" w:rsidRDefault="009C426A" w:rsidP="009C426A">
      <w:pPr>
        <w:ind w:firstLine="0"/>
        <w:jc w:val="both"/>
        <w:rPr>
          <w:rFonts w:ascii="Times New Roman" w:hAnsi="Times New Roman" w:cs="Times New Roman"/>
          <w:b/>
          <w:bCs/>
          <w:sz w:val="24"/>
          <w:szCs w:val="24"/>
        </w:rPr>
      </w:pPr>
      <w:r w:rsidRPr="00FA03BC">
        <w:rPr>
          <w:rFonts w:ascii="Times New Roman" w:hAnsi="Times New Roman" w:cs="Times New Roman"/>
          <w:b/>
          <w:bCs/>
          <w:sz w:val="24"/>
          <w:szCs w:val="24"/>
        </w:rPr>
        <w:t>IV. AZ INTÉZMÉNY VÉDELME</w:t>
      </w:r>
    </w:p>
    <w:p w:rsidR="009C426A" w:rsidRDefault="009C426A" w:rsidP="009C426A">
      <w:pPr>
        <w:ind w:firstLine="0"/>
        <w:jc w:val="both"/>
        <w:rPr>
          <w:rFonts w:ascii="Times New Roman" w:hAnsi="Times New Roman" w:cs="Times New Roman"/>
          <w:b/>
          <w:bCs/>
          <w:sz w:val="24"/>
          <w:szCs w:val="24"/>
        </w:rPr>
      </w:pPr>
    </w:p>
    <w:p w:rsidR="009C426A" w:rsidRDefault="00313DC9" w:rsidP="009C426A">
      <w:pPr>
        <w:ind w:firstLine="0"/>
        <w:jc w:val="both"/>
        <w:rPr>
          <w:rFonts w:ascii="Times New Roman" w:hAnsi="Times New Roman" w:cs="Times New Roman"/>
          <w:bCs/>
          <w:sz w:val="24"/>
          <w:szCs w:val="24"/>
        </w:rPr>
      </w:pPr>
      <w:r w:rsidRPr="00F910BE">
        <w:rPr>
          <w:rFonts w:ascii="Times New Roman" w:hAnsi="Times New Roman" w:cs="Times New Roman"/>
          <w:b/>
          <w:bCs/>
          <w:sz w:val="24"/>
          <w:szCs w:val="24"/>
        </w:rPr>
        <w:t>Óvó, védő előírások</w:t>
      </w:r>
    </w:p>
    <w:p w:rsidR="009C426A" w:rsidRDefault="00313DC9" w:rsidP="009C426A">
      <w:pPr>
        <w:ind w:firstLine="0"/>
        <w:jc w:val="both"/>
        <w:rPr>
          <w:rFonts w:ascii="Times New Roman" w:hAnsi="Times New Roman" w:cs="Times New Roman"/>
          <w:bCs/>
          <w:sz w:val="24"/>
          <w:szCs w:val="24"/>
        </w:rPr>
      </w:pPr>
      <w:r>
        <w:rPr>
          <w:rFonts w:ascii="Times New Roman" w:hAnsi="Times New Roman" w:cs="Times New Roman"/>
          <w:bCs/>
          <w:sz w:val="24"/>
          <w:szCs w:val="24"/>
        </w:rPr>
        <w:t xml:space="preserve">Minden munkavállalónak ismernie kell az Intézmény </w:t>
      </w:r>
      <w:r w:rsidR="00651166" w:rsidRPr="001D1AD1">
        <w:rPr>
          <w:rFonts w:ascii="Times New Roman" w:hAnsi="Times New Roman" w:cs="Times New Roman"/>
          <w:bCs/>
          <w:sz w:val="24"/>
          <w:szCs w:val="24"/>
        </w:rPr>
        <w:t>Munkavédelmi Szabályzat</w:t>
      </w:r>
      <w:r w:rsidR="001D1AD1" w:rsidRPr="001D1AD1">
        <w:rPr>
          <w:rFonts w:ascii="Times New Roman" w:hAnsi="Times New Roman" w:cs="Times New Roman"/>
          <w:bCs/>
          <w:sz w:val="24"/>
          <w:szCs w:val="24"/>
        </w:rPr>
        <w:t>át</w:t>
      </w:r>
      <w:r w:rsidR="003A1C30">
        <w:rPr>
          <w:rFonts w:ascii="Times New Roman" w:hAnsi="Times New Roman" w:cs="Times New Roman"/>
          <w:bCs/>
          <w:sz w:val="24"/>
          <w:szCs w:val="24"/>
        </w:rPr>
        <w:t xml:space="preserve"> </w:t>
      </w:r>
      <w:r w:rsidRPr="00651166">
        <w:rPr>
          <w:rFonts w:ascii="Times New Roman" w:hAnsi="Times New Roman" w:cs="Times New Roman"/>
          <w:bCs/>
          <w:sz w:val="24"/>
          <w:szCs w:val="24"/>
        </w:rPr>
        <w:t>és Tűzvédelmi Szabályzatát,</w:t>
      </w:r>
      <w:r>
        <w:rPr>
          <w:rFonts w:ascii="Times New Roman" w:hAnsi="Times New Roman" w:cs="Times New Roman"/>
          <w:bCs/>
          <w:sz w:val="24"/>
          <w:szCs w:val="24"/>
        </w:rPr>
        <w:t xml:space="preserve"> valamint tűz esetére az előírt utasításokat, a menekülés útját át kell tudni adniuk az Intézmény használói számára.</w:t>
      </w:r>
    </w:p>
    <w:p w:rsidR="009C426A" w:rsidRDefault="009C426A" w:rsidP="009C426A">
      <w:pPr>
        <w:ind w:firstLine="0"/>
        <w:jc w:val="both"/>
        <w:rPr>
          <w:rFonts w:ascii="Times New Roman" w:hAnsi="Times New Roman" w:cs="Times New Roman"/>
          <w:bCs/>
          <w:sz w:val="24"/>
          <w:szCs w:val="24"/>
        </w:rPr>
      </w:pPr>
    </w:p>
    <w:p w:rsidR="009C426A" w:rsidRDefault="005A1F25" w:rsidP="009C426A">
      <w:pPr>
        <w:ind w:firstLine="0"/>
        <w:jc w:val="both"/>
        <w:rPr>
          <w:rFonts w:ascii="Times New Roman" w:hAnsi="Times New Roman" w:cs="Times New Roman"/>
          <w:bCs/>
          <w:sz w:val="24"/>
          <w:szCs w:val="24"/>
        </w:rPr>
      </w:pPr>
      <w:r w:rsidRPr="00BB7733">
        <w:rPr>
          <w:rFonts w:ascii="Times New Roman" w:hAnsi="Times New Roman" w:cs="Times New Roman"/>
          <w:b/>
          <w:bCs/>
          <w:sz w:val="24"/>
          <w:szCs w:val="24"/>
        </w:rPr>
        <w:lastRenderedPageBreak/>
        <w:t>Rendkívüli esemény esetén követendő eljárás</w:t>
      </w:r>
    </w:p>
    <w:p w:rsidR="009C426A" w:rsidRDefault="005A1F25" w:rsidP="009C426A">
      <w:pPr>
        <w:ind w:firstLine="0"/>
        <w:jc w:val="both"/>
        <w:rPr>
          <w:rFonts w:ascii="Times New Roman" w:hAnsi="Times New Roman" w:cs="Times New Roman"/>
          <w:bCs/>
          <w:sz w:val="24"/>
          <w:szCs w:val="24"/>
        </w:rPr>
      </w:pPr>
      <w:r>
        <w:rPr>
          <w:rFonts w:ascii="Times New Roman" w:hAnsi="Times New Roman" w:cs="Times New Roman"/>
          <w:bCs/>
          <w:sz w:val="24"/>
          <w:szCs w:val="24"/>
        </w:rPr>
        <w:t>Rendkívüli eseménynek minősül a megszokott, mindennapos gyakorlattól eltérő körülmény felmerülése, melynek során egyedi, eseti döntés válik szükségessé.</w:t>
      </w:r>
    </w:p>
    <w:p w:rsidR="009C426A" w:rsidRDefault="005A1F25" w:rsidP="009C426A">
      <w:pPr>
        <w:ind w:firstLine="0"/>
        <w:jc w:val="both"/>
        <w:rPr>
          <w:rFonts w:ascii="Times New Roman" w:hAnsi="Times New Roman" w:cs="Times New Roman"/>
          <w:bCs/>
          <w:sz w:val="24"/>
          <w:szCs w:val="24"/>
        </w:rPr>
      </w:pPr>
      <w:r>
        <w:rPr>
          <w:rFonts w:ascii="Times New Roman" w:hAnsi="Times New Roman" w:cs="Times New Roman"/>
          <w:bCs/>
          <w:sz w:val="24"/>
          <w:szCs w:val="24"/>
        </w:rPr>
        <w:t>Ilyen esemény lehet:</w:t>
      </w:r>
    </w:p>
    <w:p w:rsidR="009C426A" w:rsidRDefault="009C426A" w:rsidP="009C426A">
      <w:pPr>
        <w:ind w:firstLine="0"/>
        <w:jc w:val="both"/>
        <w:rPr>
          <w:rFonts w:ascii="Times New Roman" w:hAnsi="Times New Roman" w:cs="Times New Roman"/>
          <w:bCs/>
          <w:sz w:val="24"/>
          <w:szCs w:val="24"/>
        </w:rPr>
      </w:pPr>
      <w:r w:rsidRPr="009C426A">
        <w:rPr>
          <w:rFonts w:ascii="Times New Roman" w:hAnsi="Times New Roman" w:cs="Times New Roman"/>
          <w:bCs/>
          <w:sz w:val="24"/>
          <w:szCs w:val="24"/>
        </w:rPr>
        <w:t>-</w:t>
      </w:r>
      <w:r>
        <w:rPr>
          <w:rFonts w:ascii="Times New Roman" w:hAnsi="Times New Roman" w:cs="Times New Roman"/>
          <w:bCs/>
          <w:sz w:val="24"/>
          <w:szCs w:val="24"/>
        </w:rPr>
        <w:t xml:space="preserve"> </w:t>
      </w:r>
      <w:r w:rsidR="005A1F25" w:rsidRPr="009C426A">
        <w:rPr>
          <w:rFonts w:ascii="Times New Roman" w:hAnsi="Times New Roman" w:cs="Times New Roman"/>
          <w:bCs/>
          <w:sz w:val="24"/>
          <w:szCs w:val="24"/>
        </w:rPr>
        <w:t>baleset,</w:t>
      </w:r>
    </w:p>
    <w:p w:rsidR="009C426A" w:rsidRDefault="009C426A" w:rsidP="009C426A">
      <w:pPr>
        <w:ind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A1F25">
        <w:rPr>
          <w:rFonts w:ascii="Times New Roman" w:hAnsi="Times New Roman" w:cs="Times New Roman"/>
          <w:bCs/>
          <w:sz w:val="24"/>
          <w:szCs w:val="24"/>
        </w:rPr>
        <w:t xml:space="preserve">bombával való fenyegetés, tűz, </w:t>
      </w:r>
    </w:p>
    <w:p w:rsidR="009C426A" w:rsidRDefault="009C426A" w:rsidP="009C426A">
      <w:pPr>
        <w:ind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A1F25" w:rsidRPr="005A1F25">
        <w:rPr>
          <w:rFonts w:ascii="Times New Roman" w:hAnsi="Times New Roman" w:cs="Times New Roman"/>
          <w:bCs/>
          <w:sz w:val="24"/>
          <w:szCs w:val="24"/>
        </w:rPr>
        <w:t>i</w:t>
      </w:r>
      <w:r w:rsidR="005A1F25" w:rsidRPr="009C426A">
        <w:rPr>
          <w:rFonts w:ascii="Times New Roman" w:hAnsi="Times New Roman" w:cs="Times New Roman"/>
          <w:bCs/>
          <w:sz w:val="24"/>
          <w:szCs w:val="24"/>
        </w:rPr>
        <w:t>lletéktelen személy behatolása vagy bármely más rendkívüli esemény.</w:t>
      </w:r>
    </w:p>
    <w:p w:rsidR="009C426A" w:rsidRDefault="009C426A" w:rsidP="009C426A">
      <w:pPr>
        <w:ind w:firstLine="0"/>
        <w:jc w:val="both"/>
        <w:rPr>
          <w:rFonts w:ascii="Times New Roman" w:hAnsi="Times New Roman" w:cs="Times New Roman"/>
          <w:bCs/>
          <w:sz w:val="24"/>
          <w:szCs w:val="24"/>
        </w:rPr>
      </w:pPr>
    </w:p>
    <w:p w:rsidR="009C426A" w:rsidRDefault="009C426A" w:rsidP="009C426A">
      <w:pPr>
        <w:ind w:firstLine="0"/>
        <w:jc w:val="both"/>
        <w:rPr>
          <w:rFonts w:ascii="Times New Roman" w:hAnsi="Times New Roman" w:cs="Times New Roman"/>
          <w:bCs/>
          <w:sz w:val="24"/>
          <w:szCs w:val="24"/>
        </w:rPr>
      </w:pPr>
    </w:p>
    <w:p w:rsidR="009C426A" w:rsidRDefault="005A1F25" w:rsidP="009C426A">
      <w:pPr>
        <w:ind w:firstLine="0"/>
        <w:jc w:val="both"/>
        <w:rPr>
          <w:rFonts w:ascii="Times New Roman" w:hAnsi="Times New Roman" w:cs="Times New Roman"/>
          <w:bCs/>
          <w:sz w:val="24"/>
          <w:szCs w:val="24"/>
        </w:rPr>
      </w:pPr>
      <w:r w:rsidRPr="005A1F25">
        <w:rPr>
          <w:rFonts w:ascii="Times New Roman" w:hAnsi="Times New Roman" w:cs="Times New Roman"/>
          <w:b/>
          <w:bCs/>
          <w:sz w:val="24"/>
          <w:szCs w:val="24"/>
        </w:rPr>
        <w:t>Teendők rendkívüli esemény esetén:</w:t>
      </w:r>
    </w:p>
    <w:p w:rsidR="009C426A" w:rsidRDefault="005A1F25" w:rsidP="009C426A">
      <w:pPr>
        <w:ind w:firstLine="0"/>
        <w:jc w:val="both"/>
        <w:rPr>
          <w:rFonts w:ascii="Times New Roman" w:hAnsi="Times New Roman" w:cs="Times New Roman"/>
          <w:bCs/>
          <w:sz w:val="24"/>
          <w:szCs w:val="24"/>
        </w:rPr>
      </w:pPr>
      <w:r>
        <w:rPr>
          <w:rFonts w:ascii="Times New Roman" w:hAnsi="Times New Roman" w:cs="Times New Roman"/>
          <w:bCs/>
          <w:sz w:val="24"/>
          <w:szCs w:val="24"/>
        </w:rPr>
        <w:t>Amennyiben a legkisebb gyanú vagy jel arra utal, hogy az Intézmény épületeiben tartózkodók testi épségét az épületben maradás veszélyezteti, az épületet</w:t>
      </w:r>
      <w:r w:rsidR="009C426A">
        <w:rPr>
          <w:rFonts w:ascii="Times New Roman" w:hAnsi="Times New Roman" w:cs="Times New Roman"/>
          <w:bCs/>
          <w:sz w:val="24"/>
          <w:szCs w:val="24"/>
        </w:rPr>
        <w:t xml:space="preserve"> a benn lévőknek el kell hagyni</w:t>
      </w:r>
      <w:r w:rsidR="00BF7BAD" w:rsidRPr="00BF7BAD">
        <w:rPr>
          <w:rFonts w:ascii="Times New Roman" w:hAnsi="Times New Roman" w:cs="Times New Roman"/>
          <w:bCs/>
          <w:sz w:val="24"/>
          <w:szCs w:val="24"/>
          <w:highlight w:val="cyan"/>
        </w:rPr>
        <w:t>.</w:t>
      </w:r>
    </w:p>
    <w:p w:rsidR="005A1F25" w:rsidRDefault="005A1F25" w:rsidP="009C426A">
      <w:pPr>
        <w:ind w:firstLine="0"/>
        <w:jc w:val="both"/>
        <w:rPr>
          <w:rFonts w:ascii="Times New Roman" w:hAnsi="Times New Roman" w:cs="Times New Roman"/>
          <w:bCs/>
          <w:sz w:val="24"/>
          <w:szCs w:val="24"/>
        </w:rPr>
      </w:pPr>
      <w:r>
        <w:rPr>
          <w:rFonts w:ascii="Times New Roman" w:hAnsi="Times New Roman" w:cs="Times New Roman"/>
          <w:bCs/>
          <w:sz w:val="24"/>
          <w:szCs w:val="24"/>
        </w:rPr>
        <w:t>A rendkívüli eseményt azonnal jelenteni kell az igazgatónak, távollétében a helyettesének. Az Intézmény igazgatója intézkedik arról, hogy a fenntartó és más érintett hivatalos szerv értesítése mielőbb megtörténjen.</w:t>
      </w:r>
    </w:p>
    <w:p w:rsidR="009C426A" w:rsidRPr="002E3BED" w:rsidRDefault="009C426A" w:rsidP="009C426A">
      <w:pPr>
        <w:pStyle w:val="Listaszerbekezds"/>
        <w:ind w:firstLine="0"/>
        <w:rPr>
          <w:rFonts w:ascii="Times New Roman" w:hAnsi="Times New Roman" w:cs="Times New Roman"/>
          <w:bCs/>
          <w:sz w:val="24"/>
          <w:szCs w:val="24"/>
        </w:rPr>
      </w:pPr>
    </w:p>
    <w:p w:rsidR="002A7214" w:rsidRDefault="002A7214" w:rsidP="0066483A">
      <w:pPr>
        <w:rPr>
          <w:rFonts w:ascii="Times New Roman" w:hAnsi="Times New Roman" w:cs="Times New Roman"/>
          <w:bCs/>
          <w:sz w:val="24"/>
          <w:szCs w:val="24"/>
        </w:rPr>
      </w:pPr>
    </w:p>
    <w:p w:rsidR="00FA03BC" w:rsidRDefault="001746BA" w:rsidP="001746BA">
      <w:pPr>
        <w:pStyle w:val="Cmsor31"/>
        <w:keepNext/>
        <w:keepLines/>
        <w:shd w:val="clear" w:color="auto" w:fill="auto"/>
        <w:tabs>
          <w:tab w:val="left" w:pos="555"/>
        </w:tabs>
        <w:spacing w:after="460"/>
        <w:rPr>
          <w:bCs w:val="0"/>
          <w:sz w:val="24"/>
          <w:szCs w:val="24"/>
        </w:rPr>
      </w:pPr>
      <w:r w:rsidRPr="003F0E2C">
        <w:rPr>
          <w:bCs w:val="0"/>
          <w:sz w:val="24"/>
          <w:szCs w:val="24"/>
        </w:rPr>
        <w:t xml:space="preserve">V. </w:t>
      </w:r>
      <w:r w:rsidR="00FA03BC">
        <w:rPr>
          <w:bCs w:val="0"/>
          <w:sz w:val="24"/>
          <w:szCs w:val="24"/>
        </w:rPr>
        <w:t>Az SZMSZ mellékletei:</w:t>
      </w:r>
    </w:p>
    <w:p w:rsidR="00FA03BC" w:rsidRPr="00FA03BC" w:rsidRDefault="00FA03BC" w:rsidP="001746BA">
      <w:pPr>
        <w:pStyle w:val="Cmsor31"/>
        <w:keepNext/>
        <w:keepLines/>
        <w:shd w:val="clear" w:color="auto" w:fill="auto"/>
        <w:tabs>
          <w:tab w:val="left" w:pos="555"/>
        </w:tabs>
        <w:spacing w:after="460"/>
        <w:rPr>
          <w:b w:val="0"/>
          <w:bCs w:val="0"/>
          <w:sz w:val="24"/>
          <w:szCs w:val="24"/>
        </w:rPr>
      </w:pPr>
      <w:r w:rsidRPr="00FA03BC">
        <w:rPr>
          <w:b w:val="0"/>
          <w:bCs w:val="0"/>
          <w:sz w:val="24"/>
          <w:szCs w:val="24"/>
        </w:rPr>
        <w:t xml:space="preserve">1. </w:t>
      </w:r>
      <w:r w:rsidRPr="00FA03BC">
        <w:rPr>
          <w:b w:val="0"/>
          <w:sz w:val="24"/>
          <w:szCs w:val="24"/>
        </w:rPr>
        <w:t>AGORA Szombathelyi Kulturális Központ – Szervezeti felépítés ábrája</w:t>
      </w:r>
    </w:p>
    <w:p w:rsidR="001746BA" w:rsidRPr="003F0E2C" w:rsidRDefault="00FA03BC" w:rsidP="001746BA">
      <w:pPr>
        <w:pStyle w:val="Cmsor31"/>
        <w:keepNext/>
        <w:keepLines/>
        <w:shd w:val="clear" w:color="auto" w:fill="auto"/>
        <w:tabs>
          <w:tab w:val="left" w:pos="555"/>
        </w:tabs>
        <w:spacing w:after="460"/>
        <w:rPr>
          <w:sz w:val="24"/>
          <w:szCs w:val="24"/>
        </w:rPr>
      </w:pPr>
      <w:r>
        <w:rPr>
          <w:sz w:val="24"/>
          <w:szCs w:val="24"/>
          <w:lang w:eastAsia="hu-HU" w:bidi="hu-HU"/>
        </w:rPr>
        <w:t xml:space="preserve">VI. </w:t>
      </w:r>
      <w:r w:rsidR="001746BA" w:rsidRPr="003F0E2C">
        <w:rPr>
          <w:sz w:val="24"/>
          <w:szCs w:val="24"/>
          <w:lang w:eastAsia="hu-HU" w:bidi="hu-HU"/>
        </w:rPr>
        <w:t>Az SZMSZ kötelező függelékeit képezik:</w:t>
      </w:r>
    </w:p>
    <w:p w:rsidR="001746BA" w:rsidRDefault="001746BA" w:rsidP="001746BA">
      <w:pPr>
        <w:pStyle w:val="Szvegtrzs1"/>
        <w:numPr>
          <w:ilvl w:val="0"/>
          <w:numId w:val="40"/>
        </w:numPr>
        <w:shd w:val="clear" w:color="auto" w:fill="auto"/>
        <w:tabs>
          <w:tab w:val="left" w:pos="870"/>
        </w:tabs>
        <w:spacing w:after="0" w:line="262" w:lineRule="auto"/>
        <w:ind w:firstLine="520"/>
        <w:rPr>
          <w:sz w:val="24"/>
          <w:szCs w:val="24"/>
        </w:rPr>
      </w:pPr>
      <w:r w:rsidRPr="002E3BED">
        <w:rPr>
          <w:sz w:val="24"/>
          <w:szCs w:val="24"/>
          <w:lang w:eastAsia="hu-HU" w:bidi="hu-HU"/>
        </w:rPr>
        <w:t>Belső ellenőrzési kézikönyv</w:t>
      </w:r>
    </w:p>
    <w:p w:rsidR="002E3BED" w:rsidRDefault="002E3BED" w:rsidP="001746BA">
      <w:pPr>
        <w:pStyle w:val="Szvegtrzs1"/>
        <w:numPr>
          <w:ilvl w:val="0"/>
          <w:numId w:val="40"/>
        </w:numPr>
        <w:shd w:val="clear" w:color="auto" w:fill="auto"/>
        <w:tabs>
          <w:tab w:val="left" w:pos="870"/>
        </w:tabs>
        <w:spacing w:after="0" w:line="262" w:lineRule="auto"/>
        <w:ind w:firstLine="520"/>
        <w:rPr>
          <w:sz w:val="24"/>
          <w:szCs w:val="24"/>
        </w:rPr>
      </w:pPr>
      <w:r>
        <w:rPr>
          <w:sz w:val="24"/>
          <w:szCs w:val="24"/>
          <w:lang w:eastAsia="hu-HU" w:bidi="hu-HU"/>
        </w:rPr>
        <w:t>Eszközök és források értékelési szabályzata</w:t>
      </w:r>
    </w:p>
    <w:p w:rsidR="002E3BED" w:rsidRPr="002E3BED" w:rsidRDefault="002E3BED" w:rsidP="002E3BED">
      <w:pPr>
        <w:pStyle w:val="Szvegtrzs1"/>
        <w:numPr>
          <w:ilvl w:val="0"/>
          <w:numId w:val="40"/>
        </w:numPr>
        <w:shd w:val="clear" w:color="auto" w:fill="auto"/>
        <w:tabs>
          <w:tab w:val="left" w:pos="870"/>
        </w:tabs>
        <w:spacing w:after="0" w:line="262" w:lineRule="auto"/>
        <w:ind w:firstLine="520"/>
        <w:rPr>
          <w:sz w:val="24"/>
          <w:szCs w:val="24"/>
        </w:rPr>
      </w:pPr>
      <w:r w:rsidRPr="002E3BED">
        <w:rPr>
          <w:sz w:val="24"/>
          <w:szCs w:val="24"/>
          <w:lang w:eastAsia="hu-HU" w:bidi="hu-HU"/>
        </w:rPr>
        <w:t>Eszközök és források leltározási és leltárkészítési szabályzata</w:t>
      </w:r>
    </w:p>
    <w:p w:rsidR="002E3BED" w:rsidRDefault="00B864D6" w:rsidP="001746BA">
      <w:pPr>
        <w:pStyle w:val="Szvegtrzs1"/>
        <w:numPr>
          <w:ilvl w:val="0"/>
          <w:numId w:val="40"/>
        </w:numPr>
        <w:shd w:val="clear" w:color="auto" w:fill="auto"/>
        <w:tabs>
          <w:tab w:val="left" w:pos="870"/>
        </w:tabs>
        <w:spacing w:after="0" w:line="262" w:lineRule="auto"/>
        <w:ind w:firstLine="520"/>
        <w:rPr>
          <w:sz w:val="24"/>
          <w:szCs w:val="24"/>
        </w:rPr>
      </w:pPr>
      <w:r>
        <w:rPr>
          <w:sz w:val="24"/>
          <w:szCs w:val="24"/>
        </w:rPr>
        <w:t>Felesleges vagyontárgyak hasznosításának, selejtezésének szabályzata</w:t>
      </w:r>
    </w:p>
    <w:p w:rsidR="00B864D6" w:rsidRDefault="00B864D6" w:rsidP="001746BA">
      <w:pPr>
        <w:pStyle w:val="Szvegtrzs1"/>
        <w:numPr>
          <w:ilvl w:val="0"/>
          <w:numId w:val="40"/>
        </w:numPr>
        <w:shd w:val="clear" w:color="auto" w:fill="auto"/>
        <w:tabs>
          <w:tab w:val="left" w:pos="870"/>
        </w:tabs>
        <w:spacing w:after="0" w:line="262" w:lineRule="auto"/>
        <w:ind w:firstLine="520"/>
        <w:rPr>
          <w:sz w:val="24"/>
          <w:szCs w:val="24"/>
        </w:rPr>
      </w:pPr>
      <w:r>
        <w:rPr>
          <w:sz w:val="24"/>
          <w:szCs w:val="24"/>
        </w:rPr>
        <w:t>Folyamatba épített előzetes és utólagos, vezetői ellenőrzési rendszer</w:t>
      </w:r>
    </w:p>
    <w:p w:rsidR="00B864D6" w:rsidRDefault="00B864D6" w:rsidP="001746BA">
      <w:pPr>
        <w:pStyle w:val="Szvegtrzs1"/>
        <w:numPr>
          <w:ilvl w:val="0"/>
          <w:numId w:val="40"/>
        </w:numPr>
        <w:shd w:val="clear" w:color="auto" w:fill="auto"/>
        <w:tabs>
          <w:tab w:val="left" w:pos="870"/>
        </w:tabs>
        <w:spacing w:after="0" w:line="262" w:lineRule="auto"/>
        <w:ind w:firstLine="520"/>
        <w:rPr>
          <w:sz w:val="24"/>
          <w:szCs w:val="24"/>
        </w:rPr>
      </w:pPr>
      <w:r>
        <w:rPr>
          <w:sz w:val="24"/>
          <w:szCs w:val="24"/>
        </w:rPr>
        <w:t>Kockázatkezelési szabályzat</w:t>
      </w:r>
    </w:p>
    <w:p w:rsidR="00B864D6" w:rsidRPr="00B864D6" w:rsidRDefault="00B864D6" w:rsidP="001746BA">
      <w:pPr>
        <w:pStyle w:val="Szvegtrzs1"/>
        <w:numPr>
          <w:ilvl w:val="0"/>
          <w:numId w:val="40"/>
        </w:numPr>
        <w:shd w:val="clear" w:color="auto" w:fill="auto"/>
        <w:tabs>
          <w:tab w:val="left" w:pos="870"/>
        </w:tabs>
        <w:spacing w:after="0" w:line="262" w:lineRule="auto"/>
        <w:ind w:firstLine="520"/>
        <w:rPr>
          <w:sz w:val="24"/>
          <w:szCs w:val="24"/>
        </w:rPr>
      </w:pPr>
      <w:r w:rsidRPr="00B864D6">
        <w:rPr>
          <w:sz w:val="24"/>
          <w:szCs w:val="24"/>
        </w:rPr>
        <w:t xml:space="preserve">Szabályzat a </w:t>
      </w:r>
      <w:r w:rsidRPr="00B864D6">
        <w:rPr>
          <w:sz w:val="24"/>
          <w:szCs w:val="24"/>
          <w:lang w:eastAsia="hu-HU" w:bidi="hu-HU"/>
        </w:rPr>
        <w:t xml:space="preserve">kötelezettségvállalás, </w:t>
      </w:r>
      <w:r>
        <w:rPr>
          <w:sz w:val="24"/>
          <w:szCs w:val="24"/>
          <w:lang w:eastAsia="hu-HU" w:bidi="hu-HU"/>
        </w:rPr>
        <w:t xml:space="preserve">pénzügyi ellenjegyzés, </w:t>
      </w:r>
      <w:r w:rsidRPr="00B864D6">
        <w:rPr>
          <w:sz w:val="24"/>
          <w:szCs w:val="24"/>
          <w:lang w:eastAsia="hu-HU" w:bidi="hu-HU"/>
        </w:rPr>
        <w:t xml:space="preserve">teljesítésigazolás, </w:t>
      </w:r>
      <w:r w:rsidRPr="00B864D6">
        <w:rPr>
          <w:sz w:val="24"/>
          <w:szCs w:val="24"/>
          <w:lang w:eastAsia="hu-HU" w:bidi="hu-HU"/>
        </w:rPr>
        <w:tab/>
        <w:t xml:space="preserve">érvényesítés és utalványozás rendjéről </w:t>
      </w:r>
    </w:p>
    <w:p w:rsidR="00B864D6" w:rsidRDefault="00B864D6" w:rsidP="001746BA">
      <w:pPr>
        <w:pStyle w:val="Szvegtrzs1"/>
        <w:numPr>
          <w:ilvl w:val="0"/>
          <w:numId w:val="40"/>
        </w:numPr>
        <w:shd w:val="clear" w:color="auto" w:fill="auto"/>
        <w:tabs>
          <w:tab w:val="left" w:pos="870"/>
        </w:tabs>
        <w:spacing w:after="0" w:line="262" w:lineRule="auto"/>
        <w:ind w:firstLine="520"/>
        <w:rPr>
          <w:sz w:val="24"/>
          <w:szCs w:val="24"/>
        </w:rPr>
      </w:pPr>
      <w:r w:rsidRPr="00B864D6">
        <w:rPr>
          <w:sz w:val="24"/>
          <w:szCs w:val="24"/>
        </w:rPr>
        <w:t>Önköltség</w:t>
      </w:r>
      <w:r>
        <w:rPr>
          <w:sz w:val="24"/>
          <w:szCs w:val="24"/>
        </w:rPr>
        <w:t xml:space="preserve"> </w:t>
      </w:r>
      <w:r w:rsidRPr="00B864D6">
        <w:rPr>
          <w:sz w:val="24"/>
          <w:szCs w:val="24"/>
        </w:rPr>
        <w:t>számítási szabályzat</w:t>
      </w:r>
    </w:p>
    <w:p w:rsidR="00CF2405" w:rsidRPr="00CF2405" w:rsidRDefault="00CF2405" w:rsidP="00CF2405">
      <w:pPr>
        <w:pStyle w:val="Szvegtrzs1"/>
        <w:numPr>
          <w:ilvl w:val="0"/>
          <w:numId w:val="40"/>
        </w:numPr>
        <w:shd w:val="clear" w:color="auto" w:fill="auto"/>
        <w:tabs>
          <w:tab w:val="left" w:pos="870"/>
        </w:tabs>
        <w:spacing w:after="0" w:line="262" w:lineRule="auto"/>
        <w:ind w:firstLine="520"/>
        <w:rPr>
          <w:sz w:val="24"/>
          <w:szCs w:val="24"/>
        </w:rPr>
      </w:pPr>
      <w:r w:rsidRPr="00CF2405">
        <w:rPr>
          <w:sz w:val="24"/>
          <w:szCs w:val="24"/>
          <w:lang w:eastAsia="hu-HU" w:bidi="hu-HU"/>
        </w:rPr>
        <w:t>Kockázatkezelési szabályzat</w:t>
      </w:r>
    </w:p>
    <w:p w:rsidR="00B864D6" w:rsidRDefault="00B864D6" w:rsidP="001746BA">
      <w:pPr>
        <w:pStyle w:val="Szvegtrzs1"/>
        <w:numPr>
          <w:ilvl w:val="0"/>
          <w:numId w:val="40"/>
        </w:numPr>
        <w:shd w:val="clear" w:color="auto" w:fill="auto"/>
        <w:tabs>
          <w:tab w:val="left" w:pos="870"/>
        </w:tabs>
        <w:spacing w:after="0" w:line="262" w:lineRule="auto"/>
        <w:ind w:firstLine="520"/>
        <w:rPr>
          <w:sz w:val="24"/>
          <w:szCs w:val="24"/>
        </w:rPr>
      </w:pPr>
      <w:r>
        <w:rPr>
          <w:sz w:val="24"/>
          <w:szCs w:val="24"/>
        </w:rPr>
        <w:t>Pénzkezelési szabályzat</w:t>
      </w:r>
    </w:p>
    <w:p w:rsidR="00475F49" w:rsidRPr="00475F49" w:rsidRDefault="00475F49" w:rsidP="00475F49">
      <w:pPr>
        <w:pStyle w:val="Szvegtrzs1"/>
        <w:numPr>
          <w:ilvl w:val="0"/>
          <w:numId w:val="40"/>
        </w:numPr>
        <w:shd w:val="clear" w:color="auto" w:fill="auto"/>
        <w:tabs>
          <w:tab w:val="left" w:pos="870"/>
        </w:tabs>
        <w:spacing w:after="0" w:line="262" w:lineRule="auto"/>
        <w:ind w:firstLine="520"/>
        <w:rPr>
          <w:sz w:val="24"/>
          <w:szCs w:val="24"/>
        </w:rPr>
      </w:pPr>
      <w:r w:rsidRPr="00475F49">
        <w:rPr>
          <w:sz w:val="24"/>
          <w:szCs w:val="24"/>
          <w:lang w:eastAsia="hu-HU" w:bidi="hu-HU"/>
        </w:rPr>
        <w:t>Beszerzési és versenyszabályzat</w:t>
      </w:r>
    </w:p>
    <w:p w:rsidR="00B864D6" w:rsidRDefault="00B864D6" w:rsidP="001746BA">
      <w:pPr>
        <w:pStyle w:val="Szvegtrzs1"/>
        <w:numPr>
          <w:ilvl w:val="0"/>
          <w:numId w:val="40"/>
        </w:numPr>
        <w:shd w:val="clear" w:color="auto" w:fill="auto"/>
        <w:tabs>
          <w:tab w:val="left" w:pos="870"/>
        </w:tabs>
        <w:spacing w:after="0" w:line="262" w:lineRule="auto"/>
        <w:ind w:firstLine="520"/>
        <w:rPr>
          <w:sz w:val="24"/>
          <w:szCs w:val="24"/>
        </w:rPr>
      </w:pPr>
      <w:r>
        <w:rPr>
          <w:sz w:val="24"/>
          <w:szCs w:val="24"/>
        </w:rPr>
        <w:t>A szabálytalanságok kezelésének eljárásrendje</w:t>
      </w:r>
    </w:p>
    <w:p w:rsidR="00B864D6" w:rsidRDefault="00B864D6" w:rsidP="001746BA">
      <w:pPr>
        <w:pStyle w:val="Szvegtrzs1"/>
        <w:numPr>
          <w:ilvl w:val="0"/>
          <w:numId w:val="40"/>
        </w:numPr>
        <w:shd w:val="clear" w:color="auto" w:fill="auto"/>
        <w:tabs>
          <w:tab w:val="left" w:pos="870"/>
        </w:tabs>
        <w:spacing w:after="0" w:line="262" w:lineRule="auto"/>
        <w:ind w:firstLine="520"/>
        <w:rPr>
          <w:sz w:val="24"/>
          <w:szCs w:val="24"/>
        </w:rPr>
      </w:pPr>
      <w:r>
        <w:rPr>
          <w:sz w:val="24"/>
          <w:szCs w:val="24"/>
        </w:rPr>
        <w:t>Számlarend</w:t>
      </w:r>
    </w:p>
    <w:p w:rsidR="00B864D6" w:rsidRDefault="00B864D6" w:rsidP="001746BA">
      <w:pPr>
        <w:pStyle w:val="Szvegtrzs1"/>
        <w:numPr>
          <w:ilvl w:val="0"/>
          <w:numId w:val="40"/>
        </w:numPr>
        <w:shd w:val="clear" w:color="auto" w:fill="auto"/>
        <w:tabs>
          <w:tab w:val="left" w:pos="870"/>
        </w:tabs>
        <w:spacing w:after="0" w:line="262" w:lineRule="auto"/>
        <w:ind w:firstLine="520"/>
        <w:rPr>
          <w:sz w:val="24"/>
          <w:szCs w:val="24"/>
        </w:rPr>
      </w:pPr>
      <w:r>
        <w:rPr>
          <w:sz w:val="24"/>
          <w:szCs w:val="24"/>
        </w:rPr>
        <w:t>Számviteli politika</w:t>
      </w:r>
    </w:p>
    <w:p w:rsidR="00B864D6" w:rsidRDefault="00B864D6" w:rsidP="001746BA">
      <w:pPr>
        <w:pStyle w:val="Szvegtrzs1"/>
        <w:numPr>
          <w:ilvl w:val="0"/>
          <w:numId w:val="40"/>
        </w:numPr>
        <w:shd w:val="clear" w:color="auto" w:fill="auto"/>
        <w:tabs>
          <w:tab w:val="left" w:pos="870"/>
        </w:tabs>
        <w:spacing w:after="0" w:line="262" w:lineRule="auto"/>
        <w:ind w:firstLine="520"/>
        <w:rPr>
          <w:sz w:val="24"/>
          <w:szCs w:val="24"/>
        </w:rPr>
      </w:pPr>
      <w:r>
        <w:rPr>
          <w:sz w:val="24"/>
          <w:szCs w:val="24"/>
        </w:rPr>
        <w:t>Terembérleti szabályzat</w:t>
      </w:r>
    </w:p>
    <w:p w:rsidR="00B864D6" w:rsidRDefault="00B864D6" w:rsidP="001746BA">
      <w:pPr>
        <w:pStyle w:val="Szvegtrzs1"/>
        <w:numPr>
          <w:ilvl w:val="0"/>
          <w:numId w:val="40"/>
        </w:numPr>
        <w:shd w:val="clear" w:color="auto" w:fill="auto"/>
        <w:tabs>
          <w:tab w:val="left" w:pos="870"/>
        </w:tabs>
        <w:spacing w:after="0" w:line="262" w:lineRule="auto"/>
        <w:ind w:firstLine="520"/>
        <w:rPr>
          <w:sz w:val="24"/>
          <w:szCs w:val="24"/>
        </w:rPr>
      </w:pPr>
      <w:r>
        <w:rPr>
          <w:sz w:val="24"/>
          <w:szCs w:val="24"/>
        </w:rPr>
        <w:t>Tűzvédelmi szabályzat</w:t>
      </w:r>
    </w:p>
    <w:p w:rsidR="00475F49" w:rsidRPr="00475F49" w:rsidRDefault="00475F49" w:rsidP="00475F49">
      <w:pPr>
        <w:pStyle w:val="Szvegtrzs1"/>
        <w:numPr>
          <w:ilvl w:val="0"/>
          <w:numId w:val="40"/>
        </w:numPr>
        <w:shd w:val="clear" w:color="auto" w:fill="auto"/>
        <w:tabs>
          <w:tab w:val="left" w:pos="870"/>
        </w:tabs>
        <w:spacing w:after="0" w:line="262" w:lineRule="auto"/>
        <w:ind w:firstLine="520"/>
        <w:rPr>
          <w:sz w:val="24"/>
          <w:szCs w:val="24"/>
        </w:rPr>
      </w:pPr>
      <w:r w:rsidRPr="00475F49">
        <w:rPr>
          <w:sz w:val="24"/>
          <w:szCs w:val="24"/>
          <w:lang w:eastAsia="hu-HU" w:bidi="hu-HU"/>
        </w:rPr>
        <w:t>Kiküldetési szabályzat</w:t>
      </w:r>
    </w:p>
    <w:p w:rsidR="00B864D6" w:rsidRPr="00B864D6" w:rsidRDefault="00B864D6" w:rsidP="00B864D6">
      <w:pPr>
        <w:pStyle w:val="Szvegtrzs1"/>
        <w:numPr>
          <w:ilvl w:val="0"/>
          <w:numId w:val="40"/>
        </w:numPr>
        <w:shd w:val="clear" w:color="auto" w:fill="auto"/>
        <w:tabs>
          <w:tab w:val="left" w:pos="870"/>
        </w:tabs>
        <w:spacing w:after="0" w:line="262" w:lineRule="auto"/>
        <w:ind w:firstLine="520"/>
        <w:rPr>
          <w:sz w:val="24"/>
          <w:szCs w:val="24"/>
        </w:rPr>
      </w:pPr>
      <w:r>
        <w:rPr>
          <w:sz w:val="24"/>
          <w:szCs w:val="24"/>
        </w:rPr>
        <w:t>Adatkezelési szabályzat</w:t>
      </w:r>
    </w:p>
    <w:p w:rsidR="001746BA" w:rsidRDefault="001746BA" w:rsidP="001746BA">
      <w:pPr>
        <w:pStyle w:val="Szvegtrzs1"/>
        <w:numPr>
          <w:ilvl w:val="0"/>
          <w:numId w:val="40"/>
        </w:numPr>
        <w:shd w:val="clear" w:color="auto" w:fill="auto"/>
        <w:tabs>
          <w:tab w:val="left" w:pos="870"/>
        </w:tabs>
        <w:spacing w:after="0" w:line="262" w:lineRule="auto"/>
        <w:ind w:firstLine="520"/>
        <w:rPr>
          <w:sz w:val="24"/>
          <w:szCs w:val="24"/>
        </w:rPr>
      </w:pPr>
      <w:r w:rsidRPr="00B864D6">
        <w:rPr>
          <w:sz w:val="24"/>
          <w:szCs w:val="24"/>
          <w:lang w:eastAsia="hu-HU" w:bidi="hu-HU"/>
        </w:rPr>
        <w:t>Belső kontrollrendszer szabályzata</w:t>
      </w:r>
    </w:p>
    <w:p w:rsidR="00B864D6" w:rsidRDefault="00B864D6" w:rsidP="001746BA">
      <w:pPr>
        <w:pStyle w:val="Szvegtrzs1"/>
        <w:numPr>
          <w:ilvl w:val="0"/>
          <w:numId w:val="40"/>
        </w:numPr>
        <w:shd w:val="clear" w:color="auto" w:fill="auto"/>
        <w:tabs>
          <w:tab w:val="left" w:pos="870"/>
        </w:tabs>
        <w:spacing w:after="0" w:line="262" w:lineRule="auto"/>
        <w:ind w:firstLine="520"/>
        <w:rPr>
          <w:sz w:val="24"/>
          <w:szCs w:val="24"/>
        </w:rPr>
      </w:pPr>
      <w:r>
        <w:rPr>
          <w:sz w:val="24"/>
          <w:szCs w:val="24"/>
          <w:lang w:eastAsia="hu-HU" w:bidi="hu-HU"/>
        </w:rPr>
        <w:t>Etikai kódex</w:t>
      </w:r>
    </w:p>
    <w:p w:rsidR="00B864D6" w:rsidRDefault="00B864D6" w:rsidP="001746BA">
      <w:pPr>
        <w:pStyle w:val="Szvegtrzs1"/>
        <w:numPr>
          <w:ilvl w:val="0"/>
          <w:numId w:val="40"/>
        </w:numPr>
        <w:shd w:val="clear" w:color="auto" w:fill="auto"/>
        <w:tabs>
          <w:tab w:val="left" w:pos="870"/>
        </w:tabs>
        <w:spacing w:after="0" w:line="262" w:lineRule="auto"/>
        <w:ind w:firstLine="520"/>
        <w:rPr>
          <w:sz w:val="24"/>
          <w:szCs w:val="24"/>
        </w:rPr>
      </w:pPr>
      <w:r>
        <w:rPr>
          <w:sz w:val="24"/>
          <w:szCs w:val="24"/>
          <w:lang w:eastAsia="hu-HU" w:bidi="hu-HU"/>
        </w:rPr>
        <w:t>Informatikai biztonsági szabályzat</w:t>
      </w:r>
    </w:p>
    <w:p w:rsidR="00B864D6" w:rsidRDefault="00B864D6" w:rsidP="00B864D6">
      <w:pPr>
        <w:pStyle w:val="Szvegtrzs1"/>
        <w:numPr>
          <w:ilvl w:val="0"/>
          <w:numId w:val="40"/>
        </w:numPr>
        <w:shd w:val="clear" w:color="auto" w:fill="auto"/>
        <w:tabs>
          <w:tab w:val="left" w:pos="870"/>
        </w:tabs>
        <w:spacing w:after="0" w:line="262" w:lineRule="auto"/>
        <w:ind w:firstLine="520"/>
        <w:rPr>
          <w:sz w:val="24"/>
          <w:szCs w:val="24"/>
        </w:rPr>
      </w:pPr>
      <w:r w:rsidRPr="00B864D6">
        <w:rPr>
          <w:sz w:val="24"/>
          <w:szCs w:val="24"/>
          <w:lang w:eastAsia="hu-HU" w:bidi="hu-HU"/>
        </w:rPr>
        <w:t>Iratkezelési szabályzat</w:t>
      </w:r>
    </w:p>
    <w:p w:rsidR="00475F49" w:rsidRDefault="00475F49" w:rsidP="00B864D6">
      <w:pPr>
        <w:pStyle w:val="Szvegtrzs1"/>
        <w:numPr>
          <w:ilvl w:val="0"/>
          <w:numId w:val="40"/>
        </w:numPr>
        <w:shd w:val="clear" w:color="auto" w:fill="auto"/>
        <w:tabs>
          <w:tab w:val="left" w:pos="870"/>
        </w:tabs>
        <w:spacing w:after="0" w:line="262" w:lineRule="auto"/>
        <w:ind w:firstLine="520"/>
        <w:rPr>
          <w:sz w:val="24"/>
          <w:szCs w:val="24"/>
        </w:rPr>
      </w:pPr>
      <w:r>
        <w:rPr>
          <w:sz w:val="24"/>
          <w:szCs w:val="24"/>
          <w:lang w:eastAsia="hu-HU" w:bidi="hu-HU"/>
        </w:rPr>
        <w:lastRenderedPageBreak/>
        <w:t>A szervezeti integritást sértő események kezelésének szabályzata</w:t>
      </w:r>
    </w:p>
    <w:p w:rsidR="00475F49" w:rsidRPr="00B864D6" w:rsidRDefault="00475F49" w:rsidP="00B864D6">
      <w:pPr>
        <w:pStyle w:val="Szvegtrzs1"/>
        <w:numPr>
          <w:ilvl w:val="0"/>
          <w:numId w:val="40"/>
        </w:numPr>
        <w:shd w:val="clear" w:color="auto" w:fill="auto"/>
        <w:tabs>
          <w:tab w:val="left" w:pos="870"/>
        </w:tabs>
        <w:spacing w:after="0" w:line="262" w:lineRule="auto"/>
        <w:ind w:firstLine="520"/>
        <w:rPr>
          <w:sz w:val="24"/>
          <w:szCs w:val="24"/>
        </w:rPr>
      </w:pPr>
      <w:r>
        <w:rPr>
          <w:sz w:val="24"/>
          <w:szCs w:val="24"/>
          <w:lang w:eastAsia="hu-HU" w:bidi="hu-HU"/>
        </w:rPr>
        <w:t>Reprezentációs kiadások szabályzata</w:t>
      </w:r>
    </w:p>
    <w:p w:rsidR="00B864D6" w:rsidRDefault="00B864D6" w:rsidP="00B864D6">
      <w:pPr>
        <w:pStyle w:val="Szvegtrzs1"/>
        <w:numPr>
          <w:ilvl w:val="0"/>
          <w:numId w:val="40"/>
        </w:numPr>
        <w:shd w:val="clear" w:color="auto" w:fill="auto"/>
        <w:tabs>
          <w:tab w:val="left" w:pos="870"/>
        </w:tabs>
        <w:spacing w:after="0" w:line="262" w:lineRule="auto"/>
        <w:ind w:firstLine="520"/>
        <w:rPr>
          <w:sz w:val="24"/>
          <w:szCs w:val="24"/>
        </w:rPr>
      </w:pPr>
      <w:r>
        <w:rPr>
          <w:sz w:val="24"/>
          <w:szCs w:val="24"/>
        </w:rPr>
        <w:t xml:space="preserve">Szabályzat a közérdekű adatok megismerésére irányuló kérelmek intézésének, </w:t>
      </w:r>
      <w:r>
        <w:rPr>
          <w:sz w:val="24"/>
          <w:szCs w:val="24"/>
        </w:rPr>
        <w:tab/>
        <w:t>továbbá a kötelezően közzéteendő adatok nyilvánosságra hozatalának rendjéről</w:t>
      </w:r>
    </w:p>
    <w:p w:rsidR="00CF2405" w:rsidRDefault="00CF2405" w:rsidP="00B864D6">
      <w:pPr>
        <w:pStyle w:val="Szvegtrzs1"/>
        <w:numPr>
          <w:ilvl w:val="0"/>
          <w:numId w:val="40"/>
        </w:numPr>
        <w:shd w:val="clear" w:color="auto" w:fill="auto"/>
        <w:tabs>
          <w:tab w:val="left" w:pos="870"/>
        </w:tabs>
        <w:spacing w:after="0" w:line="262" w:lineRule="auto"/>
        <w:ind w:firstLine="520"/>
        <w:rPr>
          <w:sz w:val="24"/>
          <w:szCs w:val="24"/>
        </w:rPr>
      </w:pPr>
      <w:r>
        <w:rPr>
          <w:sz w:val="24"/>
          <w:szCs w:val="24"/>
        </w:rPr>
        <w:t>Pályázati szabályzat</w:t>
      </w:r>
    </w:p>
    <w:p w:rsidR="00CF2405" w:rsidRDefault="00CF2405" w:rsidP="00B864D6">
      <w:pPr>
        <w:pStyle w:val="Szvegtrzs1"/>
        <w:numPr>
          <w:ilvl w:val="0"/>
          <w:numId w:val="40"/>
        </w:numPr>
        <w:shd w:val="clear" w:color="auto" w:fill="auto"/>
        <w:tabs>
          <w:tab w:val="left" w:pos="870"/>
        </w:tabs>
        <w:spacing w:after="0" w:line="262" w:lineRule="auto"/>
        <w:ind w:firstLine="520"/>
        <w:rPr>
          <w:sz w:val="24"/>
          <w:szCs w:val="24"/>
        </w:rPr>
      </w:pPr>
      <w:r>
        <w:rPr>
          <w:sz w:val="24"/>
          <w:szCs w:val="24"/>
        </w:rPr>
        <w:t xml:space="preserve">Szabályzat az AGORA Szombathelyi Kulturális Központ dolgozói részére nyújtható </w:t>
      </w:r>
      <w:r>
        <w:rPr>
          <w:sz w:val="24"/>
          <w:szCs w:val="24"/>
        </w:rPr>
        <w:tab/>
        <w:t>kamatmentes lakáscélú munkáltatói kölcsönről</w:t>
      </w:r>
    </w:p>
    <w:p w:rsidR="001746BA" w:rsidRDefault="001746BA" w:rsidP="00475F49">
      <w:pPr>
        <w:pStyle w:val="Szvegtrzs1"/>
        <w:numPr>
          <w:ilvl w:val="0"/>
          <w:numId w:val="40"/>
        </w:numPr>
        <w:shd w:val="clear" w:color="auto" w:fill="auto"/>
        <w:tabs>
          <w:tab w:val="left" w:pos="870"/>
        </w:tabs>
        <w:spacing w:after="0" w:line="262" w:lineRule="auto"/>
        <w:ind w:firstLine="520"/>
        <w:rPr>
          <w:sz w:val="24"/>
          <w:szCs w:val="24"/>
        </w:rPr>
      </w:pPr>
      <w:r w:rsidRPr="00475F49">
        <w:rPr>
          <w:sz w:val="24"/>
          <w:szCs w:val="24"/>
          <w:lang w:eastAsia="hu-HU" w:bidi="hu-HU"/>
        </w:rPr>
        <w:t>Gépjármű üzemeltetési szabályzat</w:t>
      </w:r>
    </w:p>
    <w:p w:rsidR="00475F49" w:rsidRDefault="00475F49" w:rsidP="00475F49">
      <w:pPr>
        <w:pStyle w:val="Szvegtrzs1"/>
        <w:numPr>
          <w:ilvl w:val="0"/>
          <w:numId w:val="40"/>
        </w:numPr>
        <w:shd w:val="clear" w:color="auto" w:fill="auto"/>
        <w:tabs>
          <w:tab w:val="left" w:pos="870"/>
        </w:tabs>
        <w:spacing w:after="0" w:line="262" w:lineRule="auto"/>
        <w:ind w:firstLine="520"/>
        <w:rPr>
          <w:sz w:val="24"/>
          <w:szCs w:val="24"/>
        </w:rPr>
      </w:pPr>
      <w:r>
        <w:rPr>
          <w:sz w:val="24"/>
          <w:szCs w:val="24"/>
          <w:lang w:eastAsia="hu-HU" w:bidi="hu-HU"/>
        </w:rPr>
        <w:t>Médiakódex</w:t>
      </w:r>
    </w:p>
    <w:p w:rsidR="00BF7156" w:rsidRDefault="003E6F3A" w:rsidP="00475F49">
      <w:pPr>
        <w:pStyle w:val="Szvegtrzs1"/>
        <w:numPr>
          <w:ilvl w:val="0"/>
          <w:numId w:val="40"/>
        </w:numPr>
        <w:shd w:val="clear" w:color="auto" w:fill="auto"/>
        <w:tabs>
          <w:tab w:val="left" w:pos="870"/>
        </w:tabs>
        <w:spacing w:after="0" w:line="262" w:lineRule="auto"/>
        <w:ind w:firstLine="520"/>
        <w:rPr>
          <w:sz w:val="24"/>
          <w:szCs w:val="24"/>
        </w:rPr>
      </w:pPr>
      <w:r>
        <w:rPr>
          <w:sz w:val="24"/>
          <w:szCs w:val="24"/>
        </w:rPr>
        <w:t>Minősítési és teljesítményértékelési szabályzat</w:t>
      </w:r>
    </w:p>
    <w:p w:rsidR="003E6F3A" w:rsidRPr="003F0E2C" w:rsidRDefault="003E6F3A" w:rsidP="003E6F3A">
      <w:pPr>
        <w:pStyle w:val="Szvegtrzs1"/>
        <w:numPr>
          <w:ilvl w:val="0"/>
          <w:numId w:val="40"/>
        </w:numPr>
        <w:shd w:val="clear" w:color="auto" w:fill="auto"/>
        <w:tabs>
          <w:tab w:val="left" w:pos="870"/>
        </w:tabs>
        <w:spacing w:after="0" w:line="240" w:lineRule="auto"/>
        <w:ind w:left="880" w:hanging="360"/>
        <w:rPr>
          <w:sz w:val="24"/>
          <w:szCs w:val="24"/>
        </w:rPr>
      </w:pPr>
      <w:r w:rsidRPr="003F0E2C">
        <w:rPr>
          <w:sz w:val="24"/>
          <w:szCs w:val="24"/>
          <w:lang w:eastAsia="hu-HU" w:bidi="hu-HU"/>
        </w:rPr>
        <w:t xml:space="preserve">Szabályzat a vagyonnyilatkozat tételi kötelezettségről és a vagyonnyilatkozatok kezeléséről  </w:t>
      </w:r>
    </w:p>
    <w:p w:rsidR="00475F49" w:rsidRPr="003F0E2C" w:rsidRDefault="001746BA" w:rsidP="003E6F3A">
      <w:pPr>
        <w:pStyle w:val="Szvegtrzs1"/>
        <w:numPr>
          <w:ilvl w:val="0"/>
          <w:numId w:val="40"/>
        </w:numPr>
        <w:shd w:val="clear" w:color="auto" w:fill="auto"/>
        <w:tabs>
          <w:tab w:val="left" w:pos="870"/>
        </w:tabs>
        <w:spacing w:after="0" w:line="262" w:lineRule="auto"/>
        <w:ind w:firstLine="520"/>
        <w:rPr>
          <w:sz w:val="24"/>
          <w:szCs w:val="24"/>
        </w:rPr>
      </w:pPr>
      <w:r w:rsidRPr="003F0E2C">
        <w:rPr>
          <w:sz w:val="24"/>
          <w:szCs w:val="24"/>
          <w:lang w:eastAsia="hu-HU" w:bidi="hu-HU"/>
        </w:rPr>
        <w:t>Telefonhasználati szabályzat</w:t>
      </w:r>
      <w:r w:rsidR="00475F49" w:rsidRPr="003F0E2C">
        <w:rPr>
          <w:sz w:val="24"/>
          <w:szCs w:val="24"/>
          <w:lang w:eastAsia="hu-HU" w:bidi="hu-HU"/>
        </w:rPr>
        <w:t xml:space="preserve"> </w:t>
      </w:r>
    </w:p>
    <w:p w:rsidR="007B3829" w:rsidRPr="003E6F3A" w:rsidRDefault="007B3829" w:rsidP="003F0E2C">
      <w:pPr>
        <w:pStyle w:val="Szvegtrzs1"/>
        <w:shd w:val="clear" w:color="auto" w:fill="auto"/>
        <w:tabs>
          <w:tab w:val="left" w:pos="870"/>
        </w:tabs>
        <w:spacing w:after="0" w:line="262" w:lineRule="auto"/>
        <w:rPr>
          <w:sz w:val="24"/>
          <w:szCs w:val="24"/>
        </w:rPr>
      </w:pPr>
    </w:p>
    <w:p w:rsidR="001746BA" w:rsidRPr="003F0E2C" w:rsidRDefault="001746BA" w:rsidP="00FA03BC">
      <w:pPr>
        <w:pStyle w:val="Cmsor31"/>
        <w:keepNext/>
        <w:keepLines/>
        <w:numPr>
          <w:ilvl w:val="0"/>
          <w:numId w:val="44"/>
        </w:numPr>
        <w:shd w:val="clear" w:color="auto" w:fill="auto"/>
        <w:tabs>
          <w:tab w:val="left" w:pos="760"/>
        </w:tabs>
        <w:spacing w:after="0"/>
        <w:jc w:val="center"/>
        <w:rPr>
          <w:sz w:val="24"/>
          <w:szCs w:val="24"/>
        </w:rPr>
      </w:pPr>
      <w:bookmarkStart w:id="37" w:name="bookmark64"/>
      <w:bookmarkStart w:id="38" w:name="bookmark65"/>
      <w:r w:rsidRPr="003F0E2C">
        <w:rPr>
          <w:sz w:val="24"/>
          <w:szCs w:val="24"/>
          <w:lang w:eastAsia="hu-HU" w:bidi="hu-HU"/>
        </w:rPr>
        <w:t>ZÁRÓ RENDELKEZÉSEK</w:t>
      </w:r>
      <w:bookmarkEnd w:id="37"/>
      <w:bookmarkEnd w:id="38"/>
    </w:p>
    <w:p w:rsidR="001746BA" w:rsidRDefault="001746BA" w:rsidP="001746BA">
      <w:pPr>
        <w:pStyle w:val="Cmsor31"/>
        <w:keepNext/>
        <w:keepLines/>
        <w:shd w:val="clear" w:color="auto" w:fill="auto"/>
        <w:tabs>
          <w:tab w:val="left" w:pos="760"/>
        </w:tabs>
        <w:spacing w:after="0"/>
        <w:jc w:val="both"/>
        <w:rPr>
          <w:b w:val="0"/>
          <w:sz w:val="24"/>
          <w:szCs w:val="24"/>
        </w:rPr>
      </w:pPr>
    </w:p>
    <w:p w:rsidR="001746BA" w:rsidRDefault="001746BA" w:rsidP="001746BA">
      <w:pPr>
        <w:pStyle w:val="Cmsor31"/>
        <w:keepNext/>
        <w:keepLines/>
        <w:shd w:val="clear" w:color="auto" w:fill="auto"/>
        <w:tabs>
          <w:tab w:val="left" w:pos="760"/>
        </w:tabs>
        <w:spacing w:after="0"/>
        <w:jc w:val="both"/>
        <w:rPr>
          <w:b w:val="0"/>
          <w:sz w:val="24"/>
          <w:szCs w:val="24"/>
        </w:rPr>
      </w:pPr>
      <w:r w:rsidRPr="001746BA">
        <w:rPr>
          <w:b w:val="0"/>
          <w:sz w:val="24"/>
          <w:szCs w:val="24"/>
        </w:rPr>
        <w:t>A Szervezeti és Működési Szabályzat Szombathely Megyei Jogú Város Önkormányzata jóváhagyásával lép hatályba és visszavonásig érvényes.</w:t>
      </w:r>
      <w:r>
        <w:rPr>
          <w:b w:val="0"/>
          <w:sz w:val="24"/>
          <w:szCs w:val="24"/>
        </w:rPr>
        <w:t xml:space="preserve"> </w:t>
      </w:r>
    </w:p>
    <w:p w:rsidR="001746BA" w:rsidRDefault="001746BA" w:rsidP="001746BA">
      <w:pPr>
        <w:pStyle w:val="Cmsor31"/>
        <w:keepNext/>
        <w:keepLines/>
        <w:shd w:val="clear" w:color="auto" w:fill="auto"/>
        <w:tabs>
          <w:tab w:val="left" w:pos="760"/>
        </w:tabs>
        <w:spacing w:after="0"/>
        <w:jc w:val="both"/>
        <w:rPr>
          <w:b w:val="0"/>
          <w:bCs w:val="0"/>
          <w:sz w:val="24"/>
          <w:szCs w:val="24"/>
        </w:rPr>
      </w:pPr>
      <w:r w:rsidRPr="001746BA">
        <w:rPr>
          <w:b w:val="0"/>
          <w:bCs w:val="0"/>
          <w:sz w:val="24"/>
          <w:szCs w:val="24"/>
        </w:rPr>
        <w:t xml:space="preserve">A Szervezeti és Működési Szabályzatot az AGORA Szombathelyi Kulturális Központ honlapján az Intézmény Kötelező közzététel menüpontja alatt nyilvánosságra kell hozni. A nyilvánosságra hozatal felelőse az igazgató, határideje az elfogadást követő 30 napon belül. </w:t>
      </w:r>
    </w:p>
    <w:p w:rsidR="001746BA" w:rsidRDefault="001746BA" w:rsidP="001746BA">
      <w:pPr>
        <w:pStyle w:val="Cmsor31"/>
        <w:keepNext/>
        <w:keepLines/>
        <w:shd w:val="clear" w:color="auto" w:fill="auto"/>
        <w:tabs>
          <w:tab w:val="left" w:pos="760"/>
        </w:tabs>
        <w:spacing w:after="0"/>
        <w:jc w:val="both"/>
        <w:rPr>
          <w:b w:val="0"/>
          <w:bCs w:val="0"/>
          <w:sz w:val="24"/>
          <w:szCs w:val="24"/>
        </w:rPr>
      </w:pPr>
    </w:p>
    <w:p w:rsidR="001746BA" w:rsidRPr="001746BA" w:rsidRDefault="001746BA" w:rsidP="001746BA">
      <w:pPr>
        <w:pStyle w:val="Szvegtrzs1"/>
        <w:shd w:val="clear" w:color="auto" w:fill="auto"/>
        <w:spacing w:after="0" w:line="240" w:lineRule="auto"/>
        <w:jc w:val="both"/>
        <w:rPr>
          <w:sz w:val="24"/>
          <w:szCs w:val="24"/>
        </w:rPr>
      </w:pPr>
      <w:r w:rsidRPr="001746BA">
        <w:rPr>
          <w:color w:val="000000"/>
          <w:sz w:val="24"/>
          <w:szCs w:val="24"/>
          <w:lang w:eastAsia="hu-HU" w:bidi="hu-HU"/>
        </w:rPr>
        <w:t xml:space="preserve">Egyidejűleg hatályát veszti a </w:t>
      </w:r>
      <w:r>
        <w:rPr>
          <w:color w:val="000000"/>
          <w:sz w:val="24"/>
          <w:szCs w:val="24"/>
          <w:lang w:eastAsia="hu-HU" w:bidi="hu-HU"/>
        </w:rPr>
        <w:t xml:space="preserve">Szombathely </w:t>
      </w:r>
      <w:r w:rsidRPr="001746BA">
        <w:rPr>
          <w:color w:val="000000"/>
          <w:sz w:val="24"/>
          <w:szCs w:val="24"/>
          <w:lang w:eastAsia="hu-HU" w:bidi="hu-HU"/>
        </w:rPr>
        <w:t>Megyei Jog</w:t>
      </w:r>
      <w:r w:rsidR="00D74136">
        <w:rPr>
          <w:color w:val="000000"/>
          <w:sz w:val="24"/>
          <w:szCs w:val="24"/>
          <w:lang w:eastAsia="hu-HU" w:bidi="hu-HU"/>
        </w:rPr>
        <w:t>ú Város Közgyűlésének Jogi és Társadalmi Kapcsolatok Bizottsága</w:t>
      </w:r>
      <w:r w:rsidRPr="001746BA">
        <w:rPr>
          <w:color w:val="000000"/>
          <w:sz w:val="24"/>
          <w:szCs w:val="24"/>
          <w:lang w:eastAsia="hu-HU" w:bidi="hu-HU"/>
        </w:rPr>
        <w:t xml:space="preserve"> </w:t>
      </w:r>
      <w:r w:rsidR="005B40D0">
        <w:rPr>
          <w:color w:val="000000"/>
          <w:sz w:val="24"/>
          <w:szCs w:val="24"/>
          <w:lang w:eastAsia="hu-HU" w:bidi="hu-HU"/>
        </w:rPr>
        <w:t>304/2015 (X</w:t>
      </w:r>
      <w:r w:rsidR="00D74136">
        <w:rPr>
          <w:color w:val="000000"/>
          <w:sz w:val="24"/>
          <w:szCs w:val="24"/>
          <w:lang w:eastAsia="hu-HU" w:bidi="hu-HU"/>
        </w:rPr>
        <w:t xml:space="preserve">.20.) </w:t>
      </w:r>
      <w:r>
        <w:rPr>
          <w:color w:val="000000"/>
          <w:sz w:val="24"/>
          <w:szCs w:val="24"/>
          <w:lang w:eastAsia="hu-HU" w:bidi="hu-HU"/>
        </w:rPr>
        <w:t xml:space="preserve">sz. </w:t>
      </w:r>
      <w:r w:rsidRPr="001746BA">
        <w:rPr>
          <w:color w:val="000000"/>
          <w:sz w:val="24"/>
          <w:szCs w:val="24"/>
          <w:lang w:eastAsia="hu-HU" w:bidi="hu-HU"/>
        </w:rPr>
        <w:t>határozatával jóváhagyott Sz</w:t>
      </w:r>
      <w:r>
        <w:rPr>
          <w:color w:val="000000"/>
          <w:sz w:val="24"/>
          <w:szCs w:val="24"/>
          <w:lang w:eastAsia="hu-HU" w:bidi="hu-HU"/>
        </w:rPr>
        <w:t>ervezeti és Működési Szabályzat</w:t>
      </w:r>
      <w:r w:rsidRPr="001746BA">
        <w:rPr>
          <w:color w:val="000000"/>
          <w:sz w:val="24"/>
          <w:szCs w:val="24"/>
          <w:lang w:eastAsia="hu-HU" w:bidi="hu-HU"/>
        </w:rPr>
        <w:t>.</w:t>
      </w:r>
    </w:p>
    <w:p w:rsidR="001746BA" w:rsidRPr="001746BA" w:rsidRDefault="001746BA" w:rsidP="001746BA">
      <w:pPr>
        <w:pStyle w:val="Szvegtrzs1"/>
        <w:shd w:val="clear" w:color="auto" w:fill="auto"/>
        <w:spacing w:after="0" w:line="240" w:lineRule="auto"/>
        <w:jc w:val="both"/>
        <w:rPr>
          <w:sz w:val="24"/>
          <w:szCs w:val="24"/>
        </w:rPr>
      </w:pPr>
      <w:r w:rsidRPr="001746BA">
        <w:rPr>
          <w:color w:val="000000"/>
          <w:sz w:val="24"/>
          <w:szCs w:val="24"/>
          <w:lang w:eastAsia="hu-HU" w:bidi="hu-HU"/>
        </w:rPr>
        <w:t>AZ SZMSZ-ben nem szabályozott kérdések az intézmény belső szabályzataiban kerülnek kidolgozásra. Az SZMSZ mellékleteinek naprakész állapotban tartásáról a költségvetési szerv vezetője gondoskodik.</w:t>
      </w:r>
    </w:p>
    <w:p w:rsidR="002A7214" w:rsidRDefault="002A7214" w:rsidP="002A7214">
      <w:pPr>
        <w:rPr>
          <w:rFonts w:ascii="Times New Roman" w:hAnsi="Times New Roman" w:cs="Times New Roman"/>
          <w:bCs/>
          <w:sz w:val="24"/>
          <w:szCs w:val="24"/>
        </w:rPr>
      </w:pPr>
    </w:p>
    <w:p w:rsidR="001746BA" w:rsidRDefault="001746BA" w:rsidP="001746BA">
      <w:pPr>
        <w:ind w:left="360" w:firstLine="0"/>
        <w:rPr>
          <w:rFonts w:ascii="Times New Roman" w:hAnsi="Times New Roman" w:cs="Times New Roman"/>
          <w:b/>
          <w:sz w:val="24"/>
          <w:szCs w:val="24"/>
        </w:rPr>
      </w:pPr>
    </w:p>
    <w:p w:rsidR="001746BA" w:rsidRPr="007B3829" w:rsidRDefault="001746BA" w:rsidP="007B3829">
      <w:pPr>
        <w:ind w:firstLine="0"/>
        <w:rPr>
          <w:rFonts w:ascii="Times New Roman" w:hAnsi="Times New Roman" w:cs="Times New Roman"/>
          <w:bCs/>
          <w:sz w:val="24"/>
          <w:szCs w:val="24"/>
        </w:rPr>
      </w:pPr>
    </w:p>
    <w:p w:rsidR="00D74136" w:rsidRDefault="00E2375A" w:rsidP="00E2375A">
      <w:pPr>
        <w:ind w:firstLine="0"/>
        <w:rPr>
          <w:rFonts w:ascii="Times New Roman" w:hAnsi="Times New Roman" w:cs="Times New Roman"/>
          <w:b/>
          <w:sz w:val="24"/>
          <w:szCs w:val="24"/>
        </w:rPr>
      </w:pPr>
      <w:r>
        <w:rPr>
          <w:rFonts w:ascii="Times New Roman" w:hAnsi="Times New Roman" w:cs="Times New Roman"/>
          <w:b/>
          <w:sz w:val="24"/>
          <w:szCs w:val="24"/>
        </w:rPr>
        <w:t xml:space="preserve">Szombathely, 2020. </w:t>
      </w:r>
      <w:r w:rsidR="000F7F88">
        <w:rPr>
          <w:rFonts w:ascii="Times New Roman" w:hAnsi="Times New Roman" w:cs="Times New Roman"/>
          <w:b/>
          <w:sz w:val="24"/>
          <w:szCs w:val="24"/>
        </w:rPr>
        <w:t>november 1.</w:t>
      </w:r>
    </w:p>
    <w:p w:rsidR="00E2375A" w:rsidRDefault="00E2375A" w:rsidP="00E2375A">
      <w:pPr>
        <w:ind w:firstLine="0"/>
        <w:rPr>
          <w:rFonts w:ascii="Times New Roman" w:hAnsi="Times New Roman" w:cs="Times New Roman"/>
          <w:b/>
          <w:sz w:val="24"/>
          <w:szCs w:val="24"/>
        </w:rPr>
      </w:pPr>
      <w:r>
        <w:rPr>
          <w:rFonts w:ascii="Times New Roman" w:hAnsi="Times New Roman" w:cs="Times New Roman"/>
          <w:b/>
          <w:sz w:val="24"/>
          <w:szCs w:val="24"/>
        </w:rPr>
        <w:tab/>
      </w:r>
    </w:p>
    <w:p w:rsidR="00E2375A" w:rsidRDefault="00E2375A" w:rsidP="00E2375A">
      <w:pPr>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E2375A" w:rsidRDefault="00E2375A" w:rsidP="00E2375A">
      <w:pPr>
        <w:ind w:left="7080" w:firstLine="0"/>
        <w:jc w:val="center"/>
        <w:rPr>
          <w:rFonts w:ascii="Times New Roman" w:hAnsi="Times New Roman" w:cs="Times New Roman"/>
          <w:b/>
          <w:sz w:val="24"/>
          <w:szCs w:val="24"/>
        </w:rPr>
      </w:pPr>
      <w:r>
        <w:rPr>
          <w:rFonts w:ascii="Times New Roman" w:hAnsi="Times New Roman" w:cs="Times New Roman"/>
          <w:b/>
          <w:sz w:val="24"/>
          <w:szCs w:val="24"/>
        </w:rPr>
        <w:t>Horváth Zoltán</w:t>
      </w:r>
    </w:p>
    <w:p w:rsidR="00E2375A" w:rsidRDefault="00E2375A" w:rsidP="00E2375A">
      <w:pPr>
        <w:ind w:left="7080" w:firstLine="0"/>
        <w:jc w:val="center"/>
        <w:rPr>
          <w:rFonts w:ascii="Times New Roman" w:hAnsi="Times New Roman" w:cs="Times New Roman"/>
          <w:b/>
          <w:sz w:val="24"/>
          <w:szCs w:val="24"/>
        </w:rPr>
      </w:pPr>
      <w:r>
        <w:rPr>
          <w:rFonts w:ascii="Times New Roman" w:hAnsi="Times New Roman" w:cs="Times New Roman"/>
          <w:b/>
          <w:sz w:val="24"/>
          <w:szCs w:val="24"/>
        </w:rPr>
        <w:t>igazgató</w:t>
      </w:r>
    </w:p>
    <w:p w:rsidR="00D74136" w:rsidRDefault="00D74136" w:rsidP="002A7214">
      <w:pPr>
        <w:ind w:left="360"/>
        <w:rPr>
          <w:rFonts w:ascii="Times New Roman" w:hAnsi="Times New Roman" w:cs="Times New Roman"/>
          <w:b/>
          <w:sz w:val="24"/>
          <w:szCs w:val="24"/>
        </w:rPr>
      </w:pPr>
    </w:p>
    <w:p w:rsidR="00D74136" w:rsidRDefault="00D74136" w:rsidP="002A7214">
      <w:pPr>
        <w:ind w:left="360"/>
        <w:rPr>
          <w:rFonts w:ascii="Times New Roman" w:hAnsi="Times New Roman" w:cs="Times New Roman"/>
          <w:b/>
          <w:sz w:val="24"/>
          <w:szCs w:val="24"/>
        </w:rPr>
      </w:pPr>
    </w:p>
    <w:p w:rsidR="00FA03BC" w:rsidRDefault="00FA03BC" w:rsidP="002A7214">
      <w:pPr>
        <w:ind w:left="360"/>
        <w:rPr>
          <w:rFonts w:ascii="Times New Roman" w:hAnsi="Times New Roman" w:cs="Times New Roman"/>
          <w:b/>
          <w:sz w:val="24"/>
          <w:szCs w:val="24"/>
        </w:rPr>
      </w:pPr>
    </w:p>
    <w:p w:rsidR="002A7214" w:rsidRPr="002A7214" w:rsidRDefault="002A7214" w:rsidP="000F7F88">
      <w:pPr>
        <w:ind w:firstLine="0"/>
        <w:rPr>
          <w:rFonts w:ascii="Times New Roman" w:hAnsi="Times New Roman" w:cs="Times New Roman"/>
          <w:bCs/>
          <w:sz w:val="24"/>
          <w:szCs w:val="24"/>
        </w:rPr>
      </w:pPr>
    </w:p>
    <w:sectPr w:rsidR="002A7214" w:rsidRPr="002A7214" w:rsidSect="00C47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101"/>
    <w:multiLevelType w:val="hybridMultilevel"/>
    <w:tmpl w:val="D438F434"/>
    <w:lvl w:ilvl="0" w:tplc="040E000B">
      <w:start w:val="1"/>
      <w:numFmt w:val="bullet"/>
      <w:lvlText w:val=""/>
      <w:lvlJc w:val="left"/>
      <w:pPr>
        <w:ind w:left="780" w:hanging="360"/>
      </w:pPr>
      <w:rPr>
        <w:rFonts w:ascii="Wingdings" w:hAnsi="Wingdings"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 w15:restartNumberingAfterBreak="0">
    <w:nsid w:val="00E3204D"/>
    <w:multiLevelType w:val="multilevel"/>
    <w:tmpl w:val="A1A49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B0552"/>
    <w:multiLevelType w:val="multilevel"/>
    <w:tmpl w:val="8C5C4F5C"/>
    <w:lvl w:ilvl="0">
      <w:start w:val="2"/>
      <w:numFmt w:val="decimal"/>
      <w:lvlText w:val="1.2.3.%1."/>
      <w:lvlJc w:val="left"/>
      <w:rPr>
        <w:rFonts w:ascii="Times New Roman" w:eastAsia="Times New Roman" w:hAnsi="Times New Roman" w:cs="Times New Roman"/>
        <w:b w:val="0"/>
        <w:bCs w:val="0"/>
        <w:i w:val="0"/>
        <w:iCs w:val="0"/>
        <w:smallCaps w:val="0"/>
        <w:strike w:val="0"/>
        <w:color w:val="2E2F32"/>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2384D"/>
    <w:multiLevelType w:val="multilevel"/>
    <w:tmpl w:val="709465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212A74"/>
    <w:multiLevelType w:val="multilevel"/>
    <w:tmpl w:val="CF7ECC6A"/>
    <w:lvl w:ilvl="0">
      <w:start w:val="6"/>
      <w:numFmt w:val="upperRoman"/>
      <w:lvlText w:val="%1."/>
      <w:lvlJc w:val="left"/>
      <w:rPr>
        <w:rFonts w:ascii="Tahoma" w:eastAsia="Tahoma" w:hAnsi="Tahoma" w:cs="Tahoma"/>
        <w:b w:val="0"/>
        <w:bCs w:val="0"/>
        <w:i w:val="0"/>
        <w:iCs w:val="0"/>
        <w:smallCaps w:val="0"/>
        <w:strike w:val="0"/>
        <w:color w:val="2E74B5"/>
        <w:spacing w:val="0"/>
        <w:w w:val="100"/>
        <w:position w:val="0"/>
        <w:sz w:val="28"/>
        <w:szCs w:val="28"/>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15964"/>
    <w:multiLevelType w:val="multilevel"/>
    <w:tmpl w:val="49E8C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F2D2C"/>
    <w:multiLevelType w:val="hybridMultilevel"/>
    <w:tmpl w:val="6720CD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1B91F1E"/>
    <w:multiLevelType w:val="hybridMultilevel"/>
    <w:tmpl w:val="0E08AC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53E332F"/>
    <w:multiLevelType w:val="multilevel"/>
    <w:tmpl w:val="B0729F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0C4AA9"/>
    <w:multiLevelType w:val="multilevel"/>
    <w:tmpl w:val="F4E2386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9B2D49"/>
    <w:multiLevelType w:val="hybridMultilevel"/>
    <w:tmpl w:val="B47EBE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877C6A"/>
    <w:multiLevelType w:val="multilevel"/>
    <w:tmpl w:val="9F4CA0E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6255E6"/>
    <w:multiLevelType w:val="hybridMultilevel"/>
    <w:tmpl w:val="22E64FC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3D02118"/>
    <w:multiLevelType w:val="hybridMultilevel"/>
    <w:tmpl w:val="678862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5724AE4"/>
    <w:multiLevelType w:val="hybridMultilevel"/>
    <w:tmpl w:val="A5A64A8E"/>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2618142D"/>
    <w:multiLevelType w:val="hybridMultilevel"/>
    <w:tmpl w:val="0420AA4A"/>
    <w:lvl w:ilvl="0" w:tplc="5336D146">
      <w:start w:val="1"/>
      <w:numFmt w:val="decimal"/>
      <w:lvlText w:val="%1."/>
      <w:lvlJc w:val="left"/>
      <w:pPr>
        <w:tabs>
          <w:tab w:val="num" w:pos="720"/>
        </w:tabs>
        <w:ind w:left="720" w:hanging="360"/>
      </w:pPr>
      <w:rPr>
        <w:rFonts w:ascii="Times New Roman" w:eastAsiaTheme="minorHAnsi" w:hAnsi="Times New Roman" w:cs="Times New Roman"/>
      </w:rPr>
    </w:lvl>
    <w:lvl w:ilvl="1" w:tplc="F6AE0F66" w:tentative="1">
      <w:start w:val="1"/>
      <w:numFmt w:val="bullet"/>
      <w:lvlText w:val=""/>
      <w:lvlJc w:val="left"/>
      <w:pPr>
        <w:tabs>
          <w:tab w:val="num" w:pos="1440"/>
        </w:tabs>
        <w:ind w:left="1440" w:hanging="360"/>
      </w:pPr>
      <w:rPr>
        <w:rFonts w:ascii="Wingdings 3" w:hAnsi="Wingdings 3" w:hint="default"/>
      </w:rPr>
    </w:lvl>
    <w:lvl w:ilvl="2" w:tplc="FD507FFC" w:tentative="1">
      <w:start w:val="1"/>
      <w:numFmt w:val="bullet"/>
      <w:lvlText w:val=""/>
      <w:lvlJc w:val="left"/>
      <w:pPr>
        <w:tabs>
          <w:tab w:val="num" w:pos="2160"/>
        </w:tabs>
        <w:ind w:left="2160" w:hanging="360"/>
      </w:pPr>
      <w:rPr>
        <w:rFonts w:ascii="Wingdings 3" w:hAnsi="Wingdings 3" w:hint="default"/>
      </w:rPr>
    </w:lvl>
    <w:lvl w:ilvl="3" w:tplc="7490258A" w:tentative="1">
      <w:start w:val="1"/>
      <w:numFmt w:val="bullet"/>
      <w:lvlText w:val=""/>
      <w:lvlJc w:val="left"/>
      <w:pPr>
        <w:tabs>
          <w:tab w:val="num" w:pos="2880"/>
        </w:tabs>
        <w:ind w:left="2880" w:hanging="360"/>
      </w:pPr>
      <w:rPr>
        <w:rFonts w:ascii="Wingdings 3" w:hAnsi="Wingdings 3" w:hint="default"/>
      </w:rPr>
    </w:lvl>
    <w:lvl w:ilvl="4" w:tplc="8E9212CA" w:tentative="1">
      <w:start w:val="1"/>
      <w:numFmt w:val="bullet"/>
      <w:lvlText w:val=""/>
      <w:lvlJc w:val="left"/>
      <w:pPr>
        <w:tabs>
          <w:tab w:val="num" w:pos="3600"/>
        </w:tabs>
        <w:ind w:left="3600" w:hanging="360"/>
      </w:pPr>
      <w:rPr>
        <w:rFonts w:ascii="Wingdings 3" w:hAnsi="Wingdings 3" w:hint="default"/>
      </w:rPr>
    </w:lvl>
    <w:lvl w:ilvl="5" w:tplc="51F0B498" w:tentative="1">
      <w:start w:val="1"/>
      <w:numFmt w:val="bullet"/>
      <w:lvlText w:val=""/>
      <w:lvlJc w:val="left"/>
      <w:pPr>
        <w:tabs>
          <w:tab w:val="num" w:pos="4320"/>
        </w:tabs>
        <w:ind w:left="4320" w:hanging="360"/>
      </w:pPr>
      <w:rPr>
        <w:rFonts w:ascii="Wingdings 3" w:hAnsi="Wingdings 3" w:hint="default"/>
      </w:rPr>
    </w:lvl>
    <w:lvl w:ilvl="6" w:tplc="A8BCA07C" w:tentative="1">
      <w:start w:val="1"/>
      <w:numFmt w:val="bullet"/>
      <w:lvlText w:val=""/>
      <w:lvlJc w:val="left"/>
      <w:pPr>
        <w:tabs>
          <w:tab w:val="num" w:pos="5040"/>
        </w:tabs>
        <w:ind w:left="5040" w:hanging="360"/>
      </w:pPr>
      <w:rPr>
        <w:rFonts w:ascii="Wingdings 3" w:hAnsi="Wingdings 3" w:hint="default"/>
      </w:rPr>
    </w:lvl>
    <w:lvl w:ilvl="7" w:tplc="50A2E45A" w:tentative="1">
      <w:start w:val="1"/>
      <w:numFmt w:val="bullet"/>
      <w:lvlText w:val=""/>
      <w:lvlJc w:val="left"/>
      <w:pPr>
        <w:tabs>
          <w:tab w:val="num" w:pos="5760"/>
        </w:tabs>
        <w:ind w:left="5760" w:hanging="360"/>
      </w:pPr>
      <w:rPr>
        <w:rFonts w:ascii="Wingdings 3" w:hAnsi="Wingdings 3" w:hint="default"/>
      </w:rPr>
    </w:lvl>
    <w:lvl w:ilvl="8" w:tplc="D1064B22"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E6B7E36"/>
    <w:multiLevelType w:val="multilevel"/>
    <w:tmpl w:val="8976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D048DB"/>
    <w:multiLevelType w:val="hybridMultilevel"/>
    <w:tmpl w:val="9CD882D2"/>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319445B4"/>
    <w:multiLevelType w:val="multilevel"/>
    <w:tmpl w:val="9DECE15A"/>
    <w:lvl w:ilvl="0">
      <w:start w:val="1"/>
      <w:numFmt w:val="decimal"/>
      <w:lvlText w:val="4.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820280"/>
    <w:multiLevelType w:val="hybridMultilevel"/>
    <w:tmpl w:val="53543A3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5965642"/>
    <w:multiLevelType w:val="hybridMultilevel"/>
    <w:tmpl w:val="AFFA826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75A7963"/>
    <w:multiLevelType w:val="multilevel"/>
    <w:tmpl w:val="39D28B9A"/>
    <w:lvl w:ilvl="0">
      <w:start w:val="1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6F42D1"/>
    <w:multiLevelType w:val="multilevel"/>
    <w:tmpl w:val="34CA7B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732155"/>
    <w:multiLevelType w:val="hybridMultilevel"/>
    <w:tmpl w:val="32F69428"/>
    <w:lvl w:ilvl="0" w:tplc="2806C2F2">
      <w:start w:val="2"/>
      <w:numFmt w:val="bullet"/>
      <w:lvlText w:val="-"/>
      <w:lvlJc w:val="left"/>
      <w:pPr>
        <w:ind w:left="1069" w:hanging="360"/>
      </w:pPr>
      <w:rPr>
        <w:rFonts w:ascii="Times New Roman" w:eastAsiaTheme="minorHAns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4" w15:restartNumberingAfterBreak="0">
    <w:nsid w:val="487919CA"/>
    <w:multiLevelType w:val="multilevel"/>
    <w:tmpl w:val="046AB41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B811F1"/>
    <w:multiLevelType w:val="multilevel"/>
    <w:tmpl w:val="06F65FA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8B4DA5"/>
    <w:multiLevelType w:val="multilevel"/>
    <w:tmpl w:val="FF42550A"/>
    <w:lvl w:ilvl="0">
      <w:start w:val="6"/>
      <w:numFmt w:val="upperRoman"/>
      <w:lvlText w:val="%1."/>
      <w:lvlJc w:val="left"/>
      <w:rPr>
        <w:rFonts w:ascii="Tahoma" w:eastAsia="Tahoma" w:hAnsi="Tahoma" w:cs="Tahoma"/>
        <w:b w:val="0"/>
        <w:bCs w:val="0"/>
        <w:i w:val="0"/>
        <w:iCs w:val="0"/>
        <w:smallCaps w:val="0"/>
        <w:strike w:val="0"/>
        <w:color w:val="2E74B5"/>
        <w:spacing w:val="0"/>
        <w:w w:val="100"/>
        <w:position w:val="0"/>
        <w:sz w:val="28"/>
        <w:szCs w:val="28"/>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954DAA"/>
    <w:multiLevelType w:val="hybridMultilevel"/>
    <w:tmpl w:val="5622BB9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C325A05"/>
    <w:multiLevelType w:val="hybridMultilevel"/>
    <w:tmpl w:val="E2684E16"/>
    <w:lvl w:ilvl="0" w:tplc="E21832E4">
      <w:start w:val="6"/>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D55098D"/>
    <w:multiLevelType w:val="multilevel"/>
    <w:tmpl w:val="088431E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AD3815"/>
    <w:multiLevelType w:val="hybridMultilevel"/>
    <w:tmpl w:val="7E02A8E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2E84879"/>
    <w:multiLevelType w:val="hybridMultilevel"/>
    <w:tmpl w:val="FD94D858"/>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2" w15:restartNumberingAfterBreak="0">
    <w:nsid w:val="55630AA5"/>
    <w:multiLevelType w:val="multilevel"/>
    <w:tmpl w:val="02000F70"/>
    <w:lvl w:ilvl="0">
      <w:start w:val="1"/>
      <w:numFmt w:val="lowerLetter"/>
      <w:lvlText w:val="%1."/>
      <w:lvlJc w:val="left"/>
      <w:rPr>
        <w:rFonts w:ascii="Tahoma" w:eastAsia="Tahoma" w:hAnsi="Tahoma" w:cs="Tahoma"/>
        <w:b/>
        <w:bCs/>
        <w:i w:val="0"/>
        <w:iCs w:val="0"/>
        <w:smallCaps w:val="0"/>
        <w:strike w:val="0"/>
        <w:color w:val="000000"/>
        <w:spacing w:val="0"/>
        <w:w w:val="100"/>
        <w:position w:val="0"/>
        <w:sz w:val="26"/>
        <w:szCs w:val="26"/>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AC6BCB"/>
    <w:multiLevelType w:val="multilevel"/>
    <w:tmpl w:val="4B1CC89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u-HU" w:eastAsia="hu-HU" w:bidi="hu-H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u-HU" w:eastAsia="hu-HU" w:bidi="hu-H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u-HU" w:eastAsia="hu-HU" w:bidi="hu-H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E174A8"/>
    <w:multiLevelType w:val="multilevel"/>
    <w:tmpl w:val="709465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642EB3"/>
    <w:multiLevelType w:val="hybridMultilevel"/>
    <w:tmpl w:val="EACE652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60A73BE8"/>
    <w:multiLevelType w:val="hybridMultilevel"/>
    <w:tmpl w:val="816811C8"/>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7824208"/>
    <w:multiLevelType w:val="hybridMultilevel"/>
    <w:tmpl w:val="E1C617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87E007C"/>
    <w:multiLevelType w:val="hybridMultilevel"/>
    <w:tmpl w:val="B0509BF6"/>
    <w:lvl w:ilvl="0" w:tplc="A9BE8236">
      <w:start w:val="7"/>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4D56DFD"/>
    <w:multiLevelType w:val="hybridMultilevel"/>
    <w:tmpl w:val="BB62112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6A560DD"/>
    <w:multiLevelType w:val="multilevel"/>
    <w:tmpl w:val="AB0C97C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125282"/>
    <w:multiLevelType w:val="hybridMultilevel"/>
    <w:tmpl w:val="0DFE07F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AAF52C6"/>
    <w:multiLevelType w:val="multilevel"/>
    <w:tmpl w:val="709465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251970"/>
    <w:multiLevelType w:val="multilevel"/>
    <w:tmpl w:val="06625180"/>
    <w:lvl w:ilvl="0">
      <w:start w:val="3"/>
      <w:numFmt w:val="decimal"/>
      <w:lvlText w:val="1.%1."/>
      <w:lvlJc w:val="left"/>
      <w:rPr>
        <w:rFonts w:ascii="Times New Roman" w:eastAsia="Times New Roman" w:hAnsi="Times New Roman" w:cs="Times New Roman"/>
        <w:b/>
        <w:bCs/>
        <w:i w:val="0"/>
        <w:iCs w:val="0"/>
        <w:smallCaps w:val="0"/>
        <w:strike w:val="0"/>
        <w:color w:val="2E2F32"/>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394ACD"/>
    <w:multiLevelType w:val="multilevel"/>
    <w:tmpl w:val="AFAE52D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7F3CE6"/>
    <w:multiLevelType w:val="hybridMultilevel"/>
    <w:tmpl w:val="07B4EC64"/>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10"/>
  </w:num>
  <w:num w:numId="2">
    <w:abstractNumId w:val="15"/>
  </w:num>
  <w:num w:numId="3">
    <w:abstractNumId w:val="6"/>
  </w:num>
  <w:num w:numId="4">
    <w:abstractNumId w:val="45"/>
  </w:num>
  <w:num w:numId="5">
    <w:abstractNumId w:val="14"/>
  </w:num>
  <w:num w:numId="6">
    <w:abstractNumId w:val="17"/>
  </w:num>
  <w:num w:numId="7">
    <w:abstractNumId w:val="36"/>
  </w:num>
  <w:num w:numId="8">
    <w:abstractNumId w:val="0"/>
  </w:num>
  <w:num w:numId="9">
    <w:abstractNumId w:val="41"/>
  </w:num>
  <w:num w:numId="10">
    <w:abstractNumId w:val="30"/>
  </w:num>
  <w:num w:numId="11">
    <w:abstractNumId w:val="20"/>
  </w:num>
  <w:num w:numId="12">
    <w:abstractNumId w:val="12"/>
  </w:num>
  <w:num w:numId="13">
    <w:abstractNumId w:val="19"/>
  </w:num>
  <w:num w:numId="14">
    <w:abstractNumId w:val="27"/>
  </w:num>
  <w:num w:numId="15">
    <w:abstractNumId w:val="39"/>
  </w:num>
  <w:num w:numId="16">
    <w:abstractNumId w:val="31"/>
  </w:num>
  <w:num w:numId="17">
    <w:abstractNumId w:val="7"/>
  </w:num>
  <w:num w:numId="18">
    <w:abstractNumId w:val="13"/>
  </w:num>
  <w:num w:numId="19">
    <w:abstractNumId w:val="16"/>
  </w:num>
  <w:num w:numId="20">
    <w:abstractNumId w:val="23"/>
  </w:num>
  <w:num w:numId="21">
    <w:abstractNumId w:val="1"/>
  </w:num>
  <w:num w:numId="22">
    <w:abstractNumId w:val="34"/>
  </w:num>
  <w:num w:numId="23">
    <w:abstractNumId w:val="3"/>
  </w:num>
  <w:num w:numId="24">
    <w:abstractNumId w:val="42"/>
  </w:num>
  <w:num w:numId="25">
    <w:abstractNumId w:val="4"/>
  </w:num>
  <w:num w:numId="26">
    <w:abstractNumId w:val="32"/>
  </w:num>
  <w:num w:numId="27">
    <w:abstractNumId w:val="22"/>
  </w:num>
  <w:num w:numId="28">
    <w:abstractNumId w:val="40"/>
  </w:num>
  <w:num w:numId="29">
    <w:abstractNumId w:val="29"/>
  </w:num>
  <w:num w:numId="30">
    <w:abstractNumId w:val="2"/>
  </w:num>
  <w:num w:numId="31">
    <w:abstractNumId w:val="8"/>
  </w:num>
  <w:num w:numId="32">
    <w:abstractNumId w:val="43"/>
  </w:num>
  <w:num w:numId="33">
    <w:abstractNumId w:val="18"/>
  </w:num>
  <w:num w:numId="34">
    <w:abstractNumId w:val="21"/>
  </w:num>
  <w:num w:numId="35">
    <w:abstractNumId w:val="5"/>
  </w:num>
  <w:num w:numId="36">
    <w:abstractNumId w:val="44"/>
  </w:num>
  <w:num w:numId="37">
    <w:abstractNumId w:val="26"/>
  </w:num>
  <w:num w:numId="38">
    <w:abstractNumId w:val="11"/>
  </w:num>
  <w:num w:numId="39">
    <w:abstractNumId w:val="33"/>
  </w:num>
  <w:num w:numId="40">
    <w:abstractNumId w:val="24"/>
  </w:num>
  <w:num w:numId="41">
    <w:abstractNumId w:val="9"/>
  </w:num>
  <w:num w:numId="42">
    <w:abstractNumId w:val="25"/>
  </w:num>
  <w:num w:numId="43">
    <w:abstractNumId w:val="28"/>
  </w:num>
  <w:num w:numId="44">
    <w:abstractNumId w:val="38"/>
  </w:num>
  <w:num w:numId="45">
    <w:abstractNumId w:val="37"/>
  </w:num>
  <w:num w:numId="46">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E0"/>
    <w:rsid w:val="00012B5A"/>
    <w:rsid w:val="000376C8"/>
    <w:rsid w:val="00041175"/>
    <w:rsid w:val="00041813"/>
    <w:rsid w:val="00042AE4"/>
    <w:rsid w:val="00051D72"/>
    <w:rsid w:val="00061C50"/>
    <w:rsid w:val="00066D49"/>
    <w:rsid w:val="00071D04"/>
    <w:rsid w:val="00091774"/>
    <w:rsid w:val="0009292E"/>
    <w:rsid w:val="000A00F4"/>
    <w:rsid w:val="000A3E6D"/>
    <w:rsid w:val="000B3614"/>
    <w:rsid w:val="000B3AE8"/>
    <w:rsid w:val="000B7A4B"/>
    <w:rsid w:val="000C504E"/>
    <w:rsid w:val="000F7F88"/>
    <w:rsid w:val="001040BC"/>
    <w:rsid w:val="001066C4"/>
    <w:rsid w:val="00106DA8"/>
    <w:rsid w:val="00111300"/>
    <w:rsid w:val="001330CA"/>
    <w:rsid w:val="00133895"/>
    <w:rsid w:val="001369E0"/>
    <w:rsid w:val="00150F6C"/>
    <w:rsid w:val="00153A4A"/>
    <w:rsid w:val="00155C44"/>
    <w:rsid w:val="00164D32"/>
    <w:rsid w:val="00170E45"/>
    <w:rsid w:val="0017263C"/>
    <w:rsid w:val="001746BA"/>
    <w:rsid w:val="0017634F"/>
    <w:rsid w:val="001774D6"/>
    <w:rsid w:val="001875F6"/>
    <w:rsid w:val="001939BC"/>
    <w:rsid w:val="0019411C"/>
    <w:rsid w:val="00197EA4"/>
    <w:rsid w:val="001A084E"/>
    <w:rsid w:val="001A1BCC"/>
    <w:rsid w:val="001A5035"/>
    <w:rsid w:val="001D1AD1"/>
    <w:rsid w:val="001D2452"/>
    <w:rsid w:val="001D51AD"/>
    <w:rsid w:val="001E1670"/>
    <w:rsid w:val="001E5289"/>
    <w:rsid w:val="001F28AE"/>
    <w:rsid w:val="001F4DFB"/>
    <w:rsid w:val="00204372"/>
    <w:rsid w:val="0020543A"/>
    <w:rsid w:val="0021764F"/>
    <w:rsid w:val="002248BD"/>
    <w:rsid w:val="0022771D"/>
    <w:rsid w:val="00233DB7"/>
    <w:rsid w:val="002501CA"/>
    <w:rsid w:val="0025509D"/>
    <w:rsid w:val="00256EF6"/>
    <w:rsid w:val="00272027"/>
    <w:rsid w:val="002A7214"/>
    <w:rsid w:val="002B402B"/>
    <w:rsid w:val="002C14BC"/>
    <w:rsid w:val="002C69BC"/>
    <w:rsid w:val="002C7D80"/>
    <w:rsid w:val="002D328F"/>
    <w:rsid w:val="002E3BED"/>
    <w:rsid w:val="002F6573"/>
    <w:rsid w:val="002F658E"/>
    <w:rsid w:val="00300276"/>
    <w:rsid w:val="00303227"/>
    <w:rsid w:val="00313DC9"/>
    <w:rsid w:val="00322DB6"/>
    <w:rsid w:val="0033656D"/>
    <w:rsid w:val="00347237"/>
    <w:rsid w:val="003711AE"/>
    <w:rsid w:val="00372DCE"/>
    <w:rsid w:val="00386D43"/>
    <w:rsid w:val="00391AB5"/>
    <w:rsid w:val="003A1C30"/>
    <w:rsid w:val="003A4E74"/>
    <w:rsid w:val="003B2FE8"/>
    <w:rsid w:val="003C2C3F"/>
    <w:rsid w:val="003D0546"/>
    <w:rsid w:val="003E1367"/>
    <w:rsid w:val="003E1BC1"/>
    <w:rsid w:val="003E4911"/>
    <w:rsid w:val="003E6F3A"/>
    <w:rsid w:val="003E7945"/>
    <w:rsid w:val="003F0E2C"/>
    <w:rsid w:val="003F199F"/>
    <w:rsid w:val="0040354F"/>
    <w:rsid w:val="0040355C"/>
    <w:rsid w:val="0041612E"/>
    <w:rsid w:val="0044044B"/>
    <w:rsid w:val="00446285"/>
    <w:rsid w:val="004541B9"/>
    <w:rsid w:val="00457CD2"/>
    <w:rsid w:val="00465519"/>
    <w:rsid w:val="0046707F"/>
    <w:rsid w:val="004706B9"/>
    <w:rsid w:val="00475F49"/>
    <w:rsid w:val="004B2E85"/>
    <w:rsid w:val="004C2910"/>
    <w:rsid w:val="004C474E"/>
    <w:rsid w:val="004D2836"/>
    <w:rsid w:val="004D372A"/>
    <w:rsid w:val="004E37DA"/>
    <w:rsid w:val="004E6AD6"/>
    <w:rsid w:val="004F40B4"/>
    <w:rsid w:val="00511E5C"/>
    <w:rsid w:val="005225DC"/>
    <w:rsid w:val="00523DA4"/>
    <w:rsid w:val="00541C3D"/>
    <w:rsid w:val="00546799"/>
    <w:rsid w:val="005557E9"/>
    <w:rsid w:val="00556AE1"/>
    <w:rsid w:val="00561F75"/>
    <w:rsid w:val="00572485"/>
    <w:rsid w:val="00577291"/>
    <w:rsid w:val="00583799"/>
    <w:rsid w:val="005858FA"/>
    <w:rsid w:val="00587DED"/>
    <w:rsid w:val="005A1F25"/>
    <w:rsid w:val="005B40D0"/>
    <w:rsid w:val="005C1DA0"/>
    <w:rsid w:val="005C1ED7"/>
    <w:rsid w:val="005C43EC"/>
    <w:rsid w:val="005C50B0"/>
    <w:rsid w:val="005E7567"/>
    <w:rsid w:val="00600E63"/>
    <w:rsid w:val="006122FF"/>
    <w:rsid w:val="006153E9"/>
    <w:rsid w:val="00635878"/>
    <w:rsid w:val="0064165C"/>
    <w:rsid w:val="0064290E"/>
    <w:rsid w:val="00645D60"/>
    <w:rsid w:val="00651166"/>
    <w:rsid w:val="00657AA4"/>
    <w:rsid w:val="00660258"/>
    <w:rsid w:val="00660C90"/>
    <w:rsid w:val="0066438A"/>
    <w:rsid w:val="0066483A"/>
    <w:rsid w:val="006865E6"/>
    <w:rsid w:val="00686D4E"/>
    <w:rsid w:val="006910D5"/>
    <w:rsid w:val="00692882"/>
    <w:rsid w:val="006963E5"/>
    <w:rsid w:val="00696EC6"/>
    <w:rsid w:val="006B237E"/>
    <w:rsid w:val="006D14AC"/>
    <w:rsid w:val="006D45F8"/>
    <w:rsid w:val="006D791E"/>
    <w:rsid w:val="006E0B37"/>
    <w:rsid w:val="006F2270"/>
    <w:rsid w:val="006F79CD"/>
    <w:rsid w:val="007122CD"/>
    <w:rsid w:val="00714B13"/>
    <w:rsid w:val="00723B57"/>
    <w:rsid w:val="00725B6B"/>
    <w:rsid w:val="00726992"/>
    <w:rsid w:val="00730802"/>
    <w:rsid w:val="00730E75"/>
    <w:rsid w:val="00753FD0"/>
    <w:rsid w:val="007713B2"/>
    <w:rsid w:val="007877FB"/>
    <w:rsid w:val="00787F91"/>
    <w:rsid w:val="00796F59"/>
    <w:rsid w:val="007A492F"/>
    <w:rsid w:val="007B3829"/>
    <w:rsid w:val="007B7585"/>
    <w:rsid w:val="007C44DE"/>
    <w:rsid w:val="007D0938"/>
    <w:rsid w:val="007D1EC2"/>
    <w:rsid w:val="007E0056"/>
    <w:rsid w:val="007F7958"/>
    <w:rsid w:val="008121AE"/>
    <w:rsid w:val="00822069"/>
    <w:rsid w:val="00824398"/>
    <w:rsid w:val="00837448"/>
    <w:rsid w:val="00871D76"/>
    <w:rsid w:val="00890C91"/>
    <w:rsid w:val="00894F88"/>
    <w:rsid w:val="008A2889"/>
    <w:rsid w:val="008A3129"/>
    <w:rsid w:val="008C0A31"/>
    <w:rsid w:val="008C563F"/>
    <w:rsid w:val="008C62F0"/>
    <w:rsid w:val="008E1BF5"/>
    <w:rsid w:val="008E4622"/>
    <w:rsid w:val="008E73E8"/>
    <w:rsid w:val="00903279"/>
    <w:rsid w:val="00905BA6"/>
    <w:rsid w:val="0091162D"/>
    <w:rsid w:val="009301E6"/>
    <w:rsid w:val="00934FDB"/>
    <w:rsid w:val="00935501"/>
    <w:rsid w:val="009616B5"/>
    <w:rsid w:val="00966A40"/>
    <w:rsid w:val="009707A5"/>
    <w:rsid w:val="0098053C"/>
    <w:rsid w:val="00987650"/>
    <w:rsid w:val="009A6EA7"/>
    <w:rsid w:val="009B3702"/>
    <w:rsid w:val="009B4159"/>
    <w:rsid w:val="009C426A"/>
    <w:rsid w:val="009E14DF"/>
    <w:rsid w:val="009E3E13"/>
    <w:rsid w:val="00A1375B"/>
    <w:rsid w:val="00A21402"/>
    <w:rsid w:val="00A2268F"/>
    <w:rsid w:val="00A34D6D"/>
    <w:rsid w:val="00A4123E"/>
    <w:rsid w:val="00A60160"/>
    <w:rsid w:val="00A7002A"/>
    <w:rsid w:val="00A934B8"/>
    <w:rsid w:val="00A94B2E"/>
    <w:rsid w:val="00AA28BE"/>
    <w:rsid w:val="00AB5675"/>
    <w:rsid w:val="00AC36C4"/>
    <w:rsid w:val="00AD0537"/>
    <w:rsid w:val="00AE36DF"/>
    <w:rsid w:val="00AE6326"/>
    <w:rsid w:val="00B0141C"/>
    <w:rsid w:val="00B112A4"/>
    <w:rsid w:val="00B11942"/>
    <w:rsid w:val="00B177BF"/>
    <w:rsid w:val="00B35649"/>
    <w:rsid w:val="00B42C8D"/>
    <w:rsid w:val="00B5089B"/>
    <w:rsid w:val="00B5522C"/>
    <w:rsid w:val="00B85F5B"/>
    <w:rsid w:val="00B864D6"/>
    <w:rsid w:val="00B86981"/>
    <w:rsid w:val="00B86D94"/>
    <w:rsid w:val="00BA329F"/>
    <w:rsid w:val="00BB7733"/>
    <w:rsid w:val="00BC3C28"/>
    <w:rsid w:val="00BC7E42"/>
    <w:rsid w:val="00BD478E"/>
    <w:rsid w:val="00BF70FE"/>
    <w:rsid w:val="00BF7156"/>
    <w:rsid w:val="00BF7BAD"/>
    <w:rsid w:val="00C007E0"/>
    <w:rsid w:val="00C01F44"/>
    <w:rsid w:val="00C077D5"/>
    <w:rsid w:val="00C10639"/>
    <w:rsid w:val="00C16F93"/>
    <w:rsid w:val="00C31541"/>
    <w:rsid w:val="00C3778D"/>
    <w:rsid w:val="00C47833"/>
    <w:rsid w:val="00C50C16"/>
    <w:rsid w:val="00C53C29"/>
    <w:rsid w:val="00C61BB2"/>
    <w:rsid w:val="00C61BF6"/>
    <w:rsid w:val="00C907E6"/>
    <w:rsid w:val="00C93A36"/>
    <w:rsid w:val="00CB174D"/>
    <w:rsid w:val="00CB4A9E"/>
    <w:rsid w:val="00CC2200"/>
    <w:rsid w:val="00CC630D"/>
    <w:rsid w:val="00CD474D"/>
    <w:rsid w:val="00CE2806"/>
    <w:rsid w:val="00CE500D"/>
    <w:rsid w:val="00CF2405"/>
    <w:rsid w:val="00CF307A"/>
    <w:rsid w:val="00CF57C4"/>
    <w:rsid w:val="00CF6098"/>
    <w:rsid w:val="00D131B1"/>
    <w:rsid w:val="00D14CF3"/>
    <w:rsid w:val="00D22D9F"/>
    <w:rsid w:val="00D331F9"/>
    <w:rsid w:val="00D36F28"/>
    <w:rsid w:val="00D403FB"/>
    <w:rsid w:val="00D55727"/>
    <w:rsid w:val="00D74136"/>
    <w:rsid w:val="00D741BC"/>
    <w:rsid w:val="00D77B82"/>
    <w:rsid w:val="00D77D62"/>
    <w:rsid w:val="00D83956"/>
    <w:rsid w:val="00D83BC7"/>
    <w:rsid w:val="00DA0CA5"/>
    <w:rsid w:val="00DA7247"/>
    <w:rsid w:val="00DA773B"/>
    <w:rsid w:val="00DC224C"/>
    <w:rsid w:val="00DC6478"/>
    <w:rsid w:val="00DF1435"/>
    <w:rsid w:val="00E00C20"/>
    <w:rsid w:val="00E02C53"/>
    <w:rsid w:val="00E03D93"/>
    <w:rsid w:val="00E04C61"/>
    <w:rsid w:val="00E17585"/>
    <w:rsid w:val="00E216D9"/>
    <w:rsid w:val="00E2375A"/>
    <w:rsid w:val="00E27B6A"/>
    <w:rsid w:val="00E30939"/>
    <w:rsid w:val="00E30C97"/>
    <w:rsid w:val="00E33B1B"/>
    <w:rsid w:val="00E43177"/>
    <w:rsid w:val="00E433C2"/>
    <w:rsid w:val="00E475A1"/>
    <w:rsid w:val="00E71528"/>
    <w:rsid w:val="00E76BA0"/>
    <w:rsid w:val="00E82747"/>
    <w:rsid w:val="00E8497D"/>
    <w:rsid w:val="00E9334D"/>
    <w:rsid w:val="00EC1F34"/>
    <w:rsid w:val="00ED0E91"/>
    <w:rsid w:val="00ED1BC8"/>
    <w:rsid w:val="00EE4461"/>
    <w:rsid w:val="00F126DB"/>
    <w:rsid w:val="00F2071B"/>
    <w:rsid w:val="00F4032C"/>
    <w:rsid w:val="00F42837"/>
    <w:rsid w:val="00F43003"/>
    <w:rsid w:val="00F45F1A"/>
    <w:rsid w:val="00F56035"/>
    <w:rsid w:val="00F5708F"/>
    <w:rsid w:val="00F86833"/>
    <w:rsid w:val="00F910BE"/>
    <w:rsid w:val="00F91CAB"/>
    <w:rsid w:val="00FA03BC"/>
    <w:rsid w:val="00FA57A8"/>
    <w:rsid w:val="00FA795D"/>
    <w:rsid w:val="00FA7F3D"/>
    <w:rsid w:val="00FB0CEA"/>
    <w:rsid w:val="00FB729B"/>
    <w:rsid w:val="00FD0E00"/>
    <w:rsid w:val="00FD273A"/>
    <w:rsid w:val="00FD3D8A"/>
    <w:rsid w:val="00FD44EB"/>
    <w:rsid w:val="00FF11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112B"/>
  <w15:docId w15:val="{97F3F3B5-559F-41E8-A786-B349D80F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ind w:firstLine="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B3829"/>
  </w:style>
  <w:style w:type="paragraph" w:styleId="Cmsor1">
    <w:name w:val="heading 1"/>
    <w:basedOn w:val="Norml"/>
    <w:next w:val="Norml"/>
    <w:link w:val="Cmsor1Char"/>
    <w:uiPriority w:val="9"/>
    <w:qFormat/>
    <w:rsid w:val="001774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796F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link w:val="Cmsor3Char"/>
    <w:uiPriority w:val="9"/>
    <w:qFormat/>
    <w:rsid w:val="00D83956"/>
    <w:pPr>
      <w:spacing w:before="100" w:beforeAutospacing="1" w:after="100" w:afterAutospacing="1"/>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B8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36F28"/>
    <w:pPr>
      <w:ind w:left="720"/>
      <w:contextualSpacing/>
    </w:pPr>
  </w:style>
  <w:style w:type="character" w:styleId="Hiperhivatkozs">
    <w:name w:val="Hyperlink"/>
    <w:basedOn w:val="Bekezdsalapbettpusa"/>
    <w:uiPriority w:val="99"/>
    <w:unhideWhenUsed/>
    <w:rsid w:val="00465519"/>
    <w:rPr>
      <w:color w:val="0563C1" w:themeColor="hyperlink"/>
      <w:u w:val="single"/>
    </w:rPr>
  </w:style>
  <w:style w:type="character" w:customStyle="1" w:styleId="Feloldatlanmegemlts1">
    <w:name w:val="Feloldatlan megemlítés1"/>
    <w:basedOn w:val="Bekezdsalapbettpusa"/>
    <w:uiPriority w:val="99"/>
    <w:semiHidden/>
    <w:unhideWhenUsed/>
    <w:rsid w:val="00465519"/>
    <w:rPr>
      <w:color w:val="605E5C"/>
      <w:shd w:val="clear" w:color="auto" w:fill="E1DFDD"/>
    </w:rPr>
  </w:style>
  <w:style w:type="character" w:customStyle="1" w:styleId="Cmsor3Char">
    <w:name w:val="Címsor 3 Char"/>
    <w:basedOn w:val="Bekezdsalapbettpusa"/>
    <w:link w:val="Cmsor3"/>
    <w:uiPriority w:val="9"/>
    <w:rsid w:val="00D83956"/>
    <w:rPr>
      <w:rFonts w:ascii="Times New Roman" w:eastAsia="Times New Roman" w:hAnsi="Times New Roman" w:cs="Times New Roman"/>
      <w:b/>
      <w:bCs/>
      <w:sz w:val="27"/>
      <w:szCs w:val="27"/>
      <w:lang w:eastAsia="hu-HU"/>
    </w:rPr>
  </w:style>
  <w:style w:type="character" w:customStyle="1" w:styleId="Feloldatlanmegemlts2">
    <w:name w:val="Feloldatlan megemlítés2"/>
    <w:basedOn w:val="Bekezdsalapbettpusa"/>
    <w:uiPriority w:val="99"/>
    <w:semiHidden/>
    <w:unhideWhenUsed/>
    <w:rsid w:val="00303227"/>
    <w:rPr>
      <w:color w:val="605E5C"/>
      <w:shd w:val="clear" w:color="auto" w:fill="E1DFDD"/>
    </w:rPr>
  </w:style>
  <w:style w:type="character" w:customStyle="1" w:styleId="Cmsor2Char">
    <w:name w:val="Címsor 2 Char"/>
    <w:basedOn w:val="Bekezdsalapbettpusa"/>
    <w:link w:val="Cmsor2"/>
    <w:uiPriority w:val="9"/>
    <w:semiHidden/>
    <w:rsid w:val="00796F59"/>
    <w:rPr>
      <w:rFonts w:asciiTheme="majorHAnsi" w:eastAsiaTheme="majorEastAsia" w:hAnsiTheme="majorHAnsi" w:cstheme="majorBidi"/>
      <w:color w:val="2F5496" w:themeColor="accent1" w:themeShade="BF"/>
      <w:sz w:val="26"/>
      <w:szCs w:val="26"/>
    </w:rPr>
  </w:style>
  <w:style w:type="character" w:customStyle="1" w:styleId="Szvegtrzs">
    <w:name w:val="Szövegtörzs_"/>
    <w:basedOn w:val="Bekezdsalapbettpusa"/>
    <w:link w:val="Szvegtrzs1"/>
    <w:rsid w:val="00106DA8"/>
    <w:rPr>
      <w:rFonts w:ascii="Times New Roman" w:eastAsia="Times New Roman" w:hAnsi="Times New Roman" w:cs="Times New Roman"/>
      <w:shd w:val="clear" w:color="auto" w:fill="FFFFFF"/>
    </w:rPr>
  </w:style>
  <w:style w:type="paragraph" w:customStyle="1" w:styleId="Szvegtrzs1">
    <w:name w:val="Szövegtörzs1"/>
    <w:basedOn w:val="Norml"/>
    <w:link w:val="Szvegtrzs"/>
    <w:rsid w:val="00106DA8"/>
    <w:pPr>
      <w:widowControl w:val="0"/>
      <w:shd w:val="clear" w:color="auto" w:fill="FFFFFF"/>
      <w:spacing w:after="260" w:line="259" w:lineRule="auto"/>
      <w:ind w:firstLine="0"/>
    </w:pPr>
    <w:rPr>
      <w:rFonts w:ascii="Times New Roman" w:eastAsia="Times New Roman" w:hAnsi="Times New Roman" w:cs="Times New Roman"/>
    </w:rPr>
  </w:style>
  <w:style w:type="character" w:customStyle="1" w:styleId="Cmsor20">
    <w:name w:val="Címsor #2_"/>
    <w:basedOn w:val="Bekezdsalapbettpusa"/>
    <w:link w:val="Cmsor21"/>
    <w:rsid w:val="00106DA8"/>
    <w:rPr>
      <w:rFonts w:ascii="Times New Roman" w:eastAsia="Times New Roman" w:hAnsi="Times New Roman" w:cs="Times New Roman"/>
      <w:b/>
      <w:bCs/>
      <w:shd w:val="clear" w:color="auto" w:fill="FFFFFF"/>
    </w:rPr>
  </w:style>
  <w:style w:type="paragraph" w:customStyle="1" w:styleId="Cmsor21">
    <w:name w:val="Címsor #2"/>
    <w:basedOn w:val="Norml"/>
    <w:link w:val="Cmsor20"/>
    <w:rsid w:val="00106DA8"/>
    <w:pPr>
      <w:widowControl w:val="0"/>
      <w:shd w:val="clear" w:color="auto" w:fill="FFFFFF"/>
      <w:spacing w:line="262" w:lineRule="auto"/>
      <w:ind w:firstLine="0"/>
      <w:outlineLvl w:val="1"/>
    </w:pPr>
    <w:rPr>
      <w:rFonts w:ascii="Times New Roman" w:eastAsia="Times New Roman" w:hAnsi="Times New Roman" w:cs="Times New Roman"/>
      <w:b/>
      <w:bCs/>
    </w:rPr>
  </w:style>
  <w:style w:type="character" w:customStyle="1" w:styleId="Tblzatfelirata">
    <w:name w:val="Táblázat felirata_"/>
    <w:basedOn w:val="Bekezdsalapbettpusa"/>
    <w:link w:val="Tblzatfelirata0"/>
    <w:rsid w:val="00FB0CEA"/>
    <w:rPr>
      <w:rFonts w:ascii="Times New Roman" w:eastAsia="Times New Roman" w:hAnsi="Times New Roman" w:cs="Times New Roman"/>
      <w:color w:val="2E2F32"/>
      <w:shd w:val="clear" w:color="auto" w:fill="FFFFFF"/>
    </w:rPr>
  </w:style>
  <w:style w:type="character" w:customStyle="1" w:styleId="Egyb">
    <w:name w:val="Egyéb_"/>
    <w:basedOn w:val="Bekezdsalapbettpusa"/>
    <w:link w:val="Egyb0"/>
    <w:rsid w:val="00FB0CEA"/>
    <w:rPr>
      <w:rFonts w:ascii="Times New Roman" w:eastAsia="Times New Roman" w:hAnsi="Times New Roman" w:cs="Times New Roman"/>
      <w:color w:val="2E2F32"/>
      <w:shd w:val="clear" w:color="auto" w:fill="FFFFFF"/>
    </w:rPr>
  </w:style>
  <w:style w:type="paragraph" w:customStyle="1" w:styleId="Tblzatfelirata0">
    <w:name w:val="Táblázat felirata"/>
    <w:basedOn w:val="Norml"/>
    <w:link w:val="Tblzatfelirata"/>
    <w:rsid w:val="00FB0CEA"/>
    <w:pPr>
      <w:widowControl w:val="0"/>
      <w:shd w:val="clear" w:color="auto" w:fill="FFFFFF"/>
      <w:ind w:firstLine="0"/>
    </w:pPr>
    <w:rPr>
      <w:rFonts w:ascii="Times New Roman" w:eastAsia="Times New Roman" w:hAnsi="Times New Roman" w:cs="Times New Roman"/>
      <w:color w:val="2E2F32"/>
    </w:rPr>
  </w:style>
  <w:style w:type="paragraph" w:customStyle="1" w:styleId="Egyb0">
    <w:name w:val="Egyéb"/>
    <w:basedOn w:val="Norml"/>
    <w:link w:val="Egyb"/>
    <w:rsid w:val="00FB0CEA"/>
    <w:pPr>
      <w:widowControl w:val="0"/>
      <w:shd w:val="clear" w:color="auto" w:fill="FFFFFF"/>
      <w:ind w:firstLine="0"/>
    </w:pPr>
    <w:rPr>
      <w:rFonts w:ascii="Times New Roman" w:eastAsia="Times New Roman" w:hAnsi="Times New Roman" w:cs="Times New Roman"/>
      <w:color w:val="2E2F32"/>
    </w:rPr>
  </w:style>
  <w:style w:type="character" w:customStyle="1" w:styleId="Cmsor30">
    <w:name w:val="Címsor #3_"/>
    <w:basedOn w:val="Bekezdsalapbettpusa"/>
    <w:link w:val="Cmsor31"/>
    <w:rsid w:val="008A3129"/>
    <w:rPr>
      <w:rFonts w:ascii="Times New Roman" w:eastAsia="Times New Roman" w:hAnsi="Times New Roman" w:cs="Times New Roman"/>
      <w:b/>
      <w:bCs/>
      <w:shd w:val="clear" w:color="auto" w:fill="FFFFFF"/>
    </w:rPr>
  </w:style>
  <w:style w:type="paragraph" w:customStyle="1" w:styleId="Cmsor31">
    <w:name w:val="Címsor #3"/>
    <w:basedOn w:val="Norml"/>
    <w:link w:val="Cmsor30"/>
    <w:rsid w:val="008A3129"/>
    <w:pPr>
      <w:widowControl w:val="0"/>
      <w:shd w:val="clear" w:color="auto" w:fill="FFFFFF"/>
      <w:spacing w:after="260"/>
      <w:ind w:firstLine="0"/>
      <w:outlineLvl w:val="2"/>
    </w:pPr>
    <w:rPr>
      <w:rFonts w:ascii="Times New Roman" w:eastAsia="Times New Roman" w:hAnsi="Times New Roman" w:cs="Times New Roman"/>
      <w:b/>
      <w:bCs/>
    </w:rPr>
  </w:style>
  <w:style w:type="character" w:customStyle="1" w:styleId="Cmsor4">
    <w:name w:val="Címsor #4_"/>
    <w:basedOn w:val="Bekezdsalapbettpusa"/>
    <w:link w:val="Cmsor40"/>
    <w:rsid w:val="001F4DFB"/>
    <w:rPr>
      <w:rFonts w:ascii="Times New Roman" w:eastAsia="Times New Roman" w:hAnsi="Times New Roman" w:cs="Times New Roman"/>
      <w:b/>
      <w:bCs/>
      <w:shd w:val="clear" w:color="auto" w:fill="FFFFFF"/>
    </w:rPr>
  </w:style>
  <w:style w:type="paragraph" w:customStyle="1" w:styleId="Cmsor40">
    <w:name w:val="Címsor #4"/>
    <w:basedOn w:val="Norml"/>
    <w:link w:val="Cmsor4"/>
    <w:rsid w:val="001F4DFB"/>
    <w:pPr>
      <w:widowControl w:val="0"/>
      <w:shd w:val="clear" w:color="auto" w:fill="FFFFFF"/>
      <w:spacing w:after="120" w:line="276" w:lineRule="auto"/>
      <w:ind w:firstLine="0"/>
      <w:outlineLvl w:val="3"/>
    </w:pPr>
    <w:rPr>
      <w:rFonts w:ascii="Times New Roman" w:eastAsia="Times New Roman" w:hAnsi="Times New Roman" w:cs="Times New Roman"/>
      <w:b/>
      <w:bCs/>
    </w:rPr>
  </w:style>
  <w:style w:type="character" w:customStyle="1" w:styleId="Cmsor1Char">
    <w:name w:val="Címsor 1 Char"/>
    <w:basedOn w:val="Bekezdsalapbettpusa"/>
    <w:link w:val="Cmsor1"/>
    <w:uiPriority w:val="9"/>
    <w:rsid w:val="001774D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98013">
      <w:bodyDiv w:val="1"/>
      <w:marLeft w:val="0"/>
      <w:marRight w:val="0"/>
      <w:marTop w:val="0"/>
      <w:marBottom w:val="0"/>
      <w:divBdr>
        <w:top w:val="none" w:sz="0" w:space="0" w:color="auto"/>
        <w:left w:val="none" w:sz="0" w:space="0" w:color="auto"/>
        <w:bottom w:val="none" w:sz="0" w:space="0" w:color="auto"/>
        <w:right w:val="none" w:sz="0" w:space="0" w:color="auto"/>
      </w:divBdr>
    </w:div>
    <w:div w:id="389157901">
      <w:bodyDiv w:val="1"/>
      <w:marLeft w:val="0"/>
      <w:marRight w:val="0"/>
      <w:marTop w:val="0"/>
      <w:marBottom w:val="0"/>
      <w:divBdr>
        <w:top w:val="none" w:sz="0" w:space="0" w:color="auto"/>
        <w:left w:val="none" w:sz="0" w:space="0" w:color="auto"/>
        <w:bottom w:val="none" w:sz="0" w:space="0" w:color="auto"/>
        <w:right w:val="none" w:sz="0" w:space="0" w:color="auto"/>
      </w:divBdr>
    </w:div>
    <w:div w:id="543560315">
      <w:bodyDiv w:val="1"/>
      <w:marLeft w:val="0"/>
      <w:marRight w:val="0"/>
      <w:marTop w:val="0"/>
      <w:marBottom w:val="0"/>
      <w:divBdr>
        <w:top w:val="none" w:sz="0" w:space="0" w:color="auto"/>
        <w:left w:val="none" w:sz="0" w:space="0" w:color="auto"/>
        <w:bottom w:val="none" w:sz="0" w:space="0" w:color="auto"/>
        <w:right w:val="none" w:sz="0" w:space="0" w:color="auto"/>
      </w:divBdr>
    </w:div>
    <w:div w:id="1084298111">
      <w:bodyDiv w:val="1"/>
      <w:marLeft w:val="0"/>
      <w:marRight w:val="0"/>
      <w:marTop w:val="0"/>
      <w:marBottom w:val="0"/>
      <w:divBdr>
        <w:top w:val="none" w:sz="0" w:space="0" w:color="auto"/>
        <w:left w:val="none" w:sz="0" w:space="0" w:color="auto"/>
        <w:bottom w:val="none" w:sz="0" w:space="0" w:color="auto"/>
        <w:right w:val="none" w:sz="0" w:space="0" w:color="auto"/>
      </w:divBdr>
      <w:divsChild>
        <w:div w:id="315691269">
          <w:marLeft w:val="547"/>
          <w:marRight w:val="0"/>
          <w:marTop w:val="200"/>
          <w:marBottom w:val="0"/>
          <w:divBdr>
            <w:top w:val="none" w:sz="0" w:space="0" w:color="auto"/>
            <w:left w:val="none" w:sz="0" w:space="0" w:color="auto"/>
            <w:bottom w:val="none" w:sz="0" w:space="0" w:color="auto"/>
            <w:right w:val="none" w:sz="0" w:space="0" w:color="auto"/>
          </w:divBdr>
        </w:div>
        <w:div w:id="528180617">
          <w:marLeft w:val="547"/>
          <w:marRight w:val="0"/>
          <w:marTop w:val="200"/>
          <w:marBottom w:val="0"/>
          <w:divBdr>
            <w:top w:val="none" w:sz="0" w:space="0" w:color="auto"/>
            <w:left w:val="none" w:sz="0" w:space="0" w:color="auto"/>
            <w:bottom w:val="none" w:sz="0" w:space="0" w:color="auto"/>
            <w:right w:val="none" w:sz="0" w:space="0" w:color="auto"/>
          </w:divBdr>
        </w:div>
        <w:div w:id="1079710835">
          <w:marLeft w:val="547"/>
          <w:marRight w:val="0"/>
          <w:marTop w:val="200"/>
          <w:marBottom w:val="0"/>
          <w:divBdr>
            <w:top w:val="none" w:sz="0" w:space="0" w:color="auto"/>
            <w:left w:val="none" w:sz="0" w:space="0" w:color="auto"/>
            <w:bottom w:val="none" w:sz="0" w:space="0" w:color="auto"/>
            <w:right w:val="none" w:sz="0" w:space="0" w:color="auto"/>
          </w:divBdr>
        </w:div>
        <w:div w:id="1937441845">
          <w:marLeft w:val="547"/>
          <w:marRight w:val="0"/>
          <w:marTop w:val="200"/>
          <w:marBottom w:val="0"/>
          <w:divBdr>
            <w:top w:val="none" w:sz="0" w:space="0" w:color="auto"/>
            <w:left w:val="none" w:sz="0" w:space="0" w:color="auto"/>
            <w:bottom w:val="none" w:sz="0" w:space="0" w:color="auto"/>
            <w:right w:val="none" w:sz="0" w:space="0" w:color="auto"/>
          </w:divBdr>
        </w:div>
        <w:div w:id="1984387910">
          <w:marLeft w:val="547"/>
          <w:marRight w:val="0"/>
          <w:marTop w:val="200"/>
          <w:marBottom w:val="0"/>
          <w:divBdr>
            <w:top w:val="none" w:sz="0" w:space="0" w:color="auto"/>
            <w:left w:val="none" w:sz="0" w:space="0" w:color="auto"/>
            <w:bottom w:val="none" w:sz="0" w:space="0" w:color="auto"/>
            <w:right w:val="none" w:sz="0" w:space="0" w:color="auto"/>
          </w:divBdr>
        </w:div>
        <w:div w:id="2126608532">
          <w:marLeft w:val="547"/>
          <w:marRight w:val="0"/>
          <w:marTop w:val="200"/>
          <w:marBottom w:val="0"/>
          <w:divBdr>
            <w:top w:val="none" w:sz="0" w:space="0" w:color="auto"/>
            <w:left w:val="none" w:sz="0" w:space="0" w:color="auto"/>
            <w:bottom w:val="none" w:sz="0" w:space="0" w:color="auto"/>
            <w:right w:val="none" w:sz="0" w:space="0" w:color="auto"/>
          </w:divBdr>
        </w:div>
        <w:div w:id="2127193132">
          <w:marLeft w:val="547"/>
          <w:marRight w:val="0"/>
          <w:marTop w:val="200"/>
          <w:marBottom w:val="0"/>
          <w:divBdr>
            <w:top w:val="none" w:sz="0" w:space="0" w:color="auto"/>
            <w:left w:val="none" w:sz="0" w:space="0" w:color="auto"/>
            <w:bottom w:val="none" w:sz="0" w:space="0" w:color="auto"/>
            <w:right w:val="none" w:sz="0" w:space="0" w:color="auto"/>
          </w:divBdr>
        </w:div>
      </w:divsChild>
    </w:div>
    <w:div w:id="14348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gorasavaria.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EFBAA-D564-439D-84A4-6F9E208D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8651</Words>
  <Characters>59698</Characters>
  <Application>Microsoft Office Word</Application>
  <DocSecurity>0</DocSecurity>
  <Lines>497</Lines>
  <Paragraphs>136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SZEF</dc:creator>
  <cp:lastModifiedBy>Büki-Horváth</cp:lastModifiedBy>
  <cp:revision>3</cp:revision>
  <dcterms:created xsi:type="dcterms:W3CDTF">2020-10-18T13:48:00Z</dcterms:created>
  <dcterms:modified xsi:type="dcterms:W3CDTF">2020-10-18T14:22:00Z</dcterms:modified>
</cp:coreProperties>
</file>